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B8" w:rsidRPr="007321E6" w:rsidRDefault="00BF0BB8" w:rsidP="00BF0BB8">
      <w:pPr>
        <w:spacing w:after="0" w:line="360" w:lineRule="auto"/>
        <w:rPr>
          <w:rFonts w:ascii="Arial" w:eastAsia="Times New Roman" w:hAnsi="Arial" w:cs="Arial"/>
          <w:b/>
          <w:lang w:val="sr-Cyrl-RS" w:eastAsia="hr-HR"/>
        </w:rPr>
      </w:pPr>
      <w:r w:rsidRPr="00990B95">
        <w:rPr>
          <w:rFonts w:ascii="Arial" w:eastAsia="Times New Roman" w:hAnsi="Arial" w:cs="Arial"/>
          <w:lang w:val="sr-Cyrl-CS" w:eastAsia="hr-HR"/>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5pt;height:73.3pt" o:ole="">
            <v:imagedata r:id="rId9" o:title=""/>
          </v:shape>
          <o:OLEObject Type="Embed" ProgID="Word.Picture.8" ShapeID="_x0000_i1025" DrawAspect="Content" ObjectID="_1608968585" r:id="rId10"/>
        </w:object>
      </w:r>
      <w:r w:rsidRPr="00990B95">
        <w:rPr>
          <w:rFonts w:ascii="Arial" w:eastAsia="Times New Roman" w:hAnsi="Arial" w:cs="Arial"/>
          <w:lang w:val="sr-Cyrl-RS" w:eastAsia="hr-HR"/>
        </w:rPr>
        <w:tab/>
      </w:r>
      <w:r w:rsidRPr="00990B95">
        <w:rPr>
          <w:rFonts w:ascii="Arial" w:eastAsia="Times New Roman" w:hAnsi="Arial" w:cs="Arial"/>
          <w:lang w:val="sr-Cyrl-RS" w:eastAsia="hr-HR"/>
        </w:rPr>
        <w:tab/>
      </w:r>
      <w:r w:rsidRPr="00990B95">
        <w:rPr>
          <w:rFonts w:ascii="Arial" w:eastAsia="Times New Roman" w:hAnsi="Arial" w:cs="Arial"/>
          <w:lang w:val="sr-Cyrl-RS" w:eastAsia="hr-HR"/>
        </w:rPr>
        <w:tab/>
      </w:r>
      <w:r w:rsidRPr="00990B95">
        <w:rPr>
          <w:rFonts w:ascii="Arial" w:eastAsia="Times New Roman" w:hAnsi="Arial" w:cs="Arial"/>
          <w:lang w:val="sr-Cyrl-RS" w:eastAsia="hr-HR"/>
        </w:rPr>
        <w:tab/>
      </w:r>
      <w:r w:rsidRPr="00990B95">
        <w:rPr>
          <w:rFonts w:ascii="Arial" w:eastAsia="Times New Roman" w:hAnsi="Arial" w:cs="Arial"/>
          <w:lang w:val="sr-Cyrl-RS" w:eastAsia="hr-HR"/>
        </w:rPr>
        <w:tab/>
      </w:r>
      <w:r w:rsidRPr="00990B95">
        <w:rPr>
          <w:rFonts w:ascii="Arial" w:eastAsia="Times New Roman" w:hAnsi="Arial" w:cs="Arial"/>
          <w:lang w:val="sr-Cyrl-RS" w:eastAsia="hr-HR"/>
        </w:rPr>
        <w:tab/>
      </w:r>
    </w:p>
    <w:tbl>
      <w:tblPr>
        <w:tblW w:w="4281" w:type="dxa"/>
        <w:tblLook w:val="0000" w:firstRow="0" w:lastRow="0" w:firstColumn="0" w:lastColumn="0" w:noHBand="0" w:noVBand="0"/>
      </w:tblPr>
      <w:tblGrid>
        <w:gridCol w:w="4281"/>
      </w:tblGrid>
      <w:tr w:rsidR="00BF0BB8" w:rsidRPr="007321E6" w:rsidTr="009E4787">
        <w:trPr>
          <w:trHeight w:val="330"/>
        </w:trPr>
        <w:tc>
          <w:tcPr>
            <w:tcW w:w="4281" w:type="dxa"/>
          </w:tcPr>
          <w:p w:rsidR="00BF0BB8" w:rsidRPr="007321E6" w:rsidRDefault="00BF0BB8" w:rsidP="00600CD7">
            <w:pPr>
              <w:spacing w:after="0" w:line="240" w:lineRule="auto"/>
              <w:jc w:val="center"/>
              <w:rPr>
                <w:rFonts w:ascii="Arial" w:eastAsia="Times New Roman" w:hAnsi="Arial" w:cs="Arial"/>
                <w:b/>
                <w:lang w:val="sr-Cyrl-CS" w:eastAsia="hr-HR"/>
              </w:rPr>
            </w:pPr>
            <w:r w:rsidRPr="007321E6">
              <w:rPr>
                <w:rFonts w:ascii="Arial" w:eastAsia="Times New Roman" w:hAnsi="Arial" w:cs="Arial"/>
                <w:b/>
                <w:lang w:val="sr-Cyrl-CS" w:eastAsia="hr-HR"/>
              </w:rPr>
              <w:t>Електропривреда Србије  - ЕПС</w:t>
            </w:r>
          </w:p>
        </w:tc>
      </w:tr>
    </w:tbl>
    <w:p w:rsidR="00BF0BB8" w:rsidRPr="007321E6" w:rsidRDefault="00BF0BB8" w:rsidP="00600CD7">
      <w:pPr>
        <w:spacing w:line="240" w:lineRule="auto"/>
        <w:jc w:val="center"/>
        <w:rPr>
          <w:rFonts w:ascii="Arial" w:eastAsia="Calibri" w:hAnsi="Arial" w:cs="Arial"/>
          <w:b/>
          <w:bCs/>
          <w:lang w:val="en-US"/>
        </w:rPr>
      </w:pPr>
      <w:r w:rsidRPr="007321E6">
        <w:rPr>
          <w:rFonts w:ascii="Arial" w:eastAsia="Calibri" w:hAnsi="Arial" w:cs="Arial"/>
          <w:b/>
          <w:bCs/>
          <w:lang w:val="en-US"/>
        </w:rPr>
        <w:t>ЈАВНО ПРЕДУЗЕЋЕ "ЕЛЕКТРОПРИВРЕДА СРБИЈЕ"</w:t>
      </w:r>
    </w:p>
    <w:p w:rsidR="00BF0BB8" w:rsidRPr="007321E6" w:rsidRDefault="00182A52" w:rsidP="00600CD7">
      <w:pPr>
        <w:spacing w:line="240" w:lineRule="auto"/>
        <w:jc w:val="center"/>
        <w:rPr>
          <w:rFonts w:ascii="Arial" w:eastAsia="Calibri" w:hAnsi="Arial" w:cs="Arial"/>
          <w:b/>
          <w:bCs/>
          <w:lang w:val="en-US"/>
        </w:rPr>
      </w:pPr>
      <w:proofErr w:type="gramStart"/>
      <w:r w:rsidRPr="007321E6">
        <w:rPr>
          <w:rFonts w:ascii="Arial" w:eastAsia="Calibri" w:hAnsi="Arial" w:cs="Arial"/>
          <w:b/>
          <w:bCs/>
          <w:lang w:val="en-US"/>
        </w:rPr>
        <w:t>БАЛКАНСКА 13</w:t>
      </w:r>
      <w:r w:rsidR="00BF0BB8" w:rsidRPr="007321E6">
        <w:rPr>
          <w:rFonts w:ascii="Arial" w:eastAsia="Calibri" w:hAnsi="Arial" w:cs="Arial"/>
          <w:b/>
          <w:bCs/>
          <w:lang w:val="en-US"/>
        </w:rPr>
        <w:t>.</w:t>
      </w:r>
      <w:proofErr w:type="gramEnd"/>
    </w:p>
    <w:p w:rsidR="00BF0BB8" w:rsidRPr="007321E6" w:rsidRDefault="00BF0BB8" w:rsidP="00600CD7">
      <w:pPr>
        <w:spacing w:line="240" w:lineRule="auto"/>
        <w:jc w:val="center"/>
        <w:rPr>
          <w:rFonts w:ascii="Arial" w:eastAsia="Calibri" w:hAnsi="Arial" w:cs="Arial"/>
          <w:b/>
          <w:bCs/>
          <w:lang w:val="en-US"/>
        </w:rPr>
      </w:pPr>
      <w:r w:rsidRPr="007321E6">
        <w:rPr>
          <w:rFonts w:ascii="Arial" w:eastAsia="Calibri" w:hAnsi="Arial" w:cs="Arial"/>
          <w:b/>
          <w:bCs/>
          <w:lang w:val="en-US"/>
        </w:rPr>
        <w:t xml:space="preserve">ОГРАНАК ТЕНТ, БЕОГРАД </w:t>
      </w:r>
      <w:proofErr w:type="gramStart"/>
      <w:r w:rsidRPr="007321E6">
        <w:rPr>
          <w:rFonts w:ascii="Arial" w:eastAsia="Calibri" w:hAnsi="Arial" w:cs="Arial"/>
          <w:b/>
          <w:bCs/>
          <w:lang w:val="en-US"/>
        </w:rPr>
        <w:t>-  ОБРЕНОВАЦ</w:t>
      </w:r>
      <w:proofErr w:type="gramEnd"/>
    </w:p>
    <w:p w:rsidR="00BF0BB8" w:rsidRPr="007321E6" w:rsidRDefault="00BF0BB8" w:rsidP="00600CD7">
      <w:pPr>
        <w:spacing w:line="240" w:lineRule="auto"/>
        <w:jc w:val="center"/>
        <w:rPr>
          <w:rFonts w:ascii="Arial" w:eastAsia="Calibri" w:hAnsi="Arial" w:cs="Arial"/>
          <w:b/>
          <w:bCs/>
          <w:lang w:val="en-US"/>
        </w:rPr>
      </w:pPr>
      <w:r w:rsidRPr="007321E6">
        <w:rPr>
          <w:rFonts w:ascii="Arial" w:eastAsia="Calibri" w:hAnsi="Arial" w:cs="Arial"/>
          <w:b/>
          <w:bCs/>
          <w:lang w:val="en-US"/>
        </w:rPr>
        <w:t xml:space="preserve">БОГОЉУБА УРОШЕВИЋА ЦРНОГ БРОЈ </w:t>
      </w:r>
      <w:proofErr w:type="gramStart"/>
      <w:r w:rsidRPr="007321E6">
        <w:rPr>
          <w:rFonts w:ascii="Arial" w:eastAsia="Calibri" w:hAnsi="Arial" w:cs="Arial"/>
          <w:b/>
          <w:bCs/>
          <w:lang w:val="en-US"/>
        </w:rPr>
        <w:t>44.,</w:t>
      </w:r>
      <w:proofErr w:type="gramEnd"/>
      <w:r w:rsidRPr="007321E6">
        <w:rPr>
          <w:rFonts w:ascii="Arial" w:eastAsia="Calibri" w:hAnsi="Arial" w:cs="Arial"/>
          <w:b/>
          <w:bCs/>
          <w:lang w:val="en-US"/>
        </w:rPr>
        <w:t xml:space="preserve"> 11500 ОБРЕНОВАЦ</w:t>
      </w:r>
    </w:p>
    <w:p w:rsidR="00BF0BB8" w:rsidRPr="007321E6" w:rsidRDefault="00BF0BB8" w:rsidP="00600CD7">
      <w:pPr>
        <w:spacing w:line="240" w:lineRule="auto"/>
        <w:jc w:val="center"/>
        <w:rPr>
          <w:rFonts w:ascii="Arial" w:eastAsia="Calibri" w:hAnsi="Arial" w:cs="Arial"/>
          <w:b/>
          <w:bCs/>
          <w:lang w:val="en-US"/>
        </w:rPr>
      </w:pPr>
      <w:r w:rsidRPr="007321E6">
        <w:rPr>
          <w:rFonts w:ascii="Arial" w:eastAsia="Calibri" w:hAnsi="Arial" w:cs="Arial"/>
          <w:b/>
          <w:bCs/>
          <w:lang w:val="en-US"/>
        </w:rPr>
        <w:t>www.eps.rs</w:t>
      </w:r>
    </w:p>
    <w:p w:rsidR="00BF0BB8" w:rsidRPr="007321E6" w:rsidRDefault="00BF0BB8" w:rsidP="00600CD7">
      <w:pPr>
        <w:spacing w:line="240" w:lineRule="auto"/>
        <w:jc w:val="center"/>
        <w:rPr>
          <w:rFonts w:ascii="Arial" w:eastAsia="Calibri" w:hAnsi="Arial" w:cs="Arial"/>
          <w:b/>
          <w:bCs/>
          <w:lang w:val="en-US"/>
        </w:rPr>
      </w:pPr>
      <w:proofErr w:type="gramStart"/>
      <w:r w:rsidRPr="007321E6">
        <w:rPr>
          <w:rFonts w:ascii="Arial" w:eastAsia="Calibri" w:hAnsi="Arial" w:cs="Arial"/>
          <w:b/>
          <w:bCs/>
          <w:lang w:val="en-US"/>
        </w:rPr>
        <w:t>телефакс</w:t>
      </w:r>
      <w:proofErr w:type="gramEnd"/>
      <w:r w:rsidRPr="007321E6">
        <w:rPr>
          <w:rFonts w:ascii="Arial" w:eastAsia="Calibri" w:hAnsi="Arial" w:cs="Arial"/>
          <w:b/>
          <w:bCs/>
          <w:lang w:val="en-US"/>
        </w:rPr>
        <w:t>:</w:t>
      </w:r>
      <w:r w:rsidRPr="007321E6">
        <w:rPr>
          <w:rFonts w:ascii="Calibri" w:eastAsia="Calibri" w:hAnsi="Calibri" w:cs="Times New Roman"/>
          <w:lang w:val="en-US"/>
        </w:rPr>
        <w:t xml:space="preserve"> </w:t>
      </w:r>
      <w:r w:rsidRPr="007321E6">
        <w:rPr>
          <w:rFonts w:ascii="Arial" w:eastAsia="Calibri" w:hAnsi="Arial" w:cs="Arial"/>
          <w:b/>
          <w:bCs/>
          <w:lang w:val="en-US"/>
        </w:rPr>
        <w:t>011/8755-502</w:t>
      </w:r>
    </w:p>
    <w:p w:rsidR="00BF0BB8" w:rsidRPr="007321E6" w:rsidRDefault="00BF0BB8" w:rsidP="00600CD7">
      <w:pPr>
        <w:spacing w:line="240" w:lineRule="auto"/>
        <w:jc w:val="center"/>
        <w:rPr>
          <w:rFonts w:ascii="Arial" w:eastAsia="Calibri" w:hAnsi="Arial" w:cs="Arial"/>
          <w:b/>
          <w:bCs/>
        </w:rPr>
      </w:pPr>
      <w:r w:rsidRPr="007321E6">
        <w:rPr>
          <w:rFonts w:ascii="Arial" w:eastAsia="Calibri" w:hAnsi="Arial" w:cs="Arial"/>
          <w:b/>
          <w:bCs/>
          <w:lang w:val="en-US"/>
        </w:rPr>
        <w:t>e-mail:</w:t>
      </w:r>
      <w:r w:rsidRPr="007321E6">
        <w:rPr>
          <w:rFonts w:ascii="Arial" w:eastAsia="Calibri" w:hAnsi="Arial" w:cs="Arial"/>
          <w:b/>
          <w:bCs/>
        </w:rPr>
        <w:t>vesna.stojanovic@tent.rs</w:t>
      </w:r>
    </w:p>
    <w:p w:rsidR="00BF0BB8" w:rsidRPr="007321E6" w:rsidRDefault="00BF0BB8" w:rsidP="00600CD7">
      <w:pPr>
        <w:spacing w:line="240" w:lineRule="auto"/>
        <w:jc w:val="center"/>
        <w:rPr>
          <w:rFonts w:ascii="Arial" w:eastAsia="Calibri" w:hAnsi="Arial" w:cs="Arial"/>
          <w:b/>
          <w:spacing w:val="4"/>
          <w:lang w:val="hr-HR"/>
        </w:rPr>
      </w:pPr>
      <w:r w:rsidRPr="007321E6">
        <w:rPr>
          <w:rFonts w:ascii="Arial" w:eastAsia="Calibri" w:hAnsi="Arial" w:cs="Arial"/>
          <w:b/>
          <w:spacing w:val="4"/>
          <w:lang w:val="sr-Cyrl-CS"/>
        </w:rPr>
        <w:t>КОНКУРСНА ДОКУМЕНТАЦИЈА</w:t>
      </w:r>
    </w:p>
    <w:p w:rsidR="00BF0BB8" w:rsidRPr="007321E6" w:rsidRDefault="00BF0BB8" w:rsidP="00600CD7">
      <w:pPr>
        <w:spacing w:after="240" w:line="240" w:lineRule="auto"/>
        <w:jc w:val="center"/>
        <w:rPr>
          <w:rFonts w:ascii="Arial" w:eastAsia="Times New Roman" w:hAnsi="Arial" w:cs="Arial"/>
          <w:b/>
          <w:sz w:val="24"/>
          <w:lang w:val="sr-Cyrl-RS" w:eastAsia="x-none"/>
        </w:rPr>
      </w:pPr>
      <w:r w:rsidRPr="007321E6">
        <w:rPr>
          <w:rFonts w:ascii="Arial" w:eastAsia="Times New Roman" w:hAnsi="Arial" w:cs="Arial"/>
          <w:b/>
          <w:lang w:val="hr-HR" w:eastAsia="x-none"/>
        </w:rPr>
        <w:t xml:space="preserve">Јавна набавка </w:t>
      </w:r>
      <w:r w:rsidRPr="007321E6">
        <w:rPr>
          <w:rFonts w:ascii="Arial" w:eastAsia="Times New Roman" w:hAnsi="Arial" w:cs="Arial"/>
          <w:b/>
          <w:lang w:val="sr-Cyrl-CS" w:eastAsia="x-none"/>
        </w:rPr>
        <w:t>број</w:t>
      </w:r>
      <w:r w:rsidRPr="007321E6">
        <w:rPr>
          <w:rFonts w:ascii="Arial" w:eastAsia="Times New Roman" w:hAnsi="Arial" w:cs="Arial"/>
          <w:b/>
          <w:sz w:val="24"/>
          <w:lang w:eastAsia="x-none"/>
        </w:rPr>
        <w:t>:</w:t>
      </w:r>
      <w:r w:rsidRPr="007321E6">
        <w:rPr>
          <w:rFonts w:ascii="Arial" w:eastAsia="Times New Roman" w:hAnsi="Arial" w:cs="Arial"/>
          <w:b/>
          <w:sz w:val="24"/>
          <w:lang w:val="sr-Cyrl-CS" w:eastAsia="x-none"/>
        </w:rPr>
        <w:t xml:space="preserve">  </w:t>
      </w:r>
      <w:r w:rsidR="00BB5776" w:rsidRPr="007321E6">
        <w:rPr>
          <w:rFonts w:ascii="Arial" w:eastAsia="Times New Roman" w:hAnsi="Arial" w:cs="Arial"/>
          <w:b/>
          <w:sz w:val="24"/>
          <w:lang w:val="sr-Cyrl-CS" w:eastAsia="x-none"/>
        </w:rPr>
        <w:t>3000/1371/2018 (2855/2018)</w:t>
      </w:r>
    </w:p>
    <w:p w:rsidR="00BF0BB8" w:rsidRPr="007321E6" w:rsidRDefault="00BF0BB8" w:rsidP="00600CD7">
      <w:pPr>
        <w:spacing w:after="0" w:line="240" w:lineRule="auto"/>
        <w:jc w:val="center"/>
        <w:rPr>
          <w:rFonts w:ascii="Arial" w:eastAsia="Times New Roman" w:hAnsi="Arial" w:cs="Arial"/>
          <w:b/>
          <w:bCs/>
          <w:lang w:eastAsia="hr-HR"/>
        </w:rPr>
      </w:pPr>
      <w:r w:rsidRPr="007321E6">
        <w:rPr>
          <w:rFonts w:ascii="Arial" w:eastAsia="Times New Roman" w:hAnsi="Arial" w:cs="Arial"/>
          <w:b/>
          <w:bCs/>
          <w:lang w:val="sr-Cyrl-CS" w:eastAsia="hr-HR"/>
        </w:rPr>
        <w:t xml:space="preserve">Члан </w:t>
      </w:r>
      <w:r w:rsidRPr="007321E6">
        <w:rPr>
          <w:rFonts w:ascii="Arial" w:eastAsia="Times New Roman" w:hAnsi="Arial" w:cs="Arial"/>
          <w:b/>
          <w:bCs/>
          <w:lang w:val="en-US" w:eastAsia="hr-HR"/>
        </w:rPr>
        <w:t>36.</w:t>
      </w:r>
      <w:r w:rsidRPr="007321E6">
        <w:rPr>
          <w:rFonts w:ascii="Arial" w:eastAsia="Times New Roman" w:hAnsi="Arial" w:cs="Arial"/>
          <w:b/>
          <w:bCs/>
          <w:lang w:val="sr-Cyrl-CS" w:eastAsia="hr-HR"/>
        </w:rPr>
        <w:t xml:space="preserve"> став</w:t>
      </w:r>
      <w:r w:rsidRPr="007321E6">
        <w:rPr>
          <w:rFonts w:ascii="Arial" w:eastAsia="Times New Roman" w:hAnsi="Arial" w:cs="Arial"/>
          <w:b/>
          <w:bCs/>
          <w:lang w:val="en-US" w:eastAsia="hr-HR"/>
        </w:rPr>
        <w:t xml:space="preserve"> </w:t>
      </w:r>
      <w:r w:rsidRPr="007321E6">
        <w:rPr>
          <w:rFonts w:ascii="Arial" w:eastAsia="Times New Roman" w:hAnsi="Arial" w:cs="Arial"/>
          <w:b/>
          <w:bCs/>
          <w:lang w:val="sr-Cyrl-CS" w:eastAsia="hr-HR"/>
        </w:rPr>
        <w:t>1</w:t>
      </w:r>
      <w:r w:rsidRPr="007321E6">
        <w:rPr>
          <w:rFonts w:ascii="Arial" w:eastAsia="Times New Roman" w:hAnsi="Arial" w:cs="Arial"/>
          <w:b/>
          <w:bCs/>
          <w:lang w:val="en-US" w:eastAsia="hr-HR"/>
        </w:rPr>
        <w:t>.</w:t>
      </w:r>
      <w:r w:rsidRPr="007321E6">
        <w:rPr>
          <w:rFonts w:ascii="Arial" w:eastAsia="Times New Roman" w:hAnsi="Arial" w:cs="Arial"/>
          <w:b/>
          <w:bCs/>
          <w:lang w:val="sr-Cyrl-CS" w:eastAsia="hr-HR"/>
        </w:rPr>
        <w:t xml:space="preserve"> </w:t>
      </w:r>
      <w:r w:rsidRPr="007321E6">
        <w:rPr>
          <w:rFonts w:ascii="Arial" w:eastAsia="Times New Roman" w:hAnsi="Arial" w:cs="Arial"/>
          <w:b/>
          <w:bCs/>
          <w:lang w:val="sr-Cyrl-RS" w:eastAsia="hr-HR"/>
        </w:rPr>
        <w:t>т</w:t>
      </w:r>
      <w:r w:rsidRPr="007321E6">
        <w:rPr>
          <w:rFonts w:ascii="Arial" w:eastAsia="Times New Roman" w:hAnsi="Arial" w:cs="Arial"/>
          <w:b/>
          <w:bCs/>
          <w:lang w:val="sr-Cyrl-CS" w:eastAsia="hr-HR"/>
        </w:rPr>
        <w:t>ач</w:t>
      </w:r>
      <w:r w:rsidRPr="007321E6">
        <w:rPr>
          <w:rFonts w:ascii="Arial" w:eastAsia="Times New Roman" w:hAnsi="Arial" w:cs="Arial"/>
          <w:b/>
          <w:bCs/>
          <w:lang w:val="sr-Cyrl-RS" w:eastAsia="hr-HR"/>
        </w:rPr>
        <w:t>ка 2 ЗЈН</w:t>
      </w:r>
    </w:p>
    <w:p w:rsidR="00BF0BB8" w:rsidRPr="007321E6" w:rsidRDefault="00BF0BB8" w:rsidP="00BF0BB8">
      <w:pPr>
        <w:spacing w:after="240" w:line="240" w:lineRule="auto"/>
        <w:ind w:left="720"/>
        <w:jc w:val="center"/>
        <w:rPr>
          <w:rFonts w:ascii="Arial" w:eastAsia="Times New Roman" w:hAnsi="Arial" w:cs="Arial"/>
          <w:b/>
          <w:lang w:eastAsia="x-none"/>
        </w:rPr>
      </w:pPr>
      <w:r w:rsidRPr="007321E6">
        <w:rPr>
          <w:rFonts w:ascii="Arial" w:eastAsia="Times New Roman" w:hAnsi="Arial" w:cs="Arial"/>
          <w:b/>
          <w:lang w:val="sr-Cyrl-CS" w:eastAsia="x-none"/>
        </w:rPr>
        <w:t>Преговарачки поступак без објављива</w:t>
      </w:r>
      <w:r w:rsidR="00600CD7" w:rsidRPr="007321E6">
        <w:rPr>
          <w:rFonts w:ascii="Arial" w:eastAsia="Times New Roman" w:hAnsi="Arial" w:cs="Arial"/>
          <w:b/>
          <w:lang w:val="sr-Cyrl-CS" w:eastAsia="x-none"/>
        </w:rPr>
        <w:t xml:space="preserve">ња позива за подношење понуда  </w:t>
      </w:r>
    </w:p>
    <w:p w:rsidR="00FC7216" w:rsidRPr="007321E6" w:rsidRDefault="00BF0BB8" w:rsidP="00600CD7">
      <w:pPr>
        <w:spacing w:after="240" w:line="240" w:lineRule="auto"/>
        <w:jc w:val="center"/>
        <w:rPr>
          <w:rFonts w:ascii="Arial" w:eastAsia="Times New Roman" w:hAnsi="Arial" w:cs="Arial"/>
          <w:b/>
          <w:lang w:val="sr-Cyrl-CS" w:eastAsia="x-none"/>
        </w:rPr>
      </w:pPr>
      <w:r w:rsidRPr="007321E6">
        <w:rPr>
          <w:rFonts w:ascii="Arial" w:eastAsia="Times New Roman" w:hAnsi="Arial" w:cs="Arial"/>
          <w:b/>
          <w:lang w:val="hr-HR" w:eastAsia="x-none"/>
        </w:rPr>
        <w:t xml:space="preserve">Предмет </w:t>
      </w:r>
      <w:r w:rsidRPr="007321E6">
        <w:rPr>
          <w:rFonts w:ascii="Arial" w:eastAsia="Times New Roman" w:hAnsi="Arial" w:cs="Arial"/>
          <w:b/>
          <w:lang w:val="sr-Cyrl-RS" w:eastAsia="x-none"/>
        </w:rPr>
        <w:t xml:space="preserve">јавне </w:t>
      </w:r>
      <w:r w:rsidR="007541A6" w:rsidRPr="007321E6">
        <w:rPr>
          <w:rFonts w:ascii="Arial" w:eastAsia="Times New Roman" w:hAnsi="Arial" w:cs="Arial"/>
          <w:b/>
          <w:lang w:val="hr-HR" w:eastAsia="x-none"/>
        </w:rPr>
        <w:t xml:space="preserve">набавке </w:t>
      </w:r>
      <w:r w:rsidR="007145C7" w:rsidRPr="007321E6">
        <w:rPr>
          <w:rFonts w:ascii="Arial" w:eastAsia="Times New Roman" w:hAnsi="Arial" w:cs="Arial"/>
          <w:b/>
          <w:lang w:val="sr-Cyrl-CS" w:eastAsia="x-none"/>
        </w:rPr>
        <w:t>добара</w:t>
      </w:r>
      <w:r w:rsidR="007541A6" w:rsidRPr="007321E6">
        <w:rPr>
          <w:rFonts w:ascii="Arial" w:eastAsia="Times New Roman" w:hAnsi="Arial" w:cs="Arial"/>
          <w:b/>
          <w:lang w:val="sr-Cyrl-CS" w:eastAsia="x-none"/>
        </w:rPr>
        <w:t xml:space="preserve">: </w:t>
      </w:r>
      <w:r w:rsidR="00EF4564">
        <w:rPr>
          <w:rFonts w:ascii="Arial" w:eastAsia="Times New Roman" w:hAnsi="Arial" w:cs="Arial"/>
          <w:b/>
          <w:lang w:val="sr-Cyrl-CS" w:eastAsia="x-none"/>
        </w:rPr>
        <w:t xml:space="preserve">Делови за </w:t>
      </w:r>
      <w:r w:rsidR="00FC7216" w:rsidRPr="007321E6">
        <w:rPr>
          <w:rFonts w:ascii="Arial" w:eastAsia="Times New Roman" w:hAnsi="Arial" w:cs="Arial"/>
          <w:b/>
          <w:lang w:val="sr-Cyrl-CS" w:eastAsia="x-none"/>
        </w:rPr>
        <w:t xml:space="preserve"> механичке гарнитуре Burgmann</w:t>
      </w:r>
    </w:p>
    <w:p w:rsidR="000E4963" w:rsidRPr="007321E6" w:rsidRDefault="000E4963" w:rsidP="00BB5776">
      <w:pPr>
        <w:spacing w:after="240" w:line="240" w:lineRule="auto"/>
        <w:jc w:val="center"/>
        <w:rPr>
          <w:rFonts w:ascii="Arial" w:eastAsia="Arial Unicode MS" w:hAnsi="Arial" w:cs="Arial"/>
          <w:kern w:val="2"/>
          <w:lang w:val="sr-Cyrl-RS"/>
        </w:rPr>
      </w:pPr>
      <w:r w:rsidRPr="007321E6">
        <w:rPr>
          <w:rFonts w:ascii="Arial" w:eastAsia="Arial Unicode MS" w:hAnsi="Arial" w:cs="Arial"/>
          <w:kern w:val="2"/>
          <w:lang w:val="sr-Cyrl-RS"/>
        </w:rPr>
        <w:t>КОМИСИЈА</w:t>
      </w:r>
      <w:r w:rsidR="00BB5776" w:rsidRPr="007321E6">
        <w:rPr>
          <w:rFonts w:ascii="Arial" w:eastAsia="Arial Unicode MS" w:hAnsi="Arial" w:cs="Arial"/>
          <w:kern w:val="2"/>
        </w:rPr>
        <w:t xml:space="preserve">  </w:t>
      </w:r>
      <w:r w:rsidRPr="007321E6">
        <w:rPr>
          <w:rFonts w:ascii="Arial" w:eastAsia="Arial Unicode MS" w:hAnsi="Arial" w:cs="Arial"/>
          <w:kern w:val="2"/>
          <w:lang w:val="sr-Cyrl-RS"/>
        </w:rPr>
        <w:t xml:space="preserve">за  спровођење ЈН </w:t>
      </w:r>
      <w:r w:rsidR="00A00E10">
        <w:rPr>
          <w:rFonts w:ascii="Arial" w:eastAsia="Arial Unicode MS" w:hAnsi="Arial" w:cs="Arial"/>
          <w:kern w:val="2"/>
          <w:lang w:val="sr-Cyrl-RS"/>
        </w:rPr>
        <w:t xml:space="preserve"> </w:t>
      </w:r>
      <w:r w:rsidRPr="007321E6">
        <w:rPr>
          <w:rFonts w:ascii="Arial" w:eastAsia="Arial Unicode MS" w:hAnsi="Arial" w:cs="Arial"/>
          <w:kern w:val="2"/>
          <w:lang w:val="sr-Cyrl-RS"/>
        </w:rPr>
        <w:t xml:space="preserve"> </w:t>
      </w:r>
      <w:r w:rsidR="00BB5776" w:rsidRPr="007321E6">
        <w:rPr>
          <w:rFonts w:ascii="Arial" w:eastAsia="Times New Roman" w:hAnsi="Arial" w:cs="Arial"/>
          <w:b/>
          <w:sz w:val="24"/>
          <w:lang w:val="sr-Cyrl-CS" w:eastAsia="x-none"/>
        </w:rPr>
        <w:t>3000/1371/2018 (2855/2018)</w:t>
      </w:r>
    </w:p>
    <w:p w:rsidR="00FE0F10" w:rsidRPr="00A00E10" w:rsidRDefault="000E4963" w:rsidP="00BB5776">
      <w:pPr>
        <w:spacing w:before="120" w:after="0" w:line="240" w:lineRule="auto"/>
        <w:rPr>
          <w:rFonts w:ascii="Arial" w:hAnsi="Arial" w:cs="Arial"/>
          <w:szCs w:val="21"/>
        </w:rPr>
      </w:pPr>
      <w:r w:rsidRPr="007321E6">
        <w:rPr>
          <w:rFonts w:ascii="Arial" w:eastAsia="Arial Unicode MS" w:hAnsi="Arial" w:cs="Arial"/>
          <w:kern w:val="2"/>
          <w:lang w:val="sr-Cyrl-RS"/>
        </w:rPr>
        <w:t>формирана решењем бр.</w:t>
      </w:r>
      <w:r w:rsidRPr="007321E6">
        <w:rPr>
          <w:rFonts w:ascii="Arial" w:eastAsia="Times New Roman" w:hAnsi="Arial" w:cs="Times New Roman"/>
          <w:lang w:val="sr-Cyrl-RS"/>
        </w:rPr>
        <w:t xml:space="preserve"> </w:t>
      </w:r>
      <w:r w:rsidR="00FE0F10" w:rsidRPr="007321E6">
        <w:rPr>
          <w:rFonts w:ascii="Arial" w:eastAsia="Times New Roman" w:hAnsi="Arial" w:cs="Arial"/>
          <w:i/>
          <w:lang w:val="sr-Cyrl-RS"/>
        </w:rPr>
        <w:t>105.E.03.01-</w:t>
      </w:r>
      <w:r w:rsidR="00BB5776" w:rsidRPr="007321E6">
        <w:rPr>
          <w:rFonts w:ascii="Arial" w:eastAsia="Times New Roman" w:hAnsi="Arial" w:cs="Arial"/>
          <w:i/>
        </w:rPr>
        <w:t xml:space="preserve">   </w:t>
      </w:r>
      <w:r w:rsidR="00A00E10">
        <w:rPr>
          <w:rFonts w:ascii="Arial" w:eastAsia="Times New Roman" w:hAnsi="Arial" w:cs="Arial"/>
          <w:i/>
        </w:rPr>
        <w:t>653761/2-2018</w:t>
      </w:r>
      <w:r w:rsidR="00BB5776" w:rsidRPr="007321E6">
        <w:rPr>
          <w:rFonts w:ascii="Arial" w:eastAsia="Times New Roman" w:hAnsi="Arial" w:cs="Arial"/>
          <w:i/>
        </w:rPr>
        <w:t xml:space="preserve"> </w:t>
      </w:r>
      <w:r w:rsidR="00FE0F10" w:rsidRPr="007321E6">
        <w:rPr>
          <w:rFonts w:ascii="Arial" w:hAnsi="Arial" w:cs="Arial"/>
          <w:szCs w:val="21"/>
        </w:rPr>
        <w:t>o</w:t>
      </w:r>
      <w:r w:rsidR="00FE0F10" w:rsidRPr="007321E6">
        <w:rPr>
          <w:rFonts w:ascii="Arial" w:hAnsi="Arial" w:cs="Arial"/>
          <w:szCs w:val="21"/>
          <w:lang w:val="sr-Cyrl-RS"/>
        </w:rPr>
        <w:t>д</w:t>
      </w:r>
      <w:r w:rsidR="00A00E10">
        <w:rPr>
          <w:rFonts w:ascii="Arial" w:hAnsi="Arial" w:cs="Arial"/>
          <w:szCs w:val="21"/>
        </w:rPr>
        <w:t xml:space="preserve">  25.12.2018</w:t>
      </w:r>
    </w:p>
    <w:tbl>
      <w:tblPr>
        <w:tblW w:w="9206" w:type="dxa"/>
        <w:tblInd w:w="16" w:type="dxa"/>
        <w:tblCellMar>
          <w:left w:w="10" w:type="dxa"/>
          <w:right w:w="10" w:type="dxa"/>
        </w:tblCellMar>
        <w:tblLook w:val="04A0" w:firstRow="1" w:lastRow="0" w:firstColumn="1" w:lastColumn="0" w:noHBand="0" w:noVBand="1"/>
      </w:tblPr>
      <w:tblGrid>
        <w:gridCol w:w="758"/>
        <w:gridCol w:w="2901"/>
        <w:gridCol w:w="2088"/>
        <w:gridCol w:w="3459"/>
      </w:tblGrid>
      <w:tr w:rsidR="004117B3" w:rsidRPr="007321E6" w:rsidTr="004117B3">
        <w:trPr>
          <w:trHeight w:hRule="exact" w:val="600"/>
        </w:trPr>
        <w:tc>
          <w:tcPr>
            <w:tcW w:w="8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758"/>
            </w:tblGrid>
            <w:tr w:rsidR="004117B3" w:rsidRPr="007321E6" w:rsidTr="00BB5776">
              <w:trPr>
                <w:trHeight w:hRule="exact" w:val="580"/>
              </w:trPr>
              <w:tc>
                <w:tcPr>
                  <w:tcW w:w="800" w:type="dxa"/>
                  <w:tcMar>
                    <w:top w:w="40" w:type="dxa"/>
                    <w:left w:w="40" w:type="dxa"/>
                    <w:bottom w:w="20" w:type="dxa"/>
                    <w:right w:w="40" w:type="dxa"/>
                  </w:tcMar>
                </w:tcPr>
                <w:p w:rsidR="004117B3" w:rsidRPr="007321E6" w:rsidRDefault="004117B3" w:rsidP="00BB5776">
                  <w:pPr>
                    <w:spacing w:after="0" w:line="240" w:lineRule="auto"/>
                    <w:jc w:val="center"/>
                    <w:rPr>
                      <w:rFonts w:ascii="Times New Roman" w:eastAsia="Times New Roman" w:hAnsi="Times New Roman" w:cs="Times New Roman"/>
                      <w:sz w:val="20"/>
                      <w:szCs w:val="20"/>
                      <w:lang w:eastAsia="sr-Latn-RS"/>
                    </w:rPr>
                  </w:pPr>
                  <w:r w:rsidRPr="007321E6">
                    <w:rPr>
                      <w:rFonts w:ascii="Arial" w:eastAsia="Arial" w:hAnsi="Arial" w:cs="Arial"/>
                      <w:szCs w:val="20"/>
                      <w:lang w:eastAsia="sr-Latn-RS"/>
                    </w:rPr>
                    <w:t>Ред. бр.</w:t>
                  </w:r>
                </w:p>
              </w:tc>
            </w:tr>
          </w:tbl>
          <w:p w:rsidR="004117B3" w:rsidRPr="007321E6" w:rsidRDefault="004117B3" w:rsidP="00BB5776">
            <w:pPr>
              <w:spacing w:after="0" w:line="240" w:lineRule="auto"/>
              <w:rPr>
                <w:rFonts w:ascii="SansSerif" w:eastAsia="SansSerif" w:hAnsi="SansSerif" w:cs="SansSerif"/>
                <w:sz w:val="1"/>
                <w:szCs w:val="20"/>
                <w:lang w:eastAsia="sr-Latn-RS"/>
              </w:rPr>
            </w:pPr>
          </w:p>
        </w:tc>
        <w:tc>
          <w:tcPr>
            <w:tcW w:w="32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2901"/>
            </w:tblGrid>
            <w:tr w:rsidR="004117B3" w:rsidRPr="007321E6" w:rsidTr="00BB5776">
              <w:trPr>
                <w:trHeight w:hRule="exact" w:val="580"/>
              </w:trPr>
              <w:tc>
                <w:tcPr>
                  <w:tcW w:w="3200" w:type="dxa"/>
                  <w:tcMar>
                    <w:top w:w="40" w:type="dxa"/>
                    <w:left w:w="40" w:type="dxa"/>
                    <w:bottom w:w="20" w:type="dxa"/>
                    <w:right w:w="40" w:type="dxa"/>
                  </w:tcMar>
                </w:tcPr>
                <w:p w:rsidR="004117B3" w:rsidRPr="007321E6" w:rsidRDefault="004117B3" w:rsidP="00BB5776">
                  <w:pPr>
                    <w:spacing w:after="0" w:line="240" w:lineRule="auto"/>
                    <w:jc w:val="center"/>
                    <w:rPr>
                      <w:rFonts w:ascii="Times New Roman" w:eastAsia="Times New Roman" w:hAnsi="Times New Roman" w:cs="Times New Roman"/>
                      <w:sz w:val="20"/>
                      <w:szCs w:val="20"/>
                      <w:lang w:eastAsia="sr-Latn-RS"/>
                    </w:rPr>
                  </w:pPr>
                  <w:r w:rsidRPr="007321E6">
                    <w:rPr>
                      <w:rFonts w:ascii="Arial" w:eastAsia="Arial" w:hAnsi="Arial" w:cs="Arial"/>
                      <w:szCs w:val="20"/>
                      <w:lang w:eastAsia="sr-Latn-RS"/>
                    </w:rPr>
                    <w:t>Име и презиме</w:t>
                  </w:r>
                </w:p>
              </w:tc>
            </w:tr>
          </w:tbl>
          <w:p w:rsidR="004117B3" w:rsidRPr="007321E6" w:rsidRDefault="004117B3" w:rsidP="00BB5776">
            <w:pPr>
              <w:spacing w:after="0" w:line="240" w:lineRule="auto"/>
              <w:rPr>
                <w:rFonts w:ascii="SansSerif" w:eastAsia="SansSerif" w:hAnsi="SansSerif" w:cs="SansSerif"/>
                <w:sz w:val="1"/>
                <w:szCs w:val="20"/>
                <w:lang w:eastAsia="sr-Latn-RS"/>
              </w:rPr>
            </w:pPr>
          </w:p>
        </w:tc>
        <w:tc>
          <w:tcPr>
            <w:tcW w:w="16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1600"/>
            </w:tblGrid>
            <w:tr w:rsidR="004117B3" w:rsidRPr="007321E6" w:rsidTr="00BB5776">
              <w:trPr>
                <w:trHeight w:hRule="exact" w:val="580"/>
              </w:trPr>
              <w:tc>
                <w:tcPr>
                  <w:tcW w:w="1600" w:type="dxa"/>
                  <w:tcMar>
                    <w:top w:w="40" w:type="dxa"/>
                    <w:left w:w="40" w:type="dxa"/>
                    <w:bottom w:w="20" w:type="dxa"/>
                    <w:right w:w="40" w:type="dxa"/>
                  </w:tcMar>
                </w:tcPr>
                <w:p w:rsidR="004117B3" w:rsidRPr="007321E6" w:rsidRDefault="004117B3" w:rsidP="00BB5776">
                  <w:pPr>
                    <w:spacing w:after="0" w:line="240" w:lineRule="auto"/>
                    <w:jc w:val="center"/>
                    <w:rPr>
                      <w:rFonts w:ascii="Times New Roman" w:eastAsia="Times New Roman" w:hAnsi="Times New Roman" w:cs="Times New Roman"/>
                      <w:sz w:val="20"/>
                      <w:szCs w:val="20"/>
                      <w:lang w:eastAsia="sr-Latn-RS"/>
                    </w:rPr>
                  </w:pPr>
                  <w:r w:rsidRPr="007321E6">
                    <w:rPr>
                      <w:rFonts w:ascii="Arial" w:eastAsia="Arial" w:hAnsi="Arial" w:cs="Arial"/>
                      <w:szCs w:val="20"/>
                      <w:lang w:eastAsia="sr-Latn-RS"/>
                    </w:rPr>
                    <w:t>Функција у комисији</w:t>
                  </w:r>
                </w:p>
              </w:tc>
            </w:tr>
          </w:tbl>
          <w:p w:rsidR="004117B3" w:rsidRPr="007321E6" w:rsidRDefault="004117B3" w:rsidP="00BB5776">
            <w:pPr>
              <w:spacing w:after="0" w:line="240" w:lineRule="auto"/>
              <w:rPr>
                <w:rFonts w:ascii="SansSerif" w:eastAsia="SansSerif" w:hAnsi="SansSerif" w:cs="SansSerif"/>
                <w:sz w:val="1"/>
                <w:szCs w:val="20"/>
                <w:lang w:eastAsia="sr-Latn-RS"/>
              </w:rPr>
            </w:pPr>
          </w:p>
        </w:tc>
        <w:tc>
          <w:tcPr>
            <w:tcW w:w="3606" w:type="dxa"/>
            <w:shd w:val="clear" w:color="auto" w:fill="FFFFFF"/>
          </w:tcPr>
          <w:p w:rsidR="004117B3" w:rsidRDefault="004117B3" w:rsidP="00BB5776">
            <w:pPr>
              <w:spacing w:after="0" w:line="240" w:lineRule="auto"/>
              <w:jc w:val="center"/>
              <w:rPr>
                <w:rFonts w:ascii="Arial" w:eastAsia="Arial" w:hAnsi="Arial" w:cs="Arial"/>
                <w:szCs w:val="20"/>
                <w:lang w:val="sr-Cyrl-RS" w:eastAsia="sr-Latn-RS"/>
              </w:rPr>
            </w:pPr>
          </w:p>
          <w:p w:rsidR="004117B3" w:rsidRPr="004117B3" w:rsidRDefault="004117B3" w:rsidP="00BB5776">
            <w:pPr>
              <w:spacing w:after="0" w:line="240" w:lineRule="auto"/>
              <w:jc w:val="center"/>
              <w:rPr>
                <w:rFonts w:ascii="Arial" w:eastAsia="Arial" w:hAnsi="Arial" w:cs="Arial"/>
                <w:szCs w:val="20"/>
                <w:lang w:val="sr-Cyrl-RS" w:eastAsia="sr-Latn-RS"/>
              </w:rPr>
            </w:pPr>
            <w:r>
              <w:rPr>
                <w:rFonts w:ascii="Arial" w:eastAsia="Arial" w:hAnsi="Arial" w:cs="Arial"/>
                <w:szCs w:val="20"/>
                <w:lang w:val="sr-Cyrl-RS" w:eastAsia="sr-Latn-RS"/>
              </w:rPr>
              <w:t>Потпис</w:t>
            </w:r>
          </w:p>
        </w:tc>
      </w:tr>
      <w:tr w:rsidR="004117B3" w:rsidRPr="007321E6" w:rsidTr="004117B3">
        <w:trPr>
          <w:trHeight w:hRule="exact" w:val="422"/>
        </w:trPr>
        <w:tc>
          <w:tcPr>
            <w:tcW w:w="8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758"/>
            </w:tblGrid>
            <w:tr w:rsidR="004117B3" w:rsidRPr="007321E6" w:rsidTr="00E2010D">
              <w:trPr>
                <w:trHeight w:hRule="exact" w:val="380"/>
              </w:trPr>
              <w:tc>
                <w:tcPr>
                  <w:tcW w:w="8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1.</w:t>
                  </w:r>
                </w:p>
              </w:tc>
            </w:tr>
          </w:tbl>
          <w:p w:rsidR="004117B3" w:rsidRPr="007321E6" w:rsidRDefault="004117B3" w:rsidP="00E2010D">
            <w:pPr>
              <w:pStyle w:val="EMPTYCELLSTYLE"/>
              <w:rPr>
                <w:color w:val="auto"/>
              </w:rPr>
            </w:pPr>
          </w:p>
        </w:tc>
        <w:tc>
          <w:tcPr>
            <w:tcW w:w="32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2901"/>
            </w:tblGrid>
            <w:tr w:rsidR="004117B3" w:rsidRPr="007321E6" w:rsidTr="00E2010D">
              <w:trPr>
                <w:trHeight w:hRule="exact" w:val="380"/>
              </w:trPr>
              <w:tc>
                <w:tcPr>
                  <w:tcW w:w="3200" w:type="dxa"/>
                  <w:tcMar>
                    <w:top w:w="40" w:type="dxa"/>
                    <w:left w:w="60" w:type="dxa"/>
                    <w:bottom w:w="20" w:type="dxa"/>
                    <w:right w:w="40" w:type="dxa"/>
                  </w:tcMar>
                </w:tcPr>
                <w:p w:rsidR="004117B3" w:rsidRPr="007321E6" w:rsidRDefault="00A00E10" w:rsidP="00E2010D">
                  <w:r w:rsidRPr="007321E6">
                    <w:rPr>
                      <w:rFonts w:ascii="Arial" w:eastAsia="Arial" w:hAnsi="Arial" w:cs="Arial"/>
                    </w:rPr>
                    <w:t>Војислав  Арсовски</w:t>
                  </w:r>
                </w:p>
              </w:tc>
            </w:tr>
          </w:tbl>
          <w:p w:rsidR="004117B3" w:rsidRPr="007321E6" w:rsidRDefault="004117B3" w:rsidP="00E2010D">
            <w:pPr>
              <w:pStyle w:val="EMPTYCELLSTYLE"/>
              <w:rPr>
                <w:color w:val="auto"/>
              </w:rPr>
            </w:pPr>
          </w:p>
        </w:tc>
        <w:tc>
          <w:tcPr>
            <w:tcW w:w="16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1600"/>
            </w:tblGrid>
            <w:tr w:rsidR="004117B3" w:rsidRPr="007321E6" w:rsidTr="00E2010D">
              <w:trPr>
                <w:trHeight w:hRule="exact" w:val="380"/>
              </w:trPr>
              <w:tc>
                <w:tcPr>
                  <w:tcW w:w="16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Члан</w:t>
                  </w:r>
                </w:p>
              </w:tc>
            </w:tr>
          </w:tbl>
          <w:p w:rsidR="004117B3" w:rsidRPr="007321E6" w:rsidRDefault="004117B3" w:rsidP="00E2010D">
            <w:pPr>
              <w:pStyle w:val="EMPTYCELLSTYLE"/>
              <w:rPr>
                <w:color w:val="auto"/>
              </w:rPr>
            </w:pPr>
          </w:p>
        </w:tc>
        <w:tc>
          <w:tcPr>
            <w:tcW w:w="3606" w:type="dxa"/>
            <w:shd w:val="clear" w:color="auto" w:fill="FFFFFF"/>
          </w:tcPr>
          <w:p w:rsidR="004117B3" w:rsidRPr="004117B3" w:rsidRDefault="004117B3" w:rsidP="004117B3">
            <w:pPr>
              <w:ind w:left="403"/>
              <w:rPr>
                <w:rFonts w:ascii="Arial" w:eastAsia="Arial" w:hAnsi="Arial" w:cs="Arial"/>
                <w:lang w:val="sr-Cyrl-RS"/>
              </w:rPr>
            </w:pPr>
            <w:r w:rsidRPr="004117B3">
              <w:t>.........................................</w:t>
            </w:r>
          </w:p>
        </w:tc>
      </w:tr>
      <w:tr w:rsidR="004117B3" w:rsidRPr="007321E6" w:rsidTr="004117B3">
        <w:trPr>
          <w:trHeight w:hRule="exact" w:val="560"/>
        </w:trPr>
        <w:tc>
          <w:tcPr>
            <w:tcW w:w="8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758"/>
            </w:tblGrid>
            <w:tr w:rsidR="004117B3" w:rsidRPr="007321E6" w:rsidTr="00E2010D">
              <w:trPr>
                <w:trHeight w:hRule="exact" w:val="380"/>
              </w:trPr>
              <w:tc>
                <w:tcPr>
                  <w:tcW w:w="8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2.</w:t>
                  </w:r>
                </w:p>
              </w:tc>
            </w:tr>
          </w:tbl>
          <w:p w:rsidR="004117B3" w:rsidRPr="007321E6" w:rsidRDefault="004117B3" w:rsidP="00E2010D">
            <w:pPr>
              <w:pStyle w:val="EMPTYCELLSTYLE"/>
              <w:rPr>
                <w:color w:val="auto"/>
              </w:rPr>
            </w:pPr>
          </w:p>
        </w:tc>
        <w:tc>
          <w:tcPr>
            <w:tcW w:w="32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2901"/>
            </w:tblGrid>
            <w:tr w:rsidR="004117B3" w:rsidRPr="007321E6" w:rsidTr="00E2010D">
              <w:trPr>
                <w:trHeight w:hRule="exact" w:val="380"/>
              </w:trPr>
              <w:tc>
                <w:tcPr>
                  <w:tcW w:w="3200" w:type="dxa"/>
                  <w:tcMar>
                    <w:top w:w="40" w:type="dxa"/>
                    <w:left w:w="60" w:type="dxa"/>
                    <w:bottom w:w="20" w:type="dxa"/>
                    <w:right w:w="40" w:type="dxa"/>
                  </w:tcMar>
                </w:tcPr>
                <w:p w:rsidR="004117B3" w:rsidRPr="007321E6" w:rsidRDefault="00A00E10" w:rsidP="00E2010D">
                  <w:r w:rsidRPr="007321E6">
                    <w:rPr>
                      <w:rFonts w:ascii="Arial" w:eastAsia="Arial" w:hAnsi="Arial" w:cs="Arial"/>
                    </w:rPr>
                    <w:t>Вишња  Лечић</w:t>
                  </w:r>
                </w:p>
              </w:tc>
            </w:tr>
          </w:tbl>
          <w:p w:rsidR="004117B3" w:rsidRPr="007321E6" w:rsidRDefault="004117B3" w:rsidP="00E2010D">
            <w:pPr>
              <w:pStyle w:val="EMPTYCELLSTYLE"/>
              <w:rPr>
                <w:color w:val="auto"/>
              </w:rPr>
            </w:pPr>
          </w:p>
        </w:tc>
        <w:tc>
          <w:tcPr>
            <w:tcW w:w="16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1600"/>
            </w:tblGrid>
            <w:tr w:rsidR="004117B3" w:rsidRPr="007321E6" w:rsidTr="00E2010D">
              <w:trPr>
                <w:trHeight w:hRule="exact" w:val="380"/>
              </w:trPr>
              <w:tc>
                <w:tcPr>
                  <w:tcW w:w="16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Члан</w:t>
                  </w:r>
                </w:p>
              </w:tc>
            </w:tr>
          </w:tbl>
          <w:p w:rsidR="004117B3" w:rsidRPr="007321E6" w:rsidRDefault="004117B3" w:rsidP="00E2010D">
            <w:pPr>
              <w:pStyle w:val="EMPTYCELLSTYLE"/>
              <w:rPr>
                <w:color w:val="auto"/>
              </w:rPr>
            </w:pPr>
          </w:p>
        </w:tc>
        <w:tc>
          <w:tcPr>
            <w:tcW w:w="3606" w:type="dxa"/>
            <w:shd w:val="clear" w:color="auto" w:fill="FFFFFF"/>
          </w:tcPr>
          <w:p w:rsidR="004117B3" w:rsidRDefault="004117B3" w:rsidP="004117B3">
            <w:pPr>
              <w:ind w:left="403"/>
            </w:pPr>
            <w:r w:rsidRPr="00E60C6F">
              <w:t>.........................................</w:t>
            </w:r>
          </w:p>
        </w:tc>
      </w:tr>
      <w:tr w:rsidR="004117B3" w:rsidRPr="007321E6" w:rsidTr="004117B3">
        <w:trPr>
          <w:trHeight w:hRule="exact" w:val="422"/>
        </w:trPr>
        <w:tc>
          <w:tcPr>
            <w:tcW w:w="8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758"/>
            </w:tblGrid>
            <w:tr w:rsidR="004117B3" w:rsidRPr="007321E6" w:rsidTr="00E2010D">
              <w:trPr>
                <w:trHeight w:hRule="exact" w:val="380"/>
              </w:trPr>
              <w:tc>
                <w:tcPr>
                  <w:tcW w:w="8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3.</w:t>
                  </w:r>
                </w:p>
              </w:tc>
            </w:tr>
          </w:tbl>
          <w:p w:rsidR="004117B3" w:rsidRPr="007321E6" w:rsidRDefault="004117B3" w:rsidP="00E2010D">
            <w:pPr>
              <w:pStyle w:val="EMPTYCELLSTYLE"/>
              <w:rPr>
                <w:color w:val="auto"/>
              </w:rPr>
            </w:pPr>
          </w:p>
        </w:tc>
        <w:tc>
          <w:tcPr>
            <w:tcW w:w="32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2901"/>
            </w:tblGrid>
            <w:tr w:rsidR="004117B3" w:rsidRPr="007321E6" w:rsidTr="00E2010D">
              <w:trPr>
                <w:trHeight w:hRule="exact" w:val="380"/>
              </w:trPr>
              <w:tc>
                <w:tcPr>
                  <w:tcW w:w="3200" w:type="dxa"/>
                  <w:tcMar>
                    <w:top w:w="40" w:type="dxa"/>
                    <w:left w:w="60" w:type="dxa"/>
                    <w:bottom w:w="20" w:type="dxa"/>
                    <w:right w:w="40" w:type="dxa"/>
                  </w:tcMar>
                </w:tcPr>
                <w:p w:rsidR="004117B3" w:rsidRPr="007321E6" w:rsidRDefault="00A00E10" w:rsidP="00E2010D">
                  <w:r w:rsidRPr="007321E6">
                    <w:rPr>
                      <w:rFonts w:ascii="Arial" w:eastAsia="Arial" w:hAnsi="Arial" w:cs="Arial"/>
                    </w:rPr>
                    <w:t>Саша  Симић</w:t>
                  </w:r>
                </w:p>
              </w:tc>
            </w:tr>
          </w:tbl>
          <w:p w:rsidR="004117B3" w:rsidRPr="007321E6" w:rsidRDefault="004117B3" w:rsidP="00E2010D">
            <w:pPr>
              <w:pStyle w:val="EMPTYCELLSTYLE"/>
              <w:rPr>
                <w:color w:val="auto"/>
              </w:rPr>
            </w:pPr>
          </w:p>
        </w:tc>
        <w:tc>
          <w:tcPr>
            <w:tcW w:w="16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1600"/>
            </w:tblGrid>
            <w:tr w:rsidR="004117B3" w:rsidRPr="007321E6" w:rsidTr="00E2010D">
              <w:trPr>
                <w:trHeight w:hRule="exact" w:val="380"/>
              </w:trPr>
              <w:tc>
                <w:tcPr>
                  <w:tcW w:w="16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Члан</w:t>
                  </w:r>
                </w:p>
              </w:tc>
            </w:tr>
          </w:tbl>
          <w:p w:rsidR="004117B3" w:rsidRPr="007321E6" w:rsidRDefault="004117B3" w:rsidP="00E2010D">
            <w:pPr>
              <w:pStyle w:val="EMPTYCELLSTYLE"/>
              <w:rPr>
                <w:color w:val="auto"/>
              </w:rPr>
            </w:pPr>
          </w:p>
        </w:tc>
        <w:tc>
          <w:tcPr>
            <w:tcW w:w="3606" w:type="dxa"/>
            <w:shd w:val="clear" w:color="auto" w:fill="FFFFFF"/>
          </w:tcPr>
          <w:p w:rsidR="004117B3" w:rsidRDefault="004117B3" w:rsidP="004117B3">
            <w:pPr>
              <w:ind w:left="403"/>
            </w:pPr>
            <w:r w:rsidRPr="00E60C6F">
              <w:t>.........................................</w:t>
            </w:r>
          </w:p>
        </w:tc>
      </w:tr>
      <w:tr w:rsidR="004117B3" w:rsidRPr="007321E6" w:rsidTr="004117B3">
        <w:trPr>
          <w:trHeight w:hRule="exact" w:val="428"/>
        </w:trPr>
        <w:tc>
          <w:tcPr>
            <w:tcW w:w="8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758"/>
            </w:tblGrid>
            <w:tr w:rsidR="004117B3" w:rsidRPr="007321E6" w:rsidTr="00E2010D">
              <w:trPr>
                <w:trHeight w:hRule="exact" w:val="380"/>
              </w:trPr>
              <w:tc>
                <w:tcPr>
                  <w:tcW w:w="8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4.</w:t>
                  </w:r>
                </w:p>
              </w:tc>
            </w:tr>
          </w:tbl>
          <w:p w:rsidR="004117B3" w:rsidRPr="007321E6" w:rsidRDefault="004117B3" w:rsidP="00E2010D">
            <w:pPr>
              <w:pStyle w:val="EMPTYCELLSTYLE"/>
              <w:rPr>
                <w:color w:val="auto"/>
              </w:rPr>
            </w:pPr>
          </w:p>
        </w:tc>
        <w:tc>
          <w:tcPr>
            <w:tcW w:w="32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2901"/>
            </w:tblGrid>
            <w:tr w:rsidR="004117B3" w:rsidRPr="007321E6" w:rsidTr="00E2010D">
              <w:trPr>
                <w:trHeight w:hRule="exact" w:val="380"/>
              </w:trPr>
              <w:tc>
                <w:tcPr>
                  <w:tcW w:w="3200" w:type="dxa"/>
                  <w:tcMar>
                    <w:top w:w="40" w:type="dxa"/>
                    <w:left w:w="60" w:type="dxa"/>
                    <w:bottom w:w="20" w:type="dxa"/>
                    <w:right w:w="40" w:type="dxa"/>
                  </w:tcMar>
                </w:tcPr>
                <w:p w:rsidR="004117B3" w:rsidRPr="007321E6" w:rsidRDefault="00A00E10" w:rsidP="00E2010D">
                  <w:r w:rsidRPr="007321E6">
                    <w:rPr>
                      <w:rFonts w:ascii="Arial" w:eastAsia="Arial" w:hAnsi="Arial" w:cs="Arial"/>
                    </w:rPr>
                    <w:t>Иван  Ђурђевић</w:t>
                  </w:r>
                </w:p>
              </w:tc>
            </w:tr>
          </w:tbl>
          <w:p w:rsidR="004117B3" w:rsidRPr="007321E6" w:rsidRDefault="004117B3" w:rsidP="00E2010D">
            <w:pPr>
              <w:pStyle w:val="EMPTYCELLSTYLE"/>
              <w:rPr>
                <w:color w:val="auto"/>
              </w:rPr>
            </w:pPr>
          </w:p>
        </w:tc>
        <w:tc>
          <w:tcPr>
            <w:tcW w:w="16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1600"/>
            </w:tblGrid>
            <w:tr w:rsidR="004117B3" w:rsidRPr="007321E6" w:rsidTr="00E2010D">
              <w:trPr>
                <w:trHeight w:hRule="exact" w:val="380"/>
              </w:trPr>
              <w:tc>
                <w:tcPr>
                  <w:tcW w:w="16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Заменик</w:t>
                  </w:r>
                </w:p>
              </w:tc>
            </w:tr>
          </w:tbl>
          <w:p w:rsidR="004117B3" w:rsidRPr="007321E6" w:rsidRDefault="004117B3" w:rsidP="00E2010D">
            <w:pPr>
              <w:pStyle w:val="EMPTYCELLSTYLE"/>
              <w:rPr>
                <w:color w:val="auto"/>
              </w:rPr>
            </w:pPr>
          </w:p>
        </w:tc>
        <w:tc>
          <w:tcPr>
            <w:tcW w:w="3606" w:type="dxa"/>
            <w:shd w:val="clear" w:color="auto" w:fill="FFFFFF"/>
          </w:tcPr>
          <w:p w:rsidR="004117B3" w:rsidRDefault="004117B3" w:rsidP="004117B3">
            <w:pPr>
              <w:ind w:left="403"/>
            </w:pPr>
            <w:r w:rsidRPr="00E60C6F">
              <w:t>.........................................</w:t>
            </w:r>
          </w:p>
        </w:tc>
      </w:tr>
      <w:tr w:rsidR="004117B3" w:rsidRPr="007321E6" w:rsidTr="004117B3">
        <w:trPr>
          <w:trHeight w:hRule="exact" w:val="400"/>
        </w:trPr>
        <w:tc>
          <w:tcPr>
            <w:tcW w:w="8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758"/>
            </w:tblGrid>
            <w:tr w:rsidR="004117B3" w:rsidRPr="007321E6" w:rsidTr="00E2010D">
              <w:trPr>
                <w:trHeight w:hRule="exact" w:val="380"/>
              </w:trPr>
              <w:tc>
                <w:tcPr>
                  <w:tcW w:w="8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5.</w:t>
                  </w:r>
                </w:p>
              </w:tc>
            </w:tr>
          </w:tbl>
          <w:p w:rsidR="004117B3" w:rsidRPr="007321E6" w:rsidRDefault="004117B3" w:rsidP="00E2010D">
            <w:pPr>
              <w:pStyle w:val="EMPTYCELLSTYLE"/>
              <w:rPr>
                <w:color w:val="auto"/>
              </w:rPr>
            </w:pPr>
          </w:p>
        </w:tc>
        <w:tc>
          <w:tcPr>
            <w:tcW w:w="32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2901"/>
            </w:tblGrid>
            <w:tr w:rsidR="004117B3" w:rsidRPr="007321E6" w:rsidTr="00E2010D">
              <w:trPr>
                <w:trHeight w:hRule="exact" w:val="380"/>
              </w:trPr>
              <w:tc>
                <w:tcPr>
                  <w:tcW w:w="3200" w:type="dxa"/>
                  <w:tcMar>
                    <w:top w:w="40" w:type="dxa"/>
                    <w:left w:w="60" w:type="dxa"/>
                    <w:bottom w:w="20" w:type="dxa"/>
                    <w:right w:w="40" w:type="dxa"/>
                  </w:tcMar>
                </w:tcPr>
                <w:p w:rsidR="004117B3" w:rsidRPr="007321E6" w:rsidRDefault="00A00E10" w:rsidP="00E2010D">
                  <w:r w:rsidRPr="007321E6">
                    <w:rPr>
                      <w:rFonts w:ascii="Arial" w:eastAsia="Arial" w:hAnsi="Arial" w:cs="Arial"/>
                    </w:rPr>
                    <w:t>Андреј  Продановић</w:t>
                  </w:r>
                </w:p>
              </w:tc>
            </w:tr>
          </w:tbl>
          <w:p w:rsidR="004117B3" w:rsidRPr="007321E6" w:rsidRDefault="004117B3" w:rsidP="00E2010D">
            <w:pPr>
              <w:pStyle w:val="EMPTYCELLSTYLE"/>
              <w:rPr>
                <w:color w:val="auto"/>
              </w:rPr>
            </w:pPr>
          </w:p>
        </w:tc>
        <w:tc>
          <w:tcPr>
            <w:tcW w:w="16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1600"/>
            </w:tblGrid>
            <w:tr w:rsidR="004117B3" w:rsidRPr="007321E6" w:rsidTr="00E2010D">
              <w:trPr>
                <w:trHeight w:hRule="exact" w:val="380"/>
              </w:trPr>
              <w:tc>
                <w:tcPr>
                  <w:tcW w:w="16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Заменик</w:t>
                  </w:r>
                </w:p>
              </w:tc>
            </w:tr>
          </w:tbl>
          <w:p w:rsidR="004117B3" w:rsidRPr="007321E6" w:rsidRDefault="004117B3" w:rsidP="00E2010D">
            <w:pPr>
              <w:pStyle w:val="EMPTYCELLSTYLE"/>
              <w:rPr>
                <w:color w:val="auto"/>
              </w:rPr>
            </w:pPr>
          </w:p>
        </w:tc>
        <w:tc>
          <w:tcPr>
            <w:tcW w:w="3606" w:type="dxa"/>
            <w:shd w:val="clear" w:color="auto" w:fill="FFFFFF"/>
          </w:tcPr>
          <w:p w:rsidR="004117B3" w:rsidRDefault="004117B3" w:rsidP="004117B3">
            <w:pPr>
              <w:ind w:left="403"/>
            </w:pPr>
            <w:r w:rsidRPr="00E60C6F">
              <w:t>.........................................</w:t>
            </w:r>
          </w:p>
        </w:tc>
      </w:tr>
      <w:tr w:rsidR="004117B3" w:rsidRPr="007321E6" w:rsidTr="004117B3">
        <w:trPr>
          <w:trHeight w:hRule="exact" w:val="400"/>
        </w:trPr>
        <w:tc>
          <w:tcPr>
            <w:tcW w:w="8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758"/>
            </w:tblGrid>
            <w:tr w:rsidR="004117B3" w:rsidRPr="007321E6" w:rsidTr="00E2010D">
              <w:trPr>
                <w:trHeight w:hRule="exact" w:val="380"/>
              </w:trPr>
              <w:tc>
                <w:tcPr>
                  <w:tcW w:w="8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6.</w:t>
                  </w:r>
                </w:p>
              </w:tc>
            </w:tr>
          </w:tbl>
          <w:p w:rsidR="004117B3" w:rsidRPr="007321E6" w:rsidRDefault="004117B3" w:rsidP="00E2010D">
            <w:pPr>
              <w:pStyle w:val="EMPTYCELLSTYLE"/>
              <w:rPr>
                <w:color w:val="auto"/>
              </w:rPr>
            </w:pPr>
          </w:p>
        </w:tc>
        <w:tc>
          <w:tcPr>
            <w:tcW w:w="32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2901"/>
            </w:tblGrid>
            <w:tr w:rsidR="004117B3" w:rsidRPr="007321E6" w:rsidTr="00E2010D">
              <w:trPr>
                <w:trHeight w:hRule="exact" w:val="380"/>
              </w:trPr>
              <w:tc>
                <w:tcPr>
                  <w:tcW w:w="3200" w:type="dxa"/>
                  <w:tcMar>
                    <w:top w:w="40" w:type="dxa"/>
                    <w:left w:w="60" w:type="dxa"/>
                    <w:bottom w:w="20" w:type="dxa"/>
                    <w:right w:w="40" w:type="dxa"/>
                  </w:tcMar>
                </w:tcPr>
                <w:p w:rsidR="004117B3" w:rsidRPr="007321E6" w:rsidRDefault="00A00E10" w:rsidP="00E2010D">
                  <w:r w:rsidRPr="007321E6">
                    <w:rPr>
                      <w:rFonts w:ascii="Arial" w:eastAsia="Arial" w:hAnsi="Arial" w:cs="Arial"/>
                    </w:rPr>
                    <w:t>Сњежана  Здјелар</w:t>
                  </w:r>
                </w:p>
              </w:tc>
            </w:tr>
          </w:tbl>
          <w:p w:rsidR="004117B3" w:rsidRPr="007321E6" w:rsidRDefault="004117B3" w:rsidP="00E2010D">
            <w:pPr>
              <w:pStyle w:val="EMPTYCELLSTYLE"/>
              <w:rPr>
                <w:color w:val="auto"/>
              </w:rPr>
            </w:pPr>
          </w:p>
        </w:tc>
        <w:tc>
          <w:tcPr>
            <w:tcW w:w="16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1600"/>
            </w:tblGrid>
            <w:tr w:rsidR="004117B3" w:rsidRPr="007321E6" w:rsidTr="00E2010D">
              <w:trPr>
                <w:trHeight w:hRule="exact" w:val="380"/>
              </w:trPr>
              <w:tc>
                <w:tcPr>
                  <w:tcW w:w="16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Заменик</w:t>
                  </w:r>
                </w:p>
              </w:tc>
            </w:tr>
          </w:tbl>
          <w:p w:rsidR="004117B3" w:rsidRPr="007321E6" w:rsidRDefault="004117B3" w:rsidP="00E2010D">
            <w:pPr>
              <w:pStyle w:val="EMPTYCELLSTYLE"/>
              <w:rPr>
                <w:color w:val="auto"/>
              </w:rPr>
            </w:pPr>
          </w:p>
        </w:tc>
        <w:tc>
          <w:tcPr>
            <w:tcW w:w="3606" w:type="dxa"/>
            <w:shd w:val="clear" w:color="auto" w:fill="FFFFFF"/>
          </w:tcPr>
          <w:p w:rsidR="004117B3" w:rsidRDefault="004117B3" w:rsidP="004117B3">
            <w:pPr>
              <w:ind w:left="403"/>
            </w:pPr>
            <w:r w:rsidRPr="00E60C6F">
              <w:t>.........................................</w:t>
            </w:r>
          </w:p>
        </w:tc>
      </w:tr>
      <w:tr w:rsidR="004117B3" w:rsidRPr="007321E6" w:rsidTr="004117B3">
        <w:trPr>
          <w:trHeight w:hRule="exact" w:val="560"/>
        </w:trPr>
        <w:tc>
          <w:tcPr>
            <w:tcW w:w="8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758"/>
            </w:tblGrid>
            <w:tr w:rsidR="004117B3" w:rsidRPr="007321E6" w:rsidTr="00E2010D">
              <w:trPr>
                <w:trHeight w:hRule="exact" w:val="380"/>
              </w:trPr>
              <w:tc>
                <w:tcPr>
                  <w:tcW w:w="8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7.</w:t>
                  </w:r>
                </w:p>
              </w:tc>
            </w:tr>
          </w:tbl>
          <w:p w:rsidR="004117B3" w:rsidRPr="007321E6" w:rsidRDefault="004117B3" w:rsidP="00E2010D">
            <w:pPr>
              <w:pStyle w:val="EMPTYCELLSTYLE"/>
              <w:rPr>
                <w:color w:val="auto"/>
              </w:rPr>
            </w:pPr>
          </w:p>
        </w:tc>
        <w:tc>
          <w:tcPr>
            <w:tcW w:w="32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2901"/>
            </w:tblGrid>
            <w:tr w:rsidR="004117B3" w:rsidRPr="007321E6" w:rsidTr="00E2010D">
              <w:trPr>
                <w:trHeight w:hRule="exact" w:val="380"/>
              </w:trPr>
              <w:tc>
                <w:tcPr>
                  <w:tcW w:w="3200" w:type="dxa"/>
                  <w:tcMar>
                    <w:top w:w="40" w:type="dxa"/>
                    <w:left w:w="60" w:type="dxa"/>
                    <w:bottom w:w="20" w:type="dxa"/>
                    <w:right w:w="40" w:type="dxa"/>
                  </w:tcMar>
                </w:tcPr>
                <w:p w:rsidR="004117B3" w:rsidRPr="007321E6" w:rsidRDefault="00A00E10" w:rsidP="00E2010D">
                  <w:r w:rsidRPr="007321E6">
                    <w:rPr>
                      <w:rFonts w:ascii="Arial" w:eastAsia="Arial" w:hAnsi="Arial" w:cs="Arial"/>
                    </w:rPr>
                    <w:t>Весна  Стојановић</w:t>
                  </w:r>
                </w:p>
              </w:tc>
            </w:tr>
          </w:tbl>
          <w:p w:rsidR="004117B3" w:rsidRPr="007321E6" w:rsidRDefault="004117B3" w:rsidP="00E2010D">
            <w:pPr>
              <w:pStyle w:val="EMPTYCELLSTYLE"/>
              <w:rPr>
                <w:color w:val="auto"/>
              </w:rPr>
            </w:pPr>
          </w:p>
        </w:tc>
        <w:tc>
          <w:tcPr>
            <w:tcW w:w="16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1600"/>
            </w:tblGrid>
            <w:tr w:rsidR="004117B3" w:rsidRPr="007321E6" w:rsidTr="00E2010D">
              <w:trPr>
                <w:trHeight w:hRule="exact" w:val="540"/>
              </w:trPr>
              <w:tc>
                <w:tcPr>
                  <w:tcW w:w="16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 xml:space="preserve">Члан-председник </w:t>
                  </w:r>
                </w:p>
              </w:tc>
            </w:tr>
          </w:tbl>
          <w:p w:rsidR="004117B3" w:rsidRPr="007321E6" w:rsidRDefault="004117B3" w:rsidP="00E2010D">
            <w:pPr>
              <w:pStyle w:val="EMPTYCELLSTYLE"/>
              <w:rPr>
                <w:color w:val="auto"/>
              </w:rPr>
            </w:pPr>
          </w:p>
        </w:tc>
        <w:tc>
          <w:tcPr>
            <w:tcW w:w="3606" w:type="dxa"/>
            <w:shd w:val="clear" w:color="auto" w:fill="FFFFFF"/>
          </w:tcPr>
          <w:p w:rsidR="004117B3" w:rsidRDefault="004117B3" w:rsidP="004117B3">
            <w:pPr>
              <w:ind w:left="403"/>
            </w:pPr>
            <w:r w:rsidRPr="00E60C6F">
              <w:t>.........................................</w:t>
            </w:r>
          </w:p>
        </w:tc>
      </w:tr>
      <w:tr w:rsidR="004117B3" w:rsidRPr="007321E6" w:rsidTr="004117B3">
        <w:trPr>
          <w:trHeight w:hRule="exact" w:val="661"/>
        </w:trPr>
        <w:tc>
          <w:tcPr>
            <w:tcW w:w="8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758"/>
            </w:tblGrid>
            <w:tr w:rsidR="004117B3" w:rsidRPr="007321E6" w:rsidTr="00E2010D">
              <w:trPr>
                <w:trHeight w:hRule="exact" w:val="380"/>
              </w:trPr>
              <w:tc>
                <w:tcPr>
                  <w:tcW w:w="800"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8.</w:t>
                  </w:r>
                </w:p>
              </w:tc>
            </w:tr>
          </w:tbl>
          <w:p w:rsidR="004117B3" w:rsidRPr="007321E6" w:rsidRDefault="004117B3" w:rsidP="00E2010D">
            <w:pPr>
              <w:pStyle w:val="EMPTYCELLSTYLE"/>
              <w:rPr>
                <w:color w:val="auto"/>
              </w:rPr>
            </w:pPr>
          </w:p>
        </w:tc>
        <w:tc>
          <w:tcPr>
            <w:tcW w:w="3200" w:type="dxa"/>
            <w:shd w:val="clear" w:color="auto" w:fill="FFFFFF"/>
            <w:tcMar>
              <w:top w:w="0" w:type="dxa"/>
              <w:left w:w="0" w:type="dxa"/>
              <w:bottom w:w="0" w:type="dxa"/>
              <w:right w:w="0" w:type="dxa"/>
            </w:tcMar>
          </w:tcPr>
          <w:tbl>
            <w:tblPr>
              <w:tblW w:w="0" w:type="auto"/>
              <w:tblCellMar>
                <w:left w:w="10" w:type="dxa"/>
                <w:right w:w="10" w:type="dxa"/>
              </w:tblCellMar>
              <w:tblLook w:val="04A0" w:firstRow="1" w:lastRow="0" w:firstColumn="1" w:lastColumn="0" w:noHBand="0" w:noVBand="1"/>
            </w:tblPr>
            <w:tblGrid>
              <w:gridCol w:w="2901"/>
            </w:tblGrid>
            <w:tr w:rsidR="004117B3" w:rsidRPr="007321E6" w:rsidTr="00E2010D">
              <w:trPr>
                <w:trHeight w:hRule="exact" w:val="380"/>
              </w:trPr>
              <w:tc>
                <w:tcPr>
                  <w:tcW w:w="3200" w:type="dxa"/>
                  <w:tcMar>
                    <w:top w:w="40" w:type="dxa"/>
                    <w:left w:w="60" w:type="dxa"/>
                    <w:bottom w:w="20" w:type="dxa"/>
                    <w:right w:w="40" w:type="dxa"/>
                  </w:tcMar>
                </w:tcPr>
                <w:p w:rsidR="004117B3" w:rsidRPr="007321E6" w:rsidRDefault="00A00E10" w:rsidP="00E2010D">
                  <w:r w:rsidRPr="007321E6">
                    <w:rPr>
                      <w:rFonts w:ascii="Arial" w:eastAsia="Arial" w:hAnsi="Arial" w:cs="Arial"/>
                    </w:rPr>
                    <w:t>Наташа  Матић</w:t>
                  </w:r>
                </w:p>
              </w:tc>
            </w:tr>
          </w:tbl>
          <w:p w:rsidR="004117B3" w:rsidRPr="007321E6" w:rsidRDefault="004117B3" w:rsidP="00E2010D">
            <w:pPr>
              <w:pStyle w:val="EMPTYCELLSTYLE"/>
              <w:rPr>
                <w:color w:val="auto"/>
              </w:rPr>
            </w:pPr>
          </w:p>
        </w:tc>
        <w:tc>
          <w:tcPr>
            <w:tcW w:w="1600" w:type="dxa"/>
            <w:shd w:val="clear" w:color="auto" w:fill="FFFFFF"/>
            <w:tcMar>
              <w:top w:w="0" w:type="dxa"/>
              <w:left w:w="0" w:type="dxa"/>
              <w:bottom w:w="0" w:type="dxa"/>
              <w:right w:w="0" w:type="dxa"/>
            </w:tcMar>
          </w:tcPr>
          <w:tbl>
            <w:tblPr>
              <w:tblW w:w="2088" w:type="dxa"/>
              <w:tblCellMar>
                <w:left w:w="10" w:type="dxa"/>
                <w:right w:w="10" w:type="dxa"/>
              </w:tblCellMar>
              <w:tblLook w:val="04A0" w:firstRow="1" w:lastRow="0" w:firstColumn="1" w:lastColumn="0" w:noHBand="0" w:noVBand="1"/>
            </w:tblPr>
            <w:tblGrid>
              <w:gridCol w:w="2088"/>
            </w:tblGrid>
            <w:tr w:rsidR="004117B3" w:rsidRPr="007321E6" w:rsidTr="004117B3">
              <w:trPr>
                <w:trHeight w:hRule="exact" w:val="380"/>
              </w:trPr>
              <w:tc>
                <w:tcPr>
                  <w:tcW w:w="2088" w:type="dxa"/>
                  <w:tcMar>
                    <w:top w:w="40" w:type="dxa"/>
                    <w:left w:w="40" w:type="dxa"/>
                    <w:bottom w:w="20" w:type="dxa"/>
                    <w:right w:w="40" w:type="dxa"/>
                  </w:tcMar>
                </w:tcPr>
                <w:p w:rsidR="004117B3" w:rsidRPr="007321E6" w:rsidRDefault="004117B3" w:rsidP="00E2010D">
                  <w:pPr>
                    <w:jc w:val="center"/>
                  </w:pPr>
                  <w:r w:rsidRPr="007321E6">
                    <w:rPr>
                      <w:rFonts w:ascii="Arial" w:eastAsia="Arial" w:hAnsi="Arial" w:cs="Arial"/>
                    </w:rPr>
                    <w:t>Члан-секретар</w:t>
                  </w:r>
                </w:p>
              </w:tc>
            </w:tr>
          </w:tbl>
          <w:p w:rsidR="004117B3" w:rsidRPr="007321E6" w:rsidRDefault="004117B3" w:rsidP="00E2010D">
            <w:pPr>
              <w:pStyle w:val="EMPTYCELLSTYLE"/>
              <w:rPr>
                <w:color w:val="auto"/>
              </w:rPr>
            </w:pPr>
          </w:p>
        </w:tc>
        <w:tc>
          <w:tcPr>
            <w:tcW w:w="3606" w:type="dxa"/>
            <w:shd w:val="clear" w:color="auto" w:fill="FFFFFF"/>
          </w:tcPr>
          <w:p w:rsidR="004117B3" w:rsidRDefault="004117B3" w:rsidP="004117B3">
            <w:pPr>
              <w:ind w:left="403"/>
            </w:pPr>
            <w:r w:rsidRPr="00E60C6F">
              <w:t>.........................................</w:t>
            </w:r>
          </w:p>
        </w:tc>
      </w:tr>
    </w:tbl>
    <w:p w:rsidR="00BF0BB8" w:rsidRPr="007321E6" w:rsidRDefault="00BF0BB8" w:rsidP="00BF0BB8">
      <w:pPr>
        <w:spacing w:after="0" w:line="360" w:lineRule="auto"/>
        <w:jc w:val="center"/>
        <w:rPr>
          <w:rFonts w:ascii="Arial" w:eastAsia="Times New Roman" w:hAnsi="Arial" w:cs="Arial"/>
          <w:b/>
          <w:bCs/>
          <w:lang w:val="sr-Cyrl-RS" w:eastAsia="hr-HR"/>
        </w:rPr>
      </w:pPr>
    </w:p>
    <w:p w:rsidR="00A434F1" w:rsidRPr="007321E6" w:rsidRDefault="00BB5776" w:rsidP="00BF0BB8">
      <w:pPr>
        <w:spacing w:after="0" w:line="360" w:lineRule="auto"/>
        <w:jc w:val="center"/>
        <w:rPr>
          <w:rFonts w:ascii="Arial" w:eastAsia="Times New Roman" w:hAnsi="Arial" w:cs="Arial"/>
          <w:b/>
          <w:bCs/>
          <w:lang w:eastAsia="hr-HR"/>
        </w:rPr>
      </w:pPr>
      <w:r w:rsidRPr="007321E6">
        <w:rPr>
          <w:rFonts w:ascii="Arial" w:eastAsia="Times New Roman" w:hAnsi="Arial" w:cs="Arial"/>
          <w:bCs/>
          <w:lang w:eastAsia="hr-HR"/>
        </w:rPr>
        <w:t>Oбрeнoвaц дeцeмбaр 2018</w:t>
      </w:r>
      <w:r w:rsidRPr="007321E6">
        <w:rPr>
          <w:rFonts w:ascii="Arial" w:eastAsia="Times New Roman" w:hAnsi="Arial" w:cs="Arial"/>
          <w:b/>
          <w:bCs/>
          <w:lang w:eastAsia="hr-HR"/>
        </w:rPr>
        <w:t>.</w:t>
      </w:r>
    </w:p>
    <w:p w:rsidR="00BB5776" w:rsidRPr="007321E6" w:rsidRDefault="00BB5776" w:rsidP="00BF0BB8">
      <w:pPr>
        <w:spacing w:after="0" w:line="360" w:lineRule="auto"/>
        <w:jc w:val="center"/>
        <w:rPr>
          <w:rFonts w:ascii="Arial" w:eastAsia="Times New Roman" w:hAnsi="Arial" w:cs="Arial"/>
          <w:b/>
          <w:bCs/>
          <w:lang w:eastAsia="hr-HR"/>
        </w:rPr>
      </w:pPr>
    </w:p>
    <w:p w:rsidR="00BB5776" w:rsidRPr="007321E6" w:rsidRDefault="007A1433" w:rsidP="00BF0BB8">
      <w:pPr>
        <w:spacing w:after="0" w:line="360" w:lineRule="auto"/>
        <w:jc w:val="center"/>
        <w:rPr>
          <w:rFonts w:ascii="Arial" w:eastAsia="Times New Roman" w:hAnsi="Arial" w:cs="Arial"/>
          <w:b/>
          <w:bCs/>
          <w:lang w:eastAsia="hr-HR"/>
        </w:rPr>
      </w:pPr>
      <w:bookmarkStart w:id="0" w:name="_GoBack"/>
      <w:r w:rsidRPr="007321E6">
        <w:rPr>
          <w:rFonts w:ascii="Arial" w:eastAsia="Times New Roman" w:hAnsi="Arial" w:cs="Arial"/>
          <w:i/>
          <w:lang w:val="sr-Cyrl-RS"/>
        </w:rPr>
        <w:t>105.E.03.01-</w:t>
      </w:r>
      <w:r w:rsidRPr="007321E6">
        <w:rPr>
          <w:rFonts w:ascii="Arial" w:eastAsia="Times New Roman" w:hAnsi="Arial" w:cs="Arial"/>
          <w:i/>
        </w:rPr>
        <w:t xml:space="preserve">   </w:t>
      </w:r>
      <w:r>
        <w:rPr>
          <w:rFonts w:ascii="Arial" w:eastAsia="Times New Roman" w:hAnsi="Arial" w:cs="Arial"/>
          <w:i/>
        </w:rPr>
        <w:t>15773</w:t>
      </w:r>
      <w:r>
        <w:rPr>
          <w:rFonts w:ascii="Arial" w:eastAsia="Times New Roman" w:hAnsi="Arial" w:cs="Arial"/>
          <w:i/>
        </w:rPr>
        <w:t>/2-2018</w:t>
      </w:r>
      <w:r w:rsidRPr="007321E6">
        <w:rPr>
          <w:rFonts w:ascii="Arial" w:eastAsia="Times New Roman" w:hAnsi="Arial" w:cs="Arial"/>
          <w:i/>
        </w:rPr>
        <w:t xml:space="preserve"> </w:t>
      </w:r>
      <w:r w:rsidRPr="007321E6">
        <w:rPr>
          <w:rFonts w:ascii="Arial" w:hAnsi="Arial" w:cs="Arial"/>
          <w:szCs w:val="21"/>
        </w:rPr>
        <w:t>o</w:t>
      </w:r>
      <w:r w:rsidRPr="007321E6">
        <w:rPr>
          <w:rFonts w:ascii="Arial" w:hAnsi="Arial" w:cs="Arial"/>
          <w:szCs w:val="21"/>
          <w:lang w:val="sr-Cyrl-RS"/>
        </w:rPr>
        <w:t>д</w:t>
      </w:r>
      <w:r>
        <w:rPr>
          <w:rFonts w:ascii="Arial" w:hAnsi="Arial" w:cs="Arial"/>
          <w:szCs w:val="21"/>
        </w:rPr>
        <w:t xml:space="preserve">  </w:t>
      </w:r>
      <w:r>
        <w:rPr>
          <w:rFonts w:ascii="Arial" w:hAnsi="Arial" w:cs="Arial"/>
          <w:szCs w:val="21"/>
        </w:rPr>
        <w:t>11.01.2018</w:t>
      </w:r>
    </w:p>
    <w:bookmarkEnd w:id="0"/>
    <w:p w:rsidR="00BB5776" w:rsidRPr="007321E6" w:rsidRDefault="00BB5776" w:rsidP="00BF0BB8">
      <w:pPr>
        <w:spacing w:after="0" w:line="360" w:lineRule="auto"/>
        <w:jc w:val="center"/>
        <w:rPr>
          <w:rFonts w:ascii="Arial" w:eastAsia="Times New Roman" w:hAnsi="Arial" w:cs="Arial"/>
          <w:b/>
          <w:bCs/>
          <w:lang w:eastAsia="hr-HR"/>
        </w:rPr>
      </w:pPr>
    </w:p>
    <w:p w:rsidR="00A434F1" w:rsidRPr="007321E6" w:rsidRDefault="00A434F1" w:rsidP="00BF0BB8">
      <w:pPr>
        <w:spacing w:after="0" w:line="360" w:lineRule="auto"/>
        <w:jc w:val="center"/>
        <w:rPr>
          <w:rFonts w:ascii="Arial" w:eastAsia="Times New Roman" w:hAnsi="Arial" w:cs="Arial"/>
          <w:b/>
          <w:bCs/>
          <w:lang w:val="sr-Cyrl-RS" w:eastAsia="hr-HR"/>
        </w:rPr>
      </w:pPr>
    </w:p>
    <w:p w:rsidR="00BF0BB8" w:rsidRPr="007321E6" w:rsidRDefault="000D57CB" w:rsidP="00BF0BB8">
      <w:pPr>
        <w:spacing w:after="0" w:line="240" w:lineRule="auto"/>
        <w:jc w:val="both"/>
        <w:rPr>
          <w:rFonts w:ascii="Arial" w:hAnsi="Arial" w:cs="Arial"/>
          <w:lang w:val="sr-Cyrl-RS"/>
        </w:rPr>
      </w:pPr>
      <w:r w:rsidRPr="007321E6">
        <w:rPr>
          <w:rFonts w:ascii="Arial" w:hAnsi="Arial" w:cs="Arial"/>
          <w:bCs/>
          <w:lang w:val="en-US"/>
        </w:rPr>
        <w:t xml:space="preserve">        </w:t>
      </w:r>
      <w:r w:rsidRPr="007321E6">
        <w:rPr>
          <w:rFonts w:ascii="Arial" w:eastAsia="TimesNewRomanPSMT" w:hAnsi="Arial" w:cs="Arial"/>
        </w:rPr>
        <w:t>На основу члана 3</w:t>
      </w:r>
      <w:r w:rsidRPr="007321E6">
        <w:rPr>
          <w:rFonts w:ascii="Arial" w:eastAsia="TimesNewRomanPSMT" w:hAnsi="Arial" w:cs="Arial"/>
          <w:lang w:val="sr-Cyrl-RS"/>
        </w:rPr>
        <w:t>6</w:t>
      </w:r>
      <w:r w:rsidRPr="007321E6">
        <w:rPr>
          <w:rFonts w:ascii="Arial" w:eastAsia="TimesNewRomanPSMT" w:hAnsi="Arial" w:cs="Arial"/>
        </w:rPr>
        <w:t xml:space="preserve">. </w:t>
      </w:r>
      <w:r w:rsidRPr="007321E6">
        <w:rPr>
          <w:rFonts w:ascii="Arial" w:eastAsia="TimesNewRomanPSMT" w:hAnsi="Arial" w:cs="Arial"/>
          <w:lang w:val="sr-Cyrl-RS"/>
        </w:rPr>
        <w:t>ст</w:t>
      </w:r>
      <w:r w:rsidRPr="007321E6">
        <w:rPr>
          <w:rFonts w:ascii="Arial" w:eastAsia="TimesNewRomanPSMT" w:hAnsi="Arial" w:cs="Arial"/>
        </w:rPr>
        <w:t>ав</w:t>
      </w:r>
      <w:r w:rsidRPr="007321E6">
        <w:rPr>
          <w:rFonts w:ascii="Arial" w:eastAsia="TimesNewRomanPSMT" w:hAnsi="Arial" w:cs="Arial"/>
          <w:lang w:val="sr-Cyrl-RS"/>
        </w:rPr>
        <w:t xml:space="preserve"> 1. тач</w:t>
      </w:r>
      <w:r w:rsidRPr="007321E6">
        <w:rPr>
          <w:rFonts w:ascii="Arial" w:eastAsia="TimesNewRomanPSMT" w:hAnsi="Arial" w:cs="Arial"/>
        </w:rPr>
        <w:t>ка</w:t>
      </w:r>
      <w:r w:rsidRPr="007321E6">
        <w:rPr>
          <w:rFonts w:ascii="Arial" w:eastAsia="TimesNewRomanPSMT" w:hAnsi="Arial" w:cs="Arial"/>
          <w:lang w:val="sr-Cyrl-RS"/>
        </w:rPr>
        <w:t xml:space="preserve"> 2 </w:t>
      </w:r>
      <w:r w:rsidRPr="007321E6">
        <w:rPr>
          <w:rFonts w:ascii="Arial" w:eastAsia="TimesNewRomanPSMT" w:hAnsi="Arial" w:cs="Arial"/>
        </w:rPr>
        <w:t>и члана 61. Закона о јавним набавкама („Сл. гласник РС” бр. 124/12,</w:t>
      </w:r>
      <w:r w:rsidRPr="007321E6">
        <w:rPr>
          <w:rFonts w:ascii="Arial" w:eastAsia="TimesNewRomanPSMT" w:hAnsi="Arial" w:cs="Arial"/>
          <w:lang w:val="sr-Cyrl-RS"/>
        </w:rPr>
        <w:t xml:space="preserve"> </w:t>
      </w:r>
      <w:r w:rsidRPr="007321E6">
        <w:rPr>
          <w:rFonts w:ascii="Arial" w:eastAsia="TimesNewRomanPSMT" w:hAnsi="Arial" w:cs="Arial"/>
          <w:lang w:val="en-US"/>
        </w:rPr>
        <w:t xml:space="preserve">14/15 </w:t>
      </w:r>
      <w:r w:rsidRPr="007321E6">
        <w:rPr>
          <w:rFonts w:ascii="Arial" w:eastAsia="TimesNewRomanPSMT" w:hAnsi="Arial" w:cs="Arial"/>
          <w:lang w:val="sr-Cyrl-RS"/>
        </w:rPr>
        <w:t>и 68/15-</w:t>
      </w:r>
      <w:r w:rsidRPr="007321E6">
        <w:rPr>
          <w:rFonts w:ascii="Arial" w:eastAsia="TimesNewRomanPSMT" w:hAnsi="Arial" w:cs="Arial"/>
        </w:rPr>
        <w:t xml:space="preserve"> у даљем тексту: ЗЈН), члана </w:t>
      </w:r>
      <w:r w:rsidR="00EF4564">
        <w:rPr>
          <w:rFonts w:ascii="Arial" w:eastAsia="TimesNewRomanPSMT" w:hAnsi="Arial" w:cs="Arial"/>
          <w:lang w:val="sr-Cyrl-RS"/>
        </w:rPr>
        <w:t>4</w:t>
      </w:r>
      <w:r w:rsidRPr="007321E6">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7321E6">
        <w:rPr>
          <w:rFonts w:ascii="Arial" w:eastAsia="TimesNewRomanPSMT" w:hAnsi="Arial" w:cs="Arial"/>
          <w:lang w:val="en-US"/>
        </w:rPr>
        <w:t>86/15</w:t>
      </w:r>
      <w:r w:rsidRPr="007321E6">
        <w:rPr>
          <w:rFonts w:ascii="Arial" w:eastAsia="TimesNewRomanPSMT" w:hAnsi="Arial" w:cs="Arial"/>
        </w:rPr>
        <w:t>), члана 31.</w:t>
      </w:r>
      <w:proofErr w:type="gramEnd"/>
      <w:r w:rsidRPr="007321E6">
        <w:rPr>
          <w:rFonts w:ascii="Arial" w:eastAsia="TimesNewRomanPSMT" w:hAnsi="Arial" w:cs="Arial"/>
        </w:rPr>
        <w:t xml:space="preserve"> Правилника о уређивању поступка јавне набавке у Јавном предузећу „Електропривреда Србије“ </w:t>
      </w:r>
      <w:r w:rsidRPr="007321E6">
        <w:rPr>
          <w:rFonts w:ascii="Arial" w:hAnsi="Arial" w:cs="Arial"/>
          <w:lang w:val="ru-RU"/>
        </w:rPr>
        <w:t xml:space="preserve">(ЈП ЕПС број </w:t>
      </w:r>
      <w:r w:rsidRPr="007321E6">
        <w:rPr>
          <w:rFonts w:ascii="Arial" w:hAnsi="Arial" w:cs="Arial"/>
        </w:rPr>
        <w:t>12.01.3020/3</w:t>
      </w:r>
      <w:r w:rsidRPr="007321E6">
        <w:rPr>
          <w:rFonts w:ascii="Arial" w:hAnsi="Arial" w:cs="Arial"/>
          <w:lang w:val="sr-Cyrl-RS"/>
        </w:rPr>
        <w:t>-</w:t>
      </w:r>
      <w:r w:rsidRPr="007321E6">
        <w:rPr>
          <w:rFonts w:ascii="Arial" w:hAnsi="Arial" w:cs="Arial"/>
        </w:rPr>
        <w:t>15</w:t>
      </w:r>
      <w:r w:rsidRPr="007321E6">
        <w:rPr>
          <w:rFonts w:ascii="Arial" w:hAnsi="Arial" w:cs="Arial"/>
          <w:lang w:val="ru-RU"/>
        </w:rPr>
        <w:t xml:space="preserve"> од 01.10.201</w:t>
      </w:r>
      <w:r w:rsidRPr="007321E6">
        <w:rPr>
          <w:rFonts w:ascii="Arial" w:hAnsi="Arial" w:cs="Arial"/>
        </w:rPr>
        <w:t>5.</w:t>
      </w:r>
      <w:r w:rsidRPr="007321E6">
        <w:rPr>
          <w:rFonts w:ascii="Arial" w:hAnsi="Arial" w:cs="Arial"/>
          <w:lang w:val="ru-RU"/>
        </w:rPr>
        <w:t xml:space="preserve"> године)</w:t>
      </w:r>
      <w:r w:rsidRPr="007321E6">
        <w:rPr>
          <w:rFonts w:ascii="Arial" w:eastAsia="TimesNewRomanPSMT" w:hAnsi="Arial" w:cs="Arial"/>
          <w:lang w:val="sr-Cyrl-RS"/>
        </w:rPr>
        <w:t>,</w:t>
      </w:r>
      <w:r w:rsidRPr="007321E6">
        <w:rPr>
          <w:rFonts w:ascii="Arial" w:eastAsia="TimesNewRomanPSMT" w:hAnsi="Arial" w:cs="Arial"/>
        </w:rPr>
        <w:t xml:space="preserve"> Мишљења Управе за јавне набавке </w:t>
      </w:r>
      <w:r w:rsidR="0040329F" w:rsidRPr="007321E6">
        <w:rPr>
          <w:rFonts w:ascii="Arial" w:eastAsia="TimesNewRomanPSMT" w:hAnsi="Arial" w:cs="Arial"/>
        </w:rPr>
        <w:t xml:space="preserve">број </w:t>
      </w:r>
      <w:r w:rsidR="007321E6">
        <w:rPr>
          <w:rFonts w:ascii="Arial" w:eastAsia="TimesNewRomanPSMT" w:hAnsi="Arial" w:cs="Arial"/>
          <w:lang w:val="sr-Cyrl-RS"/>
        </w:rPr>
        <w:t>404-02-3867/18</w:t>
      </w:r>
      <w:r w:rsidR="0040329F" w:rsidRPr="007321E6">
        <w:rPr>
          <w:rFonts w:ascii="Arial" w:eastAsia="TimesNewRomanPSMT" w:hAnsi="Arial" w:cs="Arial"/>
        </w:rPr>
        <w:t xml:space="preserve"> од </w:t>
      </w:r>
      <w:r w:rsidR="007321E6">
        <w:rPr>
          <w:rFonts w:ascii="Arial" w:eastAsia="TimesNewRomanPSMT" w:hAnsi="Arial" w:cs="Arial"/>
          <w:lang w:val="sr-Cyrl-RS"/>
        </w:rPr>
        <w:t>10.12.2018</w:t>
      </w:r>
      <w:r w:rsidR="0040329F" w:rsidRPr="007321E6">
        <w:rPr>
          <w:rFonts w:ascii="Arial" w:eastAsia="TimesNewRomanPSMT" w:hAnsi="Arial" w:cs="Arial"/>
          <w:lang w:val="sr-Cyrl-RS"/>
        </w:rPr>
        <w:t>.год.</w:t>
      </w:r>
      <w:r w:rsidR="0040329F" w:rsidRPr="007321E6">
        <w:rPr>
          <w:rFonts w:ascii="Arial" w:hAnsi="Arial" w:cs="Arial"/>
          <w:i/>
          <w:iCs/>
        </w:rPr>
        <w:t xml:space="preserve"> </w:t>
      </w:r>
      <w:r w:rsidR="0040329F" w:rsidRPr="007321E6">
        <w:rPr>
          <w:rFonts w:ascii="Arial" w:hAnsi="Arial" w:cs="Arial"/>
          <w:iCs/>
        </w:rPr>
        <w:t>о основаности примене преговарачког поступка</w:t>
      </w:r>
      <w:r w:rsidR="0040329F" w:rsidRPr="007321E6">
        <w:rPr>
          <w:rFonts w:ascii="Arial" w:eastAsia="TimesNewRomanPSMT" w:hAnsi="Arial" w:cs="Arial"/>
        </w:rPr>
        <w:t xml:space="preserve">,  </w:t>
      </w:r>
      <w:r w:rsidR="0040329F" w:rsidRPr="007321E6">
        <w:rPr>
          <w:rFonts w:ascii="Arial" w:hAnsi="Arial" w:cs="Arial"/>
        </w:rPr>
        <w:t>Одлуке о покретању поступка јавне набавке број</w:t>
      </w:r>
      <w:r w:rsidR="00457818" w:rsidRPr="007321E6">
        <w:rPr>
          <w:rFonts w:ascii="Arial" w:hAnsi="Arial" w:cs="Arial"/>
        </w:rPr>
        <w:t xml:space="preserve"> </w:t>
      </w:r>
      <w:r w:rsidR="00A00E10" w:rsidRPr="00A00E10">
        <w:rPr>
          <w:rFonts w:ascii="Arial" w:hAnsi="Arial" w:cs="Arial"/>
          <w:lang w:val="sr-Cyrl-RS"/>
        </w:rPr>
        <w:t>105.E.03.01-   653</w:t>
      </w:r>
      <w:r w:rsidR="00A00E10">
        <w:rPr>
          <w:rFonts w:ascii="Arial" w:hAnsi="Arial" w:cs="Arial"/>
        </w:rPr>
        <w:t>761</w:t>
      </w:r>
      <w:r w:rsidR="00A00E10" w:rsidRPr="00A00E10">
        <w:rPr>
          <w:rFonts w:ascii="Arial" w:hAnsi="Arial" w:cs="Arial"/>
          <w:lang w:val="sr-Cyrl-RS"/>
        </w:rPr>
        <w:t>/2-2018 oд  25.12.2018</w:t>
      </w:r>
      <w:r w:rsidR="00C146E1" w:rsidRPr="007321E6">
        <w:rPr>
          <w:rFonts w:ascii="Arial" w:hAnsi="Arial" w:cs="Arial"/>
          <w:lang w:val="sr-Cyrl-RS"/>
        </w:rPr>
        <w:t>.године</w:t>
      </w:r>
      <w:r w:rsidR="0040329F" w:rsidRPr="007321E6">
        <w:rPr>
          <w:rFonts w:ascii="Arial" w:hAnsi="Arial" w:cs="Arial"/>
        </w:rPr>
        <w:t xml:space="preserve"> и Решења о образовању </w:t>
      </w:r>
      <w:r w:rsidR="0040329F" w:rsidRPr="007321E6">
        <w:rPr>
          <w:rFonts w:ascii="Arial" w:hAnsi="Arial" w:cs="Arial"/>
          <w:lang w:val="sr-Cyrl-RS"/>
        </w:rPr>
        <w:t>к</w:t>
      </w:r>
      <w:r w:rsidR="0040329F" w:rsidRPr="007321E6">
        <w:rPr>
          <w:rFonts w:ascii="Arial" w:hAnsi="Arial" w:cs="Arial"/>
        </w:rPr>
        <w:t>омисије за јавну набавку</w:t>
      </w:r>
      <w:r w:rsidR="0040329F" w:rsidRPr="007321E6">
        <w:rPr>
          <w:rFonts w:ascii="Arial" w:hAnsi="Arial" w:cs="Arial"/>
          <w:lang w:val="sr-Cyrl-RS"/>
        </w:rPr>
        <w:t xml:space="preserve"> </w:t>
      </w:r>
      <w:r w:rsidR="00A00E10">
        <w:rPr>
          <w:rFonts w:ascii="Arial" w:hAnsi="Arial" w:cs="Arial"/>
          <w:lang w:val="sr-Cyrl-RS"/>
        </w:rPr>
        <w:t>105.E.03.01-</w:t>
      </w:r>
      <w:r w:rsidR="00A00E10" w:rsidRPr="00A00E10">
        <w:rPr>
          <w:rFonts w:ascii="Arial" w:hAnsi="Arial" w:cs="Arial"/>
          <w:lang w:val="sr-Cyrl-RS"/>
        </w:rPr>
        <w:t>653</w:t>
      </w:r>
      <w:r w:rsidR="00A00E10">
        <w:rPr>
          <w:rFonts w:ascii="Arial" w:hAnsi="Arial" w:cs="Arial"/>
        </w:rPr>
        <w:t>761</w:t>
      </w:r>
      <w:r w:rsidR="00A00E10" w:rsidRPr="00A00E10">
        <w:rPr>
          <w:rFonts w:ascii="Arial" w:hAnsi="Arial" w:cs="Arial"/>
          <w:lang w:val="sr-Cyrl-RS"/>
        </w:rPr>
        <w:t>/2-2018 oд  25.12.2018</w:t>
      </w:r>
      <w:r w:rsidR="008A0416" w:rsidRPr="007321E6">
        <w:rPr>
          <w:rFonts w:ascii="Arial" w:hAnsi="Arial" w:cs="Arial"/>
        </w:rPr>
        <w:t>.</w:t>
      </w:r>
      <w:r w:rsidR="0040329F" w:rsidRPr="007321E6">
        <w:rPr>
          <w:rFonts w:ascii="Arial" w:hAnsi="Arial" w:cs="Arial"/>
          <w:lang w:val="sr-Cyrl-RS"/>
        </w:rPr>
        <w:t>год.</w:t>
      </w:r>
      <w:r w:rsidR="0040329F" w:rsidRPr="007321E6">
        <w:rPr>
          <w:rFonts w:ascii="Arial" w:hAnsi="Arial" w:cs="Arial"/>
        </w:rPr>
        <w:t>, припремљена је:</w:t>
      </w:r>
    </w:p>
    <w:p w:rsidR="00BF0BB8" w:rsidRPr="007321E6" w:rsidRDefault="00BF0BB8" w:rsidP="00BF0BB8">
      <w:pPr>
        <w:autoSpaceDE w:val="0"/>
        <w:autoSpaceDN w:val="0"/>
        <w:adjustRightInd w:val="0"/>
        <w:spacing w:after="0" w:line="240" w:lineRule="auto"/>
        <w:ind w:firstLine="720"/>
        <w:jc w:val="both"/>
        <w:rPr>
          <w:rFonts w:ascii="Arial" w:eastAsia="Times New Roman" w:hAnsi="Arial" w:cs="Arial"/>
          <w:bCs/>
          <w:lang w:val="en-US" w:eastAsia="hr-HR"/>
        </w:rPr>
      </w:pPr>
    </w:p>
    <w:p w:rsidR="00BF0BB8" w:rsidRPr="007321E6" w:rsidRDefault="00BF0BB8" w:rsidP="00BF0BB8">
      <w:pPr>
        <w:autoSpaceDE w:val="0"/>
        <w:autoSpaceDN w:val="0"/>
        <w:adjustRightInd w:val="0"/>
        <w:spacing w:after="0" w:line="240" w:lineRule="auto"/>
        <w:ind w:firstLine="720"/>
        <w:jc w:val="both"/>
        <w:rPr>
          <w:rFonts w:ascii="Arial" w:eastAsia="TimesNewRomanPSMT" w:hAnsi="Arial" w:cs="Arial"/>
          <w:lang w:val="sr-Cyrl-CS" w:eastAsia="hr-HR"/>
        </w:rPr>
      </w:pPr>
    </w:p>
    <w:p w:rsidR="00BF0BB8" w:rsidRPr="007321E6" w:rsidRDefault="00BF0BB8" w:rsidP="00BF0BB8">
      <w:pPr>
        <w:autoSpaceDE w:val="0"/>
        <w:autoSpaceDN w:val="0"/>
        <w:adjustRightInd w:val="0"/>
        <w:spacing w:after="0" w:line="240" w:lineRule="auto"/>
        <w:ind w:firstLine="720"/>
        <w:jc w:val="both"/>
        <w:rPr>
          <w:rFonts w:ascii="Arial" w:eastAsia="TimesNewRomanPSMT" w:hAnsi="Arial" w:cs="Arial"/>
          <w:lang w:val="sr-Cyrl-CS" w:eastAsia="hr-HR"/>
        </w:rPr>
      </w:pPr>
    </w:p>
    <w:p w:rsidR="00BF0BB8" w:rsidRPr="00A00E10" w:rsidRDefault="00BF0BB8" w:rsidP="00BF0BB8">
      <w:pPr>
        <w:autoSpaceDE w:val="0"/>
        <w:autoSpaceDN w:val="0"/>
        <w:adjustRightInd w:val="0"/>
        <w:spacing w:after="0" w:line="240" w:lineRule="auto"/>
        <w:jc w:val="center"/>
        <w:rPr>
          <w:rFonts w:ascii="Arial" w:eastAsia="TimesNewRomanPS-BoldMT" w:hAnsi="Arial" w:cs="Arial"/>
          <w:bCs/>
          <w:lang w:val="sr-Cyrl-CS" w:eastAsia="hr-HR"/>
        </w:rPr>
      </w:pPr>
      <w:r w:rsidRPr="007321E6">
        <w:rPr>
          <w:rFonts w:ascii="Arial" w:eastAsia="TimesNewRomanPS-BoldMT" w:hAnsi="Arial" w:cs="Arial"/>
          <w:b/>
          <w:bCs/>
          <w:lang w:val="sr-Cyrl-CS" w:eastAsia="hr-HR"/>
        </w:rPr>
        <w:t>КОНКУРСНА ДОКУМЕНТАЦИЈА</w:t>
      </w:r>
    </w:p>
    <w:p w:rsidR="007321E6" w:rsidRPr="00A00E10" w:rsidRDefault="00BF0BB8" w:rsidP="00BF0BB8">
      <w:pPr>
        <w:spacing w:after="240" w:line="240" w:lineRule="auto"/>
        <w:jc w:val="center"/>
        <w:rPr>
          <w:rFonts w:ascii="Arial" w:eastAsia="Times New Roman" w:hAnsi="Arial" w:cs="Arial"/>
          <w:lang w:val="sr-Cyrl-CS" w:eastAsia="x-none"/>
        </w:rPr>
      </w:pPr>
      <w:proofErr w:type="gramStart"/>
      <w:r w:rsidRPr="00A00E10">
        <w:rPr>
          <w:rFonts w:ascii="Arial" w:eastAsia="TimesNewRomanPS-BoldMT" w:hAnsi="Arial" w:cs="Arial"/>
          <w:bCs/>
          <w:lang w:val="fr-BE" w:eastAsia="x-none"/>
        </w:rPr>
        <w:t>за</w:t>
      </w:r>
      <w:proofErr w:type="gramEnd"/>
      <w:r w:rsidRPr="00A00E10">
        <w:rPr>
          <w:rFonts w:ascii="Arial" w:eastAsia="TimesNewRomanPS-BoldMT" w:hAnsi="Arial" w:cs="Arial"/>
          <w:bCs/>
          <w:lang w:val="fr-BE" w:eastAsia="x-none"/>
        </w:rPr>
        <w:t xml:space="preserve"> </w:t>
      </w:r>
      <w:r w:rsidRPr="00A00E10">
        <w:rPr>
          <w:rFonts w:ascii="Arial" w:eastAsia="TimesNewRomanPS-BoldMT" w:hAnsi="Arial" w:cs="Arial"/>
          <w:bCs/>
          <w:lang w:val="sr-Cyrl-RS" w:eastAsia="x-none"/>
        </w:rPr>
        <w:t>п</w:t>
      </w:r>
      <w:r w:rsidRPr="00A00E10">
        <w:rPr>
          <w:rFonts w:ascii="Arial" w:eastAsia="Times New Roman" w:hAnsi="Arial" w:cs="Arial"/>
          <w:lang w:val="sr-Cyrl-CS" w:eastAsia="x-none"/>
        </w:rPr>
        <w:t>реговарачки поступак без објављивања позива за подношење понуда</w:t>
      </w:r>
    </w:p>
    <w:p w:rsidR="00BF0BB8" w:rsidRPr="007321E6" w:rsidRDefault="00BF0BB8" w:rsidP="00BF0BB8">
      <w:pPr>
        <w:spacing w:after="240" w:line="240" w:lineRule="auto"/>
        <w:jc w:val="center"/>
        <w:rPr>
          <w:rFonts w:ascii="Arial" w:eastAsia="TimesNewRomanPS-BoldMT" w:hAnsi="Arial" w:cs="Arial"/>
          <w:bCs/>
          <w:lang w:val="sr-Cyrl-CS" w:eastAsia="x-none"/>
        </w:rPr>
      </w:pPr>
      <w:r w:rsidRPr="007321E6">
        <w:rPr>
          <w:rFonts w:ascii="Arial" w:eastAsia="TimesNewRomanPS-BoldMT" w:hAnsi="Arial" w:cs="Arial"/>
          <w:bCs/>
          <w:lang w:val="fr-BE" w:eastAsia="x-none"/>
        </w:rPr>
        <w:t xml:space="preserve"> „</w:t>
      </w:r>
      <w:r w:rsidR="00FC7216" w:rsidRPr="007321E6">
        <w:rPr>
          <w:rFonts w:ascii="Arial" w:eastAsia="TimesNewRomanPS-BoldMT" w:hAnsi="Arial" w:cs="Arial"/>
          <w:bCs/>
          <w:lang w:val="fr-BE" w:eastAsia="x-none"/>
        </w:rPr>
        <w:t>Делови</w:t>
      </w:r>
      <w:r w:rsidR="00EF4564">
        <w:rPr>
          <w:rFonts w:ascii="Arial" w:eastAsia="TimesNewRomanPS-BoldMT" w:hAnsi="Arial" w:cs="Arial"/>
          <w:bCs/>
          <w:lang w:val="sr-Cyrl-RS" w:eastAsia="x-none"/>
        </w:rPr>
        <w:t xml:space="preserve"> </w:t>
      </w:r>
      <w:r w:rsidR="00FC7216" w:rsidRPr="007321E6">
        <w:rPr>
          <w:rFonts w:ascii="Arial" w:eastAsia="TimesNewRomanPS-BoldMT" w:hAnsi="Arial" w:cs="Arial"/>
          <w:bCs/>
          <w:lang w:val="fr-BE" w:eastAsia="x-none"/>
        </w:rPr>
        <w:t>за механичке гарнитуре Burgmann</w:t>
      </w:r>
      <w:r w:rsidRPr="007321E6">
        <w:rPr>
          <w:rFonts w:ascii="Arial" w:eastAsia="TimesNewRomanPS-BoldMT" w:hAnsi="Arial" w:cs="Arial"/>
          <w:bCs/>
          <w:lang w:val="fr-BE" w:eastAsia="x-none"/>
        </w:rPr>
        <w:t>“</w:t>
      </w:r>
    </w:p>
    <w:p w:rsidR="00BF0BB8" w:rsidRPr="007321E6"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r w:rsidRPr="007321E6">
        <w:rPr>
          <w:rFonts w:ascii="Arial" w:eastAsia="TimesNewRomanPS-BoldMT" w:hAnsi="Arial" w:cs="Arial"/>
          <w:b/>
          <w:bCs/>
          <w:lang w:val="sr-Cyrl-CS" w:eastAsia="hr-HR"/>
        </w:rPr>
        <w:t xml:space="preserve"> ЈН бр. </w:t>
      </w:r>
      <w:r w:rsidR="00BB5776" w:rsidRPr="007321E6">
        <w:rPr>
          <w:rFonts w:ascii="Arial" w:eastAsia="TimesNewRomanPS-BoldMT" w:hAnsi="Arial" w:cs="Arial"/>
          <w:b/>
          <w:bCs/>
          <w:lang w:val="sr-Cyrl-CS" w:eastAsia="hr-HR"/>
        </w:rPr>
        <w:t>3000/1371/2018 (2855/2018)</w:t>
      </w:r>
    </w:p>
    <w:p w:rsidR="00BF0BB8" w:rsidRPr="007321E6" w:rsidRDefault="00BF0BB8" w:rsidP="00BF0BB8">
      <w:pPr>
        <w:autoSpaceDE w:val="0"/>
        <w:autoSpaceDN w:val="0"/>
        <w:adjustRightInd w:val="0"/>
        <w:spacing w:after="0" w:line="240" w:lineRule="auto"/>
        <w:jc w:val="center"/>
        <w:rPr>
          <w:rFonts w:ascii="Arial" w:eastAsia="TimesNewRomanPS-BoldMT" w:hAnsi="Arial" w:cs="Arial"/>
          <w:b/>
          <w:bCs/>
          <w:lang w:val="sr-Cyrl-RS" w:eastAsia="hr-HR"/>
        </w:rPr>
      </w:pPr>
    </w:p>
    <w:p w:rsidR="00BF0BB8" w:rsidRPr="007321E6"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p>
    <w:p w:rsidR="00BF0BB8" w:rsidRPr="007321E6" w:rsidRDefault="00BF0BB8" w:rsidP="00BF0BB8">
      <w:pPr>
        <w:autoSpaceDE w:val="0"/>
        <w:autoSpaceDN w:val="0"/>
        <w:adjustRightInd w:val="0"/>
        <w:spacing w:after="0" w:line="240" w:lineRule="auto"/>
        <w:jc w:val="both"/>
        <w:rPr>
          <w:rFonts w:ascii="Arial" w:eastAsia="TimesNewRomanPSMT" w:hAnsi="Arial" w:cs="Arial"/>
          <w:lang w:val="sr-Cyrl-CS" w:eastAsia="hr-HR"/>
        </w:rPr>
      </w:pPr>
      <w:r w:rsidRPr="007321E6">
        <w:rPr>
          <w:rFonts w:ascii="Arial" w:eastAsia="TimesNewRomanPSMT" w:hAnsi="Arial" w:cs="Arial"/>
          <w:lang w:val="sr-Cyrl-CS" w:eastAsia="hr-HR"/>
        </w:rPr>
        <w:t>Конкурсна документација садржи:</w:t>
      </w:r>
    </w:p>
    <w:p w:rsidR="00BF0BB8" w:rsidRPr="007321E6" w:rsidRDefault="00BF0BB8" w:rsidP="00BF0BB8">
      <w:pPr>
        <w:spacing w:after="240" w:line="240" w:lineRule="auto"/>
        <w:jc w:val="center"/>
        <w:rPr>
          <w:rFonts w:ascii="Arial" w:eastAsia="Times New Roman" w:hAnsi="Arial" w:cs="Arial"/>
          <w:b/>
          <w:lang w:val="sr-Cyrl-CS" w:eastAsia="x-none"/>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23F4B" w:rsidRPr="007321E6" w:rsidTr="008B672A">
        <w:tc>
          <w:tcPr>
            <w:tcW w:w="564" w:type="dxa"/>
          </w:tcPr>
          <w:p w:rsidR="00D23F4B" w:rsidRPr="007321E6" w:rsidRDefault="00D23F4B" w:rsidP="00D23F4B">
            <w:pPr>
              <w:tabs>
                <w:tab w:val="left" w:pos="360"/>
                <w:tab w:val="left" w:pos="567"/>
                <w:tab w:val="right" w:leader="dot" w:pos="9639"/>
              </w:tabs>
              <w:spacing w:before="120" w:after="0" w:line="240" w:lineRule="auto"/>
              <w:jc w:val="center"/>
              <w:rPr>
                <w:rFonts w:ascii="Arial" w:eastAsia="Times New Roman" w:hAnsi="Arial" w:cs="Arial"/>
                <w:lang w:val="en-US"/>
              </w:rPr>
            </w:pPr>
            <w:r w:rsidRPr="007321E6">
              <w:rPr>
                <w:rFonts w:ascii="Arial" w:eastAsia="Times New Roman" w:hAnsi="Arial" w:cs="Arial"/>
                <w:lang w:val="en-US"/>
              </w:rPr>
              <w:t>1.</w:t>
            </w:r>
          </w:p>
        </w:tc>
        <w:tc>
          <w:tcPr>
            <w:tcW w:w="7574" w:type="dxa"/>
          </w:tcPr>
          <w:p w:rsidR="00D23F4B" w:rsidRPr="007321E6" w:rsidRDefault="00D23F4B" w:rsidP="00D23F4B">
            <w:pPr>
              <w:tabs>
                <w:tab w:val="left" w:pos="360"/>
                <w:tab w:val="left" w:pos="567"/>
                <w:tab w:val="right" w:leader="dot" w:pos="9639"/>
              </w:tabs>
              <w:spacing w:before="120" w:after="0" w:line="240" w:lineRule="auto"/>
              <w:jc w:val="both"/>
              <w:rPr>
                <w:rFonts w:ascii="Arial" w:eastAsia="Times New Roman" w:hAnsi="Arial" w:cs="Arial"/>
                <w:lang w:val="en-US"/>
              </w:rPr>
            </w:pPr>
            <w:r w:rsidRPr="007321E6">
              <w:rPr>
                <w:rFonts w:ascii="Arial" w:eastAsia="Times New Roman" w:hAnsi="Arial" w:cs="Arial"/>
                <w:lang w:val="en-US"/>
              </w:rPr>
              <w:t>Општи подаци о јавној набавци</w:t>
            </w:r>
          </w:p>
        </w:tc>
        <w:tc>
          <w:tcPr>
            <w:tcW w:w="810" w:type="dxa"/>
          </w:tcPr>
          <w:p w:rsidR="00D23F4B" w:rsidRPr="007321E6" w:rsidRDefault="00B52813" w:rsidP="00D23F4B">
            <w:pPr>
              <w:tabs>
                <w:tab w:val="left" w:pos="360"/>
                <w:tab w:val="left" w:pos="567"/>
                <w:tab w:val="right" w:leader="dot" w:pos="9639"/>
              </w:tabs>
              <w:spacing w:before="120" w:after="0" w:line="240" w:lineRule="auto"/>
              <w:jc w:val="center"/>
              <w:rPr>
                <w:rFonts w:ascii="Arial" w:eastAsia="Times New Roman" w:hAnsi="Arial" w:cs="Arial"/>
                <w:lang w:val="sr-Cyrl-RS"/>
              </w:rPr>
            </w:pPr>
            <w:r w:rsidRPr="007321E6">
              <w:rPr>
                <w:rFonts w:ascii="Arial" w:eastAsia="Times New Roman" w:hAnsi="Arial" w:cs="Arial"/>
                <w:lang w:val="sr-Cyrl-RS"/>
              </w:rPr>
              <w:t>3</w:t>
            </w:r>
          </w:p>
        </w:tc>
      </w:tr>
      <w:tr w:rsidR="002D4169" w:rsidRPr="007321E6" w:rsidTr="008B672A">
        <w:tc>
          <w:tcPr>
            <w:tcW w:w="564" w:type="dxa"/>
          </w:tcPr>
          <w:p w:rsidR="002D4169" w:rsidRPr="007321E6" w:rsidRDefault="002D4169" w:rsidP="008B672A">
            <w:pPr>
              <w:tabs>
                <w:tab w:val="left" w:pos="360"/>
                <w:tab w:val="left" w:pos="567"/>
                <w:tab w:val="right" w:leader="dot" w:pos="9639"/>
              </w:tabs>
              <w:jc w:val="center"/>
              <w:rPr>
                <w:rFonts w:cs="Arial"/>
              </w:rPr>
            </w:pPr>
            <w:r w:rsidRPr="007321E6">
              <w:rPr>
                <w:rFonts w:cs="Arial"/>
              </w:rPr>
              <w:t>2.</w:t>
            </w:r>
          </w:p>
        </w:tc>
        <w:tc>
          <w:tcPr>
            <w:tcW w:w="7574" w:type="dxa"/>
          </w:tcPr>
          <w:p w:rsidR="002D4169" w:rsidRPr="007321E6" w:rsidRDefault="002D4169" w:rsidP="008B672A">
            <w:pPr>
              <w:tabs>
                <w:tab w:val="left" w:pos="317"/>
                <w:tab w:val="left" w:pos="360"/>
                <w:tab w:val="right" w:leader="dot" w:pos="9639"/>
              </w:tabs>
              <w:rPr>
                <w:rFonts w:cs="Arial"/>
              </w:rPr>
            </w:pPr>
            <w:r w:rsidRPr="007321E6">
              <w:rPr>
                <w:rFonts w:cs="Arial"/>
              </w:rPr>
              <w:t>Подаци о предмету набавке</w:t>
            </w:r>
          </w:p>
        </w:tc>
        <w:tc>
          <w:tcPr>
            <w:tcW w:w="810" w:type="dxa"/>
          </w:tcPr>
          <w:p w:rsidR="002D4169" w:rsidRPr="007321E6" w:rsidRDefault="00B52813" w:rsidP="008B672A">
            <w:pPr>
              <w:tabs>
                <w:tab w:val="left" w:pos="360"/>
                <w:tab w:val="left" w:pos="567"/>
                <w:tab w:val="right" w:leader="dot" w:pos="9639"/>
              </w:tabs>
              <w:jc w:val="center"/>
              <w:rPr>
                <w:rFonts w:cs="Arial"/>
                <w:lang w:val="sr-Cyrl-RS"/>
              </w:rPr>
            </w:pPr>
            <w:r w:rsidRPr="007321E6">
              <w:rPr>
                <w:rFonts w:cs="Arial"/>
                <w:lang w:val="sr-Cyrl-RS"/>
              </w:rPr>
              <w:t>3</w:t>
            </w:r>
          </w:p>
        </w:tc>
      </w:tr>
      <w:tr w:rsidR="002D4169" w:rsidRPr="007321E6" w:rsidTr="008B672A">
        <w:tc>
          <w:tcPr>
            <w:tcW w:w="564" w:type="dxa"/>
          </w:tcPr>
          <w:p w:rsidR="002D4169" w:rsidRPr="007321E6" w:rsidRDefault="002D4169" w:rsidP="008B672A">
            <w:pPr>
              <w:tabs>
                <w:tab w:val="left" w:pos="360"/>
                <w:tab w:val="left" w:pos="567"/>
                <w:tab w:val="right" w:leader="dot" w:pos="9639"/>
              </w:tabs>
              <w:jc w:val="center"/>
              <w:rPr>
                <w:rFonts w:cs="Arial"/>
              </w:rPr>
            </w:pPr>
            <w:r w:rsidRPr="007321E6">
              <w:rPr>
                <w:rFonts w:cs="Arial"/>
              </w:rPr>
              <w:t>3.</w:t>
            </w:r>
          </w:p>
        </w:tc>
        <w:tc>
          <w:tcPr>
            <w:tcW w:w="7574" w:type="dxa"/>
          </w:tcPr>
          <w:p w:rsidR="002D4169" w:rsidRPr="007321E6" w:rsidRDefault="002D4169" w:rsidP="008B672A">
            <w:pPr>
              <w:tabs>
                <w:tab w:val="left" w:pos="317"/>
                <w:tab w:val="left" w:pos="360"/>
                <w:tab w:val="right" w:leader="dot" w:pos="9639"/>
              </w:tabs>
              <w:rPr>
                <w:rFonts w:cs="Arial"/>
              </w:rPr>
            </w:pPr>
            <w:r w:rsidRPr="007321E6">
              <w:rPr>
                <w:rFonts w:cs="Arial"/>
              </w:rPr>
              <w:t>Техничка спецификација (врста, техничке карактеристике, квалитет, обим и опис услуга...)</w:t>
            </w:r>
          </w:p>
        </w:tc>
        <w:tc>
          <w:tcPr>
            <w:tcW w:w="810" w:type="dxa"/>
          </w:tcPr>
          <w:p w:rsidR="002D4169" w:rsidRPr="007321E6" w:rsidRDefault="00B52813" w:rsidP="008B672A">
            <w:pPr>
              <w:tabs>
                <w:tab w:val="left" w:pos="360"/>
                <w:tab w:val="left" w:pos="567"/>
                <w:tab w:val="right" w:leader="dot" w:pos="9639"/>
              </w:tabs>
              <w:jc w:val="center"/>
              <w:rPr>
                <w:rFonts w:cs="Arial"/>
                <w:lang w:val="sr-Cyrl-RS"/>
              </w:rPr>
            </w:pPr>
            <w:r w:rsidRPr="007321E6">
              <w:rPr>
                <w:rFonts w:cs="Arial"/>
                <w:lang w:val="sr-Cyrl-RS"/>
              </w:rPr>
              <w:t>3</w:t>
            </w:r>
          </w:p>
        </w:tc>
      </w:tr>
      <w:tr w:rsidR="002D4169" w:rsidRPr="007321E6" w:rsidTr="008B672A">
        <w:tc>
          <w:tcPr>
            <w:tcW w:w="564" w:type="dxa"/>
          </w:tcPr>
          <w:p w:rsidR="002D4169" w:rsidRPr="007321E6" w:rsidRDefault="002D4169" w:rsidP="008B672A">
            <w:pPr>
              <w:tabs>
                <w:tab w:val="left" w:pos="360"/>
                <w:tab w:val="left" w:pos="567"/>
                <w:tab w:val="right" w:leader="dot" w:pos="9639"/>
              </w:tabs>
              <w:jc w:val="center"/>
              <w:rPr>
                <w:rFonts w:cs="Arial"/>
              </w:rPr>
            </w:pPr>
            <w:r w:rsidRPr="007321E6">
              <w:rPr>
                <w:rFonts w:cs="Arial"/>
              </w:rPr>
              <w:t>4.</w:t>
            </w:r>
          </w:p>
        </w:tc>
        <w:tc>
          <w:tcPr>
            <w:tcW w:w="7574" w:type="dxa"/>
          </w:tcPr>
          <w:p w:rsidR="002D4169" w:rsidRPr="007321E6" w:rsidRDefault="002D4169" w:rsidP="008B672A">
            <w:pPr>
              <w:tabs>
                <w:tab w:val="left" w:pos="317"/>
                <w:tab w:val="left" w:pos="360"/>
                <w:tab w:val="right" w:leader="dot" w:pos="9639"/>
              </w:tabs>
              <w:rPr>
                <w:rFonts w:cs="Arial"/>
              </w:rPr>
            </w:pPr>
            <w:r w:rsidRPr="007321E6">
              <w:rPr>
                <w:rFonts w:cs="Arial"/>
              </w:rPr>
              <w:t>Услови за учешће у поступку ЈН и упутство како се доказује испуњеност услова</w:t>
            </w:r>
          </w:p>
        </w:tc>
        <w:tc>
          <w:tcPr>
            <w:tcW w:w="810" w:type="dxa"/>
          </w:tcPr>
          <w:p w:rsidR="002D4169" w:rsidRPr="007321E6" w:rsidRDefault="007321E6" w:rsidP="008B672A">
            <w:pPr>
              <w:tabs>
                <w:tab w:val="left" w:pos="360"/>
                <w:tab w:val="left" w:pos="567"/>
                <w:tab w:val="right" w:leader="dot" w:pos="9639"/>
              </w:tabs>
              <w:jc w:val="center"/>
              <w:rPr>
                <w:rFonts w:cs="Arial"/>
                <w:lang w:val="sr-Cyrl-RS"/>
              </w:rPr>
            </w:pPr>
            <w:r w:rsidRPr="007321E6">
              <w:rPr>
                <w:rFonts w:cs="Arial"/>
                <w:lang w:val="sr-Cyrl-RS"/>
              </w:rPr>
              <w:t>7</w:t>
            </w:r>
          </w:p>
        </w:tc>
      </w:tr>
      <w:tr w:rsidR="002D4169" w:rsidRPr="007321E6" w:rsidTr="008B672A">
        <w:tc>
          <w:tcPr>
            <w:tcW w:w="564" w:type="dxa"/>
          </w:tcPr>
          <w:p w:rsidR="002D4169" w:rsidRPr="007321E6" w:rsidRDefault="005A46D7" w:rsidP="008B672A">
            <w:pPr>
              <w:tabs>
                <w:tab w:val="left" w:pos="360"/>
                <w:tab w:val="left" w:pos="567"/>
                <w:tab w:val="right" w:leader="dot" w:pos="9639"/>
              </w:tabs>
              <w:jc w:val="center"/>
              <w:rPr>
                <w:rFonts w:cs="Arial"/>
                <w:lang w:val="sr-Cyrl-RS"/>
              </w:rPr>
            </w:pPr>
            <w:r w:rsidRPr="007321E6">
              <w:rPr>
                <w:rFonts w:cs="Arial"/>
                <w:lang w:val="sr-Cyrl-RS"/>
              </w:rPr>
              <w:t>5.</w:t>
            </w:r>
          </w:p>
        </w:tc>
        <w:tc>
          <w:tcPr>
            <w:tcW w:w="7574" w:type="dxa"/>
          </w:tcPr>
          <w:p w:rsidR="002D4169" w:rsidRPr="007321E6" w:rsidRDefault="002D4169" w:rsidP="008B672A">
            <w:pPr>
              <w:tabs>
                <w:tab w:val="left" w:pos="360"/>
                <w:tab w:val="left" w:pos="567"/>
                <w:tab w:val="right" w:leader="dot" w:pos="9639"/>
              </w:tabs>
              <w:rPr>
                <w:rFonts w:cs="Arial"/>
              </w:rPr>
            </w:pPr>
            <w:r w:rsidRPr="007321E6">
              <w:rPr>
                <w:rFonts w:cs="Arial"/>
              </w:rPr>
              <w:t>Упутство понуђачима како да сачине понуду</w:t>
            </w:r>
          </w:p>
        </w:tc>
        <w:tc>
          <w:tcPr>
            <w:tcW w:w="810" w:type="dxa"/>
          </w:tcPr>
          <w:p w:rsidR="002D4169" w:rsidRPr="007321E6" w:rsidRDefault="007321E6" w:rsidP="008B672A">
            <w:pPr>
              <w:tabs>
                <w:tab w:val="left" w:pos="360"/>
                <w:tab w:val="left" w:pos="567"/>
                <w:tab w:val="right" w:leader="dot" w:pos="9639"/>
              </w:tabs>
              <w:jc w:val="center"/>
              <w:rPr>
                <w:rFonts w:cs="Arial"/>
                <w:lang w:val="sr-Cyrl-RS"/>
              </w:rPr>
            </w:pPr>
            <w:r w:rsidRPr="007321E6">
              <w:rPr>
                <w:rFonts w:cs="Arial"/>
                <w:lang w:val="sr-Cyrl-RS"/>
              </w:rPr>
              <w:t>11</w:t>
            </w:r>
          </w:p>
        </w:tc>
      </w:tr>
      <w:tr w:rsidR="002D4169" w:rsidRPr="007321E6" w:rsidTr="002F5357">
        <w:tc>
          <w:tcPr>
            <w:tcW w:w="564" w:type="dxa"/>
          </w:tcPr>
          <w:p w:rsidR="002D4169" w:rsidRPr="007321E6" w:rsidRDefault="005A46D7" w:rsidP="008B672A">
            <w:pPr>
              <w:tabs>
                <w:tab w:val="left" w:pos="360"/>
                <w:tab w:val="left" w:pos="567"/>
                <w:tab w:val="right" w:leader="dot" w:pos="9639"/>
              </w:tabs>
              <w:jc w:val="center"/>
              <w:rPr>
                <w:rFonts w:cs="Arial"/>
              </w:rPr>
            </w:pPr>
            <w:r w:rsidRPr="007321E6">
              <w:rPr>
                <w:rFonts w:cs="Arial"/>
                <w:lang w:val="sr-Cyrl-RS"/>
              </w:rPr>
              <w:t>6</w:t>
            </w:r>
            <w:r w:rsidR="002D4169" w:rsidRPr="007321E6">
              <w:rPr>
                <w:rFonts w:cs="Arial"/>
              </w:rPr>
              <w:t>.</w:t>
            </w:r>
          </w:p>
        </w:tc>
        <w:tc>
          <w:tcPr>
            <w:tcW w:w="7574" w:type="dxa"/>
          </w:tcPr>
          <w:p w:rsidR="002D4169" w:rsidRPr="007321E6" w:rsidRDefault="002D4169" w:rsidP="007321E6">
            <w:pPr>
              <w:tabs>
                <w:tab w:val="left" w:pos="360"/>
                <w:tab w:val="left" w:pos="567"/>
                <w:tab w:val="right" w:leader="dot" w:pos="9639"/>
              </w:tabs>
              <w:rPr>
                <w:rFonts w:cs="Arial"/>
              </w:rPr>
            </w:pPr>
            <w:r w:rsidRPr="007321E6">
              <w:rPr>
                <w:rFonts w:cs="Arial"/>
              </w:rPr>
              <w:t xml:space="preserve">Обрасци ( 1 - </w:t>
            </w:r>
            <w:r w:rsidR="007321E6">
              <w:rPr>
                <w:rFonts w:cs="Arial"/>
                <w:lang w:val="sr-Cyrl-RS"/>
              </w:rPr>
              <w:t>6</w:t>
            </w:r>
            <w:r w:rsidRPr="007321E6">
              <w:rPr>
                <w:rFonts w:cs="Arial"/>
              </w:rPr>
              <w:t>)</w:t>
            </w:r>
          </w:p>
        </w:tc>
        <w:tc>
          <w:tcPr>
            <w:tcW w:w="810" w:type="dxa"/>
          </w:tcPr>
          <w:p w:rsidR="002D4169" w:rsidRPr="007321E6" w:rsidRDefault="007321E6" w:rsidP="00877B18">
            <w:pPr>
              <w:tabs>
                <w:tab w:val="left" w:pos="360"/>
                <w:tab w:val="left" w:pos="567"/>
                <w:tab w:val="right" w:leader="dot" w:pos="9639"/>
              </w:tabs>
              <w:jc w:val="center"/>
              <w:rPr>
                <w:rFonts w:cs="Arial"/>
                <w:lang w:val="sr-Cyrl-RS"/>
              </w:rPr>
            </w:pPr>
            <w:r w:rsidRPr="007321E6">
              <w:rPr>
                <w:rFonts w:cs="Arial"/>
                <w:lang w:val="sr-Cyrl-RS"/>
              </w:rPr>
              <w:t>24</w:t>
            </w:r>
          </w:p>
        </w:tc>
      </w:tr>
      <w:tr w:rsidR="002D4169" w:rsidRPr="007321E6" w:rsidTr="00164BC5">
        <w:trPr>
          <w:trHeight w:val="78"/>
        </w:trPr>
        <w:tc>
          <w:tcPr>
            <w:tcW w:w="564" w:type="dxa"/>
          </w:tcPr>
          <w:p w:rsidR="002D4169" w:rsidRPr="007321E6" w:rsidRDefault="005A46D7" w:rsidP="008B672A">
            <w:pPr>
              <w:tabs>
                <w:tab w:val="left" w:pos="360"/>
                <w:tab w:val="left" w:pos="567"/>
                <w:tab w:val="right" w:leader="dot" w:pos="9639"/>
              </w:tabs>
              <w:jc w:val="center"/>
              <w:rPr>
                <w:rFonts w:cs="Arial"/>
                <w:lang w:val="sr-Cyrl-RS"/>
              </w:rPr>
            </w:pPr>
            <w:r w:rsidRPr="007321E6">
              <w:rPr>
                <w:rFonts w:cs="Arial"/>
                <w:lang w:val="sr-Cyrl-RS"/>
              </w:rPr>
              <w:t>7</w:t>
            </w:r>
          </w:p>
        </w:tc>
        <w:tc>
          <w:tcPr>
            <w:tcW w:w="7574" w:type="dxa"/>
          </w:tcPr>
          <w:p w:rsidR="002D4169" w:rsidRPr="007321E6" w:rsidRDefault="002D4169" w:rsidP="008B672A">
            <w:pPr>
              <w:tabs>
                <w:tab w:val="left" w:pos="360"/>
                <w:tab w:val="left" w:pos="567"/>
                <w:tab w:val="right" w:leader="dot" w:pos="9639"/>
              </w:tabs>
              <w:rPr>
                <w:rFonts w:cs="Arial"/>
              </w:rPr>
            </w:pPr>
            <w:r w:rsidRPr="007321E6">
              <w:rPr>
                <w:rFonts w:cs="Arial"/>
              </w:rPr>
              <w:t>Модел уговора</w:t>
            </w:r>
          </w:p>
        </w:tc>
        <w:tc>
          <w:tcPr>
            <w:tcW w:w="810" w:type="dxa"/>
          </w:tcPr>
          <w:p w:rsidR="002D4169" w:rsidRPr="007321E6" w:rsidRDefault="007321E6" w:rsidP="00877B18">
            <w:pPr>
              <w:tabs>
                <w:tab w:val="left" w:pos="360"/>
                <w:tab w:val="left" w:pos="567"/>
                <w:tab w:val="right" w:leader="dot" w:pos="9639"/>
              </w:tabs>
              <w:jc w:val="center"/>
              <w:rPr>
                <w:rFonts w:cs="Arial"/>
                <w:lang w:val="sr-Cyrl-RS"/>
              </w:rPr>
            </w:pPr>
            <w:r w:rsidRPr="007321E6">
              <w:rPr>
                <w:rFonts w:cs="Arial"/>
                <w:lang w:val="sr-Cyrl-RS"/>
              </w:rPr>
              <w:t>42</w:t>
            </w:r>
          </w:p>
        </w:tc>
      </w:tr>
    </w:tbl>
    <w:p w:rsidR="00D23F4B" w:rsidRPr="007321E6" w:rsidRDefault="00D23F4B" w:rsidP="00D23F4B">
      <w:pPr>
        <w:spacing w:after="0" w:line="240" w:lineRule="auto"/>
        <w:jc w:val="both"/>
        <w:rPr>
          <w:rFonts w:ascii="Arial" w:eastAsia="Times New Roman" w:hAnsi="Arial" w:cs="Arial"/>
          <w:b/>
          <w:spacing w:val="80"/>
          <w:lang w:val="sr-Cyrl-CS" w:eastAsia="ar-SA"/>
        </w:rPr>
      </w:pPr>
    </w:p>
    <w:p w:rsidR="000D0BC2" w:rsidRPr="007321E6" w:rsidRDefault="000D0BC2" w:rsidP="000D0BC2">
      <w:pPr>
        <w:rPr>
          <w:rFonts w:ascii="Arial" w:eastAsia="Times New Roman" w:hAnsi="Arial" w:cs="Arial"/>
          <w:bCs/>
          <w:noProof/>
          <w:lang w:val="sr-Cyrl-RS"/>
        </w:rPr>
      </w:pPr>
      <w:r w:rsidRPr="007321E6">
        <w:rPr>
          <w:rFonts w:ascii="Arial" w:eastAsia="Times New Roman" w:hAnsi="Arial" w:cs="Arial"/>
          <w:bCs/>
          <w:noProof/>
          <w:lang w:val="sr-Cyrl-CS"/>
        </w:rPr>
        <w:t>Укупан број страна документације:</w:t>
      </w:r>
      <w:r w:rsidR="00990B95" w:rsidRPr="007321E6">
        <w:rPr>
          <w:rFonts w:ascii="Arial" w:eastAsia="Times New Roman" w:hAnsi="Arial" w:cs="Arial"/>
          <w:bCs/>
          <w:noProof/>
          <w:lang w:val="sr-Cyrl-CS"/>
        </w:rPr>
        <w:t xml:space="preserve"> </w:t>
      </w:r>
      <w:r w:rsidR="00B52813" w:rsidRPr="007321E6">
        <w:rPr>
          <w:rFonts w:ascii="Arial" w:eastAsia="Times New Roman" w:hAnsi="Arial" w:cs="Arial"/>
          <w:bCs/>
          <w:noProof/>
          <w:lang w:val="sr-Cyrl-RS"/>
        </w:rPr>
        <w:t>49</w:t>
      </w:r>
    </w:p>
    <w:p w:rsidR="000D0BC2" w:rsidRPr="007321E6" w:rsidRDefault="000D0BC2">
      <w:pPr>
        <w:rPr>
          <w:rFonts w:ascii="Arial" w:eastAsia="Times New Roman" w:hAnsi="Arial" w:cs="Arial"/>
          <w:bCs/>
          <w:noProof/>
          <w:lang w:val="sr-Cyrl-RS"/>
        </w:rPr>
      </w:pPr>
      <w:r w:rsidRPr="007321E6">
        <w:rPr>
          <w:rFonts w:ascii="Arial" w:eastAsia="Times New Roman" w:hAnsi="Arial" w:cs="Arial"/>
          <w:bCs/>
          <w:noProof/>
          <w:lang w:val="sr-Cyrl-RS"/>
        </w:rPr>
        <w:br w:type="page"/>
      </w:r>
    </w:p>
    <w:p w:rsidR="00BF0BB8" w:rsidRPr="00990B95" w:rsidRDefault="00BF0BB8" w:rsidP="00BF0BB8">
      <w:pPr>
        <w:spacing w:after="0" w:line="240" w:lineRule="auto"/>
        <w:rPr>
          <w:rFonts w:ascii="Arial" w:eastAsia="Times New Roman" w:hAnsi="Arial" w:cs="Arial"/>
          <w:lang w:val="sr-Cyrl-RS" w:eastAsia="hr-HR"/>
        </w:rPr>
      </w:pPr>
    </w:p>
    <w:p w:rsidR="00BF0BB8" w:rsidRPr="00990B95"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bookmarkStart w:id="1" w:name="чп"/>
      <w:bookmarkEnd w:id="1"/>
    </w:p>
    <w:p w:rsidR="00BF0BB8" w:rsidRPr="00990B95" w:rsidRDefault="00BF0BB8" w:rsidP="00F16544">
      <w:pPr>
        <w:numPr>
          <w:ilvl w:val="0"/>
          <w:numId w:val="30"/>
        </w:numPr>
        <w:autoSpaceDE w:val="0"/>
        <w:autoSpaceDN w:val="0"/>
        <w:adjustRightInd w:val="0"/>
        <w:spacing w:after="0" w:line="240" w:lineRule="auto"/>
        <w:contextualSpacing/>
        <w:jc w:val="center"/>
        <w:rPr>
          <w:rFonts w:ascii="Arial" w:eastAsia="Times New Roman" w:hAnsi="Arial" w:cs="Arial"/>
          <w:b/>
          <w:bCs/>
          <w:iCs/>
          <w:lang w:val="sr-Cyrl-CS" w:eastAsia="hr-HR"/>
        </w:rPr>
      </w:pPr>
      <w:r w:rsidRPr="00990B95">
        <w:rPr>
          <w:rFonts w:ascii="Arial" w:eastAsia="Times New Roman" w:hAnsi="Arial" w:cs="Arial"/>
          <w:b/>
          <w:bCs/>
          <w:iCs/>
          <w:lang w:val="sr-Cyrl-RS" w:eastAsia="hr-HR"/>
        </w:rPr>
        <w:t xml:space="preserve"> </w:t>
      </w:r>
      <w:r w:rsidRPr="00990B95">
        <w:rPr>
          <w:rFonts w:ascii="Arial" w:eastAsia="Times New Roman" w:hAnsi="Arial" w:cs="Arial"/>
          <w:b/>
          <w:bCs/>
          <w:iCs/>
          <w:lang w:val="sr-Cyrl-CS" w:eastAsia="hr-HR"/>
        </w:rPr>
        <w:t>ОПШТИ ПОДАЦИ О ЈАВНОЈ НАБАВЦИ</w:t>
      </w:r>
    </w:p>
    <w:p w:rsidR="00BF0BB8" w:rsidRPr="00990B95" w:rsidRDefault="00BF0BB8" w:rsidP="006644D9">
      <w:pPr>
        <w:autoSpaceDE w:val="0"/>
        <w:autoSpaceDN w:val="0"/>
        <w:adjustRightInd w:val="0"/>
        <w:spacing w:after="0" w:line="240" w:lineRule="auto"/>
        <w:rPr>
          <w:rFonts w:ascii="Arial" w:eastAsia="Times New Roman" w:hAnsi="Arial" w:cs="Arial"/>
          <w:b/>
          <w:bCs/>
          <w:lang w:val="sr-Cyrl-RS" w:eastAsia="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234"/>
        <w:gridCol w:w="5697"/>
      </w:tblGrid>
      <w:tr w:rsidR="00BF0BB8" w:rsidRPr="00990B95" w:rsidTr="00294EC2">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R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1.1</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ind w:left="709" w:hanging="709"/>
              <w:rPr>
                <w:rFonts w:ascii="Arial" w:eastAsia="TimesNewRomanPSMT" w:hAnsi="Arial" w:cs="Arial"/>
                <w:bCs/>
                <w:lang w:val="sr-Cyrl-CS" w:eastAsia="hr-HR"/>
              </w:rPr>
            </w:pPr>
            <w:r w:rsidRPr="00990B95">
              <w:rPr>
                <w:rFonts w:ascii="Arial" w:eastAsia="TimesNewRomanPSMT" w:hAnsi="Arial" w:cs="Arial"/>
                <w:bCs/>
                <w:lang w:val="sr-Cyrl-CS" w:eastAsia="hr-HR"/>
              </w:rPr>
              <w:t>Назив и адреса наручиоца</w:t>
            </w: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5697"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NewRomanPSMT" w:hAnsi="Arial" w:cs="Arial"/>
                <w:bCs/>
                <w:lang w:val="sr-Cyrl-RS" w:eastAsia="hr-HR"/>
              </w:rPr>
              <w:t>Јавно предузеће ,,Ел</w:t>
            </w:r>
            <w:r w:rsidRPr="00990B95">
              <w:rPr>
                <w:rFonts w:ascii="Arial" w:eastAsia="TimesNewRomanPSMT" w:hAnsi="Arial" w:cs="Arial"/>
                <w:bCs/>
                <w:lang w:eastAsia="hr-HR"/>
              </w:rPr>
              <w:t>e</w:t>
            </w:r>
            <w:r w:rsidRPr="00990B95">
              <w:rPr>
                <w:rFonts w:ascii="Arial" w:eastAsia="TimesNewRomanPSMT" w:hAnsi="Arial" w:cs="Arial"/>
                <w:bCs/>
                <w:lang w:val="sr-Cyrl-RS" w:eastAsia="hr-HR"/>
              </w:rPr>
              <w:t xml:space="preserve">ктропривреда Србије“ Београд, </w:t>
            </w:r>
          </w:p>
          <w:p w:rsidR="00BF0BB8" w:rsidRPr="00990B95" w:rsidRDefault="00182A52" w:rsidP="00BF0BB8">
            <w:pPr>
              <w:autoSpaceDE w:val="0"/>
              <w:autoSpaceDN w:val="0"/>
              <w:adjustRightInd w:val="0"/>
              <w:spacing w:after="0" w:line="240" w:lineRule="auto"/>
              <w:rPr>
                <w:rFonts w:ascii="Arial" w:eastAsia="TimesNewRomanPSMT" w:hAnsi="Arial" w:cs="Arial"/>
                <w:bCs/>
                <w:lang w:val="sr-Cyrl-RS" w:eastAsia="hr-HR"/>
              </w:rPr>
            </w:pPr>
            <w:r>
              <w:rPr>
                <w:rFonts w:ascii="Arial" w:eastAsia="TimesNewRomanPSMT" w:hAnsi="Arial" w:cs="Arial"/>
                <w:bCs/>
                <w:lang w:val="sr-Cyrl-RS" w:eastAsia="hr-HR"/>
              </w:rPr>
              <w:t>Балканска 13</w:t>
            </w:r>
            <w:r w:rsidR="00BF0BB8" w:rsidRPr="00990B95">
              <w:rPr>
                <w:rFonts w:ascii="Arial" w:eastAsia="TimesNewRomanPSMT" w:hAnsi="Arial" w:cs="Arial"/>
                <w:bCs/>
                <w:lang w:val="sr-Cyrl-CS" w:eastAsia="hr-HR"/>
              </w:rPr>
              <w:t>., 11</w:t>
            </w:r>
            <w:r w:rsidR="00BF0BB8" w:rsidRPr="00990B95">
              <w:rPr>
                <w:rFonts w:ascii="Arial" w:eastAsia="TimesNewRomanPSMT" w:hAnsi="Arial" w:cs="Arial"/>
                <w:bCs/>
                <w:lang w:val="sr-Cyrl-RS" w:eastAsia="hr-HR"/>
              </w:rPr>
              <w:t>0</w:t>
            </w:r>
            <w:r w:rsidR="00BF0BB8" w:rsidRPr="00990B95">
              <w:rPr>
                <w:rFonts w:ascii="Arial" w:eastAsia="TimesNewRomanPSMT" w:hAnsi="Arial" w:cs="Arial"/>
                <w:bCs/>
                <w:lang w:val="sr-Cyrl-CS" w:eastAsia="hr-HR"/>
              </w:rPr>
              <w:t xml:space="preserve">00 </w:t>
            </w:r>
            <w:r w:rsidR="00BF0BB8" w:rsidRPr="00990B95">
              <w:rPr>
                <w:rFonts w:ascii="Arial" w:eastAsia="TimesNewRomanPSMT" w:hAnsi="Arial" w:cs="Arial"/>
                <w:bCs/>
                <w:lang w:val="sr-Cyrl-RS" w:eastAsia="hr-HR"/>
              </w:rPr>
              <w:t>Београд</w:t>
            </w:r>
          </w:p>
        </w:tc>
      </w:tr>
      <w:tr w:rsidR="00BF0BB8" w:rsidRPr="00990B95" w:rsidTr="00294EC2">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eastAsia="hr-HR"/>
              </w:rPr>
            </w:pPr>
            <w:r w:rsidRPr="00990B95">
              <w:rPr>
                <w:rFonts w:ascii="Arial" w:eastAsia="TimesNewRomanPSMT" w:hAnsi="Arial" w:cs="Arial"/>
                <w:bCs/>
                <w:lang w:eastAsia="hr-HR"/>
              </w:rPr>
              <w:t>1.2</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990B95">
              <w:rPr>
                <w:rFonts w:ascii="Arial" w:eastAsia="TimesNewRomanPSMT" w:hAnsi="Arial" w:cs="Arial"/>
                <w:bCs/>
                <w:lang w:val="sr-Cyrl-RS" w:eastAsia="hr-HR"/>
              </w:rPr>
              <w:t>Огранак -</w:t>
            </w:r>
            <w:r w:rsidRPr="00990B95">
              <w:rPr>
                <w:rFonts w:ascii="Arial" w:eastAsia="TimesNewRomanPSMT" w:hAnsi="Arial" w:cs="Arial"/>
                <w:bCs/>
                <w:lang w:eastAsia="hr-HR"/>
              </w:rPr>
              <w:t xml:space="preserve"> </w:t>
            </w:r>
            <w:r w:rsidRPr="00990B95">
              <w:rPr>
                <w:rFonts w:ascii="Arial" w:eastAsia="TimesNewRomanPSMT" w:hAnsi="Arial" w:cs="Arial"/>
                <w:bCs/>
                <w:lang w:val="sr-Cyrl-RS" w:eastAsia="hr-HR"/>
              </w:rPr>
              <w:t>назив и адреса</w:t>
            </w:r>
          </w:p>
        </w:tc>
        <w:tc>
          <w:tcPr>
            <w:tcW w:w="5697"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990B95">
              <w:rPr>
                <w:rFonts w:ascii="Arial" w:eastAsia="TimesNewRomanPSMT" w:hAnsi="Arial" w:cs="Arial"/>
                <w:bCs/>
                <w:lang w:val="sr-Cyrl-RS" w:eastAsia="hr-HR"/>
              </w:rPr>
              <w:t>Огранак ТЕНТ, Београд – Обреновац</w:t>
            </w: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eastAsia="hr-HR"/>
              </w:rPr>
            </w:pPr>
            <w:r w:rsidRPr="00990B95">
              <w:rPr>
                <w:rFonts w:ascii="Arial" w:eastAsia="TimesNewRomanPSMT" w:hAnsi="Arial" w:cs="Arial"/>
                <w:bCs/>
                <w:lang w:val="sr-Cyrl-RS" w:eastAsia="hr-HR"/>
              </w:rPr>
              <w:t>Богољуба Урошевића Црног број 44.</w:t>
            </w: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eastAsia="hr-HR"/>
              </w:rPr>
            </w:pPr>
          </w:p>
        </w:tc>
      </w:tr>
      <w:tr w:rsidR="00BF0BB8" w:rsidRPr="00990B95" w:rsidTr="00294EC2">
        <w:tc>
          <w:tcPr>
            <w:tcW w:w="1100" w:type="dxa"/>
          </w:tcPr>
          <w:p w:rsidR="00BF0BB8" w:rsidRPr="00990B95" w:rsidRDefault="00BF0BB8" w:rsidP="00BF0BB8">
            <w:pPr>
              <w:autoSpaceDE w:val="0"/>
              <w:autoSpaceDN w:val="0"/>
              <w:adjustRightInd w:val="0"/>
              <w:spacing w:after="0" w:line="240" w:lineRule="auto"/>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NewRomanPSMT" w:hAnsi="Arial" w:cs="Arial"/>
                <w:bCs/>
                <w:lang w:val="sr-Cyrl-CS" w:eastAsia="hr-HR"/>
              </w:rPr>
              <w:t>1.3</w:t>
            </w:r>
          </w:p>
        </w:tc>
        <w:tc>
          <w:tcPr>
            <w:tcW w:w="3234" w:type="dxa"/>
          </w:tcPr>
          <w:p w:rsidR="00BF0BB8" w:rsidRPr="00990B95" w:rsidRDefault="00BF0BB8" w:rsidP="00D15AAE">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NewRomanPSMT" w:hAnsi="Arial" w:cs="Arial"/>
                <w:bCs/>
                <w:lang w:val="sr-Cyrl-CS" w:eastAsia="hr-HR"/>
              </w:rPr>
              <w:t>Интернет страница наручиоца</w:t>
            </w:r>
          </w:p>
        </w:tc>
        <w:tc>
          <w:tcPr>
            <w:tcW w:w="5697"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
                <w:bCs/>
                <w:lang w:val="sr-Cyrl-CS" w:eastAsia="hr-HR"/>
              </w:rPr>
            </w:pPr>
          </w:p>
          <w:p w:rsidR="00BF0BB8" w:rsidRPr="00990B95" w:rsidRDefault="00BF0BB8" w:rsidP="00BF0BB8">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NewRomanPSMT" w:hAnsi="Arial" w:cs="Arial"/>
                <w:bCs/>
                <w:lang w:val="sr-Cyrl-CS" w:eastAsia="hr-HR"/>
              </w:rPr>
              <w:t>www.</w:t>
            </w:r>
            <w:r w:rsidRPr="00990B95">
              <w:rPr>
                <w:rFonts w:ascii="Arial" w:eastAsia="TimesNewRomanPSMT" w:hAnsi="Arial" w:cs="Arial"/>
                <w:bCs/>
                <w:lang w:val="sr-Cyrl-RS" w:eastAsia="hr-HR"/>
              </w:rPr>
              <w:t>е</w:t>
            </w:r>
            <w:r w:rsidRPr="00990B95">
              <w:rPr>
                <w:rFonts w:ascii="Arial" w:eastAsia="TimesNewRomanPSMT" w:hAnsi="Arial" w:cs="Arial"/>
                <w:bCs/>
                <w:lang w:eastAsia="hr-HR"/>
              </w:rPr>
              <w:t>ps</w:t>
            </w:r>
            <w:r w:rsidRPr="00990B95">
              <w:rPr>
                <w:rFonts w:ascii="Arial" w:eastAsia="TimesNewRomanPSMT" w:hAnsi="Arial" w:cs="Arial"/>
                <w:bCs/>
                <w:lang w:val="sr-Cyrl-CS" w:eastAsia="hr-HR"/>
              </w:rPr>
              <w:t>.rs</w:t>
            </w:r>
          </w:p>
        </w:tc>
      </w:tr>
      <w:tr w:rsidR="00BF0BB8" w:rsidRPr="00990B95" w:rsidTr="00294EC2">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1.4</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 xml:space="preserve">Врста поступка </w:t>
            </w: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5697" w:type="dxa"/>
          </w:tcPr>
          <w:p w:rsidR="00BF0BB8" w:rsidRPr="00990B95" w:rsidRDefault="00BF0BB8" w:rsidP="00BF0BB8">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 New Roman" w:hAnsi="Arial" w:cs="Arial"/>
                <w:lang w:val="sr-Cyrl-CS" w:eastAsia="hr-HR"/>
              </w:rPr>
              <w:t xml:space="preserve">Преговарачки поступак без објављивања позива за подношење понуда </w:t>
            </w:r>
            <w:r w:rsidRPr="00990B95">
              <w:rPr>
                <w:rFonts w:ascii="Arial" w:eastAsia="Times New Roman" w:hAnsi="Arial" w:cs="Arial"/>
                <w:lang w:val="sr-Cyrl-RS" w:eastAsia="hr-HR"/>
              </w:rPr>
              <w:t>применом члана 36 став 1 тачка 2 ЗЈН</w:t>
            </w:r>
          </w:p>
        </w:tc>
      </w:tr>
      <w:tr w:rsidR="00BF0BB8" w:rsidRPr="00990B95" w:rsidTr="00294EC2">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1.5</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Основ за примену преговарачког поступка без објављивања јавног позива</w:t>
            </w:r>
          </w:p>
        </w:tc>
        <w:tc>
          <w:tcPr>
            <w:tcW w:w="5697" w:type="dxa"/>
          </w:tcPr>
          <w:p w:rsidR="0040329F" w:rsidRPr="00990B95" w:rsidRDefault="0040329F" w:rsidP="0040329F">
            <w:pPr>
              <w:spacing w:after="0" w:line="240" w:lineRule="auto"/>
              <w:ind w:right="-14"/>
              <w:rPr>
                <w:rFonts w:ascii="Arial" w:eastAsia="Calibri" w:hAnsi="Arial" w:cs="Arial"/>
              </w:rPr>
            </w:pPr>
            <w:r w:rsidRPr="00990B95">
              <w:rPr>
                <w:rFonts w:ascii="Arial" w:eastAsia="Calibri" w:hAnsi="Arial" w:cs="Arial"/>
                <w:lang w:val="sr-Cyrl-CS"/>
              </w:rPr>
              <w:t>Наручилац може спроводити преговарачки поступак без објављивања позива за подношење понуда ако због техничких разлога предмета јавне набавке, набавку може извршити само одређени понуђач-члан 36 став 1. тачка 2. Закона.</w:t>
            </w:r>
          </w:p>
          <w:p w:rsidR="003910B5" w:rsidRPr="00990B95" w:rsidRDefault="003910B5" w:rsidP="0040329F">
            <w:pPr>
              <w:spacing w:after="0" w:line="240" w:lineRule="auto"/>
              <w:ind w:right="-14"/>
              <w:rPr>
                <w:rFonts w:ascii="Arial" w:eastAsia="Calibri" w:hAnsi="Arial" w:cs="Arial"/>
              </w:rPr>
            </w:pPr>
          </w:p>
          <w:p w:rsidR="00BF0BB8" w:rsidRPr="00990B95" w:rsidRDefault="003910B5" w:rsidP="00294EC2">
            <w:pPr>
              <w:tabs>
                <w:tab w:val="left" w:pos="4455"/>
              </w:tabs>
              <w:spacing w:after="0" w:line="240" w:lineRule="auto"/>
              <w:ind w:left="61" w:right="-14"/>
              <w:jc w:val="both"/>
              <w:rPr>
                <w:rFonts w:ascii="Arial" w:eastAsia="Calibri" w:hAnsi="Arial" w:cs="Arial"/>
                <w:lang w:val="sr-Cyrl-RS"/>
              </w:rPr>
            </w:pPr>
            <w:r w:rsidRPr="00990B95">
              <w:rPr>
                <w:rFonts w:ascii="Arial" w:eastAsia="Calibri" w:hAnsi="Arial" w:cs="Arial"/>
                <w:bCs/>
                <w:lang w:val="sr-Cyrl-CS"/>
              </w:rPr>
              <w:t xml:space="preserve">Позив за подношење понуда упућује се следећем потенцијалном понуђачу: </w:t>
            </w:r>
            <w:r w:rsidR="00294EC2" w:rsidRPr="00294EC2">
              <w:rPr>
                <w:rFonts w:ascii="Arial" w:eastAsia="Calibri" w:hAnsi="Arial" w:cs="Arial"/>
                <w:bCs/>
                <w:lang w:val="sr-Cyrl-CS"/>
              </w:rPr>
              <w:t>гeнeрaлн</w:t>
            </w:r>
            <w:r w:rsidR="00294EC2">
              <w:rPr>
                <w:rFonts w:ascii="Arial" w:eastAsia="Calibri" w:hAnsi="Arial" w:cs="Arial"/>
                <w:bCs/>
                <w:lang w:val="sr-Cyrl-CS"/>
              </w:rPr>
              <w:t>ом</w:t>
            </w:r>
            <w:r w:rsidR="00294EC2" w:rsidRPr="00294EC2">
              <w:rPr>
                <w:rFonts w:ascii="Arial" w:eastAsia="Calibri" w:hAnsi="Arial" w:cs="Arial"/>
                <w:bCs/>
                <w:lang w:val="sr-Cyrl-CS"/>
              </w:rPr>
              <w:t xml:space="preserve"> дистрибутeр</w:t>
            </w:r>
            <w:r w:rsidR="00294EC2">
              <w:rPr>
                <w:rFonts w:ascii="Arial" w:eastAsia="Calibri" w:hAnsi="Arial" w:cs="Arial"/>
                <w:bCs/>
                <w:lang w:val="sr-Cyrl-CS"/>
              </w:rPr>
              <w:t>у</w:t>
            </w:r>
            <w:r w:rsidR="00294EC2" w:rsidRPr="00294EC2">
              <w:rPr>
                <w:rFonts w:ascii="Arial" w:eastAsia="Calibri" w:hAnsi="Arial" w:cs="Arial"/>
                <w:bCs/>
                <w:lang w:val="sr-Cyrl-CS"/>
              </w:rPr>
              <w:t xml:space="preserve"> зa тeритoриjу РС</w:t>
            </w:r>
            <w:r w:rsidR="00294EC2">
              <w:rPr>
                <w:rFonts w:ascii="Arial" w:eastAsia="Calibri" w:hAnsi="Arial" w:cs="Arial"/>
                <w:bCs/>
                <w:lang w:val="sr-Cyrl-CS"/>
              </w:rPr>
              <w:t>, фирми SBS</w:t>
            </w:r>
            <w:r w:rsidR="00294EC2" w:rsidRPr="00294EC2">
              <w:rPr>
                <w:rFonts w:ascii="Arial" w:eastAsia="Calibri" w:hAnsi="Arial" w:cs="Arial"/>
                <w:bCs/>
                <w:lang w:val="sr-Cyrl-CS"/>
              </w:rPr>
              <w:t xml:space="preserve"> </w:t>
            </w:r>
            <w:r w:rsidR="00294EC2">
              <w:rPr>
                <w:rFonts w:ascii="Arial" w:eastAsia="Calibri" w:hAnsi="Arial" w:cs="Arial"/>
                <w:bCs/>
                <w:lang w:val="sr-Cyrl-CS"/>
              </w:rPr>
              <w:t>S</w:t>
            </w:r>
            <w:r w:rsidR="00294EC2" w:rsidRPr="00294EC2">
              <w:rPr>
                <w:rFonts w:ascii="Arial" w:eastAsia="Calibri" w:hAnsi="Arial" w:cs="Arial"/>
                <w:bCs/>
                <w:lang w:val="sr-Cyrl-CS"/>
              </w:rPr>
              <w:t>ea</w:t>
            </w:r>
            <w:r w:rsidR="00294EC2">
              <w:rPr>
                <w:rFonts w:ascii="Arial" w:eastAsia="Calibri" w:hAnsi="Arial" w:cs="Arial"/>
                <w:bCs/>
                <w:lang w:val="sr-Cyrl-CS"/>
              </w:rPr>
              <w:t>ling</w:t>
            </w:r>
            <w:r w:rsidR="00294EC2" w:rsidRPr="00294EC2">
              <w:rPr>
                <w:rFonts w:ascii="Arial" w:eastAsia="Calibri" w:hAnsi="Arial" w:cs="Arial"/>
                <w:bCs/>
                <w:lang w:val="sr-Cyrl-CS"/>
              </w:rPr>
              <w:t xml:space="preserve"> </w:t>
            </w:r>
            <w:r w:rsidR="00294EC2">
              <w:rPr>
                <w:rFonts w:ascii="Arial" w:eastAsia="Calibri" w:hAnsi="Arial" w:cs="Arial"/>
                <w:bCs/>
                <w:lang w:val="sr-Cyrl-CS"/>
              </w:rPr>
              <w:t>S</w:t>
            </w:r>
            <w:r w:rsidR="00294EC2" w:rsidRPr="00294EC2">
              <w:rPr>
                <w:rFonts w:ascii="Arial" w:eastAsia="Calibri" w:hAnsi="Arial" w:cs="Arial"/>
                <w:bCs/>
                <w:lang w:val="sr-Cyrl-CS"/>
              </w:rPr>
              <w:t>y</w:t>
            </w:r>
            <w:r w:rsidR="00294EC2">
              <w:rPr>
                <w:rFonts w:ascii="Arial" w:eastAsia="Calibri" w:hAnsi="Arial" w:cs="Arial"/>
                <w:bCs/>
                <w:lang w:val="sr-Cyrl-CS"/>
              </w:rPr>
              <w:t>st</w:t>
            </w:r>
            <w:r w:rsidR="00294EC2" w:rsidRPr="00294EC2">
              <w:rPr>
                <w:rFonts w:ascii="Arial" w:eastAsia="Calibri" w:hAnsi="Arial" w:cs="Arial"/>
                <w:bCs/>
                <w:lang w:val="sr-Cyrl-CS"/>
              </w:rPr>
              <w:t>e</w:t>
            </w:r>
            <w:r w:rsidR="00294EC2">
              <w:rPr>
                <w:rFonts w:ascii="Arial" w:eastAsia="Calibri" w:hAnsi="Arial" w:cs="Arial"/>
                <w:bCs/>
                <w:lang w:val="sr-Cyrl-CS"/>
              </w:rPr>
              <w:t>ms</w:t>
            </w:r>
            <w:r w:rsidR="00294EC2" w:rsidRPr="00294EC2">
              <w:rPr>
                <w:rFonts w:ascii="Arial" w:eastAsia="Calibri" w:hAnsi="Arial" w:cs="Arial"/>
                <w:bCs/>
                <w:lang w:val="sr-Cyrl-CS"/>
              </w:rPr>
              <w:t xml:space="preserve"> </w:t>
            </w:r>
            <w:r w:rsidR="00294EC2">
              <w:rPr>
                <w:rFonts w:ascii="Arial" w:eastAsia="Calibri" w:hAnsi="Arial" w:cs="Arial"/>
                <w:bCs/>
                <w:lang w:val="sr-Cyrl-CS"/>
              </w:rPr>
              <w:t>d</w:t>
            </w:r>
            <w:r w:rsidR="00294EC2" w:rsidRPr="00294EC2">
              <w:rPr>
                <w:rFonts w:ascii="Arial" w:eastAsia="Calibri" w:hAnsi="Arial" w:cs="Arial"/>
                <w:bCs/>
                <w:lang w:val="sr-Cyrl-CS"/>
              </w:rPr>
              <w:t xml:space="preserve">.o.o. </w:t>
            </w:r>
            <w:r w:rsidR="00294EC2">
              <w:rPr>
                <w:rFonts w:ascii="Arial" w:eastAsia="Calibri" w:hAnsi="Arial" w:cs="Arial"/>
                <w:bCs/>
                <w:lang w:val="sr-Cyrl-CS"/>
              </w:rPr>
              <w:t>из</w:t>
            </w:r>
            <w:r w:rsidR="00294EC2" w:rsidRPr="00294EC2">
              <w:rPr>
                <w:rFonts w:ascii="Arial" w:eastAsia="Calibri" w:hAnsi="Arial" w:cs="Arial"/>
                <w:bCs/>
                <w:lang w:val="sr-Cyrl-CS"/>
              </w:rPr>
              <w:t xml:space="preserve"> </w:t>
            </w:r>
            <w:r w:rsidR="00294EC2">
              <w:rPr>
                <w:rFonts w:ascii="Arial" w:eastAsia="Calibri" w:hAnsi="Arial" w:cs="Arial"/>
                <w:bCs/>
                <w:lang w:val="sr-Cyrl-CS"/>
              </w:rPr>
              <w:t>Зр</w:t>
            </w:r>
            <w:r w:rsidR="00294EC2" w:rsidRPr="00294EC2">
              <w:rPr>
                <w:rFonts w:ascii="Arial" w:eastAsia="Calibri" w:hAnsi="Arial" w:cs="Arial"/>
                <w:bCs/>
                <w:lang w:val="sr-Cyrl-CS"/>
              </w:rPr>
              <w:t>e</w:t>
            </w:r>
            <w:r w:rsidR="00294EC2">
              <w:rPr>
                <w:rFonts w:ascii="Arial" w:eastAsia="Calibri" w:hAnsi="Arial" w:cs="Arial"/>
                <w:bCs/>
                <w:lang w:val="sr-Cyrl-CS"/>
              </w:rPr>
              <w:t>њ</w:t>
            </w:r>
            <w:r w:rsidR="00294EC2" w:rsidRPr="00294EC2">
              <w:rPr>
                <w:rFonts w:ascii="Arial" w:eastAsia="Calibri" w:hAnsi="Arial" w:cs="Arial"/>
                <w:bCs/>
                <w:lang w:val="sr-Cyrl-CS"/>
              </w:rPr>
              <w:t>a</w:t>
            </w:r>
            <w:r w:rsidR="00294EC2">
              <w:rPr>
                <w:rFonts w:ascii="Arial" w:eastAsia="Calibri" w:hAnsi="Arial" w:cs="Arial"/>
                <w:bCs/>
                <w:lang w:val="sr-Cyrl-CS"/>
              </w:rPr>
              <w:t>нин</w:t>
            </w:r>
            <w:r w:rsidR="00294EC2" w:rsidRPr="00294EC2">
              <w:rPr>
                <w:rFonts w:ascii="Arial" w:eastAsia="Calibri" w:hAnsi="Arial" w:cs="Arial"/>
                <w:bCs/>
                <w:lang w:val="sr-Cyrl-CS"/>
              </w:rPr>
              <w:t>a,</w:t>
            </w:r>
          </w:p>
        </w:tc>
      </w:tr>
      <w:tr w:rsidR="00BF0BB8" w:rsidRPr="00990B95" w:rsidTr="00294EC2">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1.6</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Предмет јавне набавке</w:t>
            </w: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5697" w:type="dxa"/>
          </w:tcPr>
          <w:p w:rsidR="00BF0BB8" w:rsidRPr="00990B95" w:rsidRDefault="00BF0BB8" w:rsidP="00E31671">
            <w:pPr>
              <w:tabs>
                <w:tab w:val="left" w:pos="2110"/>
              </w:tabs>
              <w:spacing w:after="0" w:line="240" w:lineRule="auto"/>
              <w:rPr>
                <w:rFonts w:ascii="Arial" w:eastAsia="TimesNewRomanPSMT" w:hAnsi="Arial" w:cs="Arial"/>
                <w:lang w:val="sr-Cyrl-RS" w:eastAsia="hr-HR"/>
              </w:rPr>
            </w:pPr>
            <w:r w:rsidRPr="00990B95">
              <w:rPr>
                <w:rFonts w:ascii="Arial" w:eastAsia="TimesNewRomanPSMT" w:hAnsi="Arial" w:cs="Arial"/>
                <w:lang w:val="sr-Cyrl-CS" w:eastAsia="hr-HR"/>
              </w:rPr>
              <w:t>Набавка</w:t>
            </w:r>
            <w:r w:rsidR="00E31671" w:rsidRPr="00990B95">
              <w:rPr>
                <w:rFonts w:ascii="Arial" w:eastAsia="TimesNewRomanPSMT" w:hAnsi="Arial" w:cs="Arial"/>
                <w:lang w:val="sr-Cyrl-CS" w:eastAsia="hr-HR"/>
              </w:rPr>
              <w:t xml:space="preserve"> добара</w:t>
            </w:r>
            <w:r w:rsidRPr="00990B95">
              <w:rPr>
                <w:rFonts w:ascii="Arial" w:eastAsia="TimesNewRomanPSMT" w:hAnsi="Arial" w:cs="Arial"/>
                <w:lang w:val="sr-Cyrl-RS" w:eastAsia="hr-HR"/>
              </w:rPr>
              <w:t xml:space="preserve">- </w:t>
            </w:r>
            <w:r w:rsidR="00EF4564">
              <w:rPr>
                <w:rFonts w:ascii="Arial" w:eastAsia="TimesNewRomanPSMT" w:hAnsi="Arial" w:cs="Arial"/>
                <w:lang w:val="sr-Cyrl-CS" w:eastAsia="hr-HR"/>
              </w:rPr>
              <w:t xml:space="preserve">Делови за </w:t>
            </w:r>
            <w:r w:rsidR="00FC7216" w:rsidRPr="00FC7216">
              <w:rPr>
                <w:rFonts w:ascii="Arial" w:eastAsia="TimesNewRomanPSMT" w:hAnsi="Arial" w:cs="Arial"/>
                <w:lang w:val="sr-Cyrl-CS" w:eastAsia="hr-HR"/>
              </w:rPr>
              <w:t xml:space="preserve"> механичке гарнитуре Burgmann</w:t>
            </w:r>
          </w:p>
        </w:tc>
      </w:tr>
      <w:tr w:rsidR="00BF0BB8" w:rsidRPr="00990B95" w:rsidTr="00294EC2">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990B95">
              <w:rPr>
                <w:rFonts w:ascii="Arial" w:eastAsia="TimesNewRomanPSMT" w:hAnsi="Arial" w:cs="Arial"/>
                <w:bCs/>
                <w:lang w:val="sr-Cyrl-CS" w:eastAsia="hr-HR"/>
              </w:rPr>
              <w:t>1.</w:t>
            </w:r>
            <w:r w:rsidRPr="00990B95">
              <w:rPr>
                <w:rFonts w:ascii="Arial" w:eastAsia="TimesNewRomanPSMT" w:hAnsi="Arial" w:cs="Arial"/>
                <w:bCs/>
                <w:lang w:val="sr-Cyrl-RS" w:eastAsia="hr-HR"/>
              </w:rPr>
              <w:t>7</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Циљ поступка</w:t>
            </w:r>
          </w:p>
        </w:tc>
        <w:tc>
          <w:tcPr>
            <w:tcW w:w="5697" w:type="dxa"/>
          </w:tcPr>
          <w:p w:rsidR="00BF0BB8" w:rsidRPr="00990B95" w:rsidRDefault="00BF0BB8" w:rsidP="00D15AAE">
            <w:pPr>
              <w:autoSpaceDE w:val="0"/>
              <w:autoSpaceDN w:val="0"/>
              <w:adjustRightInd w:val="0"/>
              <w:spacing w:after="0" w:line="240" w:lineRule="auto"/>
              <w:rPr>
                <w:rFonts w:ascii="Arial" w:eastAsia="TimesNewRomanPSMT" w:hAnsi="Arial" w:cs="Arial"/>
                <w:bCs/>
                <w:lang w:val="sr-Cyrl-CS" w:eastAsia="hr-HR"/>
              </w:rPr>
            </w:pPr>
            <w:r w:rsidRPr="00990B95">
              <w:rPr>
                <w:rFonts w:ascii="Arial" w:eastAsia="TimesNewRomanPSMT" w:hAnsi="Arial" w:cs="Arial"/>
                <w:bCs/>
                <w:lang w:val="sr-Cyrl-CS" w:eastAsia="hr-HR"/>
              </w:rPr>
              <w:t>Поступак се спроводи ради закључења уговора о јавној набавци</w:t>
            </w:r>
          </w:p>
        </w:tc>
      </w:tr>
      <w:tr w:rsidR="00BF0BB8" w:rsidRPr="00990B95" w:rsidTr="00294EC2">
        <w:tc>
          <w:tcPr>
            <w:tcW w:w="1100"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990B95">
              <w:rPr>
                <w:rFonts w:ascii="Arial" w:eastAsia="TimesNewRomanPSMT" w:hAnsi="Arial" w:cs="Arial"/>
                <w:bCs/>
                <w:lang w:val="sr-Cyrl-CS" w:eastAsia="hr-HR"/>
              </w:rPr>
              <w:t>1.</w:t>
            </w:r>
            <w:r w:rsidRPr="00990B95">
              <w:rPr>
                <w:rFonts w:ascii="Arial" w:eastAsia="TimesNewRomanPSMT" w:hAnsi="Arial" w:cs="Arial"/>
                <w:bCs/>
                <w:lang w:val="sr-Cyrl-RS" w:eastAsia="hr-HR"/>
              </w:rPr>
              <w:t>8</w:t>
            </w:r>
          </w:p>
        </w:tc>
        <w:tc>
          <w:tcPr>
            <w:tcW w:w="3234"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Контакт</w:t>
            </w:r>
          </w:p>
        </w:tc>
        <w:tc>
          <w:tcPr>
            <w:tcW w:w="5697" w:type="dxa"/>
          </w:tcPr>
          <w:p w:rsidR="00BF0BB8" w:rsidRPr="00990B95" w:rsidRDefault="00BF0BB8" w:rsidP="00BF0BB8">
            <w:pPr>
              <w:autoSpaceDE w:val="0"/>
              <w:autoSpaceDN w:val="0"/>
              <w:adjustRightInd w:val="0"/>
              <w:spacing w:after="0" w:line="240" w:lineRule="auto"/>
              <w:jc w:val="both"/>
              <w:rPr>
                <w:rFonts w:ascii="Arial" w:eastAsia="TimesNewRomanPSMT" w:hAnsi="Arial" w:cs="Arial"/>
                <w:b/>
                <w:bCs/>
                <w:lang w:val="sr-Cyrl-CS" w:eastAsia="hr-HR"/>
              </w:rPr>
            </w:pPr>
          </w:p>
          <w:p w:rsidR="00BF0BB8" w:rsidRPr="00990B95" w:rsidRDefault="00BF0BB8" w:rsidP="00BF0BB8">
            <w:pPr>
              <w:autoSpaceDE w:val="0"/>
              <w:autoSpaceDN w:val="0"/>
              <w:adjustRightInd w:val="0"/>
              <w:spacing w:after="0" w:line="240" w:lineRule="auto"/>
              <w:jc w:val="both"/>
              <w:rPr>
                <w:rFonts w:ascii="Arial" w:eastAsia="TimesNewRomanPSMT" w:hAnsi="Arial" w:cs="Arial"/>
                <w:bCs/>
                <w:lang w:eastAsia="hr-HR"/>
              </w:rPr>
            </w:pPr>
            <w:r w:rsidRPr="00990B95">
              <w:rPr>
                <w:rFonts w:ascii="Arial" w:eastAsia="TimesNewRomanPSMT" w:hAnsi="Arial" w:cs="Arial"/>
                <w:b/>
                <w:bCs/>
                <w:lang w:val="sr-Cyrl-RS" w:eastAsia="hr-HR"/>
              </w:rPr>
              <w:t>Весна Стојановић</w:t>
            </w:r>
            <w:r w:rsidRPr="00990B95">
              <w:rPr>
                <w:rFonts w:ascii="Arial" w:eastAsia="TimesNewRomanPSMT" w:hAnsi="Arial" w:cs="Arial"/>
                <w:bCs/>
                <w:lang w:val="sr-Cyrl-CS" w:eastAsia="hr-HR"/>
              </w:rPr>
              <w:t>,</w:t>
            </w:r>
            <w:r w:rsidRPr="00990B95">
              <w:rPr>
                <w:rFonts w:ascii="Arial" w:eastAsia="TimesNewRomanPSMT" w:hAnsi="Arial" w:cs="Arial"/>
                <w:bCs/>
                <w:lang w:val="sr-Cyrl-RS" w:eastAsia="hr-HR"/>
              </w:rPr>
              <w:t xml:space="preserve"> </w:t>
            </w:r>
          </w:p>
          <w:p w:rsidR="00BF0BB8" w:rsidRPr="00990B95" w:rsidRDefault="00BF0BB8" w:rsidP="00BF0BB8">
            <w:pPr>
              <w:autoSpaceDE w:val="0"/>
              <w:autoSpaceDN w:val="0"/>
              <w:adjustRightInd w:val="0"/>
              <w:spacing w:after="0" w:line="240" w:lineRule="auto"/>
              <w:jc w:val="both"/>
              <w:rPr>
                <w:rFonts w:ascii="Arial" w:eastAsia="TimesNewRomanPSMT" w:hAnsi="Arial" w:cs="Arial"/>
                <w:b/>
                <w:bCs/>
                <w:lang w:eastAsia="hr-HR"/>
              </w:rPr>
            </w:pPr>
            <w:r w:rsidRPr="00990B95">
              <w:rPr>
                <w:rFonts w:ascii="Arial" w:eastAsia="TimesNewRomanPSMT" w:hAnsi="Arial" w:cs="Arial"/>
                <w:bCs/>
                <w:lang w:val="sr-Cyrl-CS" w:eastAsia="hr-HR"/>
              </w:rPr>
              <w:t>е-</w:t>
            </w:r>
            <w:r w:rsidRPr="00990B95">
              <w:rPr>
                <w:rFonts w:ascii="Arial" w:eastAsia="TimesNewRomanPSMT" w:hAnsi="Arial" w:cs="Arial"/>
                <w:bCs/>
                <w:lang w:val="sr-Latn-CS" w:eastAsia="hr-HR"/>
              </w:rPr>
              <w:t>mail</w:t>
            </w:r>
            <w:r w:rsidRPr="00990B95">
              <w:rPr>
                <w:rFonts w:ascii="Arial" w:eastAsia="TimesNewRomanPSMT" w:hAnsi="Arial" w:cs="Arial"/>
                <w:bCs/>
                <w:lang w:val="sr-Cyrl-RS" w:eastAsia="hr-HR"/>
              </w:rPr>
              <w:t xml:space="preserve">: </w:t>
            </w:r>
            <w:r w:rsidRPr="00990B95">
              <w:rPr>
                <w:rFonts w:ascii="Arial" w:eastAsia="TimesNewRomanPSMT" w:hAnsi="Arial" w:cs="Arial"/>
                <w:bCs/>
                <w:lang w:eastAsia="hr-HR"/>
              </w:rPr>
              <w:t>vesna.stojanovic@tent.rs</w:t>
            </w:r>
          </w:p>
        </w:tc>
      </w:tr>
    </w:tbl>
    <w:p w:rsidR="00BF0BB8" w:rsidRPr="00990B95" w:rsidRDefault="00BF0BB8" w:rsidP="00BF0BB8">
      <w:pPr>
        <w:spacing w:after="0" w:line="240" w:lineRule="auto"/>
        <w:rPr>
          <w:rFonts w:ascii="Arial" w:eastAsia="Times New Roman" w:hAnsi="Arial" w:cs="Arial"/>
          <w:lang w:val="sr-Cyrl-RS" w:eastAsia="hr-HR"/>
        </w:rPr>
      </w:pPr>
    </w:p>
    <w:p w:rsidR="00BF0BB8" w:rsidRPr="00990B95" w:rsidRDefault="00BF0BB8" w:rsidP="00BF0BB8">
      <w:pPr>
        <w:spacing w:after="0" w:line="240" w:lineRule="auto"/>
        <w:rPr>
          <w:rFonts w:ascii="Arial" w:eastAsia="Times New Roman" w:hAnsi="Arial" w:cs="Arial"/>
          <w:lang w:val="sr-Cyrl-RS" w:eastAsia="hr-HR"/>
        </w:rPr>
      </w:pPr>
    </w:p>
    <w:p w:rsidR="00AD2EB9" w:rsidRPr="00990B95" w:rsidRDefault="00AD2EB9">
      <w:pPr>
        <w:rPr>
          <w:rFonts w:ascii="Arial" w:eastAsia="Times New Roman" w:hAnsi="Arial" w:cs="Arial"/>
          <w:lang w:val="sr-Cyrl-RS" w:eastAsia="hr-HR"/>
        </w:rPr>
      </w:pPr>
    </w:p>
    <w:p w:rsidR="009B034D" w:rsidRDefault="009B034D" w:rsidP="006644D9">
      <w:pPr>
        <w:pStyle w:val="Heading1"/>
        <w:keepNext w:val="0"/>
        <w:numPr>
          <w:ilvl w:val="0"/>
          <w:numId w:val="30"/>
        </w:numPr>
        <w:spacing w:before="120"/>
        <w:jc w:val="both"/>
        <w:rPr>
          <w:rFonts w:ascii="Arial" w:hAnsi="Arial" w:cs="Arial"/>
          <w:sz w:val="22"/>
          <w:szCs w:val="22"/>
          <w:lang w:val="sr-Cyrl-RS"/>
        </w:rPr>
      </w:pPr>
      <w:r w:rsidRPr="00990B95">
        <w:rPr>
          <w:rFonts w:ascii="Arial" w:hAnsi="Arial" w:cs="Arial"/>
          <w:sz w:val="22"/>
          <w:szCs w:val="22"/>
        </w:rPr>
        <w:t>ПОДАЦИ О ПРЕДМЕТУ ЈАВНЕ НАБАВКЕ</w:t>
      </w:r>
    </w:p>
    <w:p w:rsidR="00B93BE1" w:rsidRPr="00B93BE1" w:rsidRDefault="00B93BE1" w:rsidP="00B93BE1">
      <w:pPr>
        <w:rPr>
          <w:lang w:val="sr-Cyrl-RS" w:eastAsia="hr-HR"/>
        </w:rPr>
      </w:pPr>
    </w:p>
    <w:p w:rsidR="009B034D" w:rsidRPr="00990B95" w:rsidRDefault="009B034D" w:rsidP="009B034D">
      <w:pPr>
        <w:pStyle w:val="Heading1"/>
        <w:spacing w:line="360" w:lineRule="auto"/>
        <w:jc w:val="both"/>
        <w:rPr>
          <w:rFonts w:ascii="Arial" w:hAnsi="Arial" w:cs="Arial"/>
          <w:sz w:val="22"/>
          <w:szCs w:val="22"/>
          <w:lang w:val="sr-Cyrl-RS"/>
        </w:rPr>
      </w:pPr>
      <w:r w:rsidRPr="00990B95">
        <w:rPr>
          <w:rFonts w:ascii="Arial" w:hAnsi="Arial" w:cs="Arial"/>
          <w:sz w:val="22"/>
          <w:szCs w:val="22"/>
        </w:rPr>
        <w:t>2.1 Опис предмета јавне набавке, назив и ознака из општег речника набавке</w:t>
      </w:r>
    </w:p>
    <w:p w:rsidR="009B034D" w:rsidRPr="00990B95" w:rsidRDefault="009B034D" w:rsidP="009B034D">
      <w:pPr>
        <w:pStyle w:val="Title"/>
        <w:spacing w:line="360" w:lineRule="auto"/>
        <w:jc w:val="left"/>
        <w:rPr>
          <w:rFonts w:cs="Arial"/>
          <w:sz w:val="22"/>
          <w:szCs w:val="22"/>
          <w:lang w:val="sr-Cyrl-RS"/>
        </w:rPr>
      </w:pPr>
      <w:r w:rsidRPr="00990B95">
        <w:rPr>
          <w:rFonts w:cs="Arial"/>
          <w:b/>
          <w:sz w:val="22"/>
          <w:szCs w:val="22"/>
          <w:lang w:eastAsia="zh-CN"/>
        </w:rPr>
        <w:t>Опис предмета јавне набавке</w:t>
      </w:r>
      <w:r w:rsidRPr="00990B95">
        <w:rPr>
          <w:rFonts w:cs="Arial"/>
          <w:b/>
          <w:sz w:val="22"/>
          <w:szCs w:val="22"/>
          <w:lang w:val="sr-Cyrl-RS" w:eastAsia="zh-CN"/>
        </w:rPr>
        <w:t xml:space="preserve"> добара</w:t>
      </w:r>
      <w:r w:rsidRPr="00990B95">
        <w:rPr>
          <w:rFonts w:cs="Arial"/>
          <w:b/>
          <w:sz w:val="22"/>
          <w:szCs w:val="22"/>
          <w:lang w:eastAsia="zh-CN"/>
        </w:rPr>
        <w:t>:</w:t>
      </w:r>
      <w:r w:rsidRPr="00990B95">
        <w:rPr>
          <w:rFonts w:cs="Arial"/>
          <w:sz w:val="22"/>
          <w:szCs w:val="22"/>
          <w:lang w:val="sr-Cyrl-RS"/>
        </w:rPr>
        <w:t xml:space="preserve">  </w:t>
      </w:r>
      <w:r w:rsidR="00EF4564">
        <w:rPr>
          <w:rFonts w:cs="Arial"/>
          <w:sz w:val="22"/>
          <w:szCs w:val="22"/>
          <w:lang w:val="sr-Cyrl-RS"/>
        </w:rPr>
        <w:t xml:space="preserve">Делови за </w:t>
      </w:r>
      <w:r w:rsidR="00FC7216">
        <w:rPr>
          <w:rFonts w:cs="Arial"/>
          <w:sz w:val="22"/>
          <w:szCs w:val="22"/>
          <w:lang w:val="sr-Cyrl-RS"/>
        </w:rPr>
        <w:t xml:space="preserve"> механичке гарнитуре Burgmann</w:t>
      </w:r>
    </w:p>
    <w:p w:rsidR="00160705" w:rsidRDefault="009B034D" w:rsidP="00295B85">
      <w:pPr>
        <w:pStyle w:val="Title"/>
        <w:spacing w:line="360" w:lineRule="auto"/>
        <w:jc w:val="left"/>
        <w:rPr>
          <w:rFonts w:cs="Arial"/>
          <w:sz w:val="22"/>
          <w:szCs w:val="22"/>
          <w:lang w:val="sr-Latn-RS"/>
        </w:rPr>
      </w:pPr>
      <w:r w:rsidRPr="00990B95">
        <w:rPr>
          <w:rFonts w:cs="Arial"/>
          <w:b/>
          <w:sz w:val="22"/>
          <w:szCs w:val="22"/>
          <w:lang w:val="sr-Cyrl-RS"/>
        </w:rPr>
        <w:t>Назив и ознака из Општег речника набавке:</w:t>
      </w:r>
      <w:r w:rsidRPr="00990B95">
        <w:rPr>
          <w:rFonts w:cs="Arial"/>
          <w:sz w:val="22"/>
          <w:szCs w:val="22"/>
          <w:lang w:val="sr-Cyrl-RS"/>
        </w:rPr>
        <w:t xml:space="preserve"> </w:t>
      </w:r>
      <w:r w:rsidR="00160705" w:rsidRPr="00160705">
        <w:rPr>
          <w:rFonts w:cs="Arial"/>
          <w:sz w:val="22"/>
          <w:szCs w:val="22"/>
          <w:lang w:val="sr-Cyrl-RS"/>
        </w:rPr>
        <w:t>Делови пумпи, компресора, машина или мотора - 42124000.</w:t>
      </w:r>
    </w:p>
    <w:p w:rsidR="00457818" w:rsidRPr="00B52813" w:rsidRDefault="000F6D31" w:rsidP="00295B85">
      <w:pPr>
        <w:pStyle w:val="Title"/>
        <w:spacing w:line="360" w:lineRule="auto"/>
        <w:jc w:val="left"/>
        <w:rPr>
          <w:rFonts w:cs="Arial"/>
          <w:sz w:val="22"/>
          <w:szCs w:val="22"/>
          <w:lang w:val="sr-Cyrl-RS" w:eastAsia="zh-CN"/>
        </w:rPr>
      </w:pPr>
      <w:r w:rsidRPr="000F6D31">
        <w:rPr>
          <w:rFonts w:cs="Arial"/>
          <w:sz w:val="22"/>
          <w:szCs w:val="22"/>
          <w:lang w:val="sr-Cyrl-RS"/>
        </w:rPr>
        <w:t xml:space="preserve"> </w:t>
      </w:r>
      <w:r w:rsidR="009B034D" w:rsidRPr="00990B95">
        <w:rPr>
          <w:rFonts w:cs="Arial"/>
          <w:sz w:val="22"/>
          <w:szCs w:val="22"/>
          <w:lang w:eastAsia="zh-CN"/>
        </w:rPr>
        <w:t>Детаљани подаци о предмету набавке наведени су у техничкој спецификацији (поглавље 3. Конкурсне документације).</w:t>
      </w:r>
    </w:p>
    <w:p w:rsidR="00D23F4B" w:rsidRPr="00990B95" w:rsidRDefault="00D23F4B" w:rsidP="00F16544">
      <w:pPr>
        <w:pStyle w:val="ListParagraph"/>
        <w:numPr>
          <w:ilvl w:val="0"/>
          <w:numId w:val="30"/>
        </w:numPr>
        <w:spacing w:before="120"/>
        <w:jc w:val="both"/>
        <w:outlineLvl w:val="0"/>
        <w:rPr>
          <w:rFonts w:ascii="Arial" w:hAnsi="Arial" w:cs="Arial"/>
          <w:b/>
          <w:lang w:eastAsia="ar-SA"/>
        </w:rPr>
      </w:pPr>
      <w:r w:rsidRPr="00990B95">
        <w:rPr>
          <w:rFonts w:ascii="Arial" w:hAnsi="Arial" w:cs="Arial"/>
          <w:b/>
          <w:lang w:eastAsia="ar-SA"/>
        </w:rPr>
        <w:t>ТЕХНИЧКАСПЕЦИФИКАЦИЈА</w:t>
      </w:r>
      <w:bookmarkStart w:id="2" w:name="_Toc441651541"/>
      <w:bookmarkStart w:id="3" w:name="_Toc442559879"/>
    </w:p>
    <w:p w:rsidR="006644D9" w:rsidRDefault="00B93BE1" w:rsidP="006644D9">
      <w:pPr>
        <w:spacing w:before="120"/>
        <w:jc w:val="both"/>
        <w:outlineLvl w:val="0"/>
        <w:rPr>
          <w:rFonts w:ascii="Arial" w:hAnsi="Arial" w:cs="Arial"/>
          <w:b/>
          <w:lang w:val="sr-Cyrl-RS" w:eastAsia="ar-SA"/>
        </w:rPr>
      </w:pPr>
      <w:r w:rsidRPr="00B93BE1">
        <w:rPr>
          <w:rFonts w:ascii="Arial" w:hAnsi="Arial" w:cs="Arial"/>
          <w:b/>
          <w:lang w:val="sr-Cyrl-RS" w:eastAsia="ar-SA"/>
        </w:rPr>
        <w:t xml:space="preserve">3.1 </w:t>
      </w:r>
      <w:r w:rsidR="00D23F4B" w:rsidRPr="00B93BE1">
        <w:rPr>
          <w:rFonts w:ascii="Arial" w:hAnsi="Arial" w:cs="Arial"/>
          <w:b/>
          <w:lang w:eastAsia="ar-SA"/>
        </w:rPr>
        <w:t>Врста и обим</w:t>
      </w:r>
      <w:bookmarkEnd w:id="2"/>
      <w:bookmarkEnd w:id="3"/>
      <w:r w:rsidR="00D23F4B" w:rsidRPr="00B93BE1">
        <w:rPr>
          <w:rFonts w:ascii="Arial" w:hAnsi="Arial" w:cs="Arial"/>
          <w:b/>
          <w:lang w:val="en-US" w:eastAsia="ar-SA"/>
        </w:rPr>
        <w:t xml:space="preserve"> </w:t>
      </w:r>
      <w:r w:rsidR="007145C7" w:rsidRPr="00B93BE1">
        <w:rPr>
          <w:rFonts w:ascii="Arial" w:hAnsi="Arial" w:cs="Arial"/>
          <w:b/>
          <w:lang w:val="sr-Cyrl-RS" w:eastAsia="ar-SA"/>
        </w:rPr>
        <w:t>набавке</w:t>
      </w:r>
      <w:r w:rsidR="00FD1E79" w:rsidRPr="00B93BE1">
        <w:rPr>
          <w:rFonts w:ascii="Arial" w:hAnsi="Arial" w:cs="Arial"/>
          <w:b/>
          <w:lang w:val="sr-Cyrl-RS" w:eastAsia="ar-SA"/>
        </w:rPr>
        <w:t>:</w:t>
      </w:r>
      <w:r w:rsidR="00FD1E79" w:rsidRPr="00B93BE1">
        <w:rPr>
          <w:rFonts w:ascii="Arial" w:hAnsi="Arial" w:cs="Arial"/>
          <w:lang w:val="sr-Cyrl-RS" w:eastAsia="ar-SA"/>
        </w:rPr>
        <w:t xml:space="preserve">  </w:t>
      </w:r>
      <w:r w:rsidR="00EF4564">
        <w:rPr>
          <w:rFonts w:ascii="Arial" w:hAnsi="Arial" w:cs="Arial"/>
          <w:lang w:val="sr-Cyrl-RS" w:eastAsia="ar-SA"/>
        </w:rPr>
        <w:t xml:space="preserve">Делови за </w:t>
      </w:r>
      <w:r w:rsidR="00FC7216">
        <w:rPr>
          <w:rFonts w:ascii="Arial" w:hAnsi="Arial" w:cs="Arial"/>
          <w:lang w:val="sr-Cyrl-RS" w:eastAsia="ar-SA"/>
        </w:rPr>
        <w:t xml:space="preserve"> механичке гарнитуре Burgmann</w:t>
      </w:r>
    </w:p>
    <w:p w:rsidR="006644D9" w:rsidRPr="006644D9" w:rsidRDefault="00B93BE1" w:rsidP="00182A52">
      <w:pPr>
        <w:spacing w:before="120"/>
        <w:outlineLvl w:val="0"/>
        <w:rPr>
          <w:rFonts w:ascii="Arial" w:hAnsi="Arial" w:cs="Arial"/>
          <w:b/>
          <w:lang w:val="sr-Cyrl-RS" w:eastAsia="ar-SA"/>
        </w:rPr>
        <w:sectPr w:rsidR="006644D9" w:rsidRPr="006644D9" w:rsidSect="00363EB8">
          <w:footerReference w:type="default" r:id="rId11"/>
          <w:pgSz w:w="11906" w:h="16838"/>
          <w:pgMar w:top="993" w:right="1133" w:bottom="1418" w:left="1276" w:header="709" w:footer="709" w:gutter="0"/>
          <w:cols w:space="708"/>
          <w:docGrid w:linePitch="360"/>
        </w:sectPr>
      </w:pPr>
      <w:r w:rsidRPr="00B93BE1">
        <w:rPr>
          <w:rFonts w:ascii="Arial" w:eastAsia="Times New Roman" w:hAnsi="Arial" w:cs="Arial"/>
          <w:b/>
          <w:lang w:val="sr-Cyrl-RS" w:eastAsia="sr-Latn-RS"/>
        </w:rPr>
        <w:t>3.</w:t>
      </w:r>
      <w:r>
        <w:rPr>
          <w:rFonts w:ascii="Arial" w:eastAsia="Times New Roman" w:hAnsi="Arial" w:cs="Arial"/>
          <w:b/>
          <w:lang w:val="sr-Cyrl-RS" w:eastAsia="sr-Latn-RS"/>
        </w:rPr>
        <w:t xml:space="preserve">1.1. </w:t>
      </w:r>
      <w:r w:rsidRPr="00B93BE1">
        <w:rPr>
          <w:rFonts w:ascii="Arial" w:eastAsia="Times New Roman" w:hAnsi="Arial" w:cs="Arial"/>
          <w:b/>
          <w:lang w:val="sr-Cyrl-RS" w:eastAsia="sr-Latn-RS"/>
        </w:rPr>
        <w:t xml:space="preserve"> Увод </w:t>
      </w:r>
    </w:p>
    <w:p w:rsidR="00B93BE1" w:rsidRPr="00B93BE1" w:rsidRDefault="00B93BE1" w:rsidP="00B93BE1">
      <w:pPr>
        <w:spacing w:after="0"/>
        <w:rPr>
          <w:rFonts w:ascii="Arial" w:eastAsia="Times New Roman" w:hAnsi="Arial" w:cs="Arial"/>
          <w:b/>
          <w:lang w:val="sr-Cyrl-RS" w:eastAsia="sr-Latn-RS"/>
        </w:rPr>
      </w:pPr>
    </w:p>
    <w:p w:rsidR="006644D9" w:rsidRPr="006644D9" w:rsidRDefault="006644D9" w:rsidP="006644D9">
      <w:pPr>
        <w:spacing w:after="0" w:line="240" w:lineRule="auto"/>
        <w:rPr>
          <w:rFonts w:ascii="Arial" w:eastAsia="Times New Roman" w:hAnsi="Arial" w:cs="Arial"/>
          <w:sz w:val="24"/>
          <w:szCs w:val="24"/>
          <w:lang w:val="sr-Cyrl-CS" w:eastAsia="hr-HR"/>
        </w:rPr>
      </w:pPr>
    </w:p>
    <w:p w:rsidR="006644D9" w:rsidRPr="006644D9" w:rsidRDefault="006644D9" w:rsidP="006644D9">
      <w:pPr>
        <w:spacing w:after="0" w:line="240" w:lineRule="auto"/>
        <w:rPr>
          <w:rFonts w:ascii="Arial" w:eastAsia="Times New Roman" w:hAnsi="Arial" w:cs="Arial"/>
          <w:b/>
          <w:sz w:val="24"/>
          <w:szCs w:val="24"/>
          <w:lang w:val="en-US" w:eastAsia="hr-HR"/>
        </w:rPr>
      </w:pPr>
      <w:r w:rsidRPr="006644D9">
        <w:rPr>
          <w:rFonts w:ascii="Arial" w:eastAsia="Times New Roman" w:hAnsi="Arial" w:cs="Arial"/>
          <w:b/>
          <w:sz w:val="24"/>
          <w:szCs w:val="24"/>
          <w:lang w:val="sr-Cyrl-RS" w:eastAsia="hr-HR"/>
        </w:rPr>
        <w:t>Техничке карактеристике механичких гарнитура:</w:t>
      </w:r>
    </w:p>
    <w:p w:rsidR="006644D9" w:rsidRPr="006644D9" w:rsidRDefault="006644D9" w:rsidP="006644D9">
      <w:pPr>
        <w:spacing w:after="0" w:line="240" w:lineRule="auto"/>
        <w:rPr>
          <w:rFonts w:ascii="Arial" w:eastAsia="Times New Roman" w:hAnsi="Arial" w:cs="Arial"/>
          <w:b/>
          <w:sz w:val="24"/>
          <w:szCs w:val="24"/>
          <w:lang w:val="en-US" w:eastAsia="hr-HR"/>
        </w:rPr>
      </w:pPr>
    </w:p>
    <w:p w:rsidR="006644D9" w:rsidRPr="006644D9" w:rsidRDefault="006644D9" w:rsidP="006644D9">
      <w:pPr>
        <w:rPr>
          <w:rFonts w:ascii="Arial" w:eastAsia="Times New Roman" w:hAnsi="Arial" w:cs="Arial"/>
          <w:sz w:val="24"/>
          <w:szCs w:val="24"/>
          <w:lang w:val="sr-Cyrl-RS" w:eastAsia="hr-HR"/>
        </w:rPr>
      </w:pPr>
      <w:r w:rsidRPr="006644D9">
        <w:rPr>
          <w:rFonts w:ascii="Arial" w:eastAsia="Times New Roman" w:hAnsi="Arial" w:cs="Arial"/>
          <w:sz w:val="24"/>
          <w:szCs w:val="24"/>
          <w:lang w:val="sr-Cyrl-RS" w:eastAsia="hr-HR"/>
        </w:rPr>
        <w:t>Комплет заптивних прстенова механичке гарнитуре (Burgmann HSHFB12/191-A1-Q DE</w:t>
      </w:r>
      <w:r w:rsidRPr="006644D9">
        <w:rPr>
          <w:rFonts w:ascii="Arial" w:eastAsia="Times New Roman" w:hAnsi="Arial" w:cs="Arial"/>
          <w:sz w:val="24"/>
          <w:szCs w:val="24"/>
          <w:lang w:val="en-US" w:eastAsia="hr-HR"/>
        </w:rPr>
        <w:t>/NDE</w:t>
      </w:r>
      <w:r w:rsidRPr="006644D9">
        <w:rPr>
          <w:rFonts w:ascii="Arial" w:eastAsia="Times New Roman" w:hAnsi="Arial" w:cs="Arial"/>
          <w:sz w:val="24"/>
          <w:szCs w:val="24"/>
          <w:lang w:val="sr-Cyrl-RS" w:eastAsia="hr-HR"/>
        </w:rPr>
        <w:t xml:space="preserve"> ), садржи</w:t>
      </w:r>
      <w:r w:rsidRPr="006644D9">
        <w:rPr>
          <w:rFonts w:ascii="Arial" w:eastAsia="Times New Roman" w:hAnsi="Arial" w:cs="Arial"/>
          <w:sz w:val="24"/>
          <w:szCs w:val="24"/>
          <w:lang w:val="en-US" w:eastAsia="hr-HR"/>
        </w:rPr>
        <w:t xml:space="preserve"> </w:t>
      </w:r>
      <w:r w:rsidRPr="006644D9">
        <w:rPr>
          <w:rFonts w:ascii="Arial" w:eastAsia="Times New Roman" w:hAnsi="Arial" w:cs="Arial"/>
          <w:sz w:val="24"/>
          <w:szCs w:val="24"/>
          <w:lang w:val="sr-Cyrl-RS" w:eastAsia="hr-HR"/>
        </w:rPr>
        <w:t>следеће делове:</w:t>
      </w:r>
    </w:p>
    <w:tbl>
      <w:tblPr>
        <w:tblStyle w:val="TableGrid4"/>
        <w:tblW w:w="0" w:type="auto"/>
        <w:tblLayout w:type="fixed"/>
        <w:tblLook w:val="04A0" w:firstRow="1" w:lastRow="0" w:firstColumn="1" w:lastColumn="0" w:noHBand="0" w:noVBand="1"/>
      </w:tblPr>
      <w:tblGrid>
        <w:gridCol w:w="2943"/>
        <w:gridCol w:w="1276"/>
        <w:gridCol w:w="709"/>
        <w:gridCol w:w="709"/>
        <w:gridCol w:w="1417"/>
        <w:gridCol w:w="2410"/>
        <w:gridCol w:w="1559"/>
        <w:gridCol w:w="709"/>
        <w:gridCol w:w="992"/>
        <w:gridCol w:w="1063"/>
      </w:tblGrid>
      <w:tr w:rsidR="006644D9" w:rsidRPr="006644D9" w:rsidTr="00E2010D">
        <w:tc>
          <w:tcPr>
            <w:tcW w:w="2943" w:type="dxa"/>
            <w:shd w:val="clear" w:color="auto" w:fill="D9D9D9" w:themeFill="background1" w:themeFillShade="D9"/>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Назив</w:t>
            </w:r>
          </w:p>
        </w:tc>
        <w:tc>
          <w:tcPr>
            <w:tcW w:w="1276" w:type="dxa"/>
            <w:shd w:val="clear" w:color="auto" w:fill="D9D9D9" w:themeFill="background1" w:themeFillShade="D9"/>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Order code</w:t>
            </w:r>
          </w:p>
        </w:tc>
        <w:tc>
          <w:tcPr>
            <w:tcW w:w="1418" w:type="dxa"/>
            <w:gridSpan w:val="2"/>
            <w:shd w:val="clear" w:color="auto" w:fill="D9D9D9" w:themeFill="background1" w:themeFillShade="D9"/>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Позиција на цртежу</w:t>
            </w:r>
          </w:p>
        </w:tc>
        <w:tc>
          <w:tcPr>
            <w:tcW w:w="1417" w:type="dxa"/>
            <w:shd w:val="clear" w:color="auto" w:fill="D9D9D9" w:themeFill="background1" w:themeFillShade="D9"/>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Материјал</w:t>
            </w:r>
          </w:p>
        </w:tc>
        <w:tc>
          <w:tcPr>
            <w:tcW w:w="2410" w:type="dxa"/>
            <w:shd w:val="clear" w:color="auto" w:fill="D9D9D9" w:themeFill="background1" w:themeFillShade="D9"/>
          </w:tcPr>
          <w:p w:rsidR="006644D9" w:rsidRPr="006644D9" w:rsidRDefault="006644D9" w:rsidP="006644D9">
            <w:pPr>
              <w:spacing w:before="120" w:after="60"/>
              <w:rPr>
                <w:rFonts w:eastAsia="Times New Roman" w:cs="Arial"/>
                <w:sz w:val="24"/>
                <w:szCs w:val="24"/>
                <w:lang w:val="sr-Cyrl-RS" w:eastAsia="hr-HR"/>
              </w:rPr>
            </w:pPr>
            <w:r w:rsidRPr="006644D9">
              <w:rPr>
                <w:rFonts w:eastAsia="Times New Roman" w:cs="Arial"/>
                <w:sz w:val="24"/>
                <w:szCs w:val="24"/>
                <w:lang w:val="sr-Cyrl-RS" w:eastAsia="hr-HR"/>
              </w:rPr>
              <w:t>Технички подаци</w:t>
            </w:r>
          </w:p>
        </w:tc>
        <w:tc>
          <w:tcPr>
            <w:tcW w:w="1559" w:type="dxa"/>
            <w:shd w:val="clear" w:color="auto" w:fill="D9D9D9" w:themeFill="background1" w:themeFillShade="D9"/>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Димензије</w:t>
            </w:r>
          </w:p>
        </w:tc>
        <w:tc>
          <w:tcPr>
            <w:tcW w:w="709" w:type="dxa"/>
            <w:shd w:val="clear" w:color="auto" w:fill="D9D9D9" w:themeFill="background1" w:themeFillShade="D9"/>
          </w:tcPr>
          <w:p w:rsidR="006644D9" w:rsidRPr="006644D9" w:rsidRDefault="006644D9" w:rsidP="006644D9">
            <w:pPr>
              <w:spacing w:before="120" w:after="60"/>
              <w:rPr>
                <w:rFonts w:eastAsia="Times New Roman" w:cs="Arial"/>
                <w:sz w:val="24"/>
                <w:szCs w:val="24"/>
                <w:lang w:val="sr-Cyrl-RS" w:eastAsia="hr-HR"/>
              </w:rPr>
            </w:pPr>
            <w:r w:rsidRPr="006644D9">
              <w:rPr>
                <w:rFonts w:eastAsia="Times New Roman" w:cs="Arial"/>
                <w:sz w:val="24"/>
                <w:szCs w:val="24"/>
                <w:lang w:eastAsia="hr-HR"/>
              </w:rPr>
              <w:t>Ком</w:t>
            </w:r>
            <w:r w:rsidRPr="006644D9">
              <w:rPr>
                <w:rFonts w:eastAsia="Times New Roman" w:cs="Arial"/>
                <w:sz w:val="24"/>
                <w:szCs w:val="24"/>
                <w:lang w:val="sr-Cyrl-RS" w:eastAsia="hr-HR"/>
              </w:rPr>
              <w:t>.</w:t>
            </w:r>
          </w:p>
        </w:tc>
        <w:tc>
          <w:tcPr>
            <w:tcW w:w="2055" w:type="dxa"/>
            <w:gridSpan w:val="2"/>
            <w:shd w:val="clear" w:color="auto" w:fill="D9D9D9" w:themeFill="background1" w:themeFillShade="D9"/>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Напомена</w:t>
            </w: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val="sr-Cyrl-RS" w:eastAsia="hr-HR"/>
              </w:rPr>
            </w:pPr>
            <w:r w:rsidRPr="006644D9">
              <w:rPr>
                <w:rFonts w:eastAsia="Times New Roman" w:cs="Arial"/>
                <w:sz w:val="24"/>
                <w:szCs w:val="24"/>
                <w:lang w:val="sr-Cyrl-RS" w:eastAsia="hr-HR"/>
              </w:rPr>
              <w:t>Заптивно</w:t>
            </w:r>
            <w:r w:rsidRPr="006644D9">
              <w:rPr>
                <w:rFonts w:eastAsia="Times New Roman" w:cs="Arial"/>
                <w:sz w:val="24"/>
                <w:szCs w:val="24"/>
                <w:lang w:eastAsia="hr-HR"/>
              </w:rPr>
              <w:t xml:space="preserve"> лиц</w:t>
            </w:r>
            <w:r w:rsidRPr="006644D9">
              <w:rPr>
                <w:rFonts w:eastAsia="Times New Roman" w:cs="Arial"/>
                <w:sz w:val="24"/>
                <w:szCs w:val="24"/>
                <w:lang w:val="sr-Cyrl-RS" w:eastAsia="hr-HR"/>
              </w:rPr>
              <w:t>е</w:t>
            </w:r>
          </w:p>
        </w:tc>
        <w:tc>
          <w:tcPr>
            <w:tcW w:w="1276" w:type="dxa"/>
            <w:vMerge w:val="restart"/>
          </w:tcPr>
          <w:p w:rsidR="006644D9" w:rsidRPr="006644D9" w:rsidRDefault="006644D9" w:rsidP="006644D9">
            <w:pPr>
              <w:spacing w:before="300"/>
              <w:rPr>
                <w:rFonts w:eastAsia="Times New Roman" w:cs="Arial"/>
                <w:sz w:val="20"/>
                <w:szCs w:val="24"/>
                <w:lang w:eastAsia="hr-HR"/>
              </w:rPr>
            </w:pPr>
            <w:r w:rsidRPr="006644D9">
              <w:rPr>
                <w:rFonts w:eastAsia="Times New Roman" w:cs="Arial"/>
                <w:sz w:val="20"/>
                <w:szCs w:val="24"/>
                <w:lang w:eastAsia="hr-HR"/>
              </w:rPr>
              <w:t>1000331694</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Buko 03</w:t>
            </w:r>
          </w:p>
        </w:tc>
        <w:tc>
          <w:tcPr>
            <w:tcW w:w="2410" w:type="dxa"/>
            <w:vMerge w:val="restart"/>
          </w:tcPr>
          <w:p w:rsidR="006644D9" w:rsidRPr="006644D9" w:rsidRDefault="006644D9" w:rsidP="006644D9">
            <w:pPr>
              <w:spacing w:before="300"/>
              <w:rPr>
                <w:rFonts w:eastAsia="Times New Roman" w:cs="Arial"/>
                <w:sz w:val="24"/>
                <w:szCs w:val="24"/>
                <w:lang w:eastAsia="hr-HR"/>
              </w:rPr>
            </w:pPr>
            <w:r w:rsidRPr="006644D9">
              <w:rPr>
                <w:rFonts w:eastAsia="Times New Roman" w:cs="Arial"/>
                <w:sz w:val="24"/>
                <w:szCs w:val="24"/>
                <w:lang w:eastAsia="hr-HR"/>
              </w:rPr>
              <w:t>HSHFB12/191-M1</w:t>
            </w:r>
          </w:p>
        </w:tc>
        <w:tc>
          <w:tcPr>
            <w:tcW w:w="1559" w:type="dxa"/>
            <w:vMerge w:val="restart"/>
          </w:tcPr>
          <w:p w:rsidR="006644D9" w:rsidRPr="006644D9" w:rsidRDefault="006644D9" w:rsidP="006644D9">
            <w:pPr>
              <w:rPr>
                <w:rFonts w:eastAsia="Times New Roman" w:cs="Arial"/>
                <w:sz w:val="24"/>
                <w:szCs w:val="24"/>
                <w:lang w:eastAsia="hr-HR"/>
              </w:rPr>
            </w:pPr>
            <w:r w:rsidRPr="006644D9">
              <w:rPr>
                <w:rFonts w:eastAsia="Times New Roman" w:cs="Arial"/>
                <w:sz w:val="24"/>
                <w:szCs w:val="24"/>
                <w:lang w:val="sr-Cyrl-RS" w:eastAsia="hr-HR"/>
              </w:rPr>
              <w:t>Мерни протокол</w:t>
            </w:r>
            <w:r w:rsidRPr="006644D9">
              <w:rPr>
                <w:rFonts w:eastAsia="Times New Roman" w:cs="Arial"/>
                <w:sz w:val="24"/>
                <w:szCs w:val="24"/>
                <w:lang w:eastAsia="hr-HR"/>
              </w:rPr>
              <w:t xml:space="preserve"> SK79-1-Z-049</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val="sr-Cyrl-RS" w:eastAsia="hr-HR"/>
              </w:rPr>
            </w:pPr>
            <w:r w:rsidRPr="006644D9">
              <w:rPr>
                <w:rFonts w:eastAsia="Times New Roman" w:cs="Arial"/>
                <w:sz w:val="24"/>
                <w:szCs w:val="24"/>
                <w:lang w:val="sr-Cyrl-RS" w:eastAsia="hr-HR"/>
              </w:rPr>
              <w:t>Носач з</w:t>
            </w:r>
            <w:r w:rsidRPr="006644D9">
              <w:rPr>
                <w:rFonts w:eastAsia="Times New Roman" w:cs="Arial"/>
                <w:sz w:val="24"/>
                <w:szCs w:val="24"/>
                <w:lang w:eastAsia="hr-HR"/>
              </w:rPr>
              <w:t>аптивно</w:t>
            </w:r>
            <w:r w:rsidRPr="006644D9">
              <w:rPr>
                <w:rFonts w:eastAsia="Times New Roman" w:cs="Arial"/>
                <w:sz w:val="24"/>
                <w:szCs w:val="24"/>
                <w:lang w:val="sr-Cyrl-RS" w:eastAsia="hr-HR"/>
              </w:rPr>
              <w:t>г</w:t>
            </w:r>
            <w:r w:rsidRPr="006644D9">
              <w:rPr>
                <w:rFonts w:eastAsia="Times New Roman" w:cs="Arial"/>
                <w:sz w:val="24"/>
                <w:szCs w:val="24"/>
                <w:lang w:eastAsia="hr-HR"/>
              </w:rPr>
              <w:t xml:space="preserve"> лиц</w:t>
            </w:r>
            <w:r w:rsidRPr="006644D9">
              <w:rPr>
                <w:rFonts w:eastAsia="Times New Roman" w:cs="Arial"/>
                <w:sz w:val="24"/>
                <w:szCs w:val="24"/>
                <w:lang w:val="sr-Cyrl-RS" w:eastAsia="hr-HR"/>
              </w:rPr>
              <w:t>а</w:t>
            </w:r>
          </w:p>
        </w:tc>
        <w:tc>
          <w:tcPr>
            <w:tcW w:w="1276" w:type="dxa"/>
            <w:vMerge/>
          </w:tcPr>
          <w:p w:rsidR="006644D9" w:rsidRPr="006644D9" w:rsidRDefault="006644D9" w:rsidP="006644D9">
            <w:pPr>
              <w:spacing w:before="120"/>
              <w:rPr>
                <w:rFonts w:eastAsia="Times New Roman" w:cs="Arial"/>
                <w:sz w:val="20"/>
                <w:szCs w:val="24"/>
                <w:lang w:eastAsia="hr-HR"/>
              </w:rPr>
            </w:pP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2</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4122</w:t>
            </w:r>
          </w:p>
        </w:tc>
        <w:tc>
          <w:tcPr>
            <w:tcW w:w="2410" w:type="dxa"/>
            <w:vMerge/>
          </w:tcPr>
          <w:p w:rsidR="006644D9" w:rsidRPr="006644D9" w:rsidRDefault="006644D9" w:rsidP="006644D9">
            <w:pPr>
              <w:spacing w:before="120"/>
              <w:rPr>
                <w:rFonts w:eastAsia="Times New Roman" w:cs="Arial"/>
                <w:sz w:val="24"/>
                <w:szCs w:val="24"/>
                <w:lang w:eastAsia="hr-HR"/>
              </w:rPr>
            </w:pPr>
          </w:p>
        </w:tc>
        <w:tc>
          <w:tcPr>
            <w:tcW w:w="1559" w:type="dxa"/>
            <w:vMerge/>
          </w:tcPr>
          <w:p w:rsidR="006644D9" w:rsidRPr="006644D9" w:rsidRDefault="006644D9" w:rsidP="006644D9">
            <w:pPr>
              <w:spacing w:before="120"/>
              <w:rPr>
                <w:rFonts w:eastAsia="Times New Roman" w:cs="Arial"/>
                <w:sz w:val="24"/>
                <w:szCs w:val="24"/>
                <w:lang w:eastAsia="hr-HR"/>
              </w:rPr>
            </w:pP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Опруга</w:t>
            </w:r>
          </w:p>
        </w:tc>
        <w:tc>
          <w:tcPr>
            <w:tcW w:w="1276" w:type="dxa"/>
          </w:tcPr>
          <w:p w:rsidR="006644D9" w:rsidRPr="006644D9" w:rsidRDefault="006644D9" w:rsidP="006644D9">
            <w:pPr>
              <w:spacing w:before="120"/>
              <w:rPr>
                <w:rFonts w:eastAsia="Times New Roman" w:cs="Arial"/>
                <w:sz w:val="20"/>
                <w:szCs w:val="24"/>
                <w:lang w:eastAsia="hr-HR"/>
              </w:rPr>
            </w:pPr>
            <w:r w:rsidRPr="006644D9">
              <w:rPr>
                <w:rFonts w:eastAsia="Times New Roman" w:cs="Arial"/>
                <w:sz w:val="20"/>
                <w:szCs w:val="24"/>
                <w:lang w:eastAsia="hr-HR"/>
              </w:rPr>
              <w:t>1000256694</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3</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4310</w:t>
            </w:r>
          </w:p>
        </w:tc>
        <w:tc>
          <w:tcPr>
            <w:tcW w:w="2410"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WN34.6-6</w:t>
            </w:r>
          </w:p>
        </w:tc>
        <w:tc>
          <w:tcPr>
            <w:tcW w:w="155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9</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О-ринг</w:t>
            </w:r>
          </w:p>
        </w:tc>
        <w:tc>
          <w:tcPr>
            <w:tcW w:w="1276" w:type="dxa"/>
          </w:tcPr>
          <w:p w:rsidR="006644D9" w:rsidRPr="006644D9" w:rsidRDefault="006644D9" w:rsidP="006644D9">
            <w:pPr>
              <w:spacing w:before="120"/>
              <w:rPr>
                <w:rFonts w:eastAsia="Times New Roman" w:cs="Arial"/>
                <w:sz w:val="20"/>
                <w:szCs w:val="24"/>
                <w:lang w:eastAsia="hr-HR"/>
              </w:rPr>
            </w:pPr>
            <w:r w:rsidRPr="006644D9">
              <w:rPr>
                <w:rFonts w:eastAsia="Times New Roman" w:cs="Arial"/>
                <w:sz w:val="20"/>
                <w:szCs w:val="24"/>
                <w:lang w:eastAsia="hr-HR"/>
              </w:rPr>
              <w:t>1000210722</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4</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E4 1/8</w:t>
            </w:r>
          </w:p>
        </w:tc>
        <w:tc>
          <w:tcPr>
            <w:tcW w:w="2410"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w:t>
            </w:r>
          </w:p>
        </w:tc>
        <w:tc>
          <w:tcPr>
            <w:tcW w:w="155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196,22X5,33</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2</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Седиште заптивача</w:t>
            </w:r>
          </w:p>
        </w:tc>
        <w:tc>
          <w:tcPr>
            <w:tcW w:w="1276" w:type="dxa"/>
            <w:vMerge w:val="restart"/>
          </w:tcPr>
          <w:p w:rsidR="006644D9" w:rsidRPr="006644D9" w:rsidRDefault="006644D9" w:rsidP="006644D9">
            <w:pPr>
              <w:spacing w:before="300"/>
              <w:rPr>
                <w:rFonts w:eastAsia="Times New Roman" w:cs="Arial"/>
                <w:sz w:val="20"/>
                <w:szCs w:val="24"/>
                <w:lang w:eastAsia="hr-HR"/>
              </w:rPr>
            </w:pPr>
            <w:r w:rsidRPr="006644D9">
              <w:rPr>
                <w:rFonts w:eastAsia="Times New Roman" w:cs="Arial"/>
                <w:sz w:val="20"/>
                <w:szCs w:val="24"/>
                <w:lang w:eastAsia="hr-HR"/>
              </w:rPr>
              <w:t>1000331719</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5</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Buka 20</w:t>
            </w:r>
          </w:p>
        </w:tc>
        <w:tc>
          <w:tcPr>
            <w:tcW w:w="2410" w:type="dxa"/>
            <w:vMerge w:val="restart"/>
          </w:tcPr>
          <w:p w:rsidR="006644D9" w:rsidRPr="006644D9" w:rsidRDefault="006644D9" w:rsidP="006644D9">
            <w:pPr>
              <w:spacing w:before="300"/>
              <w:rPr>
                <w:rFonts w:eastAsia="Times New Roman" w:cs="Arial"/>
                <w:sz w:val="24"/>
                <w:szCs w:val="24"/>
                <w:lang w:eastAsia="hr-HR"/>
              </w:rPr>
            </w:pPr>
            <w:r w:rsidRPr="006644D9">
              <w:rPr>
                <w:rFonts w:eastAsia="Times New Roman" w:cs="Arial"/>
                <w:sz w:val="24"/>
                <w:szCs w:val="24"/>
                <w:lang w:eastAsia="hr-HR"/>
              </w:rPr>
              <w:t>HSHFB12/191-M2-А/B</w:t>
            </w:r>
          </w:p>
        </w:tc>
        <w:tc>
          <w:tcPr>
            <w:tcW w:w="1559" w:type="dxa"/>
            <w:vMerge w:val="restart"/>
          </w:tcPr>
          <w:p w:rsidR="006644D9" w:rsidRPr="006644D9" w:rsidRDefault="006644D9" w:rsidP="006644D9">
            <w:pPr>
              <w:rPr>
                <w:rFonts w:eastAsia="Times New Roman" w:cs="Arial"/>
                <w:sz w:val="24"/>
                <w:szCs w:val="24"/>
                <w:lang w:eastAsia="hr-HR"/>
              </w:rPr>
            </w:pPr>
            <w:r w:rsidRPr="006644D9">
              <w:rPr>
                <w:rFonts w:eastAsia="Times New Roman" w:cs="Arial"/>
                <w:sz w:val="24"/>
                <w:szCs w:val="24"/>
                <w:lang w:val="sr-Cyrl-RS" w:eastAsia="hr-HR"/>
              </w:rPr>
              <w:t xml:space="preserve">Мерни протокол </w:t>
            </w:r>
            <w:r w:rsidRPr="006644D9">
              <w:rPr>
                <w:rFonts w:eastAsia="Times New Roman" w:cs="Arial"/>
                <w:sz w:val="24"/>
                <w:szCs w:val="24"/>
                <w:lang w:eastAsia="hr-HR"/>
              </w:rPr>
              <w:t>SK79-1-Z-049</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Носач седишта заптивача</w:t>
            </w:r>
          </w:p>
        </w:tc>
        <w:tc>
          <w:tcPr>
            <w:tcW w:w="1276" w:type="dxa"/>
            <w:vMerge/>
          </w:tcPr>
          <w:p w:rsidR="006644D9" w:rsidRPr="006644D9" w:rsidRDefault="006644D9" w:rsidP="006644D9">
            <w:pPr>
              <w:spacing w:before="120"/>
              <w:rPr>
                <w:rFonts w:eastAsia="Times New Roman" w:cs="Arial"/>
                <w:sz w:val="20"/>
                <w:szCs w:val="24"/>
                <w:lang w:eastAsia="hr-HR"/>
              </w:rPr>
            </w:pP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6A</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6B</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4122</w:t>
            </w:r>
          </w:p>
        </w:tc>
        <w:tc>
          <w:tcPr>
            <w:tcW w:w="2410" w:type="dxa"/>
            <w:vMerge/>
          </w:tcPr>
          <w:p w:rsidR="006644D9" w:rsidRPr="006644D9" w:rsidRDefault="006644D9" w:rsidP="006644D9">
            <w:pPr>
              <w:spacing w:before="120"/>
              <w:rPr>
                <w:rFonts w:eastAsia="Times New Roman" w:cs="Arial"/>
                <w:sz w:val="24"/>
                <w:szCs w:val="24"/>
                <w:lang w:eastAsia="hr-HR"/>
              </w:rPr>
            </w:pPr>
          </w:p>
        </w:tc>
        <w:tc>
          <w:tcPr>
            <w:tcW w:w="1559" w:type="dxa"/>
            <w:vMerge/>
          </w:tcPr>
          <w:p w:rsidR="006644D9" w:rsidRPr="006644D9" w:rsidRDefault="006644D9" w:rsidP="006644D9">
            <w:pPr>
              <w:spacing w:before="120"/>
              <w:rPr>
                <w:rFonts w:eastAsia="Times New Roman" w:cs="Arial"/>
                <w:sz w:val="24"/>
                <w:szCs w:val="24"/>
                <w:lang w:eastAsia="hr-HR"/>
              </w:rPr>
            </w:pP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w:t>
            </w:r>
          </w:p>
        </w:tc>
        <w:tc>
          <w:tcPr>
            <w:tcW w:w="992"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леви</w:t>
            </w:r>
          </w:p>
        </w:tc>
        <w:tc>
          <w:tcPr>
            <w:tcW w:w="1063"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десни</w:t>
            </w: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Клин</w:t>
            </w:r>
          </w:p>
        </w:tc>
        <w:tc>
          <w:tcPr>
            <w:tcW w:w="1276" w:type="dxa"/>
          </w:tcPr>
          <w:p w:rsidR="006644D9" w:rsidRPr="006644D9" w:rsidRDefault="006644D9" w:rsidP="006644D9">
            <w:pPr>
              <w:spacing w:before="120"/>
              <w:rPr>
                <w:rFonts w:eastAsia="Times New Roman" w:cs="Arial"/>
                <w:sz w:val="20"/>
                <w:szCs w:val="24"/>
                <w:lang w:eastAsia="hr-HR"/>
              </w:rPr>
            </w:pPr>
            <w:r w:rsidRPr="006644D9">
              <w:rPr>
                <w:rFonts w:eastAsia="Times New Roman" w:cs="Arial"/>
                <w:sz w:val="20"/>
                <w:szCs w:val="24"/>
                <w:lang w:eastAsia="hr-HR"/>
              </w:rPr>
              <w:t>1000293251</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7</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4057 QT800</w:t>
            </w:r>
          </w:p>
        </w:tc>
        <w:tc>
          <w:tcPr>
            <w:tcW w:w="2410"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DIN6885</w:t>
            </w:r>
          </w:p>
        </w:tc>
        <w:tc>
          <w:tcPr>
            <w:tcW w:w="155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A6X6X16</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2</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Осигурач</w:t>
            </w:r>
          </w:p>
        </w:tc>
        <w:tc>
          <w:tcPr>
            <w:tcW w:w="1276" w:type="dxa"/>
          </w:tcPr>
          <w:p w:rsidR="006644D9" w:rsidRPr="006644D9" w:rsidRDefault="006644D9" w:rsidP="006644D9">
            <w:pPr>
              <w:spacing w:before="120"/>
              <w:rPr>
                <w:rFonts w:eastAsia="Times New Roman" w:cs="Arial"/>
                <w:sz w:val="20"/>
                <w:szCs w:val="24"/>
                <w:lang w:eastAsia="hr-HR"/>
              </w:rPr>
            </w:pPr>
            <w:r w:rsidRPr="006644D9">
              <w:rPr>
                <w:rFonts w:eastAsia="Times New Roman" w:cs="Arial"/>
                <w:sz w:val="20"/>
                <w:szCs w:val="24"/>
                <w:lang w:eastAsia="hr-HR"/>
              </w:rPr>
              <w:t>1000282440</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11</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4571</w:t>
            </w:r>
          </w:p>
        </w:tc>
        <w:tc>
          <w:tcPr>
            <w:tcW w:w="2410" w:type="dxa"/>
          </w:tcPr>
          <w:p w:rsidR="006644D9" w:rsidRPr="006644D9" w:rsidRDefault="006644D9" w:rsidP="006644D9">
            <w:pPr>
              <w:spacing w:before="120"/>
              <w:rPr>
                <w:rFonts w:eastAsia="Times New Roman" w:cs="Arial"/>
                <w:sz w:val="24"/>
                <w:szCs w:val="24"/>
                <w:lang w:val="sr-Cyrl-RS" w:eastAsia="hr-HR"/>
              </w:rPr>
            </w:pPr>
            <w:r w:rsidRPr="006644D9">
              <w:rPr>
                <w:rFonts w:eastAsia="Times New Roman" w:cs="Arial"/>
                <w:sz w:val="24"/>
                <w:szCs w:val="24"/>
                <w:lang w:eastAsia="hr-HR"/>
              </w:rPr>
              <w:t>HSHFB1/92-0</w:t>
            </w:r>
            <w:r w:rsidRPr="006644D9">
              <w:rPr>
                <w:rFonts w:eastAsia="Times New Roman" w:cs="Arial"/>
                <w:sz w:val="24"/>
                <w:szCs w:val="24"/>
                <w:lang w:val="sr-Cyrl-RS" w:eastAsia="hr-HR"/>
              </w:rPr>
              <w:t>9</w:t>
            </w:r>
          </w:p>
        </w:tc>
        <w:tc>
          <w:tcPr>
            <w:tcW w:w="155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3</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О-ринг</w:t>
            </w:r>
          </w:p>
        </w:tc>
        <w:tc>
          <w:tcPr>
            <w:tcW w:w="1276" w:type="dxa"/>
          </w:tcPr>
          <w:p w:rsidR="006644D9" w:rsidRPr="006644D9" w:rsidRDefault="006644D9" w:rsidP="006644D9">
            <w:pPr>
              <w:spacing w:before="120"/>
              <w:rPr>
                <w:rFonts w:eastAsia="Times New Roman" w:cs="Arial"/>
                <w:sz w:val="20"/>
                <w:szCs w:val="24"/>
                <w:lang w:eastAsia="hr-HR"/>
              </w:rPr>
            </w:pPr>
            <w:r w:rsidRPr="006644D9">
              <w:rPr>
                <w:rFonts w:eastAsia="Times New Roman" w:cs="Arial"/>
                <w:sz w:val="20"/>
                <w:szCs w:val="24"/>
                <w:lang w:eastAsia="hr-HR"/>
              </w:rPr>
              <w:t>1000210646</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12</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E4 1/8</w:t>
            </w:r>
          </w:p>
        </w:tc>
        <w:tc>
          <w:tcPr>
            <w:tcW w:w="2410"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w:t>
            </w:r>
          </w:p>
        </w:tc>
        <w:tc>
          <w:tcPr>
            <w:tcW w:w="155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189,87X5,33</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Подлошка расцепљена</w:t>
            </w:r>
          </w:p>
        </w:tc>
        <w:tc>
          <w:tcPr>
            <w:tcW w:w="1276" w:type="dxa"/>
          </w:tcPr>
          <w:p w:rsidR="006644D9" w:rsidRPr="006644D9" w:rsidRDefault="006644D9" w:rsidP="006644D9">
            <w:pPr>
              <w:spacing w:before="120"/>
              <w:rPr>
                <w:rFonts w:eastAsia="Times New Roman" w:cs="Arial"/>
                <w:sz w:val="20"/>
                <w:szCs w:val="24"/>
                <w:lang w:eastAsia="hr-HR"/>
              </w:rPr>
            </w:pPr>
            <w:r w:rsidRPr="006644D9">
              <w:rPr>
                <w:rFonts w:eastAsia="Times New Roman" w:cs="Arial"/>
                <w:sz w:val="20"/>
                <w:szCs w:val="24"/>
                <w:lang w:eastAsia="hr-HR"/>
              </w:rPr>
              <w:t>1000245435</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14</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4571</w:t>
            </w:r>
            <w:r w:rsidRPr="006644D9">
              <w:rPr>
                <w:rFonts w:eastAsia="Times New Roman" w:cs="Arial"/>
                <w:sz w:val="24"/>
                <w:szCs w:val="24"/>
                <w:lang w:val="sr-Cyrl-RS" w:eastAsia="hr-HR"/>
              </w:rPr>
              <w:t xml:space="preserve"> / </w:t>
            </w:r>
            <w:r w:rsidRPr="006644D9">
              <w:rPr>
                <w:rFonts w:eastAsia="Times New Roman" w:cs="Arial"/>
                <w:sz w:val="24"/>
                <w:szCs w:val="24"/>
                <w:lang w:eastAsia="hr-HR"/>
              </w:rPr>
              <w:t>4401</w:t>
            </w:r>
          </w:p>
        </w:tc>
        <w:tc>
          <w:tcPr>
            <w:tcW w:w="2410"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DIN7980-8</w:t>
            </w:r>
          </w:p>
        </w:tc>
        <w:tc>
          <w:tcPr>
            <w:tcW w:w="155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8</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О-ринг</w:t>
            </w:r>
          </w:p>
        </w:tc>
        <w:tc>
          <w:tcPr>
            <w:tcW w:w="1276" w:type="dxa"/>
          </w:tcPr>
          <w:p w:rsidR="006644D9" w:rsidRPr="006644D9" w:rsidRDefault="006644D9" w:rsidP="006644D9">
            <w:pPr>
              <w:spacing w:before="120"/>
              <w:rPr>
                <w:rFonts w:eastAsia="Times New Roman" w:cs="Arial"/>
                <w:sz w:val="20"/>
                <w:szCs w:val="24"/>
                <w:lang w:eastAsia="hr-HR"/>
              </w:rPr>
            </w:pPr>
            <w:r w:rsidRPr="006644D9">
              <w:rPr>
                <w:rFonts w:eastAsia="Times New Roman" w:cs="Arial"/>
                <w:sz w:val="20"/>
                <w:szCs w:val="24"/>
                <w:lang w:eastAsia="hr-HR"/>
              </w:rPr>
              <w:t>1000211335</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16</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E4 1/8</w:t>
            </w:r>
          </w:p>
        </w:tc>
        <w:tc>
          <w:tcPr>
            <w:tcW w:w="2410"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w:t>
            </w:r>
          </w:p>
        </w:tc>
        <w:tc>
          <w:tcPr>
            <w:tcW w:w="155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266,07X5,33</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О-ринг</w:t>
            </w:r>
          </w:p>
        </w:tc>
        <w:tc>
          <w:tcPr>
            <w:tcW w:w="1276" w:type="dxa"/>
          </w:tcPr>
          <w:p w:rsidR="006644D9" w:rsidRPr="006644D9" w:rsidRDefault="006644D9" w:rsidP="006644D9">
            <w:pPr>
              <w:spacing w:before="120"/>
              <w:rPr>
                <w:rFonts w:eastAsia="Times New Roman" w:cs="Arial"/>
                <w:sz w:val="20"/>
                <w:szCs w:val="24"/>
                <w:lang w:eastAsia="hr-HR"/>
              </w:rPr>
            </w:pPr>
            <w:r w:rsidRPr="006644D9">
              <w:rPr>
                <w:rFonts w:eastAsia="Times New Roman" w:cs="Arial"/>
                <w:sz w:val="20"/>
                <w:szCs w:val="24"/>
                <w:lang w:eastAsia="hr-HR"/>
              </w:rPr>
              <w:t>1000211574</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17</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E4 1/8</w:t>
            </w:r>
          </w:p>
        </w:tc>
        <w:tc>
          <w:tcPr>
            <w:tcW w:w="2410"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w:t>
            </w:r>
          </w:p>
        </w:tc>
        <w:tc>
          <w:tcPr>
            <w:tcW w:w="155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354,97X5,33</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rPr>
          <w:trHeight w:val="249"/>
        </w:trPr>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О-ринг</w:t>
            </w:r>
          </w:p>
        </w:tc>
        <w:tc>
          <w:tcPr>
            <w:tcW w:w="1276" w:type="dxa"/>
          </w:tcPr>
          <w:p w:rsidR="006644D9" w:rsidRPr="006644D9" w:rsidRDefault="006644D9" w:rsidP="006644D9">
            <w:pPr>
              <w:spacing w:before="120"/>
              <w:rPr>
                <w:rFonts w:eastAsia="Times New Roman" w:cs="Arial"/>
                <w:sz w:val="20"/>
                <w:szCs w:val="24"/>
                <w:lang w:eastAsia="hr-HR"/>
              </w:rPr>
            </w:pPr>
            <w:r w:rsidRPr="006644D9">
              <w:rPr>
                <w:rFonts w:eastAsia="Times New Roman" w:cs="Arial"/>
                <w:sz w:val="20"/>
                <w:szCs w:val="24"/>
                <w:lang w:eastAsia="hr-HR"/>
              </w:rPr>
              <w:t>1000211665</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18</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E4 1/8</w:t>
            </w:r>
          </w:p>
        </w:tc>
        <w:tc>
          <w:tcPr>
            <w:tcW w:w="2410"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w:t>
            </w:r>
          </w:p>
        </w:tc>
        <w:tc>
          <w:tcPr>
            <w:tcW w:w="155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430,66x5,33</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2</w:t>
            </w:r>
          </w:p>
        </w:tc>
        <w:tc>
          <w:tcPr>
            <w:tcW w:w="2055" w:type="dxa"/>
            <w:gridSpan w:val="2"/>
          </w:tcPr>
          <w:p w:rsidR="006644D9" w:rsidRPr="006644D9" w:rsidRDefault="006644D9" w:rsidP="006644D9">
            <w:pPr>
              <w:spacing w:before="120"/>
              <w:rPr>
                <w:rFonts w:eastAsia="Times New Roman" w:cs="Arial"/>
                <w:sz w:val="24"/>
                <w:szCs w:val="24"/>
                <w:lang w:eastAsia="hr-HR"/>
              </w:rPr>
            </w:pPr>
          </w:p>
        </w:tc>
      </w:tr>
      <w:tr w:rsidR="006644D9" w:rsidRPr="006644D9" w:rsidTr="00E2010D">
        <w:tc>
          <w:tcPr>
            <w:tcW w:w="2943" w:type="dxa"/>
          </w:tcPr>
          <w:p w:rsidR="006644D9" w:rsidRPr="006644D9" w:rsidRDefault="006644D9" w:rsidP="006644D9">
            <w:pPr>
              <w:spacing w:before="120" w:after="60"/>
              <w:rPr>
                <w:rFonts w:eastAsia="Times New Roman" w:cs="Arial"/>
                <w:sz w:val="24"/>
                <w:szCs w:val="24"/>
                <w:lang w:eastAsia="hr-HR"/>
              </w:rPr>
            </w:pPr>
            <w:r w:rsidRPr="006644D9">
              <w:rPr>
                <w:rFonts w:eastAsia="Times New Roman" w:cs="Arial"/>
                <w:sz w:val="24"/>
                <w:szCs w:val="24"/>
                <w:lang w:eastAsia="hr-HR"/>
              </w:rPr>
              <w:t>О-ринг</w:t>
            </w:r>
          </w:p>
        </w:tc>
        <w:tc>
          <w:tcPr>
            <w:tcW w:w="1276" w:type="dxa"/>
          </w:tcPr>
          <w:p w:rsidR="006644D9" w:rsidRPr="006644D9" w:rsidRDefault="006644D9" w:rsidP="006644D9">
            <w:pPr>
              <w:spacing w:before="120"/>
              <w:rPr>
                <w:rFonts w:eastAsia="Times New Roman" w:cs="Arial"/>
                <w:sz w:val="20"/>
                <w:szCs w:val="24"/>
                <w:lang w:eastAsia="hr-HR"/>
              </w:rPr>
            </w:pPr>
            <w:r w:rsidRPr="006644D9">
              <w:rPr>
                <w:rFonts w:eastAsia="Times New Roman" w:cs="Arial"/>
                <w:sz w:val="20"/>
                <w:szCs w:val="24"/>
                <w:lang w:eastAsia="hr-HR"/>
              </w:rPr>
              <w:t>1000349407</w:t>
            </w:r>
          </w:p>
        </w:tc>
        <w:tc>
          <w:tcPr>
            <w:tcW w:w="1418" w:type="dxa"/>
            <w:gridSpan w:val="2"/>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19</w:t>
            </w:r>
          </w:p>
        </w:tc>
        <w:tc>
          <w:tcPr>
            <w:tcW w:w="1417"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E4 1/8</w:t>
            </w:r>
          </w:p>
        </w:tc>
        <w:tc>
          <w:tcPr>
            <w:tcW w:w="2410"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w:t>
            </w:r>
          </w:p>
        </w:tc>
        <w:tc>
          <w:tcPr>
            <w:tcW w:w="155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250X6</w:t>
            </w:r>
          </w:p>
        </w:tc>
        <w:tc>
          <w:tcPr>
            <w:tcW w:w="709" w:type="dxa"/>
          </w:tcPr>
          <w:p w:rsidR="006644D9" w:rsidRPr="006644D9" w:rsidRDefault="006644D9" w:rsidP="006644D9">
            <w:pPr>
              <w:spacing w:before="120"/>
              <w:rPr>
                <w:rFonts w:eastAsia="Times New Roman" w:cs="Arial"/>
                <w:sz w:val="24"/>
                <w:szCs w:val="24"/>
                <w:lang w:eastAsia="hr-HR"/>
              </w:rPr>
            </w:pPr>
            <w:r w:rsidRPr="006644D9">
              <w:rPr>
                <w:rFonts w:eastAsia="Times New Roman" w:cs="Arial"/>
                <w:sz w:val="24"/>
                <w:szCs w:val="24"/>
                <w:lang w:eastAsia="hr-HR"/>
              </w:rPr>
              <w:t>1</w:t>
            </w:r>
          </w:p>
        </w:tc>
        <w:tc>
          <w:tcPr>
            <w:tcW w:w="2055" w:type="dxa"/>
            <w:gridSpan w:val="2"/>
          </w:tcPr>
          <w:p w:rsidR="006644D9" w:rsidRPr="006644D9" w:rsidRDefault="006644D9" w:rsidP="006644D9">
            <w:pPr>
              <w:spacing w:before="120"/>
              <w:rPr>
                <w:rFonts w:eastAsia="Times New Roman" w:cs="Arial"/>
                <w:sz w:val="24"/>
                <w:szCs w:val="24"/>
                <w:lang w:eastAsia="hr-HR"/>
              </w:rPr>
            </w:pPr>
          </w:p>
        </w:tc>
      </w:tr>
    </w:tbl>
    <w:p w:rsidR="006644D9" w:rsidRPr="006644D9" w:rsidRDefault="006644D9" w:rsidP="006644D9">
      <w:pPr>
        <w:spacing w:before="480" w:line="240" w:lineRule="auto"/>
        <w:rPr>
          <w:rFonts w:ascii="Arial" w:eastAsia="Times New Roman" w:hAnsi="Arial" w:cs="Arial"/>
          <w:sz w:val="24"/>
          <w:szCs w:val="24"/>
          <w:lang w:val="sr-Cyrl-RS" w:eastAsia="hr-HR"/>
        </w:rPr>
      </w:pPr>
      <w:r w:rsidRPr="006644D9">
        <w:rPr>
          <w:rFonts w:ascii="Arial" w:eastAsia="Times New Roman" w:hAnsi="Arial" w:cs="Arial"/>
          <w:b/>
          <w:sz w:val="24"/>
          <w:szCs w:val="24"/>
          <w:lang w:val="sr-Cyrl-RS" w:eastAsia="hr-HR"/>
        </w:rPr>
        <w:lastRenderedPageBreak/>
        <w:t>Напомена:</w:t>
      </w:r>
    </w:p>
    <w:p w:rsidR="006644D9" w:rsidRPr="006644D9" w:rsidRDefault="006644D9" w:rsidP="006644D9">
      <w:pPr>
        <w:spacing w:before="240"/>
        <w:rPr>
          <w:rFonts w:ascii="Arial" w:eastAsia="Times New Roman" w:hAnsi="Arial" w:cs="Arial"/>
          <w:sz w:val="24"/>
          <w:szCs w:val="24"/>
          <w:lang w:val="sr-Cyrl-RS" w:eastAsia="hr-HR"/>
        </w:rPr>
      </w:pPr>
      <w:r w:rsidRPr="006644D9">
        <w:rPr>
          <w:rFonts w:ascii="Arial" w:eastAsia="Times New Roman" w:hAnsi="Arial" w:cs="Arial"/>
          <w:sz w:val="24"/>
          <w:szCs w:val="24"/>
          <w:lang w:val="sr-Cyrl-RS" w:eastAsia="hr-HR"/>
        </w:rPr>
        <w:t xml:space="preserve">Резервни делови се набављају за механичку гарнитуру </w:t>
      </w:r>
      <w:r w:rsidRPr="006644D9">
        <w:rPr>
          <w:rFonts w:ascii="Arial" w:eastAsia="Times New Roman" w:hAnsi="Arial" w:cs="Arial"/>
          <w:sz w:val="24"/>
          <w:szCs w:val="24"/>
          <w:lang w:val="en-US" w:eastAsia="hr-HR"/>
        </w:rPr>
        <w:t xml:space="preserve">BURGMANN HSHFB12/191 </w:t>
      </w:r>
      <w:r w:rsidRPr="006644D9">
        <w:rPr>
          <w:rFonts w:ascii="Arial" w:eastAsia="Times New Roman" w:hAnsi="Arial" w:cs="Arial"/>
          <w:sz w:val="24"/>
          <w:szCs w:val="24"/>
          <w:lang w:val="sr-Cyrl-RS" w:eastAsia="hr-HR"/>
        </w:rPr>
        <w:t xml:space="preserve">која је уграђена у пумпу </w:t>
      </w:r>
      <w:r w:rsidRPr="006644D9">
        <w:rPr>
          <w:rFonts w:ascii="Arial" w:eastAsia="Times New Roman" w:hAnsi="Arial" w:cs="Arial"/>
          <w:sz w:val="24"/>
          <w:szCs w:val="24"/>
          <w:lang w:val="en-US" w:eastAsia="hr-HR"/>
        </w:rPr>
        <w:t>CCM Sulzer HPT pok43.</w:t>
      </w:r>
      <w:r w:rsidRPr="006644D9">
        <w:rPr>
          <w:rFonts w:ascii="Arial" w:eastAsia="Times New Roman" w:hAnsi="Arial" w:cs="Arial"/>
          <w:sz w:val="24"/>
          <w:szCs w:val="24"/>
          <w:lang w:val="sr-Cyrl-RS" w:eastAsia="hr-HR"/>
        </w:rPr>
        <w:t xml:space="preserve"> На овој пумпи уграђена су два механичка заптивача, по један на погонској и непогонској страни. Једина разлика ова два заптивача је код позиција 6 и 8 (позиција 8 није предмет ове набавке), и због тога се оне израђују у две изведбе (</w:t>
      </w:r>
      <w:r w:rsidRPr="006644D9">
        <w:rPr>
          <w:rFonts w:ascii="Arial" w:eastAsia="Times New Roman" w:hAnsi="Arial" w:cs="Arial"/>
          <w:sz w:val="24"/>
          <w:szCs w:val="24"/>
          <w:lang w:val="en-US" w:eastAsia="hr-HR"/>
        </w:rPr>
        <w:t xml:space="preserve">A </w:t>
      </w:r>
      <w:r w:rsidRPr="006644D9">
        <w:rPr>
          <w:rFonts w:ascii="Arial" w:eastAsia="Times New Roman" w:hAnsi="Arial" w:cs="Arial"/>
          <w:sz w:val="24"/>
          <w:szCs w:val="24"/>
          <w:lang w:val="sr-Cyrl-RS" w:eastAsia="hr-HR"/>
        </w:rPr>
        <w:t xml:space="preserve">и </w:t>
      </w:r>
      <w:r w:rsidRPr="006644D9">
        <w:rPr>
          <w:rFonts w:ascii="Arial" w:eastAsia="Times New Roman" w:hAnsi="Arial" w:cs="Arial"/>
          <w:sz w:val="24"/>
          <w:szCs w:val="24"/>
          <w:lang w:eastAsia="hr-HR"/>
        </w:rPr>
        <w:t>B</w:t>
      </w:r>
      <w:r w:rsidRPr="006644D9">
        <w:rPr>
          <w:rFonts w:ascii="Arial" w:eastAsia="Times New Roman" w:hAnsi="Arial" w:cs="Arial"/>
          <w:sz w:val="24"/>
          <w:szCs w:val="24"/>
          <w:lang w:val="sr-Cyrl-RS" w:eastAsia="hr-HR"/>
        </w:rPr>
        <w:t>)</w:t>
      </w:r>
      <w:r w:rsidRPr="006644D9">
        <w:rPr>
          <w:rFonts w:ascii="Arial" w:eastAsia="Times New Roman" w:hAnsi="Arial" w:cs="Arial"/>
          <w:sz w:val="24"/>
          <w:szCs w:val="24"/>
          <w:lang w:eastAsia="hr-HR"/>
        </w:rPr>
        <w:t>.</w:t>
      </w:r>
      <w:r w:rsidRPr="006644D9">
        <w:rPr>
          <w:rFonts w:ascii="Arial" w:eastAsia="Times New Roman" w:hAnsi="Arial" w:cs="Arial"/>
          <w:sz w:val="24"/>
          <w:szCs w:val="24"/>
          <w:lang w:val="sr-Cyrl-RS" w:eastAsia="hr-HR"/>
        </w:rPr>
        <w:t xml:space="preserve"> Обе изведбе се израђују од истих материјала а разлика је у орјентацији оребрења носача седишта заптивача и статорске чауре и тако се изведба </w:t>
      </w:r>
      <w:r w:rsidRPr="006644D9">
        <w:rPr>
          <w:rFonts w:ascii="Arial" w:eastAsia="Times New Roman" w:hAnsi="Arial" w:cs="Arial"/>
          <w:sz w:val="24"/>
          <w:szCs w:val="24"/>
          <w:lang w:val="en-US" w:eastAsia="hr-HR"/>
        </w:rPr>
        <w:t>A</w:t>
      </w:r>
      <w:r w:rsidRPr="006644D9">
        <w:rPr>
          <w:rFonts w:ascii="Arial" w:eastAsia="Times New Roman" w:hAnsi="Arial" w:cs="Arial"/>
          <w:sz w:val="24"/>
          <w:szCs w:val="24"/>
          <w:lang w:val="sr-Cyrl-RS" w:eastAsia="hr-HR"/>
        </w:rPr>
        <w:t xml:space="preserve"> користи на погонској страни (обртање у лево) а изведба </w:t>
      </w:r>
      <w:r w:rsidRPr="006644D9">
        <w:rPr>
          <w:rFonts w:ascii="Arial" w:eastAsia="Times New Roman" w:hAnsi="Arial" w:cs="Arial"/>
          <w:sz w:val="24"/>
          <w:szCs w:val="24"/>
          <w:lang w:val="en-US" w:eastAsia="hr-HR"/>
        </w:rPr>
        <w:t>B</w:t>
      </w:r>
      <w:r w:rsidRPr="006644D9">
        <w:rPr>
          <w:rFonts w:ascii="Arial" w:eastAsia="Times New Roman" w:hAnsi="Arial" w:cs="Arial"/>
          <w:sz w:val="24"/>
          <w:szCs w:val="24"/>
          <w:lang w:val="sr-Cyrl-RS" w:eastAsia="hr-HR"/>
        </w:rPr>
        <w:t xml:space="preserve"> се користи на непогонској страни (обртање у десно).</w:t>
      </w:r>
    </w:p>
    <w:p w:rsidR="006644D9" w:rsidRPr="006644D9" w:rsidRDefault="006644D9" w:rsidP="006644D9">
      <w:pPr>
        <w:rPr>
          <w:rFonts w:ascii="Arial" w:eastAsia="Times New Roman" w:hAnsi="Arial" w:cs="Arial"/>
          <w:sz w:val="24"/>
          <w:szCs w:val="24"/>
          <w:lang w:val="sr-Cyrl-RS" w:eastAsia="hr-HR"/>
        </w:rPr>
      </w:pPr>
      <w:r w:rsidRPr="006644D9">
        <w:rPr>
          <w:rFonts w:ascii="Arial" w:eastAsia="Times New Roman" w:hAnsi="Arial" w:cs="Arial"/>
          <w:sz w:val="24"/>
          <w:szCs w:val="24"/>
          <w:lang w:val="sr-Cyrl-RS" w:eastAsia="hr-HR"/>
        </w:rPr>
        <w:t xml:space="preserve">Све позиције су дате према склопном цртежу </w:t>
      </w:r>
      <w:r w:rsidRPr="006644D9">
        <w:rPr>
          <w:rFonts w:ascii="Arial" w:eastAsia="Times New Roman" w:hAnsi="Arial" w:cs="Arial"/>
          <w:sz w:val="24"/>
          <w:szCs w:val="24"/>
          <w:lang w:val="en-US" w:eastAsia="hr-HR"/>
        </w:rPr>
        <w:t xml:space="preserve">HSHFB 12-191/A1, </w:t>
      </w:r>
      <w:r w:rsidRPr="006644D9">
        <w:rPr>
          <w:rFonts w:ascii="Arial" w:eastAsia="Times New Roman" w:hAnsi="Arial" w:cs="Arial"/>
          <w:sz w:val="24"/>
          <w:szCs w:val="24"/>
          <w:lang w:val="sr-Cyrl-RS" w:eastAsia="hr-HR"/>
        </w:rPr>
        <w:t>четврта верзија од 28.04.1982 године.</w:t>
      </w:r>
      <w:r w:rsidRPr="006644D9">
        <w:rPr>
          <w:rFonts w:ascii="Arial" w:eastAsia="Times New Roman" w:hAnsi="Arial" w:cs="Arial"/>
          <w:sz w:val="24"/>
          <w:szCs w:val="24"/>
          <w:lang w:val="en-US" w:eastAsia="hr-HR"/>
        </w:rPr>
        <w:t xml:space="preserve"> </w:t>
      </w:r>
      <w:r w:rsidRPr="006644D9">
        <w:rPr>
          <w:rFonts w:ascii="Arial" w:eastAsia="Times New Roman" w:hAnsi="Arial" w:cs="Arial"/>
          <w:sz w:val="24"/>
          <w:szCs w:val="24"/>
          <w:lang w:val="sr-Cyrl-RS" w:eastAsia="hr-HR"/>
        </w:rPr>
        <w:t>Материјали су дати према интерним ознакама оригиналног произвођача, Наручилац не располаже са податком од којих су материјала израђени елементи механчког заптивача.</w:t>
      </w:r>
    </w:p>
    <w:p w:rsidR="006644D9" w:rsidRPr="006644D9" w:rsidRDefault="006644D9" w:rsidP="006644D9">
      <w:pPr>
        <w:rPr>
          <w:rFonts w:ascii="Arial" w:eastAsia="Times New Roman" w:hAnsi="Arial" w:cs="Arial"/>
          <w:sz w:val="24"/>
          <w:szCs w:val="24"/>
          <w:lang w:val="sr-Cyrl-RS" w:eastAsia="hr-HR"/>
        </w:rPr>
      </w:pPr>
      <w:r w:rsidRPr="006644D9">
        <w:rPr>
          <w:rFonts w:ascii="Arial" w:eastAsia="Times New Roman" w:hAnsi="Arial" w:cs="Arial"/>
          <w:sz w:val="24"/>
          <w:szCs w:val="24"/>
          <w:lang w:val="sr-Cyrl-RS" w:eastAsia="hr-HR"/>
        </w:rPr>
        <w:t>Уз испоруку обавезно доставити најновију верзију склопног цртежа у три примерка оригиналног формата као</w:t>
      </w:r>
      <w:r w:rsidRPr="006644D9">
        <w:rPr>
          <w:rFonts w:ascii="Arial" w:eastAsia="Times New Roman" w:hAnsi="Arial" w:cs="Arial"/>
          <w:sz w:val="24"/>
          <w:szCs w:val="24"/>
          <w:lang w:val="en-US" w:eastAsia="hr-HR"/>
        </w:rPr>
        <w:t xml:space="preserve"> </w:t>
      </w:r>
      <w:r w:rsidRPr="006644D9">
        <w:rPr>
          <w:rFonts w:ascii="Arial" w:eastAsia="Times New Roman" w:hAnsi="Arial" w:cs="Arial"/>
          <w:sz w:val="24"/>
          <w:szCs w:val="24"/>
          <w:lang w:val="sr-Cyrl-RS" w:eastAsia="hr-HR"/>
        </w:rPr>
        <w:t xml:space="preserve">и најновију верзију мерног протокола за све делове механичке гарнитуре </w:t>
      </w:r>
      <w:r w:rsidRPr="006644D9">
        <w:rPr>
          <w:rFonts w:ascii="Arial" w:eastAsia="Times New Roman" w:hAnsi="Arial" w:cs="Arial"/>
          <w:sz w:val="24"/>
          <w:szCs w:val="24"/>
          <w:lang w:val="en-US" w:eastAsia="hr-HR"/>
        </w:rPr>
        <w:t>BURGMANN HSHFB12/191</w:t>
      </w:r>
      <w:r w:rsidRPr="006644D9">
        <w:rPr>
          <w:rFonts w:ascii="Arial" w:eastAsia="Times New Roman" w:hAnsi="Arial" w:cs="Arial"/>
          <w:sz w:val="24"/>
          <w:szCs w:val="24"/>
          <w:lang w:val="sr-Cyrl-RS" w:eastAsia="hr-HR"/>
        </w:rPr>
        <w:t>.</w:t>
      </w:r>
    </w:p>
    <w:p w:rsidR="006644D9" w:rsidRPr="006644D9" w:rsidRDefault="006644D9" w:rsidP="006644D9">
      <w:pPr>
        <w:rPr>
          <w:rFonts w:ascii="Arial" w:eastAsia="Times New Roman" w:hAnsi="Arial" w:cs="Arial"/>
          <w:sz w:val="24"/>
          <w:szCs w:val="24"/>
          <w:lang w:val="sr-Cyrl-RS" w:eastAsia="hr-HR"/>
        </w:rPr>
      </w:pPr>
      <w:r w:rsidRPr="006644D9">
        <w:rPr>
          <w:rFonts w:ascii="Arial" w:eastAsia="Times New Roman" w:hAnsi="Arial" w:cs="Arial"/>
          <w:sz w:val="24"/>
          <w:szCs w:val="24"/>
          <w:lang w:val="sr-Cyrl-RS" w:eastAsia="hr-HR"/>
        </w:rPr>
        <w:t>Уз Понуду, обавезно доставити Термин план израде и План контроле квалитета са зауставним тачкама, на усаглашавање са Наручиоцем. Термин план израде и План контроле квалитета су саставни део Уговора.</w:t>
      </w:r>
    </w:p>
    <w:p w:rsidR="006644D9" w:rsidRDefault="006644D9" w:rsidP="006644D9">
      <w:pPr>
        <w:spacing w:after="0"/>
        <w:rPr>
          <w:rFonts w:ascii="Arial" w:eastAsia="Times New Roman" w:hAnsi="Arial" w:cs="Arial"/>
          <w:sz w:val="24"/>
          <w:szCs w:val="24"/>
          <w:lang w:val="sr-Cyrl-RS" w:eastAsia="hr-HR"/>
        </w:rPr>
        <w:sectPr w:rsidR="006644D9" w:rsidSect="006644D9">
          <w:pgSz w:w="16838" w:h="11906" w:orient="landscape"/>
          <w:pgMar w:top="1276" w:right="993" w:bottom="1133" w:left="1418" w:header="709" w:footer="709" w:gutter="0"/>
          <w:cols w:space="708"/>
          <w:docGrid w:linePitch="360"/>
        </w:sectPr>
      </w:pPr>
      <w:r w:rsidRPr="006644D9">
        <w:rPr>
          <w:rFonts w:ascii="Arial" w:eastAsia="Times New Roman" w:hAnsi="Arial" w:cs="Arial"/>
          <w:sz w:val="24"/>
          <w:szCs w:val="24"/>
          <w:lang w:val="sr-Cyrl-RS" w:eastAsia="hr-HR"/>
        </w:rPr>
        <w:t xml:space="preserve">Тип верификације: </w:t>
      </w:r>
      <w:r w:rsidRPr="006644D9">
        <w:rPr>
          <w:rFonts w:ascii="Arial" w:eastAsia="Times New Roman" w:hAnsi="Arial" w:cs="Arial"/>
          <w:sz w:val="24"/>
          <w:szCs w:val="24"/>
          <w:lang w:val="en-US" w:eastAsia="hr-HR"/>
        </w:rPr>
        <w:t xml:space="preserve">V </w:t>
      </w:r>
      <w:r w:rsidRPr="006644D9">
        <w:rPr>
          <w:rFonts w:ascii="Arial" w:eastAsia="Times New Roman" w:hAnsi="Arial" w:cs="Arial"/>
          <w:sz w:val="24"/>
          <w:szCs w:val="24"/>
          <w:lang w:val="sr-Cyrl-RS" w:eastAsia="hr-HR"/>
        </w:rPr>
        <w:t xml:space="preserve">и </w:t>
      </w:r>
      <w:r w:rsidRPr="006644D9">
        <w:rPr>
          <w:rFonts w:ascii="Arial" w:eastAsia="Times New Roman" w:hAnsi="Arial" w:cs="Arial"/>
          <w:sz w:val="24"/>
          <w:szCs w:val="24"/>
          <w:lang w:val="en-US" w:eastAsia="hr-HR"/>
        </w:rPr>
        <w:t>B –</w:t>
      </w:r>
      <w:r w:rsidRPr="006644D9">
        <w:rPr>
          <w:rFonts w:ascii="Arial" w:eastAsia="Times New Roman" w:hAnsi="Arial" w:cs="Arial"/>
          <w:sz w:val="24"/>
          <w:szCs w:val="24"/>
          <w:lang w:val="sr-Cyrl-RS" w:eastAsia="hr-HR"/>
        </w:rPr>
        <w:t xml:space="preserve"> Верификацију обавља Наручилац код Испоручиоца и пр</w:t>
      </w:r>
    </w:p>
    <w:p w:rsidR="00440DF8" w:rsidRPr="00C338C7" w:rsidRDefault="00440DF8" w:rsidP="006644D9">
      <w:pPr>
        <w:spacing w:after="0"/>
        <w:rPr>
          <w:rFonts w:ascii="Arial" w:eastAsia="Times New Roman" w:hAnsi="Arial" w:cs="Arial"/>
          <w:lang w:val="sr-Cyrl-RS" w:eastAsia="sr-Latn-RS"/>
        </w:rPr>
      </w:pPr>
    </w:p>
    <w:p w:rsidR="00160705" w:rsidRDefault="00160705" w:rsidP="00160705">
      <w:pPr>
        <w:spacing w:before="120" w:after="0" w:line="240" w:lineRule="auto"/>
        <w:jc w:val="both"/>
        <w:rPr>
          <w:rFonts w:ascii="Arial" w:eastAsia="Times New Roman" w:hAnsi="Arial" w:cs="Arial"/>
          <w:szCs w:val="24"/>
          <w:lang w:val="sr-Cyrl-RS"/>
        </w:rPr>
      </w:pPr>
    </w:p>
    <w:p w:rsidR="00351A3E" w:rsidRPr="00182A52" w:rsidRDefault="00440DF8" w:rsidP="00160705">
      <w:pPr>
        <w:spacing w:before="120" w:after="0" w:line="240" w:lineRule="auto"/>
        <w:jc w:val="both"/>
        <w:rPr>
          <w:rFonts w:ascii="Arial" w:eastAsia="Times New Roman" w:hAnsi="Arial" w:cs="Arial"/>
          <w:b/>
          <w:lang w:val="sr-Cyrl-RS"/>
        </w:rPr>
      </w:pPr>
      <w:r w:rsidRPr="00182A52">
        <w:rPr>
          <w:rFonts w:ascii="Arial" w:eastAsia="Times New Roman" w:hAnsi="Arial" w:cs="Arial"/>
          <w:b/>
          <w:lang w:val="sr-Cyrl-RS"/>
        </w:rPr>
        <w:t>3.</w:t>
      </w:r>
      <w:r w:rsidR="00EF4564">
        <w:rPr>
          <w:rFonts w:ascii="Arial" w:eastAsia="Times New Roman" w:hAnsi="Arial" w:cs="Arial"/>
          <w:b/>
          <w:lang w:val="sr-Cyrl-RS"/>
        </w:rPr>
        <w:t>2</w:t>
      </w:r>
      <w:r w:rsidRPr="00182A52">
        <w:rPr>
          <w:rFonts w:ascii="Arial" w:eastAsia="Times New Roman" w:hAnsi="Arial" w:cs="Arial"/>
          <w:b/>
          <w:lang w:val="sr-Cyrl-RS"/>
        </w:rPr>
        <w:t xml:space="preserve"> </w:t>
      </w:r>
      <w:r w:rsidR="009B034D" w:rsidRPr="00182A52">
        <w:rPr>
          <w:rFonts w:ascii="Arial" w:eastAsia="Times New Roman" w:hAnsi="Arial" w:cs="Arial"/>
          <w:b/>
          <w:lang w:val="en-US"/>
        </w:rPr>
        <w:t xml:space="preserve">Рок испоруке </w:t>
      </w:r>
    </w:p>
    <w:p w:rsidR="00294EC2" w:rsidRPr="00294EC2" w:rsidRDefault="00294EC2" w:rsidP="00294EC2">
      <w:pPr>
        <w:spacing w:before="120" w:after="0" w:line="240" w:lineRule="auto"/>
        <w:jc w:val="both"/>
        <w:rPr>
          <w:rFonts w:ascii="Arial" w:eastAsia="Times New Roman" w:hAnsi="Arial" w:cs="Arial"/>
          <w:b/>
          <w:u w:val="single"/>
          <w:lang w:val="sr-Cyrl-RS"/>
        </w:rPr>
      </w:pPr>
    </w:p>
    <w:p w:rsidR="00294EC2" w:rsidRPr="00294EC2" w:rsidRDefault="00294EC2" w:rsidP="00294EC2">
      <w:pPr>
        <w:spacing w:after="0" w:line="240" w:lineRule="auto"/>
        <w:jc w:val="both"/>
        <w:rPr>
          <w:rFonts w:ascii="Arial" w:eastAsia="Times New Roman" w:hAnsi="Arial" w:cs="Arial"/>
          <w:lang w:val="sr-Cyrl-RS"/>
        </w:rPr>
      </w:pPr>
      <w:r w:rsidRPr="00294EC2">
        <w:rPr>
          <w:rFonts w:ascii="Arial" w:eastAsia="Times New Roman" w:hAnsi="Arial" w:cs="Arial"/>
          <w:lang w:val="sr-Cyrl-RS"/>
        </w:rPr>
        <w:t xml:space="preserve">Рок испоруке  не може бити дужи од </w:t>
      </w:r>
      <w:r w:rsidR="006644D9">
        <w:rPr>
          <w:rFonts w:ascii="Arial" w:eastAsia="Times New Roman" w:hAnsi="Arial" w:cs="Arial"/>
          <w:lang w:val="sr-Cyrl-RS"/>
        </w:rPr>
        <w:t xml:space="preserve">6 месеци </w:t>
      </w:r>
      <w:r w:rsidRPr="00294EC2">
        <w:rPr>
          <w:rFonts w:ascii="Arial" w:eastAsia="Times New Roman" w:hAnsi="Arial" w:cs="Arial"/>
          <w:lang w:val="sr-Cyrl-RS"/>
        </w:rPr>
        <w:t>од дана закључења уговора .</w:t>
      </w:r>
    </w:p>
    <w:p w:rsidR="00294EC2" w:rsidRDefault="00294EC2" w:rsidP="00294EC2">
      <w:pPr>
        <w:spacing w:before="120" w:after="0" w:line="240" w:lineRule="auto"/>
        <w:jc w:val="both"/>
        <w:rPr>
          <w:rFonts w:ascii="Arial" w:eastAsia="Calibri" w:hAnsi="Arial" w:cs="Arial"/>
          <w:lang w:val="sr-Cyrl-RS"/>
        </w:rPr>
      </w:pPr>
    </w:p>
    <w:p w:rsidR="009B034D" w:rsidRPr="00C338C7" w:rsidRDefault="00440DF8" w:rsidP="009B034D">
      <w:pPr>
        <w:contextualSpacing/>
        <w:jc w:val="both"/>
        <w:rPr>
          <w:rFonts w:ascii="Arial" w:eastAsia="Calibri" w:hAnsi="Arial" w:cs="Arial"/>
          <w:b/>
          <w:lang w:val="sr-Cyrl-RS"/>
        </w:rPr>
      </w:pPr>
      <w:bookmarkStart w:id="4" w:name="_Toc441651542"/>
      <w:bookmarkStart w:id="5" w:name="_Toc442559880"/>
      <w:r w:rsidRPr="00C338C7">
        <w:rPr>
          <w:rFonts w:ascii="Arial" w:eastAsia="Calibri" w:hAnsi="Arial" w:cs="Arial"/>
          <w:b/>
          <w:lang w:val="sr-Cyrl-RS"/>
        </w:rPr>
        <w:t>3</w:t>
      </w:r>
      <w:r w:rsidR="00B93BE1">
        <w:rPr>
          <w:rFonts w:ascii="Arial" w:eastAsia="Calibri" w:hAnsi="Arial" w:cs="Arial"/>
          <w:b/>
          <w:lang w:val="sr-Cyrl-RS"/>
        </w:rPr>
        <w:t>.</w:t>
      </w:r>
      <w:r w:rsidR="00EF4564">
        <w:rPr>
          <w:rFonts w:ascii="Arial" w:eastAsia="Calibri" w:hAnsi="Arial" w:cs="Arial"/>
          <w:b/>
          <w:lang w:val="sr-Cyrl-RS"/>
        </w:rPr>
        <w:t>3</w:t>
      </w:r>
      <w:r w:rsidR="00B93BE1">
        <w:rPr>
          <w:rFonts w:ascii="Arial" w:eastAsia="Calibri" w:hAnsi="Arial" w:cs="Arial"/>
          <w:b/>
          <w:lang w:val="sr-Cyrl-RS"/>
        </w:rPr>
        <w:t xml:space="preserve"> </w:t>
      </w:r>
      <w:r w:rsidRPr="00C338C7">
        <w:rPr>
          <w:rFonts w:ascii="Arial" w:eastAsia="Calibri" w:hAnsi="Arial" w:cs="Arial"/>
          <w:b/>
          <w:lang w:val="sr-Cyrl-RS"/>
        </w:rPr>
        <w:t xml:space="preserve"> </w:t>
      </w:r>
      <w:r w:rsidR="009B034D" w:rsidRPr="00C338C7">
        <w:rPr>
          <w:rFonts w:ascii="Arial" w:eastAsia="Calibri" w:hAnsi="Arial" w:cs="Arial"/>
          <w:b/>
          <w:lang w:val="en-US"/>
        </w:rPr>
        <w:t xml:space="preserve"> Место испоруке добара</w:t>
      </w:r>
      <w:bookmarkEnd w:id="4"/>
      <w:bookmarkEnd w:id="5"/>
    </w:p>
    <w:p w:rsidR="00FD4316" w:rsidRDefault="00FD4316" w:rsidP="00FD4316">
      <w:pPr>
        <w:spacing w:after="0" w:line="240" w:lineRule="auto"/>
        <w:jc w:val="both"/>
        <w:rPr>
          <w:rFonts w:ascii="Arial" w:eastAsia="Times New Roman" w:hAnsi="Arial" w:cs="Arial"/>
          <w:lang w:val="sr-Cyrl-RS" w:eastAsia="ar-SA"/>
        </w:rPr>
      </w:pPr>
      <w:r w:rsidRPr="00FD4316">
        <w:rPr>
          <w:rFonts w:ascii="Arial" w:eastAsia="Times New Roman" w:hAnsi="Arial" w:cs="Arial"/>
          <w:lang w:val="sr-Cyrl-RS" w:eastAsia="ar-SA"/>
        </w:rPr>
        <w:t>Место испоруке је складиште  ЈП ЕПС, Огранак ТЕНТ, локација ТЕНТ Б Пoштaнски фaх 35, Ушћe  11500 Oбрeнoвaц</w:t>
      </w:r>
    </w:p>
    <w:p w:rsidR="00FD4316" w:rsidRPr="00FD4316" w:rsidRDefault="00FD4316" w:rsidP="00FD4316">
      <w:pPr>
        <w:spacing w:after="0" w:line="240" w:lineRule="auto"/>
        <w:jc w:val="both"/>
        <w:rPr>
          <w:rFonts w:ascii="Arial" w:eastAsia="Times New Roman" w:hAnsi="Arial" w:cs="Arial"/>
          <w:lang w:val="sr-Cyrl-RS" w:eastAsia="ar-SA"/>
        </w:rPr>
      </w:pPr>
      <w:r w:rsidRPr="00FD4316">
        <w:rPr>
          <w:rFonts w:ascii="Arial" w:eastAsia="Times New Roman" w:hAnsi="Arial" w:cs="Arial"/>
          <w:lang w:val="sr-Cyrl-RS" w:eastAsia="ar-SA"/>
        </w:rPr>
        <w:t>Понуда се даје на паритету ф-ко (магацин) Огранак ТЕНТ, локација ТЕНТ Б.</w:t>
      </w:r>
    </w:p>
    <w:p w:rsidR="00A71BED" w:rsidRPr="00FC496C" w:rsidRDefault="00A71BED" w:rsidP="00A71BED">
      <w:pPr>
        <w:spacing w:before="120" w:after="0" w:line="240" w:lineRule="auto"/>
        <w:jc w:val="both"/>
        <w:rPr>
          <w:rFonts w:ascii="Arial" w:eastAsia="Times New Roman" w:hAnsi="Arial" w:cs="Arial"/>
          <w:lang w:val="en-US"/>
        </w:rPr>
      </w:pPr>
      <w:r w:rsidRPr="00990B95">
        <w:rPr>
          <w:rFonts w:ascii="Arial" w:eastAsia="Times New Roman" w:hAnsi="Arial" w:cs="Arial"/>
          <w:lang w:val="en-US"/>
        </w:rPr>
        <w:t xml:space="preserve">Прелазак својине и ризика на испорученим добрима која се испоручују по овом Уговору, са </w:t>
      </w:r>
      <w:proofErr w:type="gramStart"/>
      <w:r w:rsidRPr="007E7C12">
        <w:rPr>
          <w:rFonts w:ascii="Arial" w:eastAsia="Times New Roman" w:hAnsi="Arial" w:cs="Arial"/>
          <w:lang w:val="en-US"/>
        </w:rPr>
        <w:t>Изабран</w:t>
      </w:r>
      <w:r>
        <w:rPr>
          <w:rFonts w:ascii="Arial" w:eastAsia="Times New Roman" w:hAnsi="Arial" w:cs="Arial"/>
          <w:lang w:val="sr-Cyrl-RS"/>
        </w:rPr>
        <w:t xml:space="preserve">ог </w:t>
      </w:r>
      <w:r w:rsidRPr="007E7C12">
        <w:rPr>
          <w:rFonts w:ascii="Arial" w:eastAsia="Times New Roman" w:hAnsi="Arial" w:cs="Arial"/>
          <w:lang w:val="en-US"/>
        </w:rPr>
        <w:t xml:space="preserve"> Понуђач</w:t>
      </w:r>
      <w:r>
        <w:rPr>
          <w:rFonts w:ascii="Arial" w:eastAsia="Times New Roman" w:hAnsi="Arial" w:cs="Arial"/>
          <w:lang w:val="sr-Cyrl-RS"/>
        </w:rPr>
        <w:t>а</w:t>
      </w:r>
      <w:proofErr w:type="gramEnd"/>
      <w:r w:rsidRPr="00990B95">
        <w:rPr>
          <w:rFonts w:ascii="Arial" w:eastAsia="Times New Roman" w:hAnsi="Arial" w:cs="Arial"/>
          <w:lang w:val="en-US"/>
        </w:rPr>
        <w:t xml:space="preserve"> на </w:t>
      </w:r>
      <w:r>
        <w:rPr>
          <w:rFonts w:ascii="Arial" w:eastAsia="Times New Roman" w:hAnsi="Arial" w:cs="Arial"/>
          <w:lang w:val="sr-Cyrl-RS"/>
        </w:rPr>
        <w:t>Наручиоца</w:t>
      </w:r>
      <w:r w:rsidRPr="00990B95">
        <w:rPr>
          <w:rFonts w:ascii="Arial" w:eastAsia="Times New Roman" w:hAnsi="Arial" w:cs="Arial"/>
          <w:lang w:val="en-US"/>
        </w:rPr>
        <w:t xml:space="preserve">, прелази на дан испоруке. Као датум испоруке сматра се датум пријема добара у складиште  </w:t>
      </w:r>
    </w:p>
    <w:p w:rsidR="00A71BED" w:rsidRPr="00A71BED" w:rsidRDefault="00A71BED" w:rsidP="00A71BED">
      <w:pPr>
        <w:spacing w:before="120"/>
        <w:jc w:val="both"/>
        <w:outlineLvl w:val="0"/>
        <w:rPr>
          <w:rFonts w:ascii="Arial" w:eastAsia="Times New Roman" w:hAnsi="Arial" w:cs="Arial"/>
          <w:b/>
          <w:lang w:eastAsia="ar-SA"/>
        </w:rPr>
      </w:pPr>
      <w:r w:rsidRPr="00A71BED">
        <w:rPr>
          <w:rFonts w:ascii="Arial" w:eastAsia="TimesNewRomanPSMT" w:hAnsi="Arial" w:cs="Arial"/>
          <w:bCs/>
          <w:iCs/>
        </w:rPr>
        <w:t>Изабрани Понуђач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w:t>
      </w:r>
    </w:p>
    <w:p w:rsidR="009B034D" w:rsidRPr="00E01919" w:rsidRDefault="00A71BED" w:rsidP="00EF4564">
      <w:pPr>
        <w:pStyle w:val="ListParagraph"/>
        <w:numPr>
          <w:ilvl w:val="1"/>
          <w:numId w:val="90"/>
        </w:numPr>
        <w:spacing w:before="120"/>
        <w:jc w:val="both"/>
        <w:outlineLvl w:val="0"/>
        <w:rPr>
          <w:rFonts w:ascii="Arial" w:hAnsi="Arial" w:cs="Arial"/>
          <w:b/>
          <w:sz w:val="22"/>
          <w:szCs w:val="22"/>
          <w:lang w:eastAsia="ar-SA"/>
        </w:rPr>
      </w:pPr>
      <w:r w:rsidRPr="00EF4564">
        <w:rPr>
          <w:rFonts w:ascii="Arial" w:eastAsia="TimesNewRomanPSMT" w:hAnsi="Arial" w:cs="Arial"/>
          <w:bCs/>
          <w:iCs/>
        </w:rPr>
        <w:t xml:space="preserve"> </w:t>
      </w:r>
      <w:r w:rsidR="009B034D" w:rsidRPr="00E01919">
        <w:rPr>
          <w:rFonts w:ascii="Arial" w:hAnsi="Arial" w:cs="Arial"/>
          <w:b/>
          <w:sz w:val="22"/>
          <w:szCs w:val="22"/>
          <w:lang w:eastAsia="ar-SA"/>
        </w:rPr>
        <w:t>Квалитативни и квантитативни пријем</w:t>
      </w:r>
    </w:p>
    <w:p w:rsidR="009B034D" w:rsidRPr="00C338C7" w:rsidRDefault="009B034D" w:rsidP="009B034D">
      <w:pPr>
        <w:spacing w:before="120" w:after="0" w:line="240" w:lineRule="auto"/>
        <w:jc w:val="both"/>
        <w:rPr>
          <w:rFonts w:ascii="Arial" w:eastAsia="Times New Roman" w:hAnsi="Arial" w:cs="Arial"/>
          <w:lang w:val="sr-Cyrl-RS"/>
        </w:rPr>
      </w:pPr>
      <w:r w:rsidRPr="00C338C7">
        <w:rPr>
          <w:rFonts w:ascii="Arial" w:eastAsia="Times New Roman" w:hAnsi="Arial" w:cs="Arial"/>
          <w:b/>
          <w:lang w:val="sr-Cyrl-RS"/>
        </w:rPr>
        <w:t>Квантитативни пријем:</w:t>
      </w:r>
      <w:r w:rsidRPr="00C338C7">
        <w:rPr>
          <w:rFonts w:ascii="Arial" w:eastAsia="Times New Roman" w:hAnsi="Arial" w:cs="Arial"/>
          <w:lang w:val="sr-Cyrl-RS"/>
        </w:rPr>
        <w:t xml:space="preserve"> констатоваће се потписивањем Записника о </w:t>
      </w:r>
      <w:r w:rsidRPr="00C338C7">
        <w:rPr>
          <w:rFonts w:ascii="Arial" w:eastAsia="Times New Roman" w:hAnsi="Arial" w:cs="Arial"/>
          <w:lang w:val="en-US"/>
        </w:rPr>
        <w:t>извршеној испоруци</w:t>
      </w:r>
      <w:r w:rsidRPr="00C338C7">
        <w:rPr>
          <w:rFonts w:ascii="Arial" w:eastAsia="Times New Roman" w:hAnsi="Arial" w:cs="Arial"/>
          <w:lang w:val="sr-Cyrl-RS"/>
        </w:rPr>
        <w:t xml:space="preserve"> – без примедби, отпремнице и провером:</w:t>
      </w:r>
    </w:p>
    <w:p w:rsidR="009B034D" w:rsidRPr="00C338C7" w:rsidRDefault="009B034D" w:rsidP="009B034D">
      <w:pPr>
        <w:numPr>
          <w:ilvl w:val="0"/>
          <w:numId w:val="53"/>
        </w:numPr>
        <w:tabs>
          <w:tab w:val="left" w:pos="567"/>
        </w:tabs>
        <w:autoSpaceDE w:val="0"/>
        <w:autoSpaceDN w:val="0"/>
        <w:adjustRightInd w:val="0"/>
        <w:spacing w:before="120" w:after="0" w:line="240" w:lineRule="auto"/>
        <w:ind w:left="567" w:hanging="306"/>
        <w:jc w:val="both"/>
        <w:rPr>
          <w:rFonts w:ascii="Arial" w:eastAsia="Calibri" w:hAnsi="Arial" w:cs="Arial"/>
          <w:lang w:val="sr-Cyrl-RS"/>
        </w:rPr>
      </w:pPr>
      <w:r w:rsidRPr="00C338C7">
        <w:rPr>
          <w:rFonts w:ascii="Arial" w:eastAsia="Calibri" w:hAnsi="Arial" w:cs="Arial"/>
          <w:lang w:val="sr-Cyrl-RS"/>
        </w:rPr>
        <w:t>да ли је испоручена наручена количина</w:t>
      </w:r>
    </w:p>
    <w:p w:rsidR="009B034D" w:rsidRPr="00C338C7" w:rsidRDefault="009B034D" w:rsidP="009B034D">
      <w:pPr>
        <w:numPr>
          <w:ilvl w:val="0"/>
          <w:numId w:val="53"/>
        </w:numPr>
        <w:tabs>
          <w:tab w:val="left" w:pos="567"/>
        </w:tabs>
        <w:autoSpaceDE w:val="0"/>
        <w:autoSpaceDN w:val="0"/>
        <w:adjustRightInd w:val="0"/>
        <w:spacing w:before="120" w:after="0" w:line="240" w:lineRule="auto"/>
        <w:ind w:left="567" w:hanging="306"/>
        <w:jc w:val="both"/>
        <w:rPr>
          <w:rFonts w:ascii="Arial" w:eastAsia="Calibri" w:hAnsi="Arial" w:cs="Arial"/>
          <w:lang w:val="sr-Cyrl-RS"/>
        </w:rPr>
      </w:pPr>
      <w:r w:rsidRPr="00C338C7">
        <w:rPr>
          <w:rFonts w:ascii="Arial" w:eastAsia="Calibri" w:hAnsi="Arial" w:cs="Arial"/>
          <w:lang w:val="sr-Cyrl-RS"/>
        </w:rPr>
        <w:t>да ли су добра испоручена у оригиналном паковању</w:t>
      </w:r>
    </w:p>
    <w:p w:rsidR="009B034D" w:rsidRPr="00C338C7" w:rsidRDefault="009B034D" w:rsidP="009B034D">
      <w:pPr>
        <w:numPr>
          <w:ilvl w:val="0"/>
          <w:numId w:val="53"/>
        </w:numPr>
        <w:tabs>
          <w:tab w:val="left" w:pos="567"/>
        </w:tabs>
        <w:autoSpaceDE w:val="0"/>
        <w:autoSpaceDN w:val="0"/>
        <w:adjustRightInd w:val="0"/>
        <w:spacing w:before="120" w:after="0" w:line="240" w:lineRule="auto"/>
        <w:ind w:left="567" w:hanging="306"/>
        <w:jc w:val="both"/>
        <w:rPr>
          <w:rFonts w:ascii="Arial" w:eastAsia="Calibri" w:hAnsi="Arial" w:cs="Arial"/>
          <w:lang w:val="sr-Cyrl-RS"/>
        </w:rPr>
      </w:pPr>
      <w:r w:rsidRPr="00C338C7">
        <w:rPr>
          <w:rFonts w:ascii="Arial" w:eastAsia="Calibri" w:hAnsi="Arial" w:cs="Arial"/>
          <w:lang w:val="sr-Cyrl-RS"/>
        </w:rPr>
        <w:t>да ли су добра без видљивог оштећења.</w:t>
      </w:r>
    </w:p>
    <w:p w:rsidR="009B034D" w:rsidRPr="00C338C7" w:rsidRDefault="009B034D" w:rsidP="009B034D">
      <w:pPr>
        <w:tabs>
          <w:tab w:val="left" w:pos="567"/>
        </w:tabs>
        <w:autoSpaceDE w:val="0"/>
        <w:autoSpaceDN w:val="0"/>
        <w:adjustRightInd w:val="0"/>
        <w:spacing w:after="0" w:line="240" w:lineRule="auto"/>
        <w:ind w:left="567"/>
        <w:jc w:val="both"/>
        <w:rPr>
          <w:rFonts w:ascii="Arial" w:eastAsia="Calibri" w:hAnsi="Arial" w:cs="Arial"/>
          <w:lang w:val="sr-Cyrl-RS"/>
        </w:rPr>
      </w:pPr>
      <w:r w:rsidRPr="00C338C7">
        <w:rPr>
          <w:rFonts w:ascii="Arial" w:eastAsia="Calibri" w:hAnsi="Arial" w:cs="Arial"/>
          <w:lang w:val="sr-Cyrl-RS"/>
        </w:rPr>
        <w:t xml:space="preserve">У случају да дође до одступања од уговореног, </w:t>
      </w:r>
      <w:r w:rsidR="005D323B">
        <w:rPr>
          <w:rFonts w:ascii="Arial" w:eastAsia="Calibri" w:hAnsi="Arial" w:cs="Arial"/>
          <w:lang w:val="sr-Cyrl-RS"/>
        </w:rPr>
        <w:t>Изабрани Понуђач</w:t>
      </w:r>
      <w:r w:rsidRPr="00C338C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9B034D" w:rsidRPr="00C338C7" w:rsidRDefault="009B034D" w:rsidP="009B034D">
      <w:pPr>
        <w:spacing w:before="120" w:after="0" w:line="240" w:lineRule="auto"/>
        <w:jc w:val="both"/>
        <w:rPr>
          <w:rFonts w:ascii="Arial" w:eastAsia="Times New Roman" w:hAnsi="Arial" w:cs="Arial"/>
          <w:lang w:val="sr-Cyrl-RS"/>
        </w:rPr>
      </w:pPr>
      <w:r w:rsidRPr="00C338C7">
        <w:rPr>
          <w:rFonts w:ascii="Arial" w:eastAsia="Times New Roman" w:hAnsi="Arial" w:cs="Arial"/>
          <w:b/>
          <w:lang w:val="sr-Cyrl-RS"/>
        </w:rPr>
        <w:t>Квалитативни пријем:</w:t>
      </w:r>
      <w:r w:rsidRPr="00C338C7">
        <w:rPr>
          <w:rFonts w:ascii="Arial" w:eastAsia="Times New Roman" w:hAnsi="Arial" w:cs="Arial"/>
          <w:lang w:val="sr-Cyrl-RS"/>
        </w:rPr>
        <w:t xml:space="preserve"> 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w:t>
      </w:r>
      <w:r w:rsidR="002A007E" w:rsidRPr="002A007E">
        <w:rPr>
          <w:rFonts w:ascii="Arial" w:eastAsia="Times New Roman" w:hAnsi="Arial" w:cs="Arial"/>
          <w:lang w:val="sr-Cyrl-RS"/>
        </w:rPr>
        <w:t>Изабран</w:t>
      </w:r>
      <w:r w:rsidR="002A007E">
        <w:rPr>
          <w:rFonts w:ascii="Arial" w:eastAsia="Times New Roman" w:hAnsi="Arial" w:cs="Arial"/>
          <w:lang w:val="sr-Cyrl-RS"/>
        </w:rPr>
        <w:t>ом</w:t>
      </w:r>
      <w:r w:rsidR="002A007E" w:rsidRPr="002A007E">
        <w:rPr>
          <w:rFonts w:ascii="Arial" w:eastAsia="Times New Roman" w:hAnsi="Arial" w:cs="Arial"/>
          <w:lang w:val="sr-Cyrl-RS"/>
        </w:rPr>
        <w:t xml:space="preserve"> Понуђач</w:t>
      </w:r>
      <w:r w:rsidR="002A007E">
        <w:rPr>
          <w:rFonts w:ascii="Arial" w:eastAsia="Times New Roman" w:hAnsi="Arial" w:cs="Arial"/>
          <w:lang w:val="sr-Cyrl-RS"/>
        </w:rPr>
        <w:t>у.</w:t>
      </w:r>
    </w:p>
    <w:p w:rsidR="009B034D" w:rsidRPr="00C338C7" w:rsidRDefault="002A007E" w:rsidP="009B034D">
      <w:pPr>
        <w:spacing w:before="120" w:after="0" w:line="240" w:lineRule="auto"/>
        <w:jc w:val="both"/>
        <w:rPr>
          <w:rFonts w:ascii="Arial" w:eastAsia="Times New Roman" w:hAnsi="Arial" w:cs="Arial"/>
          <w:lang w:val="sr-Cyrl-RS"/>
        </w:rPr>
      </w:pPr>
      <w:r w:rsidRPr="002A007E">
        <w:rPr>
          <w:rFonts w:ascii="Arial" w:eastAsia="Times New Roman" w:hAnsi="Arial" w:cs="Arial"/>
          <w:lang w:val="sr-Cyrl-RS"/>
        </w:rPr>
        <w:t xml:space="preserve">Изабрани Понуђач </w:t>
      </w:r>
      <w:r w:rsidR="009B034D" w:rsidRPr="00C338C7">
        <w:rPr>
          <w:rFonts w:ascii="Arial" w:eastAsia="Times New Roman" w:hAnsi="Arial" w:cs="Arial"/>
          <w:lang w:val="sr-Cyrl-RS"/>
        </w:rPr>
        <w:t xml:space="preserve">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2A007E">
        <w:rPr>
          <w:rFonts w:ascii="Arial" w:eastAsia="Times New Roman" w:hAnsi="Arial" w:cs="Arial"/>
          <w:lang w:val="sr-Cyrl-RS"/>
        </w:rPr>
        <w:t>Изабрани Понуђач</w:t>
      </w:r>
      <w:r w:rsidR="009B034D" w:rsidRPr="00C338C7">
        <w:rPr>
          <w:rFonts w:ascii="Arial" w:eastAsia="Times New Roman" w:hAnsi="Arial" w:cs="Arial"/>
          <w:lang w:val="sr-Cyrl-RS"/>
        </w:rPr>
        <w:t xml:space="preserve"> се обавезује да надокнади све трошкове које би Наручилац директно или индиректно имао због неодговарајућег квалитета предмета набавке.</w:t>
      </w:r>
      <w:r w:rsidR="009B034D" w:rsidRPr="00C338C7">
        <w:rPr>
          <w:rFonts w:ascii="Arial" w:eastAsia="Times New Roman" w:hAnsi="Arial" w:cs="Arial"/>
        </w:rPr>
        <w:t xml:space="preserve"> </w:t>
      </w:r>
    </w:p>
    <w:p w:rsidR="009B034D" w:rsidRPr="00E01919" w:rsidRDefault="009B034D" w:rsidP="00EF4564">
      <w:pPr>
        <w:pStyle w:val="ListParagraph"/>
        <w:numPr>
          <w:ilvl w:val="1"/>
          <w:numId w:val="90"/>
        </w:numPr>
        <w:spacing w:before="120"/>
        <w:jc w:val="both"/>
        <w:outlineLvl w:val="0"/>
        <w:rPr>
          <w:rFonts w:ascii="Arial" w:hAnsi="Arial" w:cs="Arial"/>
          <w:b/>
          <w:sz w:val="22"/>
          <w:szCs w:val="22"/>
          <w:lang w:eastAsia="ar-SA"/>
        </w:rPr>
      </w:pPr>
      <w:bookmarkStart w:id="6" w:name="_Toc441651543"/>
      <w:bookmarkStart w:id="7" w:name="_Toc442559881"/>
      <w:r w:rsidRPr="00E01919">
        <w:rPr>
          <w:rFonts w:ascii="Arial" w:hAnsi="Arial" w:cs="Arial"/>
          <w:b/>
          <w:sz w:val="22"/>
          <w:szCs w:val="22"/>
          <w:lang w:eastAsia="ar-SA"/>
        </w:rPr>
        <w:t>Гарантни рок</w:t>
      </w:r>
      <w:bookmarkEnd w:id="6"/>
      <w:bookmarkEnd w:id="7"/>
    </w:p>
    <w:p w:rsidR="009B034D" w:rsidRPr="00C338C7" w:rsidRDefault="009B034D" w:rsidP="002D44EC">
      <w:pPr>
        <w:contextualSpacing/>
        <w:jc w:val="both"/>
        <w:rPr>
          <w:rFonts w:ascii="Arial" w:eastAsia="Calibri" w:hAnsi="Arial" w:cs="Arial"/>
          <w:lang w:eastAsia="zh-CN"/>
        </w:rPr>
      </w:pPr>
      <w:r w:rsidRPr="00C338C7">
        <w:rPr>
          <w:rFonts w:ascii="Arial" w:eastAsia="Calibri" w:hAnsi="Arial" w:cs="Arial"/>
          <w:lang w:val="en-US" w:eastAsia="zh-CN"/>
        </w:rPr>
        <w:t xml:space="preserve">Гарантни рок за предмет набавке је минимум 12 </w:t>
      </w:r>
      <w:r w:rsidRPr="00C338C7">
        <w:rPr>
          <w:rFonts w:ascii="Arial" w:eastAsia="Calibri" w:hAnsi="Arial" w:cs="Arial"/>
          <w:lang w:val="sr-Cyrl-RS" w:eastAsia="zh-CN"/>
        </w:rPr>
        <w:t>месеци</w:t>
      </w:r>
      <w:r w:rsidRPr="00C338C7">
        <w:rPr>
          <w:rFonts w:ascii="Arial" w:eastAsia="Calibri" w:hAnsi="Arial" w:cs="Arial"/>
          <w:lang w:val="en-US" w:eastAsia="zh-CN"/>
        </w:rPr>
        <w:t xml:space="preserve"> од дана</w:t>
      </w:r>
      <w:r w:rsidRPr="00C338C7">
        <w:rPr>
          <w:rFonts w:ascii="Arial" w:eastAsia="Calibri" w:hAnsi="Arial" w:cs="Arial"/>
          <w:lang w:val="sr-Cyrl-RS" w:eastAsia="zh-CN"/>
        </w:rPr>
        <w:t xml:space="preserve"> </w:t>
      </w:r>
      <w:r w:rsidRPr="00C338C7">
        <w:rPr>
          <w:rFonts w:ascii="Arial" w:eastAsia="Calibri" w:hAnsi="Arial" w:cs="Arial"/>
          <w:lang w:val="en-US" w:eastAsia="zh-CN"/>
        </w:rPr>
        <w:t xml:space="preserve">када је извршен квалитативни </w:t>
      </w:r>
      <w:proofErr w:type="gramStart"/>
      <w:r w:rsidRPr="00C338C7">
        <w:rPr>
          <w:rFonts w:ascii="Arial" w:eastAsia="Calibri" w:hAnsi="Arial" w:cs="Arial"/>
          <w:lang w:val="en-US" w:eastAsia="zh-CN"/>
        </w:rPr>
        <w:t>пријем  добара</w:t>
      </w:r>
      <w:proofErr w:type="gramEnd"/>
      <w:r w:rsidRPr="00C338C7">
        <w:rPr>
          <w:rFonts w:ascii="Arial" w:eastAsia="Calibri" w:hAnsi="Arial" w:cs="Arial"/>
          <w:lang w:val="en-US" w:eastAsia="zh-CN"/>
        </w:rPr>
        <w:t>.</w:t>
      </w:r>
    </w:p>
    <w:p w:rsidR="009B034D" w:rsidRPr="00C338C7" w:rsidRDefault="009B034D" w:rsidP="009B034D">
      <w:pPr>
        <w:spacing w:after="0" w:line="240" w:lineRule="auto"/>
        <w:jc w:val="both"/>
        <w:rPr>
          <w:rFonts w:ascii="Arial" w:eastAsia="Times New Roman" w:hAnsi="Arial" w:cs="Arial"/>
          <w:lang w:eastAsia="zh-CN"/>
        </w:rPr>
      </w:pPr>
    </w:p>
    <w:p w:rsidR="00A00E10" w:rsidRPr="00A00E10" w:rsidRDefault="00A00E10" w:rsidP="00A00E10">
      <w:pPr>
        <w:spacing w:after="0" w:line="240" w:lineRule="auto"/>
        <w:rPr>
          <w:rFonts w:ascii="Arial" w:eastAsia="Times New Roman" w:hAnsi="Arial" w:cs="Arial"/>
          <w:lang w:val="sr-Cyrl-RS" w:eastAsia="zh-CN"/>
        </w:rPr>
      </w:pPr>
      <w:r w:rsidRPr="00A00E10">
        <w:rPr>
          <w:rFonts w:ascii="Arial" w:eastAsia="Times New Roman" w:hAnsi="Arial" w:cs="Arial"/>
          <w:lang w:val="sr-Cyrl-CS" w:eastAsia="zh-CN"/>
        </w:rPr>
        <w:t>Изабрани Понуђач је дужан да о свом трошку отклони све евентуалне недостатке у току трајања гарантног рока.</w:t>
      </w:r>
    </w:p>
    <w:p w:rsidR="009B034D" w:rsidRPr="00C338C7" w:rsidRDefault="009B034D" w:rsidP="009B034D">
      <w:pPr>
        <w:spacing w:after="0" w:line="240" w:lineRule="auto"/>
        <w:jc w:val="both"/>
        <w:rPr>
          <w:rFonts w:ascii="Arial" w:eastAsia="Times New Roman" w:hAnsi="Arial" w:cs="Arial"/>
          <w:lang w:eastAsia="zh-CN"/>
        </w:rPr>
      </w:pPr>
    </w:p>
    <w:p w:rsidR="009B034D" w:rsidRPr="00C338C7" w:rsidRDefault="009B034D" w:rsidP="009B034D">
      <w:pPr>
        <w:spacing w:after="0" w:line="240" w:lineRule="auto"/>
        <w:jc w:val="both"/>
        <w:rPr>
          <w:rFonts w:ascii="Arial" w:eastAsia="Times New Roman" w:hAnsi="Arial" w:cs="Arial"/>
          <w:lang w:eastAsia="zh-CN"/>
        </w:rPr>
      </w:pPr>
    </w:p>
    <w:p w:rsidR="002D44EC" w:rsidRPr="00C338C7" w:rsidRDefault="002D44EC">
      <w:pPr>
        <w:rPr>
          <w:rFonts w:ascii="Arial" w:eastAsia="Times New Roman" w:hAnsi="Arial" w:cs="Arial"/>
          <w:lang w:eastAsia="zh-CN"/>
        </w:rPr>
      </w:pPr>
      <w:r w:rsidRPr="00C338C7">
        <w:rPr>
          <w:rFonts w:ascii="Arial" w:eastAsia="Times New Roman" w:hAnsi="Arial" w:cs="Arial"/>
          <w:lang w:eastAsia="zh-CN"/>
        </w:rPr>
        <w:br w:type="page"/>
      </w:r>
    </w:p>
    <w:p w:rsidR="009B034D" w:rsidRPr="00C338C7" w:rsidRDefault="009B034D" w:rsidP="009B034D">
      <w:pPr>
        <w:spacing w:after="0" w:line="240" w:lineRule="auto"/>
        <w:jc w:val="both"/>
        <w:rPr>
          <w:rFonts w:ascii="Arial" w:eastAsia="Times New Roman" w:hAnsi="Arial" w:cs="Arial"/>
          <w:lang w:eastAsia="zh-CN"/>
        </w:rPr>
      </w:pPr>
    </w:p>
    <w:p w:rsidR="002D4169" w:rsidRPr="00C338C7" w:rsidRDefault="002D4169" w:rsidP="00F16544">
      <w:pPr>
        <w:pStyle w:val="ListParagraph"/>
        <w:numPr>
          <w:ilvl w:val="0"/>
          <w:numId w:val="30"/>
        </w:numPr>
        <w:spacing w:before="120"/>
        <w:jc w:val="both"/>
        <w:outlineLvl w:val="0"/>
        <w:rPr>
          <w:rFonts w:ascii="Arial" w:hAnsi="Arial" w:cs="Arial"/>
          <w:b/>
          <w:sz w:val="22"/>
          <w:szCs w:val="22"/>
          <w:lang w:eastAsia="ar-SA"/>
        </w:rPr>
      </w:pPr>
      <w:r w:rsidRPr="00C338C7">
        <w:rPr>
          <w:rFonts w:ascii="Arial" w:hAnsi="Arial" w:cs="Arial"/>
          <w:b/>
          <w:sz w:val="22"/>
          <w:szCs w:val="22"/>
          <w:lang w:eastAsia="ar-SA"/>
        </w:rPr>
        <w:t>УСЛОВИ ЗА УЧЕШЋЕ У ПОСТУПКУ ЈАВНЕ НАБАВКЕ ИЗ ЧЛ. 75. ЗАКОНА О ЈАВНИМ НАБАВКАМА И УПУТСТВО КАКО СЕ ДОКАЗУЈЕ ИСПУЊЕНОСТ ТИХ УСЛОВА</w:t>
      </w:r>
    </w:p>
    <w:p w:rsidR="002D4169" w:rsidRPr="00C338C7" w:rsidRDefault="002D4169" w:rsidP="002D4169">
      <w:pPr>
        <w:spacing w:before="120" w:after="0" w:line="240" w:lineRule="auto"/>
        <w:jc w:val="both"/>
        <w:outlineLvl w:val="0"/>
        <w:rPr>
          <w:rFonts w:ascii="Arial" w:eastAsia="Times New Roman" w:hAnsi="Arial" w:cs="Arial"/>
          <w:b/>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D4169" w:rsidRPr="00C338C7" w:rsidTr="008B672A">
        <w:trPr>
          <w:trHeight w:val="524"/>
          <w:jc w:val="center"/>
        </w:trPr>
        <w:tc>
          <w:tcPr>
            <w:tcW w:w="729" w:type="dxa"/>
            <w:vAlign w:val="center"/>
          </w:tcPr>
          <w:p w:rsidR="002D4169" w:rsidRPr="00C338C7" w:rsidRDefault="002D4169" w:rsidP="008B672A">
            <w:pPr>
              <w:spacing w:before="120" w:after="0" w:line="240" w:lineRule="auto"/>
              <w:jc w:val="center"/>
              <w:rPr>
                <w:rFonts w:ascii="Arial" w:eastAsia="Times New Roman" w:hAnsi="Arial" w:cs="Arial"/>
                <w:b/>
                <w:lang w:val="en-US"/>
              </w:rPr>
            </w:pPr>
            <w:r w:rsidRPr="00C338C7">
              <w:rPr>
                <w:rFonts w:ascii="Arial" w:eastAsia="Times New Roman" w:hAnsi="Arial" w:cs="Arial"/>
                <w:b/>
                <w:lang w:val="en-US"/>
              </w:rPr>
              <w:t>Ред. бр.</w:t>
            </w:r>
          </w:p>
        </w:tc>
        <w:tc>
          <w:tcPr>
            <w:tcW w:w="8430" w:type="dxa"/>
            <w:vAlign w:val="center"/>
          </w:tcPr>
          <w:p w:rsidR="002D4169" w:rsidRPr="00C338C7" w:rsidRDefault="002D4169" w:rsidP="008B672A">
            <w:pPr>
              <w:spacing w:before="120" w:after="0" w:line="240" w:lineRule="auto"/>
              <w:ind w:right="-180"/>
              <w:jc w:val="center"/>
              <w:rPr>
                <w:rFonts w:ascii="Arial" w:eastAsia="Times New Roman" w:hAnsi="Arial" w:cs="Arial"/>
                <w:b/>
                <w:lang w:val="en-US"/>
              </w:rPr>
            </w:pPr>
            <w:r w:rsidRPr="00C338C7">
              <w:rPr>
                <w:rFonts w:ascii="Arial" w:eastAsia="Times New Roman" w:hAnsi="Arial" w:cs="Arial"/>
                <w:b/>
                <w:lang w:val="sr-Cyrl-CS" w:eastAsia="ar-SA"/>
              </w:rPr>
              <w:t>4.1</w:t>
            </w:r>
            <w:r w:rsidRPr="00C338C7">
              <w:rPr>
                <w:rFonts w:ascii="Arial" w:eastAsia="Times New Roman" w:hAnsi="Arial" w:cs="Arial"/>
                <w:b/>
                <w:lang w:val="en-US"/>
              </w:rPr>
              <w:t xml:space="preserve">  ОБАВЕЗНИ УСЛОВИ </w:t>
            </w:r>
          </w:p>
          <w:p w:rsidR="002D4169" w:rsidRPr="00C338C7" w:rsidRDefault="002D4169" w:rsidP="008B672A">
            <w:pPr>
              <w:spacing w:before="120" w:after="0" w:line="240" w:lineRule="auto"/>
              <w:jc w:val="center"/>
              <w:rPr>
                <w:rFonts w:ascii="Arial" w:eastAsia="Times New Roman" w:hAnsi="Arial" w:cs="Arial"/>
                <w:b/>
                <w:lang w:val="en-US"/>
              </w:rPr>
            </w:pPr>
            <w:r w:rsidRPr="00C338C7">
              <w:rPr>
                <w:rFonts w:ascii="Arial" w:eastAsia="Times New Roman" w:hAnsi="Arial" w:cs="Arial"/>
                <w:b/>
                <w:lang w:val="en-US"/>
              </w:rPr>
              <w:t>ЗА УЧЕШЋЕ У ПОСТУПКУ ЈАВНЕ НАБАВКЕ ИЗ ЧЛАНА 75. ЗАКОНА</w:t>
            </w:r>
          </w:p>
        </w:tc>
      </w:tr>
      <w:tr w:rsidR="002D4169" w:rsidRPr="00C338C7" w:rsidTr="008B672A">
        <w:trPr>
          <w:jc w:val="center"/>
        </w:trPr>
        <w:tc>
          <w:tcPr>
            <w:tcW w:w="729" w:type="dxa"/>
            <w:vAlign w:val="center"/>
          </w:tcPr>
          <w:p w:rsidR="002D4169" w:rsidRPr="00C338C7" w:rsidRDefault="002D4169" w:rsidP="008B672A">
            <w:pPr>
              <w:spacing w:before="120" w:after="0" w:line="240" w:lineRule="auto"/>
              <w:jc w:val="center"/>
              <w:rPr>
                <w:rFonts w:ascii="Arial" w:eastAsia="Times New Roman" w:hAnsi="Arial" w:cs="Arial"/>
                <w:lang w:val="en-US"/>
              </w:rPr>
            </w:pPr>
            <w:r w:rsidRPr="00C338C7">
              <w:rPr>
                <w:rFonts w:ascii="Arial" w:eastAsia="Times New Roman" w:hAnsi="Arial" w:cs="Arial"/>
                <w:lang w:val="en-US"/>
              </w:rPr>
              <w:t>1.</w:t>
            </w:r>
          </w:p>
        </w:tc>
        <w:tc>
          <w:tcPr>
            <w:tcW w:w="8430" w:type="dxa"/>
            <w:vAlign w:val="center"/>
          </w:tcPr>
          <w:p w:rsidR="002D4169" w:rsidRPr="00C338C7"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C338C7">
              <w:rPr>
                <w:rFonts w:ascii="Arial" w:eastAsia="Times New Roman" w:hAnsi="Arial" w:cs="Arial"/>
                <w:b/>
                <w:u w:val="single"/>
                <w:lang w:val="en-US"/>
              </w:rPr>
              <w:t>Услов:</w:t>
            </w:r>
          </w:p>
          <w:p w:rsidR="002D4169" w:rsidRPr="00C338C7" w:rsidRDefault="002D4169" w:rsidP="008B672A">
            <w:pPr>
              <w:autoSpaceDE w:val="0"/>
              <w:autoSpaceDN w:val="0"/>
              <w:adjustRightInd w:val="0"/>
              <w:spacing w:before="120" w:after="0" w:line="240" w:lineRule="auto"/>
              <w:jc w:val="both"/>
              <w:rPr>
                <w:rFonts w:ascii="Arial" w:eastAsia="Times New Roman" w:hAnsi="Arial" w:cs="Arial"/>
                <w:lang w:val="en-US"/>
              </w:rPr>
            </w:pPr>
            <w:r w:rsidRPr="00C338C7">
              <w:rPr>
                <w:rFonts w:ascii="Arial" w:eastAsia="Times New Roman" w:hAnsi="Arial" w:cs="Arial"/>
                <w:lang w:val="pl-PL"/>
              </w:rPr>
              <w:t>Да је понуђач регистрован код надлежног органа, односно уписан у одговарајући регистар</w:t>
            </w:r>
          </w:p>
          <w:p w:rsidR="002D4169" w:rsidRPr="00C338C7"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C338C7">
              <w:rPr>
                <w:rFonts w:ascii="Arial" w:eastAsia="Times New Roman" w:hAnsi="Arial" w:cs="Arial"/>
                <w:b/>
                <w:u w:val="single"/>
                <w:lang w:val="en-US"/>
              </w:rPr>
              <w:t xml:space="preserve">Доказ: </w:t>
            </w:r>
          </w:p>
          <w:p w:rsidR="002D4169" w:rsidRPr="00C338C7" w:rsidRDefault="002D4169" w:rsidP="008B672A">
            <w:pPr>
              <w:tabs>
                <w:tab w:val="left" w:pos="680"/>
              </w:tabs>
              <w:snapToGrid w:val="0"/>
              <w:spacing w:before="120" w:after="0" w:line="240" w:lineRule="auto"/>
              <w:jc w:val="both"/>
              <w:rPr>
                <w:rFonts w:ascii="Arial" w:eastAsia="Calibri" w:hAnsi="Arial" w:cs="Arial"/>
                <w:lang w:val="en-US"/>
              </w:rPr>
            </w:pPr>
            <w:r w:rsidRPr="00C338C7">
              <w:rPr>
                <w:rFonts w:ascii="Arial" w:eastAsia="Calibri" w:hAnsi="Arial" w:cs="Arial"/>
                <w:lang w:val="ru-RU"/>
              </w:rPr>
              <w:t xml:space="preserve">- </w:t>
            </w:r>
            <w:r w:rsidRPr="00C338C7">
              <w:rPr>
                <w:rFonts w:ascii="Arial" w:eastAsia="Calibri" w:hAnsi="Arial" w:cs="Arial"/>
                <w:b/>
                <w:lang w:val="en-US"/>
              </w:rPr>
              <w:t>за правно лице:</w:t>
            </w:r>
            <w:r w:rsidRPr="00C338C7">
              <w:rPr>
                <w:rFonts w:ascii="Arial" w:eastAsia="Calibri" w:hAnsi="Arial" w:cs="Arial"/>
                <w:lang w:val="ru-RU"/>
              </w:rPr>
              <w:t xml:space="preserve">Извод из регистра Агенције за привредне регистре, односно извод из регистра надлежног Привредног суда </w:t>
            </w:r>
          </w:p>
          <w:p w:rsidR="002D4169" w:rsidRPr="00C338C7" w:rsidRDefault="002D4169" w:rsidP="008B672A">
            <w:pPr>
              <w:tabs>
                <w:tab w:val="left" w:pos="680"/>
              </w:tabs>
              <w:snapToGrid w:val="0"/>
              <w:spacing w:before="120" w:after="0" w:line="240" w:lineRule="auto"/>
              <w:jc w:val="both"/>
              <w:rPr>
                <w:rFonts w:ascii="Arial" w:eastAsia="Calibri" w:hAnsi="Arial" w:cs="Arial"/>
                <w:lang w:val="en-US"/>
              </w:rPr>
            </w:pPr>
            <w:r w:rsidRPr="00C338C7">
              <w:rPr>
                <w:rFonts w:ascii="Arial" w:eastAsia="Calibri" w:hAnsi="Arial" w:cs="Arial"/>
                <w:lang w:val="en-US"/>
              </w:rPr>
              <w:t xml:space="preserve">- </w:t>
            </w:r>
            <w:r w:rsidRPr="00C338C7">
              <w:rPr>
                <w:rFonts w:ascii="Arial" w:eastAsia="Calibri" w:hAnsi="Arial" w:cs="Arial"/>
                <w:b/>
                <w:lang w:val="en-US"/>
              </w:rPr>
              <w:t xml:space="preserve">за предузетнике: </w:t>
            </w:r>
            <w:r w:rsidRPr="00C338C7">
              <w:rPr>
                <w:rFonts w:ascii="Arial" w:eastAsia="Calibri" w:hAnsi="Arial" w:cs="Arial"/>
                <w:lang w:val="en-US"/>
              </w:rPr>
              <w:t>И</w:t>
            </w:r>
            <w:r w:rsidRPr="00C338C7">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2D4169" w:rsidRPr="00C338C7" w:rsidRDefault="002D4169" w:rsidP="008B672A">
            <w:pPr>
              <w:autoSpaceDE w:val="0"/>
              <w:autoSpaceDN w:val="0"/>
              <w:adjustRightInd w:val="0"/>
              <w:spacing w:before="120" w:after="0" w:line="240" w:lineRule="auto"/>
              <w:jc w:val="both"/>
              <w:rPr>
                <w:rFonts w:ascii="Arial" w:eastAsia="Calibri" w:hAnsi="Arial" w:cs="Arial"/>
                <w:lang w:val="en-US"/>
              </w:rPr>
            </w:pPr>
            <w:r w:rsidRPr="00C338C7">
              <w:rPr>
                <w:rFonts w:ascii="Arial" w:eastAsia="Calibri" w:hAnsi="Arial" w:cs="Arial"/>
                <w:lang w:val="en-US"/>
              </w:rPr>
              <w:t xml:space="preserve">Напомена: </w:t>
            </w:r>
          </w:p>
          <w:p w:rsidR="002D4169" w:rsidRPr="00C338C7" w:rsidRDefault="002D4169" w:rsidP="00F16544">
            <w:pPr>
              <w:numPr>
                <w:ilvl w:val="0"/>
                <w:numId w:val="31"/>
              </w:numPr>
              <w:tabs>
                <w:tab w:val="left" w:pos="680"/>
              </w:tabs>
              <w:snapToGrid w:val="0"/>
              <w:spacing w:before="120" w:after="0" w:line="240" w:lineRule="auto"/>
              <w:ind w:left="714" w:hanging="357"/>
              <w:contextualSpacing/>
              <w:jc w:val="both"/>
              <w:rPr>
                <w:rFonts w:ascii="Arial" w:eastAsia="Calibri" w:hAnsi="Arial" w:cs="Arial"/>
                <w:lang w:val="en-US"/>
              </w:rPr>
            </w:pPr>
            <w:r w:rsidRPr="00C338C7">
              <w:rPr>
                <w:rFonts w:ascii="Arial" w:eastAsia="Calibri" w:hAnsi="Arial" w:cs="Arial"/>
                <w:lang w:val="en-US"/>
              </w:rPr>
              <w:t xml:space="preserve">У случају да понуду подноси група понуђача, овај доказ доставити за сваког </w:t>
            </w:r>
            <w:r w:rsidRPr="00C338C7">
              <w:rPr>
                <w:rFonts w:ascii="Arial" w:eastAsia="Calibri" w:hAnsi="Arial" w:cs="Arial"/>
                <w:lang w:val="sr-Cyrl-CS"/>
              </w:rPr>
              <w:t>члана групе понуђача</w:t>
            </w:r>
          </w:p>
          <w:p w:rsidR="002D4169" w:rsidRPr="00C338C7" w:rsidRDefault="002D4169" w:rsidP="00F16544">
            <w:pPr>
              <w:numPr>
                <w:ilvl w:val="0"/>
                <w:numId w:val="31"/>
              </w:numPr>
              <w:tabs>
                <w:tab w:val="left" w:pos="680"/>
              </w:tabs>
              <w:snapToGrid w:val="0"/>
              <w:spacing w:before="120" w:after="0" w:line="240" w:lineRule="auto"/>
              <w:ind w:left="714" w:hanging="357"/>
              <w:contextualSpacing/>
              <w:jc w:val="both"/>
              <w:rPr>
                <w:rFonts w:ascii="Arial" w:eastAsia="Times New Roman" w:hAnsi="Arial" w:cs="Arial"/>
                <w:lang w:val="en-US"/>
              </w:rPr>
            </w:pPr>
            <w:r w:rsidRPr="00C338C7">
              <w:rPr>
                <w:rFonts w:ascii="Arial" w:eastAsia="Calibri" w:hAnsi="Arial" w:cs="Arial"/>
                <w:lang w:val="en-US"/>
              </w:rPr>
              <w:t xml:space="preserve">У случају да понуђач подноси понуду са подизвођачем, овај доказ доставити и за сваког подизвођача </w:t>
            </w:r>
          </w:p>
        </w:tc>
      </w:tr>
      <w:tr w:rsidR="002D4169" w:rsidRPr="00C338C7" w:rsidTr="008B672A">
        <w:trPr>
          <w:trHeight w:val="1368"/>
          <w:jc w:val="center"/>
        </w:trPr>
        <w:tc>
          <w:tcPr>
            <w:tcW w:w="729" w:type="dxa"/>
            <w:vAlign w:val="center"/>
          </w:tcPr>
          <w:p w:rsidR="002D4169" w:rsidRPr="00C338C7" w:rsidRDefault="002D4169" w:rsidP="008B672A">
            <w:pPr>
              <w:spacing w:before="120" w:after="0" w:line="240" w:lineRule="auto"/>
              <w:jc w:val="center"/>
              <w:rPr>
                <w:rFonts w:ascii="Arial" w:eastAsia="Times New Roman" w:hAnsi="Arial" w:cs="Arial"/>
                <w:lang w:val="en-US"/>
              </w:rPr>
            </w:pPr>
            <w:r w:rsidRPr="00C338C7">
              <w:rPr>
                <w:rFonts w:ascii="Arial" w:eastAsia="Times New Roman" w:hAnsi="Arial" w:cs="Arial"/>
                <w:lang w:val="en-US"/>
              </w:rPr>
              <w:t>2.</w:t>
            </w:r>
          </w:p>
        </w:tc>
        <w:tc>
          <w:tcPr>
            <w:tcW w:w="8430" w:type="dxa"/>
            <w:vAlign w:val="center"/>
          </w:tcPr>
          <w:p w:rsidR="002D4169" w:rsidRPr="00C338C7" w:rsidRDefault="002D4169" w:rsidP="008B672A">
            <w:pPr>
              <w:autoSpaceDE w:val="0"/>
              <w:autoSpaceDN w:val="0"/>
              <w:adjustRightInd w:val="0"/>
              <w:spacing w:before="120" w:after="0" w:line="240" w:lineRule="auto"/>
              <w:jc w:val="both"/>
              <w:rPr>
                <w:rFonts w:ascii="Arial" w:eastAsia="Times New Roman" w:hAnsi="Arial" w:cs="Arial"/>
                <w:lang w:val="en-US"/>
              </w:rPr>
            </w:pPr>
            <w:r w:rsidRPr="00C338C7">
              <w:rPr>
                <w:rFonts w:ascii="Arial" w:eastAsia="Times New Roman" w:hAnsi="Arial" w:cs="Arial"/>
                <w:b/>
                <w:u w:val="single"/>
                <w:lang w:val="en-US"/>
              </w:rPr>
              <w:t>Услов:</w:t>
            </w:r>
            <w:r w:rsidRPr="00C338C7">
              <w:rPr>
                <w:rFonts w:ascii="Arial" w:eastAsia="Times New Roman" w:hAnsi="Arial" w:cs="Arial"/>
                <w:lang w:val="en-US"/>
              </w:rPr>
              <w:t xml:space="preserve"> </w:t>
            </w:r>
          </w:p>
          <w:p w:rsidR="002D4169" w:rsidRPr="00C338C7" w:rsidRDefault="002D4169" w:rsidP="008B672A">
            <w:pPr>
              <w:autoSpaceDE w:val="0"/>
              <w:autoSpaceDN w:val="0"/>
              <w:adjustRightInd w:val="0"/>
              <w:spacing w:before="120" w:after="0" w:line="240" w:lineRule="auto"/>
              <w:jc w:val="both"/>
              <w:rPr>
                <w:rFonts w:ascii="Arial" w:eastAsia="Times New Roman" w:hAnsi="Arial" w:cs="Arial"/>
                <w:lang w:val="en-US"/>
              </w:rPr>
            </w:pPr>
            <w:r w:rsidRPr="00C338C7">
              <w:rPr>
                <w:rFonts w:ascii="Arial" w:eastAsia="Times New Roman" w:hAnsi="Arial" w:cs="Arial"/>
                <w:lang w:val="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4169" w:rsidRPr="00C338C7"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C338C7">
              <w:rPr>
                <w:rFonts w:ascii="Arial" w:eastAsia="Times New Roman" w:hAnsi="Arial" w:cs="Arial"/>
                <w:b/>
                <w:u w:val="single"/>
                <w:lang w:val="en-US"/>
              </w:rPr>
              <w:t>Доказ:</w:t>
            </w:r>
          </w:p>
          <w:p w:rsidR="002D4169" w:rsidRPr="00C338C7"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C338C7">
              <w:rPr>
                <w:rFonts w:ascii="Arial" w:eastAsia="Calibri" w:hAnsi="Arial" w:cs="Arial"/>
                <w:lang w:val="ru-RU"/>
              </w:rPr>
              <w:t xml:space="preserve">- </w:t>
            </w:r>
            <w:r w:rsidRPr="00C338C7">
              <w:rPr>
                <w:rFonts w:ascii="Arial" w:eastAsia="Calibri" w:hAnsi="Arial" w:cs="Arial"/>
                <w:b/>
                <w:lang w:val="en-US"/>
              </w:rPr>
              <w:t>за правно лице:</w:t>
            </w:r>
          </w:p>
          <w:p w:rsidR="002D4169" w:rsidRPr="00C338C7" w:rsidRDefault="002D4169" w:rsidP="008B672A">
            <w:pPr>
              <w:spacing w:before="120" w:after="0" w:line="240" w:lineRule="auto"/>
              <w:jc w:val="both"/>
              <w:rPr>
                <w:rFonts w:ascii="Arial" w:eastAsia="Times New Roman" w:hAnsi="Arial" w:cs="Arial"/>
                <w:lang w:val="en-US"/>
              </w:rPr>
            </w:pPr>
            <w:r w:rsidRPr="00C338C7">
              <w:rPr>
                <w:rFonts w:ascii="Arial" w:eastAsia="Times New Roman" w:hAnsi="Arial" w:cs="Arial"/>
                <w:lang w:val="en-US"/>
              </w:rPr>
              <w:t>1) ЗА ЗАКОНСКОГ ЗАСТУПНИКА</w:t>
            </w:r>
            <w:r w:rsidRPr="00C338C7">
              <w:rPr>
                <w:rFonts w:ascii="Arial" w:eastAsia="Times New Roman" w:hAnsi="Arial" w:cs="Arial"/>
                <w:b/>
                <w:lang w:val="en-US"/>
              </w:rPr>
              <w:t xml:space="preserve"> – уверење из казнене евиденције надлежне полицијске управе Министарства унутрашњих послова</w:t>
            </w:r>
            <w:r w:rsidRPr="00C338C7">
              <w:rPr>
                <w:rFonts w:ascii="Arial" w:eastAsia="Times New Roman" w:hAnsi="Arial" w:cs="Arial"/>
                <w:lang w:val="en-US"/>
              </w:rPr>
              <w:t xml:space="preserve"> – захтев за издавање овог уверења може се поднети према </w:t>
            </w:r>
            <w:r w:rsidRPr="00C338C7">
              <w:rPr>
                <w:rFonts w:ascii="Arial" w:eastAsia="Times New Roman" w:hAnsi="Arial" w:cs="Arial"/>
                <w:b/>
                <w:lang w:val="en-US"/>
              </w:rPr>
              <w:t>месту рођења</w:t>
            </w:r>
            <w:r w:rsidRPr="00C338C7">
              <w:rPr>
                <w:rFonts w:ascii="Arial" w:eastAsia="Times New Roman" w:hAnsi="Arial" w:cs="Arial"/>
                <w:lang w:val="en-US"/>
              </w:rPr>
              <w:t xml:space="preserve"> или према </w:t>
            </w:r>
            <w:r w:rsidRPr="00C338C7">
              <w:rPr>
                <w:rFonts w:ascii="Arial" w:eastAsia="Times New Roman" w:hAnsi="Arial" w:cs="Arial"/>
                <w:b/>
                <w:lang w:val="en-US"/>
              </w:rPr>
              <w:t>месту пребивалишта</w:t>
            </w:r>
            <w:r w:rsidRPr="00C338C7">
              <w:rPr>
                <w:rFonts w:ascii="Arial" w:eastAsia="Times New Roman" w:hAnsi="Arial" w:cs="Arial"/>
                <w:lang w:val="en-US"/>
              </w:rPr>
              <w:t>.</w:t>
            </w:r>
          </w:p>
          <w:p w:rsidR="002D4169" w:rsidRPr="00C338C7" w:rsidRDefault="002D4169" w:rsidP="008B672A">
            <w:pPr>
              <w:spacing w:before="120" w:after="0" w:line="240" w:lineRule="auto"/>
              <w:jc w:val="both"/>
              <w:rPr>
                <w:rFonts w:ascii="Arial" w:eastAsia="Times New Roman" w:hAnsi="Arial" w:cs="Arial"/>
                <w:lang w:val="en-US"/>
              </w:rPr>
            </w:pPr>
            <w:r w:rsidRPr="00C338C7">
              <w:rPr>
                <w:rFonts w:ascii="Arial" w:eastAsia="Times New Roman" w:hAnsi="Arial" w:cs="Arial"/>
                <w:lang w:val="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C338C7">
                <w:rPr>
                  <w:rFonts w:ascii="Arial" w:eastAsia="Times New Roman" w:hAnsi="Arial" w:cs="Arial"/>
                  <w:u w:val="single"/>
                  <w:lang w:val="en-US"/>
                </w:rPr>
                <w:t>http://www.bg.vi.sud.rs/lt/articles/o-visem-sudu/obavestenje-ke-za-pravna-lica.html</w:t>
              </w:r>
            </w:hyperlink>
          </w:p>
          <w:p w:rsidR="002D4169" w:rsidRPr="00C338C7" w:rsidRDefault="002D4169" w:rsidP="008B672A">
            <w:pPr>
              <w:spacing w:before="120" w:after="0" w:line="240" w:lineRule="auto"/>
              <w:jc w:val="both"/>
              <w:rPr>
                <w:rFonts w:ascii="Arial" w:eastAsia="Times New Roman" w:hAnsi="Arial" w:cs="Arial"/>
                <w:lang w:val="en-US"/>
              </w:rPr>
            </w:pPr>
            <w:r w:rsidRPr="00C338C7">
              <w:rPr>
                <w:rFonts w:ascii="Arial" w:eastAsia="Times New Roman" w:hAnsi="Arial" w:cs="Arial"/>
                <w:lang w:val="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338C7">
              <w:rPr>
                <w:rFonts w:ascii="Arial" w:eastAsia="Times New Roman" w:hAnsi="Arial" w:cs="Arial"/>
                <w:b/>
                <w:lang w:val="en-US"/>
              </w:rPr>
              <w:t xml:space="preserve">Уверење Основног суда  </w:t>
            </w:r>
            <w:r w:rsidRPr="00C338C7">
              <w:rPr>
                <w:rFonts w:ascii="Arial" w:eastAsia="Times New Roman" w:hAnsi="Arial" w:cs="Arial"/>
                <w:lang w:val="en-US"/>
              </w:rPr>
              <w:t>(</w:t>
            </w:r>
            <w:r w:rsidRPr="00C338C7">
              <w:rPr>
                <w:rFonts w:ascii="Arial" w:eastAsia="Times New Roman" w:hAnsi="Arial" w:cs="Arial"/>
                <w:b/>
                <w:lang w:val="en-US"/>
              </w:rPr>
              <w:t>које обухвата и податке из казнене евиденције за кривична дела која су у надлежности редовног кривичног одељења Вишег суда</w:t>
            </w:r>
            <w:r w:rsidRPr="00C338C7">
              <w:rPr>
                <w:rFonts w:ascii="Arial" w:eastAsia="Times New Roman" w:hAnsi="Arial" w:cs="Arial"/>
                <w:lang w:val="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4169" w:rsidRPr="00C338C7" w:rsidRDefault="002D4169" w:rsidP="008B672A">
            <w:pPr>
              <w:spacing w:before="120" w:after="0" w:line="240" w:lineRule="auto"/>
              <w:jc w:val="both"/>
              <w:rPr>
                <w:rFonts w:ascii="Arial" w:eastAsia="Times New Roman" w:hAnsi="Arial" w:cs="Arial"/>
                <w:b/>
                <w:lang w:val="en-US"/>
              </w:rPr>
            </w:pPr>
            <w:r w:rsidRPr="00C338C7">
              <w:rPr>
                <w:rFonts w:ascii="Arial" w:eastAsia="Times New Roman" w:hAnsi="Arial" w:cs="Arial"/>
                <w:lang w:val="en-US"/>
              </w:rPr>
              <w:t xml:space="preserve">Посебна напомена: Уколико уверење </w:t>
            </w:r>
            <w:r w:rsidRPr="00C338C7">
              <w:rPr>
                <w:rFonts w:ascii="Arial" w:eastAsia="Times New Roman" w:hAnsi="Arial" w:cs="Arial"/>
                <w:lang w:val="sr-Cyrl-CS"/>
              </w:rPr>
              <w:t>О</w:t>
            </w:r>
            <w:r w:rsidRPr="00C338C7">
              <w:rPr>
                <w:rFonts w:ascii="Arial" w:eastAsia="Times New Roman" w:hAnsi="Arial" w:cs="Arial"/>
                <w:lang w:val="en-US"/>
              </w:rPr>
              <w:t xml:space="preserve">сновног суда не обухвата податке из </w:t>
            </w:r>
            <w:r w:rsidRPr="00C338C7">
              <w:rPr>
                <w:rFonts w:ascii="Arial" w:eastAsia="Times New Roman" w:hAnsi="Arial" w:cs="Arial"/>
                <w:lang w:val="en-U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338C7">
              <w:rPr>
                <w:rFonts w:ascii="Arial" w:eastAsia="Times New Roman" w:hAnsi="Arial" w:cs="Arial"/>
                <w:u w:val="single"/>
                <w:lang w:val="en-US"/>
              </w:rPr>
              <w:t>и</w:t>
            </w:r>
            <w:r w:rsidRPr="00C338C7">
              <w:rPr>
                <w:rFonts w:ascii="Arial" w:eastAsia="Times New Roman" w:hAnsi="Arial" w:cs="Arial"/>
                <w:lang w:val="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338C7">
              <w:rPr>
                <w:rFonts w:ascii="Arial" w:eastAsia="Times New Roman" w:hAnsi="Arial" w:cs="Arial"/>
                <w:b/>
                <w:lang w:val="en-US"/>
              </w:rPr>
              <w:t>кривична дела против привреде и кривично дело примања мита.</w:t>
            </w:r>
          </w:p>
          <w:p w:rsidR="002D4169" w:rsidRPr="00C338C7" w:rsidRDefault="002D4169" w:rsidP="008B672A">
            <w:pPr>
              <w:spacing w:before="120" w:after="0" w:line="240" w:lineRule="auto"/>
              <w:jc w:val="both"/>
              <w:rPr>
                <w:rFonts w:ascii="Arial" w:eastAsia="Times New Roman" w:hAnsi="Arial" w:cs="Arial"/>
                <w:lang w:val="en-US"/>
              </w:rPr>
            </w:pPr>
            <w:r w:rsidRPr="00C338C7">
              <w:rPr>
                <w:rFonts w:ascii="Arial" w:eastAsia="Times New Roman" w:hAnsi="Arial" w:cs="Arial"/>
                <w:b/>
                <w:lang w:val="en-US"/>
              </w:rPr>
              <w:t xml:space="preserve">- </w:t>
            </w:r>
            <w:proofErr w:type="gramStart"/>
            <w:r w:rsidRPr="00C338C7">
              <w:rPr>
                <w:rFonts w:ascii="Arial" w:eastAsia="Times New Roman" w:hAnsi="Arial" w:cs="Arial"/>
                <w:b/>
                <w:lang w:val="en-US"/>
              </w:rPr>
              <w:t>за</w:t>
            </w:r>
            <w:proofErr w:type="gramEnd"/>
            <w:r w:rsidRPr="00C338C7">
              <w:rPr>
                <w:rFonts w:ascii="Arial" w:eastAsia="Times New Roman" w:hAnsi="Arial" w:cs="Arial"/>
                <w:b/>
                <w:lang w:val="en-US"/>
              </w:rPr>
              <w:t xml:space="preserve"> физичко лице и предузетника: Уверење из казнене евиденције надлежне полицијске управе Министарства унутрашњих послова</w:t>
            </w:r>
            <w:r w:rsidRPr="00C338C7">
              <w:rPr>
                <w:rFonts w:ascii="Arial" w:eastAsia="Times New Roman" w:hAnsi="Arial" w:cs="Arial"/>
                <w:lang w:val="en-US"/>
              </w:rPr>
              <w:t xml:space="preserve"> – захтев за издавање овог уверења може се поднети према </w:t>
            </w:r>
            <w:r w:rsidRPr="00C338C7">
              <w:rPr>
                <w:rFonts w:ascii="Arial" w:eastAsia="Times New Roman" w:hAnsi="Arial" w:cs="Arial"/>
                <w:b/>
                <w:lang w:val="en-US"/>
              </w:rPr>
              <w:t>месту рођења</w:t>
            </w:r>
            <w:r w:rsidRPr="00C338C7">
              <w:rPr>
                <w:rFonts w:ascii="Arial" w:eastAsia="Times New Roman" w:hAnsi="Arial" w:cs="Arial"/>
                <w:lang w:val="en-US"/>
              </w:rPr>
              <w:t xml:space="preserve"> или према </w:t>
            </w:r>
            <w:r w:rsidRPr="00C338C7">
              <w:rPr>
                <w:rFonts w:ascii="Arial" w:eastAsia="Times New Roman" w:hAnsi="Arial" w:cs="Arial"/>
                <w:b/>
                <w:lang w:val="en-US"/>
              </w:rPr>
              <w:t>месту пребивалишта</w:t>
            </w:r>
            <w:r w:rsidRPr="00C338C7">
              <w:rPr>
                <w:rFonts w:ascii="Arial" w:eastAsia="Times New Roman" w:hAnsi="Arial" w:cs="Arial"/>
                <w:lang w:val="en-US"/>
              </w:rPr>
              <w:t>.</w:t>
            </w:r>
          </w:p>
          <w:p w:rsidR="002D4169" w:rsidRPr="00C338C7" w:rsidRDefault="002D4169" w:rsidP="008B672A">
            <w:pPr>
              <w:autoSpaceDE w:val="0"/>
              <w:autoSpaceDN w:val="0"/>
              <w:adjustRightInd w:val="0"/>
              <w:spacing w:before="120" w:after="0" w:line="240" w:lineRule="auto"/>
              <w:jc w:val="both"/>
              <w:rPr>
                <w:rFonts w:ascii="Arial" w:eastAsia="Calibri" w:hAnsi="Arial" w:cs="Arial"/>
                <w:lang w:val="en-US"/>
              </w:rPr>
            </w:pPr>
            <w:r w:rsidRPr="00C338C7">
              <w:rPr>
                <w:rFonts w:ascii="Arial" w:eastAsia="Calibri" w:hAnsi="Arial" w:cs="Arial"/>
                <w:lang w:val="en-US"/>
              </w:rPr>
              <w:t xml:space="preserve">Напомена: </w:t>
            </w:r>
          </w:p>
          <w:p w:rsidR="002D4169" w:rsidRPr="00C338C7" w:rsidRDefault="002D4169" w:rsidP="00F16544">
            <w:pPr>
              <w:numPr>
                <w:ilvl w:val="0"/>
                <w:numId w:val="31"/>
              </w:numPr>
              <w:tabs>
                <w:tab w:val="left" w:pos="680"/>
              </w:tabs>
              <w:snapToGrid w:val="0"/>
              <w:spacing w:before="120" w:after="0" w:line="240" w:lineRule="auto"/>
              <w:ind w:left="714" w:hanging="357"/>
              <w:contextualSpacing/>
              <w:jc w:val="both"/>
              <w:rPr>
                <w:rFonts w:ascii="Arial" w:eastAsia="Calibri" w:hAnsi="Arial" w:cs="Arial"/>
                <w:lang w:val="en-US"/>
              </w:rPr>
            </w:pPr>
            <w:r w:rsidRPr="00C338C7">
              <w:rPr>
                <w:rFonts w:ascii="Arial" w:eastAsia="Calibri" w:hAnsi="Arial" w:cs="Arial"/>
                <w:lang w:val="en-US"/>
              </w:rPr>
              <w:t>У случају да понуду подноси правно лице потребно је доставити овај доказ и за правно лице и за законског заступника</w:t>
            </w:r>
          </w:p>
          <w:p w:rsidR="002D4169" w:rsidRPr="00C338C7" w:rsidRDefault="002D4169" w:rsidP="00F16544">
            <w:pPr>
              <w:numPr>
                <w:ilvl w:val="0"/>
                <w:numId w:val="31"/>
              </w:numPr>
              <w:tabs>
                <w:tab w:val="left" w:pos="680"/>
              </w:tabs>
              <w:snapToGrid w:val="0"/>
              <w:spacing w:before="120" w:after="0" w:line="240" w:lineRule="auto"/>
              <w:ind w:left="714" w:hanging="357"/>
              <w:contextualSpacing/>
              <w:jc w:val="both"/>
              <w:rPr>
                <w:rFonts w:ascii="Arial" w:eastAsia="Calibri" w:hAnsi="Arial" w:cs="Arial"/>
                <w:lang w:val="en-US"/>
              </w:rPr>
            </w:pPr>
            <w:r w:rsidRPr="00C338C7">
              <w:rPr>
                <w:rFonts w:ascii="Arial" w:eastAsia="Calibri" w:hAnsi="Arial" w:cs="Arial"/>
                <w:lang w:val="en-US"/>
              </w:rPr>
              <w:t>У случају да правно лице има више законских заступника, ове доказе доставити за сваког од њих</w:t>
            </w:r>
          </w:p>
          <w:p w:rsidR="002D4169" w:rsidRPr="00C338C7" w:rsidRDefault="002D4169" w:rsidP="00F16544">
            <w:pPr>
              <w:numPr>
                <w:ilvl w:val="0"/>
                <w:numId w:val="31"/>
              </w:numPr>
              <w:tabs>
                <w:tab w:val="left" w:pos="680"/>
              </w:tabs>
              <w:snapToGrid w:val="0"/>
              <w:spacing w:before="120" w:after="0" w:line="240" w:lineRule="auto"/>
              <w:ind w:left="714" w:hanging="357"/>
              <w:contextualSpacing/>
              <w:jc w:val="both"/>
              <w:rPr>
                <w:rFonts w:ascii="Arial" w:eastAsia="Calibri" w:hAnsi="Arial" w:cs="Arial"/>
                <w:lang w:val="en-US"/>
              </w:rPr>
            </w:pPr>
            <w:r w:rsidRPr="00C338C7">
              <w:rPr>
                <w:rFonts w:ascii="Arial" w:eastAsia="Calibri" w:hAnsi="Arial" w:cs="Arial"/>
                <w:lang w:val="en-US"/>
              </w:rPr>
              <w:t xml:space="preserve">У случају да понуду подноси група понуђача, ове доказе доставити за сваког </w:t>
            </w:r>
            <w:r w:rsidRPr="00C338C7">
              <w:rPr>
                <w:rFonts w:ascii="Arial" w:eastAsia="Calibri" w:hAnsi="Arial" w:cs="Arial"/>
                <w:lang w:val="sr-Cyrl-CS"/>
              </w:rPr>
              <w:t>члана групе понуђача</w:t>
            </w:r>
          </w:p>
          <w:p w:rsidR="002D4169" w:rsidRPr="00C338C7" w:rsidRDefault="002D4169" w:rsidP="00F16544">
            <w:pPr>
              <w:numPr>
                <w:ilvl w:val="0"/>
                <w:numId w:val="31"/>
              </w:numPr>
              <w:tabs>
                <w:tab w:val="left" w:pos="680"/>
              </w:tabs>
              <w:snapToGrid w:val="0"/>
              <w:spacing w:before="120" w:after="0" w:line="240" w:lineRule="auto"/>
              <w:ind w:left="714" w:hanging="357"/>
              <w:contextualSpacing/>
              <w:jc w:val="both"/>
              <w:rPr>
                <w:rFonts w:ascii="Arial" w:eastAsia="Times New Roman" w:hAnsi="Arial" w:cs="Arial"/>
                <w:lang w:val="en-US"/>
              </w:rPr>
            </w:pPr>
            <w:r w:rsidRPr="00C338C7">
              <w:rPr>
                <w:rFonts w:ascii="Arial" w:eastAsia="Calibri" w:hAnsi="Arial" w:cs="Arial"/>
                <w:lang w:val="en-US"/>
              </w:rPr>
              <w:t xml:space="preserve">У случају да понуђач подноси понуду са подизвођачем, ове доказе доставити и за </w:t>
            </w:r>
            <w:r w:rsidRPr="00C338C7">
              <w:rPr>
                <w:rFonts w:ascii="Arial" w:eastAsia="Calibri" w:hAnsi="Arial" w:cs="Arial"/>
                <w:lang w:val="sr-Cyrl-CS"/>
              </w:rPr>
              <w:t xml:space="preserve">сваког </w:t>
            </w:r>
            <w:r w:rsidRPr="00C338C7">
              <w:rPr>
                <w:rFonts w:ascii="Arial" w:eastAsia="Calibri" w:hAnsi="Arial" w:cs="Arial"/>
                <w:lang w:val="en-US"/>
              </w:rPr>
              <w:t xml:space="preserve">подизвођача </w:t>
            </w:r>
          </w:p>
          <w:p w:rsidR="002D4169" w:rsidRPr="00C338C7" w:rsidRDefault="002D4169" w:rsidP="008B672A">
            <w:pPr>
              <w:tabs>
                <w:tab w:val="left" w:pos="680"/>
              </w:tabs>
              <w:snapToGrid w:val="0"/>
              <w:spacing w:after="0" w:line="240" w:lineRule="auto"/>
              <w:contextualSpacing/>
              <w:rPr>
                <w:rFonts w:ascii="Arial" w:eastAsia="Calibri" w:hAnsi="Arial" w:cs="Arial"/>
                <w:lang w:val="en-US"/>
              </w:rPr>
            </w:pPr>
            <w:r w:rsidRPr="00C338C7">
              <w:rPr>
                <w:rFonts w:ascii="Arial" w:eastAsia="Calibri" w:hAnsi="Arial" w:cs="Arial"/>
                <w:b/>
                <w:lang w:val="en-US"/>
              </w:rPr>
              <w:t>Ови докази не могу бити старији од два месеца пре отварања понуда</w:t>
            </w:r>
            <w:r w:rsidRPr="00C338C7">
              <w:rPr>
                <w:rFonts w:ascii="Arial" w:eastAsia="Calibri" w:hAnsi="Arial" w:cs="Arial"/>
                <w:lang w:val="en-US"/>
              </w:rPr>
              <w:t>.</w:t>
            </w:r>
          </w:p>
        </w:tc>
      </w:tr>
      <w:tr w:rsidR="002D4169" w:rsidRPr="00990B95" w:rsidTr="008B672A">
        <w:trPr>
          <w:trHeight w:val="70"/>
          <w:jc w:val="center"/>
        </w:trPr>
        <w:tc>
          <w:tcPr>
            <w:tcW w:w="729" w:type="dxa"/>
            <w:vAlign w:val="center"/>
          </w:tcPr>
          <w:p w:rsidR="002D4169" w:rsidRPr="00990B95" w:rsidRDefault="002D4169" w:rsidP="008B672A">
            <w:pPr>
              <w:spacing w:before="120" w:after="0" w:line="240" w:lineRule="auto"/>
              <w:jc w:val="center"/>
              <w:rPr>
                <w:rFonts w:ascii="Arial" w:eastAsia="Times New Roman" w:hAnsi="Arial" w:cs="Arial"/>
                <w:lang w:val="en-US"/>
              </w:rPr>
            </w:pPr>
            <w:r w:rsidRPr="00990B95">
              <w:rPr>
                <w:rFonts w:ascii="Arial" w:eastAsia="Times New Roman" w:hAnsi="Arial" w:cs="Arial"/>
                <w:lang w:val="en-US"/>
              </w:rPr>
              <w:lastRenderedPageBreak/>
              <w:t>3.</w:t>
            </w:r>
          </w:p>
        </w:tc>
        <w:tc>
          <w:tcPr>
            <w:tcW w:w="8430" w:type="dxa"/>
            <w:vAlign w:val="center"/>
          </w:tcPr>
          <w:p w:rsidR="002D4169" w:rsidRPr="00990B95" w:rsidRDefault="002D4169" w:rsidP="008B672A">
            <w:pPr>
              <w:snapToGrid w:val="0"/>
              <w:spacing w:before="120" w:after="0" w:line="240" w:lineRule="auto"/>
              <w:jc w:val="both"/>
              <w:rPr>
                <w:rFonts w:ascii="Arial" w:eastAsia="Times New Roman" w:hAnsi="Arial" w:cs="Arial"/>
                <w:lang w:val="en-US"/>
              </w:rPr>
            </w:pPr>
            <w:r w:rsidRPr="00990B95">
              <w:rPr>
                <w:rFonts w:ascii="Arial" w:eastAsia="Times New Roman" w:hAnsi="Arial" w:cs="Arial"/>
                <w:b/>
                <w:u w:val="single"/>
                <w:lang w:val="en-US"/>
              </w:rPr>
              <w:t>Услов</w:t>
            </w:r>
            <w:r w:rsidRPr="00990B95">
              <w:rPr>
                <w:rFonts w:ascii="Arial" w:eastAsia="Times New Roman" w:hAnsi="Arial" w:cs="Arial"/>
                <w:u w:val="single"/>
                <w:lang w:val="en-US"/>
              </w:rPr>
              <w:t>:</w:t>
            </w:r>
            <w:r w:rsidRPr="00990B95">
              <w:rPr>
                <w:rFonts w:ascii="Arial" w:eastAsia="Times New Roman" w:hAnsi="Arial" w:cs="Arial"/>
                <w:lang w:val="en-US"/>
              </w:rPr>
              <w:t xml:space="preserve"> </w:t>
            </w:r>
          </w:p>
          <w:p w:rsidR="002D4169" w:rsidRPr="00990B95" w:rsidRDefault="002D4169" w:rsidP="008B672A">
            <w:pPr>
              <w:snapToGrid w:val="0"/>
              <w:spacing w:before="120" w:after="0" w:line="240" w:lineRule="auto"/>
              <w:jc w:val="both"/>
              <w:rPr>
                <w:rFonts w:ascii="Arial" w:eastAsia="Times New Roman" w:hAnsi="Arial" w:cs="Arial"/>
                <w:lang w:val="en-US"/>
              </w:rPr>
            </w:pPr>
            <w:r w:rsidRPr="00990B95">
              <w:rPr>
                <w:rFonts w:ascii="Arial" w:eastAsia="Times New Roman" w:hAnsi="Arial" w:cs="Arial"/>
                <w:lang w:val="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4169" w:rsidRPr="00990B95"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990B95">
              <w:rPr>
                <w:rFonts w:ascii="Arial" w:eastAsia="Times New Roman" w:hAnsi="Arial" w:cs="Arial"/>
                <w:b/>
                <w:u w:val="single"/>
                <w:lang w:val="en-US"/>
              </w:rPr>
              <w:t>Доказ:</w:t>
            </w:r>
          </w:p>
          <w:p w:rsidR="002D4169" w:rsidRPr="00990B95" w:rsidRDefault="002D4169" w:rsidP="008B672A">
            <w:pPr>
              <w:snapToGrid w:val="0"/>
              <w:spacing w:before="120" w:after="0" w:line="240" w:lineRule="auto"/>
              <w:jc w:val="both"/>
              <w:rPr>
                <w:rFonts w:ascii="Arial" w:eastAsia="Calibri" w:hAnsi="Arial" w:cs="Arial"/>
                <w:lang w:val="ru-RU"/>
              </w:rPr>
            </w:pPr>
            <w:r w:rsidRPr="00990B95">
              <w:rPr>
                <w:rFonts w:ascii="Arial" w:eastAsia="Calibri" w:hAnsi="Arial" w:cs="Arial"/>
                <w:lang w:val="ru-RU"/>
              </w:rPr>
              <w:t xml:space="preserve">- </w:t>
            </w:r>
            <w:r w:rsidRPr="00990B95">
              <w:rPr>
                <w:rFonts w:ascii="Arial" w:eastAsia="Calibri" w:hAnsi="Arial" w:cs="Arial"/>
                <w:b/>
                <w:lang w:val="ru-RU"/>
              </w:rPr>
              <w:t xml:space="preserve">за правно лице, предузетнике и физичка лица: </w:t>
            </w:r>
          </w:p>
          <w:p w:rsidR="002D4169" w:rsidRPr="00990B95" w:rsidRDefault="002D4169" w:rsidP="008B672A">
            <w:pPr>
              <w:snapToGrid w:val="0"/>
              <w:spacing w:before="120" w:after="0" w:line="240" w:lineRule="auto"/>
              <w:jc w:val="both"/>
              <w:rPr>
                <w:rFonts w:ascii="Arial" w:eastAsia="Calibri" w:hAnsi="Arial" w:cs="Arial"/>
                <w:lang w:val="ru-RU"/>
              </w:rPr>
            </w:pPr>
            <w:r w:rsidRPr="00990B95">
              <w:rPr>
                <w:rFonts w:ascii="Arial" w:eastAsia="Calibri" w:hAnsi="Arial" w:cs="Arial"/>
                <w:b/>
                <w:lang w:val="ru-RU"/>
              </w:rPr>
              <w:t>1.Уверење Пореске управе</w:t>
            </w:r>
            <w:r w:rsidRPr="00990B95">
              <w:rPr>
                <w:rFonts w:ascii="Arial" w:eastAsia="Calibri" w:hAnsi="Arial" w:cs="Arial"/>
                <w:lang w:val="ru-RU"/>
              </w:rPr>
              <w:t xml:space="preserve"> Министарства финансија да је измирио доспеле </w:t>
            </w:r>
            <w:r w:rsidRPr="00990B95">
              <w:rPr>
                <w:rFonts w:ascii="Arial" w:eastAsia="Times New Roman" w:hAnsi="Arial" w:cs="Arial"/>
                <w:lang w:val="ru-RU"/>
              </w:rPr>
              <w:t xml:space="preserve">порезе и доприносе </w:t>
            </w:r>
            <w:r w:rsidRPr="00990B95">
              <w:rPr>
                <w:rFonts w:ascii="Arial" w:eastAsia="Calibri" w:hAnsi="Arial" w:cs="Arial"/>
                <w:b/>
                <w:u w:val="single"/>
                <w:lang w:val="ru-RU"/>
              </w:rPr>
              <w:t>и</w:t>
            </w:r>
          </w:p>
          <w:p w:rsidR="002D4169" w:rsidRPr="00990B95" w:rsidRDefault="002D4169" w:rsidP="008B672A">
            <w:pPr>
              <w:spacing w:before="120" w:after="0" w:line="240" w:lineRule="auto"/>
              <w:jc w:val="both"/>
              <w:rPr>
                <w:rFonts w:ascii="Arial" w:eastAsia="Times New Roman" w:hAnsi="Arial" w:cs="Arial"/>
                <w:lang w:val="ru-RU"/>
              </w:rPr>
            </w:pPr>
            <w:r w:rsidRPr="00990B95">
              <w:rPr>
                <w:rFonts w:ascii="Arial" w:eastAsia="Calibri" w:hAnsi="Arial" w:cs="Arial"/>
                <w:b/>
                <w:lang w:val="ru-RU"/>
              </w:rPr>
              <w:t>2.Уверење Управе јавних прихода локалне самоуправе (града, односно општине</w:t>
            </w:r>
            <w:r w:rsidRPr="00990B95">
              <w:rPr>
                <w:rFonts w:ascii="Arial" w:eastAsia="Times New Roman"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990B95">
              <w:rPr>
                <w:rFonts w:ascii="Arial" w:eastAsia="Calibri" w:hAnsi="Arial" w:cs="Arial"/>
                <w:lang w:val="ru-RU"/>
              </w:rPr>
              <w:t xml:space="preserve">да је измирио обавезе по основу изворних локалних јавних прихода </w:t>
            </w:r>
          </w:p>
          <w:p w:rsidR="002D4169" w:rsidRPr="00990B95" w:rsidRDefault="002D4169" w:rsidP="008B672A">
            <w:pPr>
              <w:spacing w:before="120" w:after="0" w:line="240" w:lineRule="auto"/>
              <w:ind w:right="122"/>
              <w:jc w:val="both"/>
              <w:rPr>
                <w:rFonts w:ascii="Arial" w:eastAsia="Times New Roman" w:hAnsi="Arial" w:cs="Arial"/>
                <w:lang w:val="ru-RU"/>
              </w:rPr>
            </w:pPr>
            <w:r w:rsidRPr="00990B95">
              <w:rPr>
                <w:rFonts w:ascii="Arial" w:eastAsia="Times New Roman" w:hAnsi="Arial" w:cs="Arial"/>
                <w:lang w:val="ru-RU"/>
              </w:rPr>
              <w:t>Напомена:</w:t>
            </w:r>
          </w:p>
          <w:p w:rsidR="002D4169" w:rsidRPr="00990B95" w:rsidRDefault="002D4169" w:rsidP="00F16544">
            <w:pPr>
              <w:numPr>
                <w:ilvl w:val="0"/>
                <w:numId w:val="33"/>
              </w:numPr>
              <w:autoSpaceDE w:val="0"/>
              <w:autoSpaceDN w:val="0"/>
              <w:adjustRightInd w:val="0"/>
              <w:snapToGrid w:val="0"/>
              <w:spacing w:before="120" w:after="0" w:line="240" w:lineRule="auto"/>
              <w:ind w:hanging="357"/>
              <w:contextualSpacing/>
              <w:jc w:val="both"/>
              <w:rPr>
                <w:rFonts w:ascii="Arial" w:eastAsia="TimesNewRomanPSMT" w:hAnsi="Arial" w:cs="Arial"/>
                <w:b/>
                <w:u w:val="single"/>
                <w:lang w:val="en-US"/>
              </w:rPr>
            </w:pPr>
            <w:r w:rsidRPr="00990B95">
              <w:rPr>
                <w:rFonts w:ascii="Arial" w:eastAsia="TimesNewRomanPSMT" w:hAnsi="Arial" w:cs="Arial"/>
                <w:lang w:val="en-US"/>
              </w:rPr>
              <w:t>Уколико локална (општин</w:t>
            </w:r>
            <w:r w:rsidRPr="00990B95">
              <w:rPr>
                <w:rFonts w:ascii="Arial" w:eastAsia="TimesNewRomanPSMT" w:hAnsi="Arial" w:cs="Arial"/>
                <w:lang w:val="sr-Cyrl-CS"/>
              </w:rPr>
              <w:t>с</w:t>
            </w:r>
            <w:r w:rsidRPr="00990B95">
              <w:rPr>
                <w:rFonts w:ascii="Arial" w:eastAsia="TimesNewRomanPSMT" w:hAnsi="Arial" w:cs="Arial"/>
                <w:lang w:val="en-US"/>
              </w:rPr>
              <w:t>ка) управа</w:t>
            </w:r>
            <w:r w:rsidRPr="00990B95">
              <w:rPr>
                <w:rFonts w:ascii="Arial" w:eastAsia="TimesNewRomanPSMT" w:hAnsi="Arial" w:cs="Arial"/>
                <w:lang w:val="sr-Cyrl-CS"/>
              </w:rPr>
              <w:t xml:space="preserve"> јавних приход</w:t>
            </w:r>
            <w:r w:rsidRPr="00990B95">
              <w:rPr>
                <w:rFonts w:ascii="Arial" w:eastAsia="TimesNewRomanPSMT" w:hAnsi="Arial" w:cs="Arial"/>
                <w:lang w:val="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0B95">
              <w:rPr>
                <w:rFonts w:ascii="Arial" w:eastAsia="TimesNewRomanPSMT" w:hAnsi="Arial" w:cs="Arial"/>
                <w:lang w:val="sr-Cyrl-CS"/>
              </w:rPr>
              <w:t xml:space="preserve">јавних прихода </w:t>
            </w:r>
            <w:r w:rsidRPr="00990B95">
              <w:rPr>
                <w:rFonts w:ascii="Arial" w:eastAsia="TimesNewRomanPSMT" w:hAnsi="Arial" w:cs="Arial"/>
                <w:lang w:val="en-US"/>
              </w:rPr>
              <w:t xml:space="preserve">приложи и потврде </w:t>
            </w:r>
            <w:r w:rsidRPr="00990B95">
              <w:rPr>
                <w:rFonts w:ascii="Arial" w:eastAsia="TimesNewRomanPSMT" w:hAnsi="Arial" w:cs="Arial"/>
                <w:lang w:val="sr-Cyrl-CS"/>
              </w:rPr>
              <w:t xml:space="preserve">тих </w:t>
            </w:r>
            <w:r w:rsidRPr="00990B95">
              <w:rPr>
                <w:rFonts w:ascii="Arial" w:eastAsia="TimesNewRomanPSMT" w:hAnsi="Arial" w:cs="Arial"/>
                <w:lang w:val="en-US"/>
              </w:rPr>
              <w:t>осталих лок</w:t>
            </w:r>
            <w:r w:rsidRPr="00990B95">
              <w:rPr>
                <w:rFonts w:ascii="Arial" w:eastAsia="TimesNewRomanPSMT" w:hAnsi="Arial" w:cs="Arial"/>
                <w:lang w:val="sr-Cyrl-CS"/>
              </w:rPr>
              <w:t>а</w:t>
            </w:r>
            <w:r w:rsidRPr="00990B95">
              <w:rPr>
                <w:rFonts w:ascii="Arial" w:eastAsia="TimesNewRomanPSMT" w:hAnsi="Arial" w:cs="Arial"/>
                <w:lang w:val="en-US"/>
              </w:rPr>
              <w:t xml:space="preserve">лних органа/организација/установа </w:t>
            </w:r>
          </w:p>
          <w:p w:rsidR="002D4169" w:rsidRPr="00990B95" w:rsidRDefault="002D4169" w:rsidP="00F16544">
            <w:pPr>
              <w:numPr>
                <w:ilvl w:val="0"/>
                <w:numId w:val="33"/>
              </w:numPr>
              <w:autoSpaceDE w:val="0"/>
              <w:autoSpaceDN w:val="0"/>
              <w:adjustRightInd w:val="0"/>
              <w:snapToGrid w:val="0"/>
              <w:spacing w:before="120" w:after="0" w:line="240" w:lineRule="auto"/>
              <w:ind w:hanging="357"/>
              <w:contextualSpacing/>
              <w:jc w:val="both"/>
              <w:rPr>
                <w:rFonts w:ascii="Arial" w:eastAsia="Calibri" w:hAnsi="Arial" w:cs="Arial"/>
                <w:lang w:val="en-US"/>
              </w:rPr>
            </w:pPr>
            <w:r w:rsidRPr="00990B95">
              <w:rPr>
                <w:rFonts w:ascii="Arial" w:eastAsia="TimesNewRomanPSMT" w:hAnsi="Arial" w:cs="Arial"/>
                <w:lang w:val="en-US"/>
              </w:rPr>
              <w:t xml:space="preserve">Уколико је понуђач у поступку приватизације, уместо горе наведена два доказа, потребно је доставити </w:t>
            </w:r>
            <w:r w:rsidRPr="00990B95">
              <w:rPr>
                <w:rFonts w:ascii="Arial" w:eastAsia="TimesNewRomanPSMT" w:hAnsi="Arial" w:cs="Arial"/>
                <w:b/>
                <w:lang w:val="en-US"/>
              </w:rPr>
              <w:t>у</w:t>
            </w:r>
            <w:r w:rsidRPr="00990B95">
              <w:rPr>
                <w:rFonts w:ascii="Arial" w:eastAsia="Calibri" w:hAnsi="Arial" w:cs="Arial"/>
                <w:b/>
                <w:lang w:val="ru-RU"/>
              </w:rPr>
              <w:t>верење Агенције за приватизацију да се налази у поступку приватизације</w:t>
            </w:r>
          </w:p>
          <w:p w:rsidR="002D4169" w:rsidRPr="00990B95" w:rsidRDefault="002D4169" w:rsidP="00F16544">
            <w:pPr>
              <w:numPr>
                <w:ilvl w:val="0"/>
                <w:numId w:val="33"/>
              </w:numPr>
              <w:tabs>
                <w:tab w:val="left" w:pos="680"/>
              </w:tabs>
              <w:snapToGrid w:val="0"/>
              <w:spacing w:before="120" w:after="0" w:line="240" w:lineRule="auto"/>
              <w:ind w:hanging="357"/>
              <w:contextualSpacing/>
              <w:jc w:val="both"/>
              <w:rPr>
                <w:rFonts w:ascii="Arial" w:eastAsia="Calibri" w:hAnsi="Arial" w:cs="Arial"/>
                <w:lang w:val="en-US"/>
              </w:rPr>
            </w:pPr>
            <w:r w:rsidRPr="00990B95">
              <w:rPr>
                <w:rFonts w:ascii="Arial" w:eastAsia="Calibri" w:hAnsi="Arial" w:cs="Arial"/>
                <w:lang w:val="en-US"/>
              </w:rPr>
              <w:t>У случају да понуду подноси група понуђача, ове доказе доставити за сваког учесника из групе</w:t>
            </w:r>
          </w:p>
          <w:p w:rsidR="002D4169" w:rsidRPr="00990B95" w:rsidRDefault="002D4169" w:rsidP="00F16544">
            <w:pPr>
              <w:numPr>
                <w:ilvl w:val="0"/>
                <w:numId w:val="32"/>
              </w:numPr>
              <w:tabs>
                <w:tab w:val="left" w:pos="680"/>
              </w:tabs>
              <w:snapToGrid w:val="0"/>
              <w:spacing w:before="120" w:after="0" w:line="240" w:lineRule="auto"/>
              <w:contextualSpacing/>
              <w:jc w:val="both"/>
              <w:rPr>
                <w:rFonts w:ascii="Arial" w:eastAsia="Times New Roman" w:hAnsi="Arial" w:cs="Arial"/>
                <w:lang w:val="en-US"/>
              </w:rPr>
            </w:pPr>
            <w:r w:rsidRPr="00990B95">
              <w:rPr>
                <w:rFonts w:ascii="Arial" w:eastAsia="Calibri" w:hAnsi="Arial" w:cs="Arial"/>
                <w:lang w:val="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4169" w:rsidRPr="00990B95" w:rsidRDefault="002D4169" w:rsidP="008B672A">
            <w:pPr>
              <w:tabs>
                <w:tab w:val="left" w:pos="680"/>
              </w:tabs>
              <w:snapToGrid w:val="0"/>
              <w:spacing w:before="120" w:after="0" w:line="240" w:lineRule="auto"/>
              <w:contextualSpacing/>
              <w:jc w:val="both"/>
              <w:rPr>
                <w:rFonts w:ascii="Arial" w:eastAsia="Calibri" w:hAnsi="Arial" w:cs="Arial"/>
                <w:lang w:val="en-US"/>
              </w:rPr>
            </w:pPr>
            <w:r w:rsidRPr="00990B95">
              <w:rPr>
                <w:rFonts w:ascii="Arial" w:eastAsia="Calibri" w:hAnsi="Arial" w:cs="Arial"/>
                <w:b/>
                <w:lang w:val="en-US"/>
              </w:rPr>
              <w:t xml:space="preserve">Ови докази не могу бити старији од два месеца </w:t>
            </w:r>
            <w:r w:rsidRPr="00990B95">
              <w:rPr>
                <w:rFonts w:ascii="Arial" w:eastAsia="Calibri" w:hAnsi="Arial" w:cs="Arial"/>
                <w:b/>
                <w:lang w:val="sr-Cyrl-CS"/>
              </w:rPr>
              <w:t>пре</w:t>
            </w:r>
            <w:r w:rsidRPr="00990B95">
              <w:rPr>
                <w:rFonts w:ascii="Arial" w:eastAsia="Calibri" w:hAnsi="Arial" w:cs="Arial"/>
                <w:b/>
                <w:lang w:val="en-US"/>
              </w:rPr>
              <w:t xml:space="preserve"> отварања понуда</w:t>
            </w:r>
            <w:r w:rsidRPr="00990B95">
              <w:rPr>
                <w:rFonts w:ascii="Arial" w:eastAsia="Calibri" w:hAnsi="Arial" w:cs="Arial"/>
                <w:lang w:val="en-US"/>
              </w:rPr>
              <w:t>.</w:t>
            </w:r>
          </w:p>
        </w:tc>
      </w:tr>
      <w:tr w:rsidR="002D4169" w:rsidRPr="00FD4316" w:rsidTr="008B672A">
        <w:trPr>
          <w:jc w:val="center"/>
        </w:trPr>
        <w:tc>
          <w:tcPr>
            <w:tcW w:w="729" w:type="dxa"/>
            <w:vAlign w:val="center"/>
          </w:tcPr>
          <w:p w:rsidR="002D4169" w:rsidRPr="00FD4316" w:rsidRDefault="002D4169" w:rsidP="008B672A">
            <w:pPr>
              <w:spacing w:before="120" w:after="0" w:line="240" w:lineRule="auto"/>
              <w:jc w:val="center"/>
              <w:rPr>
                <w:rFonts w:ascii="Arial" w:eastAsia="Times New Roman" w:hAnsi="Arial" w:cs="Arial"/>
                <w:lang w:val="en-US"/>
              </w:rPr>
            </w:pPr>
            <w:r w:rsidRPr="00FD4316">
              <w:rPr>
                <w:rFonts w:ascii="Arial" w:eastAsia="Times New Roman" w:hAnsi="Arial" w:cs="Arial"/>
                <w:lang w:val="en-US"/>
              </w:rPr>
              <w:t xml:space="preserve">4. </w:t>
            </w:r>
          </w:p>
        </w:tc>
        <w:tc>
          <w:tcPr>
            <w:tcW w:w="8430" w:type="dxa"/>
          </w:tcPr>
          <w:p w:rsidR="002D4169" w:rsidRPr="00FD4316" w:rsidRDefault="002D4169" w:rsidP="008B672A">
            <w:pPr>
              <w:snapToGrid w:val="0"/>
              <w:spacing w:before="120" w:after="0" w:line="240" w:lineRule="auto"/>
              <w:jc w:val="both"/>
              <w:rPr>
                <w:rFonts w:ascii="Arial" w:eastAsia="Times New Roman" w:hAnsi="Arial" w:cs="Arial"/>
                <w:b/>
                <w:u w:val="single"/>
                <w:lang w:val="en-US"/>
              </w:rPr>
            </w:pPr>
            <w:r w:rsidRPr="00FD4316">
              <w:rPr>
                <w:rFonts w:ascii="Arial" w:eastAsia="Times New Roman" w:hAnsi="Arial" w:cs="Arial"/>
                <w:b/>
                <w:u w:val="single"/>
                <w:lang w:val="en-US"/>
              </w:rPr>
              <w:t>Услов:</w:t>
            </w:r>
          </w:p>
          <w:p w:rsidR="002D4169" w:rsidRPr="00FD4316" w:rsidRDefault="002D4169" w:rsidP="008B672A">
            <w:pPr>
              <w:snapToGrid w:val="0"/>
              <w:spacing w:before="120" w:after="0" w:line="240" w:lineRule="auto"/>
              <w:jc w:val="both"/>
              <w:rPr>
                <w:rFonts w:ascii="Arial" w:eastAsia="Times New Roman" w:hAnsi="Arial" w:cs="Arial"/>
                <w:lang w:val="en-US"/>
              </w:rPr>
            </w:pPr>
            <w:r w:rsidRPr="00FD4316">
              <w:rPr>
                <w:rFonts w:ascii="Arial" w:eastAsia="Times New Roman" w:hAnsi="Arial"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FD4316">
              <w:rPr>
                <w:rFonts w:ascii="Arial" w:eastAsia="Times New Roman" w:hAnsi="Arial" w:cs="Arial"/>
                <w:lang w:val="ru-RU"/>
              </w:rPr>
              <w:lastRenderedPageBreak/>
              <w:t>подношења понуде</w:t>
            </w:r>
          </w:p>
          <w:p w:rsidR="002D4169" w:rsidRPr="00FD4316"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FD4316">
              <w:rPr>
                <w:rFonts w:ascii="Arial" w:eastAsia="Times New Roman" w:hAnsi="Arial" w:cs="Arial"/>
                <w:b/>
                <w:u w:val="single"/>
                <w:lang w:val="en-US"/>
              </w:rPr>
              <w:t>Доказ:</w:t>
            </w:r>
          </w:p>
          <w:p w:rsidR="002D4169" w:rsidRPr="00FD4316" w:rsidRDefault="002D4169" w:rsidP="008B672A">
            <w:pPr>
              <w:spacing w:before="120" w:after="0" w:line="240" w:lineRule="auto"/>
              <w:jc w:val="both"/>
              <w:rPr>
                <w:rFonts w:ascii="Arial" w:eastAsia="Times New Roman" w:hAnsi="Arial" w:cs="Arial"/>
                <w:b/>
                <w:lang w:val="en-US"/>
              </w:rPr>
            </w:pPr>
            <w:r w:rsidRPr="00FD4316">
              <w:rPr>
                <w:rFonts w:ascii="Arial" w:eastAsia="Times New Roman" w:hAnsi="Arial" w:cs="Arial"/>
                <w:lang w:val="en-US"/>
              </w:rPr>
              <w:t xml:space="preserve">Потписан и оверен Образац изјаве на основу члана 75. </w:t>
            </w:r>
            <w:proofErr w:type="gramStart"/>
            <w:r w:rsidRPr="00FD4316">
              <w:rPr>
                <w:rFonts w:ascii="Arial" w:eastAsia="Times New Roman" w:hAnsi="Arial" w:cs="Arial"/>
                <w:lang w:val="en-US"/>
              </w:rPr>
              <w:t>став</w:t>
            </w:r>
            <w:proofErr w:type="gramEnd"/>
            <w:r w:rsidRPr="00FD4316">
              <w:rPr>
                <w:rFonts w:ascii="Arial" w:eastAsia="Times New Roman" w:hAnsi="Arial" w:cs="Arial"/>
                <w:lang w:val="en-US"/>
              </w:rPr>
              <w:t xml:space="preserve"> 2. ЗЈН(Образац бр.</w:t>
            </w:r>
            <w:r w:rsidRPr="00FD4316">
              <w:rPr>
                <w:rFonts w:ascii="Arial" w:eastAsia="Times New Roman" w:hAnsi="Arial" w:cs="Arial"/>
                <w:lang w:val="sr-Cyrl-RS"/>
              </w:rPr>
              <w:t>4</w:t>
            </w:r>
            <w:r w:rsidRPr="00FD4316">
              <w:rPr>
                <w:rFonts w:ascii="Arial" w:eastAsia="Times New Roman" w:hAnsi="Arial" w:cs="Arial"/>
                <w:lang w:val="en-US"/>
              </w:rPr>
              <w:t>)</w:t>
            </w:r>
          </w:p>
          <w:p w:rsidR="002D4169" w:rsidRPr="00FD4316" w:rsidRDefault="002D4169" w:rsidP="008B672A">
            <w:pPr>
              <w:snapToGrid w:val="0"/>
              <w:spacing w:before="120" w:after="0" w:line="240" w:lineRule="auto"/>
              <w:jc w:val="both"/>
              <w:rPr>
                <w:rFonts w:ascii="Arial" w:eastAsia="Times New Roman" w:hAnsi="Arial" w:cs="Arial"/>
                <w:lang w:val="sr-Cyrl-CS"/>
              </w:rPr>
            </w:pPr>
            <w:r w:rsidRPr="00FD4316">
              <w:rPr>
                <w:rFonts w:ascii="Arial" w:eastAsia="Times New Roman" w:hAnsi="Arial" w:cs="Arial"/>
                <w:lang w:val="en-US"/>
              </w:rPr>
              <w:t>Напомена:</w:t>
            </w:r>
          </w:p>
          <w:p w:rsidR="002D4169" w:rsidRPr="00FD4316" w:rsidRDefault="002D4169" w:rsidP="00F16544">
            <w:pPr>
              <w:numPr>
                <w:ilvl w:val="0"/>
                <w:numId w:val="47"/>
              </w:numPr>
              <w:snapToGrid w:val="0"/>
              <w:spacing w:before="120" w:after="0" w:line="240" w:lineRule="auto"/>
              <w:jc w:val="both"/>
              <w:rPr>
                <w:rFonts w:ascii="Arial" w:eastAsia="Times New Roman" w:hAnsi="Arial" w:cs="Arial"/>
                <w:lang w:val="sr-Cyrl-CS"/>
              </w:rPr>
            </w:pPr>
            <w:r w:rsidRPr="00FD4316">
              <w:rPr>
                <w:rFonts w:ascii="Arial" w:eastAsia="Times New Roman" w:hAnsi="Arial" w:cs="Arial"/>
                <w:lang w:val="en-US"/>
              </w:rPr>
              <w:t xml:space="preserve">Изјава мора да буде потписана од стране овлашћеног лица </w:t>
            </w:r>
            <w:r w:rsidRPr="00FD4316">
              <w:rPr>
                <w:rFonts w:ascii="Arial" w:eastAsia="Times New Roman" w:hAnsi="Arial" w:cs="Arial"/>
                <w:lang w:val="sr-Cyrl-CS"/>
              </w:rPr>
              <w:t>за заступање понуђача</w:t>
            </w:r>
            <w:r w:rsidRPr="00FD4316">
              <w:rPr>
                <w:rFonts w:ascii="Arial" w:eastAsia="Times New Roman" w:hAnsi="Arial" w:cs="Arial"/>
                <w:lang w:val="en-US"/>
              </w:rPr>
              <w:t xml:space="preserve"> и оверена печатом. </w:t>
            </w:r>
          </w:p>
          <w:p w:rsidR="002D4169" w:rsidRPr="00FD4316" w:rsidRDefault="002D4169" w:rsidP="00F16544">
            <w:pPr>
              <w:numPr>
                <w:ilvl w:val="0"/>
                <w:numId w:val="47"/>
              </w:numPr>
              <w:snapToGrid w:val="0"/>
              <w:spacing w:before="120" w:after="0" w:line="240" w:lineRule="auto"/>
              <w:jc w:val="both"/>
              <w:rPr>
                <w:rFonts w:ascii="Arial" w:eastAsia="Times New Roman" w:hAnsi="Arial" w:cs="Arial"/>
                <w:lang w:val="en-US"/>
              </w:rPr>
            </w:pPr>
            <w:r w:rsidRPr="00FD4316">
              <w:rPr>
                <w:rFonts w:ascii="Arial" w:eastAsia="Times New Roman" w:hAnsi="Arial" w:cs="Arial"/>
                <w:lang w:val="en-US"/>
              </w:rPr>
              <w:t xml:space="preserve">Уколико понуду подноси група понуђача, Изјава мора бити </w:t>
            </w:r>
            <w:r w:rsidRPr="00FD4316">
              <w:rPr>
                <w:rFonts w:ascii="Arial" w:eastAsia="Times New Roman" w:hAnsi="Arial" w:cs="Arial"/>
                <w:lang w:val="sr-Cyrl-CS"/>
              </w:rPr>
              <w:t>достављена за сваког члана групе понуђача. Изјава мора бити</w:t>
            </w:r>
            <w:r w:rsidRPr="00FD4316">
              <w:rPr>
                <w:rFonts w:ascii="Arial" w:eastAsia="Times New Roman" w:hAnsi="Arial" w:cs="Arial"/>
                <w:lang w:val="en-US"/>
              </w:rPr>
              <w:t xml:space="preserve"> потписана од стране овлашћеног лица </w:t>
            </w:r>
            <w:r w:rsidRPr="00FD4316">
              <w:rPr>
                <w:rFonts w:ascii="Arial" w:eastAsia="Times New Roman" w:hAnsi="Arial" w:cs="Arial"/>
                <w:lang w:val="sr-Cyrl-CS"/>
              </w:rPr>
              <w:t xml:space="preserve">за заступање </w:t>
            </w:r>
            <w:r w:rsidRPr="00FD4316">
              <w:rPr>
                <w:rFonts w:ascii="Arial" w:eastAsia="Times New Roman" w:hAnsi="Arial" w:cs="Arial"/>
                <w:lang w:val="en-US"/>
              </w:rPr>
              <w:t xml:space="preserve">понуђача из групе понуђача и оверена печатом.  </w:t>
            </w:r>
          </w:p>
          <w:p w:rsidR="002D4169" w:rsidRPr="00FD4316" w:rsidRDefault="002D4169" w:rsidP="008B672A">
            <w:pPr>
              <w:numPr>
                <w:ilvl w:val="0"/>
                <w:numId w:val="47"/>
              </w:numPr>
              <w:snapToGrid w:val="0"/>
              <w:spacing w:before="120" w:after="0" w:line="240" w:lineRule="auto"/>
              <w:jc w:val="both"/>
              <w:rPr>
                <w:rFonts w:ascii="Arial" w:eastAsia="Times New Roman" w:hAnsi="Arial" w:cs="Arial"/>
                <w:lang w:val="en-US"/>
              </w:rPr>
            </w:pPr>
            <w:r w:rsidRPr="00FD4316">
              <w:rPr>
                <w:rFonts w:ascii="Arial" w:eastAsia="Times New Roman" w:hAnsi="Arial" w:cs="Arial"/>
                <w:lang w:val="en-US"/>
              </w:rPr>
              <w:t xml:space="preserve">Уколико понуђач подноси понуду са подизвођачем, Изјава мора бити </w:t>
            </w:r>
            <w:r w:rsidRPr="00FD4316">
              <w:rPr>
                <w:rFonts w:ascii="Arial" w:eastAsia="Times New Roman" w:hAnsi="Arial" w:cs="Arial"/>
                <w:lang w:val="sr-Cyrl-CS"/>
              </w:rPr>
              <w:t xml:space="preserve">достављена и за сваког </w:t>
            </w:r>
            <w:r w:rsidRPr="00FD4316">
              <w:rPr>
                <w:rFonts w:ascii="Arial" w:eastAsia="Times New Roman" w:hAnsi="Arial" w:cs="Arial"/>
                <w:lang w:val="en-US"/>
              </w:rPr>
              <w:t>подизвођача.</w:t>
            </w:r>
            <w:r w:rsidRPr="00FD4316">
              <w:rPr>
                <w:rFonts w:ascii="Arial" w:eastAsia="Times New Roman" w:hAnsi="Arial" w:cs="Arial"/>
                <w:lang w:val="sr-Cyrl-CS"/>
              </w:rPr>
              <w:t xml:space="preserve"> Изјава мора бити</w:t>
            </w:r>
            <w:r w:rsidRPr="00FD4316">
              <w:rPr>
                <w:rFonts w:ascii="Arial" w:eastAsia="Times New Roman" w:hAnsi="Arial" w:cs="Arial"/>
                <w:lang w:val="en-US"/>
              </w:rPr>
              <w:t xml:space="preserve"> потписана од стране овлашћеног лица </w:t>
            </w:r>
            <w:r w:rsidRPr="00FD4316">
              <w:rPr>
                <w:rFonts w:ascii="Arial" w:eastAsia="Times New Roman" w:hAnsi="Arial" w:cs="Arial"/>
                <w:lang w:val="sr-Cyrl-CS"/>
              </w:rPr>
              <w:t xml:space="preserve">за заступање </w:t>
            </w:r>
            <w:r w:rsidRPr="00FD4316">
              <w:rPr>
                <w:rFonts w:ascii="Arial" w:eastAsia="Times New Roman" w:hAnsi="Arial" w:cs="Arial"/>
                <w:lang w:val="en-US"/>
              </w:rPr>
              <w:t xml:space="preserve">подизвођача и оверена печатом. </w:t>
            </w:r>
          </w:p>
        </w:tc>
      </w:tr>
    </w:tbl>
    <w:p w:rsidR="002D4169" w:rsidRPr="00FD4316" w:rsidRDefault="002D4169" w:rsidP="002D4169">
      <w:pPr>
        <w:spacing w:after="0" w:line="240" w:lineRule="auto"/>
        <w:rPr>
          <w:rFonts w:ascii="Arial" w:eastAsia="Times New Roman" w:hAnsi="Arial" w:cs="Arial"/>
          <w:b/>
          <w:color w:val="FF0000"/>
          <w:lang w:eastAsia="hr-HR"/>
        </w:rPr>
      </w:pPr>
    </w:p>
    <w:p w:rsidR="002D44EC" w:rsidRPr="00FD4316" w:rsidRDefault="002D4169" w:rsidP="002D4169">
      <w:pPr>
        <w:autoSpaceDE w:val="0"/>
        <w:autoSpaceDN w:val="0"/>
        <w:adjustRightInd w:val="0"/>
        <w:spacing w:after="0" w:line="240" w:lineRule="auto"/>
        <w:jc w:val="both"/>
        <w:rPr>
          <w:rFonts w:ascii="Arial" w:eastAsia="TimesNewRomanPS-BoldMT" w:hAnsi="Arial" w:cs="Arial"/>
          <w:b/>
          <w:bCs/>
          <w:u w:val="single"/>
          <w:lang w:eastAsia="hr-HR"/>
        </w:rPr>
      </w:pPr>
      <w:r w:rsidRPr="00FD4316">
        <w:rPr>
          <w:rFonts w:ascii="Arial" w:eastAsia="TimesNewRomanPS-BoldMT" w:hAnsi="Arial" w:cs="Arial"/>
          <w:b/>
          <w:bCs/>
          <w:u w:val="single"/>
          <w:lang w:val="sr-Cyrl-CS" w:eastAsia="hr-HR"/>
        </w:rPr>
        <w:t>Допунске напомене:</w:t>
      </w:r>
    </w:p>
    <w:p w:rsidR="002D4169" w:rsidRPr="00FD4316" w:rsidRDefault="002D4169" w:rsidP="00F16544">
      <w:pPr>
        <w:numPr>
          <w:ilvl w:val="0"/>
          <w:numId w:val="35"/>
        </w:numPr>
        <w:spacing w:after="0" w:line="240" w:lineRule="auto"/>
        <w:ind w:left="720"/>
        <w:jc w:val="both"/>
        <w:rPr>
          <w:rFonts w:ascii="Arial" w:eastAsia="TimesNewRomanPSMT" w:hAnsi="Arial" w:cs="Arial"/>
          <w:b/>
          <w:bCs/>
          <w:lang w:val="sr-Cyrl-CS" w:eastAsia="hr-HR"/>
        </w:rPr>
      </w:pPr>
      <w:r w:rsidRPr="00FD4316">
        <w:rPr>
          <w:rFonts w:ascii="Arial" w:eastAsia="TimesNewRomanPSMT" w:hAnsi="Arial" w:cs="Arial"/>
          <w:b/>
          <w:bCs/>
          <w:lang w:val="sr-Cyrl-CS" w:eastAsia="hr-HR"/>
        </w:rPr>
        <w:t xml:space="preserve">Понуда понуђача који не докаже да испуњава наведене обавезне </w:t>
      </w:r>
      <w:r w:rsidRPr="00FD4316">
        <w:rPr>
          <w:rFonts w:ascii="Arial" w:eastAsia="TimesNewRomanPSMT" w:hAnsi="Arial" w:cs="Arial"/>
          <w:b/>
          <w:bCs/>
          <w:lang w:val="sr-Cyrl-RS" w:eastAsia="hr-HR"/>
        </w:rPr>
        <w:t>услове (тачке од 1 до 4 овог обрасца)</w:t>
      </w:r>
      <w:r w:rsidRPr="00FD4316">
        <w:rPr>
          <w:rFonts w:ascii="Arial" w:eastAsia="TimesNewRomanPSMT" w:hAnsi="Arial" w:cs="Arial"/>
          <w:b/>
          <w:bCs/>
          <w:lang w:val="sr-Cyrl-CS" w:eastAsia="hr-HR"/>
        </w:rPr>
        <w:t xml:space="preserve"> </w:t>
      </w:r>
      <w:r w:rsidRPr="00FD4316">
        <w:rPr>
          <w:rFonts w:ascii="Arial" w:eastAsia="TimesNewRomanPSMT" w:hAnsi="Arial" w:cs="Arial"/>
          <w:b/>
          <w:bCs/>
          <w:lang w:eastAsia="hr-HR"/>
        </w:rPr>
        <w:t xml:space="preserve"> </w:t>
      </w:r>
      <w:r w:rsidRPr="00FD4316">
        <w:rPr>
          <w:rFonts w:ascii="Arial" w:eastAsia="TimesNewRomanPSMT" w:hAnsi="Arial" w:cs="Arial"/>
          <w:b/>
          <w:bCs/>
          <w:lang w:val="sr-Cyrl-CS" w:eastAsia="hr-HR"/>
        </w:rPr>
        <w:t>биће одбијена као неприхватљива.</w:t>
      </w:r>
    </w:p>
    <w:p w:rsidR="002D4169" w:rsidRPr="00FD4316"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p>
    <w:p w:rsidR="002D4169" w:rsidRPr="00FD4316" w:rsidRDefault="002D4169" w:rsidP="002D4169">
      <w:pPr>
        <w:tabs>
          <w:tab w:val="left" w:pos="-135"/>
          <w:tab w:val="left" w:pos="120"/>
          <w:tab w:val="left" w:pos="330"/>
        </w:tabs>
        <w:spacing w:after="0" w:line="240" w:lineRule="auto"/>
        <w:jc w:val="both"/>
        <w:rPr>
          <w:rFonts w:ascii="Arial" w:eastAsia="TimesNewRomanPSMT" w:hAnsi="Arial" w:cs="Arial"/>
          <w:b/>
          <w:bCs/>
          <w:lang w:val="sr-Cyrl-RS"/>
        </w:rPr>
      </w:pPr>
      <w:r w:rsidRPr="00FD4316">
        <w:rPr>
          <w:rFonts w:ascii="Arial" w:eastAsia="TimesNewRomanPSMT" w:hAnsi="Arial" w:cs="Arial"/>
          <w:b/>
          <w:bCs/>
          <w:lang w:val="sr-Cyrl-RS"/>
        </w:rPr>
        <w:t xml:space="preserve">Сходно члану 77. став 4. ЗЈН-а, понуђач доказује испуњеност услова из чл. 75. ЗЈН (тачке 1 - 4 oвог обрасца), достављањем Изјаве којом понуђач под пуном материјалном и кривичном одговорношћу потврђује да испуњава услове. (Доказ:„Потписан и печатом оверен ,,ОБРАЗАЦ ИЗЈАВЕ О ИСПУЊЕНОСТИ УСЛОВА ИЗ ЧЛАНА 75.ЗЈН'', одељак 6. конкурсне документације )  </w:t>
      </w:r>
    </w:p>
    <w:p w:rsidR="002D4169" w:rsidRPr="00FD4316" w:rsidRDefault="002D4169" w:rsidP="002D4169">
      <w:pPr>
        <w:autoSpaceDE w:val="0"/>
        <w:autoSpaceDN w:val="0"/>
        <w:adjustRightInd w:val="0"/>
        <w:spacing w:after="0" w:line="240" w:lineRule="auto"/>
        <w:jc w:val="both"/>
        <w:rPr>
          <w:rFonts w:ascii="Arial" w:eastAsia="TimesNewRomanPS-BoldMT" w:hAnsi="Arial" w:cs="Arial"/>
          <w:b/>
          <w:bCs/>
          <w:u w:val="single"/>
          <w:lang w:val="sr-Cyrl-RS" w:eastAsia="hr-HR"/>
        </w:rPr>
      </w:pPr>
    </w:p>
    <w:p w:rsidR="002D4169" w:rsidRPr="00FD4316" w:rsidRDefault="002D4169" w:rsidP="002D4169">
      <w:pPr>
        <w:autoSpaceDE w:val="0"/>
        <w:autoSpaceDN w:val="0"/>
        <w:adjustRightInd w:val="0"/>
        <w:spacing w:after="0" w:line="240" w:lineRule="auto"/>
        <w:jc w:val="both"/>
        <w:rPr>
          <w:rFonts w:ascii="Arial" w:eastAsia="TimesNewRomanPS-BoldMT" w:hAnsi="Arial" w:cs="Arial"/>
          <w:b/>
          <w:bCs/>
          <w:u w:val="single"/>
          <w:lang w:val="sr-Cyrl-CS" w:eastAsia="hr-HR"/>
        </w:rPr>
      </w:pPr>
      <w:r w:rsidRPr="00FD4316">
        <w:rPr>
          <w:rFonts w:ascii="Arial" w:eastAsia="TimesNewRomanPS-BoldMT" w:hAnsi="Arial" w:cs="Arial"/>
          <w:b/>
          <w:bCs/>
          <w:u w:val="single"/>
          <w:lang w:val="sr-Cyrl-CS" w:eastAsia="hr-HR"/>
        </w:rPr>
        <w:t>ДРУГИ ДОКАЗИ И ОБРАСЦИ КОЈЕ ПОНУЂАЧ МОРА ДА ДОСТАВИ У ПОНУДИ:</w:t>
      </w:r>
    </w:p>
    <w:p w:rsidR="002D4169" w:rsidRPr="00FD4316" w:rsidRDefault="002D4169" w:rsidP="00F16544">
      <w:pPr>
        <w:numPr>
          <w:ilvl w:val="0"/>
          <w:numId w:val="36"/>
        </w:numPr>
        <w:tabs>
          <w:tab w:val="left" w:pos="567"/>
        </w:tabs>
        <w:spacing w:after="0" w:line="240" w:lineRule="auto"/>
        <w:ind w:left="714" w:hanging="357"/>
        <w:jc w:val="both"/>
        <w:rPr>
          <w:rFonts w:ascii="Arial" w:eastAsia="Times New Roman" w:hAnsi="Arial" w:cs="Arial"/>
          <w:lang w:val="en-US"/>
        </w:rPr>
      </w:pPr>
      <w:r w:rsidRPr="00FD4316">
        <w:rPr>
          <w:rFonts w:ascii="Arial" w:eastAsia="TimesNewRomanPS-BoldMT" w:hAnsi="Arial" w:cs="Arial"/>
          <w:bCs/>
          <w:lang w:val="sr-Cyrl-RS"/>
        </w:rPr>
        <w:t xml:space="preserve"> </w:t>
      </w:r>
      <w:r w:rsidR="00FD4316" w:rsidRPr="00FD4316">
        <w:rPr>
          <w:rFonts w:ascii="Arial" w:eastAsia="TimesNewRomanPS-BoldMT" w:hAnsi="Arial" w:cs="Arial"/>
          <w:bCs/>
          <w:lang w:val="sr-Cyrl-RS"/>
        </w:rPr>
        <w:t>Меницу</w:t>
      </w:r>
      <w:r w:rsidRPr="00FD4316">
        <w:rPr>
          <w:rFonts w:ascii="Arial" w:eastAsia="TimesNewRomanPS-BoldMT" w:hAnsi="Arial" w:cs="Arial"/>
          <w:bCs/>
          <w:lang w:val="en-US"/>
        </w:rPr>
        <w:t xml:space="preserve"> за озбиљност понуде</w:t>
      </w:r>
    </w:p>
    <w:p w:rsidR="002D4169" w:rsidRPr="00FD4316" w:rsidRDefault="002D4169" w:rsidP="00123A02">
      <w:pPr>
        <w:pStyle w:val="ListParagraph"/>
        <w:numPr>
          <w:ilvl w:val="0"/>
          <w:numId w:val="36"/>
        </w:numPr>
        <w:tabs>
          <w:tab w:val="num" w:pos="720"/>
        </w:tabs>
        <w:jc w:val="both"/>
        <w:rPr>
          <w:rFonts w:ascii="Arial" w:hAnsi="Arial"/>
          <w:sz w:val="22"/>
          <w:szCs w:val="22"/>
          <w:lang w:val="ru-RU"/>
        </w:rPr>
      </w:pPr>
      <w:r w:rsidRPr="00FD4316">
        <w:rPr>
          <w:rFonts w:ascii="Arial" w:hAnsi="Arial"/>
          <w:sz w:val="22"/>
          <w:szCs w:val="22"/>
          <w:lang w:val="ru-RU"/>
        </w:rPr>
        <w:t xml:space="preserve">Образац понуде </w:t>
      </w:r>
    </w:p>
    <w:p w:rsidR="002D4169" w:rsidRPr="00FD4316" w:rsidRDefault="002D4169" w:rsidP="00123A02">
      <w:pPr>
        <w:pStyle w:val="ListParagraph"/>
        <w:numPr>
          <w:ilvl w:val="0"/>
          <w:numId w:val="36"/>
        </w:numPr>
        <w:tabs>
          <w:tab w:val="num" w:pos="720"/>
        </w:tabs>
        <w:jc w:val="both"/>
        <w:rPr>
          <w:rFonts w:ascii="Arial" w:hAnsi="Arial"/>
          <w:sz w:val="22"/>
          <w:szCs w:val="22"/>
          <w:lang w:val="ru-RU"/>
        </w:rPr>
      </w:pPr>
      <w:r w:rsidRPr="00FD4316">
        <w:rPr>
          <w:rFonts w:ascii="Arial" w:hAnsi="Arial"/>
          <w:sz w:val="22"/>
          <w:szCs w:val="22"/>
          <w:lang w:val="ru-RU"/>
        </w:rPr>
        <w:t xml:space="preserve">Структура цене </w:t>
      </w:r>
    </w:p>
    <w:p w:rsidR="002D4169" w:rsidRPr="00FD4316" w:rsidRDefault="002D4169" w:rsidP="00123A02">
      <w:pPr>
        <w:pStyle w:val="ListParagraph"/>
        <w:numPr>
          <w:ilvl w:val="0"/>
          <w:numId w:val="36"/>
        </w:numPr>
        <w:tabs>
          <w:tab w:val="num" w:pos="720"/>
        </w:tabs>
        <w:jc w:val="both"/>
        <w:rPr>
          <w:rFonts w:ascii="Arial" w:hAnsi="Arial"/>
          <w:sz w:val="22"/>
          <w:szCs w:val="22"/>
          <w:lang w:val="ru-RU"/>
        </w:rPr>
      </w:pPr>
      <w:r w:rsidRPr="00FD4316">
        <w:rPr>
          <w:rFonts w:ascii="Arial" w:hAnsi="Arial"/>
          <w:sz w:val="22"/>
          <w:szCs w:val="22"/>
          <w:lang w:val="ru-RU"/>
        </w:rPr>
        <w:t>Образац трошкова припреме понуде , ако понуђач захтева надокнаду трошкова у складу са чл.88 Закона</w:t>
      </w:r>
    </w:p>
    <w:p w:rsidR="002D4169" w:rsidRPr="00FD4316" w:rsidRDefault="002D4169" w:rsidP="00123A02">
      <w:pPr>
        <w:pStyle w:val="ListParagraph"/>
        <w:numPr>
          <w:ilvl w:val="0"/>
          <w:numId w:val="36"/>
        </w:numPr>
        <w:tabs>
          <w:tab w:val="num" w:pos="720"/>
        </w:tabs>
        <w:jc w:val="both"/>
        <w:rPr>
          <w:rFonts w:ascii="Arial" w:hAnsi="Arial"/>
          <w:sz w:val="22"/>
          <w:szCs w:val="22"/>
          <w:lang w:val="ru-RU"/>
        </w:rPr>
      </w:pPr>
      <w:r w:rsidRPr="00FD4316">
        <w:rPr>
          <w:rFonts w:ascii="Arial" w:hAnsi="Arial"/>
          <w:sz w:val="22"/>
          <w:szCs w:val="22"/>
          <w:lang w:val="ru-RU"/>
        </w:rPr>
        <w:t xml:space="preserve">Изјава о независној понуди </w:t>
      </w:r>
    </w:p>
    <w:p w:rsidR="002D4169" w:rsidRPr="00FD4316" w:rsidRDefault="002D4169" w:rsidP="00123A02">
      <w:pPr>
        <w:pStyle w:val="ListParagraph"/>
        <w:numPr>
          <w:ilvl w:val="0"/>
          <w:numId w:val="36"/>
        </w:numPr>
        <w:tabs>
          <w:tab w:val="num" w:pos="720"/>
        </w:tabs>
        <w:jc w:val="both"/>
        <w:rPr>
          <w:rFonts w:ascii="Arial" w:hAnsi="Arial"/>
          <w:sz w:val="22"/>
          <w:szCs w:val="22"/>
        </w:rPr>
      </w:pPr>
      <w:r w:rsidRPr="00FD4316">
        <w:rPr>
          <w:rFonts w:ascii="Arial" w:hAnsi="Arial"/>
          <w:sz w:val="22"/>
          <w:szCs w:val="22"/>
          <w:lang w:val="ru-RU"/>
        </w:rPr>
        <w:t xml:space="preserve">Изјава у складу са чланом 75. став 2. Закона </w:t>
      </w:r>
    </w:p>
    <w:p w:rsidR="002D4169" w:rsidRPr="00FD4316" w:rsidRDefault="002D4169" w:rsidP="00123A02">
      <w:pPr>
        <w:pStyle w:val="ListParagraph"/>
        <w:numPr>
          <w:ilvl w:val="0"/>
          <w:numId w:val="36"/>
        </w:numPr>
        <w:tabs>
          <w:tab w:val="num" w:pos="720"/>
        </w:tabs>
        <w:jc w:val="both"/>
        <w:rPr>
          <w:rFonts w:ascii="Arial" w:hAnsi="Arial"/>
          <w:sz w:val="22"/>
          <w:szCs w:val="22"/>
          <w:lang w:val="ru-RU"/>
        </w:rPr>
      </w:pPr>
      <w:r w:rsidRPr="00FD4316">
        <w:rPr>
          <w:rFonts w:ascii="Arial" w:hAnsi="Arial"/>
          <w:sz w:val="22"/>
          <w:szCs w:val="22"/>
          <w:lang w:val="ru-RU"/>
        </w:rPr>
        <w:t xml:space="preserve">Докази о испуњености услова </w:t>
      </w:r>
      <w:r w:rsidRPr="00FD4316">
        <w:rPr>
          <w:rFonts w:ascii="Arial" w:hAnsi="Arial"/>
          <w:sz w:val="22"/>
          <w:szCs w:val="22"/>
          <w:lang w:val="ru-RU" w:bidi="en-US"/>
        </w:rPr>
        <w:t xml:space="preserve">из чл. 75. </w:t>
      </w:r>
      <w:r w:rsidRPr="00FD4316">
        <w:rPr>
          <w:rFonts w:ascii="Arial" w:hAnsi="Arial"/>
          <w:sz w:val="22"/>
          <w:szCs w:val="22"/>
          <w:lang w:val="ru-RU"/>
        </w:rPr>
        <w:t xml:space="preserve">Закона у складу са чланом 77. Закона и Одељком </w:t>
      </w:r>
      <w:r w:rsidR="001F4B29" w:rsidRPr="00FD4316">
        <w:rPr>
          <w:rFonts w:ascii="Arial" w:hAnsi="Arial"/>
          <w:sz w:val="22"/>
          <w:szCs w:val="22"/>
          <w:lang w:val="sr-Cyrl-RS"/>
        </w:rPr>
        <w:t>4</w:t>
      </w:r>
      <w:r w:rsidRPr="00FD4316">
        <w:rPr>
          <w:rFonts w:ascii="Arial" w:hAnsi="Arial"/>
          <w:sz w:val="22"/>
          <w:szCs w:val="22"/>
          <w:lang w:val="ru-RU"/>
        </w:rPr>
        <w:t>. конкурсне документације</w:t>
      </w:r>
    </w:p>
    <w:p w:rsidR="002D4169" w:rsidRPr="00FD4316" w:rsidRDefault="002D4169" w:rsidP="00A0662F">
      <w:pPr>
        <w:pStyle w:val="ListParagraph"/>
        <w:numPr>
          <w:ilvl w:val="0"/>
          <w:numId w:val="36"/>
        </w:numPr>
        <w:tabs>
          <w:tab w:val="num" w:pos="720"/>
        </w:tabs>
        <w:jc w:val="both"/>
        <w:rPr>
          <w:rFonts w:ascii="Arial" w:hAnsi="Arial"/>
          <w:sz w:val="22"/>
          <w:szCs w:val="22"/>
          <w:lang w:val="ru-RU"/>
        </w:rPr>
      </w:pPr>
      <w:r w:rsidRPr="00FD4316">
        <w:rPr>
          <w:rFonts w:ascii="Arial" w:hAnsi="Arial"/>
          <w:sz w:val="22"/>
          <w:szCs w:val="22"/>
          <w:lang w:val="sr-Cyrl-RS"/>
        </w:rPr>
        <w:t>Потписан /печатом оверен модел Уговора.</w:t>
      </w:r>
    </w:p>
    <w:p w:rsidR="002D4169" w:rsidRPr="00FD4316" w:rsidRDefault="002D4169" w:rsidP="002D4169">
      <w:pPr>
        <w:tabs>
          <w:tab w:val="left" w:pos="680"/>
        </w:tabs>
        <w:spacing w:after="0" w:line="240" w:lineRule="auto"/>
        <w:jc w:val="both"/>
        <w:rPr>
          <w:rFonts w:ascii="Arial" w:eastAsia="TimesNewRomanPS-BoldMT" w:hAnsi="Arial" w:cs="Arial"/>
          <w:b/>
          <w:bCs/>
          <w:lang w:val="sr-Cyrl-RS" w:eastAsia="hr-HR"/>
        </w:rPr>
      </w:pPr>
    </w:p>
    <w:p w:rsidR="002D4169" w:rsidRPr="00FD4316" w:rsidRDefault="002D4169" w:rsidP="002D4169">
      <w:pPr>
        <w:tabs>
          <w:tab w:val="left" w:pos="680"/>
        </w:tabs>
        <w:spacing w:after="0" w:line="240" w:lineRule="auto"/>
        <w:jc w:val="both"/>
        <w:rPr>
          <w:rFonts w:ascii="Arial" w:eastAsia="TimesNewRomanPS-BoldMT" w:hAnsi="Arial" w:cs="Arial"/>
          <w:b/>
          <w:bCs/>
          <w:lang w:val="sr-Cyrl-RS" w:eastAsia="hr-HR"/>
        </w:rPr>
      </w:pPr>
      <w:r w:rsidRPr="00FD4316">
        <w:rPr>
          <w:rFonts w:ascii="Arial" w:eastAsia="TimesNewRomanPS-BoldMT" w:hAnsi="Arial" w:cs="Arial"/>
          <w:b/>
          <w:bCs/>
          <w:lang w:val="sr-Cyrl-CS" w:eastAsia="hr-HR"/>
        </w:rPr>
        <w:t>ДОКАЗИ КОЈЕ ПОНУЂАЧИ НЕ МОРАЈУ ДА ДОСТАВЕ:</w:t>
      </w:r>
      <w:r w:rsidRPr="00FD4316">
        <w:rPr>
          <w:rFonts w:ascii="Arial" w:eastAsia="TimesNewRomanPS-BoldMT" w:hAnsi="Arial" w:cs="Arial"/>
          <w:b/>
          <w:bCs/>
          <w:lang w:val="en-US"/>
        </w:rPr>
        <w:t xml:space="preserve"> </w:t>
      </w:r>
    </w:p>
    <w:p w:rsidR="002D4169" w:rsidRPr="00FD4316" w:rsidRDefault="002D4169" w:rsidP="00F16544">
      <w:pPr>
        <w:numPr>
          <w:ilvl w:val="0"/>
          <w:numId w:val="41"/>
        </w:numPr>
        <w:autoSpaceDE w:val="0"/>
        <w:autoSpaceDN w:val="0"/>
        <w:adjustRightInd w:val="0"/>
        <w:spacing w:after="0" w:line="240" w:lineRule="auto"/>
        <w:ind w:left="720"/>
        <w:contextualSpacing/>
        <w:jc w:val="both"/>
        <w:rPr>
          <w:rFonts w:ascii="Arial" w:eastAsia="TimesNewRomanPS-BoldMT" w:hAnsi="Arial" w:cs="Arial"/>
          <w:lang w:val="en-US"/>
        </w:rPr>
      </w:pPr>
      <w:r w:rsidRPr="00FD4316">
        <w:rPr>
          <w:rFonts w:ascii="Arial" w:eastAsia="TimesNewRomanPS-BoldMT" w:hAnsi="Arial" w:cs="Arial"/>
          <w:bCs/>
          <w:lang w:val="en-US"/>
        </w:rPr>
        <w:t>Понуђачи који су регистровани у Регистру понуђача,</w:t>
      </w:r>
      <w:r w:rsidRPr="00FD4316">
        <w:rPr>
          <w:rFonts w:ascii="Arial" w:eastAsia="TimesNewRomanPS-BoldMT" w:hAnsi="Arial" w:cs="Arial"/>
          <w:bCs/>
          <w:lang w:val="sr-Cyrl-RS"/>
        </w:rPr>
        <w:t xml:space="preserve"> </w:t>
      </w:r>
      <w:r w:rsidRPr="00FD4316">
        <w:rPr>
          <w:rFonts w:ascii="Arial" w:eastAsia="TimesNewRomanPS-BoldMT" w:hAnsi="Arial" w:cs="Arial"/>
          <w:bCs/>
          <w:lang w:val="en-US"/>
        </w:rPr>
        <w:t>а који води Агенција за привредне регистре, нису дужни</w:t>
      </w:r>
      <w:proofErr w:type="gramStart"/>
      <w:r w:rsidRPr="00FD4316">
        <w:rPr>
          <w:rFonts w:ascii="Arial" w:eastAsia="TimesNewRomanPS-BoldMT" w:hAnsi="Arial" w:cs="Arial"/>
          <w:bCs/>
          <w:lang w:val="en-US"/>
        </w:rPr>
        <w:t>  да</w:t>
      </w:r>
      <w:proofErr w:type="gramEnd"/>
      <w:r w:rsidRPr="00FD4316">
        <w:rPr>
          <w:rFonts w:ascii="Arial" w:eastAsia="TimesNewRomanPS-BoldMT" w:hAnsi="Arial" w:cs="Arial"/>
          <w:bCs/>
          <w:lang w:val="en-US"/>
        </w:rPr>
        <w:t xml:space="preserve"> доставе доказе под бројем 1 до </w:t>
      </w:r>
      <w:r w:rsidRPr="00FD4316">
        <w:rPr>
          <w:rFonts w:ascii="Arial" w:eastAsia="TimesNewRomanPS-BoldMT" w:hAnsi="Arial" w:cs="Arial"/>
          <w:bCs/>
          <w:lang w:val="sr-Cyrl-RS"/>
        </w:rPr>
        <w:t xml:space="preserve">3 овог обрасца </w:t>
      </w:r>
      <w:r w:rsidRPr="00FD4316">
        <w:rPr>
          <w:rFonts w:ascii="Arial" w:eastAsia="TimesNewRomanPS-BoldMT" w:hAnsi="Arial" w:cs="Arial"/>
          <w:bCs/>
          <w:lang w:val="en-US"/>
        </w:rPr>
        <w:t xml:space="preserve">(члан 75. став. 1. </w:t>
      </w:r>
      <w:proofErr w:type="gramStart"/>
      <w:r w:rsidRPr="00FD4316">
        <w:rPr>
          <w:rFonts w:ascii="Arial" w:eastAsia="TimesNewRomanPS-BoldMT" w:hAnsi="Arial" w:cs="Arial"/>
          <w:bCs/>
          <w:lang w:val="en-US"/>
        </w:rPr>
        <w:t>тачка</w:t>
      </w:r>
      <w:proofErr w:type="gramEnd"/>
      <w:r w:rsidRPr="00FD4316">
        <w:rPr>
          <w:rFonts w:ascii="Arial" w:eastAsia="TimesNewRomanPS-BoldMT" w:hAnsi="Arial" w:cs="Arial"/>
          <w:bCs/>
          <w:lang w:val="en-US"/>
        </w:rPr>
        <w:t xml:space="preserve"> 1 до </w:t>
      </w:r>
      <w:r w:rsidRPr="00FD4316">
        <w:rPr>
          <w:rFonts w:ascii="Arial" w:eastAsia="TimesNewRomanPS-BoldMT" w:hAnsi="Arial" w:cs="Arial"/>
          <w:bCs/>
          <w:lang w:val="sr-Cyrl-RS"/>
        </w:rPr>
        <w:t>4.</w:t>
      </w:r>
      <w:r w:rsidRPr="00FD4316">
        <w:rPr>
          <w:rFonts w:ascii="Arial" w:eastAsia="TimesNewRomanPS-BoldMT" w:hAnsi="Arial" w:cs="Arial"/>
          <w:bCs/>
          <w:lang w:val="en-US"/>
        </w:rPr>
        <w:t xml:space="preserve"> ЗЈН). </w:t>
      </w:r>
    </w:p>
    <w:p w:rsidR="002D4169" w:rsidRPr="00FD4316" w:rsidRDefault="002D4169" w:rsidP="00F16544">
      <w:pPr>
        <w:numPr>
          <w:ilvl w:val="0"/>
          <w:numId w:val="41"/>
        </w:numPr>
        <w:autoSpaceDE w:val="0"/>
        <w:autoSpaceDN w:val="0"/>
        <w:adjustRightInd w:val="0"/>
        <w:spacing w:after="0" w:line="240" w:lineRule="auto"/>
        <w:ind w:left="720"/>
        <w:contextualSpacing/>
        <w:jc w:val="both"/>
        <w:rPr>
          <w:rFonts w:ascii="Arial" w:eastAsia="TimesNewRomanPS-BoldMT" w:hAnsi="Arial" w:cs="Arial"/>
          <w:lang w:val="en-US"/>
        </w:rPr>
      </w:pPr>
      <w:r w:rsidRPr="00FD4316">
        <w:rPr>
          <w:rFonts w:ascii="Arial" w:eastAsia="TimesNewRomanPS-BoldMT" w:hAnsi="Arial" w:cs="Arial"/>
          <w:lang w:val="en-US"/>
        </w:rPr>
        <w:t>Понуђачи који су регистровани у регистру који води Агенција за привредне регистре не морају да доставе доказ под бројем 1. (</w:t>
      </w:r>
      <w:proofErr w:type="gramStart"/>
      <w:r w:rsidRPr="00FD4316">
        <w:rPr>
          <w:rFonts w:ascii="Arial" w:eastAsia="TimesNewRomanPS-BoldMT" w:hAnsi="Arial" w:cs="Arial"/>
          <w:lang w:val="en-US"/>
        </w:rPr>
        <w:t>извод</w:t>
      </w:r>
      <w:proofErr w:type="gramEnd"/>
      <w:r w:rsidRPr="00FD4316">
        <w:rPr>
          <w:rFonts w:ascii="Arial" w:eastAsia="TimesNewRomanPS-BoldMT" w:hAnsi="Arial" w:cs="Arial"/>
          <w:lang w:val="en-US"/>
        </w:rPr>
        <w:t xml:space="preserve"> из регистра Агенције за привредне регистре), јер је то доказ који је јавно доступан на интернет страници Агенције за привредне регистре.</w:t>
      </w:r>
    </w:p>
    <w:p w:rsidR="002D4169" w:rsidRPr="00FD4316" w:rsidRDefault="002D4169" w:rsidP="00F16544">
      <w:pPr>
        <w:numPr>
          <w:ilvl w:val="0"/>
          <w:numId w:val="41"/>
        </w:numPr>
        <w:autoSpaceDE w:val="0"/>
        <w:autoSpaceDN w:val="0"/>
        <w:adjustRightInd w:val="0"/>
        <w:spacing w:after="0" w:line="240" w:lineRule="auto"/>
        <w:ind w:left="720"/>
        <w:contextualSpacing/>
        <w:jc w:val="both"/>
        <w:rPr>
          <w:rFonts w:ascii="Arial" w:eastAsia="TimesNewRomanPS-BoldMT" w:hAnsi="Arial" w:cs="Arial"/>
          <w:lang w:val="en-US"/>
        </w:rPr>
      </w:pPr>
      <w:r w:rsidRPr="00FD4316">
        <w:rPr>
          <w:rFonts w:ascii="Arial" w:eastAsia="TimesNewRomanPS-BoldMT" w:hAnsi="Arial" w:cs="Arial"/>
          <w:lang w:val="en-US"/>
        </w:rPr>
        <w:t xml:space="preserve">Наручилац неће одбити понуду као неприхватљиву, уколико не садржи доказ одређен </w:t>
      </w:r>
      <w:r w:rsidRPr="00FD4316">
        <w:rPr>
          <w:rFonts w:ascii="Arial" w:eastAsia="TimesNewRomanPS-BoldMT" w:hAnsi="Arial" w:cs="Arial"/>
          <w:lang w:val="sr-Cyrl-RS"/>
        </w:rPr>
        <w:t xml:space="preserve">Законом или </w:t>
      </w:r>
      <w:r w:rsidRPr="00FD4316">
        <w:rPr>
          <w:rFonts w:ascii="Arial" w:eastAsia="TimesNewRomanPS-BoldMT" w:hAnsi="Arial" w:cs="Arial"/>
          <w:lang w:val="en-US"/>
        </w:rPr>
        <w:t>конкурсном документацијом, ако понуђач наведе у понуди интернет страницу на којој су подаци који су тражени јавно доступни.</w:t>
      </w:r>
    </w:p>
    <w:p w:rsidR="002D4169" w:rsidRPr="00FD4316" w:rsidRDefault="002D4169" w:rsidP="00F16544">
      <w:pPr>
        <w:numPr>
          <w:ilvl w:val="0"/>
          <w:numId w:val="41"/>
        </w:numPr>
        <w:autoSpaceDE w:val="0"/>
        <w:autoSpaceDN w:val="0"/>
        <w:adjustRightInd w:val="0"/>
        <w:spacing w:after="0" w:line="240" w:lineRule="auto"/>
        <w:ind w:left="720"/>
        <w:contextualSpacing/>
        <w:jc w:val="both"/>
        <w:rPr>
          <w:rFonts w:ascii="Arial" w:eastAsia="TimesNewRomanPS-BoldMT" w:hAnsi="Arial" w:cs="Arial"/>
          <w:lang w:val="en-US"/>
        </w:rPr>
      </w:pPr>
      <w:r w:rsidRPr="00FD4316">
        <w:rPr>
          <w:rFonts w:ascii="Arial" w:eastAsia="TimesNewRomanPS-BoldMT" w:hAnsi="Arial" w:cs="Arial"/>
          <w:lang w:val="en-US"/>
        </w:rPr>
        <w:t xml:space="preserve">Понуђач не мора да достави образац трошкова припреме понуде (образац бр. </w:t>
      </w:r>
      <w:r w:rsidR="001F4B29" w:rsidRPr="00FD4316">
        <w:rPr>
          <w:rFonts w:ascii="Arial" w:eastAsia="TimesNewRomanPS-BoldMT" w:hAnsi="Arial" w:cs="Arial"/>
          <w:lang w:val="sr-Cyrl-RS"/>
        </w:rPr>
        <w:t>6</w:t>
      </w:r>
      <w:r w:rsidRPr="00FD4316">
        <w:rPr>
          <w:rFonts w:ascii="Arial" w:eastAsia="TimesNewRomanPS-BoldMT" w:hAnsi="Arial" w:cs="Arial"/>
          <w:lang w:val="en-US"/>
        </w:rPr>
        <w:t>)</w:t>
      </w:r>
    </w:p>
    <w:p w:rsidR="002D4169" w:rsidRPr="00FD4316" w:rsidRDefault="002D4169" w:rsidP="002D4169">
      <w:pPr>
        <w:contextualSpacing/>
        <w:jc w:val="both"/>
        <w:rPr>
          <w:rFonts w:ascii="Arial" w:eastAsia="TimesNewRomanPS-BoldMT" w:hAnsi="Arial" w:cs="Arial"/>
          <w:bCs/>
          <w:lang w:val="sr-Cyrl-CS" w:eastAsia="hr-HR"/>
        </w:rPr>
      </w:pPr>
    </w:p>
    <w:p w:rsidR="00D137F8" w:rsidRDefault="00D137F8" w:rsidP="002D4169">
      <w:pPr>
        <w:autoSpaceDE w:val="0"/>
        <w:autoSpaceDN w:val="0"/>
        <w:adjustRightInd w:val="0"/>
        <w:spacing w:after="0" w:line="240" w:lineRule="auto"/>
        <w:jc w:val="both"/>
        <w:rPr>
          <w:rFonts w:ascii="Arial" w:eastAsia="TimesNewRomanPS-BoldMT" w:hAnsi="Arial" w:cs="Arial"/>
          <w:b/>
          <w:bCs/>
          <w:lang w:val="sr-Cyrl-CS" w:eastAsia="hr-HR"/>
        </w:rPr>
      </w:pPr>
    </w:p>
    <w:p w:rsidR="00182A52" w:rsidRDefault="00182A52" w:rsidP="002D4169">
      <w:pPr>
        <w:autoSpaceDE w:val="0"/>
        <w:autoSpaceDN w:val="0"/>
        <w:adjustRightInd w:val="0"/>
        <w:spacing w:after="0" w:line="240" w:lineRule="auto"/>
        <w:jc w:val="both"/>
        <w:rPr>
          <w:rFonts w:ascii="Arial" w:eastAsia="TimesNewRomanPS-BoldMT" w:hAnsi="Arial" w:cs="Arial"/>
          <w:b/>
          <w:bCs/>
          <w:lang w:val="sr-Cyrl-CS" w:eastAsia="hr-HR"/>
        </w:rPr>
      </w:pPr>
    </w:p>
    <w:p w:rsidR="002D4169" w:rsidRPr="00990B95"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r w:rsidRPr="00990B95">
        <w:rPr>
          <w:rFonts w:ascii="Arial" w:eastAsia="TimesNewRomanPS-BoldMT" w:hAnsi="Arial" w:cs="Arial"/>
          <w:b/>
          <w:bCs/>
          <w:lang w:val="sr-Cyrl-CS" w:eastAsia="hr-HR"/>
        </w:rPr>
        <w:t>ФОРМА ДОКАЗА</w:t>
      </w:r>
    </w:p>
    <w:p w:rsidR="002D4169" w:rsidRPr="00990B95" w:rsidRDefault="002D4169" w:rsidP="00F16544">
      <w:pPr>
        <w:numPr>
          <w:ilvl w:val="0"/>
          <w:numId w:val="42"/>
        </w:numPr>
        <w:autoSpaceDE w:val="0"/>
        <w:autoSpaceDN w:val="0"/>
        <w:adjustRightInd w:val="0"/>
        <w:spacing w:after="0" w:line="240" w:lineRule="auto"/>
        <w:contextualSpacing/>
        <w:jc w:val="both"/>
        <w:rPr>
          <w:rFonts w:ascii="Arial" w:eastAsia="TimesNewRomanPS-BoldMT" w:hAnsi="Arial" w:cs="Arial"/>
          <w:bCs/>
          <w:lang w:val="en-US"/>
        </w:rPr>
      </w:pPr>
      <w:r w:rsidRPr="00990B95">
        <w:rPr>
          <w:rFonts w:ascii="Arial" w:eastAsia="TimesNewRomanPS-BoldMT" w:hAnsi="Arial" w:cs="Arial"/>
          <w:bCs/>
          <w:lang w:val="en-US"/>
        </w:rPr>
        <w:lastRenderedPageBreak/>
        <w:t xml:space="preserve">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w:t>
      </w:r>
      <w:r w:rsidRPr="00990B95">
        <w:rPr>
          <w:rFonts w:ascii="Arial" w:eastAsia="TimesNewRomanPS-BoldMT" w:hAnsi="Arial" w:cs="Arial"/>
          <w:bCs/>
          <w:lang w:val="sr-Cyrl-RS"/>
        </w:rPr>
        <w:t xml:space="preserve">чија је понуда оцењена као најповољнија, </w:t>
      </w:r>
      <w:r w:rsidRPr="00990B95">
        <w:rPr>
          <w:rFonts w:ascii="Arial" w:eastAsia="TimesNewRomanPS-BoldMT" w:hAnsi="Arial" w:cs="Arial"/>
          <w:bCs/>
          <w:lang w:val="en-US"/>
        </w:rPr>
        <w:t>да достави на увид оригинал или оверену к</w:t>
      </w:r>
      <w:r w:rsidRPr="00990B95">
        <w:rPr>
          <w:rFonts w:ascii="Arial" w:eastAsia="TimesNewRomanPS-BoldMT" w:hAnsi="Arial" w:cs="Arial"/>
          <w:bCs/>
          <w:lang w:val="sr-Cyrl-RS"/>
        </w:rPr>
        <w:t>о</w:t>
      </w:r>
      <w:r w:rsidRPr="00990B95">
        <w:rPr>
          <w:rFonts w:ascii="Arial" w:eastAsia="TimesNewRomanPS-BoldMT" w:hAnsi="Arial" w:cs="Arial"/>
          <w:bCs/>
          <w:lang w:val="en-US"/>
        </w:rPr>
        <w:t>пију свих или појединих достављених доказа.</w:t>
      </w:r>
    </w:p>
    <w:p w:rsidR="002D4169" w:rsidRPr="00990B95" w:rsidRDefault="002D4169" w:rsidP="00F16544">
      <w:pPr>
        <w:numPr>
          <w:ilvl w:val="0"/>
          <w:numId w:val="42"/>
        </w:numPr>
        <w:autoSpaceDE w:val="0"/>
        <w:autoSpaceDN w:val="0"/>
        <w:adjustRightInd w:val="0"/>
        <w:spacing w:after="0" w:line="240" w:lineRule="auto"/>
        <w:contextualSpacing/>
        <w:jc w:val="both"/>
        <w:rPr>
          <w:rFonts w:ascii="Arial" w:eastAsia="Times New Roman" w:hAnsi="Arial" w:cs="Arial"/>
          <w:lang w:val="sr-Cyrl-RS"/>
        </w:rPr>
      </w:pPr>
      <w:r w:rsidRPr="00990B95">
        <w:rPr>
          <w:rFonts w:ascii="Arial" w:eastAsia="TimesNewRomanPS-BoldMT" w:hAnsi="Arial" w:cs="Arial"/>
          <w:bCs/>
          <w:lang w:val="sr-Cyrl-RS" w:eastAsia="hr-HR"/>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као и у</w:t>
      </w:r>
      <w:r w:rsidRPr="00990B95">
        <w:rPr>
          <w:rFonts w:ascii="Cambria" w:eastAsia="Times New Roman" w:hAnsi="Cambria" w:cs="Times New Roman"/>
          <w:bCs/>
          <w:lang w:val="en-US"/>
        </w:rPr>
        <w:t xml:space="preserve">  </w:t>
      </w:r>
      <w:r w:rsidRPr="00990B95">
        <w:rPr>
          <w:rFonts w:ascii="Arial" w:eastAsia="Times New Roman" w:hAnsi="Arial" w:cs="Arial"/>
          <w:bCs/>
          <w:lang w:val="en-US"/>
        </w:rPr>
        <w:t xml:space="preserve">случају преговарачког поступка из члана 36. </w:t>
      </w:r>
      <w:proofErr w:type="gramStart"/>
      <w:r w:rsidRPr="00990B95">
        <w:rPr>
          <w:rFonts w:ascii="Arial" w:eastAsia="Times New Roman" w:hAnsi="Arial" w:cs="Arial"/>
          <w:bCs/>
          <w:lang w:val="en-US"/>
        </w:rPr>
        <w:t>став</w:t>
      </w:r>
      <w:proofErr w:type="gramEnd"/>
      <w:r w:rsidRPr="00990B95">
        <w:rPr>
          <w:rFonts w:ascii="Arial" w:eastAsia="Times New Roman" w:hAnsi="Arial" w:cs="Arial"/>
          <w:bCs/>
          <w:lang w:val="en-US"/>
        </w:rPr>
        <w:t xml:space="preserve"> 1. </w:t>
      </w:r>
      <w:proofErr w:type="gramStart"/>
      <w:r w:rsidRPr="00990B95">
        <w:rPr>
          <w:rFonts w:ascii="Arial" w:eastAsia="Times New Roman" w:hAnsi="Arial" w:cs="Arial"/>
          <w:bCs/>
          <w:lang w:val="en-US"/>
        </w:rPr>
        <w:t>тач</w:t>
      </w:r>
      <w:proofErr w:type="gramEnd"/>
      <w:r w:rsidRPr="00990B95">
        <w:rPr>
          <w:rFonts w:ascii="Arial" w:eastAsia="Times New Roman" w:hAnsi="Arial" w:cs="Arial"/>
          <w:bCs/>
          <w:lang w:val="en-US"/>
        </w:rPr>
        <w:t xml:space="preserve">. 2) </w:t>
      </w:r>
      <w:proofErr w:type="gramStart"/>
      <w:r w:rsidRPr="00990B95">
        <w:rPr>
          <w:rFonts w:ascii="Arial" w:eastAsia="Times New Roman" w:hAnsi="Arial" w:cs="Arial"/>
          <w:bCs/>
          <w:lang w:val="en-US"/>
        </w:rPr>
        <w:t>и</w:t>
      </w:r>
      <w:proofErr w:type="gramEnd"/>
      <w:r w:rsidRPr="00990B95">
        <w:rPr>
          <w:rFonts w:ascii="Arial" w:eastAsia="Times New Roman" w:hAnsi="Arial" w:cs="Arial"/>
          <w:bCs/>
          <w:lang w:val="en-US"/>
        </w:rPr>
        <w:t xml:space="preserve"> 3) </w:t>
      </w:r>
      <w:r w:rsidRPr="00990B95">
        <w:rPr>
          <w:rFonts w:ascii="Arial" w:eastAsia="Times New Roman" w:hAnsi="Arial" w:cs="Arial"/>
          <w:bCs/>
          <w:lang w:val="sr-Cyrl-RS"/>
        </w:rPr>
        <w:t>ЗЈН</w:t>
      </w:r>
      <w:r w:rsidRPr="00990B95">
        <w:rPr>
          <w:rFonts w:ascii="Arial" w:eastAsia="Times New Roman" w:hAnsi="Arial" w:cs="Arial"/>
          <w:bCs/>
          <w:lang w:val="en-US"/>
        </w:rPr>
        <w:t xml:space="preserve"> чија је процењена вредност мања од износа из члана 39. </w:t>
      </w:r>
      <w:proofErr w:type="gramStart"/>
      <w:r w:rsidRPr="00990B95">
        <w:rPr>
          <w:rFonts w:ascii="Arial" w:eastAsia="Times New Roman" w:hAnsi="Arial" w:cs="Arial"/>
          <w:bCs/>
          <w:lang w:val="en-US"/>
        </w:rPr>
        <w:t>став</w:t>
      </w:r>
      <w:proofErr w:type="gramEnd"/>
      <w:r w:rsidRPr="00990B95">
        <w:rPr>
          <w:rFonts w:ascii="Arial" w:eastAsia="Times New Roman" w:hAnsi="Arial" w:cs="Arial"/>
          <w:bCs/>
          <w:lang w:val="en-US"/>
        </w:rPr>
        <w:t xml:space="preserve"> 1. </w:t>
      </w:r>
      <w:r w:rsidRPr="00990B95">
        <w:rPr>
          <w:rFonts w:ascii="Arial" w:eastAsia="Times New Roman" w:hAnsi="Arial" w:cs="Arial"/>
          <w:bCs/>
          <w:lang w:val="sr-Cyrl-RS"/>
        </w:rPr>
        <w:t>ЗЈН (5.000.000,00 дин без ПДВ-а)</w:t>
      </w:r>
    </w:p>
    <w:p w:rsidR="002D4169" w:rsidRPr="00990B95" w:rsidRDefault="002D4169" w:rsidP="00F16544">
      <w:pPr>
        <w:numPr>
          <w:ilvl w:val="0"/>
          <w:numId w:val="42"/>
        </w:numPr>
        <w:autoSpaceDE w:val="0"/>
        <w:autoSpaceDN w:val="0"/>
        <w:adjustRightInd w:val="0"/>
        <w:spacing w:after="0" w:line="240" w:lineRule="auto"/>
        <w:contextualSpacing/>
        <w:jc w:val="both"/>
        <w:rPr>
          <w:rFonts w:ascii="Arial" w:eastAsia="TimesNewRomanPS-BoldMT" w:hAnsi="Arial" w:cs="Arial"/>
          <w:bCs/>
          <w:lang w:val="en-US"/>
        </w:rPr>
      </w:pPr>
      <w:r w:rsidRPr="00990B95">
        <w:rPr>
          <w:rFonts w:ascii="Arial" w:eastAsia="TimesNewRomanPS-BoldMT" w:hAnsi="Arial" w:cs="Arial"/>
          <w:bCs/>
          <w:lang w:val="sr-Cyrl-RS"/>
        </w:rPr>
        <w:t>Ако понуђач у остављеном примереном року, који не може бити краћи од 5 (пет) дана, не достави доказе из става 1. и 2., наручилац ће његову понуду одбити као неприхватљиву.</w:t>
      </w:r>
    </w:p>
    <w:p w:rsidR="002D4169" w:rsidRPr="00990B95" w:rsidRDefault="002D4169" w:rsidP="002D4169">
      <w:pPr>
        <w:autoSpaceDE w:val="0"/>
        <w:autoSpaceDN w:val="0"/>
        <w:adjustRightInd w:val="0"/>
        <w:spacing w:after="0" w:line="240" w:lineRule="auto"/>
        <w:jc w:val="both"/>
        <w:rPr>
          <w:rFonts w:ascii="Arial" w:eastAsia="TimesNewRomanPS-BoldMT" w:hAnsi="Arial" w:cs="Arial"/>
          <w:b/>
          <w:bCs/>
          <w:lang w:val="sr-Cyrl-CS" w:eastAsia="hr-HR"/>
        </w:rPr>
      </w:pPr>
    </w:p>
    <w:p w:rsidR="002D4169" w:rsidRPr="00990B95"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r w:rsidRPr="00990B95">
        <w:rPr>
          <w:rFonts w:ascii="Arial" w:eastAsia="TimesNewRomanPS-BoldMT" w:hAnsi="Arial" w:cs="Arial"/>
          <w:b/>
          <w:bCs/>
          <w:lang w:val="sr-Cyrl-CS" w:eastAsia="hr-HR"/>
        </w:rPr>
        <w:t>СТРАНИ ПОНУЂАЧИ</w:t>
      </w:r>
      <w:r w:rsidRPr="00990B95">
        <w:rPr>
          <w:rFonts w:ascii="Arial" w:eastAsia="TimesNewRomanPS-BoldMT" w:hAnsi="Arial" w:cs="Arial"/>
          <w:b/>
          <w:bCs/>
          <w:lang w:val="sr-Cyrl-RS" w:eastAsia="hr-HR"/>
        </w:rPr>
        <w:t xml:space="preserve"> </w:t>
      </w:r>
    </w:p>
    <w:p w:rsidR="002D4169" w:rsidRPr="00990B95" w:rsidRDefault="002D4169" w:rsidP="00F16544">
      <w:pPr>
        <w:numPr>
          <w:ilvl w:val="0"/>
          <w:numId w:val="43"/>
        </w:numPr>
        <w:autoSpaceDE w:val="0"/>
        <w:autoSpaceDN w:val="0"/>
        <w:adjustRightInd w:val="0"/>
        <w:spacing w:after="0" w:line="240" w:lineRule="auto"/>
        <w:contextualSpacing/>
        <w:jc w:val="both"/>
        <w:rPr>
          <w:rFonts w:ascii="Arial" w:eastAsia="TimesNewRomanPSMT" w:hAnsi="Arial" w:cs="Arial"/>
          <w:bCs/>
          <w:lang w:val="en-US"/>
        </w:rPr>
      </w:pPr>
      <w:r w:rsidRPr="00990B95">
        <w:rPr>
          <w:rFonts w:ascii="Arial" w:eastAsia="TimesNewRomanPSMT" w:hAnsi="Arial" w:cs="Arial"/>
          <w:bCs/>
          <w:lang w:val="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4169" w:rsidRPr="00990B95" w:rsidRDefault="002D4169" w:rsidP="00F16544">
      <w:pPr>
        <w:numPr>
          <w:ilvl w:val="0"/>
          <w:numId w:val="43"/>
        </w:numPr>
        <w:autoSpaceDE w:val="0"/>
        <w:autoSpaceDN w:val="0"/>
        <w:adjustRightInd w:val="0"/>
        <w:spacing w:after="0" w:line="240" w:lineRule="auto"/>
        <w:contextualSpacing/>
        <w:jc w:val="both"/>
        <w:rPr>
          <w:rFonts w:ascii="Arial" w:eastAsia="TimesNewRomanPSMT" w:hAnsi="Arial" w:cs="Arial"/>
          <w:bCs/>
          <w:lang w:val="en-US"/>
        </w:rPr>
      </w:pPr>
      <w:r w:rsidRPr="00990B95">
        <w:rPr>
          <w:rFonts w:ascii="Arial" w:eastAsia="TimesNewRomanPS-BoldMT" w:hAnsi="Arial" w:cs="Arial"/>
          <w:bCs/>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90B95">
        <w:rPr>
          <w:rFonts w:ascii="Arial" w:eastAsia="TimesNewRomanPSMT" w:hAnsi="Arial" w:cs="Arial"/>
          <w:bCs/>
          <w:lang w:val="en-US"/>
        </w:rPr>
        <w:t>.</w:t>
      </w:r>
    </w:p>
    <w:p w:rsidR="002D4169" w:rsidRPr="00990B95" w:rsidRDefault="002D4169" w:rsidP="002D4169">
      <w:pPr>
        <w:autoSpaceDE w:val="0"/>
        <w:autoSpaceDN w:val="0"/>
        <w:adjustRightInd w:val="0"/>
        <w:spacing w:after="0" w:line="240" w:lineRule="auto"/>
        <w:jc w:val="both"/>
        <w:rPr>
          <w:rFonts w:ascii="Arial" w:eastAsia="TimesNewRomanPSMT" w:hAnsi="Arial" w:cs="Arial"/>
          <w:b/>
          <w:bCs/>
          <w:lang w:val="en-US"/>
        </w:rPr>
      </w:pPr>
    </w:p>
    <w:p w:rsidR="002D4169" w:rsidRPr="00990B95" w:rsidRDefault="002D4169" w:rsidP="002D4169">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ПРОМЕНЕ</w:t>
      </w:r>
    </w:p>
    <w:p w:rsidR="002D4169" w:rsidRPr="00990B95" w:rsidRDefault="002D4169" w:rsidP="002D4169">
      <w:pPr>
        <w:autoSpaceDE w:val="0"/>
        <w:autoSpaceDN w:val="0"/>
        <w:adjustRightInd w:val="0"/>
        <w:spacing w:after="0" w:line="240" w:lineRule="auto"/>
        <w:jc w:val="both"/>
        <w:rPr>
          <w:rFonts w:ascii="Arial" w:eastAsia="TimesNewRomanPSMT" w:hAnsi="Arial" w:cs="Arial"/>
          <w:b/>
          <w:bCs/>
          <w:lang w:val="sr-Cyrl-RS" w:eastAsia="hr-HR"/>
        </w:rPr>
      </w:pPr>
    </w:p>
    <w:p w:rsidR="000E4963" w:rsidRPr="00990B95" w:rsidRDefault="002D4169" w:rsidP="00F16544">
      <w:pPr>
        <w:numPr>
          <w:ilvl w:val="0"/>
          <w:numId w:val="44"/>
        </w:numPr>
        <w:tabs>
          <w:tab w:val="left" w:pos="680"/>
        </w:tabs>
        <w:spacing w:after="0" w:line="240" w:lineRule="auto"/>
        <w:contextualSpacing/>
        <w:jc w:val="both"/>
        <w:rPr>
          <w:rFonts w:ascii="Arial" w:eastAsia="TimesNewRomanPSMT" w:hAnsi="Arial" w:cs="Arial"/>
          <w:bCs/>
          <w:lang w:val="en-US"/>
        </w:rPr>
      </w:pPr>
      <w:r w:rsidRPr="00990B95">
        <w:rPr>
          <w:rFonts w:ascii="Arial" w:eastAsia="TimesNewRomanPSMT" w:hAnsi="Arial" w:cs="Arial"/>
          <w:bCs/>
          <w:lang w:val="en-US"/>
        </w:rPr>
        <w:t>Понуђач</w:t>
      </w:r>
      <w:r w:rsidRPr="00990B95">
        <w:rPr>
          <w:rFonts w:ascii="Arial" w:eastAsia="TimesNewRomanPSMT" w:hAnsi="Arial" w:cs="Arial"/>
          <w:bCs/>
          <w:lang w:val="sr-Cyrl-CS"/>
        </w:rPr>
        <w:t xml:space="preserve"> односно добављач </w:t>
      </w:r>
      <w:r w:rsidRPr="00990B95">
        <w:rPr>
          <w:rFonts w:ascii="Arial" w:eastAsia="TimesNewRomanPSMT" w:hAnsi="Arial" w:cs="Arial"/>
          <w:bCs/>
          <w:lang w:val="en-US"/>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4169" w:rsidRPr="00990B95" w:rsidRDefault="000E4963" w:rsidP="000E4963">
      <w:pPr>
        <w:rPr>
          <w:rFonts w:ascii="Arial" w:eastAsia="TimesNewRomanPSMT" w:hAnsi="Arial" w:cs="Arial"/>
          <w:bCs/>
          <w:lang w:val="en-US"/>
        </w:rPr>
      </w:pPr>
      <w:r w:rsidRPr="00990B95">
        <w:rPr>
          <w:rFonts w:ascii="Arial" w:eastAsia="TimesNewRomanPSMT" w:hAnsi="Arial" w:cs="Arial"/>
          <w:bCs/>
          <w:lang w:val="en-US"/>
        </w:rPr>
        <w:br w:type="page"/>
      </w:r>
    </w:p>
    <w:p w:rsidR="002D4169" w:rsidRPr="00990B95" w:rsidRDefault="002D4169" w:rsidP="002D4169">
      <w:pPr>
        <w:tabs>
          <w:tab w:val="left" w:pos="680"/>
        </w:tabs>
        <w:spacing w:after="0" w:line="240" w:lineRule="auto"/>
        <w:contextualSpacing/>
        <w:jc w:val="both"/>
        <w:rPr>
          <w:rFonts w:ascii="Arial" w:eastAsia="TimesNewRomanPSMT" w:hAnsi="Arial" w:cs="Arial"/>
          <w:b/>
          <w:bCs/>
          <w:lang w:val="sr-Cyrl-RS"/>
        </w:rPr>
      </w:pPr>
    </w:p>
    <w:p w:rsidR="00BF0BB8" w:rsidRPr="00990B95" w:rsidRDefault="00BF0BB8" w:rsidP="00BF0BB8">
      <w:pPr>
        <w:spacing w:after="0" w:line="240" w:lineRule="auto"/>
        <w:jc w:val="center"/>
        <w:rPr>
          <w:rFonts w:ascii="Arial" w:eastAsia="Times New Roman" w:hAnsi="Arial" w:cs="Arial"/>
          <w:b/>
          <w:lang w:val="sr-Cyrl-RS" w:eastAsia="hr-HR"/>
        </w:rPr>
      </w:pPr>
    </w:p>
    <w:p w:rsidR="0040329F" w:rsidRPr="00990B95" w:rsidRDefault="0040329F" w:rsidP="00F16544">
      <w:pPr>
        <w:pStyle w:val="ListParagraph"/>
        <w:numPr>
          <w:ilvl w:val="0"/>
          <w:numId w:val="30"/>
        </w:numPr>
        <w:autoSpaceDE w:val="0"/>
        <w:autoSpaceDN w:val="0"/>
        <w:adjustRightInd w:val="0"/>
        <w:jc w:val="both"/>
        <w:rPr>
          <w:rFonts w:ascii="Arial" w:eastAsia="TimesNewRomanPSMT" w:hAnsi="Arial" w:cs="Arial"/>
          <w:b/>
          <w:bCs/>
          <w:iCs/>
          <w:u w:val="single"/>
        </w:rPr>
      </w:pPr>
      <w:r w:rsidRPr="00990B95">
        <w:rPr>
          <w:rFonts w:ascii="Arial" w:eastAsia="TimesNewRomanPSMT" w:hAnsi="Arial" w:cs="Arial"/>
          <w:b/>
          <w:bCs/>
          <w:iCs/>
          <w:u w:val="single"/>
        </w:rPr>
        <w:t>УПУТСТВО ПОНУЂАЧИМА КАКО ДА САЧИНЕ ПОНУДУ</w:t>
      </w:r>
    </w:p>
    <w:p w:rsidR="002D4169" w:rsidRPr="00990B95" w:rsidRDefault="002D4169" w:rsidP="0040329F">
      <w:pPr>
        <w:autoSpaceDE w:val="0"/>
        <w:autoSpaceDN w:val="0"/>
        <w:adjustRightInd w:val="0"/>
        <w:spacing w:after="0" w:line="240" w:lineRule="auto"/>
        <w:jc w:val="both"/>
        <w:rPr>
          <w:rFonts w:ascii="Arial" w:eastAsia="TimesNewRomanPSMT" w:hAnsi="Arial" w:cs="Arial"/>
          <w:b/>
          <w:bCs/>
          <w:iCs/>
          <w:u w:val="single"/>
          <w:lang w:val="sr-Cyrl-CS" w:eastAsia="hr-HR"/>
        </w:rPr>
      </w:pPr>
    </w:p>
    <w:p w:rsidR="0040329F" w:rsidRPr="00990B95" w:rsidRDefault="0040329F" w:rsidP="0040329F">
      <w:pPr>
        <w:autoSpaceDE w:val="0"/>
        <w:autoSpaceDN w:val="0"/>
        <w:adjustRightInd w:val="0"/>
        <w:spacing w:after="0" w:line="240" w:lineRule="auto"/>
        <w:jc w:val="both"/>
        <w:rPr>
          <w:rFonts w:ascii="Arial" w:eastAsia="TimesNewRomanPSMT" w:hAnsi="Arial" w:cs="Arial"/>
          <w:bCs/>
          <w:iCs/>
          <w:lang w:val="sr-Cyrl-CS" w:eastAsia="hr-HR"/>
        </w:rPr>
      </w:pPr>
      <w:r w:rsidRPr="00990B95">
        <w:rPr>
          <w:rFonts w:ascii="Arial" w:eastAsia="TimesNewRomanPSMT" w:hAnsi="Arial" w:cs="Arial"/>
          <w:bCs/>
          <w:iCs/>
          <w:lang w:val="sr-Cyrl-CS" w:eastAsia="hr-HR"/>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29F" w:rsidRPr="00990B95" w:rsidRDefault="0040329F" w:rsidP="0040329F">
      <w:pPr>
        <w:autoSpaceDE w:val="0"/>
        <w:autoSpaceDN w:val="0"/>
        <w:adjustRightInd w:val="0"/>
        <w:spacing w:after="0" w:line="240" w:lineRule="auto"/>
        <w:jc w:val="both"/>
        <w:rPr>
          <w:rFonts w:ascii="Arial" w:eastAsia="TimesNewRomanPSMT" w:hAnsi="Arial" w:cs="Arial"/>
          <w:bCs/>
          <w:iCs/>
          <w:lang w:val="sr-Cyrl-CS" w:eastAsia="hr-HR"/>
        </w:rPr>
      </w:pPr>
      <w:r w:rsidRPr="00990B95">
        <w:rPr>
          <w:rFonts w:ascii="Arial" w:eastAsia="TimesNewRomanPSMT" w:hAnsi="Arial" w:cs="Arial"/>
          <w:bCs/>
          <w:iCs/>
          <w:lang w:val="sr-Cyrl-CS" w:eastAsia="hr-HR"/>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29F" w:rsidRPr="00990B95" w:rsidRDefault="0040329F" w:rsidP="00BF0BB8">
      <w:pPr>
        <w:autoSpaceDE w:val="0"/>
        <w:autoSpaceDN w:val="0"/>
        <w:adjustRightInd w:val="0"/>
        <w:spacing w:after="0" w:line="240" w:lineRule="auto"/>
        <w:jc w:val="both"/>
        <w:rPr>
          <w:rFonts w:ascii="Arial" w:eastAsia="TimesNewRomanPSMT" w:hAnsi="Arial" w:cs="Arial"/>
          <w:b/>
          <w:bCs/>
          <w:i/>
          <w:iCs/>
          <w:u w:val="single"/>
          <w:lang w:val="sr-Cyrl-CS" w:eastAsia="hr-HR"/>
        </w:rPr>
      </w:pPr>
    </w:p>
    <w:p w:rsidR="00AD2EB9" w:rsidRPr="00990B95" w:rsidRDefault="00631342" w:rsidP="00BF0BB8">
      <w:pPr>
        <w:autoSpaceDE w:val="0"/>
        <w:autoSpaceDN w:val="0"/>
        <w:adjustRightInd w:val="0"/>
        <w:spacing w:after="0" w:line="240" w:lineRule="auto"/>
        <w:jc w:val="both"/>
        <w:rPr>
          <w:rFonts w:ascii="Arial" w:eastAsia="TimesNewRomanPSMT" w:hAnsi="Arial" w:cs="Arial"/>
          <w:b/>
          <w:bCs/>
          <w:iCs/>
          <w:lang w:val="sr-Cyrl-CS" w:eastAsia="hr-HR"/>
        </w:rPr>
      </w:pPr>
      <w:r w:rsidRPr="00990B95">
        <w:rPr>
          <w:rFonts w:ascii="Arial" w:eastAsia="TimesNewRomanPSMT" w:hAnsi="Arial" w:cs="Arial"/>
          <w:b/>
          <w:bCs/>
          <w:iCs/>
          <w:lang w:val="sr-Cyrl-CS" w:eastAsia="hr-HR"/>
        </w:rPr>
        <w:t xml:space="preserve">5.1 </w:t>
      </w:r>
      <w:r w:rsidR="0040329F" w:rsidRPr="00990B95">
        <w:rPr>
          <w:rFonts w:ascii="Arial" w:eastAsia="TimesNewRomanPSMT" w:hAnsi="Arial" w:cs="Arial"/>
          <w:b/>
          <w:bCs/>
          <w:iCs/>
          <w:lang w:val="sr-Cyrl-CS" w:eastAsia="hr-HR"/>
        </w:rPr>
        <w:t xml:space="preserve"> </w:t>
      </w:r>
      <w:r w:rsidR="00C14461" w:rsidRPr="00990B95">
        <w:rPr>
          <w:rFonts w:ascii="Arial" w:eastAsia="TimesNewRomanPSMT" w:hAnsi="Arial" w:cs="Arial"/>
          <w:b/>
          <w:bCs/>
          <w:iCs/>
          <w:lang w:val="sr-Cyrl-CS" w:eastAsia="hr-HR"/>
        </w:rPr>
        <w:t>Језик на којем понуда мора бити састављена</w:t>
      </w:r>
    </w:p>
    <w:p w:rsidR="00C14461" w:rsidRPr="00990B95" w:rsidRDefault="00C14461" w:rsidP="00BF0BB8">
      <w:pPr>
        <w:autoSpaceDE w:val="0"/>
        <w:autoSpaceDN w:val="0"/>
        <w:adjustRightInd w:val="0"/>
        <w:spacing w:after="0" w:line="240" w:lineRule="auto"/>
        <w:jc w:val="both"/>
        <w:rPr>
          <w:rFonts w:ascii="Arial" w:eastAsia="TimesNewRomanPSMT" w:hAnsi="Arial" w:cs="Arial"/>
          <w:b/>
          <w:bCs/>
          <w:iCs/>
          <w:lang w:eastAsia="hr-HR"/>
        </w:rPr>
      </w:pPr>
    </w:p>
    <w:p w:rsidR="009A72CC" w:rsidRPr="00990B95" w:rsidRDefault="009A72CC" w:rsidP="009A72CC">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Наручилац је припремио конкурсну документацију на српском језику и водиће поступак јавне набавке на српском језику.</w:t>
      </w:r>
      <w:proofErr w:type="gramEnd"/>
    </w:p>
    <w:p w:rsidR="009A72CC" w:rsidRPr="00990B95" w:rsidRDefault="009A72CC" w:rsidP="009A72CC">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Понуда са свим прилозима мора бити сачињена на српском језику.</w:t>
      </w:r>
      <w:proofErr w:type="gramEnd"/>
    </w:p>
    <w:p w:rsidR="009A72CC" w:rsidRPr="00990B95" w:rsidRDefault="009A72CC" w:rsidP="009A72CC">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Прилози који чине саставни део понуде</w:t>
      </w:r>
      <w:r w:rsidRPr="00990B95">
        <w:rPr>
          <w:rFonts w:ascii="Arial" w:eastAsia="Times New Roman" w:hAnsi="Arial" w:cs="Arial"/>
          <w:lang w:val="sr-Cyrl-RS"/>
        </w:rPr>
        <w:t xml:space="preserve"> </w:t>
      </w:r>
      <w:proofErr w:type="gramStart"/>
      <w:r w:rsidRPr="00990B95">
        <w:rPr>
          <w:rFonts w:ascii="Arial" w:eastAsia="Times New Roman" w:hAnsi="Arial" w:cs="Arial"/>
          <w:lang w:val="sr-Cyrl-RS"/>
        </w:rPr>
        <w:t>( сем</w:t>
      </w:r>
      <w:proofErr w:type="gramEnd"/>
      <w:r w:rsidRPr="00990B95">
        <w:rPr>
          <w:rFonts w:ascii="Arial" w:eastAsia="Times New Roman" w:hAnsi="Arial" w:cs="Arial"/>
          <w:lang w:val="sr-Cyrl-RS"/>
        </w:rPr>
        <w:t xml:space="preserve"> техничких)</w:t>
      </w:r>
      <w:r w:rsidRPr="00990B95">
        <w:rPr>
          <w:rFonts w:ascii="Arial" w:eastAsia="Times New Roman" w:hAnsi="Arial" w:cs="Arial"/>
          <w:lang w:val="en-US"/>
        </w:rPr>
        <w:t xml:space="preserve">, достављају се на српском језику. </w:t>
      </w:r>
      <w:proofErr w:type="gramStart"/>
      <w:r w:rsidRPr="00990B95">
        <w:rPr>
          <w:rFonts w:ascii="Arial" w:eastAsia="Times New Roman" w:hAnsi="Arial" w:cs="Arial"/>
          <w:lang w:val="en-US"/>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roofErr w:type="gramEnd"/>
    </w:p>
    <w:p w:rsidR="009A72CC" w:rsidRPr="00990B95" w:rsidRDefault="009A72CC" w:rsidP="009A72CC">
      <w:pPr>
        <w:tabs>
          <w:tab w:val="left" w:pos="567"/>
        </w:tabs>
        <w:spacing w:after="0" w:line="240" w:lineRule="auto"/>
        <w:jc w:val="both"/>
        <w:rPr>
          <w:rFonts w:ascii="Arial" w:eastAsia="Times New Roman" w:hAnsi="Arial" w:cs="Arial"/>
          <w:lang w:val="sr-Cyrl-RS"/>
        </w:rPr>
      </w:pPr>
      <w:r w:rsidRPr="00990B95">
        <w:rPr>
          <w:rFonts w:ascii="Arial" w:eastAsia="Times New Roman" w:hAnsi="Arial" w:cs="Arial"/>
          <w:lang w:val="en-US"/>
        </w:rPr>
        <w:t>Део понуде који се тиче техничких карактеристика (уколико су ови докази захтевани техничком спецификацијом) може бити достављен</w:t>
      </w:r>
      <w:r w:rsidRPr="00990B95">
        <w:rPr>
          <w:rFonts w:ascii="Arial" w:eastAsia="Times New Roman" w:hAnsi="Arial" w:cs="Arial"/>
          <w:lang w:val="sr-Cyrl-RS"/>
        </w:rPr>
        <w:t xml:space="preserve"> </w:t>
      </w:r>
      <w:proofErr w:type="gramStart"/>
      <w:r w:rsidRPr="00990B95">
        <w:rPr>
          <w:rFonts w:ascii="Arial" w:eastAsia="Times New Roman" w:hAnsi="Arial" w:cs="Arial"/>
          <w:lang w:val="sr-Cyrl-RS"/>
        </w:rPr>
        <w:t>енглеском  језику</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 xml:space="preserve">Уколико се приликом стручне оцене понуда утврди да је документа потребно превести на српски језик, Наручилац ће позвати понуђача да у </w:t>
      </w:r>
      <w:r w:rsidRPr="00990B95">
        <w:rPr>
          <w:rFonts w:ascii="Arial" w:eastAsia="Times New Roman" w:hAnsi="Arial" w:cs="Arial"/>
          <w:lang w:val="sr-Cyrl-RS"/>
        </w:rPr>
        <w:t>примереном</w:t>
      </w:r>
      <w:r w:rsidRPr="00990B95">
        <w:rPr>
          <w:rFonts w:ascii="Arial" w:eastAsia="Times New Roman" w:hAnsi="Arial" w:cs="Arial"/>
          <w:lang w:val="en-US"/>
        </w:rPr>
        <w:t xml:space="preserve"> року изврши превод тог дела понуде.</w:t>
      </w:r>
      <w:proofErr w:type="gramEnd"/>
    </w:p>
    <w:p w:rsidR="0003252E" w:rsidRPr="00990B95" w:rsidRDefault="0003252E" w:rsidP="0003252E">
      <w:pPr>
        <w:autoSpaceDE w:val="0"/>
        <w:autoSpaceDN w:val="0"/>
        <w:adjustRightInd w:val="0"/>
        <w:spacing w:after="0" w:line="240" w:lineRule="auto"/>
        <w:ind w:left="720"/>
        <w:contextualSpacing/>
        <w:jc w:val="both"/>
        <w:rPr>
          <w:rFonts w:ascii="Arial" w:eastAsia="TimesNewRomanPSMT" w:hAnsi="Arial" w:cs="Arial"/>
          <w:bCs/>
        </w:rPr>
      </w:pPr>
      <w:r w:rsidRPr="00990B95">
        <w:rPr>
          <w:rFonts w:ascii="Arial" w:eastAsia="TimesNewRomanPSMT" w:hAnsi="Arial" w:cs="Arial"/>
          <w:bCs/>
        </w:rPr>
        <w:t xml:space="preserve"> </w:t>
      </w:r>
    </w:p>
    <w:p w:rsidR="00AD2EB9" w:rsidRPr="00990B95" w:rsidRDefault="00631342" w:rsidP="00BF0BB8">
      <w:pPr>
        <w:autoSpaceDE w:val="0"/>
        <w:autoSpaceDN w:val="0"/>
        <w:adjustRightInd w:val="0"/>
        <w:spacing w:after="0" w:line="240" w:lineRule="auto"/>
        <w:jc w:val="both"/>
        <w:rPr>
          <w:rFonts w:ascii="Arial" w:eastAsia="TimesNewRomanPS-BoldMT" w:hAnsi="Arial" w:cs="Arial"/>
          <w:b/>
          <w:bCs/>
          <w:i/>
          <w:iCs/>
          <w:lang w:eastAsia="hr-HR"/>
        </w:rPr>
      </w:pPr>
      <w:r w:rsidRPr="00990B95">
        <w:rPr>
          <w:rFonts w:ascii="Arial" w:eastAsia="TimesNewRomanPSMT" w:hAnsi="Arial" w:cs="Arial"/>
          <w:b/>
          <w:bCs/>
          <w:i/>
          <w:iCs/>
          <w:lang w:val="sr-Cyrl-CS" w:eastAsia="hr-HR"/>
        </w:rPr>
        <w:t xml:space="preserve">5.2. </w:t>
      </w:r>
      <w:r w:rsidR="00BF0BB8" w:rsidRPr="00990B95">
        <w:rPr>
          <w:rFonts w:ascii="Arial" w:eastAsia="TimesNewRomanPSMT" w:hAnsi="Arial" w:cs="Arial"/>
          <w:b/>
          <w:bCs/>
          <w:i/>
          <w:iCs/>
          <w:lang w:eastAsia="hr-HR"/>
        </w:rPr>
        <w:t xml:space="preserve"> </w:t>
      </w:r>
      <w:r w:rsidR="00C14461" w:rsidRPr="00990B95">
        <w:rPr>
          <w:rFonts w:ascii="Arial" w:eastAsia="TimesNewRomanPSMT" w:hAnsi="Arial" w:cs="Arial"/>
          <w:b/>
          <w:bCs/>
          <w:iCs/>
          <w:lang w:eastAsia="hr-HR"/>
        </w:rPr>
        <w:t>Начин састављања и подношења понуде</w:t>
      </w:r>
    </w:p>
    <w:p w:rsidR="00AD2EB9" w:rsidRPr="00990B95" w:rsidRDefault="00AD2EB9" w:rsidP="00BF0BB8">
      <w:pPr>
        <w:autoSpaceDE w:val="0"/>
        <w:autoSpaceDN w:val="0"/>
        <w:adjustRightInd w:val="0"/>
        <w:spacing w:after="0" w:line="240" w:lineRule="auto"/>
        <w:jc w:val="both"/>
        <w:rPr>
          <w:rFonts w:ascii="Arial" w:eastAsia="TimesNewRomanPSMT" w:hAnsi="Arial" w:cs="Arial"/>
          <w:b/>
          <w:bCs/>
          <w:i/>
          <w:iCs/>
          <w:u w:val="single"/>
          <w:lang w:val="sr-Cyrl-CS" w:eastAsia="hr-HR"/>
        </w:rPr>
      </w:pPr>
    </w:p>
    <w:p w:rsidR="001D232C" w:rsidRPr="00990B95" w:rsidRDefault="001D232C" w:rsidP="001D232C">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D232C" w:rsidRPr="00990B95" w:rsidRDefault="001D232C" w:rsidP="001D232C">
      <w:pPr>
        <w:tabs>
          <w:tab w:val="left" w:pos="567"/>
        </w:tabs>
        <w:spacing w:after="0" w:line="240" w:lineRule="auto"/>
        <w:jc w:val="both"/>
        <w:rPr>
          <w:rFonts w:ascii="Arial" w:eastAsia="Times New Roman" w:hAnsi="Arial" w:cs="Arial"/>
          <w:lang w:val="en-US"/>
        </w:rPr>
      </w:pPr>
    </w:p>
    <w:p w:rsidR="001D232C" w:rsidRPr="00990B95" w:rsidRDefault="001D232C" w:rsidP="001D232C">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 xml:space="preserve">Препоручује се да сви документи поднети у </w:t>
      </w:r>
      <w:proofErr w:type="gramStart"/>
      <w:r w:rsidRPr="00990B95">
        <w:rPr>
          <w:rFonts w:ascii="Arial" w:eastAsia="Times New Roman" w:hAnsi="Arial" w:cs="Arial"/>
          <w:lang w:val="en-US"/>
        </w:rPr>
        <w:t>понуди  буду</w:t>
      </w:r>
      <w:proofErr w:type="gramEnd"/>
      <w:r w:rsidRPr="00990B95">
        <w:rPr>
          <w:rFonts w:ascii="Arial" w:eastAsia="Times New Roman" w:hAnsi="Arial" w:cs="Arial"/>
          <w:lang w:val="en-US"/>
        </w:rPr>
        <w:t xml:space="preserve"> нумерисани</w:t>
      </w:r>
      <w:r w:rsidRPr="00990B95">
        <w:rPr>
          <w:rFonts w:ascii="Arial" w:eastAsia="Times New Roman" w:hAnsi="Arial" w:cs="Arial"/>
          <w:lang w:val="sr-Latn-CS"/>
        </w:rPr>
        <w:t xml:space="preserve"> и</w:t>
      </w:r>
      <w:r w:rsidRPr="00990B95">
        <w:rPr>
          <w:rFonts w:ascii="Arial" w:eastAsia="Times New Roman" w:hAnsi="Arial" w:cs="Arial"/>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D232C" w:rsidRPr="00990B95" w:rsidRDefault="001D232C" w:rsidP="001D232C">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Препоручује се да се нумерација поднете документације и образаца у понуди изврши на свако</w:t>
      </w:r>
      <w:r w:rsidRPr="00990B95">
        <w:rPr>
          <w:rFonts w:ascii="Arial" w:eastAsia="Times New Roman" w:hAnsi="Arial" w:cs="Arial"/>
          <w:lang w:val="en-US"/>
        </w:rPr>
        <w:t>j</w:t>
      </w:r>
      <w:r w:rsidRPr="00990B95">
        <w:rPr>
          <w:rFonts w:ascii="Arial" w:eastAsia="Times New Roman" w:hAnsi="Arial" w:cs="Arial"/>
          <w:lang w:val="ru-RU"/>
        </w:rPr>
        <w:t xml:space="preserve"> страни на којој има текста, исписивањем “1 од </w:t>
      </w:r>
      <w:r w:rsidRPr="00990B95">
        <w:rPr>
          <w:rFonts w:ascii="Arial" w:eastAsia="Times New Roman" w:hAnsi="Arial" w:cs="Arial"/>
          <w:lang w:val="en-US"/>
        </w:rPr>
        <w:t>н</w:t>
      </w:r>
      <w:r w:rsidRPr="00990B95">
        <w:rPr>
          <w:rFonts w:ascii="Arial" w:eastAsia="Times New Roman" w:hAnsi="Arial" w:cs="Arial"/>
          <w:lang w:val="ru-RU"/>
        </w:rPr>
        <w:t>“, „2 од н“ и тако све до „н од н“, с тим да „н“ представља укупан број страна понуде.</w:t>
      </w:r>
    </w:p>
    <w:p w:rsidR="001D232C" w:rsidRPr="00990B95" w:rsidRDefault="001D232C" w:rsidP="001D232C">
      <w:pPr>
        <w:tabs>
          <w:tab w:val="left" w:pos="1134"/>
        </w:tabs>
        <w:spacing w:after="0" w:line="240" w:lineRule="auto"/>
        <w:jc w:val="both"/>
        <w:rPr>
          <w:rFonts w:ascii="Arial" w:eastAsia="Times New Roman" w:hAnsi="Arial" w:cs="Arial"/>
        </w:rPr>
      </w:pPr>
    </w:p>
    <w:p w:rsidR="001D232C" w:rsidRPr="00990B95" w:rsidRDefault="001D232C" w:rsidP="001D232C">
      <w:pPr>
        <w:tabs>
          <w:tab w:val="left" w:pos="1134"/>
        </w:tabs>
        <w:spacing w:after="0" w:line="240" w:lineRule="auto"/>
        <w:jc w:val="both"/>
        <w:rPr>
          <w:rFonts w:ascii="Arial" w:eastAsia="Times New Roman" w:hAnsi="Arial" w:cs="Arial"/>
          <w:lang w:val="ru-RU"/>
        </w:rPr>
      </w:pPr>
      <w:r w:rsidRPr="00990B95">
        <w:rPr>
          <w:rFonts w:ascii="Arial" w:eastAsia="Times New Roman" w:hAnsi="Arial" w:cs="Arial"/>
          <w:lang w:val="ru-RU"/>
        </w:rPr>
        <w:t>Препоручује се да доказе који се достављају уз понуду, а због своје важности не смеју бити оштећени, означени бројем (нпр.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D232C" w:rsidRPr="00990B95" w:rsidRDefault="001D232C" w:rsidP="001D232C">
      <w:pPr>
        <w:spacing w:after="0" w:line="240" w:lineRule="auto"/>
        <w:jc w:val="both"/>
        <w:rPr>
          <w:rFonts w:ascii="Arial" w:eastAsia="Times New Roman" w:hAnsi="Arial" w:cs="Arial"/>
          <w:bCs/>
          <w:lang w:val="ru-RU" w:eastAsia="ar-SA"/>
        </w:rPr>
      </w:pPr>
    </w:p>
    <w:p w:rsidR="001D232C" w:rsidRPr="00990B95" w:rsidRDefault="001D232C" w:rsidP="001D232C">
      <w:pPr>
        <w:spacing w:after="0" w:line="240" w:lineRule="auto"/>
        <w:ind w:right="-19"/>
        <w:outlineLvl w:val="0"/>
        <w:rPr>
          <w:rFonts w:ascii="Arial" w:eastAsia="Times New Roman" w:hAnsi="Arial" w:cs="Arial"/>
          <w:b/>
          <w:lang w:val="sr-Cyrl-RS"/>
        </w:rPr>
      </w:pPr>
      <w:r w:rsidRPr="00990B95">
        <w:rPr>
          <w:rFonts w:ascii="Arial" w:eastAsia="Times New Roman" w:hAnsi="Arial" w:cs="Arial"/>
          <w:bCs/>
          <w:lang w:val="ru-RU" w:eastAsia="ar-SA"/>
        </w:rPr>
        <w:t xml:space="preserve">Понуђач подноси понуду у затвореној коверти </w:t>
      </w:r>
      <w:r w:rsidRPr="00990B95">
        <w:rPr>
          <w:rFonts w:ascii="Arial" w:eastAsia="Times New Roman" w:hAnsi="Arial" w:cs="Arial"/>
          <w:bCs/>
          <w:lang w:val="sr-Cyrl-CS" w:eastAsia="ar-SA"/>
        </w:rPr>
        <w:t>или кутији</w:t>
      </w:r>
      <w:r w:rsidRPr="00990B95">
        <w:rPr>
          <w:rFonts w:ascii="Arial" w:eastAsia="Times New Roman" w:hAnsi="Arial" w:cs="Arial"/>
          <w:bCs/>
          <w:lang w:val="ru-RU" w:eastAsia="ar-SA"/>
        </w:rPr>
        <w:t>, тако да се при отварању може проверити да ли је затворена, као и када, на адресу: Јавно предузеће „Електропривреда Србије“, огранак ТЕНТ,Богољуба Урошевића Црног 44, 11 500 Обреновац,П</w:t>
      </w:r>
      <w:r w:rsidR="00FC496C">
        <w:rPr>
          <w:rFonts w:ascii="Arial" w:eastAsia="Times New Roman" w:hAnsi="Arial" w:cs="Arial"/>
          <w:bCs/>
          <w:lang w:val="ru-RU" w:eastAsia="ar-SA"/>
        </w:rPr>
        <w:t>КА</w:t>
      </w:r>
      <w:r w:rsidRPr="00990B95">
        <w:rPr>
          <w:rFonts w:ascii="Arial" w:eastAsia="Times New Roman" w:hAnsi="Arial" w:cs="Arial"/>
          <w:bCs/>
          <w:lang w:val="ru-RU" w:eastAsia="ar-SA"/>
        </w:rPr>
        <w:t xml:space="preserve"> </w:t>
      </w:r>
      <w:r w:rsidR="00FC496C">
        <w:rPr>
          <w:rFonts w:ascii="Arial" w:eastAsia="Times New Roman" w:hAnsi="Arial" w:cs="Arial"/>
          <w:bCs/>
          <w:lang w:val="sr-Cyrl-CS" w:eastAsia="ar-SA"/>
        </w:rPr>
        <w:t xml:space="preserve"> </w:t>
      </w:r>
      <w:r w:rsidRPr="00990B95">
        <w:rPr>
          <w:rFonts w:ascii="Arial" w:eastAsia="Times New Roman" w:hAnsi="Arial" w:cs="Arial"/>
          <w:bCs/>
          <w:lang w:val="ru-RU" w:eastAsia="ar-SA"/>
        </w:rPr>
        <w:t xml:space="preserve"> - са назнаком: „Понуда за јавну набавку </w:t>
      </w:r>
      <w:r w:rsidR="007145C7" w:rsidRPr="00990B95">
        <w:rPr>
          <w:rFonts w:ascii="Arial" w:eastAsia="Times New Roman" w:hAnsi="Arial" w:cs="Arial"/>
          <w:bCs/>
          <w:lang w:val="ru-RU" w:eastAsia="ar-SA"/>
        </w:rPr>
        <w:t>добара</w:t>
      </w:r>
      <w:r w:rsidRPr="00990B95">
        <w:rPr>
          <w:rFonts w:ascii="Arial" w:eastAsia="Times New Roman" w:hAnsi="Arial" w:cs="Arial"/>
          <w:bCs/>
          <w:lang w:val="ru-RU" w:eastAsia="ar-SA"/>
        </w:rPr>
        <w:t>:</w:t>
      </w:r>
      <w:r w:rsidRPr="00990B95">
        <w:rPr>
          <w:rFonts w:ascii="Arial" w:eastAsia="Calibri" w:hAnsi="Arial" w:cs="Arial"/>
          <w:lang w:val="sr-Cyrl-CS"/>
        </w:rPr>
        <w:t xml:space="preserve"> </w:t>
      </w:r>
      <w:r w:rsidR="00EF4564">
        <w:rPr>
          <w:rFonts w:ascii="Arial" w:eastAsia="Times New Roman" w:hAnsi="Arial" w:cs="Arial"/>
          <w:lang w:val="ru-RU"/>
        </w:rPr>
        <w:t xml:space="preserve">Делови за </w:t>
      </w:r>
      <w:r w:rsidR="00FC7216">
        <w:rPr>
          <w:rFonts w:ascii="Arial" w:eastAsia="Times New Roman" w:hAnsi="Arial" w:cs="Arial"/>
          <w:lang w:val="ru-RU"/>
        </w:rPr>
        <w:t xml:space="preserve"> механичке гарнитуре Burgmann</w:t>
      </w:r>
      <w:r w:rsidRPr="00990B95">
        <w:rPr>
          <w:rFonts w:ascii="Arial" w:eastAsia="Times New Roman" w:hAnsi="Arial" w:cs="Arial"/>
          <w:bCs/>
          <w:sz w:val="24"/>
          <w:szCs w:val="20"/>
          <w:lang w:val="ru-RU" w:eastAsia="ar-SA"/>
        </w:rPr>
        <w:t xml:space="preserve">, Јавна набавка број </w:t>
      </w:r>
      <w:r w:rsidR="00BB5776">
        <w:rPr>
          <w:rFonts w:ascii="Arial" w:eastAsia="Times New Roman" w:hAnsi="Arial" w:cs="Arial"/>
          <w:b/>
          <w:lang w:val="sr-Cyrl-CS"/>
        </w:rPr>
        <w:t>3000/1371/2018 (2855/2018)</w:t>
      </w:r>
      <w:r w:rsidRPr="00990B95">
        <w:rPr>
          <w:rFonts w:ascii="Arial" w:eastAsia="Times New Roman" w:hAnsi="Arial" w:cs="Arial"/>
          <w:bCs/>
          <w:sz w:val="24"/>
          <w:szCs w:val="20"/>
          <w:lang w:val="ru-RU" w:eastAsia="ar-SA"/>
        </w:rPr>
        <w:t>НЕ ОТВАРАТИ</w:t>
      </w:r>
      <w:r w:rsidRPr="00990B95">
        <w:rPr>
          <w:rFonts w:ascii="Arial" w:eastAsia="Times New Roman" w:hAnsi="Arial" w:cs="Arial"/>
          <w:b/>
          <w:bCs/>
          <w:sz w:val="24"/>
          <w:szCs w:val="20"/>
          <w:lang w:val="ru-RU" w:eastAsia="ar-SA"/>
        </w:rPr>
        <w:t xml:space="preserve">“. </w:t>
      </w:r>
    </w:p>
    <w:p w:rsidR="001D232C" w:rsidRDefault="001D232C" w:rsidP="001D232C">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182A52" w:rsidRDefault="00182A52" w:rsidP="001D232C">
      <w:pPr>
        <w:tabs>
          <w:tab w:val="left" w:pos="567"/>
        </w:tabs>
        <w:spacing w:after="0" w:line="240" w:lineRule="auto"/>
        <w:jc w:val="both"/>
        <w:rPr>
          <w:rFonts w:ascii="Arial" w:eastAsia="Times New Roman" w:hAnsi="Arial" w:cs="Arial"/>
          <w:lang w:val="sr-Cyrl-RS"/>
        </w:rPr>
      </w:pPr>
    </w:p>
    <w:p w:rsidR="00182A52" w:rsidRDefault="00182A52" w:rsidP="001D232C">
      <w:pPr>
        <w:tabs>
          <w:tab w:val="left" w:pos="567"/>
        </w:tabs>
        <w:spacing w:after="0" w:line="240" w:lineRule="auto"/>
        <w:jc w:val="both"/>
        <w:rPr>
          <w:rFonts w:ascii="Arial" w:eastAsia="Times New Roman" w:hAnsi="Arial" w:cs="Arial"/>
          <w:lang w:val="sr-Cyrl-RS"/>
        </w:rPr>
      </w:pPr>
    </w:p>
    <w:p w:rsidR="00182A52" w:rsidRPr="00182A52" w:rsidRDefault="00182A52" w:rsidP="001D232C">
      <w:pPr>
        <w:tabs>
          <w:tab w:val="left" w:pos="567"/>
        </w:tabs>
        <w:spacing w:after="0" w:line="240" w:lineRule="auto"/>
        <w:jc w:val="both"/>
        <w:rPr>
          <w:rFonts w:ascii="Arial" w:eastAsia="Times New Roman" w:hAnsi="Arial" w:cs="Arial"/>
          <w:lang w:val="sr-Cyrl-RS"/>
        </w:rPr>
      </w:pPr>
    </w:p>
    <w:p w:rsidR="001D232C" w:rsidRPr="00990B95" w:rsidRDefault="00BF0BB8" w:rsidP="00C150BD">
      <w:pPr>
        <w:suppressAutoHyphens/>
        <w:spacing w:after="0" w:line="240" w:lineRule="auto"/>
        <w:jc w:val="both"/>
        <w:rPr>
          <w:rFonts w:ascii="Arial" w:eastAsia="Times New Roman" w:hAnsi="Arial" w:cs="Arial"/>
          <w:lang w:val="sr-Cyrl-RS" w:eastAsia="ar-SA"/>
        </w:rPr>
      </w:pPr>
      <w:r w:rsidRPr="00990B95">
        <w:rPr>
          <w:rFonts w:ascii="Arial" w:eastAsia="Times New Roman" w:hAnsi="Arial" w:cs="Arial"/>
          <w:lang w:val="sr-Cyrl-CS" w:eastAsia="ar-SA"/>
        </w:rPr>
        <w:lastRenderedPageBreak/>
        <w:tab/>
      </w:r>
      <w:r w:rsidRPr="00990B95">
        <w:rPr>
          <w:rFonts w:ascii="Arial" w:eastAsia="Times New Roman" w:hAnsi="Arial" w:cs="Arial"/>
          <w:lang w:val="sr-Cyrl-CS" w:eastAsia="ar-SA"/>
        </w:rPr>
        <w:tab/>
      </w:r>
    </w:p>
    <w:p w:rsidR="001D232C" w:rsidRPr="00990B95" w:rsidRDefault="001D232C" w:rsidP="00F16544">
      <w:pPr>
        <w:pStyle w:val="ListParagraph"/>
        <w:numPr>
          <w:ilvl w:val="1"/>
          <w:numId w:val="50"/>
        </w:numPr>
        <w:autoSpaceDE w:val="0"/>
        <w:autoSpaceDN w:val="0"/>
        <w:adjustRightInd w:val="0"/>
        <w:contextualSpacing/>
        <w:jc w:val="both"/>
        <w:rPr>
          <w:rFonts w:ascii="Arial" w:eastAsia="TimesNewRomanPSMT" w:hAnsi="Arial" w:cs="Arial"/>
          <w:b/>
          <w:i/>
          <w:iCs/>
          <w:u w:val="single"/>
          <w:lang w:val="sr-Cyrl-RS"/>
        </w:rPr>
      </w:pPr>
      <w:bookmarkStart w:id="8" w:name="_Toc441651579"/>
      <w:bookmarkStart w:id="9" w:name="_Toc442559890"/>
      <w:r w:rsidRPr="00990B95">
        <w:rPr>
          <w:rFonts w:ascii="Arial" w:hAnsi="Arial" w:cs="Arial"/>
          <w:b/>
          <w:lang w:val="en-US"/>
        </w:rPr>
        <w:t>Обавезна садржина понуде</w:t>
      </w:r>
      <w:bookmarkEnd w:id="8"/>
      <w:bookmarkEnd w:id="9"/>
    </w:p>
    <w:p w:rsidR="001D232C" w:rsidRPr="00990B95" w:rsidRDefault="001D232C" w:rsidP="001D232C">
      <w:pPr>
        <w:tabs>
          <w:tab w:val="left" w:pos="567"/>
        </w:tabs>
        <w:spacing w:after="0" w:line="240" w:lineRule="auto"/>
        <w:jc w:val="both"/>
        <w:rPr>
          <w:rFonts w:ascii="Arial" w:eastAsia="Times New Roman" w:hAnsi="Arial" w:cs="Arial"/>
          <w:lang w:val="ru-RU" w:bidi="en-US"/>
        </w:rPr>
      </w:pPr>
    </w:p>
    <w:p w:rsidR="001D232C" w:rsidRPr="00990B95" w:rsidRDefault="001D232C" w:rsidP="001D232C">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ru-RU" w:bidi="en-US"/>
        </w:rPr>
        <w:t>Садржину понуде, поред Обрасца понуде, чине и сви остали докази о испуњености услова из чл. 75.</w:t>
      </w:r>
      <w:r w:rsidRPr="00990B95">
        <w:rPr>
          <w:rFonts w:ascii="Arial" w:eastAsia="Times New Roman" w:hAnsi="Arial" w:cs="Arial"/>
          <w:lang w:val="en-US"/>
        </w:rPr>
        <w:t>Закона о јавним</w:t>
      </w:r>
      <w:r w:rsidRPr="00990B95">
        <w:rPr>
          <w:rFonts w:ascii="Arial" w:eastAsia="Times New Roman" w:hAnsi="Arial" w:cs="Arial"/>
          <w:lang w:val="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990B95">
        <w:rPr>
          <w:rFonts w:ascii="Arial" w:eastAsia="Times New Roman" w:hAnsi="Arial" w:cs="Arial"/>
          <w:lang w:val="en-US"/>
        </w:rPr>
        <w:t>:</w:t>
      </w:r>
    </w:p>
    <w:p w:rsidR="001D232C" w:rsidRPr="00990B95" w:rsidRDefault="009A72CC" w:rsidP="00F16544">
      <w:pPr>
        <w:numPr>
          <w:ilvl w:val="0"/>
          <w:numId w:val="36"/>
        </w:numPr>
        <w:tabs>
          <w:tab w:val="left" w:pos="567"/>
        </w:tabs>
        <w:spacing w:after="0" w:line="240" w:lineRule="auto"/>
        <w:jc w:val="both"/>
        <w:rPr>
          <w:rFonts w:ascii="Arial" w:eastAsia="Times New Roman" w:hAnsi="Arial" w:cs="Arial"/>
          <w:lang w:val="en-US"/>
        </w:rPr>
      </w:pPr>
      <w:r w:rsidRPr="00990B95">
        <w:rPr>
          <w:rFonts w:ascii="Arial" w:eastAsia="TimesNewRomanPS-BoldMT" w:hAnsi="Arial" w:cs="Arial"/>
          <w:bCs/>
          <w:lang w:val="en-US"/>
        </w:rPr>
        <w:t xml:space="preserve">  </w:t>
      </w:r>
      <w:r w:rsidR="00FD4316">
        <w:rPr>
          <w:rFonts w:ascii="Arial" w:eastAsia="TimesNewRomanPS-BoldMT" w:hAnsi="Arial" w:cs="Arial"/>
          <w:bCs/>
          <w:lang w:val="sr-Cyrl-RS"/>
        </w:rPr>
        <w:t>меницу</w:t>
      </w:r>
      <w:r w:rsidR="001D232C" w:rsidRPr="00990B95">
        <w:rPr>
          <w:rFonts w:ascii="Arial" w:eastAsia="TimesNewRomanPS-BoldMT" w:hAnsi="Arial" w:cs="Arial"/>
          <w:bCs/>
          <w:lang w:val="en-US"/>
        </w:rPr>
        <w:t xml:space="preserve"> за озбиљност понуде</w:t>
      </w:r>
    </w:p>
    <w:p w:rsidR="001D232C" w:rsidRPr="00990B95"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 xml:space="preserve">Образац понуде </w:t>
      </w:r>
    </w:p>
    <w:p w:rsidR="001D232C" w:rsidRPr="00990B95"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 xml:space="preserve">Структура цене </w:t>
      </w:r>
    </w:p>
    <w:p w:rsidR="001D232C" w:rsidRPr="00990B95"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Образац трошкова припреме понуде , ако понуђач захтева надокнаду трошкова у складу са чл.88 Закона</w:t>
      </w:r>
    </w:p>
    <w:p w:rsidR="001D232C" w:rsidRPr="00990B95"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 xml:space="preserve">Изјава о независној понуди </w:t>
      </w:r>
    </w:p>
    <w:p w:rsidR="001D232C" w:rsidRPr="00990B95"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 xml:space="preserve">Изјава у складу са чланом 75. </w:t>
      </w:r>
      <w:proofErr w:type="gramStart"/>
      <w:r w:rsidRPr="00990B95">
        <w:rPr>
          <w:rFonts w:ascii="Arial" w:eastAsia="TimesNewRomanPS-BoldMT" w:hAnsi="Arial" w:cs="Arial"/>
          <w:bCs/>
          <w:lang w:val="en-US"/>
        </w:rPr>
        <w:t>став</w:t>
      </w:r>
      <w:proofErr w:type="gramEnd"/>
      <w:r w:rsidRPr="00990B95">
        <w:rPr>
          <w:rFonts w:ascii="Arial" w:eastAsia="TimesNewRomanPS-BoldMT" w:hAnsi="Arial" w:cs="Arial"/>
          <w:bCs/>
          <w:lang w:val="en-US"/>
        </w:rPr>
        <w:t xml:space="preserve"> 2. Закона </w:t>
      </w:r>
    </w:p>
    <w:p w:rsidR="001D232C" w:rsidRPr="00182A52" w:rsidRDefault="001D232C" w:rsidP="00F16544">
      <w:pPr>
        <w:numPr>
          <w:ilvl w:val="0"/>
          <w:numId w:val="36"/>
        </w:numPr>
        <w:tabs>
          <w:tab w:val="left" w:pos="567"/>
        </w:tabs>
        <w:spacing w:after="0" w:line="240" w:lineRule="auto"/>
        <w:jc w:val="both"/>
        <w:rPr>
          <w:rFonts w:ascii="Arial" w:eastAsia="TimesNewRomanPS-BoldMT" w:hAnsi="Arial" w:cs="Arial"/>
          <w:bCs/>
          <w:lang w:val="en-US"/>
        </w:rPr>
      </w:pPr>
      <w:r w:rsidRPr="00990B95">
        <w:rPr>
          <w:rFonts w:ascii="Arial" w:eastAsia="TimesNewRomanPS-BoldMT" w:hAnsi="Arial" w:cs="Arial"/>
          <w:bCs/>
          <w:lang w:val="en-US"/>
        </w:rPr>
        <w:t xml:space="preserve">Докази о испуњености услова из чл. 75. Закона у складу са чланом 77. Закона и Одељком </w:t>
      </w:r>
      <w:r w:rsidR="009065D3">
        <w:rPr>
          <w:rFonts w:ascii="Arial" w:eastAsia="TimesNewRomanPS-BoldMT" w:hAnsi="Arial" w:cs="Arial"/>
          <w:bCs/>
          <w:lang w:val="sr-Cyrl-RS"/>
        </w:rPr>
        <w:t>4</w:t>
      </w:r>
      <w:r w:rsidRPr="00990B95">
        <w:rPr>
          <w:rFonts w:ascii="Arial" w:eastAsia="TimesNewRomanPS-BoldMT" w:hAnsi="Arial" w:cs="Arial"/>
          <w:bCs/>
          <w:lang w:val="en-US"/>
        </w:rPr>
        <w:t>. конкурсне документације</w:t>
      </w:r>
    </w:p>
    <w:p w:rsidR="00182A52" w:rsidRPr="00990B95" w:rsidRDefault="00182A52" w:rsidP="00182A52">
      <w:pPr>
        <w:numPr>
          <w:ilvl w:val="0"/>
          <w:numId w:val="36"/>
        </w:numPr>
        <w:tabs>
          <w:tab w:val="left" w:pos="567"/>
        </w:tabs>
        <w:spacing w:after="0" w:line="240" w:lineRule="auto"/>
        <w:jc w:val="both"/>
        <w:rPr>
          <w:rFonts w:ascii="Arial" w:eastAsia="TimesNewRomanPS-BoldMT" w:hAnsi="Arial" w:cs="Arial"/>
          <w:bCs/>
          <w:lang w:val="en-US"/>
        </w:rPr>
      </w:pPr>
      <w:r w:rsidRPr="00182A52">
        <w:rPr>
          <w:rFonts w:ascii="Arial" w:eastAsia="TimesNewRomanPS-BoldMT" w:hAnsi="Arial" w:cs="Arial"/>
          <w:bCs/>
          <w:lang w:val="en-US"/>
        </w:rPr>
        <w:t>Термин план израде и План контроле квалитета са зауставним тачкама</w:t>
      </w:r>
    </w:p>
    <w:p w:rsidR="001D232C" w:rsidRPr="00D137F8" w:rsidRDefault="001D232C" w:rsidP="00F16544">
      <w:pPr>
        <w:numPr>
          <w:ilvl w:val="0"/>
          <w:numId w:val="36"/>
        </w:numPr>
        <w:tabs>
          <w:tab w:val="left" w:pos="567"/>
        </w:tabs>
        <w:spacing w:after="0" w:line="240" w:lineRule="auto"/>
        <w:jc w:val="both"/>
        <w:rPr>
          <w:rFonts w:ascii="Arial" w:eastAsia="Times New Roman" w:hAnsi="Arial" w:cs="Times New Roman"/>
          <w:lang w:val="ru-RU"/>
        </w:rPr>
      </w:pPr>
      <w:r w:rsidRPr="00990B95">
        <w:rPr>
          <w:rFonts w:ascii="Arial" w:eastAsia="TimesNewRomanPS-BoldMT" w:hAnsi="Arial" w:cs="Arial"/>
          <w:bCs/>
          <w:lang w:val="en-US"/>
        </w:rPr>
        <w:t>Потписан /печатом оверен модел Уговора</w:t>
      </w:r>
      <w:r w:rsidRPr="00990B95">
        <w:rPr>
          <w:rFonts w:ascii="Arial" w:eastAsia="Times New Roman" w:hAnsi="Arial" w:cs="Times New Roman"/>
          <w:lang w:val="sr-Cyrl-RS"/>
        </w:rPr>
        <w:t>.</w:t>
      </w:r>
    </w:p>
    <w:p w:rsidR="00F44F81" w:rsidRDefault="00F44F81" w:rsidP="001D232C">
      <w:pPr>
        <w:tabs>
          <w:tab w:val="left" w:pos="567"/>
        </w:tabs>
        <w:spacing w:after="0" w:line="240" w:lineRule="auto"/>
        <w:jc w:val="both"/>
        <w:rPr>
          <w:rFonts w:ascii="Arial" w:eastAsia="Times New Roman" w:hAnsi="Arial" w:cs="Arial"/>
          <w:lang w:val="ru-RU"/>
        </w:rPr>
      </w:pPr>
    </w:p>
    <w:p w:rsidR="001D232C" w:rsidRPr="00990B95" w:rsidRDefault="001D232C" w:rsidP="001D232C">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1D232C" w:rsidRPr="00990B95" w:rsidRDefault="001D232C" w:rsidP="001D232C">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bookmarkStart w:id="10" w:name="_Toc441651580"/>
      <w:bookmarkStart w:id="11" w:name="_Toc442559891"/>
    </w:p>
    <w:p w:rsidR="00C14461" w:rsidRPr="00990B95" w:rsidRDefault="00C14461" w:rsidP="001D232C">
      <w:pPr>
        <w:tabs>
          <w:tab w:val="left" w:pos="567"/>
        </w:tabs>
        <w:spacing w:after="0" w:line="240" w:lineRule="auto"/>
        <w:jc w:val="both"/>
        <w:rPr>
          <w:rFonts w:ascii="Arial" w:eastAsia="Times New Roman" w:hAnsi="Arial" w:cs="Arial"/>
          <w:lang w:val="ru-RU"/>
        </w:rPr>
      </w:pPr>
    </w:p>
    <w:p w:rsidR="001D232C" w:rsidRPr="00990B95" w:rsidRDefault="001D232C" w:rsidP="00F16544">
      <w:pPr>
        <w:pStyle w:val="ListParagraph"/>
        <w:numPr>
          <w:ilvl w:val="1"/>
          <w:numId w:val="50"/>
        </w:numPr>
        <w:tabs>
          <w:tab w:val="left" w:pos="567"/>
        </w:tabs>
        <w:jc w:val="both"/>
        <w:rPr>
          <w:rFonts w:ascii="Arial" w:hAnsi="Arial" w:cs="Arial"/>
          <w:lang w:val="ru-RU"/>
        </w:rPr>
      </w:pPr>
      <w:r w:rsidRPr="00990B95">
        <w:rPr>
          <w:rFonts w:ascii="Arial" w:hAnsi="Arial" w:cs="Arial"/>
          <w:b/>
          <w:lang w:val="en-US"/>
        </w:rPr>
        <w:t xml:space="preserve"> Подношење и отварање понуда</w:t>
      </w:r>
      <w:bookmarkEnd w:id="10"/>
      <w:bookmarkEnd w:id="11"/>
    </w:p>
    <w:p w:rsidR="001D232C" w:rsidRPr="00990B95" w:rsidRDefault="001D232C" w:rsidP="001D232C">
      <w:pPr>
        <w:tabs>
          <w:tab w:val="left" w:pos="567"/>
        </w:tabs>
        <w:spacing w:after="0" w:line="240" w:lineRule="auto"/>
        <w:jc w:val="both"/>
        <w:rPr>
          <w:rFonts w:ascii="Arial" w:eastAsia="Times New Roman" w:hAnsi="Arial" w:cs="Arial"/>
          <w:lang w:val="sr-Cyrl-RS"/>
        </w:rPr>
      </w:pPr>
    </w:p>
    <w:p w:rsidR="001D232C" w:rsidRPr="00990B95" w:rsidRDefault="001D232C" w:rsidP="001D232C">
      <w:pPr>
        <w:tabs>
          <w:tab w:val="left" w:pos="567"/>
        </w:tabs>
        <w:spacing w:after="0" w:line="240" w:lineRule="auto"/>
        <w:jc w:val="both"/>
        <w:rPr>
          <w:rFonts w:ascii="Arial" w:eastAsia="Times New Roman" w:hAnsi="Arial" w:cs="Arial"/>
          <w:lang w:val="sr-Cyrl-CS"/>
        </w:rPr>
      </w:pPr>
      <w:proofErr w:type="gramStart"/>
      <w:r w:rsidRPr="00990B95">
        <w:rPr>
          <w:rFonts w:ascii="Arial" w:eastAsia="Times New Roman" w:hAnsi="Arial" w:cs="Arial"/>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990B95">
        <w:rPr>
          <w:rFonts w:ascii="Arial" w:eastAsia="Times New Roman" w:hAnsi="Arial" w:cs="Arial"/>
          <w:lang w:val="sr-Cyrl-CS"/>
        </w:rPr>
        <w:t>.</w:t>
      </w:r>
      <w:proofErr w:type="gramEnd"/>
    </w:p>
    <w:p w:rsidR="001D232C" w:rsidRPr="00990B95" w:rsidRDefault="001D232C" w:rsidP="001D232C">
      <w:pPr>
        <w:tabs>
          <w:tab w:val="left" w:pos="567"/>
        </w:tabs>
        <w:spacing w:after="0" w:line="240" w:lineRule="auto"/>
        <w:jc w:val="both"/>
        <w:rPr>
          <w:rFonts w:ascii="Arial" w:eastAsia="Times New Roman" w:hAnsi="Arial" w:cs="Arial"/>
          <w:lang w:val="sr-Cyrl-RS"/>
        </w:rPr>
      </w:pPr>
    </w:p>
    <w:p w:rsidR="001D232C" w:rsidRPr="00990B95" w:rsidRDefault="001D232C" w:rsidP="001D232C">
      <w:pPr>
        <w:tabs>
          <w:tab w:val="left" w:pos="567"/>
        </w:tabs>
        <w:spacing w:after="0" w:line="240" w:lineRule="auto"/>
        <w:jc w:val="both"/>
        <w:rPr>
          <w:rFonts w:ascii="Arial" w:eastAsia="Times New Roman" w:hAnsi="Arial" w:cs="Arial"/>
          <w:lang w:val="sr-Cyrl-CS"/>
        </w:rPr>
      </w:pPr>
      <w:proofErr w:type="gramStart"/>
      <w:r w:rsidRPr="00990B95">
        <w:rPr>
          <w:rFonts w:ascii="Arial" w:eastAsia="Times New Roman" w:hAnsi="Arial" w:cs="Arial"/>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1D232C" w:rsidRPr="00990B95" w:rsidRDefault="001D232C" w:rsidP="001D232C">
      <w:pPr>
        <w:tabs>
          <w:tab w:val="left" w:pos="567"/>
        </w:tabs>
        <w:spacing w:after="0" w:line="240" w:lineRule="auto"/>
        <w:jc w:val="both"/>
        <w:rPr>
          <w:rFonts w:ascii="Arial" w:eastAsia="Times New Roman" w:hAnsi="Arial" w:cs="Arial"/>
          <w:lang w:val="sr-Cyrl-RS"/>
        </w:rPr>
      </w:pPr>
    </w:p>
    <w:p w:rsidR="001D232C" w:rsidRPr="00990B95" w:rsidRDefault="001D232C" w:rsidP="001D232C">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990B95">
        <w:rPr>
          <w:rFonts w:ascii="Arial" w:eastAsia="Times New Roman" w:hAnsi="Arial" w:cs="Arial"/>
          <w:lang w:val="ru-RU"/>
        </w:rPr>
        <w:t xml:space="preserve">ул. </w:t>
      </w:r>
      <w:r w:rsidRPr="00990B95">
        <w:rPr>
          <w:rFonts w:ascii="Arial" w:eastAsia="Times New Roman" w:hAnsi="Arial" w:cs="Arial"/>
          <w:lang w:val="sr-Latn-CS"/>
        </w:rPr>
        <w:t>Богољуба Урошевића Црног бр. 44, Обреновац</w:t>
      </w:r>
      <w:r w:rsidRPr="00990B95">
        <w:rPr>
          <w:rFonts w:ascii="Arial" w:eastAsia="Times New Roman" w:hAnsi="Arial" w:cs="Arial"/>
          <w:lang w:val="en-US"/>
        </w:rPr>
        <w:t>.</w:t>
      </w:r>
    </w:p>
    <w:p w:rsidR="001D232C" w:rsidRPr="00990B95" w:rsidRDefault="001D232C" w:rsidP="001D232C">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D232C" w:rsidRPr="00990B95" w:rsidRDefault="001D232C" w:rsidP="001D232C">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Комисија за јавну набавку води записник о отварању понуда у који се уносе подаци у складу са Законом.</w:t>
      </w:r>
      <w:proofErr w:type="gramEnd"/>
    </w:p>
    <w:p w:rsidR="001D232C" w:rsidRPr="00990B95" w:rsidRDefault="001D232C" w:rsidP="001D232C">
      <w:pPr>
        <w:tabs>
          <w:tab w:val="left" w:pos="567"/>
        </w:tabs>
        <w:spacing w:after="0" w:line="240" w:lineRule="auto"/>
        <w:jc w:val="both"/>
        <w:rPr>
          <w:rFonts w:ascii="Arial" w:eastAsia="Times New Roman" w:hAnsi="Arial" w:cs="Arial"/>
          <w:lang w:val="sr-Cyrl-RS"/>
        </w:rPr>
      </w:pPr>
    </w:p>
    <w:p w:rsidR="001D232C" w:rsidRPr="00990B95" w:rsidRDefault="001D232C" w:rsidP="001D232C">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Записник о отварању понуд</w:t>
      </w:r>
      <w:r w:rsidR="00C14461" w:rsidRPr="00990B95">
        <w:rPr>
          <w:rFonts w:ascii="Arial" w:eastAsia="Times New Roman" w:hAnsi="Arial" w:cs="Arial"/>
          <w:lang w:val="sr-Cyrl-RS"/>
        </w:rPr>
        <w:t>е</w:t>
      </w:r>
      <w:r w:rsidRPr="00990B95">
        <w:rPr>
          <w:rFonts w:ascii="Arial" w:eastAsia="Times New Roman" w:hAnsi="Arial" w:cs="Arial"/>
          <w:lang w:val="en-US"/>
        </w:rPr>
        <w:t xml:space="preserve"> потписују чланови комисије и присутни овлашћени представници понуђача, који преузимају примерак записника.</w:t>
      </w:r>
      <w:proofErr w:type="gramEnd"/>
    </w:p>
    <w:p w:rsidR="001D232C" w:rsidRPr="00990B95" w:rsidRDefault="001D232C" w:rsidP="001D232C">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Наручилац ће у року од три (3) дана од дана окончања поступка отварања понуда поштом или електронским путем доставити записник о отварању понуд</w:t>
      </w:r>
      <w:r w:rsidR="00C14461" w:rsidRPr="00990B95">
        <w:rPr>
          <w:rFonts w:ascii="Arial" w:eastAsia="Times New Roman" w:hAnsi="Arial" w:cs="Arial"/>
          <w:lang w:val="sr-Cyrl-RS"/>
        </w:rPr>
        <w:t>е</w:t>
      </w:r>
      <w:r w:rsidRPr="00990B95">
        <w:rPr>
          <w:rFonts w:ascii="Arial" w:eastAsia="Times New Roman" w:hAnsi="Arial" w:cs="Arial"/>
          <w:lang w:val="en-US"/>
        </w:rPr>
        <w:t xml:space="preserve"> понуђач</w:t>
      </w:r>
      <w:r w:rsidR="00C14461" w:rsidRPr="00990B95">
        <w:rPr>
          <w:rFonts w:ascii="Arial" w:eastAsia="Times New Roman" w:hAnsi="Arial" w:cs="Arial"/>
          <w:lang w:val="sr-Cyrl-RS"/>
        </w:rPr>
        <w:t>у уколико</w:t>
      </w:r>
      <w:r w:rsidRPr="00990B95">
        <w:rPr>
          <w:rFonts w:ascii="Arial" w:eastAsia="Times New Roman" w:hAnsi="Arial" w:cs="Arial"/>
          <w:lang w:val="en-US"/>
        </w:rPr>
        <w:t xml:space="preserve"> </w:t>
      </w:r>
      <w:r w:rsidR="00C14461" w:rsidRPr="00990B95">
        <w:rPr>
          <w:rFonts w:ascii="Arial" w:eastAsia="Times New Roman" w:hAnsi="Arial" w:cs="Arial"/>
          <w:lang w:val="sr-Cyrl-RS"/>
        </w:rPr>
        <w:t>није</w:t>
      </w:r>
      <w:r w:rsidRPr="00990B95">
        <w:rPr>
          <w:rFonts w:ascii="Arial" w:eastAsia="Times New Roman" w:hAnsi="Arial" w:cs="Arial"/>
          <w:lang w:val="en-US"/>
        </w:rPr>
        <w:t xml:space="preserve"> учествов</w:t>
      </w:r>
      <w:r w:rsidR="00C14461" w:rsidRPr="00990B95">
        <w:rPr>
          <w:rFonts w:ascii="Arial" w:eastAsia="Times New Roman" w:hAnsi="Arial" w:cs="Arial"/>
          <w:lang w:val="sr-Cyrl-RS"/>
        </w:rPr>
        <w:t xml:space="preserve">ао </w:t>
      </w:r>
      <w:r w:rsidRPr="00990B95">
        <w:rPr>
          <w:rFonts w:ascii="Arial" w:eastAsia="Times New Roman" w:hAnsi="Arial" w:cs="Arial"/>
          <w:lang w:val="en-US"/>
        </w:rPr>
        <w:t>у поступку отварања понуд</w:t>
      </w:r>
      <w:r w:rsidR="00C14461" w:rsidRPr="00990B95">
        <w:rPr>
          <w:rFonts w:ascii="Arial" w:eastAsia="Times New Roman" w:hAnsi="Arial" w:cs="Arial"/>
          <w:lang w:val="sr-Cyrl-RS"/>
        </w:rPr>
        <w:t>е</w:t>
      </w:r>
      <w:r w:rsidRPr="00990B95">
        <w:rPr>
          <w:rFonts w:ascii="Arial" w:eastAsia="Times New Roman" w:hAnsi="Arial" w:cs="Arial"/>
          <w:lang w:val="en-US"/>
        </w:rPr>
        <w:t>.</w:t>
      </w:r>
      <w:proofErr w:type="gramEnd"/>
    </w:p>
    <w:p w:rsidR="001D232C" w:rsidRPr="00990B95" w:rsidRDefault="001D232C" w:rsidP="001D232C">
      <w:pPr>
        <w:pStyle w:val="ListParagraph"/>
        <w:autoSpaceDE w:val="0"/>
        <w:autoSpaceDN w:val="0"/>
        <w:adjustRightInd w:val="0"/>
        <w:ind w:left="1430"/>
        <w:contextualSpacing/>
        <w:jc w:val="both"/>
        <w:rPr>
          <w:rFonts w:ascii="Arial" w:eastAsia="TimesNewRomanPSMT" w:hAnsi="Arial" w:cs="Arial"/>
          <w:b/>
          <w:i/>
          <w:iCs/>
          <w:sz w:val="22"/>
          <w:szCs w:val="22"/>
          <w:u w:val="single"/>
          <w:lang w:val="sr-Cyrl-RS"/>
        </w:rPr>
      </w:pPr>
    </w:p>
    <w:p w:rsidR="001D232C" w:rsidRPr="00990B95" w:rsidRDefault="001D232C" w:rsidP="00F16544">
      <w:pPr>
        <w:pStyle w:val="ListParagraph"/>
        <w:numPr>
          <w:ilvl w:val="1"/>
          <w:numId w:val="50"/>
        </w:numPr>
        <w:rPr>
          <w:rFonts w:ascii="Arial" w:eastAsia="TimesNewRomanPSMT" w:hAnsi="Arial" w:cs="Arial"/>
          <w:b/>
          <w:bCs/>
          <w:iCs/>
          <w:sz w:val="22"/>
          <w:szCs w:val="22"/>
          <w:lang w:val="sr-Cyrl-RS"/>
        </w:rPr>
      </w:pPr>
      <w:r w:rsidRPr="00990B95">
        <w:rPr>
          <w:rFonts w:ascii="Arial" w:eastAsia="TimesNewRomanPSMT" w:hAnsi="Arial" w:cs="Arial"/>
          <w:b/>
          <w:bCs/>
          <w:iCs/>
          <w:sz w:val="22"/>
          <w:szCs w:val="22"/>
          <w:lang w:val="sr-Cyrl-RS"/>
        </w:rPr>
        <w:t xml:space="preserve">Начин подношења понуде </w:t>
      </w:r>
    </w:p>
    <w:p w:rsidR="00B25380" w:rsidRPr="00990B95" w:rsidRDefault="001D232C" w:rsidP="00B25380">
      <w:pPr>
        <w:autoSpaceDE w:val="0"/>
        <w:autoSpaceDN w:val="0"/>
        <w:adjustRightInd w:val="0"/>
        <w:contextualSpacing/>
        <w:jc w:val="both"/>
        <w:rPr>
          <w:rFonts w:ascii="Arial" w:eastAsia="TimesNewRomanPSMT" w:hAnsi="Arial" w:cs="Arial"/>
          <w:iCs/>
          <w:lang w:val="sr-Cyrl-RS"/>
        </w:rPr>
      </w:pPr>
      <w:r w:rsidRPr="00990B95">
        <w:rPr>
          <w:rFonts w:ascii="Arial" w:eastAsia="TimesNewRomanPSMT" w:hAnsi="Arial" w:cs="Arial"/>
          <w:iCs/>
          <w:lang w:val="sr-Cyrl-RS"/>
        </w:rPr>
        <w:t>Понуђач може поднети само једну понуду.</w:t>
      </w:r>
    </w:p>
    <w:p w:rsidR="001D232C" w:rsidRPr="00990B95" w:rsidRDefault="001D232C" w:rsidP="00B25380">
      <w:pPr>
        <w:autoSpaceDE w:val="0"/>
        <w:autoSpaceDN w:val="0"/>
        <w:adjustRightInd w:val="0"/>
        <w:contextualSpacing/>
        <w:jc w:val="both"/>
        <w:rPr>
          <w:rFonts w:ascii="Arial" w:eastAsia="TimesNewRomanPSMT" w:hAnsi="Arial" w:cs="Arial"/>
          <w:iCs/>
          <w:lang w:val="sr-Cyrl-RS"/>
        </w:rPr>
      </w:pPr>
      <w:r w:rsidRPr="00990B95">
        <w:rPr>
          <w:rFonts w:ascii="Arial" w:eastAsia="TimesNewRomanPSMT" w:hAnsi="Arial" w:cs="Arial"/>
          <w:iCs/>
          <w:lang w:val="sr-Cyrl-RS"/>
        </w:rPr>
        <w:t>Понуђач може понуду поднети:  самостално.</w:t>
      </w:r>
    </w:p>
    <w:p w:rsidR="00BF0BB8" w:rsidRPr="00990B95" w:rsidRDefault="00BF0BB8" w:rsidP="00BF0BB8">
      <w:pPr>
        <w:suppressAutoHyphens/>
        <w:spacing w:after="0" w:line="240" w:lineRule="auto"/>
        <w:jc w:val="both"/>
        <w:rPr>
          <w:rFonts w:ascii="Arial" w:eastAsia="Times New Roman" w:hAnsi="Arial" w:cs="Arial"/>
          <w:lang w:val="sr-Cyrl-CS" w:eastAsia="ar-SA"/>
        </w:rPr>
      </w:pPr>
    </w:p>
    <w:p w:rsidR="00BF0BB8" w:rsidRPr="00990B95" w:rsidRDefault="00B25380" w:rsidP="00F16544">
      <w:pPr>
        <w:pStyle w:val="ListParagraph"/>
        <w:numPr>
          <w:ilvl w:val="1"/>
          <w:numId w:val="50"/>
        </w:numPr>
        <w:rPr>
          <w:rFonts w:ascii="Arial" w:eastAsia="TimesNewRomanPSMT" w:hAnsi="Arial" w:cs="Arial"/>
          <w:b/>
          <w:bCs/>
          <w:iCs/>
          <w:sz w:val="22"/>
          <w:szCs w:val="22"/>
          <w:lang w:val="sr-Cyrl-RS"/>
        </w:rPr>
      </w:pPr>
      <w:r w:rsidRPr="00990B95">
        <w:rPr>
          <w:rFonts w:ascii="Arial" w:eastAsia="TimesNewRomanPSMT" w:hAnsi="Arial" w:cs="Arial"/>
          <w:b/>
          <w:bCs/>
          <w:iCs/>
          <w:sz w:val="22"/>
          <w:szCs w:val="22"/>
          <w:lang w:val="sr-Cyrl-RS"/>
        </w:rPr>
        <w:lastRenderedPageBreak/>
        <w:t>Измене, допуне и опозив понуде</w:t>
      </w:r>
    </w:p>
    <w:p w:rsidR="00AD2EB9" w:rsidRPr="00990B95" w:rsidRDefault="00AD2EB9" w:rsidP="00AD2EB9">
      <w:pPr>
        <w:autoSpaceDE w:val="0"/>
        <w:autoSpaceDN w:val="0"/>
        <w:adjustRightInd w:val="0"/>
        <w:spacing w:after="0" w:line="240" w:lineRule="auto"/>
        <w:ind w:left="1130"/>
        <w:contextualSpacing/>
        <w:jc w:val="both"/>
        <w:rPr>
          <w:rFonts w:ascii="Arial" w:eastAsia="Times New Roman" w:hAnsi="Arial" w:cs="Arial"/>
          <w:b/>
          <w:bCs/>
          <w:i/>
          <w:u w:val="single"/>
          <w:lang w:val="sr-Cyrl-RS" w:eastAsia="ar-SA"/>
        </w:rPr>
      </w:pPr>
    </w:p>
    <w:p w:rsidR="00C14461" w:rsidRPr="00990B95" w:rsidRDefault="00C14461" w:rsidP="00C14461">
      <w:pPr>
        <w:spacing w:after="0" w:line="240" w:lineRule="auto"/>
        <w:ind w:right="-19"/>
        <w:outlineLvl w:val="0"/>
        <w:rPr>
          <w:rFonts w:ascii="Arial" w:eastAsia="Times New Roman" w:hAnsi="Arial" w:cs="Arial"/>
          <w:b/>
          <w:lang w:val="sr-Cyrl-RS"/>
        </w:rPr>
      </w:pPr>
      <w:r w:rsidRPr="00990B95">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7145C7" w:rsidRPr="00990B95">
        <w:rPr>
          <w:rFonts w:ascii="Arial" w:eastAsia="Times New Roman" w:hAnsi="Arial" w:cs="Arial"/>
          <w:lang w:val="ru-RU"/>
        </w:rPr>
        <w:t>добара</w:t>
      </w:r>
      <w:r w:rsidRPr="00990B95">
        <w:rPr>
          <w:rFonts w:ascii="Arial" w:eastAsia="Times New Roman" w:hAnsi="Arial" w:cs="Arial"/>
          <w:lang w:val="ru-RU"/>
        </w:rPr>
        <w:t>:</w:t>
      </w:r>
      <w:r w:rsidRPr="00990B95">
        <w:rPr>
          <w:rFonts w:ascii="Arial" w:eastAsia="Calibri" w:hAnsi="Arial" w:cs="Arial"/>
          <w:lang w:val="sr-Cyrl-CS"/>
        </w:rPr>
        <w:t xml:space="preserve"> </w:t>
      </w:r>
      <w:r w:rsidRPr="00990B95">
        <w:rPr>
          <w:rFonts w:ascii="Arial" w:eastAsia="Times New Roman" w:hAnsi="Arial" w:cs="Arial"/>
          <w:lang w:val="ru-RU"/>
        </w:rPr>
        <w:t>- „</w:t>
      </w:r>
      <w:r w:rsidR="00EF4564">
        <w:rPr>
          <w:rFonts w:ascii="Arial" w:eastAsia="Times New Roman" w:hAnsi="Arial" w:cs="Arial"/>
          <w:lang w:val="ru-RU"/>
        </w:rPr>
        <w:t xml:space="preserve">Делови за </w:t>
      </w:r>
      <w:r w:rsidR="00FC7216">
        <w:rPr>
          <w:rFonts w:ascii="Arial" w:eastAsia="Times New Roman" w:hAnsi="Arial" w:cs="Arial"/>
          <w:lang w:val="ru-RU"/>
        </w:rPr>
        <w:t xml:space="preserve"> механичке гарнитуре Burgmann</w:t>
      </w:r>
      <w:r w:rsidRPr="00990B95">
        <w:rPr>
          <w:rFonts w:ascii="Arial" w:eastAsia="Times New Roman" w:hAnsi="Arial" w:cs="Arial"/>
          <w:lang w:val="ru-RU"/>
        </w:rPr>
        <w:t xml:space="preserve">“ ЈН бр. </w:t>
      </w:r>
      <w:r w:rsidR="00BB5776">
        <w:rPr>
          <w:rFonts w:ascii="Arial" w:eastAsia="Times New Roman" w:hAnsi="Arial" w:cs="Arial"/>
          <w:lang w:val="ru-RU"/>
        </w:rPr>
        <w:t>3000/1371/2018 (2855/2018)</w:t>
      </w:r>
      <w:r w:rsidRPr="00990B95">
        <w:rPr>
          <w:rFonts w:ascii="Arial" w:eastAsia="Times New Roman" w:hAnsi="Arial" w:cs="Arial"/>
          <w:lang w:val="ru-RU"/>
        </w:rPr>
        <w:t xml:space="preserve"> – НЕ ОТВАРАТИ“.“.</w:t>
      </w:r>
    </w:p>
    <w:p w:rsidR="00C14461" w:rsidRPr="00990B95" w:rsidRDefault="00C14461" w:rsidP="00C14461">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990B95">
        <w:rPr>
          <w:rFonts w:ascii="Arial" w:eastAsia="Times New Roman" w:hAnsi="Arial" w:cs="Arial"/>
          <w:lang w:val="en-US"/>
        </w:rPr>
        <w:t>,измена</w:t>
      </w:r>
      <w:proofErr w:type="gramEnd"/>
      <w:r w:rsidRPr="00990B95">
        <w:rPr>
          <w:rFonts w:ascii="Arial" w:eastAsia="Times New Roman" w:hAnsi="Arial" w:cs="Arial"/>
          <w:lang w:val="en-US"/>
        </w:rPr>
        <w:t xml:space="preserve"> или допуна односи.</w:t>
      </w:r>
    </w:p>
    <w:p w:rsidR="00C14461" w:rsidRPr="00990B95" w:rsidRDefault="00C14461" w:rsidP="00C14461">
      <w:pPr>
        <w:tabs>
          <w:tab w:val="left" w:pos="567"/>
        </w:tabs>
        <w:spacing w:after="0" w:line="240" w:lineRule="auto"/>
        <w:jc w:val="both"/>
        <w:rPr>
          <w:rFonts w:ascii="Arial" w:eastAsia="Times New Roman" w:hAnsi="Arial" w:cs="Arial"/>
          <w:lang w:val="sr-Cyrl-RS"/>
        </w:rPr>
      </w:pPr>
    </w:p>
    <w:p w:rsidR="00C14461" w:rsidRPr="00990B95" w:rsidRDefault="00C14461" w:rsidP="00C14461">
      <w:pPr>
        <w:tabs>
          <w:tab w:val="left" w:pos="567"/>
        </w:tabs>
        <w:spacing w:after="0" w:line="240" w:lineRule="auto"/>
        <w:jc w:val="both"/>
        <w:rPr>
          <w:rFonts w:ascii="Arial" w:eastAsia="Times New Roman" w:hAnsi="Arial" w:cs="Arial"/>
          <w:lang w:val="ru-RU"/>
        </w:rPr>
      </w:pPr>
      <w:r w:rsidRPr="00990B95">
        <w:rPr>
          <w:rFonts w:ascii="Arial" w:eastAsia="Times New Roman" w:hAnsi="Arial" w:cs="Arial"/>
          <w:lang w:val="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145C7" w:rsidRPr="00990B95">
        <w:rPr>
          <w:rFonts w:ascii="Arial" w:eastAsia="Times New Roman" w:hAnsi="Arial" w:cs="Arial"/>
          <w:lang w:val="en-US"/>
        </w:rPr>
        <w:t>добара</w:t>
      </w:r>
      <w:r w:rsidRPr="00990B95">
        <w:rPr>
          <w:rFonts w:ascii="Arial" w:eastAsia="Times New Roman" w:hAnsi="Arial" w:cs="Arial"/>
          <w:lang w:val="en-US"/>
        </w:rPr>
        <w:t xml:space="preserve">: </w:t>
      </w:r>
      <w:r w:rsidRPr="00990B95">
        <w:rPr>
          <w:rFonts w:ascii="Arial" w:eastAsia="Times New Roman" w:hAnsi="Arial" w:cs="Arial"/>
          <w:lang w:val="ru-RU"/>
        </w:rPr>
        <w:t>- „</w:t>
      </w:r>
      <w:r w:rsidR="00EF4564">
        <w:rPr>
          <w:rFonts w:ascii="Arial" w:eastAsia="Times New Roman" w:hAnsi="Arial" w:cs="Arial"/>
          <w:lang w:val="ru-RU"/>
        </w:rPr>
        <w:t xml:space="preserve">Делови </w:t>
      </w:r>
      <w:proofErr w:type="gramStart"/>
      <w:r w:rsidR="00EF4564">
        <w:rPr>
          <w:rFonts w:ascii="Arial" w:eastAsia="Times New Roman" w:hAnsi="Arial" w:cs="Arial"/>
          <w:lang w:val="ru-RU"/>
        </w:rPr>
        <w:t xml:space="preserve">за </w:t>
      </w:r>
      <w:r w:rsidR="00FC7216">
        <w:rPr>
          <w:rFonts w:ascii="Arial" w:eastAsia="Times New Roman" w:hAnsi="Arial" w:cs="Arial"/>
          <w:lang w:val="ru-RU"/>
        </w:rPr>
        <w:t xml:space="preserve"> механичке</w:t>
      </w:r>
      <w:proofErr w:type="gramEnd"/>
      <w:r w:rsidR="00FC7216">
        <w:rPr>
          <w:rFonts w:ascii="Arial" w:eastAsia="Times New Roman" w:hAnsi="Arial" w:cs="Arial"/>
          <w:lang w:val="ru-RU"/>
        </w:rPr>
        <w:t xml:space="preserve"> гарнитуре Burgmann</w:t>
      </w:r>
      <w:r w:rsidRPr="00990B95">
        <w:rPr>
          <w:rFonts w:ascii="Arial" w:eastAsia="Times New Roman" w:hAnsi="Arial" w:cs="Arial"/>
          <w:lang w:val="ru-RU"/>
        </w:rPr>
        <w:t xml:space="preserve">“ ЈН бр. </w:t>
      </w:r>
      <w:r w:rsidR="00BB5776">
        <w:rPr>
          <w:rFonts w:ascii="Arial" w:eastAsia="Times New Roman" w:hAnsi="Arial" w:cs="Arial"/>
          <w:lang w:val="ru-RU"/>
        </w:rPr>
        <w:t>3000/1371/2018 (2855/2018)</w:t>
      </w:r>
      <w:r w:rsidRPr="00990B95">
        <w:rPr>
          <w:rFonts w:ascii="Arial" w:eastAsia="Times New Roman" w:hAnsi="Arial" w:cs="Arial"/>
          <w:lang w:val="ru-RU"/>
        </w:rPr>
        <w:t xml:space="preserve"> – НЕ ОТВАРАТИ“.</w:t>
      </w:r>
    </w:p>
    <w:p w:rsidR="00C14461" w:rsidRPr="00990B95" w:rsidRDefault="00C14461" w:rsidP="00C14461">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BF0BB8" w:rsidRPr="00990B95" w:rsidRDefault="00BF0BB8" w:rsidP="00BF0BB8">
      <w:pPr>
        <w:spacing w:after="0" w:line="240" w:lineRule="auto"/>
        <w:ind w:left="720"/>
        <w:jc w:val="center"/>
        <w:rPr>
          <w:rFonts w:ascii="Arial" w:eastAsia="Times New Roman" w:hAnsi="Arial" w:cs="Arial"/>
          <w:b/>
          <w:bCs/>
          <w:iCs/>
          <w:lang w:val="sr-Cyrl-RS" w:eastAsia="ar-SA"/>
        </w:rPr>
      </w:pPr>
    </w:p>
    <w:p w:rsidR="003C1DE7" w:rsidRPr="00990B95" w:rsidRDefault="003C1DE7" w:rsidP="00F16544">
      <w:pPr>
        <w:pStyle w:val="ListParagraph"/>
        <w:numPr>
          <w:ilvl w:val="1"/>
          <w:numId w:val="50"/>
        </w:numPr>
        <w:rPr>
          <w:rFonts w:ascii="Arial" w:eastAsia="TimesNewRomanPSMT" w:hAnsi="Arial" w:cs="Arial"/>
          <w:b/>
          <w:bCs/>
          <w:iCs/>
          <w:sz w:val="22"/>
          <w:szCs w:val="22"/>
          <w:lang w:val="sr-Cyrl-RS"/>
        </w:rPr>
      </w:pPr>
      <w:r w:rsidRPr="00990B95">
        <w:rPr>
          <w:rFonts w:ascii="Arial" w:eastAsia="TimesNewRomanPSMT" w:hAnsi="Arial" w:cs="Arial"/>
          <w:b/>
          <w:bCs/>
          <w:iCs/>
          <w:sz w:val="22"/>
          <w:szCs w:val="22"/>
          <w:lang w:val="sr-Cyrl-RS"/>
        </w:rPr>
        <w:t>Партије</w:t>
      </w:r>
    </w:p>
    <w:p w:rsidR="003C1DE7" w:rsidRPr="00990B95" w:rsidRDefault="003C1DE7" w:rsidP="003C1DE7">
      <w:pPr>
        <w:rPr>
          <w:rFonts w:ascii="Arial" w:eastAsia="TimesNewRomanPSMT" w:hAnsi="Arial" w:cs="Arial"/>
          <w:bCs/>
          <w:iCs/>
          <w:lang w:val="sr-Cyrl-RS"/>
        </w:rPr>
      </w:pPr>
      <w:r w:rsidRPr="00990B95">
        <w:rPr>
          <w:rFonts w:ascii="Arial" w:eastAsia="TimesNewRomanPSMT" w:hAnsi="Arial" w:cs="Arial"/>
          <w:bCs/>
          <w:iCs/>
          <w:lang w:val="sr-Cyrl-RS"/>
        </w:rPr>
        <w:t>Набавка није обликована по партијама.</w:t>
      </w:r>
    </w:p>
    <w:p w:rsidR="003C1DE7" w:rsidRPr="00990B95" w:rsidRDefault="003C1DE7" w:rsidP="00F16544">
      <w:pPr>
        <w:pStyle w:val="ListParagraph"/>
        <w:numPr>
          <w:ilvl w:val="1"/>
          <w:numId w:val="50"/>
        </w:numPr>
        <w:rPr>
          <w:rFonts w:ascii="Arial" w:eastAsia="TimesNewRomanPSMT" w:hAnsi="Arial" w:cs="Arial"/>
          <w:b/>
          <w:bCs/>
          <w:iCs/>
          <w:sz w:val="22"/>
          <w:szCs w:val="22"/>
          <w:lang w:val="sr-Cyrl-RS"/>
        </w:rPr>
      </w:pPr>
      <w:r w:rsidRPr="00990B95">
        <w:rPr>
          <w:rFonts w:ascii="Arial" w:eastAsia="TimesNewRomanPSMT" w:hAnsi="Arial" w:cs="Arial"/>
          <w:b/>
          <w:bCs/>
          <w:iCs/>
          <w:sz w:val="22"/>
          <w:szCs w:val="22"/>
          <w:lang w:val="sr-Cyrl-RS"/>
        </w:rPr>
        <w:t>Понуда са варијантама</w:t>
      </w:r>
    </w:p>
    <w:p w:rsidR="003C1DE7" w:rsidRPr="00990B95" w:rsidRDefault="003C1DE7" w:rsidP="003C1DE7">
      <w:pPr>
        <w:pStyle w:val="ListParagraph"/>
        <w:rPr>
          <w:rFonts w:ascii="Arial" w:eastAsia="TimesNewRomanPSMT" w:hAnsi="Arial" w:cs="Arial"/>
          <w:bCs/>
          <w:iCs/>
          <w:sz w:val="22"/>
          <w:szCs w:val="22"/>
          <w:lang w:val="sr-Cyrl-RS"/>
        </w:rPr>
      </w:pPr>
      <w:r w:rsidRPr="00990B95">
        <w:rPr>
          <w:rFonts w:ascii="Arial" w:eastAsia="TimesNewRomanPSMT" w:hAnsi="Arial" w:cs="Arial"/>
          <w:bCs/>
          <w:iCs/>
          <w:sz w:val="22"/>
          <w:szCs w:val="22"/>
          <w:lang w:val="sr-Cyrl-RS"/>
        </w:rPr>
        <w:t xml:space="preserve">Понуда са варијантама није дозвољена </w:t>
      </w:r>
    </w:p>
    <w:p w:rsidR="003C1DE7" w:rsidRPr="00990B95" w:rsidRDefault="003C1DE7" w:rsidP="003C1DE7">
      <w:pPr>
        <w:pStyle w:val="ListParagraph"/>
        <w:rPr>
          <w:rFonts w:ascii="Arial" w:eastAsia="TimesNewRomanPSMT" w:hAnsi="Arial" w:cs="Arial"/>
          <w:b/>
          <w:bCs/>
          <w:iCs/>
          <w:sz w:val="22"/>
          <w:szCs w:val="22"/>
          <w:lang w:val="sr-Cyrl-RS"/>
        </w:rPr>
      </w:pPr>
    </w:p>
    <w:p w:rsidR="00AD2EB9" w:rsidRPr="00990B95" w:rsidRDefault="003C1DE7" w:rsidP="00F16544">
      <w:pPr>
        <w:pStyle w:val="ListParagraph"/>
        <w:numPr>
          <w:ilvl w:val="1"/>
          <w:numId w:val="50"/>
        </w:numPr>
        <w:rPr>
          <w:rFonts w:ascii="Arial" w:eastAsia="TimesNewRomanPSMT" w:hAnsi="Arial" w:cs="Arial"/>
          <w:b/>
          <w:bCs/>
          <w:iCs/>
          <w:sz w:val="22"/>
          <w:szCs w:val="22"/>
          <w:lang w:val="sr-Cyrl-RS"/>
        </w:rPr>
      </w:pPr>
      <w:r w:rsidRPr="00990B95">
        <w:rPr>
          <w:rFonts w:ascii="Arial" w:eastAsia="TimesNewRomanPSMT" w:hAnsi="Arial" w:cs="Arial"/>
          <w:b/>
          <w:bCs/>
          <w:iCs/>
          <w:sz w:val="22"/>
          <w:szCs w:val="22"/>
          <w:lang w:val="sr-Cyrl-RS"/>
        </w:rPr>
        <w:t>Понуђена цена</w:t>
      </w:r>
    </w:p>
    <w:p w:rsidR="003C1DE7" w:rsidRPr="00990B95" w:rsidRDefault="00182A52" w:rsidP="0084159B">
      <w:pPr>
        <w:tabs>
          <w:tab w:val="left" w:pos="567"/>
        </w:tabs>
        <w:spacing w:after="0" w:line="240" w:lineRule="auto"/>
        <w:jc w:val="both"/>
        <w:rPr>
          <w:rFonts w:ascii="Arial" w:eastAsia="Times New Roman" w:hAnsi="Arial" w:cs="Arial"/>
          <w:lang w:val="en-US"/>
        </w:rPr>
      </w:pPr>
      <w:proofErr w:type="gramStart"/>
      <w:r w:rsidRPr="00182A52">
        <w:rPr>
          <w:rFonts w:ascii="Arial" w:eastAsia="Times New Roman" w:hAnsi="Arial" w:cs="Arial"/>
          <w:lang w:val="en-US"/>
        </w:rPr>
        <w:t>Цена се исказује у динарима без пореза на додату вредност.</w:t>
      </w:r>
      <w:proofErr w:type="gramEnd"/>
    </w:p>
    <w:p w:rsidR="003C1DE7" w:rsidRPr="00990B95" w:rsidRDefault="003C1DE7" w:rsidP="0084159B">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 xml:space="preserve">Понуђена цена укључује све трошкове везане за реализацију предметне </w:t>
      </w:r>
      <w:r w:rsidR="00B2278D" w:rsidRPr="00990B95">
        <w:rPr>
          <w:rFonts w:ascii="Arial" w:eastAsia="Times New Roman" w:hAnsi="Arial" w:cs="Arial"/>
          <w:lang w:val="sr-Cyrl-RS"/>
        </w:rPr>
        <w:t>набавке</w:t>
      </w:r>
      <w:r w:rsidRPr="00990B95">
        <w:rPr>
          <w:rFonts w:ascii="Arial" w:eastAsia="Times New Roman" w:hAnsi="Arial" w:cs="Arial"/>
          <w:lang w:val="en-US"/>
        </w:rPr>
        <w:t>.</w:t>
      </w:r>
      <w:proofErr w:type="gramEnd"/>
    </w:p>
    <w:p w:rsidR="00990B95" w:rsidRPr="00990B95" w:rsidRDefault="00990B95" w:rsidP="0084159B">
      <w:pPr>
        <w:tabs>
          <w:tab w:val="left" w:pos="567"/>
        </w:tabs>
        <w:spacing w:after="0" w:line="240" w:lineRule="auto"/>
        <w:jc w:val="both"/>
        <w:rPr>
          <w:rFonts w:ascii="Arial" w:eastAsia="Times New Roman" w:hAnsi="Arial" w:cs="Arial"/>
          <w:lang w:val="sr-Cyrl-RS"/>
        </w:rPr>
      </w:pPr>
    </w:p>
    <w:p w:rsidR="003C1DE7" w:rsidRPr="00990B95" w:rsidRDefault="003C1DE7" w:rsidP="0084159B">
      <w:pPr>
        <w:tabs>
          <w:tab w:val="left" w:pos="567"/>
        </w:tabs>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Ако је у понуди исказана неуобичајено ниска цена, Наручилац ће поступити у складу са чланом 92.</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Закона.</w:t>
      </w:r>
      <w:proofErr w:type="gramEnd"/>
    </w:p>
    <w:p w:rsidR="003C1DE7" w:rsidRPr="00990B95" w:rsidRDefault="003C1DE7" w:rsidP="00F16544">
      <w:pPr>
        <w:pStyle w:val="ListParagraph"/>
        <w:keepNext/>
        <w:numPr>
          <w:ilvl w:val="1"/>
          <w:numId w:val="50"/>
        </w:numPr>
        <w:tabs>
          <w:tab w:val="left" w:pos="567"/>
        </w:tabs>
        <w:spacing w:before="120"/>
        <w:jc w:val="both"/>
        <w:outlineLvl w:val="1"/>
        <w:rPr>
          <w:rFonts w:ascii="Arial" w:hAnsi="Arial" w:cs="Arial"/>
          <w:b/>
          <w:sz w:val="22"/>
          <w:szCs w:val="22"/>
          <w:lang w:val="en-US"/>
        </w:rPr>
      </w:pPr>
      <w:r w:rsidRPr="00990B95">
        <w:rPr>
          <w:rFonts w:ascii="Arial" w:hAnsi="Arial" w:cs="Arial"/>
          <w:b/>
          <w:sz w:val="22"/>
          <w:szCs w:val="22"/>
          <w:lang w:val="en-US"/>
        </w:rPr>
        <w:t>Корекција цене</w:t>
      </w:r>
    </w:p>
    <w:p w:rsidR="00182A52" w:rsidRPr="00182A52" w:rsidRDefault="00182A52" w:rsidP="00182A52">
      <w:pPr>
        <w:ind w:left="850"/>
        <w:rPr>
          <w:rFonts w:ascii="Arial" w:eastAsia="Times New Roman" w:hAnsi="Arial" w:cs="Arial"/>
          <w:b/>
          <w:bCs/>
          <w:lang w:val="sr-Cyrl-RS" w:eastAsia="ar-SA"/>
        </w:rPr>
      </w:pPr>
      <w:r w:rsidRPr="00182A52">
        <w:rPr>
          <w:rFonts w:ascii="Arial" w:hAnsi="Arial" w:cs="Arial"/>
          <w:lang w:val="en-US"/>
        </w:rPr>
        <w:t xml:space="preserve">Цена је фиксна за цео уговорени период и не подлеже никаквој промени </w:t>
      </w:r>
    </w:p>
    <w:p w:rsidR="003C1DE7" w:rsidRPr="00990B95" w:rsidRDefault="003C1DE7" w:rsidP="00182A52">
      <w:pPr>
        <w:pStyle w:val="ListParagraph"/>
        <w:numPr>
          <w:ilvl w:val="1"/>
          <w:numId w:val="50"/>
        </w:numPr>
        <w:rPr>
          <w:rFonts w:ascii="Arial" w:hAnsi="Arial" w:cs="Arial"/>
          <w:b/>
          <w:bCs/>
          <w:sz w:val="22"/>
          <w:szCs w:val="22"/>
          <w:lang w:val="sr-Cyrl-RS" w:eastAsia="ar-SA"/>
        </w:rPr>
      </w:pPr>
      <w:r w:rsidRPr="00990B95">
        <w:rPr>
          <w:rFonts w:ascii="Arial" w:hAnsi="Arial" w:cs="Arial"/>
          <w:b/>
          <w:bCs/>
          <w:sz w:val="22"/>
          <w:szCs w:val="22"/>
          <w:lang w:val="sr-Cyrl-RS" w:eastAsia="ar-SA"/>
        </w:rPr>
        <w:t xml:space="preserve">Рок  и место </w:t>
      </w:r>
      <w:r w:rsidR="007145C7" w:rsidRPr="00990B95">
        <w:rPr>
          <w:rFonts w:ascii="Arial" w:hAnsi="Arial" w:cs="Arial"/>
          <w:b/>
          <w:bCs/>
          <w:sz w:val="22"/>
          <w:szCs w:val="22"/>
          <w:lang w:val="sr-Cyrl-RS" w:eastAsia="ar-SA"/>
        </w:rPr>
        <w:t>испоруке</w:t>
      </w:r>
      <w:r w:rsidRPr="00990B95">
        <w:rPr>
          <w:rFonts w:ascii="Arial" w:hAnsi="Arial" w:cs="Arial"/>
          <w:b/>
          <w:bCs/>
          <w:sz w:val="22"/>
          <w:szCs w:val="22"/>
          <w:lang w:val="sr-Cyrl-RS" w:eastAsia="ar-SA"/>
        </w:rPr>
        <w:t xml:space="preserve"> добара</w:t>
      </w:r>
    </w:p>
    <w:p w:rsidR="003C1DE7" w:rsidRPr="00294EC2" w:rsidRDefault="00294EC2" w:rsidP="00A71BED">
      <w:pPr>
        <w:autoSpaceDE w:val="0"/>
        <w:autoSpaceDN w:val="0"/>
        <w:adjustRightInd w:val="0"/>
        <w:spacing w:before="120" w:after="100" w:afterAutospacing="1" w:line="240" w:lineRule="auto"/>
        <w:ind w:right="-3970"/>
        <w:contextualSpacing/>
        <w:jc w:val="both"/>
        <w:rPr>
          <w:rFonts w:ascii="Arial" w:eastAsia="TimesNewRomanPSMT" w:hAnsi="Arial" w:cs="Arial"/>
          <w:bCs/>
          <w:u w:val="single"/>
          <w:lang w:val="sr-Cyrl-CS" w:eastAsia="hr-HR"/>
        </w:rPr>
      </w:pPr>
      <w:r w:rsidRPr="00294EC2">
        <w:rPr>
          <w:rFonts w:ascii="Arial" w:eastAsia="Times New Roman" w:hAnsi="Arial" w:cs="Arial"/>
          <w:lang w:val="sr-Cyrl-RS"/>
        </w:rPr>
        <w:t xml:space="preserve">Рок испоруке  не може бити дужи од </w:t>
      </w:r>
      <w:r w:rsidR="006644D9">
        <w:rPr>
          <w:rFonts w:ascii="Arial" w:eastAsia="Times New Roman" w:hAnsi="Arial" w:cs="Arial"/>
          <w:lang w:val="sr-Cyrl-RS"/>
        </w:rPr>
        <w:t>6</w:t>
      </w:r>
      <w:r>
        <w:rPr>
          <w:rFonts w:ascii="Arial" w:eastAsia="Times New Roman" w:hAnsi="Arial" w:cs="Arial"/>
          <w:lang w:val="sr-Cyrl-RS"/>
        </w:rPr>
        <w:t xml:space="preserve"> </w:t>
      </w:r>
      <w:r w:rsidR="00A71BED">
        <w:rPr>
          <w:rFonts w:ascii="Arial" w:eastAsia="Times New Roman" w:hAnsi="Arial" w:cs="Arial"/>
          <w:lang w:val="sr-Cyrl-RS"/>
        </w:rPr>
        <w:t xml:space="preserve">месеци </w:t>
      </w:r>
      <w:r w:rsidRPr="00294EC2">
        <w:rPr>
          <w:rFonts w:ascii="Arial" w:eastAsia="Times New Roman" w:hAnsi="Arial" w:cs="Arial"/>
          <w:lang w:val="sr-Cyrl-RS"/>
        </w:rPr>
        <w:t xml:space="preserve">од дана </w:t>
      </w:r>
      <w:r>
        <w:rPr>
          <w:rFonts w:ascii="Arial" w:eastAsia="Times New Roman" w:hAnsi="Arial" w:cs="Arial"/>
          <w:lang w:val="sr-Cyrl-RS"/>
        </w:rPr>
        <w:t>закључења уговора.</w:t>
      </w:r>
    </w:p>
    <w:p w:rsidR="00351A3E" w:rsidRPr="00990B95" w:rsidRDefault="00351A3E" w:rsidP="00351A3E">
      <w:pPr>
        <w:autoSpaceDE w:val="0"/>
        <w:autoSpaceDN w:val="0"/>
        <w:adjustRightInd w:val="0"/>
        <w:spacing w:before="120" w:after="100" w:afterAutospacing="1" w:line="240" w:lineRule="auto"/>
        <w:contextualSpacing/>
        <w:jc w:val="both"/>
        <w:rPr>
          <w:rFonts w:ascii="Arial" w:eastAsia="TimesNewRomanPSMT" w:hAnsi="Arial" w:cs="Arial"/>
          <w:bCs/>
          <w:u w:val="single"/>
          <w:lang w:val="sr-Cyrl-CS" w:eastAsia="hr-HR"/>
        </w:rPr>
      </w:pPr>
    </w:p>
    <w:p w:rsidR="00FD4316" w:rsidRPr="00FD4316" w:rsidRDefault="00FD4316" w:rsidP="00FD4316">
      <w:pPr>
        <w:spacing w:before="120" w:after="120" w:line="240" w:lineRule="auto"/>
        <w:ind w:left="360"/>
        <w:rPr>
          <w:rFonts w:ascii="Arial" w:eastAsia="Times New Roman" w:hAnsi="Arial" w:cs="Times New Roman"/>
          <w:lang w:val="sr-Cyrl-RS" w:eastAsia="ar-SA"/>
        </w:rPr>
      </w:pPr>
      <w:r w:rsidRPr="00FD4316">
        <w:rPr>
          <w:rFonts w:ascii="Arial" w:eastAsia="Times New Roman" w:hAnsi="Arial" w:cs="Times New Roman"/>
          <w:lang w:val="sr-Cyrl-RS" w:eastAsia="ar-SA"/>
        </w:rPr>
        <w:t>Место испоруке је складиште  ЈП ЕПС, Огранак ТЕНТ, локација ТЕНТ Б Пoштaнски фaх 35, Ушћe  11500 Oбрeнoвaц</w:t>
      </w:r>
    </w:p>
    <w:p w:rsidR="00FD4316" w:rsidRDefault="00FD4316" w:rsidP="00FD4316">
      <w:pPr>
        <w:spacing w:before="120" w:after="120" w:line="240" w:lineRule="auto"/>
        <w:ind w:left="360"/>
        <w:rPr>
          <w:rFonts w:ascii="Arial" w:eastAsia="Times New Roman" w:hAnsi="Arial" w:cs="Times New Roman"/>
          <w:lang w:val="sr-Cyrl-RS" w:eastAsia="ar-SA"/>
        </w:rPr>
      </w:pPr>
      <w:r w:rsidRPr="00FD4316">
        <w:rPr>
          <w:rFonts w:ascii="Arial" w:eastAsia="Times New Roman" w:hAnsi="Arial" w:cs="Times New Roman"/>
          <w:lang w:val="sr-Cyrl-RS" w:eastAsia="ar-SA"/>
        </w:rPr>
        <w:t>Понуда се даје на паритету ф-ко (магацин) Огранак ТЕНТ, локација ТЕНТ Б.</w:t>
      </w:r>
    </w:p>
    <w:p w:rsidR="00A71BED" w:rsidRPr="00A71BED" w:rsidRDefault="00A71BED" w:rsidP="00FD4316">
      <w:pPr>
        <w:spacing w:before="120" w:after="120" w:line="240" w:lineRule="auto"/>
        <w:ind w:left="360"/>
        <w:rPr>
          <w:rFonts w:ascii="Arial" w:eastAsia="Times New Roman" w:hAnsi="Arial" w:cs="Times New Roman"/>
          <w:lang w:val="sr-Cyrl-RS" w:eastAsia="ar-SA"/>
        </w:rPr>
      </w:pPr>
      <w:r w:rsidRPr="00A71BED">
        <w:rPr>
          <w:rFonts w:ascii="Arial" w:eastAsia="Times New Roman" w:hAnsi="Arial" w:cs="Times New Roman"/>
          <w:lang w:val="sr-Cyrl-RS" w:eastAsia="ar-SA"/>
        </w:rPr>
        <w:t xml:space="preserve">Прелазак својине и ризика на испорученим добрима која се испоручују по овом Уговору, са Изабраног  Понуђача на Наручиоца, прелази на дан испоруке. Као датум испоруке сматра се датум пријема добара у складиште  </w:t>
      </w:r>
    </w:p>
    <w:p w:rsidR="006836F8" w:rsidRPr="00990B95" w:rsidRDefault="00A71BED" w:rsidP="00A71BED">
      <w:pPr>
        <w:spacing w:before="120" w:after="120" w:line="240" w:lineRule="auto"/>
        <w:ind w:left="360"/>
        <w:rPr>
          <w:rFonts w:ascii="Arial" w:eastAsia="TimesNewRomanPSMT" w:hAnsi="Arial" w:cs="Arial"/>
          <w:bCs/>
          <w:iCs/>
          <w:lang w:val="sr-Cyrl-CS"/>
        </w:rPr>
      </w:pPr>
      <w:r w:rsidRPr="00A71BED">
        <w:rPr>
          <w:rFonts w:ascii="Arial" w:eastAsia="Times New Roman" w:hAnsi="Arial" w:cs="Times New Roman"/>
          <w:lang w:val="sr-Cyrl-RS" w:eastAsia="ar-SA"/>
        </w:rPr>
        <w:t>Изабрани Понуђач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w:t>
      </w:r>
      <w:r w:rsidR="006836F8" w:rsidRPr="00990B95">
        <w:rPr>
          <w:rFonts w:ascii="Arial" w:eastAsia="TimesNewRomanPSMT" w:hAnsi="Arial" w:cs="Arial"/>
          <w:bCs/>
          <w:iCs/>
          <w:lang w:val="sr-Cyrl-CS"/>
        </w:rPr>
        <w:t>.</w:t>
      </w:r>
    </w:p>
    <w:p w:rsidR="007D5572" w:rsidRDefault="003C1DE7" w:rsidP="007D5572">
      <w:pPr>
        <w:pStyle w:val="ListParagraph"/>
        <w:numPr>
          <w:ilvl w:val="1"/>
          <w:numId w:val="50"/>
        </w:numPr>
        <w:rPr>
          <w:rFonts w:ascii="Arial" w:hAnsi="Arial" w:cs="Arial"/>
          <w:b/>
          <w:bCs/>
          <w:sz w:val="22"/>
          <w:szCs w:val="22"/>
          <w:lang w:val="sr-Cyrl-RS" w:eastAsia="ar-SA"/>
        </w:rPr>
      </w:pPr>
      <w:r w:rsidRPr="00990B95">
        <w:rPr>
          <w:rFonts w:ascii="Arial" w:hAnsi="Arial" w:cs="Arial"/>
          <w:b/>
          <w:bCs/>
          <w:sz w:val="22"/>
          <w:szCs w:val="22"/>
          <w:lang w:val="sr-Cyrl-RS" w:eastAsia="ar-SA"/>
        </w:rPr>
        <w:t xml:space="preserve">Гарантни рок; </w:t>
      </w:r>
    </w:p>
    <w:p w:rsidR="00D137F8" w:rsidRPr="00990B95" w:rsidRDefault="00D137F8" w:rsidP="00D137F8">
      <w:pPr>
        <w:pStyle w:val="ListParagraph"/>
        <w:ind w:left="1210"/>
        <w:rPr>
          <w:rFonts w:ascii="Arial" w:hAnsi="Arial" w:cs="Arial"/>
          <w:b/>
          <w:bCs/>
          <w:sz w:val="22"/>
          <w:szCs w:val="22"/>
          <w:lang w:val="sr-Cyrl-RS" w:eastAsia="ar-SA"/>
        </w:rPr>
      </w:pPr>
    </w:p>
    <w:p w:rsidR="00363EB8" w:rsidRDefault="00363EB8" w:rsidP="007D5572">
      <w:pPr>
        <w:rPr>
          <w:rFonts w:ascii="Arial" w:hAnsi="Arial" w:cs="Arial"/>
          <w:bCs/>
          <w:lang w:val="sr-Cyrl-RS" w:eastAsia="ar-SA"/>
        </w:rPr>
      </w:pPr>
      <w:r w:rsidRPr="00363EB8">
        <w:rPr>
          <w:rFonts w:ascii="Arial" w:hAnsi="Arial" w:cs="Arial"/>
          <w:bCs/>
          <w:lang w:val="sr-Cyrl-RS" w:eastAsia="ar-SA"/>
        </w:rPr>
        <w:t>Гарантни рок за предмет набавке је минимум 12 месеци од дана када је извршен квалитативни пријем  добара.</w:t>
      </w:r>
    </w:p>
    <w:p w:rsidR="007D5572" w:rsidRPr="00990B95" w:rsidRDefault="007D5572" w:rsidP="007D5572">
      <w:pPr>
        <w:rPr>
          <w:rFonts w:ascii="Arial" w:hAnsi="Arial" w:cs="Arial"/>
          <w:bCs/>
          <w:lang w:val="sr-Cyrl-RS" w:eastAsia="ar-SA"/>
        </w:rPr>
      </w:pPr>
      <w:r w:rsidRPr="00990B95">
        <w:rPr>
          <w:rFonts w:ascii="Arial" w:hAnsi="Arial" w:cs="Arial"/>
          <w:bCs/>
          <w:lang w:val="sr-Cyrl-RS" w:eastAsia="ar-SA"/>
        </w:rPr>
        <w:t xml:space="preserve">Наручиоц  има право на рекламацију у току трајања гарантног рока, тако што ће у писаном облику доставити </w:t>
      </w:r>
      <w:r w:rsidR="005D323B">
        <w:rPr>
          <w:rFonts w:ascii="Arial" w:hAnsi="Arial" w:cs="Arial"/>
          <w:bCs/>
          <w:lang w:val="sr-Cyrl-RS" w:eastAsia="ar-SA"/>
        </w:rPr>
        <w:t xml:space="preserve">Изабраном понуђачу </w:t>
      </w:r>
      <w:r w:rsidRPr="00990B95">
        <w:rPr>
          <w:rFonts w:ascii="Arial" w:hAnsi="Arial" w:cs="Arial"/>
          <w:bCs/>
          <w:lang w:val="sr-Cyrl-RS" w:eastAsia="ar-SA"/>
        </w:rPr>
        <w:t>Приговор на квалитет, а најкасније у року од три дана од дана сазнања за недостатак.</w:t>
      </w:r>
    </w:p>
    <w:p w:rsidR="007D5572" w:rsidRPr="00990B95" w:rsidRDefault="007D5572" w:rsidP="007D5572">
      <w:pPr>
        <w:rPr>
          <w:rFonts w:ascii="Arial" w:hAnsi="Arial" w:cs="Arial"/>
          <w:bCs/>
          <w:lang w:val="sr-Cyrl-RS" w:eastAsia="ar-SA"/>
        </w:rPr>
      </w:pPr>
      <w:r w:rsidRPr="00990B95">
        <w:rPr>
          <w:rFonts w:ascii="Arial" w:hAnsi="Arial" w:cs="Arial"/>
          <w:bCs/>
          <w:lang w:val="sr-Cyrl-RS" w:eastAsia="ar-SA"/>
        </w:rPr>
        <w:lastRenderedPageBreak/>
        <w:t>Изабрани 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D5572" w:rsidRPr="00990B95" w:rsidRDefault="007D5572" w:rsidP="007D5572">
      <w:pPr>
        <w:rPr>
          <w:rFonts w:ascii="Arial" w:hAnsi="Arial" w:cs="Arial"/>
          <w:bCs/>
          <w:lang w:val="sr-Cyrl-RS" w:eastAsia="ar-SA"/>
        </w:rPr>
      </w:pPr>
      <w:r w:rsidRPr="00990B95">
        <w:rPr>
          <w:rFonts w:ascii="Arial" w:hAnsi="Arial" w:cs="Arial"/>
          <w:bCs/>
          <w:lang w:val="sr-Cyrl-RS" w:eastAsia="ar-SA"/>
        </w:rPr>
        <w:t>У случају потврђивања чињеница, изложених у рекламационом акту Наручиоца, Изабрани понуђач ће испоручити добро у замену за рекламирано о свом трошку, најкасније 15 (петнаест) дана од дана повраћаја рекламираног добра од стране Наручиоца.</w:t>
      </w:r>
    </w:p>
    <w:p w:rsidR="007D5572" w:rsidRPr="00990B95" w:rsidRDefault="007D5572" w:rsidP="007D5572">
      <w:pPr>
        <w:rPr>
          <w:rFonts w:ascii="Arial" w:hAnsi="Arial" w:cs="Arial"/>
          <w:bCs/>
          <w:lang w:val="sr-Cyrl-RS" w:eastAsia="ar-SA"/>
        </w:rPr>
      </w:pPr>
      <w:r w:rsidRPr="00990B95">
        <w:rPr>
          <w:rFonts w:ascii="Arial" w:hAnsi="Arial" w:cs="Arial"/>
          <w:bCs/>
          <w:lang w:val="sr-Cyrl-RS" w:eastAsia="ar-SA"/>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E7C12">
        <w:rPr>
          <w:rFonts w:ascii="Arial" w:hAnsi="Arial" w:cs="Arial"/>
          <w:bCs/>
          <w:lang w:val="sr-Cyrl-RS" w:eastAsia="ar-SA"/>
        </w:rPr>
        <w:t xml:space="preserve"> 12 </w:t>
      </w:r>
      <w:r w:rsidRPr="00990B95">
        <w:rPr>
          <w:rFonts w:ascii="Arial" w:hAnsi="Arial" w:cs="Arial"/>
          <w:bCs/>
          <w:lang w:val="sr-Cyrl-RS" w:eastAsia="ar-SA"/>
        </w:rPr>
        <w:t>месеци од датума замене.</w:t>
      </w:r>
    </w:p>
    <w:p w:rsidR="00B25380" w:rsidRPr="00990B95" w:rsidRDefault="007D5572" w:rsidP="007D5572">
      <w:pPr>
        <w:rPr>
          <w:rFonts w:ascii="Arial" w:hAnsi="Arial" w:cs="Arial"/>
          <w:bCs/>
          <w:lang w:val="sr-Cyrl-RS" w:eastAsia="ar-SA"/>
        </w:rPr>
      </w:pPr>
      <w:r w:rsidRPr="00990B95">
        <w:rPr>
          <w:rFonts w:ascii="Arial" w:hAnsi="Arial" w:cs="Arial"/>
          <w:bCs/>
          <w:lang w:val="sr-Cyrl-RS" w:eastAsia="ar-SA"/>
        </w:rPr>
        <w:t>Сви трошкови који буду проузроковани Наручоцу, а везани су за отклањање недостатака на добру које му се испоручује, сагласно овом Уговору, у гарантном року, иду на терет Изабраног понуђача.</w:t>
      </w:r>
      <w:r w:rsidR="00FC1D16" w:rsidRPr="00990B95">
        <w:rPr>
          <w:rFonts w:ascii="Arial" w:hAnsi="Arial" w:cs="Arial"/>
          <w:bCs/>
          <w:lang w:val="sr-Cyrl-RS" w:eastAsia="ar-SA"/>
        </w:rPr>
        <w:t>.</w:t>
      </w:r>
    </w:p>
    <w:p w:rsidR="00BF0BB8" w:rsidRPr="00990B95" w:rsidRDefault="00BF0BB8" w:rsidP="00F16544">
      <w:pPr>
        <w:numPr>
          <w:ilvl w:val="1"/>
          <w:numId w:val="50"/>
        </w:numPr>
        <w:autoSpaceDE w:val="0"/>
        <w:autoSpaceDN w:val="0"/>
        <w:adjustRightInd w:val="0"/>
        <w:spacing w:after="0" w:line="240" w:lineRule="auto"/>
        <w:contextualSpacing/>
        <w:jc w:val="both"/>
        <w:rPr>
          <w:rFonts w:ascii="Arial" w:eastAsia="Times New Roman" w:hAnsi="Arial" w:cs="Arial"/>
          <w:b/>
          <w:bCs/>
          <w:i/>
          <w:lang w:val="sr-Cyrl-RS" w:eastAsia="ar-SA"/>
        </w:rPr>
      </w:pPr>
      <w:r w:rsidRPr="00990B95">
        <w:rPr>
          <w:rFonts w:ascii="Arial" w:eastAsia="TimesNewRomanPSMT" w:hAnsi="Arial" w:cs="Arial"/>
          <w:b/>
          <w:bCs/>
          <w:iCs/>
          <w:lang w:val="sr-Cyrl-CS" w:eastAsia="hr-HR"/>
        </w:rPr>
        <w:t xml:space="preserve">Начин и услови плаћања: </w:t>
      </w:r>
    </w:p>
    <w:p w:rsidR="00294EC2" w:rsidRDefault="00294EC2" w:rsidP="003C1DE7">
      <w:pPr>
        <w:tabs>
          <w:tab w:val="left" w:pos="567"/>
        </w:tabs>
        <w:spacing w:after="0" w:line="240" w:lineRule="auto"/>
        <w:jc w:val="both"/>
        <w:rPr>
          <w:rFonts w:ascii="Arial" w:eastAsia="TimesNewRomanPSMT" w:hAnsi="Arial" w:cs="Arial"/>
          <w:bCs/>
          <w:iCs/>
          <w:lang w:val="sr-Cyrl-RS"/>
        </w:rPr>
      </w:pPr>
    </w:p>
    <w:p w:rsidR="00294EC2" w:rsidRDefault="00294EC2" w:rsidP="003C1DE7">
      <w:pPr>
        <w:tabs>
          <w:tab w:val="left" w:pos="567"/>
        </w:tabs>
        <w:spacing w:after="0" w:line="240" w:lineRule="auto"/>
        <w:jc w:val="both"/>
        <w:rPr>
          <w:rFonts w:ascii="Arial" w:eastAsia="Times New Roman" w:hAnsi="Arial" w:cs="Arial"/>
          <w:lang w:val="sr-Cyrl-RS"/>
        </w:rPr>
      </w:pPr>
      <w:r w:rsidRPr="00294EC2">
        <w:rPr>
          <w:rFonts w:ascii="Arial" w:eastAsia="Times New Roman" w:hAnsi="Arial" w:cs="Arial"/>
          <w:lang w:val="en-US"/>
        </w:rPr>
        <w:t xml:space="preserve">Плаћање добара који су предмет ове јавне набавке наручилац ће извршити након испоруке и потписивања Записника о квалитативном квантитативном пријему добара од стране овлашћених представника Нaручиoцa </w:t>
      </w:r>
      <w:proofErr w:type="gramStart"/>
      <w:r w:rsidRPr="00294EC2">
        <w:rPr>
          <w:rFonts w:ascii="Arial" w:eastAsia="Times New Roman" w:hAnsi="Arial" w:cs="Arial"/>
          <w:lang w:val="en-US"/>
        </w:rPr>
        <w:t>и  Изабраног</w:t>
      </w:r>
      <w:proofErr w:type="gramEnd"/>
      <w:r w:rsidRPr="00294EC2">
        <w:rPr>
          <w:rFonts w:ascii="Arial" w:eastAsia="Times New Roman" w:hAnsi="Arial" w:cs="Arial"/>
          <w:lang w:val="en-US"/>
        </w:rPr>
        <w:t xml:space="preserve">  понуђача без примедби,  у законском року до 45 дана  од дана пријема исправног рачуна.</w:t>
      </w:r>
    </w:p>
    <w:p w:rsidR="00294EC2" w:rsidRDefault="00294EC2" w:rsidP="003C1DE7">
      <w:pPr>
        <w:tabs>
          <w:tab w:val="left" w:pos="567"/>
        </w:tabs>
        <w:spacing w:after="0" w:line="240" w:lineRule="auto"/>
        <w:jc w:val="both"/>
        <w:rPr>
          <w:rFonts w:ascii="Arial" w:eastAsia="Times New Roman" w:hAnsi="Arial" w:cs="Arial"/>
          <w:lang w:val="sr-Cyrl-RS"/>
        </w:rPr>
      </w:pPr>
    </w:p>
    <w:p w:rsidR="003C1DE7" w:rsidRPr="00990B95" w:rsidRDefault="003C1DE7" w:rsidP="003C1DE7">
      <w:pPr>
        <w:tabs>
          <w:tab w:val="left" w:pos="567"/>
        </w:tabs>
        <w:spacing w:after="0" w:line="240" w:lineRule="auto"/>
        <w:jc w:val="both"/>
        <w:rPr>
          <w:rFonts w:ascii="Arial" w:eastAsia="Times New Roman" w:hAnsi="Arial" w:cs="Arial"/>
          <w:b/>
          <w:lang w:val="en-US"/>
        </w:rPr>
      </w:pPr>
      <w:r w:rsidRPr="00990B95">
        <w:rPr>
          <w:rFonts w:ascii="Arial" w:eastAsia="Times New Roman" w:hAnsi="Arial" w:cs="Arial"/>
          <w:lang w:val="en-US"/>
        </w:rPr>
        <w:t xml:space="preserve">Рачун мора </w:t>
      </w:r>
      <w:r w:rsidRPr="00990B95">
        <w:rPr>
          <w:rFonts w:ascii="Arial" w:eastAsia="Times New Roman" w:hAnsi="Arial" w:cs="Arial"/>
          <w:b/>
          <w:lang w:val="en-US"/>
        </w:rPr>
        <w:t xml:space="preserve">гласити на: Јавно предузеће „Електропривреда Србије“ Београд, </w:t>
      </w:r>
      <w:r w:rsidRPr="00990B95">
        <w:rPr>
          <w:rFonts w:ascii="Arial" w:eastAsia="Times New Roman" w:hAnsi="Arial" w:cs="Arial"/>
          <w:b/>
          <w:lang w:val="sr-Cyrl-RS"/>
        </w:rPr>
        <w:t xml:space="preserve">Ул. </w:t>
      </w:r>
      <w:r w:rsidR="00182A52" w:rsidRPr="00182A52">
        <w:rPr>
          <w:rFonts w:ascii="Arial" w:eastAsia="Times New Roman" w:hAnsi="Arial" w:cs="Arial"/>
          <w:b/>
          <w:lang w:val="sr-Cyrl-RS"/>
        </w:rPr>
        <w:t>Балканска 13</w:t>
      </w:r>
      <w:r w:rsidRPr="00990B95">
        <w:rPr>
          <w:rFonts w:ascii="Arial" w:eastAsia="Times New Roman" w:hAnsi="Arial" w:cs="Arial"/>
          <w:b/>
          <w:lang w:val="en-US"/>
        </w:rPr>
        <w:t xml:space="preserve">, огранак ТЕНТ, </w:t>
      </w:r>
      <w:r w:rsidRPr="00990B95">
        <w:rPr>
          <w:rFonts w:ascii="Arial" w:eastAsia="Times New Roman" w:hAnsi="Arial" w:cs="Arial"/>
          <w:b/>
          <w:lang w:val="ru-RU"/>
        </w:rPr>
        <w:t>Богољуба Урошевића Црног 44</w:t>
      </w:r>
      <w:r w:rsidRPr="00990B95">
        <w:rPr>
          <w:rFonts w:ascii="Arial" w:eastAsia="Times New Roman" w:hAnsi="Arial" w:cs="Arial"/>
          <w:b/>
          <w:lang w:val="en-US"/>
        </w:rPr>
        <w:t xml:space="preserve">, 11500 Oбреновац, ПИБ </w:t>
      </w:r>
      <w:r w:rsidRPr="00990B95">
        <w:rPr>
          <w:rFonts w:ascii="Arial" w:eastAsia="Times New Roman" w:hAnsi="Arial" w:cs="Arial"/>
          <w:b/>
          <w:lang w:val="sr-Cyrl-BA"/>
        </w:rPr>
        <w:t>(103920327)</w:t>
      </w:r>
      <w:r w:rsidRPr="00990B95">
        <w:rPr>
          <w:rFonts w:ascii="Arial" w:eastAsia="Times New Roman" w:hAnsi="Arial" w:cs="Arial"/>
          <w:lang w:val="en-US"/>
        </w:rPr>
        <w:t xml:space="preserve"> и бити достављен на адресу </w:t>
      </w:r>
      <w:r w:rsidR="007E7C12">
        <w:rPr>
          <w:rFonts w:ascii="Arial" w:eastAsia="Times New Roman" w:hAnsi="Arial" w:cs="Arial"/>
          <w:lang w:val="sr-Cyrl-RS"/>
        </w:rPr>
        <w:t>Наручиоца</w:t>
      </w:r>
      <w:r w:rsidRPr="00990B95">
        <w:rPr>
          <w:rFonts w:ascii="Arial" w:eastAsia="Times New Roman" w:hAnsi="Arial" w:cs="Arial"/>
          <w:lang w:val="en-US"/>
        </w:rPr>
        <w:t xml:space="preserve">: Јавно предузеће „Електропривреда Србије“ Београд, огранак ТЕНТ, </w:t>
      </w:r>
      <w:r w:rsidRPr="00990B95">
        <w:rPr>
          <w:rFonts w:ascii="Arial" w:eastAsia="Times New Roman" w:hAnsi="Arial" w:cs="Arial"/>
          <w:lang w:val="ru-RU"/>
        </w:rPr>
        <w:t>Богољуба Урошевића Црног 44</w:t>
      </w:r>
      <w:r w:rsidRPr="00990B95">
        <w:rPr>
          <w:rFonts w:ascii="Arial" w:eastAsia="Times New Roman" w:hAnsi="Arial" w:cs="Arial"/>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7145C7" w:rsidRPr="00990B95">
        <w:rPr>
          <w:rFonts w:ascii="Arial" w:eastAsia="Times New Roman" w:hAnsi="Arial" w:cs="Arial"/>
          <w:lang w:val="sr-Cyrl-RS"/>
        </w:rPr>
        <w:t>Наручилац</w:t>
      </w:r>
      <w:r w:rsidRPr="00990B95">
        <w:rPr>
          <w:rFonts w:ascii="Arial" w:eastAsia="Times New Roman" w:hAnsi="Arial" w:cs="Arial"/>
          <w:lang w:val="en-US"/>
        </w:rPr>
        <w:t xml:space="preserve">. </w:t>
      </w:r>
      <w:r w:rsidR="007E7C12">
        <w:rPr>
          <w:rFonts w:ascii="Arial" w:eastAsia="Times New Roman" w:hAnsi="Arial" w:cs="Arial"/>
          <w:b/>
          <w:lang w:val="sr-Cyrl-RS"/>
        </w:rPr>
        <w:t>Изабрани Понуђач</w:t>
      </w:r>
      <w:r w:rsidRPr="00990B95">
        <w:rPr>
          <w:rFonts w:ascii="Arial" w:eastAsia="Times New Roman" w:hAnsi="Arial" w:cs="Arial"/>
          <w:b/>
          <w:lang w:val="en-US"/>
        </w:rPr>
        <w:t xml:space="preserve"> је обавезан да на рачуну/рачунима наведе уговр на основу којег се рачун издаје (број и датум).</w:t>
      </w:r>
    </w:p>
    <w:p w:rsidR="003C1DE7" w:rsidRPr="00990B95" w:rsidRDefault="003C1DE7" w:rsidP="003C1DE7">
      <w:pPr>
        <w:tabs>
          <w:tab w:val="left" w:pos="567"/>
        </w:tabs>
        <w:spacing w:after="0" w:line="240" w:lineRule="auto"/>
        <w:jc w:val="both"/>
        <w:rPr>
          <w:rFonts w:ascii="Arial" w:eastAsia="Times New Roman" w:hAnsi="Arial" w:cs="Arial"/>
          <w:lang w:val="sr-Cyrl-RS"/>
        </w:rPr>
      </w:pPr>
    </w:p>
    <w:p w:rsidR="003C1DE7" w:rsidRPr="006B7AB1" w:rsidRDefault="003C1DE7" w:rsidP="003C1DE7">
      <w:pPr>
        <w:tabs>
          <w:tab w:val="left" w:pos="567"/>
        </w:tabs>
        <w:spacing w:after="0" w:line="240" w:lineRule="auto"/>
        <w:jc w:val="both"/>
        <w:rPr>
          <w:rFonts w:ascii="Arial" w:eastAsia="Times New Roman" w:hAnsi="Arial" w:cs="Arial"/>
          <w:lang w:val="sr-Cyrl-RS"/>
        </w:rPr>
      </w:pPr>
      <w:r w:rsidRPr="00990B95">
        <w:rPr>
          <w:rFonts w:ascii="Arial" w:eastAsia="Times New Roman" w:hAnsi="Arial" w:cs="Arial"/>
          <w:lang w:val="en-US"/>
        </w:rPr>
        <w:t xml:space="preserve">Рачун мора бити достављен на адресу </w:t>
      </w:r>
      <w:r w:rsidR="007E7C12">
        <w:rPr>
          <w:rFonts w:ascii="Arial" w:eastAsia="Times New Roman" w:hAnsi="Arial" w:cs="Arial"/>
          <w:lang w:val="sr-Cyrl-RS"/>
        </w:rPr>
        <w:t>Наручиоца</w:t>
      </w:r>
      <w:r w:rsidRPr="00990B95">
        <w:rPr>
          <w:rFonts w:ascii="Arial" w:eastAsia="Times New Roman" w:hAnsi="Arial" w:cs="Arial"/>
          <w:lang w:val="en-US"/>
        </w:rPr>
        <w:t>: Јавно предузеће „Електропривреда Србије</w:t>
      </w:r>
      <w:proofErr w:type="gramStart"/>
      <w:r w:rsidRPr="00990B95">
        <w:rPr>
          <w:rFonts w:ascii="Arial" w:eastAsia="Times New Roman" w:hAnsi="Arial" w:cs="Arial"/>
          <w:lang w:val="en-US"/>
        </w:rPr>
        <w:t>“ Београд</w:t>
      </w:r>
      <w:proofErr w:type="gramEnd"/>
      <w:r w:rsidRPr="00990B95">
        <w:rPr>
          <w:rFonts w:ascii="Arial" w:eastAsia="Times New Roman" w:hAnsi="Arial" w:cs="Arial"/>
          <w:lang w:val="en-US"/>
        </w:rPr>
        <w:t xml:space="preserve">, Огранак ТЕНТ,Богољуба Урошевића Црног 44 – 11 500 Обреновац, са обавезним прилозима-Записник о квалитативноми квантитативном  пријему </w:t>
      </w:r>
      <w:r w:rsidR="007145C7" w:rsidRPr="00990B95">
        <w:rPr>
          <w:rFonts w:ascii="Arial" w:eastAsia="Times New Roman" w:hAnsi="Arial" w:cs="Arial"/>
          <w:lang w:val="sr-Cyrl-RS"/>
        </w:rPr>
        <w:t>испоручених добара</w:t>
      </w:r>
      <w:r w:rsidRPr="00990B95">
        <w:rPr>
          <w:rFonts w:ascii="Arial" w:eastAsia="Times New Roman" w:hAnsi="Arial" w:cs="Arial"/>
          <w:lang w:val="en-US"/>
        </w:rPr>
        <w:t xml:space="preserve">, са читко написаним именом и презименом и потписом овлашћеног лица </w:t>
      </w:r>
      <w:r w:rsidR="008F4D51" w:rsidRPr="00990B95">
        <w:rPr>
          <w:rFonts w:ascii="Arial" w:eastAsia="Times New Roman" w:hAnsi="Arial" w:cs="Arial"/>
          <w:lang w:val="sr-Cyrl-RS"/>
        </w:rPr>
        <w:t>Наручиоца</w:t>
      </w:r>
      <w:r w:rsidR="006B7AB1">
        <w:rPr>
          <w:rFonts w:ascii="Arial" w:eastAsia="Times New Roman" w:hAnsi="Arial" w:cs="Arial"/>
          <w:lang w:val="en-US"/>
        </w:rPr>
        <w:t>.</w:t>
      </w:r>
    </w:p>
    <w:p w:rsidR="003C1DE7" w:rsidRPr="00990B95" w:rsidRDefault="003C1DE7" w:rsidP="003C1DE7">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Рачуни који не одговарају наведеним тачним називима, ће се сматрати неисправним.</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w:t>
      </w:r>
      <w:r w:rsidR="00B25380" w:rsidRPr="00990B95">
        <w:rPr>
          <w:rFonts w:ascii="Arial" w:eastAsia="Times New Roman" w:hAnsi="Arial" w:cs="Arial"/>
          <w:lang w:val="en-US"/>
        </w:rPr>
        <w:t>ументације и прихваћене понуде.</w:t>
      </w:r>
      <w:proofErr w:type="gramEnd"/>
    </w:p>
    <w:p w:rsidR="00182A52" w:rsidRDefault="00182A52">
      <w:pPr>
        <w:rPr>
          <w:rFonts w:ascii="Arial" w:eastAsia="Calibri" w:hAnsi="Arial" w:cs="Arial"/>
          <w:lang w:val="sr-Cyrl-RS"/>
        </w:rPr>
      </w:pPr>
      <w:r>
        <w:rPr>
          <w:rFonts w:ascii="Arial" w:eastAsia="Calibri" w:hAnsi="Arial" w:cs="Arial"/>
          <w:lang w:val="sr-Cyrl-RS"/>
        </w:rPr>
        <w:br w:type="page"/>
      </w:r>
    </w:p>
    <w:p w:rsidR="00F41306" w:rsidRPr="00990B95" w:rsidRDefault="00F41306" w:rsidP="00F41306">
      <w:pPr>
        <w:tabs>
          <w:tab w:val="left" w:pos="567"/>
        </w:tabs>
        <w:spacing w:after="0" w:line="240" w:lineRule="auto"/>
        <w:jc w:val="both"/>
        <w:rPr>
          <w:rFonts w:ascii="Arial" w:eastAsia="Calibri" w:hAnsi="Arial" w:cs="Arial"/>
          <w:lang w:val="sr-Cyrl-RS"/>
        </w:rPr>
      </w:pPr>
    </w:p>
    <w:p w:rsidR="003C1DE7" w:rsidRPr="00990B95" w:rsidRDefault="003C1DE7" w:rsidP="00F54F4F">
      <w:pPr>
        <w:pStyle w:val="ListParagraph"/>
        <w:numPr>
          <w:ilvl w:val="1"/>
          <w:numId w:val="50"/>
        </w:numPr>
        <w:autoSpaceDE w:val="0"/>
        <w:autoSpaceDN w:val="0"/>
        <w:adjustRightInd w:val="0"/>
        <w:spacing w:line="276" w:lineRule="auto"/>
        <w:contextualSpacing/>
        <w:rPr>
          <w:rFonts w:ascii="Arial" w:hAnsi="Arial" w:cs="Arial"/>
          <w:b/>
          <w:bCs/>
          <w:iCs/>
          <w:sz w:val="22"/>
          <w:szCs w:val="22"/>
          <w:lang w:val="sr-Cyrl-RS"/>
        </w:rPr>
      </w:pPr>
      <w:r w:rsidRPr="00990B95">
        <w:rPr>
          <w:rFonts w:ascii="Arial" w:hAnsi="Arial" w:cs="Arial"/>
          <w:b/>
          <w:bCs/>
          <w:iCs/>
          <w:sz w:val="22"/>
          <w:szCs w:val="22"/>
          <w:lang w:val="sr-Cyrl-RS"/>
        </w:rPr>
        <w:t>ЕЛЕМЕНТИ  УГОВОРА О КОЈИМА ЋЕ СЕ ПРЕГОВАРАТИ И НАЧИН ПРЕГОВАРАЊА</w:t>
      </w:r>
    </w:p>
    <w:p w:rsidR="00C150BD" w:rsidRPr="00990B95" w:rsidRDefault="00C150BD" w:rsidP="00F54F4F">
      <w:pPr>
        <w:numPr>
          <w:ilvl w:val="0"/>
          <w:numId w:val="29"/>
        </w:numPr>
        <w:spacing w:before="120" w:after="120"/>
        <w:contextualSpacing/>
        <w:jc w:val="both"/>
        <w:rPr>
          <w:rFonts w:ascii="Arial" w:eastAsia="Times New Roman" w:hAnsi="Arial" w:cs="Arial"/>
          <w:b/>
          <w:lang w:val="sr-Cyrl-CS" w:eastAsia="ar-SA"/>
        </w:rPr>
      </w:pPr>
      <w:r w:rsidRPr="00990B95">
        <w:rPr>
          <w:rFonts w:ascii="Arial" w:eastAsia="Times New Roman" w:hAnsi="Arial" w:cs="Arial"/>
          <w:b/>
          <w:lang w:val="sr-Cyrl-CS" w:eastAsia="hr-HR"/>
        </w:rPr>
        <w:t xml:space="preserve">Елемент преговарања: </w:t>
      </w:r>
    </w:p>
    <w:p w:rsidR="00C150BD" w:rsidRPr="00990B95" w:rsidRDefault="00C150BD" w:rsidP="00F54F4F">
      <w:pPr>
        <w:spacing w:before="120" w:after="120"/>
        <w:contextualSpacing/>
        <w:jc w:val="both"/>
        <w:rPr>
          <w:rFonts w:ascii="Arial" w:eastAsia="Times New Roman" w:hAnsi="Arial" w:cs="Arial"/>
          <w:b/>
          <w:lang w:val="sr-Cyrl-CS" w:eastAsia="ar-SA"/>
        </w:rPr>
      </w:pPr>
    </w:p>
    <w:p w:rsidR="00C150BD" w:rsidRPr="00990B95" w:rsidRDefault="00F641AA" w:rsidP="00F641AA">
      <w:pPr>
        <w:spacing w:before="120" w:after="120"/>
        <w:ind w:left="1440"/>
        <w:contextualSpacing/>
        <w:jc w:val="both"/>
        <w:rPr>
          <w:rFonts w:ascii="Arial" w:eastAsia="Times New Roman" w:hAnsi="Arial" w:cs="Arial"/>
          <w:lang w:val="sr-Cyrl-CS" w:eastAsia="hr-HR"/>
        </w:rPr>
      </w:pPr>
      <w:r>
        <w:rPr>
          <w:rFonts w:ascii="Arial" w:eastAsia="Times New Roman" w:hAnsi="Arial" w:cs="Arial"/>
          <w:lang w:val="sr-Cyrl-CS" w:eastAsia="hr-HR"/>
        </w:rPr>
        <w:t xml:space="preserve">-Цена, </w:t>
      </w:r>
    </w:p>
    <w:p w:rsidR="00631342" w:rsidRPr="00990B95" w:rsidRDefault="00631342" w:rsidP="00F54F4F">
      <w:pPr>
        <w:spacing w:before="120" w:after="120"/>
        <w:ind w:left="1440"/>
        <w:contextualSpacing/>
        <w:jc w:val="both"/>
        <w:rPr>
          <w:rFonts w:ascii="Arial" w:eastAsia="Times New Roman" w:hAnsi="Arial" w:cs="Arial"/>
          <w:lang w:val="sr-Cyrl-CS" w:eastAsia="hr-HR"/>
        </w:rPr>
      </w:pPr>
      <w:r w:rsidRPr="00990B95">
        <w:rPr>
          <w:rFonts w:ascii="Arial" w:eastAsia="Times New Roman" w:hAnsi="Arial" w:cs="Arial"/>
          <w:lang w:val="sr-Cyrl-CS" w:eastAsia="hr-HR"/>
        </w:rPr>
        <w:t>- Рок испоруке</w:t>
      </w:r>
    </w:p>
    <w:p w:rsidR="00C150BD" w:rsidRPr="00990B95" w:rsidRDefault="00C150BD" w:rsidP="00F54F4F">
      <w:pPr>
        <w:spacing w:before="120" w:after="120"/>
        <w:ind w:left="1440"/>
        <w:contextualSpacing/>
        <w:jc w:val="both"/>
        <w:rPr>
          <w:rFonts w:ascii="Arial" w:eastAsia="Times New Roman" w:hAnsi="Arial" w:cs="Arial"/>
          <w:lang w:val="sr-Cyrl-CS" w:eastAsia="hr-HR"/>
        </w:rPr>
      </w:pPr>
      <w:r w:rsidRPr="00990B95">
        <w:rPr>
          <w:rFonts w:ascii="Arial" w:eastAsia="Times New Roman" w:hAnsi="Arial" w:cs="Arial"/>
          <w:lang w:val="sr-Cyrl-CS" w:eastAsia="hr-HR"/>
        </w:rPr>
        <w:t>-Гарантни рок</w:t>
      </w:r>
    </w:p>
    <w:p w:rsidR="00F641AA" w:rsidRPr="00D137F8" w:rsidRDefault="00F641AA" w:rsidP="00F54F4F">
      <w:pPr>
        <w:spacing w:before="120" w:after="120"/>
        <w:ind w:left="1440"/>
        <w:contextualSpacing/>
        <w:jc w:val="both"/>
        <w:rPr>
          <w:rFonts w:ascii="Arial" w:eastAsia="Times New Roman" w:hAnsi="Arial" w:cs="Arial"/>
          <w:lang w:val="sr-Cyrl-CS" w:eastAsia="hr-HR"/>
        </w:rPr>
      </w:pPr>
    </w:p>
    <w:p w:rsidR="00594065" w:rsidRPr="00990B95" w:rsidRDefault="003C1DE7" w:rsidP="00F54F4F">
      <w:pPr>
        <w:numPr>
          <w:ilvl w:val="0"/>
          <w:numId w:val="29"/>
        </w:numPr>
        <w:spacing w:before="120" w:after="120"/>
        <w:contextualSpacing/>
        <w:jc w:val="both"/>
        <w:rPr>
          <w:rFonts w:ascii="Arial" w:eastAsia="Times New Roman" w:hAnsi="Arial" w:cs="Arial"/>
          <w:b/>
          <w:lang w:val="sr-Cyrl-CS" w:eastAsia="hr-HR"/>
        </w:rPr>
      </w:pPr>
      <w:r w:rsidRPr="00990B95">
        <w:rPr>
          <w:rFonts w:ascii="Arial" w:eastAsia="Times New Roman" w:hAnsi="Arial" w:cs="Arial"/>
          <w:b/>
          <w:lang w:val="sr-Cyrl-CS" w:eastAsia="hr-HR"/>
        </w:rPr>
        <w:t xml:space="preserve">Начин преговарања: </w:t>
      </w:r>
    </w:p>
    <w:p w:rsidR="00594065" w:rsidRPr="00990B95" w:rsidRDefault="003C1DE7" w:rsidP="00F54F4F">
      <w:pPr>
        <w:numPr>
          <w:ilvl w:val="0"/>
          <w:numId w:val="46"/>
        </w:numPr>
        <w:spacing w:before="120" w:after="120"/>
        <w:contextualSpacing/>
        <w:jc w:val="both"/>
        <w:rPr>
          <w:rFonts w:ascii="Arial" w:eastAsia="Times New Roman" w:hAnsi="Arial" w:cs="Arial"/>
          <w:b/>
          <w:lang w:val="sr-Cyrl-CS" w:eastAsia="ar-SA"/>
        </w:rPr>
      </w:pPr>
      <w:r w:rsidRPr="00990B95">
        <w:rPr>
          <w:rFonts w:ascii="Arial" w:eastAsia="Times New Roman" w:hAnsi="Arial" w:cs="Arial"/>
          <w:lang w:val="sr-Cyrl-CS" w:eastAsia="hr-HR"/>
        </w:rPr>
        <w:t xml:space="preserve">Поступак преговарања ће се обавити након окончања поступка отварања понуда, са овлашћеним представником понуђача. Писано овлашћење за преговарање мора бити оверено и потписано од стране законског заступника понуђача. </w:t>
      </w:r>
    </w:p>
    <w:p w:rsidR="003C1DE7" w:rsidRPr="00990B95" w:rsidRDefault="003C1DE7" w:rsidP="00F54F4F">
      <w:pPr>
        <w:numPr>
          <w:ilvl w:val="0"/>
          <w:numId w:val="46"/>
        </w:numPr>
        <w:spacing w:before="120" w:after="120"/>
        <w:contextualSpacing/>
        <w:jc w:val="both"/>
        <w:rPr>
          <w:rFonts w:ascii="Arial" w:eastAsia="Times New Roman" w:hAnsi="Arial" w:cs="Arial"/>
          <w:b/>
          <w:lang w:val="sr-Cyrl-CS" w:eastAsia="ar-SA"/>
        </w:rPr>
      </w:pPr>
      <w:r w:rsidRPr="00990B95">
        <w:rPr>
          <w:rFonts w:ascii="Arial" w:hAnsi="Arial" w:cs="Arial"/>
        </w:rPr>
        <w:t>Преговарање ће се обавити директно са овлашћеним представником понуђача, усменим изјашњавањем о напред наведе</w:t>
      </w:r>
      <w:r w:rsidR="00A20080" w:rsidRPr="00990B95">
        <w:rPr>
          <w:rFonts w:ascii="Arial" w:hAnsi="Arial" w:cs="Arial"/>
        </w:rPr>
        <w:t>ним елементима преговарања</w:t>
      </w:r>
      <w:r w:rsidRPr="00990B95">
        <w:rPr>
          <w:rFonts w:ascii="Arial" w:hAnsi="Arial" w:cs="Arial"/>
        </w:rPr>
        <w:t>. У записник о преговарању уноси се сваки елемент преговарања.</w:t>
      </w:r>
    </w:p>
    <w:p w:rsidR="003C1DE7" w:rsidRPr="00A420E7" w:rsidRDefault="003C1DE7" w:rsidP="00F54F4F">
      <w:pPr>
        <w:numPr>
          <w:ilvl w:val="0"/>
          <w:numId w:val="46"/>
        </w:numPr>
        <w:spacing w:before="120" w:after="120"/>
        <w:contextualSpacing/>
        <w:jc w:val="both"/>
        <w:rPr>
          <w:rFonts w:ascii="Arial" w:eastAsia="Times New Roman" w:hAnsi="Arial" w:cs="Arial"/>
          <w:b/>
          <w:lang w:val="sr-Cyrl-CS" w:eastAsia="ar-SA"/>
        </w:rPr>
      </w:pPr>
      <w:r w:rsidRPr="00990B95">
        <w:rPr>
          <w:rFonts w:ascii="Arial" w:eastAsia="Times New Roman" w:hAnsi="Arial" w:cs="Arial"/>
          <w:lang w:val="sr-Cyrl-CS" w:eastAsia="hr-HR"/>
        </w:rPr>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
    <w:p w:rsidR="00A420E7" w:rsidRPr="00A420E7" w:rsidRDefault="00A420E7" w:rsidP="00A420E7">
      <w:pPr>
        <w:pStyle w:val="ListParagraph"/>
        <w:numPr>
          <w:ilvl w:val="0"/>
          <w:numId w:val="46"/>
        </w:numPr>
        <w:rPr>
          <w:rFonts w:ascii="Arial" w:hAnsi="Arial" w:cs="Arial"/>
          <w:sz w:val="22"/>
          <w:szCs w:val="22"/>
          <w:lang w:eastAsia="ar-SA"/>
        </w:rPr>
      </w:pPr>
      <w:r w:rsidRPr="00A420E7">
        <w:rPr>
          <w:rFonts w:ascii="Arial" w:hAnsi="Arial" w:cs="Arial"/>
          <w:sz w:val="22"/>
          <w:szCs w:val="22"/>
          <w:lang w:eastAsia="ar-SA"/>
        </w:rPr>
        <w:t>уколико понуђач не присуствује поступку преговарања, понуђена цена сматраће се коначном.</w:t>
      </w:r>
    </w:p>
    <w:p w:rsidR="003C1DE7" w:rsidRPr="00990B95" w:rsidRDefault="003C1DE7" w:rsidP="00F54F4F">
      <w:pPr>
        <w:numPr>
          <w:ilvl w:val="0"/>
          <w:numId w:val="46"/>
        </w:numPr>
        <w:spacing w:before="120" w:after="120"/>
        <w:contextualSpacing/>
        <w:jc w:val="both"/>
        <w:rPr>
          <w:rFonts w:ascii="Arial" w:eastAsia="Times New Roman" w:hAnsi="Arial" w:cs="Arial"/>
          <w:b/>
          <w:lang w:val="sr-Cyrl-CS" w:eastAsia="ar-SA"/>
        </w:rPr>
      </w:pPr>
      <w:r w:rsidRPr="00990B95">
        <w:rPr>
          <w:rFonts w:ascii="Arial" w:eastAsia="Times New Roman" w:hAnsi="Arial" w:cs="Arial"/>
          <w:lang w:val="sr-Cyrl-CS" w:eastAsia="hr-HR"/>
        </w:rPr>
        <w:t>Коначни текст уговора дефинише се у складу са понудом, моделом уговора, као и записником са преговарања .</w:t>
      </w:r>
    </w:p>
    <w:p w:rsidR="003C1DE7" w:rsidRPr="00990B95" w:rsidRDefault="003C1DE7" w:rsidP="00F54F4F">
      <w:pPr>
        <w:numPr>
          <w:ilvl w:val="0"/>
          <w:numId w:val="46"/>
        </w:numPr>
        <w:spacing w:before="120" w:after="120"/>
        <w:contextualSpacing/>
        <w:jc w:val="both"/>
        <w:rPr>
          <w:rFonts w:ascii="Arial" w:eastAsia="Times New Roman" w:hAnsi="Arial" w:cs="Arial"/>
          <w:b/>
          <w:lang w:val="sr-Cyrl-CS" w:eastAsia="ar-SA"/>
        </w:rPr>
      </w:pPr>
      <w:r w:rsidRPr="00990B95">
        <w:rPr>
          <w:rFonts w:ascii="Arial" w:eastAsia="Times New Roman" w:hAnsi="Arial" w:cs="Arial"/>
          <w:b/>
          <w:lang w:val="sr-Cyrl-CS" w:eastAsia="hr-HR"/>
        </w:rPr>
        <w:t>Саставни део Уговора</w:t>
      </w:r>
      <w:r w:rsidRPr="00990B95">
        <w:rPr>
          <w:rFonts w:ascii="Arial" w:eastAsia="Times New Roman" w:hAnsi="Arial" w:cs="Arial"/>
          <w:lang w:val="sr-Cyrl-CS" w:eastAsia="hr-HR"/>
        </w:rPr>
        <w:t xml:space="preserve"> чини изабрана понуда са техничком спецификацијом, Записник о спроведеном преговарачком поступку</w:t>
      </w:r>
      <w:r w:rsidRPr="00990B95">
        <w:rPr>
          <w:rFonts w:ascii="Arial" w:eastAsia="Times New Roman" w:hAnsi="Arial" w:cs="Arial"/>
          <w:lang w:val="sr-Cyrl-RS" w:eastAsia="hr-HR"/>
        </w:rPr>
        <w:t>.</w:t>
      </w:r>
    </w:p>
    <w:p w:rsidR="00BF0BB8" w:rsidRPr="00990B95" w:rsidRDefault="00BF0BB8" w:rsidP="00F54F4F">
      <w:pPr>
        <w:spacing w:after="0"/>
        <w:ind w:left="720"/>
        <w:rPr>
          <w:rFonts w:ascii="Arial" w:eastAsia="Times New Roman" w:hAnsi="Arial" w:cs="Arial"/>
          <w:lang w:val="sr-Cyrl-RS" w:eastAsia="ar-SA"/>
        </w:rPr>
      </w:pPr>
    </w:p>
    <w:p w:rsidR="00BF0BB8" w:rsidRPr="00990B95" w:rsidRDefault="00BF0BB8" w:rsidP="00F54F4F">
      <w:pPr>
        <w:pStyle w:val="ListParagraph"/>
        <w:numPr>
          <w:ilvl w:val="1"/>
          <w:numId w:val="50"/>
        </w:numPr>
        <w:suppressAutoHyphens/>
        <w:spacing w:line="276" w:lineRule="auto"/>
        <w:jc w:val="both"/>
        <w:rPr>
          <w:rFonts w:ascii="Arial" w:hAnsi="Arial" w:cs="Arial"/>
          <w:b/>
          <w:bCs/>
          <w:sz w:val="22"/>
          <w:szCs w:val="22"/>
          <w:u w:val="single"/>
          <w:lang w:val="sr-Cyrl-RS" w:eastAsia="ar-SA"/>
        </w:rPr>
      </w:pPr>
      <w:r w:rsidRPr="00990B95">
        <w:rPr>
          <w:rFonts w:ascii="Arial" w:hAnsi="Arial" w:cs="Arial"/>
          <w:b/>
          <w:bCs/>
          <w:sz w:val="22"/>
          <w:szCs w:val="22"/>
          <w:u w:val="single"/>
          <w:lang w:val="sr-Cyrl-RS" w:eastAsia="ar-SA"/>
        </w:rPr>
        <w:t>Важност</w:t>
      </w:r>
      <w:r w:rsidRPr="00990B95">
        <w:rPr>
          <w:rFonts w:ascii="Arial" w:hAnsi="Arial" w:cs="Arial"/>
          <w:b/>
          <w:bCs/>
          <w:sz w:val="22"/>
          <w:szCs w:val="22"/>
          <w:u w:val="single"/>
          <w:lang w:eastAsia="ar-SA"/>
        </w:rPr>
        <w:t xml:space="preserve"> понуде:</w:t>
      </w:r>
    </w:p>
    <w:p w:rsidR="000459A1" w:rsidRPr="00990B95" w:rsidRDefault="000459A1" w:rsidP="00F54F4F">
      <w:pPr>
        <w:autoSpaceDE w:val="0"/>
        <w:autoSpaceDN w:val="0"/>
        <w:adjustRightInd w:val="0"/>
        <w:spacing w:after="0"/>
        <w:ind w:left="720"/>
        <w:contextualSpacing/>
        <w:jc w:val="both"/>
        <w:rPr>
          <w:rFonts w:ascii="Arial" w:eastAsia="Times New Roman" w:hAnsi="Arial" w:cs="Arial"/>
          <w:lang w:val="sr-Cyrl-CS" w:eastAsia="ar-SA"/>
        </w:rPr>
      </w:pPr>
    </w:p>
    <w:p w:rsidR="00FF07B9" w:rsidRPr="00990B95" w:rsidRDefault="00FF07B9" w:rsidP="00F54F4F">
      <w:pPr>
        <w:contextualSpacing/>
        <w:jc w:val="both"/>
        <w:rPr>
          <w:rFonts w:ascii="Arial" w:eastAsia="Calibri" w:hAnsi="Arial" w:cs="Arial"/>
          <w:lang w:val="ru-RU"/>
        </w:rPr>
      </w:pPr>
      <w:r w:rsidRPr="00990B95">
        <w:rPr>
          <w:rFonts w:ascii="Arial" w:eastAsia="Calibri" w:hAnsi="Arial" w:cs="Arial"/>
          <w:lang w:val="ru-RU"/>
        </w:rPr>
        <w:t xml:space="preserve">Понуда мора да важи најмање </w:t>
      </w:r>
      <w:r w:rsidRPr="00990B95">
        <w:rPr>
          <w:rFonts w:ascii="Arial" w:eastAsia="Calibri" w:hAnsi="Arial" w:cs="Arial"/>
          <w:lang w:val="en-US"/>
        </w:rPr>
        <w:t>60</w:t>
      </w:r>
      <w:r w:rsidR="00631342" w:rsidRPr="00990B95">
        <w:rPr>
          <w:rFonts w:ascii="Arial" w:eastAsia="Calibri" w:hAnsi="Arial" w:cs="Arial"/>
          <w:lang w:val="sr-Cyrl-RS"/>
        </w:rPr>
        <w:t xml:space="preserve"> </w:t>
      </w:r>
      <w:r w:rsidRPr="00990B95">
        <w:rPr>
          <w:rFonts w:ascii="Arial" w:eastAsia="Calibri" w:hAnsi="Arial" w:cs="Arial"/>
          <w:lang w:val="ru-RU"/>
        </w:rPr>
        <w:t xml:space="preserve">(словима:шездесет) дана од дана отварања понуда. </w:t>
      </w:r>
    </w:p>
    <w:p w:rsidR="00FF07B9" w:rsidRPr="00990B95" w:rsidRDefault="00FF07B9" w:rsidP="00F54F4F">
      <w:pPr>
        <w:contextualSpacing/>
        <w:jc w:val="both"/>
        <w:rPr>
          <w:rFonts w:ascii="Arial" w:eastAsia="Calibri" w:hAnsi="Arial" w:cs="Arial"/>
          <w:lang w:val="sr-Cyrl-RS"/>
        </w:rPr>
      </w:pPr>
      <w:proofErr w:type="gramStart"/>
      <w:r w:rsidRPr="00990B95">
        <w:rPr>
          <w:rFonts w:ascii="Arial" w:eastAsia="Calibri" w:hAnsi="Arial" w:cs="Arial"/>
          <w:lang w:val="en-US"/>
        </w:rPr>
        <w:t>У случају да понуђач наведе краћи рок важења понуде, понуда ће бити одбијена, као неприхватљива.</w:t>
      </w:r>
      <w:proofErr w:type="gramEnd"/>
      <w:r w:rsidRPr="00990B95">
        <w:rPr>
          <w:rFonts w:ascii="Arial" w:eastAsia="Calibri" w:hAnsi="Arial" w:cs="Arial"/>
          <w:lang w:val="en-US"/>
        </w:rPr>
        <w:t xml:space="preserve"> </w:t>
      </w:r>
    </w:p>
    <w:p w:rsidR="0055205B" w:rsidRPr="00990B95" w:rsidRDefault="0055205B" w:rsidP="00F54F4F">
      <w:pPr>
        <w:pStyle w:val="ListParagraph"/>
        <w:keepNext/>
        <w:numPr>
          <w:ilvl w:val="1"/>
          <w:numId w:val="50"/>
        </w:numPr>
        <w:tabs>
          <w:tab w:val="left" w:pos="567"/>
        </w:tabs>
        <w:spacing w:before="120" w:line="276" w:lineRule="auto"/>
        <w:jc w:val="both"/>
        <w:outlineLvl w:val="1"/>
        <w:rPr>
          <w:rFonts w:ascii="Arial" w:hAnsi="Arial" w:cs="Arial"/>
          <w:b/>
          <w:sz w:val="22"/>
          <w:szCs w:val="22"/>
          <w:lang w:val="en-US"/>
        </w:rPr>
      </w:pPr>
      <w:bookmarkStart w:id="12" w:name="_Toc441651593"/>
      <w:bookmarkStart w:id="13" w:name="_Toc442559904"/>
      <w:r w:rsidRPr="00990B95">
        <w:rPr>
          <w:rFonts w:ascii="Arial" w:hAnsi="Arial" w:cs="Arial"/>
          <w:b/>
          <w:sz w:val="22"/>
          <w:szCs w:val="22"/>
          <w:lang w:val="en-US"/>
        </w:rPr>
        <w:t>Средства финансијског обезбеђења</w:t>
      </w:r>
      <w:bookmarkEnd w:id="12"/>
      <w:bookmarkEnd w:id="13"/>
      <w:r w:rsidRPr="00990B95">
        <w:rPr>
          <w:rFonts w:ascii="Arial" w:hAnsi="Arial" w:cs="Arial"/>
          <w:b/>
          <w:sz w:val="22"/>
          <w:szCs w:val="22"/>
          <w:lang w:val="en-US"/>
        </w:rPr>
        <w:t xml:space="preserve"> (у даљем тексту:СФО)</w:t>
      </w:r>
    </w:p>
    <w:p w:rsidR="000D0BC2" w:rsidRPr="00990B95" w:rsidRDefault="000D0BC2" w:rsidP="00F54F4F">
      <w:pPr>
        <w:spacing w:before="120" w:after="0"/>
        <w:jc w:val="both"/>
        <w:rPr>
          <w:rFonts w:ascii="Arial" w:eastAsia="TimesNewRomanPSMT" w:hAnsi="Arial" w:cs="Arial"/>
          <w:bCs/>
          <w:iCs/>
          <w:lang w:val="en-US"/>
        </w:rPr>
      </w:pPr>
      <w:proofErr w:type="gramStart"/>
      <w:r w:rsidRPr="00990B95">
        <w:rPr>
          <w:rFonts w:ascii="Arial" w:eastAsia="TimesNewRomanPSMT" w:hAnsi="Arial" w:cs="Arial"/>
          <w:bCs/>
          <w:iCs/>
          <w:lang w:val="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D0BC2" w:rsidRPr="00990B95" w:rsidRDefault="000D0BC2" w:rsidP="00F54F4F">
      <w:pPr>
        <w:spacing w:before="120" w:after="0"/>
        <w:jc w:val="both"/>
        <w:rPr>
          <w:rFonts w:ascii="Arial" w:eastAsia="TimesNewRomanPSMT" w:hAnsi="Arial" w:cs="Arial"/>
          <w:bCs/>
          <w:iCs/>
          <w:lang w:val="en-US"/>
        </w:rPr>
      </w:pPr>
      <w:proofErr w:type="gramStart"/>
      <w:r w:rsidRPr="00990B95">
        <w:rPr>
          <w:rFonts w:ascii="Arial" w:eastAsia="TimesNewRomanPSMT" w:hAnsi="Arial" w:cs="Arial"/>
          <w:bCs/>
          <w:iCs/>
          <w:lang w:val="en-US"/>
        </w:rPr>
        <w:t>Члан групе понуђача може бити налогодавац средства финансијског обезбеђења.</w:t>
      </w:r>
      <w:proofErr w:type="gramEnd"/>
    </w:p>
    <w:p w:rsidR="000D0BC2" w:rsidRPr="00990B95" w:rsidRDefault="000D0BC2" w:rsidP="00F54F4F">
      <w:pPr>
        <w:spacing w:before="120" w:after="0"/>
        <w:jc w:val="both"/>
        <w:rPr>
          <w:rFonts w:ascii="Arial" w:eastAsia="TimesNewRomanPSMT" w:hAnsi="Arial" w:cs="Arial"/>
          <w:bCs/>
          <w:iCs/>
          <w:lang w:val="en-US"/>
        </w:rPr>
      </w:pPr>
      <w:proofErr w:type="gramStart"/>
      <w:r w:rsidRPr="00990B95">
        <w:rPr>
          <w:rFonts w:ascii="Arial" w:eastAsia="TimesNewRomanPSMT" w:hAnsi="Arial" w:cs="Arial"/>
          <w:bCs/>
          <w:iCs/>
          <w:lang w:val="en-US"/>
        </w:rPr>
        <w:t>Средства финансијског обезбеђења морају да буду у валути у којој је и понуда.</w:t>
      </w:r>
      <w:proofErr w:type="gramEnd"/>
    </w:p>
    <w:p w:rsidR="000D0BC2" w:rsidRPr="00990B95" w:rsidRDefault="000D0BC2" w:rsidP="00F54F4F">
      <w:pPr>
        <w:spacing w:before="120" w:after="0"/>
        <w:jc w:val="both"/>
        <w:rPr>
          <w:rFonts w:ascii="Arial" w:eastAsia="TimesNewRomanPSMT" w:hAnsi="Arial" w:cs="Arial"/>
          <w:bCs/>
          <w:iCs/>
          <w:lang w:val="en-US"/>
        </w:rPr>
      </w:pPr>
      <w:r w:rsidRPr="00990B95">
        <w:rPr>
          <w:rFonts w:ascii="Arial" w:eastAsia="TimesNewRomanPSMT" w:hAnsi="Arial" w:cs="Arial"/>
          <w:bCs/>
          <w:iCs/>
          <w:lang w:val="en-US"/>
        </w:rPr>
        <w:t xml:space="preserve">Ако се за време трајања уговора промене рокови за извршење уговорне обавезе, </w:t>
      </w:r>
      <w:proofErr w:type="gramStart"/>
      <w:r w:rsidRPr="00990B95">
        <w:rPr>
          <w:rFonts w:ascii="Arial" w:eastAsia="TimesNewRomanPSMT" w:hAnsi="Arial" w:cs="Arial"/>
          <w:bCs/>
          <w:iCs/>
          <w:lang w:val="en-US"/>
        </w:rPr>
        <w:t>важност  СФО</w:t>
      </w:r>
      <w:proofErr w:type="gramEnd"/>
      <w:r w:rsidRPr="00990B95">
        <w:rPr>
          <w:rFonts w:ascii="Arial" w:eastAsia="TimesNewRomanPSMT" w:hAnsi="Arial" w:cs="Arial"/>
          <w:bCs/>
          <w:iCs/>
          <w:lang w:val="en-US"/>
        </w:rPr>
        <w:t xml:space="preserve"> мора се продужити. </w:t>
      </w:r>
    </w:p>
    <w:p w:rsidR="000D0BC2" w:rsidRPr="00990B95" w:rsidRDefault="000D0BC2" w:rsidP="00F54F4F">
      <w:pPr>
        <w:tabs>
          <w:tab w:val="left" w:pos="567"/>
        </w:tabs>
        <w:spacing w:after="0"/>
        <w:jc w:val="both"/>
        <w:rPr>
          <w:rFonts w:ascii="Arial" w:eastAsia="Times New Roman" w:hAnsi="Arial" w:cs="Arial"/>
          <w:lang w:val="en-US"/>
        </w:rPr>
      </w:pPr>
    </w:p>
    <w:p w:rsidR="000D0BC2" w:rsidRPr="00990B95" w:rsidRDefault="000D0BC2" w:rsidP="00F54F4F">
      <w:pPr>
        <w:tabs>
          <w:tab w:val="left" w:pos="1134"/>
        </w:tabs>
        <w:spacing w:after="0"/>
        <w:jc w:val="both"/>
        <w:rPr>
          <w:rFonts w:ascii="Arial" w:eastAsia="Times New Roman" w:hAnsi="Arial" w:cs="Arial"/>
          <w:b/>
          <w:lang w:val="ru-RU"/>
        </w:rPr>
      </w:pPr>
      <w:r w:rsidRPr="00990B95">
        <w:rPr>
          <w:rFonts w:ascii="Arial" w:eastAsia="Times New Roman" w:hAnsi="Arial" w:cs="Arial"/>
          <w:b/>
          <w:lang w:val="ru-RU"/>
        </w:rPr>
        <w:t xml:space="preserve">Понуђач је одговоран за безбедан </w:t>
      </w:r>
      <w:r w:rsidR="00E961B3" w:rsidRPr="00990B95">
        <w:rPr>
          <w:rFonts w:ascii="Arial" w:eastAsia="Times New Roman" w:hAnsi="Arial" w:cs="Arial"/>
          <w:b/>
          <w:lang w:val="ru-RU"/>
        </w:rPr>
        <w:t>начин достављања СФО Наручиоцу.</w:t>
      </w:r>
    </w:p>
    <w:p w:rsidR="000D0BC2" w:rsidRPr="00990B95" w:rsidRDefault="000D0BC2" w:rsidP="00F54F4F">
      <w:pPr>
        <w:spacing w:after="0"/>
        <w:jc w:val="both"/>
        <w:rPr>
          <w:rFonts w:ascii="Arial" w:eastAsia="Times New Roman" w:hAnsi="Arial" w:cs="Arial"/>
          <w:lang w:val="ru-RU"/>
        </w:rPr>
      </w:pPr>
      <w:r w:rsidRPr="00990B95">
        <w:rPr>
          <w:rFonts w:ascii="Arial" w:eastAsia="Times New Roman" w:hAnsi="Arial" w:cs="Arial"/>
          <w:lang w:val="ru-RU"/>
        </w:rPr>
        <w:t>Понуђач је дужан да достави следећа средства финансијског обезбеђења:</w:t>
      </w:r>
    </w:p>
    <w:p w:rsidR="000D0BC2" w:rsidRPr="00990B95" w:rsidRDefault="000D0BC2" w:rsidP="00F54F4F">
      <w:pPr>
        <w:spacing w:after="0"/>
        <w:jc w:val="both"/>
        <w:rPr>
          <w:rFonts w:ascii="Arial" w:eastAsia="Times New Roman" w:hAnsi="Arial" w:cs="Arial"/>
          <w:lang w:val="ru-RU"/>
        </w:rPr>
      </w:pPr>
    </w:p>
    <w:p w:rsidR="00F641AA" w:rsidRPr="00F641AA" w:rsidRDefault="00F641AA" w:rsidP="00F641AA">
      <w:pPr>
        <w:tabs>
          <w:tab w:val="center" w:pos="4514"/>
        </w:tabs>
        <w:spacing w:after="0" w:line="240" w:lineRule="auto"/>
        <w:contextualSpacing/>
        <w:jc w:val="both"/>
        <w:rPr>
          <w:rFonts w:ascii="Arial" w:eastAsia="Calibri" w:hAnsi="Arial" w:cs="Arial"/>
          <w:b/>
          <w:u w:val="single"/>
          <w:lang w:val="en-US"/>
        </w:rPr>
      </w:pPr>
      <w:r w:rsidRPr="00F641AA">
        <w:rPr>
          <w:rFonts w:ascii="Arial" w:eastAsia="Calibri" w:hAnsi="Arial" w:cs="Arial"/>
          <w:b/>
          <w:u w:val="single"/>
          <w:lang w:val="en-US"/>
        </w:rPr>
        <w:t>У понуди:</w:t>
      </w:r>
    </w:p>
    <w:p w:rsidR="00F641AA" w:rsidRPr="00F641AA" w:rsidRDefault="00F641AA" w:rsidP="00F641AA">
      <w:pPr>
        <w:tabs>
          <w:tab w:val="left" w:pos="567"/>
          <w:tab w:val="left" w:pos="851"/>
        </w:tabs>
        <w:spacing w:after="0" w:line="240" w:lineRule="auto"/>
        <w:ind w:left="851"/>
        <w:jc w:val="both"/>
        <w:outlineLvl w:val="2"/>
        <w:rPr>
          <w:rFonts w:ascii="Arial" w:eastAsia="Times New Roman" w:hAnsi="Arial" w:cs="Arial"/>
          <w:b/>
          <w:lang w:val="en-US"/>
        </w:rPr>
      </w:pPr>
      <w:bookmarkStart w:id="14" w:name="_Toc441651595"/>
      <w:bookmarkStart w:id="15" w:name="_Toc442559906"/>
      <w:r w:rsidRPr="00F641AA">
        <w:rPr>
          <w:rFonts w:ascii="Arial" w:eastAsia="Times New Roman" w:hAnsi="Arial" w:cs="Arial"/>
          <w:b/>
          <w:lang w:val="en-US"/>
        </w:rPr>
        <w:t>Мениц</w:t>
      </w:r>
      <w:r w:rsidRPr="00F641AA">
        <w:rPr>
          <w:rFonts w:ascii="Arial" w:eastAsia="Times New Roman" w:hAnsi="Arial" w:cs="Arial"/>
          <w:b/>
          <w:lang w:val="sr-Cyrl-RS"/>
        </w:rPr>
        <w:t>у</w:t>
      </w:r>
      <w:r w:rsidRPr="00F641AA">
        <w:rPr>
          <w:rFonts w:ascii="Arial" w:eastAsia="Times New Roman" w:hAnsi="Arial" w:cs="Arial"/>
          <w:b/>
          <w:lang w:val="en-US"/>
        </w:rPr>
        <w:t xml:space="preserve"> за озбиљност понуде</w:t>
      </w:r>
      <w:bookmarkEnd w:id="14"/>
      <w:bookmarkEnd w:id="15"/>
      <w:r w:rsidRPr="00F641AA">
        <w:rPr>
          <w:rFonts w:ascii="Arial" w:eastAsia="Times New Roman" w:hAnsi="Arial" w:cs="Arial"/>
          <w:b/>
          <w:lang w:val="sr-Cyrl-RS"/>
        </w:rPr>
        <w:t xml:space="preserve"> </w:t>
      </w:r>
    </w:p>
    <w:p w:rsidR="00F641AA" w:rsidRPr="00F641AA" w:rsidRDefault="00F641AA" w:rsidP="00F641AA">
      <w:pPr>
        <w:tabs>
          <w:tab w:val="left" w:pos="567"/>
          <w:tab w:val="left" w:pos="851"/>
        </w:tabs>
        <w:spacing w:after="0" w:line="240" w:lineRule="auto"/>
        <w:ind w:left="851"/>
        <w:jc w:val="both"/>
        <w:outlineLvl w:val="2"/>
        <w:rPr>
          <w:rFonts w:ascii="Arial" w:eastAsia="Times New Roman" w:hAnsi="Arial" w:cs="Arial"/>
          <w:b/>
          <w:lang w:val="sr-Cyrl-RS"/>
        </w:rPr>
      </w:pPr>
    </w:p>
    <w:p w:rsidR="00F641AA" w:rsidRPr="00430E0F" w:rsidRDefault="00F641AA" w:rsidP="00F641AA">
      <w:pPr>
        <w:spacing w:before="120" w:after="0" w:line="240" w:lineRule="auto"/>
        <w:jc w:val="both"/>
        <w:rPr>
          <w:rFonts w:ascii="Arial" w:eastAsia="Times New Roman" w:hAnsi="Arial" w:cs="Arial"/>
          <w:color w:val="000000"/>
          <w:lang w:val="sr-Cyrl-RS"/>
        </w:rPr>
      </w:pPr>
      <w:r w:rsidRPr="00F641AA">
        <w:rPr>
          <w:rFonts w:ascii="Arial" w:eastAsia="Times New Roman" w:hAnsi="Arial" w:cs="Arial"/>
          <w:lang w:val="en-US"/>
        </w:rPr>
        <w:t xml:space="preserve">Понуђач је обавезан да уз понуду Наручиоцу </w:t>
      </w:r>
      <w:r w:rsidR="00430E0F">
        <w:rPr>
          <w:rFonts w:ascii="Arial" w:eastAsia="Times New Roman" w:hAnsi="Arial" w:cs="Arial"/>
          <w:color w:val="000000"/>
          <w:lang w:val="en-US"/>
        </w:rPr>
        <w:t>достави:</w:t>
      </w:r>
    </w:p>
    <w:p w:rsidR="00F641AA" w:rsidRPr="00F641AA" w:rsidRDefault="00F641AA" w:rsidP="00F641AA">
      <w:pPr>
        <w:numPr>
          <w:ilvl w:val="0"/>
          <w:numId w:val="87"/>
        </w:numPr>
        <w:suppressAutoHyphens/>
        <w:spacing w:before="120" w:after="0" w:line="240" w:lineRule="auto"/>
        <w:contextualSpacing/>
        <w:jc w:val="both"/>
        <w:rPr>
          <w:rFonts w:ascii="Arial" w:eastAsia="Calibri" w:hAnsi="Arial" w:cs="Arial"/>
          <w:color w:val="000000"/>
          <w:lang w:val="en-US"/>
        </w:rPr>
      </w:pPr>
      <w:r w:rsidRPr="00F641AA">
        <w:rPr>
          <w:rFonts w:ascii="Arial" w:eastAsia="Calibri" w:hAnsi="Arial" w:cs="Arial"/>
          <w:color w:val="000000"/>
          <w:lang w:val="en-US"/>
        </w:rPr>
        <w:lastRenderedPageBreak/>
        <w:t>бланко сопствену меницу за озбиљност понуде која је:</w:t>
      </w:r>
    </w:p>
    <w:p w:rsidR="00F641AA" w:rsidRPr="00F641AA" w:rsidRDefault="00F641AA" w:rsidP="00F641AA">
      <w:pPr>
        <w:numPr>
          <w:ilvl w:val="0"/>
          <w:numId w:val="37"/>
        </w:numPr>
        <w:suppressAutoHyphens/>
        <w:spacing w:before="120" w:after="0" w:line="240" w:lineRule="auto"/>
        <w:ind w:left="1710"/>
        <w:jc w:val="both"/>
        <w:rPr>
          <w:rFonts w:ascii="Arial" w:eastAsia="Times New Roman" w:hAnsi="Arial" w:cs="Arial"/>
          <w:color w:val="000000"/>
          <w:lang w:val="en-US"/>
        </w:rPr>
      </w:pPr>
      <w:r w:rsidRPr="00F641AA">
        <w:rPr>
          <w:rFonts w:ascii="Arial" w:eastAsia="Times New Roman" w:hAnsi="Arial" w:cs="Arial"/>
          <w:color w:val="000000"/>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41AA" w:rsidRPr="00F641AA" w:rsidRDefault="00F641AA" w:rsidP="00F641AA">
      <w:pPr>
        <w:numPr>
          <w:ilvl w:val="0"/>
          <w:numId w:val="37"/>
        </w:numPr>
        <w:suppressAutoHyphens/>
        <w:spacing w:before="120" w:after="0" w:line="240" w:lineRule="auto"/>
        <w:ind w:left="1710"/>
        <w:jc w:val="both"/>
        <w:rPr>
          <w:rFonts w:ascii="Arial" w:eastAsia="Times New Roman" w:hAnsi="Arial" w:cs="Arial"/>
          <w:color w:val="000000"/>
          <w:lang w:val="en-US"/>
        </w:rPr>
      </w:pPr>
      <w:r w:rsidRPr="00F641AA">
        <w:rPr>
          <w:rFonts w:ascii="Arial" w:eastAsia="Times New Roman" w:hAnsi="Arial" w:cs="Arial"/>
          <w:color w:val="000000"/>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641AA">
        <w:rPr>
          <w:rFonts w:ascii="Arial" w:eastAsia="Times New Roman" w:hAnsi="Arial" w:cs="Arial"/>
          <w:color w:val="000000"/>
          <w:lang w:val="en-US"/>
        </w:rPr>
        <w:t>“ бр</w:t>
      </w:r>
      <w:proofErr w:type="gramEnd"/>
      <w:r w:rsidRPr="00F641AA">
        <w:rPr>
          <w:rFonts w:ascii="Arial" w:eastAsia="Times New Roman" w:hAnsi="Arial" w:cs="Arial"/>
          <w:color w:val="000000"/>
          <w:lang w:val="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41AA" w:rsidRPr="00F641AA" w:rsidRDefault="00F641AA" w:rsidP="00F641AA">
      <w:pPr>
        <w:numPr>
          <w:ilvl w:val="0"/>
          <w:numId w:val="37"/>
        </w:numPr>
        <w:suppressAutoHyphens/>
        <w:spacing w:before="120" w:after="0" w:line="240" w:lineRule="auto"/>
        <w:ind w:left="1710"/>
        <w:jc w:val="both"/>
        <w:rPr>
          <w:rFonts w:ascii="Arial" w:eastAsia="Times New Roman" w:hAnsi="Arial" w:cs="Arial"/>
          <w:color w:val="000000"/>
          <w:lang w:val="en-US"/>
        </w:rPr>
      </w:pPr>
      <w:r w:rsidRPr="00F641AA">
        <w:rPr>
          <w:rFonts w:ascii="Arial" w:eastAsia="Times New Roman" w:hAnsi="Arial" w:cs="Arial"/>
          <w:color w:val="000000"/>
          <w:lang w:val="en-US"/>
        </w:rPr>
        <w:t xml:space="preserve">Менично писмо – овлашћење којим понуђач овлашћује наручиоца да може наплатити меницу  на износ од </w:t>
      </w:r>
      <w:r w:rsidRPr="00F641AA">
        <w:rPr>
          <w:rFonts w:ascii="Arial" w:eastAsia="Times New Roman" w:hAnsi="Arial" w:cs="Arial"/>
          <w:color w:val="000000"/>
          <w:lang w:val="sr-Cyrl-RS"/>
        </w:rPr>
        <w:t xml:space="preserve">2 </w:t>
      </w:r>
      <w:r w:rsidRPr="00F641AA">
        <w:rPr>
          <w:rFonts w:ascii="Arial" w:eastAsia="Times New Roman" w:hAnsi="Arial" w:cs="Arial"/>
          <w:color w:val="000000"/>
          <w:lang w:val="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641AA" w:rsidRPr="00F641AA" w:rsidRDefault="00F641AA" w:rsidP="00F641AA">
      <w:pPr>
        <w:numPr>
          <w:ilvl w:val="0"/>
          <w:numId w:val="37"/>
        </w:numPr>
        <w:suppressAutoHyphens/>
        <w:spacing w:before="120" w:after="0" w:line="240" w:lineRule="auto"/>
        <w:ind w:left="1710"/>
        <w:jc w:val="both"/>
        <w:rPr>
          <w:rFonts w:ascii="Arial" w:eastAsia="Times New Roman" w:hAnsi="Arial" w:cs="Arial"/>
          <w:color w:val="000000"/>
          <w:lang w:val="en-US"/>
        </w:rPr>
      </w:pPr>
      <w:r w:rsidRPr="00F641AA">
        <w:rPr>
          <w:rFonts w:ascii="Arial" w:eastAsia="Times New Roman" w:hAnsi="Arial" w:cs="Arial"/>
          <w:color w:val="000000"/>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41AA" w:rsidRPr="00F641AA" w:rsidRDefault="00F641AA" w:rsidP="00F641AA">
      <w:pPr>
        <w:numPr>
          <w:ilvl w:val="0"/>
          <w:numId w:val="87"/>
        </w:numPr>
        <w:suppressAutoHyphens/>
        <w:spacing w:before="120" w:after="0" w:line="240" w:lineRule="auto"/>
        <w:contextualSpacing/>
        <w:jc w:val="both"/>
        <w:rPr>
          <w:rFonts w:ascii="Arial" w:eastAsia="Calibri" w:hAnsi="Arial" w:cs="Arial"/>
          <w:color w:val="000000"/>
          <w:lang w:val="en-US"/>
        </w:rPr>
      </w:pPr>
      <w:r w:rsidRPr="00F641AA">
        <w:rPr>
          <w:rFonts w:ascii="Arial" w:eastAsia="Calibri" w:hAnsi="Arial" w:cs="Arial"/>
          <w:color w:val="000000"/>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41AA" w:rsidRPr="00F641AA" w:rsidRDefault="00F641AA" w:rsidP="00F641AA">
      <w:pPr>
        <w:numPr>
          <w:ilvl w:val="0"/>
          <w:numId w:val="87"/>
        </w:numPr>
        <w:suppressAutoHyphens/>
        <w:spacing w:before="120" w:after="0" w:line="240" w:lineRule="auto"/>
        <w:contextualSpacing/>
        <w:jc w:val="both"/>
        <w:rPr>
          <w:rFonts w:ascii="Arial" w:eastAsia="Calibri" w:hAnsi="Arial" w:cs="Arial"/>
          <w:color w:val="000000"/>
          <w:lang w:val="en-US"/>
        </w:rPr>
      </w:pPr>
      <w:proofErr w:type="gramStart"/>
      <w:r w:rsidRPr="00F641AA">
        <w:rPr>
          <w:rFonts w:ascii="Arial" w:eastAsia="Calibri" w:hAnsi="Arial" w:cs="Arial"/>
          <w:color w:val="000000"/>
          <w:lang w:val="en-US"/>
        </w:rPr>
        <w:t>фотокопију</w:t>
      </w:r>
      <w:proofErr w:type="gramEnd"/>
      <w:r w:rsidRPr="00F641AA">
        <w:rPr>
          <w:rFonts w:ascii="Arial" w:eastAsia="Calibri" w:hAnsi="Arial" w:cs="Arial"/>
          <w:color w:val="000000"/>
          <w:lang w:val="en-US"/>
        </w:rPr>
        <w:t xml:space="preserve"> ОП обрасца.</w:t>
      </w:r>
    </w:p>
    <w:p w:rsidR="00F641AA" w:rsidRPr="00F641AA" w:rsidRDefault="00F641AA" w:rsidP="00F641AA">
      <w:pPr>
        <w:numPr>
          <w:ilvl w:val="0"/>
          <w:numId w:val="87"/>
        </w:numPr>
        <w:suppressAutoHyphens/>
        <w:spacing w:before="120" w:after="0" w:line="240" w:lineRule="auto"/>
        <w:contextualSpacing/>
        <w:jc w:val="both"/>
        <w:rPr>
          <w:rFonts w:ascii="Arial" w:eastAsia="Calibri" w:hAnsi="Arial" w:cs="Arial"/>
          <w:color w:val="000000"/>
          <w:lang w:val="en-US"/>
        </w:rPr>
      </w:pPr>
      <w:r w:rsidRPr="00F641AA">
        <w:rPr>
          <w:rFonts w:ascii="Arial" w:eastAsia="Calibri" w:hAnsi="Arial" w:cs="Arial"/>
          <w:color w:val="000000"/>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41AA" w:rsidRPr="00F641AA" w:rsidRDefault="00F641AA" w:rsidP="00F641AA">
      <w:pPr>
        <w:spacing w:before="120" w:after="0" w:line="240" w:lineRule="auto"/>
        <w:jc w:val="both"/>
        <w:rPr>
          <w:rFonts w:ascii="Arial" w:eastAsia="Times New Roman" w:hAnsi="Arial" w:cs="Arial"/>
          <w:color w:val="000000"/>
          <w:lang w:val="en-US"/>
        </w:rPr>
      </w:pPr>
      <w:r w:rsidRPr="00F641AA">
        <w:rPr>
          <w:rFonts w:ascii="Arial" w:eastAsia="Times New Roman" w:hAnsi="Arial" w:cs="Arial"/>
          <w:color w:val="000000"/>
          <w:lang w:val="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641AA" w:rsidRPr="00F641AA" w:rsidRDefault="00F641AA" w:rsidP="00F641AA">
      <w:pPr>
        <w:spacing w:before="120" w:after="0" w:line="240" w:lineRule="auto"/>
        <w:jc w:val="both"/>
        <w:rPr>
          <w:rFonts w:ascii="Arial" w:eastAsia="Times New Roman" w:hAnsi="Arial" w:cs="Arial"/>
          <w:color w:val="000000"/>
          <w:lang w:val="en-US"/>
        </w:rPr>
      </w:pPr>
      <w:proofErr w:type="gramStart"/>
      <w:r w:rsidRPr="00F641AA">
        <w:rPr>
          <w:rFonts w:ascii="Arial" w:eastAsia="Times New Roman" w:hAnsi="Arial" w:cs="Arial"/>
          <w:color w:val="000000"/>
          <w:lang w:val="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641AA" w:rsidRPr="00F641AA" w:rsidRDefault="00F641AA" w:rsidP="00F641AA">
      <w:pPr>
        <w:spacing w:before="120" w:after="0" w:line="240" w:lineRule="auto"/>
        <w:jc w:val="both"/>
        <w:rPr>
          <w:rFonts w:ascii="Arial" w:eastAsia="Times New Roman" w:hAnsi="Arial" w:cs="Arial"/>
          <w:color w:val="000000"/>
          <w:lang w:val="en-US"/>
        </w:rPr>
      </w:pPr>
      <w:proofErr w:type="gramStart"/>
      <w:r w:rsidRPr="00F641AA">
        <w:rPr>
          <w:rFonts w:ascii="Arial" w:eastAsia="Times New Roman" w:hAnsi="Arial" w:cs="Arial"/>
          <w:color w:val="000000"/>
          <w:lang w:val="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641AA" w:rsidRPr="00F641AA" w:rsidRDefault="00F641AA" w:rsidP="00F641AA">
      <w:pPr>
        <w:spacing w:before="120" w:after="0" w:line="240" w:lineRule="auto"/>
        <w:jc w:val="both"/>
        <w:rPr>
          <w:rFonts w:ascii="Arial" w:eastAsia="Times New Roman" w:hAnsi="Arial" w:cs="Arial"/>
          <w:color w:val="000000"/>
          <w:lang w:val="en-US"/>
        </w:rPr>
      </w:pPr>
      <w:proofErr w:type="gramStart"/>
      <w:r w:rsidRPr="00F641AA">
        <w:rPr>
          <w:rFonts w:ascii="Arial" w:eastAsia="Times New Roman" w:hAnsi="Arial" w:cs="Arial"/>
          <w:color w:val="000000"/>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641AA" w:rsidRDefault="00F641AA" w:rsidP="00F54F4F">
      <w:pPr>
        <w:spacing w:before="120" w:after="60"/>
        <w:contextualSpacing/>
        <w:jc w:val="both"/>
        <w:rPr>
          <w:rFonts w:ascii="Arial" w:eastAsia="Calibri" w:hAnsi="Arial" w:cs="Arial"/>
          <w:b/>
          <w:lang w:val="sr-Cyrl-RS"/>
        </w:rPr>
      </w:pPr>
    </w:p>
    <w:p w:rsidR="008D1401" w:rsidRPr="00990B95" w:rsidRDefault="008D1401" w:rsidP="00F54F4F">
      <w:pPr>
        <w:spacing w:before="120" w:after="60"/>
        <w:contextualSpacing/>
        <w:jc w:val="both"/>
        <w:rPr>
          <w:rFonts w:ascii="Arial" w:eastAsia="Calibri" w:hAnsi="Arial" w:cs="Arial"/>
          <w:b/>
          <w:lang w:val="sr-Cyrl-RS"/>
        </w:rPr>
      </w:pPr>
      <w:r w:rsidRPr="00990B95">
        <w:rPr>
          <w:rFonts w:ascii="Arial" w:eastAsia="Calibri" w:hAnsi="Arial" w:cs="Arial"/>
          <w:b/>
          <w:lang w:val="en-US"/>
        </w:rPr>
        <w:t xml:space="preserve">У року </w:t>
      </w:r>
      <w:proofErr w:type="gramStart"/>
      <w:r w:rsidRPr="00990B95">
        <w:rPr>
          <w:rFonts w:ascii="Arial" w:eastAsia="Calibri" w:hAnsi="Arial" w:cs="Arial"/>
          <w:b/>
          <w:lang w:val="en-US"/>
        </w:rPr>
        <w:t>од  10</w:t>
      </w:r>
      <w:proofErr w:type="gramEnd"/>
      <w:r w:rsidRPr="00990B95">
        <w:rPr>
          <w:rFonts w:ascii="Arial" w:eastAsia="Calibri" w:hAnsi="Arial" w:cs="Arial"/>
          <w:b/>
          <w:lang w:val="en-US"/>
        </w:rPr>
        <w:t xml:space="preserve"> дана  од пријема уговора од стране наручиоца достави уз потписан уговор.</w:t>
      </w:r>
    </w:p>
    <w:p w:rsidR="00240CF8" w:rsidRPr="00990B95" w:rsidRDefault="00240CF8" w:rsidP="00F54F4F">
      <w:pPr>
        <w:spacing w:before="120" w:after="60"/>
        <w:contextualSpacing/>
        <w:jc w:val="both"/>
        <w:rPr>
          <w:rFonts w:ascii="Arial" w:eastAsia="Calibri" w:hAnsi="Arial" w:cs="Arial"/>
          <w:b/>
          <w:lang w:val="sr-Cyrl-RS"/>
        </w:rPr>
      </w:pPr>
      <w:r w:rsidRPr="00990B95">
        <w:rPr>
          <w:rFonts w:ascii="Arial" w:eastAsia="Calibri" w:hAnsi="Arial" w:cs="Arial"/>
          <w:b/>
          <w:lang w:val="en-US"/>
        </w:rPr>
        <w:t>Банкарска гаранција за добро извршење посла</w:t>
      </w:r>
    </w:p>
    <w:p w:rsidR="00240CF8" w:rsidRPr="00990B95" w:rsidRDefault="00240CF8" w:rsidP="00F54F4F">
      <w:pPr>
        <w:spacing w:before="120" w:after="60"/>
        <w:contextualSpacing/>
        <w:jc w:val="both"/>
        <w:rPr>
          <w:rFonts w:ascii="Calibri" w:eastAsia="Calibri" w:hAnsi="Calibri" w:cs="Arial"/>
          <w:b/>
          <w:lang w:val="sr-Cyrl-RS"/>
        </w:rPr>
      </w:pPr>
      <w:r w:rsidRPr="00990B95">
        <w:rPr>
          <w:rFonts w:ascii="Calibri" w:eastAsia="Calibri" w:hAnsi="Calibri" w:cs="Arial"/>
          <w:b/>
          <w:lang w:val="sr-Cyrl-RS"/>
        </w:rPr>
        <w:t xml:space="preserve"> </w:t>
      </w:r>
    </w:p>
    <w:p w:rsidR="00240CF8" w:rsidRPr="00990B95" w:rsidRDefault="00240CF8" w:rsidP="00F54F4F">
      <w:pPr>
        <w:tabs>
          <w:tab w:val="left" w:pos="567"/>
        </w:tabs>
        <w:spacing w:after="0"/>
        <w:jc w:val="both"/>
        <w:rPr>
          <w:rFonts w:ascii="Arial" w:eastAsia="Times New Roman" w:hAnsi="Arial" w:cs="Times New Roman"/>
          <w:lang w:val="en-US"/>
        </w:rPr>
      </w:pPr>
      <w:r w:rsidRPr="00990B95">
        <w:rPr>
          <w:rFonts w:ascii="Arial" w:eastAsia="Times New Roman" w:hAnsi="Arial" w:cs="Arial"/>
          <w:lang w:val="en-US"/>
        </w:rPr>
        <w:t xml:space="preserve">Изабрани понуђач је </w:t>
      </w:r>
      <w:r w:rsidRPr="00990B95">
        <w:rPr>
          <w:rFonts w:ascii="Arial" w:eastAsia="Times New Roman" w:hAnsi="Arial" w:cs="Times New Roman"/>
          <w:lang w:val="en-US"/>
        </w:rPr>
        <w:t xml:space="preserve">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w:t>
      </w:r>
      <w:r w:rsidRPr="00990B95">
        <w:rPr>
          <w:rFonts w:ascii="Arial" w:eastAsia="Times New Roman" w:hAnsi="Arial" w:cs="Times New Roman"/>
          <w:lang w:val="en-US"/>
        </w:rPr>
        <w:lastRenderedPageBreak/>
        <w:t>ПДВ, неопозиву, безусловну (без права на приговор) и на први позив наплативу банкарску гаранцију, која мора трајати најмање 30(словима:тридесет)</w:t>
      </w:r>
      <w:r w:rsidRPr="00990B95">
        <w:rPr>
          <w:rFonts w:ascii="Arial" w:eastAsia="Times New Roman" w:hAnsi="Arial" w:cs="Times New Roman"/>
          <w:lang w:val="sr-Cyrl-RS"/>
        </w:rPr>
        <w:t xml:space="preserve"> </w:t>
      </w:r>
      <w:r w:rsidRPr="00990B95">
        <w:rPr>
          <w:rFonts w:ascii="Arial" w:eastAsia="Times New Roman" w:hAnsi="Arial" w:cs="Times New Roman"/>
          <w:lang w:val="en-US"/>
        </w:rPr>
        <w:t xml:space="preserve">дана дуже од уговореног рока </w:t>
      </w:r>
      <w:r w:rsidRPr="00990B95">
        <w:rPr>
          <w:rFonts w:ascii="Arial" w:eastAsia="Times New Roman" w:hAnsi="Arial" w:cs="Times New Roman"/>
          <w:lang w:val="sr-Cyrl-RS"/>
        </w:rPr>
        <w:t>испоруке</w:t>
      </w:r>
      <w:r w:rsidRPr="00990B95">
        <w:rPr>
          <w:rFonts w:ascii="Arial" w:eastAsia="Times New Roman" w:hAnsi="Arial" w:cs="Times New Roman"/>
          <w:lang w:val="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240CF8" w:rsidRPr="00990B95" w:rsidRDefault="00240CF8" w:rsidP="00F54F4F">
      <w:pPr>
        <w:spacing w:after="0"/>
        <w:jc w:val="both"/>
        <w:rPr>
          <w:rFonts w:ascii="Arial" w:eastAsia="Times New Roman" w:hAnsi="Arial" w:cs="Arial"/>
          <w:lang w:val="sr-Cyrl-RS"/>
        </w:rPr>
      </w:pPr>
      <w:proofErr w:type="gramStart"/>
      <w:r w:rsidRPr="00990B95">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990B95">
        <w:rPr>
          <w:rFonts w:ascii="Arial" w:eastAsia="Times New Roman" w:hAnsi="Arial" w:cs="Arial"/>
          <w:lang w:val="sr-Cyrl-RS"/>
        </w:rPr>
        <w:t xml:space="preserve"> </w:t>
      </w:r>
    </w:p>
    <w:p w:rsidR="00240CF8" w:rsidRPr="00990B95" w:rsidRDefault="00240CF8" w:rsidP="00F54F4F">
      <w:pPr>
        <w:spacing w:after="0"/>
        <w:jc w:val="both"/>
        <w:rPr>
          <w:rFonts w:ascii="Arial" w:eastAsia="Times New Roman" w:hAnsi="Arial" w:cs="Arial"/>
          <w:lang w:val="en-US"/>
        </w:rPr>
      </w:pPr>
      <w:proofErr w:type="gramStart"/>
      <w:r w:rsidRPr="00990B95">
        <w:rPr>
          <w:rFonts w:ascii="Arial" w:eastAsia="Times New Roman" w:hAnsi="Arial" w:cs="Arial"/>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240CF8" w:rsidRPr="00990B95" w:rsidRDefault="00240CF8" w:rsidP="00F54F4F">
      <w:pPr>
        <w:spacing w:after="0"/>
        <w:jc w:val="both"/>
        <w:rPr>
          <w:rFonts w:ascii="Arial" w:eastAsia="Times New Roman" w:hAnsi="Arial" w:cs="Arial"/>
          <w:lang w:val="sr-Cyrl-RS"/>
        </w:rPr>
      </w:pPr>
      <w:proofErr w:type="gramStart"/>
      <w:r w:rsidRPr="00990B95">
        <w:rPr>
          <w:rFonts w:ascii="Arial" w:eastAsia="Times New Roman" w:hAnsi="Arial" w:cs="Arial"/>
          <w:lang w:val="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990B95">
        <w:rPr>
          <w:rFonts w:ascii="Arial" w:eastAsia="Times New Roman" w:hAnsi="Arial" w:cs="Arial"/>
          <w:lang w:val="en-US"/>
        </w:rPr>
        <w:t xml:space="preserve"> </w:t>
      </w:r>
    </w:p>
    <w:p w:rsidR="00240CF8" w:rsidRPr="00990B95" w:rsidRDefault="00240CF8" w:rsidP="00F54F4F">
      <w:pPr>
        <w:spacing w:after="0"/>
        <w:jc w:val="both"/>
        <w:rPr>
          <w:rFonts w:ascii="Arial" w:eastAsia="Times New Roman" w:hAnsi="Arial" w:cs="Arial"/>
          <w:lang w:val="sr-Cyrl-RS"/>
        </w:rPr>
      </w:pPr>
    </w:p>
    <w:p w:rsidR="00240CF8" w:rsidRPr="00990B95" w:rsidRDefault="00240CF8" w:rsidP="00F54F4F">
      <w:pPr>
        <w:spacing w:after="0"/>
        <w:jc w:val="both"/>
        <w:rPr>
          <w:rFonts w:ascii="Arial" w:eastAsia="Times New Roman" w:hAnsi="Arial" w:cs="Arial"/>
          <w:lang w:val="en-US"/>
        </w:rPr>
      </w:pPr>
      <w:proofErr w:type="gramStart"/>
      <w:r w:rsidRPr="00990B95">
        <w:rPr>
          <w:rFonts w:ascii="Arial" w:eastAsia="Times New Roman" w:hAnsi="Arial" w:cs="Arial"/>
          <w:lang w:val="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990B95">
        <w:rPr>
          <w:rFonts w:ascii="Arial" w:eastAsia="Times New Roman" w:hAnsi="Arial" w:cs="Arial"/>
          <w:lang w:val="en-US"/>
        </w:rPr>
        <w:t xml:space="preserve"> </w:t>
      </w:r>
    </w:p>
    <w:p w:rsidR="00240CF8" w:rsidRPr="003F1489" w:rsidRDefault="00240CF8" w:rsidP="00F54F4F">
      <w:pPr>
        <w:spacing w:after="0"/>
        <w:jc w:val="both"/>
        <w:rPr>
          <w:rFonts w:ascii="Arial" w:eastAsia="Times New Roman" w:hAnsi="Arial" w:cs="Arial"/>
          <w:lang w:val="sr-Cyrl-RS"/>
        </w:rPr>
      </w:pPr>
      <w:proofErr w:type="gramStart"/>
      <w:r w:rsidRPr="00990B95">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w:t>
      </w:r>
      <w:r w:rsidR="003F1489">
        <w:rPr>
          <w:rFonts w:ascii="Arial" w:eastAsia="Times New Roman" w:hAnsi="Arial" w:cs="Arial"/>
          <w:lang w:val="en-US"/>
        </w:rPr>
        <w:t>ијалног права Републике Србије.</w:t>
      </w:r>
      <w:proofErr w:type="gramEnd"/>
    </w:p>
    <w:p w:rsidR="00240CF8" w:rsidRPr="00990B95" w:rsidRDefault="00240CF8" w:rsidP="00F54F4F">
      <w:pPr>
        <w:tabs>
          <w:tab w:val="left" w:pos="1786"/>
        </w:tabs>
        <w:spacing w:after="0"/>
        <w:ind w:left="1418" w:right="-6" w:hanging="567"/>
        <w:jc w:val="center"/>
        <w:rPr>
          <w:rFonts w:ascii="Arial" w:eastAsia="Times New Roman" w:hAnsi="Arial" w:cs="Arial"/>
          <w:lang w:val="sr-Cyrl-RS"/>
        </w:rPr>
      </w:pPr>
    </w:p>
    <w:p w:rsidR="00240CF8" w:rsidRPr="00990B95" w:rsidRDefault="00240CF8" w:rsidP="00F54F4F">
      <w:pPr>
        <w:spacing w:after="0"/>
        <w:contextualSpacing/>
        <w:jc w:val="both"/>
        <w:rPr>
          <w:rFonts w:ascii="Arial" w:eastAsia="Calibri" w:hAnsi="Arial" w:cs="Arial"/>
          <w:b/>
          <w:u w:val="single"/>
          <w:lang w:val="sr-Cyrl-RS"/>
        </w:rPr>
      </w:pPr>
      <w:r w:rsidRPr="00990B95">
        <w:rPr>
          <w:rFonts w:ascii="Arial" w:eastAsia="Calibri" w:hAnsi="Arial" w:cs="Arial"/>
          <w:b/>
          <w:u w:val="single"/>
          <w:lang w:val="en-US"/>
        </w:rPr>
        <w:t xml:space="preserve">  По потписивању записника о примопредаји предмета Уговора</w:t>
      </w:r>
    </w:p>
    <w:p w:rsidR="00240CF8" w:rsidRPr="00990B95" w:rsidRDefault="00240CF8" w:rsidP="00F54F4F">
      <w:pPr>
        <w:spacing w:after="0"/>
        <w:contextualSpacing/>
        <w:jc w:val="both"/>
        <w:rPr>
          <w:rFonts w:ascii="Arial" w:eastAsia="Calibri" w:hAnsi="Arial" w:cs="Arial"/>
          <w:b/>
          <w:u w:val="single"/>
          <w:lang w:val="sr-Cyrl-RS"/>
        </w:rPr>
      </w:pPr>
    </w:p>
    <w:p w:rsidR="00240CF8" w:rsidRPr="00990B95" w:rsidRDefault="00240CF8" w:rsidP="00F54F4F">
      <w:pPr>
        <w:spacing w:after="0"/>
        <w:contextualSpacing/>
        <w:jc w:val="both"/>
        <w:rPr>
          <w:rFonts w:ascii="Arial" w:eastAsia="Calibri" w:hAnsi="Arial" w:cs="Arial"/>
          <w:b/>
          <w:u w:val="single"/>
          <w:lang w:val="sr-Cyrl-RS"/>
        </w:rPr>
      </w:pPr>
    </w:p>
    <w:p w:rsidR="00240CF8" w:rsidRPr="00182A52" w:rsidRDefault="00240CF8" w:rsidP="00182A52">
      <w:pPr>
        <w:tabs>
          <w:tab w:val="left" w:pos="567"/>
          <w:tab w:val="left" w:pos="851"/>
        </w:tabs>
        <w:spacing w:after="0"/>
        <w:ind w:left="851"/>
        <w:jc w:val="both"/>
        <w:outlineLvl w:val="2"/>
        <w:rPr>
          <w:rFonts w:ascii="Arial" w:eastAsia="TimesNewRomanPSMT" w:hAnsi="Arial" w:cs="Arial"/>
          <w:b/>
          <w:bCs/>
          <w:iCs/>
          <w:lang w:val="sr-Cyrl-RS"/>
        </w:rPr>
      </w:pPr>
      <w:bookmarkStart w:id="16" w:name="_Toc441651600"/>
      <w:bookmarkStart w:id="17" w:name="_Toc442559911"/>
      <w:r w:rsidRPr="00990B95">
        <w:rPr>
          <w:rFonts w:ascii="Arial" w:eastAsia="TimesNewRomanPSMT" w:hAnsi="Arial" w:cs="Arial"/>
          <w:b/>
          <w:bCs/>
          <w:iCs/>
          <w:lang w:val="en-US"/>
        </w:rPr>
        <w:t>Банкарску гаранцију за отклањање грешака у гарантном року</w:t>
      </w:r>
      <w:bookmarkEnd w:id="16"/>
      <w:bookmarkEnd w:id="17"/>
    </w:p>
    <w:p w:rsidR="00240CF8" w:rsidRPr="00990B95" w:rsidRDefault="002A007E" w:rsidP="00F54F4F">
      <w:pPr>
        <w:spacing w:before="120" w:after="0"/>
        <w:jc w:val="both"/>
        <w:rPr>
          <w:rFonts w:ascii="Arial" w:eastAsia="Times New Roman" w:hAnsi="Arial" w:cs="Arial"/>
          <w:lang w:val="en-US"/>
        </w:rPr>
      </w:pPr>
      <w:bookmarkStart w:id="18" w:name="_Toc441651601"/>
      <w:bookmarkStart w:id="19" w:name="_Toc442559912"/>
      <w:r>
        <w:rPr>
          <w:rFonts w:ascii="Arial" w:eastAsia="Times New Roman" w:hAnsi="Arial" w:cs="Arial"/>
          <w:lang w:val="sr-Cyrl-RS"/>
        </w:rPr>
        <w:t xml:space="preserve">Изабрани Понуђач </w:t>
      </w:r>
      <w:r w:rsidR="00240CF8" w:rsidRPr="00990B95">
        <w:rPr>
          <w:rFonts w:ascii="Arial" w:eastAsia="Times New Roman" w:hAnsi="Arial" w:cs="Arial"/>
          <w:lang w:val="en-US"/>
        </w:rPr>
        <w:t>се обавезује да преда Наручиоцу банкарску гаранцију за отклањање недостатака у  гарантном року која је неопозива, безусловна,без права</w:t>
      </w:r>
      <w:r w:rsidR="00240CF8" w:rsidRPr="00990B95">
        <w:rPr>
          <w:rFonts w:ascii="Arial" w:eastAsia="Times New Roman" w:hAnsi="Arial" w:cs="Arial"/>
          <w:lang w:val="sr-Cyrl-RS"/>
        </w:rPr>
        <w:t>на приговор</w:t>
      </w:r>
      <w:r w:rsidR="00240CF8" w:rsidRPr="00990B95">
        <w:rPr>
          <w:rFonts w:ascii="Arial" w:eastAsia="Times New Roman" w:hAnsi="Arial" w:cs="Arial"/>
          <w:lang w:val="en-US"/>
        </w:rPr>
        <w:t xml:space="preserve"> и платива на први позив, издата у висини од 5% од укупно уговорене цене (без ПДВ) са роком важења 30(тридесет) дана дужим од гарантног рока .</w:t>
      </w:r>
    </w:p>
    <w:p w:rsidR="00240CF8" w:rsidRPr="00990B95" w:rsidRDefault="00240CF8" w:rsidP="00F54F4F">
      <w:pPr>
        <w:spacing w:after="0"/>
        <w:jc w:val="both"/>
        <w:rPr>
          <w:rFonts w:ascii="Arial" w:eastAsia="Times New Roman" w:hAnsi="Arial" w:cs="Arial"/>
          <w:lang w:val="sr-Cyrl-RS"/>
        </w:rPr>
      </w:pPr>
      <w:r w:rsidRPr="00990B95">
        <w:rPr>
          <w:rFonts w:ascii="Arial" w:eastAsia="TimesNewRomanPSMT" w:hAnsi="Arial" w:cs="Arial"/>
          <w:iCs/>
          <w:lang w:val="en-US"/>
        </w:rPr>
        <w:t>Банкарску гаранцију за отклањање недостатака у гарантном року дoстaвити</w:t>
      </w:r>
      <w:r w:rsidRPr="00990B95">
        <w:rPr>
          <w:rFonts w:ascii="Arial" w:eastAsia="Times New Roman" w:hAnsi="Arial" w:cs="Times New Roman"/>
          <w:lang w:val="en-US"/>
        </w:rPr>
        <w:t xml:space="preserve"> </w:t>
      </w:r>
      <w:r w:rsidRPr="00990B95">
        <w:rPr>
          <w:rFonts w:ascii="Arial" w:eastAsia="TimesNewRomanPSMT" w:hAnsi="Arial" w:cs="Arial"/>
          <w:iCs/>
          <w:lang w:val="en-US"/>
        </w:rPr>
        <w:t>путeм SWIFTa, aутeнтификoвaнoм пoрукoм зa гaрaнциje, прeкo пoслoвнe бaнкe- Komercijalna banka AD Beograd SWIFTCOD: KOBBRSBG</w:t>
      </w:r>
      <w:proofErr w:type="gramStart"/>
      <w:r w:rsidRPr="00990B95">
        <w:rPr>
          <w:rFonts w:ascii="Arial" w:eastAsia="TimesNewRomanPSMT" w:hAnsi="Arial" w:cs="Arial"/>
          <w:iCs/>
          <w:lang w:val="en-US"/>
        </w:rPr>
        <w:t>“ најкасније</w:t>
      </w:r>
      <w:proofErr w:type="gramEnd"/>
      <w:r w:rsidRPr="00990B95">
        <w:rPr>
          <w:rFonts w:ascii="Arial" w:eastAsia="TimesNewRomanPSMT" w:hAnsi="Arial" w:cs="Arial"/>
          <w:iCs/>
          <w:lang w:val="en-US"/>
        </w:rPr>
        <w:t xml:space="preserve"> 5 дана пре истека банкарске гаранције за добро извршење посла</w:t>
      </w:r>
      <w:r w:rsidRPr="00990B95">
        <w:rPr>
          <w:rFonts w:ascii="Arial" w:eastAsia="TimesNewRomanPSMT" w:hAnsi="Arial" w:cs="Arial"/>
          <w:iCs/>
          <w:lang w:val="sr-Cyrl-RS"/>
        </w:rPr>
        <w:t>.</w:t>
      </w:r>
    </w:p>
    <w:p w:rsidR="00240CF8" w:rsidRPr="00990B95" w:rsidRDefault="00240CF8" w:rsidP="00F54F4F">
      <w:pPr>
        <w:spacing w:before="120" w:after="0"/>
        <w:jc w:val="both"/>
        <w:rPr>
          <w:rFonts w:ascii="Arial" w:eastAsia="Times New Roman" w:hAnsi="Arial" w:cs="Arial"/>
          <w:lang w:val="en-US"/>
        </w:rPr>
      </w:pPr>
      <w:proofErr w:type="gramStart"/>
      <w:r w:rsidRPr="00990B95">
        <w:rPr>
          <w:rFonts w:ascii="Arial" w:eastAsia="Times New Roman" w:hAnsi="Arial" w:cs="Arial"/>
          <w:lang w:val="en-US"/>
        </w:rPr>
        <w:t xml:space="preserve">Уколико </w:t>
      </w:r>
      <w:r w:rsidR="002A007E" w:rsidRPr="002A007E">
        <w:rPr>
          <w:rFonts w:ascii="Arial" w:eastAsia="Times New Roman" w:hAnsi="Arial" w:cs="Arial"/>
          <w:lang w:val="en-US"/>
        </w:rPr>
        <w:t>Изабрани Понуђач</w:t>
      </w:r>
      <w:r w:rsidRPr="00990B95">
        <w:rPr>
          <w:rFonts w:ascii="Arial" w:eastAsia="Times New Roman" w:hAnsi="Arial" w:cs="Arial"/>
          <w:lang w:val="en-US"/>
        </w:rPr>
        <w:t xml:space="preserve">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240CF8" w:rsidRPr="00990B95" w:rsidRDefault="00240CF8" w:rsidP="00F54F4F">
      <w:pPr>
        <w:spacing w:before="120" w:after="0"/>
        <w:jc w:val="both"/>
        <w:rPr>
          <w:rFonts w:ascii="Arial" w:eastAsia="Times New Roman" w:hAnsi="Arial" w:cs="Arial"/>
          <w:lang w:val="en-US"/>
        </w:rPr>
      </w:pPr>
      <w:proofErr w:type="gramStart"/>
      <w:r w:rsidRPr="00990B95">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мора да се продужи.</w:t>
      </w:r>
      <w:proofErr w:type="gramEnd"/>
    </w:p>
    <w:p w:rsidR="00240CF8" w:rsidRPr="00990B95" w:rsidRDefault="00240CF8" w:rsidP="00F54F4F">
      <w:pPr>
        <w:spacing w:before="120" w:after="0"/>
        <w:jc w:val="both"/>
        <w:rPr>
          <w:rFonts w:ascii="Arial" w:eastAsia="Times New Roman" w:hAnsi="Arial" w:cs="Arial"/>
          <w:lang w:val="en-US"/>
        </w:rPr>
      </w:pPr>
      <w:r w:rsidRPr="00990B95">
        <w:rPr>
          <w:rFonts w:ascii="Arial" w:eastAsia="Times New Roman" w:hAnsi="Arial" w:cs="Arial"/>
          <w:lang w:val="en-US"/>
        </w:rPr>
        <w:t xml:space="preserve">Достављена банкарска </w:t>
      </w:r>
      <w:proofErr w:type="gramStart"/>
      <w:r w:rsidRPr="00990B95">
        <w:rPr>
          <w:rFonts w:ascii="Arial" w:eastAsia="Times New Roman" w:hAnsi="Arial" w:cs="Arial"/>
          <w:lang w:val="en-US"/>
        </w:rPr>
        <w:t>гаранција  не</w:t>
      </w:r>
      <w:proofErr w:type="gramEnd"/>
      <w:r w:rsidRPr="00990B95">
        <w:rPr>
          <w:rFonts w:ascii="Arial" w:eastAsia="Times New Roman" w:hAnsi="Arial" w:cs="Arial"/>
          <w:lang w:val="en-US"/>
        </w:rPr>
        <w:t xml:space="preserve"> може да садржи додатне услове за исплату, краћи рок и мањи износ.</w:t>
      </w:r>
    </w:p>
    <w:p w:rsidR="00156A47" w:rsidRPr="00182A52" w:rsidRDefault="00240CF8" w:rsidP="00F54F4F">
      <w:pPr>
        <w:spacing w:before="120" w:after="0"/>
        <w:jc w:val="both"/>
        <w:rPr>
          <w:rFonts w:ascii="Arial" w:eastAsia="Times New Roman" w:hAnsi="Arial" w:cs="Arial"/>
          <w:lang w:val="sr-Cyrl-RS"/>
        </w:rPr>
      </w:pPr>
      <w:r w:rsidRPr="00990B95">
        <w:rPr>
          <w:rFonts w:ascii="Arial" w:eastAsia="Times New Roman" w:hAnsi="Arial" w:cs="Arial"/>
          <w:lang w:val="en-US"/>
        </w:rPr>
        <w:t xml:space="preserve">Наручилац је овлашћен да наплати банкарску гаранцију за отклањање недостатака </w:t>
      </w:r>
      <w:proofErr w:type="gramStart"/>
      <w:r w:rsidRPr="00990B95">
        <w:rPr>
          <w:rFonts w:ascii="Arial" w:eastAsia="Times New Roman" w:hAnsi="Arial" w:cs="Arial"/>
          <w:lang w:val="en-US"/>
        </w:rPr>
        <w:t>у  гарантном</w:t>
      </w:r>
      <w:proofErr w:type="gramEnd"/>
      <w:r w:rsidRPr="00990B95">
        <w:rPr>
          <w:rFonts w:ascii="Arial" w:eastAsia="Times New Roman" w:hAnsi="Arial" w:cs="Arial"/>
          <w:lang w:val="en-US"/>
        </w:rPr>
        <w:t xml:space="preserve"> року у случају да </w:t>
      </w:r>
      <w:r w:rsidR="002A007E" w:rsidRPr="002A007E">
        <w:rPr>
          <w:rFonts w:ascii="Arial" w:eastAsia="Times New Roman" w:hAnsi="Arial" w:cs="Arial"/>
          <w:lang w:val="en-US"/>
        </w:rPr>
        <w:t>Изабрани Понуђач</w:t>
      </w:r>
      <w:r w:rsidRPr="00990B95">
        <w:rPr>
          <w:rFonts w:ascii="Arial" w:eastAsia="Times New Roman" w:hAnsi="Arial" w:cs="Arial"/>
          <w:lang w:val="en-US"/>
        </w:rPr>
        <w:t xml:space="preserve"> не испуни своје уговорне обавезе у погледу гарантног рока.</w:t>
      </w:r>
      <w:bookmarkEnd w:id="18"/>
      <w:bookmarkEnd w:id="19"/>
    </w:p>
    <w:p w:rsidR="0055205B" w:rsidRPr="00990B95" w:rsidRDefault="00594065" w:rsidP="00F54F4F">
      <w:pPr>
        <w:tabs>
          <w:tab w:val="left" w:pos="567"/>
          <w:tab w:val="left" w:pos="851"/>
          <w:tab w:val="left" w:pos="8069"/>
        </w:tabs>
        <w:spacing w:after="0"/>
        <w:ind w:left="851"/>
        <w:jc w:val="both"/>
        <w:outlineLvl w:val="2"/>
        <w:rPr>
          <w:rFonts w:ascii="Arial" w:eastAsia="TimesNewRomanPSMT" w:hAnsi="Arial" w:cs="Arial"/>
          <w:b/>
          <w:bCs/>
          <w:iCs/>
          <w:lang w:val="sr-Cyrl-RS"/>
        </w:rPr>
      </w:pPr>
      <w:r w:rsidRPr="00990B95">
        <w:rPr>
          <w:rFonts w:ascii="Arial" w:eastAsia="TimesNewRomanPSMT" w:hAnsi="Arial" w:cs="Arial"/>
          <w:b/>
          <w:bCs/>
          <w:iCs/>
          <w:lang w:val="sr-Cyrl-RS"/>
        </w:rPr>
        <w:tab/>
      </w:r>
    </w:p>
    <w:p w:rsidR="0055205B" w:rsidRPr="00990B95" w:rsidRDefault="00156A47" w:rsidP="00F54F4F">
      <w:pPr>
        <w:tabs>
          <w:tab w:val="left" w:pos="567"/>
          <w:tab w:val="left" w:pos="851"/>
        </w:tabs>
        <w:spacing w:after="0"/>
        <w:ind w:left="851"/>
        <w:jc w:val="both"/>
        <w:outlineLvl w:val="2"/>
        <w:rPr>
          <w:rFonts w:ascii="Arial" w:eastAsia="TimesNewRomanPSMT" w:hAnsi="Arial" w:cs="Arial"/>
          <w:b/>
          <w:bCs/>
          <w:iCs/>
          <w:lang w:val="en-US"/>
        </w:rPr>
      </w:pPr>
      <w:r w:rsidRPr="00990B95">
        <w:rPr>
          <w:rFonts w:ascii="Arial" w:eastAsia="TimesNewRomanPSMT" w:hAnsi="Arial" w:cs="Arial"/>
          <w:b/>
          <w:bCs/>
          <w:iCs/>
          <w:lang w:val="sr-Cyrl-RS"/>
        </w:rPr>
        <w:t xml:space="preserve">5.17 </w:t>
      </w:r>
      <w:r w:rsidR="0055205B" w:rsidRPr="00990B95">
        <w:rPr>
          <w:rFonts w:ascii="Arial" w:eastAsia="TimesNewRomanPSMT" w:hAnsi="Arial" w:cs="Arial"/>
          <w:b/>
          <w:bCs/>
          <w:iCs/>
          <w:lang w:val="en-US"/>
        </w:rPr>
        <w:t>Достављање средстава финансијског обезбеђења</w:t>
      </w:r>
    </w:p>
    <w:p w:rsidR="00594065" w:rsidRPr="00990B95" w:rsidRDefault="00594065" w:rsidP="00F54F4F">
      <w:pPr>
        <w:tabs>
          <w:tab w:val="left" w:pos="567"/>
          <w:tab w:val="left" w:pos="851"/>
        </w:tabs>
        <w:spacing w:after="0"/>
        <w:ind w:left="851"/>
        <w:jc w:val="both"/>
        <w:outlineLvl w:val="2"/>
        <w:rPr>
          <w:rFonts w:ascii="Arial" w:eastAsia="TimesNewRomanPSMT" w:hAnsi="Arial" w:cs="Arial"/>
          <w:b/>
          <w:bCs/>
          <w:iCs/>
          <w:lang w:val="sr-Cyrl-RS"/>
        </w:rPr>
      </w:pPr>
    </w:p>
    <w:p w:rsidR="00594065" w:rsidRPr="00990B95" w:rsidRDefault="00594065" w:rsidP="00F54F4F">
      <w:pPr>
        <w:tabs>
          <w:tab w:val="left" w:pos="567"/>
          <w:tab w:val="left" w:pos="709"/>
        </w:tabs>
        <w:spacing w:after="0"/>
        <w:jc w:val="both"/>
        <w:rPr>
          <w:rFonts w:ascii="Arial" w:eastAsia="Times New Roman" w:hAnsi="Arial" w:cs="Arial"/>
          <w:lang w:val="sr-Cyrl-RS"/>
        </w:rPr>
      </w:pPr>
      <w:r w:rsidRPr="00990B95">
        <w:rPr>
          <w:rFonts w:ascii="Arial" w:eastAsia="TimesNewRomanPSMT" w:hAnsi="Arial" w:cs="Arial"/>
          <w:b/>
          <w:bCs/>
          <w:lang w:val="en-US"/>
        </w:rPr>
        <w:t>Средство финансијског обезбеђења за  озбиљност понуде</w:t>
      </w:r>
      <w:r w:rsidRPr="00990B95">
        <w:rPr>
          <w:rFonts w:ascii="Arial" w:eastAsia="TimesNewRomanPSMT" w:hAnsi="Arial" w:cs="Arial"/>
          <w:bCs/>
          <w:lang w:val="en-US"/>
        </w:rPr>
        <w:t xml:space="preserve"> доставља се као саставни део понуде и гласи на Јавно предузеће „Електропривреда Србије“ Београд,</w:t>
      </w:r>
      <w:r w:rsidRPr="00990B95">
        <w:rPr>
          <w:rFonts w:ascii="Arial" w:eastAsia="TimesNewRomanPSMT" w:hAnsi="Arial" w:cs="Arial"/>
          <w:bCs/>
          <w:lang w:val="sr-Cyrl-RS"/>
        </w:rPr>
        <w:t xml:space="preserve"> </w:t>
      </w:r>
      <w:r w:rsidRPr="00990B95">
        <w:rPr>
          <w:rFonts w:ascii="Arial" w:eastAsia="TimesNewRomanPSMT" w:hAnsi="Arial" w:cs="Arial"/>
          <w:bCs/>
          <w:lang w:val="en-US"/>
        </w:rPr>
        <w:t xml:space="preserve">Улица </w:t>
      </w:r>
      <w:r w:rsidR="00182A52">
        <w:rPr>
          <w:rFonts w:ascii="Arial" w:eastAsia="TimesNewRomanPSMT" w:hAnsi="Arial" w:cs="Arial"/>
          <w:bCs/>
          <w:lang w:val="en-US"/>
        </w:rPr>
        <w:lastRenderedPageBreak/>
        <w:t>Балканска 13</w:t>
      </w:r>
      <w:r w:rsidRPr="00990B95">
        <w:rPr>
          <w:rFonts w:ascii="Arial" w:eastAsia="TimesNewRomanPSMT" w:hAnsi="Arial" w:cs="Arial"/>
          <w:bCs/>
          <w:lang w:val="en-US"/>
        </w:rPr>
        <w:t>., 11000 Београд/</w:t>
      </w:r>
      <w:r w:rsidRPr="00990B95">
        <w:rPr>
          <w:rFonts w:ascii="Arial" w:eastAsia="Times New Roman" w:hAnsi="Arial" w:cs="Arial"/>
          <w:lang w:val="en-US"/>
        </w:rPr>
        <w:t xml:space="preserve"> Огранак ТЕНТ, Богољуба Урошевића Црног бр.44., 11500 Обреновац</w:t>
      </w:r>
      <w:r w:rsidRPr="00990B95">
        <w:rPr>
          <w:rFonts w:ascii="Arial" w:eastAsia="Times New Roman" w:hAnsi="Arial" w:cs="Arial"/>
          <w:lang w:val="sr-Cyrl-RS"/>
        </w:rPr>
        <w:t>.</w:t>
      </w:r>
    </w:p>
    <w:p w:rsidR="008D1401" w:rsidRPr="00990B95" w:rsidRDefault="008D1401" w:rsidP="00F54F4F">
      <w:pPr>
        <w:tabs>
          <w:tab w:val="left" w:pos="567"/>
          <w:tab w:val="left" w:pos="709"/>
        </w:tabs>
        <w:spacing w:after="0"/>
        <w:jc w:val="both"/>
        <w:rPr>
          <w:rFonts w:ascii="Arial" w:eastAsia="TimesNewRomanPSMT" w:hAnsi="Arial" w:cs="Arial"/>
          <w:bCs/>
          <w:lang w:val="sr-Cyrl-RS"/>
        </w:rPr>
      </w:pPr>
    </w:p>
    <w:p w:rsidR="008D1401" w:rsidRPr="00990B95" w:rsidRDefault="008D1401" w:rsidP="00F54F4F">
      <w:pPr>
        <w:tabs>
          <w:tab w:val="left" w:pos="567"/>
          <w:tab w:val="left" w:pos="709"/>
        </w:tabs>
        <w:spacing w:after="0"/>
        <w:jc w:val="both"/>
        <w:rPr>
          <w:rFonts w:ascii="Arial" w:eastAsia="TimesNewRomanPSMT" w:hAnsi="Arial" w:cs="Arial"/>
          <w:bCs/>
          <w:lang w:val="sr-Cyrl-RS"/>
        </w:rPr>
      </w:pPr>
    </w:p>
    <w:p w:rsidR="008D1401" w:rsidRPr="00990B95" w:rsidRDefault="008D1401" w:rsidP="00F54F4F">
      <w:pPr>
        <w:tabs>
          <w:tab w:val="left" w:pos="567"/>
          <w:tab w:val="left" w:pos="709"/>
        </w:tabs>
        <w:spacing w:after="0"/>
        <w:jc w:val="both"/>
        <w:rPr>
          <w:rFonts w:ascii="Arial" w:eastAsia="TimesNewRomanPSMT" w:hAnsi="Arial" w:cs="Arial"/>
          <w:bCs/>
          <w:lang w:val="sr-Cyrl-RS"/>
        </w:rPr>
      </w:pPr>
      <w:r w:rsidRPr="00990B95">
        <w:rPr>
          <w:rFonts w:ascii="Arial" w:eastAsia="TimesNewRomanPSMT" w:hAnsi="Arial" w:cs="Arial"/>
          <w:b/>
          <w:bCs/>
          <w:lang w:val="sr-Cyrl-RS"/>
        </w:rPr>
        <w:t>Средство финансијског обезбеђења за добро извршење посла</w:t>
      </w:r>
      <w:r w:rsidRPr="00990B95">
        <w:rPr>
          <w:rFonts w:ascii="Arial" w:eastAsia="TimesNewRomanPSMT" w:hAnsi="Arial" w:cs="Arial"/>
          <w:bCs/>
          <w:lang w:val="sr-Cyrl-RS"/>
        </w:rPr>
        <w:t xml:space="preserve">  гласи на Јавно предузеће „Електропривреда Србије“ Београд, Улица </w:t>
      </w:r>
      <w:r w:rsidR="00182A52" w:rsidRPr="00182A52">
        <w:rPr>
          <w:rFonts w:ascii="Arial" w:eastAsia="TimesNewRomanPSMT" w:hAnsi="Arial" w:cs="Arial"/>
          <w:bCs/>
          <w:lang w:val="sr-Cyrl-RS"/>
        </w:rPr>
        <w:t>Балканска 13</w:t>
      </w:r>
      <w:r w:rsidRPr="00990B95">
        <w:rPr>
          <w:rFonts w:ascii="Arial" w:eastAsia="TimesNewRomanPSMT" w:hAnsi="Arial" w:cs="Arial"/>
          <w:bCs/>
          <w:lang w:val="sr-Cyrl-RS"/>
        </w:rPr>
        <w:t>., 11000 Београд/ Огранак ТЕНТ, Богољуба Урошевића Црног бр.44., 11500 Обреновац и доставља се уз потписан уговор лично на одговарајући безбедан начин или поштом на адресу:</w:t>
      </w:r>
    </w:p>
    <w:p w:rsidR="008D1401" w:rsidRPr="00990B95" w:rsidRDefault="008D1401" w:rsidP="00F54F4F">
      <w:pPr>
        <w:tabs>
          <w:tab w:val="left" w:pos="567"/>
          <w:tab w:val="left" w:pos="709"/>
        </w:tabs>
        <w:spacing w:after="0"/>
        <w:jc w:val="both"/>
        <w:rPr>
          <w:rFonts w:ascii="Arial" w:eastAsia="TimesNewRomanPSMT" w:hAnsi="Arial" w:cs="Arial"/>
          <w:bCs/>
          <w:lang w:val="sr-Cyrl-RS"/>
        </w:rPr>
      </w:pPr>
    </w:p>
    <w:p w:rsidR="008D1401" w:rsidRPr="00990B95" w:rsidRDefault="00FC496C" w:rsidP="00F54F4F">
      <w:pPr>
        <w:tabs>
          <w:tab w:val="left" w:pos="567"/>
          <w:tab w:val="left" w:pos="709"/>
        </w:tabs>
        <w:spacing w:after="0"/>
        <w:jc w:val="both"/>
        <w:rPr>
          <w:rFonts w:ascii="Arial" w:eastAsia="TimesNewRomanPSMT" w:hAnsi="Arial" w:cs="Arial"/>
          <w:bCs/>
          <w:lang w:val="sr-Cyrl-RS"/>
        </w:rPr>
      </w:pPr>
      <w:r>
        <w:rPr>
          <w:rFonts w:ascii="Arial" w:eastAsia="TimesNewRomanPSMT" w:hAnsi="Arial" w:cs="Arial"/>
          <w:bCs/>
          <w:lang w:val="sr-Cyrl-RS"/>
        </w:rPr>
        <w:t>Јавно предузеће „Електропривреда Србије“ Београд, Улица Балканска 13., 11000 Београд, огранак ТЕНТ, Улица Богољуба Урошевића Црног 44., 11500 Обреновац</w:t>
      </w:r>
    </w:p>
    <w:p w:rsidR="008D1401" w:rsidRPr="00990B95" w:rsidRDefault="008D1401" w:rsidP="00F54F4F">
      <w:pPr>
        <w:tabs>
          <w:tab w:val="left" w:pos="567"/>
          <w:tab w:val="left" w:pos="709"/>
        </w:tabs>
        <w:spacing w:after="0"/>
        <w:jc w:val="both"/>
        <w:rPr>
          <w:rFonts w:ascii="Arial" w:eastAsia="TimesNewRomanPSMT" w:hAnsi="Arial" w:cs="Arial"/>
          <w:bCs/>
          <w:lang w:val="sr-Cyrl-RS"/>
        </w:rPr>
      </w:pPr>
      <w:r w:rsidRPr="00990B95">
        <w:rPr>
          <w:rFonts w:ascii="Arial" w:eastAsia="TimesNewRomanPSMT" w:hAnsi="Arial" w:cs="Arial"/>
          <w:bCs/>
          <w:lang w:val="sr-Cyrl-RS"/>
        </w:rPr>
        <w:t xml:space="preserve">Средство финансијског обезбеђења за ЈН бр </w:t>
      </w:r>
      <w:r w:rsidR="00BB5776">
        <w:rPr>
          <w:rFonts w:ascii="Arial" w:eastAsia="TimesNewRomanPSMT" w:hAnsi="Arial" w:cs="Arial"/>
          <w:bCs/>
          <w:lang w:val="sr-Cyrl-RS"/>
        </w:rPr>
        <w:t>3000/1371/2018 (2855/2018)</w:t>
      </w:r>
      <w:r w:rsidRPr="00990B95">
        <w:rPr>
          <w:rFonts w:ascii="Arial" w:eastAsia="TimesNewRomanPSMT" w:hAnsi="Arial" w:cs="Arial"/>
          <w:bCs/>
          <w:lang w:val="sr-Cyrl-RS"/>
        </w:rPr>
        <w:t xml:space="preserve">                                                      </w:t>
      </w:r>
    </w:p>
    <w:p w:rsidR="008D1401" w:rsidRPr="00990B95" w:rsidRDefault="008D1401" w:rsidP="00F54F4F">
      <w:pPr>
        <w:tabs>
          <w:tab w:val="left" w:pos="567"/>
          <w:tab w:val="left" w:pos="709"/>
        </w:tabs>
        <w:spacing w:after="0"/>
        <w:jc w:val="both"/>
        <w:rPr>
          <w:rFonts w:ascii="Arial" w:eastAsia="TimesNewRomanPSMT" w:hAnsi="Arial" w:cs="Arial"/>
          <w:b/>
          <w:bCs/>
          <w:lang w:val="sr-Cyrl-RS"/>
        </w:rPr>
      </w:pPr>
    </w:p>
    <w:p w:rsidR="008D1401" w:rsidRPr="00990B95" w:rsidRDefault="008D1401" w:rsidP="00F54F4F">
      <w:pPr>
        <w:tabs>
          <w:tab w:val="left" w:pos="567"/>
          <w:tab w:val="left" w:pos="709"/>
        </w:tabs>
        <w:spacing w:after="0"/>
        <w:jc w:val="both"/>
        <w:rPr>
          <w:rFonts w:ascii="Arial" w:eastAsia="TimesNewRomanPSMT" w:hAnsi="Arial" w:cs="Arial"/>
          <w:bCs/>
          <w:lang w:val="sr-Cyrl-RS"/>
        </w:rPr>
      </w:pPr>
      <w:r w:rsidRPr="00990B95">
        <w:rPr>
          <w:rFonts w:ascii="Arial" w:eastAsia="TimesNewRomanPSMT" w:hAnsi="Arial" w:cs="Arial"/>
          <w:b/>
          <w:bCs/>
          <w:lang w:val="sr-Cyrl-RS"/>
        </w:rPr>
        <w:t>Средство финансијског обезбеђења за отклањање недостатака у гарантном року</w:t>
      </w:r>
      <w:r w:rsidRPr="00990B95">
        <w:rPr>
          <w:rFonts w:ascii="Arial" w:eastAsia="TimesNewRomanPSMT" w:hAnsi="Arial" w:cs="Arial"/>
          <w:bCs/>
          <w:lang w:val="sr-Cyrl-RS"/>
        </w:rPr>
        <w:t xml:space="preserve">  гласи на Јавно предузеће „Електропривреда Србије“ Београд,Улица </w:t>
      </w:r>
      <w:r w:rsidR="00182A52" w:rsidRPr="00182A52">
        <w:rPr>
          <w:rFonts w:ascii="Arial" w:eastAsia="TimesNewRomanPSMT" w:hAnsi="Arial" w:cs="Arial"/>
          <w:bCs/>
          <w:lang w:val="sr-Cyrl-RS"/>
        </w:rPr>
        <w:t>Балканска 13</w:t>
      </w:r>
      <w:r w:rsidRPr="00990B95">
        <w:rPr>
          <w:rFonts w:ascii="Arial" w:eastAsia="TimesNewRomanPSMT" w:hAnsi="Arial" w:cs="Arial"/>
          <w:bCs/>
          <w:lang w:val="sr-Cyrl-RS"/>
        </w:rPr>
        <w:t xml:space="preserve">.,  11000 Београд, огранак ТЕНТ, Улица Богољуба Урошевића Црног 44., 11500 Обреновац и доставља се приликом примопредаје предмета уговора или поштом на адресу </w:t>
      </w:r>
      <w:r w:rsidR="000B01DE">
        <w:rPr>
          <w:rFonts w:ascii="Arial" w:eastAsia="TimesNewRomanPSMT" w:hAnsi="Arial" w:cs="Arial"/>
          <w:bCs/>
          <w:lang w:val="sr-Cyrl-RS"/>
        </w:rPr>
        <w:t xml:space="preserve">Наручиоца </w:t>
      </w:r>
      <w:r w:rsidRPr="00990B95">
        <w:rPr>
          <w:rFonts w:ascii="Arial" w:eastAsia="TimesNewRomanPSMT" w:hAnsi="Arial" w:cs="Arial"/>
          <w:bCs/>
          <w:lang w:val="sr-Cyrl-RS"/>
        </w:rPr>
        <w:t xml:space="preserve"> уговора: </w:t>
      </w:r>
    </w:p>
    <w:p w:rsidR="008D1401" w:rsidRPr="00990B95" w:rsidRDefault="00FC496C" w:rsidP="00F54F4F">
      <w:pPr>
        <w:tabs>
          <w:tab w:val="left" w:pos="567"/>
          <w:tab w:val="left" w:pos="709"/>
        </w:tabs>
        <w:spacing w:after="0"/>
        <w:jc w:val="both"/>
        <w:rPr>
          <w:rFonts w:ascii="Arial" w:eastAsia="TimesNewRomanPSMT" w:hAnsi="Arial" w:cs="Arial"/>
          <w:bCs/>
          <w:lang w:val="sr-Cyrl-RS"/>
        </w:rPr>
      </w:pPr>
      <w:r>
        <w:rPr>
          <w:rFonts w:ascii="Arial" w:eastAsia="TimesNewRomanPSMT" w:hAnsi="Arial" w:cs="Arial"/>
          <w:bCs/>
          <w:lang w:val="sr-Cyrl-RS"/>
        </w:rPr>
        <w:t>Јавно предузеће „Електропривреда Србије“ Београд, Улица Балканска 13., 11000 Београд, огранак ТЕНТ, Улица Богољуба Урошевића Црног 44., 11500 Обреновац</w:t>
      </w:r>
    </w:p>
    <w:p w:rsidR="008D1401" w:rsidRPr="00990B95" w:rsidRDefault="008D1401" w:rsidP="00F54F4F">
      <w:pPr>
        <w:tabs>
          <w:tab w:val="left" w:pos="567"/>
          <w:tab w:val="left" w:pos="709"/>
        </w:tabs>
        <w:spacing w:after="0"/>
        <w:jc w:val="both"/>
        <w:rPr>
          <w:rFonts w:ascii="Arial" w:eastAsia="TimesNewRomanPSMT" w:hAnsi="Arial" w:cs="Arial"/>
          <w:bCs/>
          <w:lang w:val="sr-Cyrl-RS"/>
        </w:rPr>
      </w:pPr>
      <w:r w:rsidRPr="00990B95">
        <w:rPr>
          <w:rFonts w:ascii="Arial" w:eastAsia="TimesNewRomanPSMT" w:hAnsi="Arial" w:cs="Arial"/>
          <w:bCs/>
          <w:lang w:val="sr-Cyrl-RS"/>
        </w:rPr>
        <w:t xml:space="preserve">Средство финансијског обезбеђења за ЈН бр </w:t>
      </w:r>
      <w:r w:rsidR="00BB5776">
        <w:rPr>
          <w:rFonts w:ascii="Arial" w:eastAsia="TimesNewRomanPSMT" w:hAnsi="Arial" w:cs="Arial"/>
          <w:bCs/>
          <w:lang w:val="sr-Cyrl-RS"/>
        </w:rPr>
        <w:t>3000/1371/2018 (2855/2018)</w:t>
      </w:r>
      <w:r w:rsidRPr="00990B95">
        <w:rPr>
          <w:rFonts w:ascii="Arial" w:eastAsia="TimesNewRomanPSMT" w:hAnsi="Arial" w:cs="Arial"/>
          <w:bCs/>
          <w:lang w:val="sr-Cyrl-RS"/>
        </w:rPr>
        <w:t xml:space="preserve">                                                      </w:t>
      </w:r>
    </w:p>
    <w:p w:rsidR="008D1401" w:rsidRPr="00990B95" w:rsidRDefault="008D1401" w:rsidP="00F54F4F">
      <w:pPr>
        <w:tabs>
          <w:tab w:val="left" w:pos="567"/>
          <w:tab w:val="left" w:pos="709"/>
        </w:tabs>
        <w:spacing w:after="0"/>
        <w:jc w:val="both"/>
        <w:rPr>
          <w:rFonts w:ascii="Arial" w:eastAsia="TimesNewRomanPSMT" w:hAnsi="Arial" w:cs="Arial"/>
          <w:bCs/>
          <w:lang w:val="sr-Cyrl-RS"/>
        </w:rPr>
      </w:pPr>
    </w:p>
    <w:p w:rsidR="00594065" w:rsidRPr="00990B95" w:rsidRDefault="00594065" w:rsidP="00F54F4F">
      <w:pPr>
        <w:tabs>
          <w:tab w:val="left" w:pos="1134"/>
        </w:tabs>
        <w:spacing w:before="120" w:after="0"/>
        <w:jc w:val="both"/>
        <w:rPr>
          <w:rFonts w:ascii="Arial" w:eastAsia="Times New Roman" w:hAnsi="Arial" w:cs="Times New Roman"/>
          <w:b/>
          <w:lang w:val="sr-Cyrl-RS"/>
        </w:rPr>
      </w:pPr>
      <w:proofErr w:type="gramStart"/>
      <w:r w:rsidRPr="00990B95">
        <w:rPr>
          <w:rFonts w:ascii="Arial" w:eastAsia="Times New Roman" w:hAnsi="Arial" w:cs="Times New Roman"/>
          <w:b/>
          <w:lang w:val="en-US"/>
        </w:rPr>
        <w:t>Понуђач је одговоран за прописан и безбедан начин достављања СФО Наручиоцу.</w:t>
      </w:r>
      <w:proofErr w:type="gramEnd"/>
    </w:p>
    <w:p w:rsidR="00C150BD" w:rsidRPr="00990B95" w:rsidRDefault="00C150BD" w:rsidP="00F54F4F">
      <w:pPr>
        <w:tabs>
          <w:tab w:val="center" w:pos="4320"/>
          <w:tab w:val="right" w:pos="8640"/>
        </w:tabs>
        <w:spacing w:before="120" w:after="0"/>
        <w:rPr>
          <w:rFonts w:ascii="Arial" w:eastAsia="Times New Roman" w:hAnsi="Arial" w:cs="Arial"/>
          <w:sz w:val="20"/>
          <w:szCs w:val="20"/>
          <w:lang w:val="sr-Cyrl-RS"/>
        </w:rPr>
      </w:pPr>
    </w:p>
    <w:p w:rsidR="0055205B" w:rsidRPr="00990B95" w:rsidRDefault="00156A47" w:rsidP="00F54F4F">
      <w:pPr>
        <w:autoSpaceDE w:val="0"/>
        <w:autoSpaceDN w:val="0"/>
        <w:adjustRightInd w:val="0"/>
        <w:ind w:left="850"/>
        <w:contextualSpacing/>
        <w:jc w:val="both"/>
        <w:rPr>
          <w:rFonts w:ascii="Arial" w:eastAsia="TimesNewRomanPSMT" w:hAnsi="Arial" w:cs="Arial"/>
          <w:b/>
          <w:bCs/>
          <w:i/>
          <w:iCs/>
          <w:u w:val="single"/>
          <w:lang w:val="sr-Cyrl-CS" w:eastAsia="hr-HR"/>
        </w:rPr>
      </w:pPr>
      <w:r w:rsidRPr="00990B95">
        <w:rPr>
          <w:rFonts w:ascii="Arial" w:hAnsi="Arial" w:cs="Arial"/>
          <w:b/>
          <w:lang w:val="sr-Cyrl-RS"/>
        </w:rPr>
        <w:t xml:space="preserve">5.18 </w:t>
      </w:r>
      <w:r w:rsidR="0055205B" w:rsidRPr="00990B95">
        <w:rPr>
          <w:rFonts w:ascii="Arial" w:hAnsi="Arial" w:cs="Arial"/>
          <w:b/>
          <w:lang w:val="en-US"/>
        </w:rPr>
        <w:t>Начин означавања поверљивих података у понуди</w:t>
      </w:r>
    </w:p>
    <w:p w:rsidR="0055205B" w:rsidRPr="00990B95" w:rsidRDefault="0055205B" w:rsidP="00F54F4F">
      <w:pPr>
        <w:tabs>
          <w:tab w:val="left" w:pos="567"/>
        </w:tabs>
        <w:spacing w:after="0"/>
        <w:jc w:val="both"/>
        <w:rPr>
          <w:rFonts w:ascii="Arial" w:eastAsia="Times New Roman" w:hAnsi="Arial" w:cs="Arial"/>
          <w:lang w:val="en-US"/>
        </w:rPr>
      </w:pPr>
      <w:proofErr w:type="gramStart"/>
      <w:r w:rsidRPr="00990B95">
        <w:rPr>
          <w:rFonts w:ascii="Arial" w:eastAsia="Times New Roman" w:hAnsi="Arial" w:cs="Arial"/>
          <w:lang w:val="en-U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Ови подаци неће бити објављени приликом отварања понуда и у наставку поступка.</w:t>
      </w:r>
      <w:proofErr w:type="gramEnd"/>
      <w:r w:rsidRPr="00990B95">
        <w:rPr>
          <w:rFonts w:ascii="Arial" w:eastAsia="Times New Roman" w:hAnsi="Arial" w:cs="Arial"/>
          <w:lang w:val="en-US"/>
        </w:rPr>
        <w:t xml:space="preserve"> </w:t>
      </w:r>
    </w:p>
    <w:p w:rsidR="0055205B" w:rsidRPr="00990B95" w:rsidRDefault="0055205B" w:rsidP="00F54F4F">
      <w:pPr>
        <w:tabs>
          <w:tab w:val="left" w:pos="567"/>
        </w:tabs>
        <w:spacing w:after="0"/>
        <w:jc w:val="both"/>
        <w:rPr>
          <w:rFonts w:ascii="Arial" w:eastAsia="Times New Roman" w:hAnsi="Arial" w:cs="Arial"/>
          <w:lang w:val="sr-Cyrl-RS"/>
        </w:rPr>
      </w:pPr>
    </w:p>
    <w:p w:rsidR="0055205B" w:rsidRPr="00990B95" w:rsidRDefault="0055205B" w:rsidP="00F54F4F">
      <w:pPr>
        <w:tabs>
          <w:tab w:val="left" w:pos="567"/>
        </w:tabs>
        <w:spacing w:after="0"/>
        <w:jc w:val="both"/>
        <w:rPr>
          <w:rFonts w:ascii="Arial" w:eastAsia="Times New Roman" w:hAnsi="Arial" w:cs="Arial"/>
          <w:lang w:val="en-US"/>
        </w:rPr>
      </w:pPr>
      <w:proofErr w:type="gramStart"/>
      <w:r w:rsidRPr="00990B95">
        <w:rPr>
          <w:rFonts w:ascii="Arial" w:eastAsia="Times New Roman" w:hAnsi="Arial" w:cs="Arial"/>
          <w:lang w:val="en-US"/>
        </w:rPr>
        <w:t>Наручилац може да одбије да пружи информацију која би значила повреду поверљивости података добијених у понуди.</w:t>
      </w:r>
      <w:proofErr w:type="gramEnd"/>
      <w:r w:rsidRPr="00990B95">
        <w:rPr>
          <w:rFonts w:ascii="Arial" w:eastAsia="Times New Roman" w:hAnsi="Arial" w:cs="Arial"/>
          <w:lang w:val="en-US"/>
        </w:rPr>
        <w:t xml:space="preserve"> </w:t>
      </w:r>
    </w:p>
    <w:p w:rsidR="0055205B" w:rsidRPr="00990B95" w:rsidRDefault="0055205B" w:rsidP="00F54F4F">
      <w:pPr>
        <w:tabs>
          <w:tab w:val="left" w:pos="567"/>
        </w:tabs>
        <w:spacing w:after="0"/>
        <w:jc w:val="both"/>
        <w:rPr>
          <w:rFonts w:ascii="Arial" w:eastAsia="Times New Roman" w:hAnsi="Arial" w:cs="Arial"/>
          <w:lang w:val="en-US"/>
        </w:rPr>
      </w:pPr>
      <w:proofErr w:type="gramStart"/>
      <w:r w:rsidRPr="00990B95">
        <w:rPr>
          <w:rFonts w:ascii="Arial" w:eastAsia="Times New Roman" w:hAnsi="Arial" w:cs="Arial"/>
          <w:lang w:val="en-U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990B95">
        <w:rPr>
          <w:rFonts w:ascii="Arial" w:eastAsia="Times New Roman" w:hAnsi="Arial" w:cs="Arial"/>
          <w:lang w:val="en-US"/>
        </w:rPr>
        <w:t xml:space="preserve"> </w:t>
      </w:r>
    </w:p>
    <w:p w:rsidR="0055205B" w:rsidRPr="00990B95" w:rsidRDefault="0055205B" w:rsidP="00F54F4F">
      <w:pPr>
        <w:tabs>
          <w:tab w:val="left" w:pos="567"/>
        </w:tabs>
        <w:spacing w:after="0"/>
        <w:jc w:val="both"/>
        <w:rPr>
          <w:rFonts w:ascii="Arial" w:eastAsia="Times New Roman" w:hAnsi="Arial" w:cs="Arial"/>
          <w:lang w:val="en-US"/>
        </w:rPr>
      </w:pPr>
      <w:proofErr w:type="gramStart"/>
      <w:r w:rsidRPr="00990B95">
        <w:rPr>
          <w:rFonts w:ascii="Arial" w:eastAsia="Times New Roman" w:hAnsi="Arial" w:cs="Arial"/>
          <w:lang w:val="en-US"/>
        </w:rPr>
        <w:t>Наручилац ће као поверљива третирати она документа која у десном горњем углу великим словима имају исписано „ПОВЕРЉИВО“.</w:t>
      </w:r>
      <w:proofErr w:type="gramEnd"/>
    </w:p>
    <w:p w:rsidR="0055205B" w:rsidRPr="00990B95" w:rsidRDefault="0055205B" w:rsidP="00F54F4F">
      <w:pPr>
        <w:tabs>
          <w:tab w:val="left" w:pos="567"/>
        </w:tabs>
        <w:spacing w:after="0"/>
        <w:jc w:val="both"/>
        <w:rPr>
          <w:rFonts w:ascii="Arial" w:eastAsia="Times New Roman" w:hAnsi="Arial" w:cs="Arial"/>
          <w:lang w:val="sr-Cyrl-RS"/>
        </w:rPr>
      </w:pPr>
    </w:p>
    <w:p w:rsidR="0055205B" w:rsidRPr="00990B95" w:rsidRDefault="0055205B" w:rsidP="00F54F4F">
      <w:pPr>
        <w:tabs>
          <w:tab w:val="left" w:pos="567"/>
        </w:tabs>
        <w:spacing w:after="0"/>
        <w:jc w:val="both"/>
        <w:rPr>
          <w:rFonts w:ascii="Arial" w:eastAsia="Times New Roman" w:hAnsi="Arial" w:cs="Arial"/>
          <w:lang w:val="en-US"/>
        </w:rPr>
      </w:pPr>
      <w:proofErr w:type="gramStart"/>
      <w:r w:rsidRPr="00990B95">
        <w:rPr>
          <w:rFonts w:ascii="Arial" w:eastAsia="Times New Roman" w:hAnsi="Arial" w:cs="Arial"/>
          <w:lang w:val="en-US"/>
        </w:rPr>
        <w:t>Наручилац не одговара за поверљивост података који нису означени на горе наведени начин.</w:t>
      </w:r>
      <w:proofErr w:type="gramEnd"/>
    </w:p>
    <w:p w:rsidR="0055205B" w:rsidRPr="00990B95" w:rsidRDefault="0055205B" w:rsidP="00F54F4F">
      <w:pPr>
        <w:tabs>
          <w:tab w:val="left" w:pos="567"/>
        </w:tabs>
        <w:spacing w:after="0"/>
        <w:jc w:val="both"/>
        <w:rPr>
          <w:rFonts w:ascii="Arial" w:eastAsia="Times New Roman" w:hAnsi="Arial" w:cs="Arial"/>
          <w:lang w:val="sr-Cyrl-RS"/>
        </w:rPr>
      </w:pPr>
    </w:p>
    <w:p w:rsidR="0055205B" w:rsidRPr="00990B95" w:rsidRDefault="0055205B" w:rsidP="00F54F4F">
      <w:pPr>
        <w:tabs>
          <w:tab w:val="left" w:pos="567"/>
        </w:tabs>
        <w:spacing w:after="0"/>
        <w:jc w:val="both"/>
        <w:rPr>
          <w:rFonts w:ascii="Arial" w:eastAsia="Times New Roman" w:hAnsi="Arial" w:cs="Arial"/>
          <w:lang w:val="sr-Cyrl-RS"/>
        </w:rPr>
      </w:pPr>
      <w:proofErr w:type="gramStart"/>
      <w:r w:rsidRPr="00990B95">
        <w:rPr>
          <w:rFonts w:ascii="Arial" w:eastAsia="Times New Roman" w:hAnsi="Arial" w:cs="Arial"/>
          <w:lang w:val="en-U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55205B" w:rsidRPr="00990B95" w:rsidRDefault="0055205B" w:rsidP="00F54F4F">
      <w:pPr>
        <w:tabs>
          <w:tab w:val="left" w:pos="567"/>
        </w:tabs>
        <w:spacing w:after="0"/>
        <w:jc w:val="both"/>
        <w:rPr>
          <w:rFonts w:ascii="Arial" w:eastAsia="Times New Roman" w:hAnsi="Arial" w:cs="Arial"/>
          <w:lang w:val="en-US"/>
        </w:rPr>
      </w:pPr>
    </w:p>
    <w:p w:rsidR="0055205B" w:rsidRPr="00990B95" w:rsidRDefault="0055205B" w:rsidP="00F54F4F">
      <w:pPr>
        <w:tabs>
          <w:tab w:val="left" w:pos="567"/>
        </w:tabs>
        <w:spacing w:after="0"/>
        <w:jc w:val="both"/>
        <w:rPr>
          <w:rFonts w:ascii="Arial" w:eastAsia="Times New Roman" w:hAnsi="Arial" w:cs="Arial"/>
          <w:lang w:val="ru-RU"/>
        </w:rPr>
      </w:pPr>
      <w:r w:rsidRPr="00990B95">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5205B" w:rsidRPr="00990B95" w:rsidRDefault="0055205B" w:rsidP="00F54F4F">
      <w:pPr>
        <w:tabs>
          <w:tab w:val="left" w:pos="567"/>
        </w:tabs>
        <w:spacing w:after="0"/>
        <w:jc w:val="both"/>
        <w:rPr>
          <w:rFonts w:ascii="Arial" w:eastAsia="Times New Roman" w:hAnsi="Arial" w:cs="Arial"/>
          <w:lang w:val="en-US"/>
        </w:rPr>
      </w:pPr>
      <w:proofErr w:type="gramStart"/>
      <w:r w:rsidRPr="00990B95">
        <w:rPr>
          <w:rFonts w:ascii="Arial" w:eastAsia="Times New Roman" w:hAnsi="Arial" w:cs="Arial"/>
          <w:lang w:val="en-US"/>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55205B" w:rsidRPr="00990B95" w:rsidRDefault="0055205B" w:rsidP="00F54F4F">
      <w:pPr>
        <w:tabs>
          <w:tab w:val="left" w:pos="567"/>
        </w:tabs>
        <w:spacing w:after="0"/>
        <w:jc w:val="both"/>
        <w:rPr>
          <w:rFonts w:ascii="Arial" w:eastAsia="Times New Roman" w:hAnsi="Arial" w:cs="Arial"/>
          <w:lang w:val="en-US"/>
        </w:rPr>
      </w:pPr>
      <w:r w:rsidRPr="00990B95">
        <w:rPr>
          <w:rFonts w:ascii="Arial" w:eastAsia="Times New Roman" w:hAnsi="Arial" w:cs="Arial"/>
          <w:lang w:val="en-US"/>
        </w:rPr>
        <w:t>Неће се сматрати поверљивим докази о испуњености обавезних услова</w:t>
      </w:r>
      <w:proofErr w:type="gramStart"/>
      <w:r w:rsidRPr="00990B95">
        <w:rPr>
          <w:rFonts w:ascii="Arial" w:eastAsia="Times New Roman" w:hAnsi="Arial" w:cs="Arial"/>
          <w:lang w:val="en-US"/>
        </w:rPr>
        <w:t>,цена</w:t>
      </w:r>
      <w:proofErr w:type="gramEnd"/>
      <w:r w:rsidRPr="00990B95">
        <w:rPr>
          <w:rFonts w:ascii="Arial" w:eastAsia="Times New Roman" w:hAnsi="Arial" w:cs="Arial"/>
          <w:lang w:val="en-US"/>
        </w:rPr>
        <w:t xml:space="preserve"> и други подаци из понуде који су од значаја за  рангирање понуде. </w:t>
      </w:r>
    </w:p>
    <w:p w:rsidR="0055205B" w:rsidRPr="00990B95" w:rsidRDefault="0055205B" w:rsidP="00F54F4F">
      <w:pPr>
        <w:autoSpaceDE w:val="0"/>
        <w:autoSpaceDN w:val="0"/>
        <w:adjustRightInd w:val="0"/>
        <w:spacing w:after="0"/>
        <w:jc w:val="both"/>
        <w:rPr>
          <w:rFonts w:ascii="Arial" w:eastAsia="TimesNewRomanPSMT" w:hAnsi="Arial" w:cs="Arial"/>
          <w:bCs/>
          <w:lang w:val="sr-Cyrl-RS"/>
        </w:rPr>
      </w:pPr>
    </w:p>
    <w:p w:rsidR="0055205B" w:rsidRPr="00990B95" w:rsidRDefault="0055205B" w:rsidP="00F54F4F">
      <w:pPr>
        <w:pStyle w:val="ListParagraph"/>
        <w:keepNext/>
        <w:numPr>
          <w:ilvl w:val="1"/>
          <w:numId w:val="50"/>
        </w:numPr>
        <w:tabs>
          <w:tab w:val="left" w:pos="567"/>
        </w:tabs>
        <w:spacing w:before="120" w:line="276" w:lineRule="auto"/>
        <w:jc w:val="both"/>
        <w:outlineLvl w:val="1"/>
        <w:rPr>
          <w:rFonts w:ascii="Arial" w:hAnsi="Arial" w:cs="Arial"/>
          <w:b/>
          <w:sz w:val="22"/>
          <w:szCs w:val="22"/>
          <w:lang w:val="en-US"/>
        </w:rPr>
      </w:pPr>
      <w:r w:rsidRPr="00990B95">
        <w:rPr>
          <w:rFonts w:ascii="Arial" w:hAnsi="Arial" w:cs="Arial"/>
          <w:b/>
          <w:sz w:val="22"/>
          <w:szCs w:val="22"/>
          <w:lang w:val="en-US"/>
        </w:rPr>
        <w:t>Поштовање обавеза које произлазе из прописа о заштити на раду и других прописа</w:t>
      </w:r>
    </w:p>
    <w:p w:rsidR="0055205B" w:rsidRPr="00990B95" w:rsidRDefault="0055205B" w:rsidP="00F54F4F">
      <w:pPr>
        <w:tabs>
          <w:tab w:val="left" w:pos="567"/>
        </w:tabs>
        <w:spacing w:after="0"/>
        <w:jc w:val="both"/>
        <w:rPr>
          <w:rFonts w:ascii="Arial" w:eastAsia="Times New Roman" w:hAnsi="Arial" w:cs="Arial"/>
        </w:rPr>
      </w:pPr>
      <w:r w:rsidRPr="00990B95">
        <w:rPr>
          <w:rFonts w:ascii="Arial" w:eastAsia="Times New Roman"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55205B" w:rsidRPr="00990B95" w:rsidRDefault="0055205B" w:rsidP="00F54F4F">
      <w:pPr>
        <w:keepNext/>
        <w:numPr>
          <w:ilvl w:val="1"/>
          <w:numId w:val="50"/>
        </w:numPr>
        <w:tabs>
          <w:tab w:val="left" w:pos="567"/>
        </w:tabs>
        <w:spacing w:before="120" w:after="0"/>
        <w:jc w:val="both"/>
        <w:outlineLvl w:val="1"/>
        <w:rPr>
          <w:rFonts w:ascii="Arial" w:eastAsia="Times New Roman" w:hAnsi="Arial" w:cs="Arial"/>
          <w:b/>
          <w:lang w:val="en-US"/>
        </w:rPr>
      </w:pPr>
      <w:r w:rsidRPr="00990B95">
        <w:rPr>
          <w:rFonts w:ascii="Arial" w:eastAsia="Times New Roman" w:hAnsi="Arial" w:cs="Arial"/>
          <w:b/>
          <w:lang w:val="en-US"/>
        </w:rPr>
        <w:t>Накнада за коришћење патената</w:t>
      </w:r>
    </w:p>
    <w:p w:rsidR="0055205B" w:rsidRPr="00990B95" w:rsidRDefault="0055205B" w:rsidP="00F54F4F">
      <w:pPr>
        <w:tabs>
          <w:tab w:val="left" w:pos="567"/>
        </w:tabs>
        <w:spacing w:after="0"/>
        <w:jc w:val="both"/>
        <w:rPr>
          <w:rFonts w:ascii="Arial" w:eastAsia="Times New Roman" w:hAnsi="Arial" w:cs="Arial"/>
          <w:lang w:eastAsia="sr-Latn-CS"/>
        </w:rPr>
      </w:pPr>
      <w:r w:rsidRPr="00990B95">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55205B" w:rsidRPr="00990B95" w:rsidRDefault="0055205B" w:rsidP="00F54F4F">
      <w:pPr>
        <w:keepNext/>
        <w:numPr>
          <w:ilvl w:val="1"/>
          <w:numId w:val="50"/>
        </w:numPr>
        <w:tabs>
          <w:tab w:val="left" w:pos="567"/>
        </w:tabs>
        <w:spacing w:before="120" w:after="0"/>
        <w:jc w:val="both"/>
        <w:outlineLvl w:val="1"/>
        <w:rPr>
          <w:rFonts w:ascii="Arial" w:eastAsia="Times New Roman" w:hAnsi="Arial" w:cs="Arial"/>
          <w:b/>
          <w:lang w:val="en-US"/>
        </w:rPr>
      </w:pPr>
      <w:r w:rsidRPr="00990B95">
        <w:rPr>
          <w:rFonts w:ascii="Arial" w:eastAsia="Times New Roman" w:hAnsi="Arial" w:cs="Arial"/>
          <w:b/>
          <w:lang w:val="en-US"/>
        </w:rPr>
        <w:t>Начело заштите животне средине и обезбеђивања енергетске ефикасности</w:t>
      </w:r>
    </w:p>
    <w:p w:rsidR="00090020" w:rsidRPr="00990B95" w:rsidRDefault="00090020" w:rsidP="00F54F4F">
      <w:pPr>
        <w:pStyle w:val="KDParagraf"/>
        <w:spacing w:before="0" w:line="276" w:lineRule="auto"/>
        <w:rPr>
          <w:rFonts w:cs="Arial"/>
          <w:lang w:val="ru-RU" w:eastAsia="sr-Latn-CS"/>
        </w:rPr>
      </w:pPr>
      <w:r w:rsidRPr="00990B95">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5205B" w:rsidRPr="00990B95" w:rsidRDefault="0055205B" w:rsidP="00F54F4F">
      <w:pPr>
        <w:spacing w:after="0"/>
        <w:ind w:left="851"/>
        <w:jc w:val="both"/>
        <w:rPr>
          <w:rFonts w:ascii="Arial" w:eastAsia="TimesNewRomanPSMT" w:hAnsi="Arial" w:cs="Arial"/>
          <w:bCs/>
          <w:iCs/>
          <w:lang w:val="sr-Cyrl-RS"/>
        </w:rPr>
      </w:pPr>
    </w:p>
    <w:p w:rsidR="0055205B" w:rsidRPr="00990B95" w:rsidRDefault="0055205B" w:rsidP="00F54F4F">
      <w:pPr>
        <w:keepNext/>
        <w:numPr>
          <w:ilvl w:val="1"/>
          <w:numId w:val="50"/>
        </w:numPr>
        <w:tabs>
          <w:tab w:val="left" w:pos="567"/>
        </w:tabs>
        <w:spacing w:before="120" w:after="0"/>
        <w:jc w:val="both"/>
        <w:outlineLvl w:val="1"/>
        <w:rPr>
          <w:rFonts w:ascii="Arial" w:eastAsia="Times New Roman" w:hAnsi="Arial" w:cs="Arial"/>
          <w:b/>
          <w:lang w:val="en-US"/>
        </w:rPr>
      </w:pPr>
      <w:bookmarkStart w:id="20" w:name="_Toc441651602"/>
      <w:bookmarkStart w:id="21" w:name="_Toc442559913"/>
      <w:r w:rsidRPr="00990B95">
        <w:rPr>
          <w:rFonts w:ascii="Arial" w:eastAsia="Times New Roman" w:hAnsi="Arial" w:cs="Arial"/>
          <w:b/>
          <w:lang w:val="en-US"/>
        </w:rPr>
        <w:t>Додатне информације и објашњења</w:t>
      </w:r>
      <w:bookmarkEnd w:id="20"/>
      <w:bookmarkEnd w:id="21"/>
    </w:p>
    <w:p w:rsidR="0055205B" w:rsidRPr="00990B95" w:rsidRDefault="0055205B" w:rsidP="00F54F4F">
      <w:pPr>
        <w:autoSpaceDE w:val="0"/>
        <w:autoSpaceDN w:val="0"/>
        <w:adjustRightInd w:val="0"/>
        <w:spacing w:after="0"/>
        <w:rPr>
          <w:rFonts w:ascii="Arial" w:eastAsia="TimesNewRomanPS-BoldMT" w:hAnsi="Arial" w:cs="Arial"/>
          <w:b/>
          <w:bCs/>
          <w:lang w:val="sr-Cyrl-CS" w:eastAsia="hr-HR"/>
        </w:rPr>
      </w:pPr>
      <w:r w:rsidRPr="00990B95">
        <w:rPr>
          <w:rFonts w:ascii="Arial" w:eastAsia="Times New Roman"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990B95">
        <w:rPr>
          <w:rFonts w:ascii="Arial" w:eastAsia="Times New Roman" w:hAnsi="Arial" w:cs="Arial"/>
          <w:lang w:val="en-US" w:eastAsia="hr-HR"/>
        </w:rPr>
        <w:t xml:space="preserve"> </w:t>
      </w:r>
      <w:r w:rsidR="00BB5776">
        <w:rPr>
          <w:rFonts w:ascii="Arial" w:eastAsia="Times New Roman" w:hAnsi="Arial" w:cs="Arial"/>
          <w:b/>
          <w:lang w:val="sr-Cyrl-CS"/>
        </w:rPr>
        <w:t>3000/1371/2018 (2855/2018)</w:t>
      </w:r>
      <w:r w:rsidR="007541A6" w:rsidRPr="00990B95">
        <w:rPr>
          <w:rFonts w:ascii="Arial" w:eastAsia="Times New Roman" w:hAnsi="Arial" w:cs="Arial"/>
          <w:b/>
        </w:rPr>
        <w:t xml:space="preserve"> </w:t>
      </w:r>
      <w:r w:rsidRPr="00990B95">
        <w:rPr>
          <w:rFonts w:ascii="Arial" w:eastAsia="Times New Roman" w:hAnsi="Arial" w:cs="Arial"/>
          <w:lang w:val="ru-RU"/>
        </w:rPr>
        <w:t>или електронским путем на е-</w:t>
      </w:r>
      <w:r w:rsidRPr="00990B95">
        <w:rPr>
          <w:rFonts w:ascii="Arial" w:eastAsia="Times New Roman" w:hAnsi="Arial" w:cs="Arial"/>
          <w:lang w:val="en-US"/>
        </w:rPr>
        <w:t>mail</w:t>
      </w:r>
      <w:r w:rsidRPr="00990B95">
        <w:rPr>
          <w:rFonts w:ascii="Arial" w:eastAsia="Times New Roman" w:hAnsi="Arial" w:cs="Arial"/>
          <w:lang w:val="ru-RU"/>
        </w:rPr>
        <w:t xml:space="preserve"> адресу:</w:t>
      </w:r>
      <w:hyperlink r:id="rId13" w:history="1">
        <w:r w:rsidR="00C150BD" w:rsidRPr="00990B95">
          <w:rPr>
            <w:rStyle w:val="Hyperlink"/>
            <w:rFonts w:ascii="Arial" w:eastAsia="Times New Roman" w:hAnsi="Arial" w:cs="Arial"/>
            <w:color w:val="auto"/>
          </w:rPr>
          <w:t>vesna.stojanovic</w:t>
        </w:r>
        <w:r w:rsidR="00C150BD" w:rsidRPr="00990B95">
          <w:rPr>
            <w:rStyle w:val="Hyperlink"/>
            <w:rFonts w:ascii="Arial" w:eastAsia="Times New Roman" w:hAnsi="Arial" w:cs="Arial"/>
            <w:color w:val="auto"/>
            <w:lang w:val="ru-RU"/>
          </w:rPr>
          <w:t>@</w:t>
        </w:r>
      </w:hyperlink>
      <w:r w:rsidRPr="00990B95">
        <w:rPr>
          <w:rFonts w:ascii="Arial" w:eastAsia="Times New Roman" w:hAnsi="Arial" w:cs="Arial"/>
          <w:u w:val="single"/>
          <w:lang w:val="en-US"/>
        </w:rPr>
        <w:t>eps.rs</w:t>
      </w:r>
      <w:r w:rsidRPr="00990B95">
        <w:rPr>
          <w:rFonts w:ascii="Arial" w:eastAsia="Times New Roman" w:hAnsi="Arial" w:cs="Arial"/>
          <w:lang w:val="ru-RU"/>
        </w:rPr>
        <w:t xml:space="preserve">,радним данима (понедељак – петак) у времену од 07,00 до 14,00 часова. </w:t>
      </w:r>
      <w:proofErr w:type="gramStart"/>
      <w:r w:rsidRPr="00990B95">
        <w:rPr>
          <w:rFonts w:ascii="Arial" w:eastAsia="Times New Roman" w:hAnsi="Arial" w:cs="Arial"/>
          <w:lang w:val="en-US"/>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55205B" w:rsidRPr="00990B95" w:rsidRDefault="0055205B" w:rsidP="00F54F4F">
      <w:pPr>
        <w:spacing w:after="0"/>
        <w:rPr>
          <w:rFonts w:ascii="Arial" w:eastAsia="Times New Roman" w:hAnsi="Arial" w:cs="Arial"/>
          <w:lang w:val="ru-RU"/>
        </w:rPr>
      </w:pPr>
      <w:r w:rsidRPr="00990B95">
        <w:rPr>
          <w:rFonts w:ascii="Arial" w:eastAsia="Times New Roman" w:hAnsi="Arial" w:cs="Arial"/>
          <w:lang w:val="ru-RU"/>
        </w:rPr>
        <w:t xml:space="preserve">Наручилац ће у року од три дана по пријему захтева објавити </w:t>
      </w:r>
      <w:r w:rsidRPr="00990B95">
        <w:rPr>
          <w:rFonts w:ascii="Arial" w:eastAsia="Times New Roman" w:hAnsi="Arial" w:cs="Arial"/>
          <w:lang w:val="en-US"/>
        </w:rPr>
        <w:t>Одговор на захтев</w:t>
      </w:r>
      <w:r w:rsidRPr="00990B95">
        <w:rPr>
          <w:rFonts w:ascii="Arial" w:eastAsia="Times New Roman" w:hAnsi="Arial" w:cs="Arial"/>
          <w:lang w:val="ru-RU"/>
        </w:rPr>
        <w:t xml:space="preserve"> на Порталу јавних набавки и својој интернет страници.</w:t>
      </w:r>
    </w:p>
    <w:p w:rsidR="0055205B" w:rsidRPr="00990B95" w:rsidRDefault="0055205B" w:rsidP="00F54F4F">
      <w:pPr>
        <w:autoSpaceDE w:val="0"/>
        <w:autoSpaceDN w:val="0"/>
        <w:adjustRightInd w:val="0"/>
        <w:spacing w:after="0"/>
        <w:jc w:val="both"/>
        <w:rPr>
          <w:rFonts w:ascii="Arial" w:eastAsia="Times New Roman" w:hAnsi="Arial" w:cs="Arial"/>
          <w:lang w:val="sr-Latn-CS" w:eastAsia="sr-Latn-CS"/>
        </w:rPr>
      </w:pPr>
    </w:p>
    <w:p w:rsidR="0055205B" w:rsidRPr="00990B95" w:rsidRDefault="0055205B" w:rsidP="00F54F4F">
      <w:pPr>
        <w:autoSpaceDE w:val="0"/>
        <w:autoSpaceDN w:val="0"/>
        <w:adjustRightInd w:val="0"/>
        <w:spacing w:after="0"/>
        <w:jc w:val="both"/>
        <w:rPr>
          <w:rFonts w:ascii="Arial" w:eastAsia="Times New Roman" w:hAnsi="Arial" w:cs="Arial"/>
          <w:lang w:val="sr-Latn-CS" w:eastAsia="sr-Latn-CS"/>
        </w:rPr>
      </w:pPr>
      <w:r w:rsidRPr="00990B95">
        <w:rPr>
          <w:rFonts w:ascii="Arial" w:eastAsia="Times New Roman" w:hAnsi="Arial" w:cs="Arial"/>
          <w:lang w:val="sr-Latn-CS" w:eastAsia="sr-Latn-CS"/>
        </w:rPr>
        <w:t>Тражење додатних информација и појашњења телефоном није дозвољено.</w:t>
      </w:r>
    </w:p>
    <w:p w:rsidR="0055205B" w:rsidRPr="00990B95" w:rsidRDefault="0055205B" w:rsidP="00F54F4F">
      <w:pPr>
        <w:spacing w:after="0"/>
        <w:jc w:val="both"/>
        <w:rPr>
          <w:rFonts w:ascii="Arial" w:eastAsia="Times New Roman" w:hAnsi="Arial" w:cs="Arial"/>
          <w:lang w:val="ru-RU"/>
        </w:rPr>
      </w:pPr>
      <w:r w:rsidRPr="00990B95">
        <w:rPr>
          <w:rFonts w:ascii="Arial" w:eastAsia="Times New Roman"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5205B" w:rsidRPr="00990B95" w:rsidRDefault="0055205B" w:rsidP="00F54F4F">
      <w:pPr>
        <w:spacing w:after="0"/>
        <w:jc w:val="both"/>
        <w:rPr>
          <w:rFonts w:ascii="Arial" w:eastAsia="Times New Roman" w:hAnsi="Arial" w:cs="Arial"/>
        </w:rPr>
      </w:pPr>
    </w:p>
    <w:p w:rsidR="0055205B" w:rsidRPr="00990B95" w:rsidRDefault="0055205B" w:rsidP="00F54F4F">
      <w:pPr>
        <w:spacing w:after="0"/>
        <w:jc w:val="both"/>
        <w:rPr>
          <w:rFonts w:ascii="Arial" w:eastAsia="Times New Roman" w:hAnsi="Arial" w:cs="Arial"/>
          <w:lang w:val="ru-RU"/>
        </w:rPr>
      </w:pPr>
      <w:r w:rsidRPr="00990B95">
        <w:rPr>
          <w:rFonts w:ascii="Arial" w:eastAsia="Times New Roman"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5205B" w:rsidRPr="00990B95" w:rsidRDefault="0055205B" w:rsidP="00F54F4F">
      <w:pPr>
        <w:spacing w:after="0"/>
        <w:jc w:val="both"/>
        <w:rPr>
          <w:rFonts w:ascii="Arial" w:eastAsia="Times New Roman" w:hAnsi="Arial" w:cs="Arial"/>
          <w:lang w:val="ru-RU"/>
        </w:rPr>
      </w:pPr>
      <w:r w:rsidRPr="00990B95">
        <w:rPr>
          <w:rFonts w:ascii="Arial" w:eastAsia="Times New Roman"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205B" w:rsidRPr="00990B95" w:rsidRDefault="0055205B" w:rsidP="00F54F4F">
      <w:pPr>
        <w:spacing w:after="0"/>
        <w:jc w:val="both"/>
        <w:rPr>
          <w:rFonts w:ascii="Arial" w:eastAsia="Times New Roman" w:hAnsi="Arial" w:cs="Arial"/>
          <w:lang w:val="ru-RU"/>
        </w:rPr>
      </w:pPr>
      <w:r w:rsidRPr="00990B95">
        <w:rPr>
          <w:rFonts w:ascii="Arial" w:eastAsia="Times New Roman" w:hAnsi="Arial" w:cs="Arial"/>
          <w:lang w:val="ru-RU"/>
        </w:rPr>
        <w:t>По истеку рока предвиђеног за подношење понуда наручилац не може да мења нити да допуњује конкурсну документацију.</w:t>
      </w:r>
    </w:p>
    <w:p w:rsidR="0055205B" w:rsidRPr="00990B95" w:rsidRDefault="0055205B" w:rsidP="00F54F4F">
      <w:pPr>
        <w:autoSpaceDE w:val="0"/>
        <w:autoSpaceDN w:val="0"/>
        <w:adjustRightInd w:val="0"/>
        <w:spacing w:after="0"/>
        <w:jc w:val="both"/>
        <w:rPr>
          <w:rFonts w:ascii="Arial" w:eastAsia="Times New Roman" w:hAnsi="Arial" w:cs="Arial"/>
          <w:lang w:val="sr-Cyrl-CS" w:eastAsia="sr-Latn-CS"/>
        </w:rPr>
      </w:pPr>
      <w:r w:rsidRPr="00990B95">
        <w:rPr>
          <w:rFonts w:ascii="Arial" w:eastAsia="Times New Roman" w:hAnsi="Arial" w:cs="Arial"/>
          <w:lang w:val="sr-Latn-CS" w:eastAsia="sr-Latn-CS"/>
        </w:rPr>
        <w:t>Комуникација у поступку јавне набавке се врши на начин предвиђен чланом 20. Закона.</w:t>
      </w:r>
    </w:p>
    <w:p w:rsidR="0055205B" w:rsidRPr="00990B95" w:rsidRDefault="0055205B" w:rsidP="00F54F4F">
      <w:pPr>
        <w:tabs>
          <w:tab w:val="left" w:pos="567"/>
        </w:tabs>
        <w:spacing w:after="0"/>
        <w:jc w:val="both"/>
        <w:rPr>
          <w:rFonts w:ascii="Arial" w:eastAsia="Times New Roman" w:hAnsi="Arial" w:cs="Arial"/>
          <w:lang w:val="ru-RU"/>
        </w:rPr>
      </w:pPr>
      <w:r w:rsidRPr="00990B95">
        <w:rPr>
          <w:rFonts w:ascii="Arial" w:eastAsia="Times New Roman" w:hAnsi="Arial"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990B95">
          <w:rPr>
            <w:rFonts w:ascii="Arial" w:eastAsia="Times New Roman" w:hAnsi="Arial" w:cs="Arial"/>
            <w:u w:val="single"/>
            <w:lang w:val="en-US"/>
          </w:rPr>
          <w:t>www.</w:t>
        </w:r>
        <w:r w:rsidRPr="00990B95">
          <w:rPr>
            <w:rFonts w:ascii="Arial" w:eastAsia="Times New Roman" w:hAnsi="Arial" w:cs="Arial"/>
            <w:u w:val="single"/>
            <w:lang w:val="sr-Cyrl-CS"/>
          </w:rPr>
          <w:t>к</w:t>
        </w:r>
        <w:r w:rsidRPr="00990B95">
          <w:rPr>
            <w:rFonts w:ascii="Arial" w:eastAsia="Times New Roman" w:hAnsi="Arial" w:cs="Arial"/>
            <w:u w:val="single"/>
            <w:lang w:val="en-US"/>
          </w:rPr>
          <w:t>jn.gov.rs</w:t>
        </w:r>
      </w:hyperlink>
      <w:r w:rsidRPr="00990B95">
        <w:rPr>
          <w:rFonts w:ascii="Arial" w:eastAsia="Times New Roman" w:hAnsi="Arial" w:cs="Arial"/>
          <w:lang w:val="ru-RU"/>
        </w:rPr>
        <w:t>).</w:t>
      </w:r>
    </w:p>
    <w:p w:rsidR="0055205B" w:rsidRPr="00990B95" w:rsidRDefault="0055205B" w:rsidP="00F54F4F">
      <w:pPr>
        <w:autoSpaceDE w:val="0"/>
        <w:autoSpaceDN w:val="0"/>
        <w:adjustRightInd w:val="0"/>
        <w:spacing w:after="0"/>
        <w:jc w:val="both"/>
        <w:rPr>
          <w:rFonts w:ascii="Arial" w:eastAsia="Times New Roman" w:hAnsi="Arial" w:cs="Arial"/>
          <w:lang w:val="sr-Cyrl-RS" w:eastAsia="sr-Latn-CS"/>
        </w:rPr>
      </w:pPr>
    </w:p>
    <w:p w:rsidR="0055205B" w:rsidRPr="00990B95" w:rsidRDefault="0055205B" w:rsidP="00F54F4F">
      <w:pPr>
        <w:keepNext/>
        <w:numPr>
          <w:ilvl w:val="1"/>
          <w:numId w:val="50"/>
        </w:numPr>
        <w:tabs>
          <w:tab w:val="left" w:pos="567"/>
        </w:tabs>
        <w:spacing w:before="120" w:after="0"/>
        <w:jc w:val="both"/>
        <w:outlineLvl w:val="1"/>
        <w:rPr>
          <w:rFonts w:ascii="Arial" w:eastAsia="Times New Roman" w:hAnsi="Arial" w:cs="Arial"/>
          <w:b/>
          <w:lang w:val="en-US"/>
        </w:rPr>
      </w:pPr>
      <w:bookmarkStart w:id="22" w:name="_Toc441651603"/>
      <w:bookmarkStart w:id="23" w:name="_Toc442559914"/>
      <w:r w:rsidRPr="00990B95">
        <w:rPr>
          <w:rFonts w:ascii="Arial" w:eastAsia="Times New Roman" w:hAnsi="Arial" w:cs="Arial"/>
          <w:b/>
          <w:lang w:val="en-US"/>
        </w:rPr>
        <w:t>Трошкови понуде</w:t>
      </w:r>
      <w:bookmarkEnd w:id="22"/>
      <w:bookmarkEnd w:id="23"/>
    </w:p>
    <w:p w:rsidR="0055205B" w:rsidRPr="00990B95" w:rsidRDefault="0055205B" w:rsidP="00F54F4F">
      <w:pPr>
        <w:tabs>
          <w:tab w:val="left" w:pos="567"/>
        </w:tabs>
        <w:spacing w:after="0"/>
        <w:jc w:val="both"/>
        <w:rPr>
          <w:rFonts w:ascii="Arial" w:eastAsia="Times New Roman" w:hAnsi="Arial" w:cs="Arial"/>
          <w:lang w:val="ru-RU"/>
        </w:rPr>
      </w:pPr>
      <w:r w:rsidRPr="00990B95">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55205B" w:rsidRPr="00990B95" w:rsidRDefault="0055205B" w:rsidP="00F54F4F">
      <w:pPr>
        <w:tabs>
          <w:tab w:val="left" w:pos="567"/>
        </w:tabs>
        <w:spacing w:after="0"/>
        <w:jc w:val="both"/>
        <w:rPr>
          <w:rFonts w:ascii="Arial" w:eastAsia="Times New Roman" w:hAnsi="Arial" w:cs="Arial"/>
          <w:lang w:val="en-US"/>
        </w:rPr>
      </w:pPr>
      <w:proofErr w:type="gramStart"/>
      <w:r w:rsidRPr="00990B95">
        <w:rPr>
          <w:rFonts w:ascii="Arial" w:eastAsia="Times New Roman" w:hAnsi="Arial" w:cs="Arial"/>
          <w:lang w:val="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55205B" w:rsidRPr="00990B95" w:rsidRDefault="0055205B" w:rsidP="00F54F4F">
      <w:pPr>
        <w:tabs>
          <w:tab w:val="left" w:pos="567"/>
        </w:tabs>
        <w:spacing w:after="0"/>
        <w:jc w:val="both"/>
        <w:rPr>
          <w:rFonts w:ascii="Arial" w:eastAsia="Times New Roman" w:hAnsi="Arial" w:cs="Arial"/>
          <w:lang w:val="en-US"/>
        </w:rPr>
      </w:pPr>
      <w:r w:rsidRPr="00990B95">
        <w:rPr>
          <w:rFonts w:ascii="Arial" w:eastAsia="Times New Roman" w:hAnsi="Arial" w:cs="Arial"/>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205B" w:rsidRPr="00990B95" w:rsidRDefault="0055205B" w:rsidP="00F54F4F">
      <w:pPr>
        <w:tabs>
          <w:tab w:val="left" w:pos="567"/>
        </w:tabs>
        <w:spacing w:after="0"/>
        <w:jc w:val="both"/>
        <w:rPr>
          <w:rFonts w:ascii="Arial" w:eastAsia="Times New Roman" w:hAnsi="Arial" w:cs="Arial"/>
          <w:lang w:val="en-US"/>
        </w:rPr>
      </w:pPr>
    </w:p>
    <w:p w:rsidR="0055205B" w:rsidRPr="00990B95" w:rsidRDefault="0055205B" w:rsidP="00F54F4F">
      <w:pPr>
        <w:keepNext/>
        <w:numPr>
          <w:ilvl w:val="1"/>
          <w:numId w:val="50"/>
        </w:numPr>
        <w:tabs>
          <w:tab w:val="left" w:pos="567"/>
        </w:tabs>
        <w:spacing w:before="120" w:after="0"/>
        <w:jc w:val="both"/>
        <w:outlineLvl w:val="1"/>
        <w:rPr>
          <w:rFonts w:ascii="Arial" w:eastAsia="Times New Roman" w:hAnsi="Arial" w:cs="Arial"/>
          <w:b/>
          <w:lang w:val="en-US"/>
        </w:rPr>
      </w:pPr>
      <w:r w:rsidRPr="00990B95">
        <w:rPr>
          <w:rFonts w:ascii="Arial" w:eastAsia="Times New Roman" w:hAnsi="Arial" w:cs="Arial"/>
          <w:b/>
          <w:lang w:val="en-US"/>
        </w:rPr>
        <w:t>Д</w:t>
      </w:r>
      <w:r w:rsidRPr="00990B95">
        <w:rPr>
          <w:rFonts w:ascii="Arial" w:eastAsia="Times New Roman" w:hAnsi="Arial" w:cs="Arial"/>
          <w:b/>
          <w:lang w:val="sr-Latn-CS"/>
        </w:rPr>
        <w:t>одатн</w:t>
      </w:r>
      <w:r w:rsidRPr="00990B95">
        <w:rPr>
          <w:rFonts w:ascii="Arial" w:eastAsia="Times New Roman" w:hAnsi="Arial" w:cs="Arial"/>
          <w:b/>
          <w:lang w:val="en-US"/>
        </w:rPr>
        <w:t>а</w:t>
      </w:r>
      <w:r w:rsidRPr="00990B95">
        <w:rPr>
          <w:rFonts w:ascii="Arial" w:eastAsia="Times New Roman" w:hAnsi="Arial" w:cs="Arial"/>
          <w:b/>
          <w:lang w:val="sr-Latn-CS"/>
        </w:rPr>
        <w:t xml:space="preserve"> објашњења</w:t>
      </w:r>
      <w:r w:rsidRPr="00990B95">
        <w:rPr>
          <w:rFonts w:ascii="Arial" w:eastAsia="Times New Roman" w:hAnsi="Arial" w:cs="Arial"/>
          <w:b/>
          <w:lang w:val="en-US"/>
        </w:rPr>
        <w:t>, контрола и допуштене исправке</w:t>
      </w:r>
    </w:p>
    <w:p w:rsidR="0055205B" w:rsidRPr="00990B95" w:rsidRDefault="0055205B" w:rsidP="00F54F4F">
      <w:pPr>
        <w:tabs>
          <w:tab w:val="left" w:pos="567"/>
        </w:tabs>
        <w:spacing w:after="0"/>
        <w:jc w:val="both"/>
        <w:rPr>
          <w:rFonts w:ascii="Arial" w:eastAsia="TimesNewRomanPSMT" w:hAnsi="Arial" w:cs="Arial"/>
          <w:lang w:val="en-US"/>
        </w:rPr>
      </w:pPr>
      <w:proofErr w:type="gramStart"/>
      <w:r w:rsidRPr="00990B95">
        <w:rPr>
          <w:rFonts w:ascii="Arial" w:eastAsia="TimesNewRomanPSMT" w:hAnsi="Arial" w:cs="Arial"/>
          <w:lang w:val="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55205B" w:rsidRPr="00990B95" w:rsidRDefault="0055205B" w:rsidP="00F54F4F">
      <w:pPr>
        <w:tabs>
          <w:tab w:val="left" w:pos="567"/>
        </w:tabs>
        <w:spacing w:after="0"/>
        <w:jc w:val="both"/>
        <w:rPr>
          <w:rFonts w:ascii="Arial" w:eastAsia="TimesNewRomanPSMT" w:hAnsi="Arial" w:cs="Arial"/>
          <w:lang w:val="ru-RU"/>
        </w:rPr>
      </w:pPr>
      <w:r w:rsidRPr="00990B95">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205B" w:rsidRPr="00990B95" w:rsidRDefault="0055205B" w:rsidP="00F54F4F">
      <w:pPr>
        <w:tabs>
          <w:tab w:val="left" w:pos="567"/>
        </w:tabs>
        <w:spacing w:after="0"/>
        <w:jc w:val="both"/>
        <w:rPr>
          <w:rFonts w:ascii="Arial" w:eastAsia="TimesNewRomanPSMT" w:hAnsi="Arial" w:cs="Arial"/>
          <w:lang w:val="en-US"/>
        </w:rPr>
      </w:pPr>
      <w:proofErr w:type="gramStart"/>
      <w:r w:rsidRPr="00990B95">
        <w:rPr>
          <w:rFonts w:ascii="Arial" w:eastAsia="TimesNewRomanPSMT" w:hAnsi="Arial" w:cs="Arial"/>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55205B" w:rsidRPr="00D137F8" w:rsidRDefault="0055205B" w:rsidP="00F54F4F">
      <w:pPr>
        <w:tabs>
          <w:tab w:val="left" w:pos="567"/>
        </w:tabs>
        <w:spacing w:after="0"/>
        <w:jc w:val="both"/>
        <w:rPr>
          <w:rFonts w:ascii="Arial" w:eastAsia="TimesNewRomanPSMT" w:hAnsi="Arial" w:cs="Arial"/>
          <w:lang w:val="sr-Cyrl-RS"/>
        </w:rPr>
      </w:pPr>
      <w:proofErr w:type="gramStart"/>
      <w:r w:rsidRPr="00990B95">
        <w:rPr>
          <w:rFonts w:ascii="Arial" w:eastAsia="TimesNewRomanPSMT" w:hAnsi="Arial" w:cs="Arial"/>
          <w:lang w:val="en-US"/>
        </w:rPr>
        <w:t>У случају разлике између јединичне цене и укупне цене, меродавна је јединична цена.</w:t>
      </w:r>
      <w:proofErr w:type="gramEnd"/>
      <w:r w:rsidRPr="00990B95">
        <w:rPr>
          <w:rFonts w:ascii="Arial" w:eastAsia="TimesNewRomanPSMT" w:hAnsi="Arial" w:cs="Arial"/>
          <w:lang w:val="en-US"/>
        </w:rPr>
        <w:t xml:space="preserve"> </w:t>
      </w:r>
      <w:proofErr w:type="gramStart"/>
      <w:r w:rsidRPr="00990B95">
        <w:rPr>
          <w:rFonts w:ascii="Arial" w:eastAsia="TimesNewRomanPSMT" w:hAnsi="Arial" w:cs="Arial"/>
          <w:lang w:val="en-US"/>
        </w:rPr>
        <w:t>Ако се понуђач не сагласи са исправком рачунских грешака, Наручилац ће његову п</w:t>
      </w:r>
      <w:r w:rsidR="00D137F8">
        <w:rPr>
          <w:rFonts w:ascii="Arial" w:eastAsia="TimesNewRomanPSMT" w:hAnsi="Arial" w:cs="Arial"/>
          <w:lang w:val="en-US"/>
        </w:rPr>
        <w:t>онуду одбити као неприхватљиву.</w:t>
      </w:r>
      <w:proofErr w:type="gramEnd"/>
    </w:p>
    <w:p w:rsidR="0055205B" w:rsidRPr="00990B95" w:rsidRDefault="0055205B" w:rsidP="00F54F4F">
      <w:pPr>
        <w:keepNext/>
        <w:numPr>
          <w:ilvl w:val="1"/>
          <w:numId w:val="50"/>
        </w:numPr>
        <w:tabs>
          <w:tab w:val="left" w:pos="567"/>
        </w:tabs>
        <w:spacing w:before="120" w:after="0"/>
        <w:jc w:val="both"/>
        <w:outlineLvl w:val="1"/>
        <w:rPr>
          <w:rFonts w:ascii="Arial" w:eastAsia="Times New Roman" w:hAnsi="Arial" w:cs="Arial"/>
          <w:b/>
          <w:lang w:val="en-US"/>
        </w:rPr>
      </w:pPr>
      <w:bookmarkStart w:id="24" w:name="_Toc442559917"/>
      <w:bookmarkStart w:id="25" w:name="_Toc441651606"/>
      <w:r w:rsidRPr="00990B95">
        <w:rPr>
          <w:rFonts w:ascii="Arial" w:eastAsia="Times New Roman" w:hAnsi="Arial" w:cs="Arial"/>
          <w:b/>
          <w:lang w:val="en-US"/>
        </w:rPr>
        <w:t>Разлози за одбијање понуде</w:t>
      </w:r>
      <w:bookmarkEnd w:id="24"/>
      <w:bookmarkEnd w:id="25"/>
    </w:p>
    <w:p w:rsidR="0055205B" w:rsidRPr="00990B95" w:rsidRDefault="0055205B" w:rsidP="00F54F4F">
      <w:pPr>
        <w:autoSpaceDE w:val="0"/>
        <w:autoSpaceDN w:val="0"/>
        <w:adjustRightInd w:val="0"/>
        <w:spacing w:after="0"/>
        <w:jc w:val="both"/>
        <w:rPr>
          <w:rFonts w:ascii="Arial" w:eastAsia="TimesNewRomanPSMT" w:hAnsi="Arial" w:cs="Arial"/>
          <w:bCs/>
          <w:iCs/>
          <w:lang w:val="ru-RU"/>
        </w:rPr>
      </w:pPr>
      <w:r w:rsidRPr="00990B95">
        <w:rPr>
          <w:rFonts w:ascii="Arial" w:eastAsia="TimesNewRomanPSMT" w:hAnsi="Arial" w:cs="Arial"/>
          <w:bCs/>
          <w:iCs/>
          <w:lang w:val="en-US"/>
        </w:rPr>
        <w:t>Понуда ће бити одбијена ако:</w:t>
      </w:r>
    </w:p>
    <w:p w:rsidR="0055205B" w:rsidRPr="00990B95" w:rsidRDefault="0055205B" w:rsidP="00F54F4F">
      <w:pPr>
        <w:numPr>
          <w:ilvl w:val="0"/>
          <w:numId w:val="38"/>
        </w:numPr>
        <w:autoSpaceDE w:val="0"/>
        <w:autoSpaceDN w:val="0"/>
        <w:adjustRightInd w:val="0"/>
        <w:spacing w:before="120" w:after="0"/>
        <w:ind w:left="714" w:hanging="357"/>
        <w:contextualSpacing/>
        <w:jc w:val="both"/>
        <w:rPr>
          <w:rFonts w:ascii="Arial" w:eastAsia="TimesNewRomanPSMT" w:hAnsi="Arial" w:cs="Arial"/>
          <w:bCs/>
          <w:iCs/>
          <w:lang w:val="en-US"/>
        </w:rPr>
      </w:pPr>
      <w:r w:rsidRPr="00990B95">
        <w:rPr>
          <w:rFonts w:ascii="Arial" w:eastAsia="TimesNewRomanPSMT" w:hAnsi="Arial" w:cs="Arial"/>
          <w:bCs/>
          <w:iCs/>
          <w:lang w:val="en-US"/>
        </w:rPr>
        <w:t>је неблаговремена, неприхватљива или неодговарајућа;</w:t>
      </w:r>
    </w:p>
    <w:p w:rsidR="0055205B" w:rsidRPr="00990B95" w:rsidRDefault="0055205B" w:rsidP="00F54F4F">
      <w:pPr>
        <w:numPr>
          <w:ilvl w:val="0"/>
          <w:numId w:val="38"/>
        </w:numPr>
        <w:autoSpaceDE w:val="0"/>
        <w:autoSpaceDN w:val="0"/>
        <w:adjustRightInd w:val="0"/>
        <w:spacing w:before="120" w:after="0"/>
        <w:ind w:left="714" w:hanging="357"/>
        <w:contextualSpacing/>
        <w:jc w:val="both"/>
        <w:rPr>
          <w:rFonts w:ascii="Arial" w:eastAsia="TimesNewRomanPSMT" w:hAnsi="Arial" w:cs="Arial"/>
          <w:bCs/>
          <w:iCs/>
          <w:lang w:val="en-US"/>
        </w:rPr>
      </w:pPr>
      <w:r w:rsidRPr="00990B95">
        <w:rPr>
          <w:rFonts w:ascii="Arial" w:eastAsia="TimesNewRomanPSMT" w:hAnsi="Arial" w:cs="Arial"/>
          <w:bCs/>
          <w:iCs/>
          <w:lang w:val="en-US"/>
        </w:rPr>
        <w:t>ако се понуђач не сагласи са исправком рачунских грешака;</w:t>
      </w:r>
    </w:p>
    <w:p w:rsidR="0055205B" w:rsidRPr="00990B95" w:rsidRDefault="0055205B" w:rsidP="00F54F4F">
      <w:pPr>
        <w:numPr>
          <w:ilvl w:val="0"/>
          <w:numId w:val="38"/>
        </w:numPr>
        <w:autoSpaceDE w:val="0"/>
        <w:autoSpaceDN w:val="0"/>
        <w:adjustRightInd w:val="0"/>
        <w:spacing w:before="120" w:after="0"/>
        <w:ind w:left="714" w:hanging="357"/>
        <w:contextualSpacing/>
        <w:jc w:val="both"/>
        <w:rPr>
          <w:rFonts w:ascii="Arial" w:eastAsia="TimesNewRomanPSMT" w:hAnsi="Arial" w:cs="Arial"/>
          <w:bCs/>
          <w:iCs/>
          <w:lang w:val="en-US"/>
        </w:rPr>
      </w:pPr>
      <w:proofErr w:type="gramStart"/>
      <w:r w:rsidRPr="00990B95">
        <w:rPr>
          <w:rFonts w:ascii="Arial" w:eastAsia="TimesNewRomanPSMT" w:hAnsi="Arial" w:cs="Arial"/>
          <w:bCs/>
          <w:iCs/>
          <w:lang w:val="en-US"/>
        </w:rPr>
        <w:t>ако</w:t>
      </w:r>
      <w:proofErr w:type="gramEnd"/>
      <w:r w:rsidRPr="00990B95">
        <w:rPr>
          <w:rFonts w:ascii="Arial" w:eastAsia="TimesNewRomanPSMT" w:hAnsi="Arial" w:cs="Arial"/>
          <w:bCs/>
          <w:iCs/>
          <w:lang w:val="en-US"/>
        </w:rPr>
        <w:t xml:space="preserve"> има битне недостатке сходно члану 106. ЗЈН</w:t>
      </w:r>
    </w:p>
    <w:p w:rsidR="0055205B" w:rsidRPr="00990B95" w:rsidRDefault="0055205B" w:rsidP="00F54F4F">
      <w:pPr>
        <w:autoSpaceDE w:val="0"/>
        <w:autoSpaceDN w:val="0"/>
        <w:adjustRightInd w:val="0"/>
        <w:spacing w:after="0"/>
        <w:contextualSpacing/>
        <w:jc w:val="both"/>
        <w:rPr>
          <w:rFonts w:ascii="Arial" w:eastAsia="TimesNewRomanPSMT" w:hAnsi="Arial" w:cs="Arial"/>
          <w:bCs/>
          <w:iCs/>
          <w:lang w:val="en-US"/>
        </w:rPr>
      </w:pPr>
      <w:proofErr w:type="gramStart"/>
      <w:r w:rsidRPr="00990B95">
        <w:rPr>
          <w:rFonts w:ascii="Arial" w:eastAsia="TimesNewRomanPSMT" w:hAnsi="Arial" w:cs="Arial"/>
          <w:bCs/>
          <w:iCs/>
          <w:lang w:val="en-US"/>
        </w:rPr>
        <w:t>односно</w:t>
      </w:r>
      <w:proofErr w:type="gramEnd"/>
      <w:r w:rsidRPr="00990B95">
        <w:rPr>
          <w:rFonts w:ascii="Arial" w:eastAsia="TimesNewRomanPSMT" w:hAnsi="Arial" w:cs="Arial"/>
          <w:bCs/>
          <w:iCs/>
          <w:lang w:val="en-US"/>
        </w:rPr>
        <w:t xml:space="preserve"> ако:</w:t>
      </w:r>
    </w:p>
    <w:p w:rsidR="0055205B" w:rsidRPr="00990B95" w:rsidRDefault="0055205B" w:rsidP="00F54F4F">
      <w:pPr>
        <w:numPr>
          <w:ilvl w:val="0"/>
          <w:numId w:val="39"/>
        </w:numPr>
        <w:spacing w:before="120" w:after="0"/>
        <w:ind w:left="714" w:hanging="357"/>
        <w:jc w:val="both"/>
        <w:rPr>
          <w:rFonts w:ascii="Arial" w:eastAsia="Times New Roman" w:hAnsi="Arial" w:cs="Arial"/>
          <w:lang w:val="ru-RU"/>
        </w:rPr>
      </w:pPr>
      <w:r w:rsidRPr="00990B95">
        <w:rPr>
          <w:rFonts w:ascii="Arial" w:eastAsia="Times New Roman" w:hAnsi="Arial" w:cs="Arial"/>
          <w:lang w:val="ru-RU"/>
        </w:rPr>
        <w:t xml:space="preserve">Понуђач не докаже да </w:t>
      </w:r>
      <w:r w:rsidRPr="00990B95">
        <w:rPr>
          <w:rFonts w:ascii="Arial" w:eastAsia="TimesNewRomanPSMT" w:hAnsi="Arial" w:cs="Arial"/>
          <w:bCs/>
          <w:iCs/>
          <w:lang w:val="ru-RU"/>
        </w:rPr>
        <w:t>испуњава обавезне услове за учешће;</w:t>
      </w:r>
    </w:p>
    <w:p w:rsidR="00E31671" w:rsidRPr="00990B95" w:rsidRDefault="0055205B" w:rsidP="00F54F4F">
      <w:pPr>
        <w:numPr>
          <w:ilvl w:val="0"/>
          <w:numId w:val="39"/>
        </w:numPr>
        <w:spacing w:before="120" w:after="0"/>
        <w:ind w:left="714" w:hanging="357"/>
        <w:jc w:val="both"/>
        <w:rPr>
          <w:rFonts w:ascii="Arial" w:eastAsia="TimesNewRomanPSMT" w:hAnsi="Arial" w:cs="Arial"/>
          <w:lang w:val="ru-RU"/>
        </w:rPr>
      </w:pPr>
      <w:r w:rsidRPr="00990B95">
        <w:rPr>
          <w:rFonts w:ascii="Arial" w:eastAsia="TimesNewRomanPSMT" w:hAnsi="Arial" w:cs="Arial"/>
          <w:lang w:val="ru-RU"/>
        </w:rPr>
        <w:t>је понуђени рок важења понуде краћи од прописаног;</w:t>
      </w:r>
    </w:p>
    <w:p w:rsidR="0055205B" w:rsidRPr="00990B95" w:rsidRDefault="0055205B" w:rsidP="00F54F4F">
      <w:pPr>
        <w:numPr>
          <w:ilvl w:val="0"/>
          <w:numId w:val="39"/>
        </w:numPr>
        <w:spacing w:before="120" w:after="0"/>
        <w:ind w:left="714" w:hanging="357"/>
        <w:jc w:val="both"/>
        <w:rPr>
          <w:rFonts w:ascii="Arial" w:eastAsia="TimesNewRomanPSMT" w:hAnsi="Arial" w:cs="Arial"/>
          <w:lang w:val="ru-RU"/>
        </w:rPr>
      </w:pPr>
      <w:r w:rsidRPr="00990B9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5205B" w:rsidRDefault="0055205B" w:rsidP="00F54F4F">
      <w:pPr>
        <w:numPr>
          <w:ilvl w:val="0"/>
          <w:numId w:val="39"/>
        </w:numPr>
        <w:spacing w:after="0"/>
        <w:jc w:val="both"/>
        <w:rPr>
          <w:rFonts w:ascii="Arial" w:eastAsia="Times New Roman" w:hAnsi="Arial" w:cs="Arial"/>
          <w:lang w:val="sr-Cyrl-CS"/>
        </w:rPr>
      </w:pPr>
      <w:r w:rsidRPr="00990B95">
        <w:rPr>
          <w:rFonts w:ascii="Arial" w:eastAsia="Times New Roman" w:hAnsi="Arial" w:cs="Arial"/>
          <w:lang w:val="sr-Cyrl-CS"/>
        </w:rPr>
        <w:t>понуђач није доставио тражено средство обезбеђења;</w:t>
      </w:r>
    </w:p>
    <w:p w:rsidR="00430E0F" w:rsidRPr="00430E0F" w:rsidRDefault="00D137F8" w:rsidP="00430E0F">
      <w:pPr>
        <w:pStyle w:val="ListParagraph"/>
        <w:numPr>
          <w:ilvl w:val="0"/>
          <w:numId w:val="39"/>
        </w:numPr>
        <w:rPr>
          <w:rFonts w:ascii="Arial" w:hAnsi="Arial" w:cs="Arial"/>
          <w:sz w:val="22"/>
          <w:szCs w:val="22"/>
          <w:lang w:val="sr-Cyrl-RS" w:eastAsia="en-US"/>
        </w:rPr>
      </w:pPr>
      <w:r w:rsidRPr="00430E0F">
        <w:rPr>
          <w:rFonts w:ascii="Arial" w:hAnsi="Arial" w:cs="Arial"/>
          <w:sz w:val="22"/>
          <w:szCs w:val="22"/>
          <w:lang w:eastAsia="en-US"/>
        </w:rPr>
        <w:t xml:space="preserve">понуђач није доставио </w:t>
      </w:r>
      <w:r w:rsidR="00430E0F" w:rsidRPr="00430E0F">
        <w:rPr>
          <w:rFonts w:ascii="Arial" w:hAnsi="Arial" w:cs="Arial"/>
          <w:sz w:val="22"/>
          <w:szCs w:val="22"/>
          <w:lang w:val="sr-Cyrl-RS" w:eastAsia="en-US"/>
        </w:rPr>
        <w:t>Термин план израде и План контроле квалитета са зауставним тачкама</w:t>
      </w:r>
    </w:p>
    <w:p w:rsidR="007E7C12" w:rsidRDefault="007E7C12" w:rsidP="00430E0F">
      <w:pPr>
        <w:pStyle w:val="ListParagraph"/>
        <w:rPr>
          <w:rFonts w:ascii="Arial" w:hAnsi="Arial" w:cs="Arial"/>
          <w:lang w:val="sr-Cyrl-RS"/>
        </w:rPr>
      </w:pPr>
    </w:p>
    <w:p w:rsidR="0055205B" w:rsidRPr="00D137F8" w:rsidRDefault="0055205B" w:rsidP="00F54F4F">
      <w:pPr>
        <w:spacing w:after="0"/>
        <w:jc w:val="both"/>
        <w:rPr>
          <w:rFonts w:ascii="Arial" w:eastAsia="Times New Roman" w:hAnsi="Arial" w:cs="Arial"/>
          <w:lang w:val="sr-Cyrl-RS"/>
        </w:rPr>
      </w:pPr>
      <w:proofErr w:type="gramStart"/>
      <w:r w:rsidRPr="00990B95">
        <w:rPr>
          <w:rFonts w:ascii="Arial" w:eastAsia="Times New Roman" w:hAnsi="Arial" w:cs="Arial"/>
          <w:lang w:val="en-US"/>
        </w:rPr>
        <w:t xml:space="preserve">Наручилац ће донети одлуку о обустави поступка јавне набавке </w:t>
      </w:r>
      <w:r w:rsidR="00D137F8">
        <w:rPr>
          <w:rFonts w:ascii="Arial" w:eastAsia="Times New Roman" w:hAnsi="Arial" w:cs="Arial"/>
          <w:lang w:val="en-US"/>
        </w:rPr>
        <w:t>у складу са чланом 109.</w:t>
      </w:r>
      <w:proofErr w:type="gramEnd"/>
      <w:r w:rsidR="00D137F8">
        <w:rPr>
          <w:rFonts w:ascii="Arial" w:eastAsia="Times New Roman" w:hAnsi="Arial" w:cs="Arial"/>
          <w:lang w:val="en-US"/>
        </w:rPr>
        <w:t xml:space="preserve"> </w:t>
      </w:r>
      <w:proofErr w:type="gramStart"/>
      <w:r w:rsidR="00D137F8">
        <w:rPr>
          <w:rFonts w:ascii="Arial" w:eastAsia="Times New Roman" w:hAnsi="Arial" w:cs="Arial"/>
          <w:lang w:val="en-US"/>
        </w:rPr>
        <w:t>Закона.</w:t>
      </w:r>
      <w:proofErr w:type="gramEnd"/>
    </w:p>
    <w:p w:rsidR="0055205B" w:rsidRPr="00990B95" w:rsidRDefault="0055205B" w:rsidP="00F54F4F">
      <w:pPr>
        <w:keepNext/>
        <w:numPr>
          <w:ilvl w:val="1"/>
          <w:numId w:val="50"/>
        </w:numPr>
        <w:tabs>
          <w:tab w:val="left" w:pos="567"/>
        </w:tabs>
        <w:spacing w:before="120" w:after="0"/>
        <w:jc w:val="both"/>
        <w:outlineLvl w:val="1"/>
        <w:rPr>
          <w:rFonts w:ascii="Arial" w:eastAsia="Times New Roman" w:hAnsi="Arial" w:cs="Arial"/>
          <w:b/>
          <w:lang w:val="en-US"/>
        </w:rPr>
      </w:pPr>
      <w:r w:rsidRPr="00990B95">
        <w:rPr>
          <w:rFonts w:ascii="Arial" w:eastAsia="Times New Roman" w:hAnsi="Arial" w:cs="Arial"/>
          <w:b/>
          <w:lang w:val="en-US"/>
        </w:rPr>
        <w:lastRenderedPageBreak/>
        <w:t>Рок за доношење Одлуке о додели уговора/обустави поступка</w:t>
      </w:r>
    </w:p>
    <w:p w:rsidR="0055205B" w:rsidRPr="00990B95" w:rsidRDefault="0055205B" w:rsidP="00F54F4F">
      <w:pPr>
        <w:tabs>
          <w:tab w:val="left" w:pos="567"/>
        </w:tabs>
        <w:spacing w:after="0"/>
        <w:jc w:val="both"/>
        <w:rPr>
          <w:rFonts w:ascii="Arial" w:eastAsia="TimesNewRomanPSMT" w:hAnsi="Arial" w:cs="Arial"/>
          <w:lang w:val="en-US"/>
        </w:rPr>
      </w:pPr>
      <w:proofErr w:type="gramStart"/>
      <w:r w:rsidRPr="00990B95">
        <w:rPr>
          <w:rFonts w:ascii="Arial" w:eastAsia="TimesNewRomanPSMT" w:hAnsi="Arial" w:cs="Arial"/>
          <w:lang w:val="en-US"/>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55205B" w:rsidRPr="00990B95" w:rsidRDefault="0055205B" w:rsidP="00F54F4F">
      <w:pPr>
        <w:tabs>
          <w:tab w:val="left" w:pos="567"/>
        </w:tabs>
        <w:spacing w:after="0"/>
        <w:jc w:val="both"/>
        <w:rPr>
          <w:rFonts w:ascii="Arial" w:eastAsia="TimesNewRomanPSMT" w:hAnsi="Arial" w:cs="Arial"/>
          <w:lang w:val="en-US"/>
        </w:rPr>
      </w:pPr>
      <w:r w:rsidRPr="00990B95">
        <w:rPr>
          <w:rFonts w:ascii="Arial" w:eastAsia="TimesNewRomanPSMT" w:hAnsi="Arial" w:cs="Arial"/>
          <w:lang w:val="en-US"/>
        </w:rPr>
        <w:t xml:space="preserve">Одлуку о додели уговора/обустави </w:t>
      </w:r>
      <w:proofErr w:type="gramStart"/>
      <w:r w:rsidRPr="00990B95">
        <w:rPr>
          <w:rFonts w:ascii="Arial" w:eastAsia="TimesNewRomanPSMT" w:hAnsi="Arial" w:cs="Arial"/>
          <w:lang w:val="en-US"/>
        </w:rPr>
        <w:t>поступка  Наручилац</w:t>
      </w:r>
      <w:proofErr w:type="gramEnd"/>
      <w:r w:rsidRPr="00990B95">
        <w:rPr>
          <w:rFonts w:ascii="Arial" w:eastAsia="TimesNewRomanPSMT" w:hAnsi="Arial" w:cs="Arial"/>
          <w:lang w:val="en-US"/>
        </w:rPr>
        <w:t xml:space="preserve"> ће објавити на Порталу јавних набавки и на својој интернет страници у року од 3 (три) дана од дана доношења.</w:t>
      </w:r>
    </w:p>
    <w:p w:rsidR="0055205B" w:rsidRPr="00990B95" w:rsidRDefault="0055205B" w:rsidP="00F54F4F">
      <w:pPr>
        <w:tabs>
          <w:tab w:val="left" w:pos="567"/>
        </w:tabs>
        <w:spacing w:after="0"/>
        <w:jc w:val="both"/>
        <w:rPr>
          <w:rFonts w:ascii="Arial" w:eastAsia="TimesNewRomanPSMT" w:hAnsi="Arial" w:cs="Arial"/>
          <w:lang w:val="en-US"/>
        </w:rPr>
      </w:pPr>
    </w:p>
    <w:p w:rsidR="0055205B" w:rsidRPr="00990B95" w:rsidRDefault="0055205B" w:rsidP="00F54F4F">
      <w:pPr>
        <w:keepNext/>
        <w:numPr>
          <w:ilvl w:val="1"/>
          <w:numId w:val="50"/>
        </w:numPr>
        <w:tabs>
          <w:tab w:val="left" w:pos="567"/>
        </w:tabs>
        <w:spacing w:before="120" w:after="0"/>
        <w:jc w:val="both"/>
        <w:outlineLvl w:val="1"/>
        <w:rPr>
          <w:rFonts w:ascii="Arial" w:eastAsia="Times New Roman" w:hAnsi="Arial" w:cs="Arial"/>
          <w:b/>
          <w:lang w:val="ru-RU"/>
        </w:rPr>
      </w:pPr>
      <w:bookmarkStart w:id="26" w:name="_Toc441651607"/>
      <w:bookmarkStart w:id="27" w:name="_Toc442559918"/>
      <w:r w:rsidRPr="00990B95">
        <w:rPr>
          <w:rFonts w:ascii="Arial" w:eastAsia="Times New Roman" w:hAnsi="Arial" w:cs="Arial"/>
          <w:b/>
          <w:lang w:val="ru-RU"/>
        </w:rPr>
        <w:t>Н</w:t>
      </w:r>
      <w:r w:rsidRPr="00990B95">
        <w:rPr>
          <w:rFonts w:ascii="Arial" w:eastAsia="Times New Roman" w:hAnsi="Arial" w:cs="Arial"/>
          <w:b/>
          <w:lang w:val="en-US"/>
        </w:rPr>
        <w:t>егативне референце</w:t>
      </w:r>
      <w:bookmarkEnd w:id="26"/>
      <w:bookmarkEnd w:id="27"/>
    </w:p>
    <w:p w:rsidR="0055205B" w:rsidRPr="00990B95" w:rsidRDefault="0055205B" w:rsidP="00F54F4F">
      <w:pPr>
        <w:spacing w:after="0"/>
        <w:jc w:val="both"/>
        <w:rPr>
          <w:rFonts w:ascii="Arial" w:eastAsia="Times New Roman" w:hAnsi="Arial" w:cs="Arial"/>
          <w:lang w:val="ru-RU"/>
        </w:rPr>
      </w:pPr>
      <w:r w:rsidRPr="00990B95">
        <w:rPr>
          <w:rFonts w:ascii="Arial" w:eastAsia="Times New Roman"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5205B" w:rsidRPr="00990B95" w:rsidRDefault="0055205B" w:rsidP="00F54F4F">
      <w:pPr>
        <w:pStyle w:val="ListParagraph"/>
        <w:numPr>
          <w:ilvl w:val="0"/>
          <w:numId w:val="40"/>
        </w:numPr>
        <w:tabs>
          <w:tab w:val="num" w:pos="720"/>
        </w:tabs>
        <w:spacing w:before="80" w:line="276" w:lineRule="auto"/>
        <w:jc w:val="both"/>
        <w:rPr>
          <w:rFonts w:ascii="Arial" w:hAnsi="Arial"/>
          <w:sz w:val="22"/>
          <w:szCs w:val="22"/>
          <w:lang w:val="ru-RU"/>
        </w:rPr>
      </w:pPr>
      <w:r w:rsidRPr="00990B95">
        <w:rPr>
          <w:rFonts w:ascii="Arial" w:hAnsi="Arial"/>
          <w:sz w:val="22"/>
          <w:szCs w:val="22"/>
          <w:lang w:val="ru-RU"/>
        </w:rPr>
        <w:t>поступао супротно забрани из чл. 23. и 25. Закона;</w:t>
      </w:r>
    </w:p>
    <w:p w:rsidR="0055205B" w:rsidRPr="00990B95" w:rsidRDefault="0055205B" w:rsidP="00F54F4F">
      <w:pPr>
        <w:pStyle w:val="ListParagraph"/>
        <w:numPr>
          <w:ilvl w:val="0"/>
          <w:numId w:val="40"/>
        </w:numPr>
        <w:tabs>
          <w:tab w:val="num" w:pos="720"/>
        </w:tabs>
        <w:spacing w:before="80" w:line="276" w:lineRule="auto"/>
        <w:jc w:val="both"/>
        <w:rPr>
          <w:rFonts w:ascii="Arial" w:hAnsi="Arial"/>
          <w:sz w:val="22"/>
          <w:szCs w:val="22"/>
          <w:lang w:val="ru-RU"/>
        </w:rPr>
      </w:pPr>
      <w:r w:rsidRPr="00990B95">
        <w:rPr>
          <w:rFonts w:ascii="Arial" w:hAnsi="Arial"/>
          <w:sz w:val="22"/>
          <w:szCs w:val="22"/>
          <w:lang w:val="ru-RU"/>
        </w:rPr>
        <w:t>учинио повреду конкуренције;</w:t>
      </w:r>
    </w:p>
    <w:p w:rsidR="0055205B" w:rsidRPr="00990B95" w:rsidRDefault="0055205B" w:rsidP="00F54F4F">
      <w:pPr>
        <w:pStyle w:val="ListParagraph"/>
        <w:numPr>
          <w:ilvl w:val="0"/>
          <w:numId w:val="40"/>
        </w:numPr>
        <w:tabs>
          <w:tab w:val="num" w:pos="720"/>
        </w:tabs>
        <w:spacing w:before="80" w:line="276" w:lineRule="auto"/>
        <w:jc w:val="both"/>
        <w:rPr>
          <w:rFonts w:ascii="Arial" w:hAnsi="Arial"/>
          <w:sz w:val="22"/>
          <w:szCs w:val="22"/>
          <w:lang w:val="ru-RU"/>
        </w:rPr>
      </w:pPr>
      <w:r w:rsidRPr="00990B95">
        <w:rPr>
          <w:rFonts w:ascii="Arial" w:hAnsi="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55205B" w:rsidRPr="00990B95" w:rsidRDefault="0055205B" w:rsidP="00F54F4F">
      <w:pPr>
        <w:pStyle w:val="ListParagraph"/>
        <w:numPr>
          <w:ilvl w:val="0"/>
          <w:numId w:val="40"/>
        </w:numPr>
        <w:tabs>
          <w:tab w:val="num" w:pos="720"/>
        </w:tabs>
        <w:spacing w:before="80" w:line="276" w:lineRule="auto"/>
        <w:jc w:val="both"/>
        <w:rPr>
          <w:rFonts w:ascii="Arial" w:hAnsi="Arial"/>
          <w:sz w:val="22"/>
          <w:szCs w:val="22"/>
          <w:lang w:val="ru-RU"/>
        </w:rPr>
      </w:pPr>
      <w:r w:rsidRPr="00990B95">
        <w:rPr>
          <w:rFonts w:ascii="Arial" w:hAnsi="Arial"/>
          <w:sz w:val="22"/>
          <w:szCs w:val="22"/>
          <w:lang w:val="ru-RU"/>
        </w:rPr>
        <w:t>одбио да достави доказе и средства обезбеђења на шта се у понуди обавезао.</w:t>
      </w:r>
    </w:p>
    <w:p w:rsidR="0055205B" w:rsidRPr="00990B95" w:rsidRDefault="0055205B" w:rsidP="00F54F4F">
      <w:pPr>
        <w:pStyle w:val="ListParagraph"/>
        <w:spacing w:before="80" w:line="276" w:lineRule="auto"/>
        <w:jc w:val="both"/>
        <w:rPr>
          <w:rFonts w:ascii="Arial" w:hAnsi="Arial"/>
          <w:sz w:val="22"/>
          <w:szCs w:val="22"/>
          <w:lang w:val="ru-RU"/>
        </w:rPr>
      </w:pPr>
      <w:r w:rsidRPr="00990B95">
        <w:rPr>
          <w:rFonts w:ascii="Arial" w:hAnsi="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55205B" w:rsidRPr="00990B95" w:rsidRDefault="0055205B" w:rsidP="00F54F4F">
      <w:pPr>
        <w:pStyle w:val="ListParagraph"/>
        <w:spacing w:before="80" w:line="276" w:lineRule="auto"/>
        <w:jc w:val="both"/>
        <w:rPr>
          <w:rFonts w:ascii="Arial" w:hAnsi="Arial"/>
          <w:sz w:val="22"/>
          <w:szCs w:val="22"/>
          <w:lang w:val="ru-RU"/>
        </w:rPr>
      </w:pPr>
      <w:r w:rsidRPr="00990B95">
        <w:rPr>
          <w:rFonts w:ascii="Arial" w:hAnsi="Arial"/>
          <w:sz w:val="22"/>
          <w:szCs w:val="22"/>
          <w:lang w:val="ru-RU"/>
        </w:rPr>
        <w:t>Доказ наведеног може бити:</w:t>
      </w:r>
    </w:p>
    <w:p w:rsidR="0055205B" w:rsidRPr="00990B95" w:rsidRDefault="0055205B" w:rsidP="00F54F4F">
      <w:pPr>
        <w:pStyle w:val="ListParagraph"/>
        <w:numPr>
          <w:ilvl w:val="0"/>
          <w:numId w:val="40"/>
        </w:numPr>
        <w:tabs>
          <w:tab w:val="num" w:pos="720"/>
        </w:tabs>
        <w:spacing w:before="80" w:line="276" w:lineRule="auto"/>
        <w:jc w:val="both"/>
        <w:rPr>
          <w:rFonts w:ascii="Arial" w:hAnsi="Arial"/>
          <w:sz w:val="22"/>
          <w:szCs w:val="22"/>
          <w:lang w:val="ru-RU"/>
        </w:rPr>
      </w:pPr>
      <w:r w:rsidRPr="00990B95">
        <w:rPr>
          <w:rFonts w:ascii="Arial" w:hAnsi="Arial"/>
          <w:sz w:val="22"/>
          <w:szCs w:val="22"/>
          <w:lang w:val="ru-RU"/>
        </w:rPr>
        <w:t>правоснажна судска одлука или коначна одлука другог надлежног органа;</w:t>
      </w:r>
    </w:p>
    <w:p w:rsidR="0055205B" w:rsidRPr="00990B95" w:rsidRDefault="0055205B" w:rsidP="00F54F4F">
      <w:pPr>
        <w:pStyle w:val="ListParagraph"/>
        <w:numPr>
          <w:ilvl w:val="0"/>
          <w:numId w:val="40"/>
        </w:numPr>
        <w:tabs>
          <w:tab w:val="num" w:pos="720"/>
        </w:tabs>
        <w:spacing w:before="80" w:line="276" w:lineRule="auto"/>
        <w:jc w:val="both"/>
        <w:rPr>
          <w:rFonts w:ascii="Arial" w:hAnsi="Arial"/>
          <w:sz w:val="22"/>
          <w:szCs w:val="22"/>
          <w:lang w:val="ru-RU"/>
        </w:rPr>
      </w:pPr>
      <w:r w:rsidRPr="00990B95">
        <w:rPr>
          <w:rFonts w:ascii="Arial" w:hAnsi="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55205B" w:rsidRPr="00990B95" w:rsidRDefault="0055205B" w:rsidP="00F54F4F">
      <w:pPr>
        <w:pStyle w:val="ListParagraph"/>
        <w:numPr>
          <w:ilvl w:val="0"/>
          <w:numId w:val="40"/>
        </w:numPr>
        <w:tabs>
          <w:tab w:val="num" w:pos="720"/>
        </w:tabs>
        <w:spacing w:before="80" w:line="276" w:lineRule="auto"/>
        <w:jc w:val="both"/>
        <w:rPr>
          <w:rFonts w:ascii="Arial" w:hAnsi="Arial"/>
          <w:sz w:val="22"/>
          <w:szCs w:val="22"/>
          <w:lang w:val="ru-RU"/>
        </w:rPr>
      </w:pPr>
      <w:r w:rsidRPr="00990B95">
        <w:rPr>
          <w:rFonts w:ascii="Arial" w:hAnsi="Arial"/>
          <w:sz w:val="22"/>
          <w:szCs w:val="22"/>
          <w:lang w:val="ru-RU"/>
        </w:rPr>
        <w:t>исправа о наплаћеној уговорној казни;</w:t>
      </w:r>
    </w:p>
    <w:p w:rsidR="0055205B" w:rsidRPr="00990B95" w:rsidRDefault="0055205B" w:rsidP="00F54F4F">
      <w:pPr>
        <w:pStyle w:val="ListParagraph"/>
        <w:numPr>
          <w:ilvl w:val="0"/>
          <w:numId w:val="40"/>
        </w:numPr>
        <w:tabs>
          <w:tab w:val="num" w:pos="720"/>
        </w:tabs>
        <w:spacing w:before="80" w:line="276" w:lineRule="auto"/>
        <w:jc w:val="both"/>
        <w:rPr>
          <w:rFonts w:ascii="Arial" w:hAnsi="Arial"/>
          <w:sz w:val="22"/>
          <w:szCs w:val="22"/>
          <w:lang w:val="ru-RU"/>
        </w:rPr>
      </w:pPr>
      <w:r w:rsidRPr="00990B95">
        <w:rPr>
          <w:rFonts w:ascii="Arial" w:hAnsi="Arial"/>
          <w:sz w:val="22"/>
          <w:szCs w:val="22"/>
          <w:lang w:val="ru-RU"/>
        </w:rPr>
        <w:t>рекламације потрошача, односно корисника, ако нису отклоњене у уговореном року;</w:t>
      </w:r>
    </w:p>
    <w:p w:rsidR="0055205B" w:rsidRPr="00990B95" w:rsidRDefault="0055205B" w:rsidP="00F54F4F">
      <w:pPr>
        <w:pStyle w:val="ListParagraph"/>
        <w:numPr>
          <w:ilvl w:val="0"/>
          <w:numId w:val="40"/>
        </w:numPr>
        <w:tabs>
          <w:tab w:val="num" w:pos="720"/>
        </w:tabs>
        <w:spacing w:before="80" w:line="276" w:lineRule="auto"/>
        <w:jc w:val="both"/>
        <w:rPr>
          <w:rFonts w:ascii="Arial" w:hAnsi="Arial"/>
          <w:sz w:val="22"/>
          <w:szCs w:val="22"/>
          <w:lang w:val="ru-RU"/>
        </w:rPr>
      </w:pPr>
      <w:r w:rsidRPr="00990B95">
        <w:rPr>
          <w:rFonts w:ascii="Arial" w:hAnsi="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5205B" w:rsidRPr="00990B95" w:rsidRDefault="0055205B" w:rsidP="00F54F4F">
      <w:pPr>
        <w:pStyle w:val="ListParagraph"/>
        <w:numPr>
          <w:ilvl w:val="0"/>
          <w:numId w:val="40"/>
        </w:numPr>
        <w:tabs>
          <w:tab w:val="num" w:pos="720"/>
        </w:tabs>
        <w:spacing w:before="80" w:line="276" w:lineRule="auto"/>
        <w:jc w:val="both"/>
        <w:rPr>
          <w:rFonts w:ascii="Arial" w:hAnsi="Arial"/>
          <w:sz w:val="22"/>
          <w:szCs w:val="22"/>
          <w:lang w:val="ru-RU"/>
        </w:rPr>
      </w:pPr>
      <w:r w:rsidRPr="00990B95">
        <w:rPr>
          <w:rFonts w:ascii="Arial" w:hAnsi="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55205B" w:rsidRPr="00990B95" w:rsidRDefault="0055205B" w:rsidP="00F54F4F">
      <w:pPr>
        <w:pStyle w:val="ListParagraph"/>
        <w:numPr>
          <w:ilvl w:val="0"/>
          <w:numId w:val="40"/>
        </w:numPr>
        <w:tabs>
          <w:tab w:val="num" w:pos="720"/>
        </w:tabs>
        <w:spacing w:before="80" w:line="276" w:lineRule="auto"/>
        <w:jc w:val="both"/>
        <w:rPr>
          <w:rFonts w:ascii="Arial" w:hAnsi="Arial"/>
          <w:sz w:val="22"/>
          <w:szCs w:val="22"/>
          <w:lang w:val="ru-RU"/>
        </w:rPr>
      </w:pPr>
      <w:r w:rsidRPr="00990B95">
        <w:rPr>
          <w:rFonts w:ascii="Arial" w:hAnsi="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07418" w:rsidRPr="00990B95" w:rsidRDefault="00507418" w:rsidP="00F54F4F">
      <w:pPr>
        <w:pStyle w:val="ListParagraph"/>
        <w:spacing w:before="80" w:line="276" w:lineRule="auto"/>
        <w:jc w:val="both"/>
        <w:rPr>
          <w:rFonts w:ascii="Arial" w:hAnsi="Arial"/>
          <w:sz w:val="22"/>
          <w:szCs w:val="22"/>
          <w:lang w:val="ru-RU"/>
        </w:rPr>
      </w:pPr>
    </w:p>
    <w:p w:rsidR="0055205B" w:rsidRPr="00990B95" w:rsidRDefault="0055205B" w:rsidP="00F54F4F">
      <w:pPr>
        <w:tabs>
          <w:tab w:val="left" w:pos="567"/>
        </w:tabs>
        <w:spacing w:after="0"/>
        <w:jc w:val="both"/>
        <w:rPr>
          <w:rFonts w:ascii="Arial" w:eastAsia="Times New Roman" w:hAnsi="Arial" w:cs="Arial"/>
          <w:lang w:val="en-US"/>
        </w:rPr>
      </w:pPr>
      <w:r w:rsidRPr="00990B95">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990B95">
        <w:rPr>
          <w:rFonts w:ascii="Arial" w:eastAsia="Times New Roman" w:hAnsi="Arial" w:cs="Arial"/>
          <w:lang w:val="en-US"/>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990B95">
        <w:rPr>
          <w:rFonts w:ascii="Arial" w:eastAsia="Times New Roman" w:hAnsi="Arial" w:cs="Arial"/>
          <w:lang w:val="en-US"/>
        </w:rPr>
        <w:t xml:space="preserve"> </w:t>
      </w:r>
    </w:p>
    <w:p w:rsidR="0055205B" w:rsidRPr="00D137F8" w:rsidRDefault="0055205B" w:rsidP="00F54F4F">
      <w:pPr>
        <w:tabs>
          <w:tab w:val="left" w:pos="567"/>
        </w:tabs>
        <w:spacing w:after="0"/>
        <w:jc w:val="both"/>
        <w:rPr>
          <w:rFonts w:ascii="Arial" w:eastAsia="Times New Roman" w:hAnsi="Arial" w:cs="Arial"/>
          <w:lang w:val="sr-Cyrl-RS" w:bidi="en-US"/>
        </w:rPr>
      </w:pPr>
      <w:proofErr w:type="gramStart"/>
      <w:r w:rsidRPr="00990B95">
        <w:rPr>
          <w:rFonts w:ascii="Arial" w:eastAsia="Times New Roman" w:hAnsi="Arial" w:cs="Arial"/>
          <w:lang w:val="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w:t>
      </w:r>
      <w:r w:rsidR="00D137F8">
        <w:rPr>
          <w:rFonts w:ascii="Arial" w:eastAsia="Times New Roman" w:hAnsi="Arial" w:cs="Arial"/>
          <w:lang w:val="en-US" w:bidi="en-US"/>
        </w:rPr>
        <w:t>и више чланова групе понуђача.</w:t>
      </w:r>
      <w:proofErr w:type="gramEnd"/>
      <w:r w:rsidR="00D137F8">
        <w:rPr>
          <w:rFonts w:ascii="Arial" w:eastAsia="Times New Roman" w:hAnsi="Arial" w:cs="Arial"/>
          <w:lang w:val="en-US" w:bidi="en-US"/>
        </w:rPr>
        <w:t xml:space="preserve"> </w:t>
      </w:r>
    </w:p>
    <w:p w:rsidR="0055205B" w:rsidRPr="00990B95" w:rsidRDefault="0055205B" w:rsidP="00F54F4F">
      <w:pPr>
        <w:keepNext/>
        <w:numPr>
          <w:ilvl w:val="1"/>
          <w:numId w:val="50"/>
        </w:numPr>
        <w:tabs>
          <w:tab w:val="left" w:pos="567"/>
        </w:tabs>
        <w:spacing w:before="120" w:after="0"/>
        <w:jc w:val="both"/>
        <w:outlineLvl w:val="1"/>
        <w:rPr>
          <w:rFonts w:ascii="Arial" w:eastAsia="Times New Roman" w:hAnsi="Arial" w:cs="Arial"/>
          <w:b/>
          <w:lang w:val="en-US"/>
        </w:rPr>
      </w:pPr>
      <w:bookmarkStart w:id="28" w:name="_Toc441651608"/>
      <w:bookmarkStart w:id="29" w:name="_Toc442559919"/>
      <w:r w:rsidRPr="00990B95">
        <w:rPr>
          <w:rFonts w:ascii="Arial" w:eastAsia="Times New Roman" w:hAnsi="Arial" w:cs="Arial"/>
          <w:b/>
          <w:lang w:val="en-US"/>
        </w:rPr>
        <w:t>Увид у документацију</w:t>
      </w:r>
      <w:bookmarkEnd w:id="28"/>
      <w:bookmarkEnd w:id="29"/>
    </w:p>
    <w:p w:rsidR="0055205B" w:rsidRPr="00990B95" w:rsidRDefault="0055205B" w:rsidP="00F54F4F">
      <w:pPr>
        <w:tabs>
          <w:tab w:val="left" w:pos="567"/>
        </w:tabs>
        <w:spacing w:after="0"/>
        <w:jc w:val="both"/>
        <w:rPr>
          <w:rFonts w:ascii="Arial" w:eastAsia="Times New Roman" w:hAnsi="Arial" w:cs="Arial"/>
          <w:lang w:val="en-US" w:bidi="en-US"/>
        </w:rPr>
      </w:pPr>
      <w:proofErr w:type="gramStart"/>
      <w:r w:rsidRPr="00990B95">
        <w:rPr>
          <w:rFonts w:ascii="Arial" w:eastAsia="Times New Roman" w:hAnsi="Arial" w:cs="Arial"/>
          <w:lang w:val="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55205B" w:rsidRPr="00D137F8" w:rsidRDefault="0055205B" w:rsidP="00F54F4F">
      <w:pPr>
        <w:tabs>
          <w:tab w:val="left" w:pos="567"/>
        </w:tabs>
        <w:spacing w:after="0"/>
        <w:jc w:val="both"/>
        <w:rPr>
          <w:rFonts w:ascii="Arial" w:eastAsia="Times New Roman" w:hAnsi="Arial" w:cs="Arial"/>
          <w:lang w:val="sr-Cyrl-RS" w:bidi="en-US"/>
        </w:rPr>
      </w:pPr>
      <w:proofErr w:type="gramStart"/>
      <w:r w:rsidRPr="00990B95">
        <w:rPr>
          <w:rFonts w:ascii="Arial" w:eastAsia="Times New Roman" w:hAnsi="Arial" w:cs="Arial"/>
          <w:lang w:val="en-US" w:bidi="en-US"/>
        </w:rPr>
        <w:t>Наручилац је дужан да лицу из става 1.</w:t>
      </w:r>
      <w:proofErr w:type="gramEnd"/>
      <w:r w:rsidRPr="00990B95">
        <w:rPr>
          <w:rFonts w:ascii="Arial" w:eastAsia="Times New Roman" w:hAnsi="Arial" w:cs="Arial"/>
          <w:lang w:val="en-US" w:bidi="en-US"/>
        </w:rPr>
        <w:t xml:space="preserve"> </w:t>
      </w:r>
      <w:proofErr w:type="gramStart"/>
      <w:r w:rsidRPr="00990B95">
        <w:rPr>
          <w:rFonts w:ascii="Arial" w:eastAsia="Times New Roman" w:hAnsi="Arial" w:cs="Arial"/>
          <w:lang w:val="en-US" w:bidi="en-US"/>
        </w:rPr>
        <w:t>омогући</w:t>
      </w:r>
      <w:proofErr w:type="gramEnd"/>
      <w:r w:rsidRPr="00990B95">
        <w:rPr>
          <w:rFonts w:ascii="Arial" w:eastAsia="Times New Roman" w:hAnsi="Arial" w:cs="Arial"/>
          <w:lang w:val="en-US"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w:t>
      </w:r>
      <w:r w:rsidR="00D137F8">
        <w:rPr>
          <w:rFonts w:ascii="Arial" w:eastAsia="Times New Roman" w:hAnsi="Arial" w:cs="Arial"/>
          <w:lang w:val="en-US" w:bidi="en-US"/>
        </w:rPr>
        <w:t xml:space="preserve">атке у складу са чл.14. </w:t>
      </w:r>
      <w:proofErr w:type="gramStart"/>
      <w:r w:rsidR="00D137F8">
        <w:rPr>
          <w:rFonts w:ascii="Arial" w:eastAsia="Times New Roman" w:hAnsi="Arial" w:cs="Arial"/>
          <w:lang w:val="en-US" w:bidi="en-US"/>
        </w:rPr>
        <w:t>Закона.</w:t>
      </w:r>
      <w:proofErr w:type="gramEnd"/>
    </w:p>
    <w:p w:rsidR="0055205B" w:rsidRPr="00990B95" w:rsidRDefault="0055205B" w:rsidP="00F54F4F">
      <w:pPr>
        <w:keepNext/>
        <w:numPr>
          <w:ilvl w:val="1"/>
          <w:numId w:val="50"/>
        </w:numPr>
        <w:tabs>
          <w:tab w:val="left" w:pos="567"/>
        </w:tabs>
        <w:spacing w:before="120" w:after="0"/>
        <w:ind w:left="0" w:firstLine="0"/>
        <w:jc w:val="both"/>
        <w:outlineLvl w:val="1"/>
        <w:rPr>
          <w:rFonts w:ascii="Arial" w:eastAsia="Times New Roman" w:hAnsi="Arial" w:cs="Arial"/>
          <w:b/>
          <w:lang w:val="en-US"/>
        </w:rPr>
      </w:pPr>
      <w:bookmarkStart w:id="30" w:name="_Toc441651609"/>
      <w:bookmarkStart w:id="31" w:name="_Toc442559920"/>
      <w:r w:rsidRPr="00990B95">
        <w:rPr>
          <w:rFonts w:ascii="Arial" w:eastAsia="Times New Roman" w:hAnsi="Arial" w:cs="Arial"/>
          <w:b/>
          <w:lang w:val="ru-RU"/>
        </w:rPr>
        <w:lastRenderedPageBreak/>
        <w:t>З</w:t>
      </w:r>
      <w:r w:rsidRPr="00990B95">
        <w:rPr>
          <w:rFonts w:ascii="Arial" w:eastAsia="Times New Roman" w:hAnsi="Arial" w:cs="Arial"/>
          <w:b/>
          <w:lang w:val="en-US"/>
        </w:rPr>
        <w:t>аштита права понуђача</w:t>
      </w:r>
      <w:bookmarkEnd w:id="30"/>
      <w:bookmarkEnd w:id="31"/>
    </w:p>
    <w:p w:rsidR="003D1BF6" w:rsidRPr="00990B95" w:rsidRDefault="003D1BF6" w:rsidP="00F54F4F">
      <w:pPr>
        <w:pStyle w:val="KDPodnaslov2"/>
        <w:spacing w:before="0" w:line="276" w:lineRule="auto"/>
        <w:jc w:val="both"/>
        <w:rPr>
          <w:rFonts w:cs="Arial"/>
        </w:rPr>
      </w:pPr>
      <w:bookmarkStart w:id="32" w:name="_Toc441651611"/>
      <w:bookmarkStart w:id="33" w:name="_Toc442559922"/>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990B95">
        <w:rPr>
          <w:rFonts w:cs="Arial"/>
          <w:lang w:bidi="en-US"/>
        </w:rPr>
        <w:t xml:space="preserve"> </w:t>
      </w:r>
      <w:proofErr w:type="gramStart"/>
      <w:r w:rsidRPr="00990B95">
        <w:rPr>
          <w:rFonts w:cs="Arial"/>
          <w:lang w:bidi="en-US"/>
        </w:rPr>
        <w:t>став</w:t>
      </w:r>
      <w:proofErr w:type="gramEnd"/>
      <w:r w:rsidRPr="00990B95">
        <w:rPr>
          <w:rFonts w:cs="Arial"/>
          <w:lang w:bidi="en-US"/>
        </w:rPr>
        <w:t xml:space="preserve"> 1. </w:t>
      </w:r>
      <w:proofErr w:type="gramStart"/>
      <w:r w:rsidRPr="00990B95">
        <w:rPr>
          <w:rFonts w:cs="Arial"/>
          <w:lang w:bidi="en-US"/>
        </w:rPr>
        <w:t>тач</w:t>
      </w:r>
      <w:proofErr w:type="gramEnd"/>
      <w:r w:rsidRPr="00990B95">
        <w:rPr>
          <w:rFonts w:cs="Arial"/>
          <w:lang w:bidi="en-US"/>
        </w:rPr>
        <w:t xml:space="preserve">. 1)–7) Закона, као и износом таксе из члана 156. </w:t>
      </w:r>
      <w:proofErr w:type="gramStart"/>
      <w:r w:rsidRPr="00990B95">
        <w:rPr>
          <w:rFonts w:cs="Arial"/>
          <w:lang w:bidi="en-US"/>
        </w:rPr>
        <w:t>став</w:t>
      </w:r>
      <w:proofErr w:type="gramEnd"/>
      <w:r w:rsidRPr="00990B95">
        <w:rPr>
          <w:rFonts w:cs="Arial"/>
          <w:lang w:bidi="en-US"/>
        </w:rPr>
        <w:t xml:space="preserve"> 1. </w:t>
      </w:r>
      <w:proofErr w:type="gramStart"/>
      <w:r w:rsidRPr="00990B95">
        <w:rPr>
          <w:rFonts w:cs="Arial"/>
          <w:lang w:bidi="en-US"/>
        </w:rPr>
        <w:t>тач</w:t>
      </w:r>
      <w:proofErr w:type="gramEnd"/>
      <w:r w:rsidRPr="00990B95">
        <w:rPr>
          <w:rFonts w:cs="Arial"/>
          <w:lang w:bidi="en-US"/>
        </w:rPr>
        <w:t xml:space="preserve">. 1)–3) Закона и детаљним упутством о потврди из члана 151. </w:t>
      </w:r>
      <w:proofErr w:type="gramStart"/>
      <w:r w:rsidRPr="00990B95">
        <w:rPr>
          <w:rFonts w:cs="Arial"/>
          <w:lang w:bidi="en-US"/>
        </w:rPr>
        <w:t>став</w:t>
      </w:r>
      <w:proofErr w:type="gramEnd"/>
      <w:r w:rsidRPr="00990B95">
        <w:rPr>
          <w:rFonts w:cs="Arial"/>
          <w:lang w:bidi="en-US"/>
        </w:rPr>
        <w:t xml:space="preserve"> 1. </w:t>
      </w:r>
      <w:proofErr w:type="gramStart"/>
      <w:r w:rsidRPr="00990B95">
        <w:rPr>
          <w:rFonts w:cs="Arial"/>
          <w:lang w:bidi="en-US"/>
        </w:rPr>
        <w:t>тачка</w:t>
      </w:r>
      <w:proofErr w:type="gramEnd"/>
      <w:r w:rsidRPr="00990B95">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D1BF6" w:rsidRPr="00990B95" w:rsidRDefault="003D1BF6" w:rsidP="00F54F4F">
      <w:pPr>
        <w:pStyle w:val="KDParagraf"/>
        <w:spacing w:before="0" w:line="276" w:lineRule="auto"/>
        <w:rPr>
          <w:rFonts w:cs="Arial"/>
          <w:lang w:bidi="en-US"/>
        </w:rPr>
      </w:pPr>
    </w:p>
    <w:p w:rsidR="003D1BF6" w:rsidRPr="00990B95" w:rsidRDefault="003D1BF6" w:rsidP="00F54F4F">
      <w:pPr>
        <w:pStyle w:val="KDParagraf"/>
        <w:spacing w:before="0" w:line="276" w:lineRule="auto"/>
        <w:rPr>
          <w:rFonts w:cs="Arial"/>
          <w:b/>
          <w:lang w:bidi="en-US"/>
        </w:rPr>
      </w:pPr>
      <w:r w:rsidRPr="00990B95">
        <w:rPr>
          <w:rFonts w:cs="Arial"/>
          <w:b/>
          <w:lang w:bidi="en-US"/>
        </w:rPr>
        <w:t>Рокови и начин подношења захтева за заштиту права:</w:t>
      </w:r>
    </w:p>
    <w:p w:rsidR="003D1BF6" w:rsidRPr="00990B95" w:rsidRDefault="003D1BF6" w:rsidP="00F54F4F">
      <w:pPr>
        <w:pStyle w:val="Title"/>
        <w:spacing w:line="276" w:lineRule="auto"/>
        <w:jc w:val="left"/>
        <w:rPr>
          <w:rFonts w:cs="Arial"/>
          <w:b/>
          <w:sz w:val="22"/>
          <w:szCs w:val="22"/>
          <w:lang w:val="sr-Cyrl-RS"/>
        </w:rPr>
      </w:pPr>
      <w:r w:rsidRPr="00990B95">
        <w:rPr>
          <w:rFonts w:cs="Arial"/>
          <w:sz w:val="22"/>
          <w:szCs w:val="22"/>
          <w:lang w:bidi="en-US"/>
        </w:rPr>
        <w:t xml:space="preserve">Захтев за заштиту права подноси се лично или путем поште на адресу: </w:t>
      </w:r>
      <w:r w:rsidR="00FC496C" w:rsidRPr="00FC496C">
        <w:t xml:space="preserve"> </w:t>
      </w:r>
      <w:r w:rsidR="00FC496C" w:rsidRPr="00FC496C">
        <w:rPr>
          <w:rFonts w:cs="Arial"/>
          <w:sz w:val="22"/>
          <w:szCs w:val="22"/>
          <w:lang w:bidi="en-US"/>
        </w:rPr>
        <w:t>Јавно предузеће „Електропривреда Србије“ Београд, Улица Балканска 13., 11000 Београд, огранак ТЕНТ, Улица Богољуба Урошевића Црног 44., 11500 Обреновац</w:t>
      </w:r>
      <w:r w:rsidRPr="00990B95">
        <w:rPr>
          <w:rFonts w:cs="Arial"/>
          <w:sz w:val="22"/>
          <w:szCs w:val="22"/>
          <w:lang w:bidi="en-US"/>
        </w:rPr>
        <w:t>, са назнаком Захтев за заштиту права за ЈН добара</w:t>
      </w:r>
      <w:r w:rsidRPr="00990B95">
        <w:t xml:space="preserve"> </w:t>
      </w:r>
      <w:r w:rsidR="00EF4564">
        <w:rPr>
          <w:rFonts w:cs="Arial"/>
          <w:sz w:val="22"/>
          <w:szCs w:val="22"/>
          <w:lang w:val="sr-Cyrl-RS" w:bidi="en-US"/>
        </w:rPr>
        <w:t xml:space="preserve">Делови за </w:t>
      </w:r>
      <w:r w:rsidR="00FC7216">
        <w:rPr>
          <w:rFonts w:cs="Arial"/>
          <w:sz w:val="22"/>
          <w:szCs w:val="22"/>
          <w:lang w:val="sr-Cyrl-RS" w:bidi="en-US"/>
        </w:rPr>
        <w:t xml:space="preserve"> механичке гарнитуре Burgmann</w:t>
      </w:r>
      <w:r w:rsidRPr="00990B95">
        <w:rPr>
          <w:rFonts w:cs="Arial"/>
          <w:sz w:val="22"/>
          <w:szCs w:val="22"/>
          <w:lang w:val="sr-Cyrl-RS" w:bidi="en-US"/>
        </w:rPr>
        <w:t xml:space="preserve">А </w:t>
      </w:r>
      <w:r w:rsidRPr="00990B95">
        <w:rPr>
          <w:rFonts w:cs="Arial"/>
          <w:sz w:val="22"/>
          <w:szCs w:val="22"/>
          <w:lang w:val="sr-Cyrl-RS"/>
        </w:rPr>
        <w:t xml:space="preserve">, </w:t>
      </w:r>
      <w:r w:rsidRPr="00990B95">
        <w:rPr>
          <w:rFonts w:cs="Arial"/>
          <w:sz w:val="22"/>
          <w:szCs w:val="22"/>
          <w:lang w:bidi="en-US"/>
        </w:rPr>
        <w:t>бр.</w:t>
      </w:r>
      <w:r w:rsidR="00106F2D" w:rsidRPr="00990B95">
        <w:t xml:space="preserve"> </w:t>
      </w:r>
      <w:r w:rsidR="00BB5776">
        <w:rPr>
          <w:rFonts w:cs="Arial"/>
          <w:sz w:val="22"/>
          <w:szCs w:val="22"/>
          <w:lang w:bidi="en-US"/>
        </w:rPr>
        <w:t>3000/1371/2018 (2855/2018)</w:t>
      </w:r>
      <w:r w:rsidR="00106F2D" w:rsidRPr="00990B95">
        <w:rPr>
          <w:rFonts w:cs="Arial"/>
          <w:sz w:val="22"/>
          <w:szCs w:val="22"/>
          <w:lang w:bidi="en-US"/>
        </w:rPr>
        <w:t xml:space="preserve">   </w:t>
      </w:r>
      <w:r w:rsidRPr="00990B95">
        <w:rPr>
          <w:rFonts w:cs="Arial"/>
          <w:sz w:val="22"/>
          <w:szCs w:val="22"/>
          <w:lang w:bidi="en-US"/>
        </w:rPr>
        <w:t>, а копија се истовремено доставља Републичкој комисији.</w:t>
      </w:r>
    </w:p>
    <w:p w:rsidR="003D1BF6" w:rsidRPr="00990B95" w:rsidRDefault="003D1BF6" w:rsidP="00F54F4F">
      <w:pPr>
        <w:pStyle w:val="KDParagraf"/>
        <w:spacing w:before="0" w:line="276" w:lineRule="auto"/>
        <w:rPr>
          <w:rFonts w:cs="Arial"/>
          <w:lang w:val="sr-Cyrl-RS" w:bidi="en-US"/>
        </w:rPr>
      </w:pPr>
    </w:p>
    <w:p w:rsidR="003D1BF6" w:rsidRPr="00990B95" w:rsidRDefault="003D1BF6" w:rsidP="00F54F4F">
      <w:pPr>
        <w:pStyle w:val="KDParagraf"/>
        <w:spacing w:before="0" w:line="276" w:lineRule="auto"/>
        <w:rPr>
          <w:rFonts w:cs="Arial"/>
          <w:lang w:bidi="en-US"/>
        </w:rPr>
      </w:pPr>
      <w:r w:rsidRPr="00990B95">
        <w:rPr>
          <w:rFonts w:cs="Arial"/>
          <w:lang w:bidi="en-US"/>
        </w:rPr>
        <w:t>Захтев за заштиту права се може доставити и путем електронске поште на e-mail:</w:t>
      </w:r>
      <w:r w:rsidRPr="00990B95">
        <w:rPr>
          <w:rFonts w:cs="Arial"/>
          <w:b/>
          <w:i/>
          <w:lang w:bidi="en-US"/>
        </w:rPr>
        <w:t xml:space="preserve"> vesna.stojanovic@eps.rs</w:t>
      </w:r>
      <w:r w:rsidRPr="00990B95">
        <w:rPr>
          <w:rFonts w:cs="Arial"/>
          <w:lang w:bidi="en-US"/>
        </w:rPr>
        <w:t xml:space="preserve">, радним данима (понедељак-петак) од </w:t>
      </w:r>
      <w:r w:rsidRPr="00990B95">
        <w:rPr>
          <w:rFonts w:cs="Arial"/>
          <w:b/>
          <w:lang w:bidi="en-US"/>
        </w:rPr>
        <w:t>7</w:t>
      </w:r>
      <w:proofErr w:type="gramStart"/>
      <w:r w:rsidRPr="00990B95">
        <w:rPr>
          <w:rFonts w:cs="Arial"/>
          <w:b/>
          <w:lang w:bidi="en-US"/>
        </w:rPr>
        <w:t>,00</w:t>
      </w:r>
      <w:proofErr w:type="gramEnd"/>
      <w:r w:rsidRPr="00990B95">
        <w:rPr>
          <w:rFonts w:cs="Arial"/>
          <w:b/>
          <w:lang w:bidi="en-US"/>
        </w:rPr>
        <w:t xml:space="preserve"> до 14,00</w:t>
      </w:r>
      <w:r w:rsidRPr="00990B95">
        <w:rPr>
          <w:rFonts w:cs="Arial"/>
          <w:lang w:bidi="en-US"/>
        </w:rPr>
        <w:t xml:space="preserve"> часова.</w:t>
      </w:r>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D1BF6" w:rsidRPr="00990B95" w:rsidRDefault="003D1BF6" w:rsidP="00F54F4F">
      <w:pPr>
        <w:pStyle w:val="KDParagraf"/>
        <w:spacing w:before="0" w:line="276" w:lineRule="auto"/>
        <w:rPr>
          <w:rFonts w:cs="Arial"/>
          <w:lang w:val="sr-Cyrl-RS" w:bidi="en-US"/>
        </w:rPr>
      </w:pPr>
      <w:r w:rsidRPr="00990B95">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90B95">
        <w:rPr>
          <w:rFonts w:cs="Arial"/>
          <w:b/>
          <w:lang w:bidi="en-US"/>
        </w:rPr>
        <w:t xml:space="preserve">7 (седам) дана </w:t>
      </w:r>
      <w:r w:rsidRPr="00990B95">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990B95">
        <w:rPr>
          <w:rFonts w:cs="Arial"/>
          <w:lang w:bidi="en-US"/>
        </w:rPr>
        <w:t>став</w:t>
      </w:r>
      <w:proofErr w:type="gramEnd"/>
      <w:r w:rsidRPr="00990B95">
        <w:rPr>
          <w:rFonts w:cs="Arial"/>
          <w:lang w:bidi="en-US"/>
        </w:rPr>
        <w:t xml:space="preserve"> 2. </w:t>
      </w:r>
      <w:proofErr w:type="gramStart"/>
      <w:r w:rsidRPr="00990B95">
        <w:rPr>
          <w:rFonts w:cs="Arial"/>
          <w:lang w:bidi="en-US"/>
        </w:rPr>
        <w:t>овог</w:t>
      </w:r>
      <w:proofErr w:type="gramEnd"/>
      <w:r w:rsidRPr="00990B95">
        <w:rPr>
          <w:rFonts w:cs="Arial"/>
          <w:lang w:bidi="en-US"/>
        </w:rPr>
        <w:t xml:space="preserve"> закона указао наручиоцу на евентуалне недостатке и неправилности, а наручилац исте није отклонио.</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 </w:t>
      </w:r>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990B95">
        <w:rPr>
          <w:rFonts w:cs="Arial"/>
          <w:lang w:bidi="en-US"/>
        </w:rPr>
        <w:t xml:space="preserve"> </w:t>
      </w:r>
      <w:proofErr w:type="gramStart"/>
      <w:r w:rsidRPr="00990B95">
        <w:rPr>
          <w:rFonts w:cs="Arial"/>
          <w:lang w:bidi="en-US"/>
        </w:rPr>
        <w:t>ове</w:t>
      </w:r>
      <w:proofErr w:type="gramEnd"/>
      <w:r w:rsidRPr="00990B95">
        <w:rPr>
          <w:rFonts w:cs="Arial"/>
          <w:lang w:bidi="en-US"/>
        </w:rPr>
        <w:t xml:space="preserve"> тачке, сматраће се благовременим уколико је поднет најкасније до истека рока за подношење понуда. </w:t>
      </w:r>
    </w:p>
    <w:p w:rsidR="003D1BF6" w:rsidRPr="00990B95" w:rsidRDefault="003D1BF6" w:rsidP="00F54F4F">
      <w:pPr>
        <w:pStyle w:val="KDParagraf"/>
        <w:spacing w:before="0" w:line="276" w:lineRule="auto"/>
        <w:rPr>
          <w:rFonts w:cs="Arial"/>
          <w:lang w:val="sr-Cyrl-RS" w:bidi="en-US"/>
        </w:rPr>
      </w:pPr>
      <w:proofErr w:type="gramStart"/>
      <w:r w:rsidRPr="00990B95">
        <w:rPr>
          <w:rFonts w:cs="Arial"/>
          <w:lang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990B95">
        <w:rPr>
          <w:rFonts w:cs="Arial"/>
          <w:lang w:bidi="en-US"/>
        </w:rPr>
        <w:t xml:space="preserve"> </w:t>
      </w:r>
    </w:p>
    <w:p w:rsidR="003D1BF6" w:rsidRPr="00990B95" w:rsidRDefault="003D1BF6" w:rsidP="00F54F4F">
      <w:pPr>
        <w:pStyle w:val="KDParagraf"/>
        <w:spacing w:before="0" w:line="276" w:lineRule="auto"/>
        <w:rPr>
          <w:rFonts w:cs="Arial"/>
          <w:lang w:val="sr-Cyrl-RS" w:bidi="en-US"/>
        </w:rPr>
      </w:pPr>
    </w:p>
    <w:p w:rsidR="003D1BF6" w:rsidRPr="00990B95" w:rsidRDefault="003D1BF6" w:rsidP="00F54F4F">
      <w:pPr>
        <w:pStyle w:val="KDParagraf"/>
        <w:spacing w:before="0" w:line="276" w:lineRule="auto"/>
        <w:rPr>
          <w:rFonts w:cs="Arial"/>
          <w:lang w:val="sr-Cyrl-RS" w:bidi="en-US"/>
        </w:rPr>
      </w:pPr>
      <w:proofErr w:type="gramStart"/>
      <w:r w:rsidRPr="00990B95">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990B95">
        <w:rPr>
          <w:rFonts w:cs="Arial"/>
          <w:lang w:bidi="en-US"/>
        </w:rPr>
        <w:t xml:space="preserve"> </w:t>
      </w:r>
      <w:proofErr w:type="gramStart"/>
      <w:r w:rsidRPr="00990B95">
        <w:rPr>
          <w:rFonts w:cs="Arial"/>
          <w:lang w:bidi="en-US"/>
        </w:rPr>
        <w:t>ЗЈН.</w:t>
      </w:r>
      <w:proofErr w:type="gramEnd"/>
    </w:p>
    <w:p w:rsidR="003D1BF6" w:rsidRPr="00990B95" w:rsidRDefault="003D1BF6" w:rsidP="00F54F4F">
      <w:pPr>
        <w:pStyle w:val="KDParagraf"/>
        <w:spacing w:before="0" w:line="276" w:lineRule="auto"/>
        <w:rPr>
          <w:rFonts w:cs="Arial"/>
          <w:lang w:bidi="en-US"/>
        </w:rPr>
      </w:pPr>
      <w:r w:rsidRPr="00990B95">
        <w:rPr>
          <w:rFonts w:cs="Arial"/>
          <w:lang w:bidi="en-US"/>
        </w:rPr>
        <w:t xml:space="preserve"> </w:t>
      </w:r>
    </w:p>
    <w:p w:rsidR="003D1BF6" w:rsidRPr="00990B95" w:rsidRDefault="003D1BF6" w:rsidP="00F54F4F">
      <w:pPr>
        <w:pStyle w:val="KDParagraf"/>
        <w:spacing w:before="0" w:line="276" w:lineRule="auto"/>
        <w:rPr>
          <w:rFonts w:cs="Arial"/>
          <w:lang w:val="sr-Cyrl-RS" w:bidi="en-US"/>
        </w:rPr>
      </w:pPr>
      <w:proofErr w:type="gramStart"/>
      <w:r w:rsidRPr="00990B95">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D1BF6" w:rsidRPr="00990B95" w:rsidRDefault="003D1BF6" w:rsidP="00F54F4F">
      <w:pPr>
        <w:pStyle w:val="KDParagraf"/>
        <w:spacing w:before="0" w:line="276" w:lineRule="auto"/>
        <w:rPr>
          <w:rFonts w:cs="Arial"/>
          <w:lang w:val="sr-Cyrl-CS" w:bidi="en-US"/>
        </w:rPr>
      </w:pPr>
      <w:r w:rsidRPr="00990B95">
        <w:rPr>
          <w:rFonts w:cs="Arial"/>
          <w:lang w:bidi="en-US"/>
        </w:rPr>
        <w:t xml:space="preserve"> </w:t>
      </w:r>
    </w:p>
    <w:p w:rsidR="003D1BF6" w:rsidRPr="00990B95" w:rsidRDefault="003D1BF6" w:rsidP="00F54F4F">
      <w:pPr>
        <w:pStyle w:val="KDParagraf"/>
        <w:spacing w:before="0" w:line="276" w:lineRule="auto"/>
        <w:rPr>
          <w:rFonts w:cs="Arial"/>
          <w:lang w:bidi="en-US"/>
        </w:rPr>
      </w:pPr>
      <w:r w:rsidRPr="00990B95">
        <w:rPr>
          <w:rFonts w:cs="Arial"/>
          <w:lang w:val="sr-Cyrl-CS" w:bidi="en-US"/>
        </w:rPr>
        <w:t>Н</w:t>
      </w:r>
      <w:r w:rsidRPr="00990B9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90B95">
        <w:rPr>
          <w:rFonts w:cs="Arial"/>
          <w:lang w:eastAsia="sr-Latn-CS"/>
        </w:rPr>
        <w:t xml:space="preserve"> тад</w:t>
      </w:r>
      <w:r w:rsidRPr="00990B9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D1BF6" w:rsidRPr="00990B95" w:rsidRDefault="003D1BF6" w:rsidP="00F54F4F">
      <w:pPr>
        <w:pStyle w:val="KDParagraf"/>
        <w:spacing w:before="0" w:line="276" w:lineRule="auto"/>
        <w:rPr>
          <w:rFonts w:cs="Arial"/>
          <w:lang w:bidi="en-US"/>
        </w:rPr>
      </w:pPr>
    </w:p>
    <w:p w:rsidR="003D1BF6" w:rsidRPr="00990B95" w:rsidRDefault="003D1BF6" w:rsidP="00F54F4F">
      <w:pPr>
        <w:pStyle w:val="KDParagraf"/>
        <w:spacing w:before="0" w:line="276" w:lineRule="auto"/>
        <w:rPr>
          <w:rFonts w:cs="Arial"/>
          <w:lang w:bidi="en-US"/>
        </w:rPr>
      </w:pPr>
      <w:proofErr w:type="gramStart"/>
      <w:r w:rsidRPr="00990B95">
        <w:rPr>
          <w:rFonts w:cs="Arial"/>
          <w:b/>
          <w:lang w:bidi="en-US"/>
        </w:rPr>
        <w:t>Детаљно упутство о садржини потпуног захтева за заштиту права</w:t>
      </w:r>
      <w:r w:rsidRPr="00990B95">
        <w:rPr>
          <w:rFonts w:cs="Arial"/>
          <w:lang w:bidi="en-US"/>
        </w:rPr>
        <w:t xml:space="preserve"> у складу са чланом   151.</w:t>
      </w:r>
      <w:proofErr w:type="gramEnd"/>
      <w:r w:rsidRPr="00990B95">
        <w:rPr>
          <w:rFonts w:cs="Arial"/>
          <w:lang w:bidi="en-US"/>
        </w:rPr>
        <w:t xml:space="preserve"> </w:t>
      </w:r>
      <w:proofErr w:type="gramStart"/>
      <w:r w:rsidRPr="00990B95">
        <w:rPr>
          <w:rFonts w:cs="Arial"/>
          <w:lang w:bidi="en-US"/>
        </w:rPr>
        <w:t>став</w:t>
      </w:r>
      <w:proofErr w:type="gramEnd"/>
      <w:r w:rsidRPr="00990B95">
        <w:rPr>
          <w:rFonts w:cs="Arial"/>
          <w:lang w:bidi="en-US"/>
        </w:rPr>
        <w:t xml:space="preserve"> 1. </w:t>
      </w:r>
      <w:proofErr w:type="gramStart"/>
      <w:r w:rsidRPr="00990B95">
        <w:rPr>
          <w:rFonts w:cs="Arial"/>
          <w:lang w:bidi="en-US"/>
        </w:rPr>
        <w:t>тач</w:t>
      </w:r>
      <w:proofErr w:type="gramEnd"/>
      <w:r w:rsidRPr="00990B95">
        <w:rPr>
          <w:rFonts w:cs="Arial"/>
          <w:lang w:bidi="en-US"/>
        </w:rPr>
        <w:t>. 1) – 7) ЗЈН:</w:t>
      </w:r>
    </w:p>
    <w:p w:rsidR="003D1BF6" w:rsidRPr="00990B95" w:rsidRDefault="003D1BF6" w:rsidP="00F54F4F">
      <w:pPr>
        <w:pStyle w:val="KDParagraf"/>
        <w:spacing w:before="0" w:line="276" w:lineRule="auto"/>
        <w:rPr>
          <w:rFonts w:cs="Arial"/>
          <w:lang w:bidi="en-US"/>
        </w:rPr>
      </w:pPr>
      <w:r w:rsidRPr="00990B95">
        <w:rPr>
          <w:rFonts w:cs="Arial"/>
          <w:lang w:bidi="en-US"/>
        </w:rPr>
        <w:t>Захтев за заштиту права садржи:</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1) </w:t>
      </w:r>
      <w:proofErr w:type="gramStart"/>
      <w:r w:rsidRPr="00990B95">
        <w:rPr>
          <w:rFonts w:cs="Arial"/>
          <w:lang w:bidi="en-US"/>
        </w:rPr>
        <w:t>назив</w:t>
      </w:r>
      <w:proofErr w:type="gramEnd"/>
      <w:r w:rsidRPr="00990B95">
        <w:rPr>
          <w:rFonts w:cs="Arial"/>
          <w:lang w:bidi="en-US"/>
        </w:rPr>
        <w:t xml:space="preserve"> и адресу подносиоца захтева и лице за контакт</w:t>
      </w:r>
    </w:p>
    <w:p w:rsidR="003D1BF6" w:rsidRPr="00990B95" w:rsidRDefault="003D1BF6" w:rsidP="00F54F4F">
      <w:pPr>
        <w:pStyle w:val="KDParagraf"/>
        <w:spacing w:before="0" w:line="276" w:lineRule="auto"/>
        <w:rPr>
          <w:rFonts w:cs="Arial"/>
          <w:lang w:bidi="en-US"/>
        </w:rPr>
      </w:pPr>
      <w:r w:rsidRPr="00990B95">
        <w:rPr>
          <w:rFonts w:cs="Arial"/>
          <w:lang w:bidi="en-US"/>
        </w:rPr>
        <w:lastRenderedPageBreak/>
        <w:t xml:space="preserve">2) </w:t>
      </w:r>
      <w:proofErr w:type="gramStart"/>
      <w:r w:rsidRPr="00990B95">
        <w:rPr>
          <w:rFonts w:cs="Arial"/>
          <w:lang w:bidi="en-US"/>
        </w:rPr>
        <w:t>назив</w:t>
      </w:r>
      <w:proofErr w:type="gramEnd"/>
      <w:r w:rsidRPr="00990B95">
        <w:rPr>
          <w:rFonts w:cs="Arial"/>
          <w:lang w:bidi="en-US"/>
        </w:rPr>
        <w:t xml:space="preserve"> и адресу наручиоца</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3) </w:t>
      </w:r>
      <w:proofErr w:type="gramStart"/>
      <w:r w:rsidRPr="00990B95">
        <w:rPr>
          <w:rFonts w:cs="Arial"/>
          <w:lang w:bidi="en-US"/>
        </w:rPr>
        <w:t>податке</w:t>
      </w:r>
      <w:proofErr w:type="gramEnd"/>
      <w:r w:rsidRPr="00990B95">
        <w:rPr>
          <w:rFonts w:cs="Arial"/>
          <w:lang w:bidi="en-US"/>
        </w:rPr>
        <w:t xml:space="preserve"> о јавној набавци која је предмет захтева, односно о одлуци наручиоца</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4) </w:t>
      </w:r>
      <w:proofErr w:type="gramStart"/>
      <w:r w:rsidRPr="00990B95">
        <w:rPr>
          <w:rFonts w:cs="Arial"/>
          <w:lang w:bidi="en-US"/>
        </w:rPr>
        <w:t>повреде</w:t>
      </w:r>
      <w:proofErr w:type="gramEnd"/>
      <w:r w:rsidRPr="00990B95">
        <w:rPr>
          <w:rFonts w:cs="Arial"/>
          <w:lang w:bidi="en-US"/>
        </w:rPr>
        <w:t xml:space="preserve"> прописа којима се уређује поступак јавне набавке</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5) </w:t>
      </w:r>
      <w:proofErr w:type="gramStart"/>
      <w:r w:rsidRPr="00990B95">
        <w:rPr>
          <w:rFonts w:cs="Arial"/>
          <w:lang w:bidi="en-US"/>
        </w:rPr>
        <w:t>чињенице</w:t>
      </w:r>
      <w:proofErr w:type="gramEnd"/>
      <w:r w:rsidRPr="00990B95">
        <w:rPr>
          <w:rFonts w:cs="Arial"/>
          <w:lang w:bidi="en-US"/>
        </w:rPr>
        <w:t xml:space="preserve"> и доказе којима се повреде доказују</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6) </w:t>
      </w:r>
      <w:proofErr w:type="gramStart"/>
      <w:r w:rsidRPr="00990B95">
        <w:rPr>
          <w:rFonts w:cs="Arial"/>
          <w:lang w:bidi="en-US"/>
        </w:rPr>
        <w:t>потврду</w:t>
      </w:r>
      <w:proofErr w:type="gramEnd"/>
      <w:r w:rsidRPr="00990B95">
        <w:rPr>
          <w:rFonts w:cs="Arial"/>
          <w:lang w:bidi="en-US"/>
        </w:rPr>
        <w:t xml:space="preserve"> о уплати таксе из члана 156. ЗЈН</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7) </w:t>
      </w:r>
      <w:proofErr w:type="gramStart"/>
      <w:r w:rsidRPr="00990B95">
        <w:rPr>
          <w:rFonts w:cs="Arial"/>
          <w:lang w:bidi="en-US"/>
        </w:rPr>
        <w:t>потпис</w:t>
      </w:r>
      <w:proofErr w:type="gramEnd"/>
      <w:r w:rsidRPr="00990B95">
        <w:rPr>
          <w:rFonts w:cs="Arial"/>
          <w:lang w:bidi="en-US"/>
        </w:rPr>
        <w:t xml:space="preserve"> подносиоца.</w:t>
      </w:r>
    </w:p>
    <w:p w:rsidR="003D1BF6" w:rsidRPr="00990B95" w:rsidRDefault="003D1BF6" w:rsidP="00F54F4F">
      <w:pPr>
        <w:pStyle w:val="KDParagraf"/>
        <w:spacing w:before="0" w:line="276" w:lineRule="auto"/>
        <w:rPr>
          <w:rFonts w:cs="Arial"/>
          <w:b/>
          <w:lang w:val="sr-Cyrl-CS" w:bidi="en-US"/>
        </w:rPr>
      </w:pPr>
    </w:p>
    <w:p w:rsidR="003D1BF6" w:rsidRPr="00990B95" w:rsidRDefault="003D1BF6" w:rsidP="00F54F4F">
      <w:pPr>
        <w:pStyle w:val="KDParagraf"/>
        <w:spacing w:before="0" w:line="276" w:lineRule="auto"/>
        <w:rPr>
          <w:rFonts w:cs="Arial"/>
          <w:b/>
          <w:lang w:bidi="en-US"/>
        </w:rPr>
      </w:pPr>
      <w:proofErr w:type="gramStart"/>
      <w:r w:rsidRPr="00990B95">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990B95">
        <w:rPr>
          <w:rFonts w:cs="Arial"/>
          <w:b/>
          <w:lang w:bidi="en-US"/>
        </w:rPr>
        <w:t xml:space="preserve"> </w:t>
      </w:r>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990B95">
        <w:rPr>
          <w:rFonts w:cs="Arial"/>
          <w:lang w:bidi="en-US"/>
        </w:rPr>
        <w:t xml:space="preserve"> </w:t>
      </w:r>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990B95">
        <w:rPr>
          <w:rFonts w:cs="Arial"/>
          <w:lang w:bidi="en-US"/>
        </w:rPr>
        <w:t xml:space="preserve"> </w:t>
      </w:r>
    </w:p>
    <w:p w:rsidR="003D1BF6" w:rsidRPr="00990B95" w:rsidRDefault="003D1BF6" w:rsidP="00F54F4F">
      <w:pPr>
        <w:pStyle w:val="KDParagraf"/>
        <w:spacing w:before="0" w:line="276" w:lineRule="auto"/>
        <w:rPr>
          <w:rFonts w:cs="Arial"/>
          <w:lang w:bidi="en-US"/>
        </w:rPr>
      </w:pPr>
    </w:p>
    <w:p w:rsidR="003D1BF6" w:rsidRPr="00990B95" w:rsidRDefault="003D1BF6" w:rsidP="00F54F4F">
      <w:pPr>
        <w:pStyle w:val="KDParagraf"/>
        <w:spacing w:before="0" w:line="276" w:lineRule="auto"/>
        <w:rPr>
          <w:rFonts w:cs="Arial"/>
          <w:b/>
          <w:lang w:bidi="en-US"/>
        </w:rPr>
      </w:pPr>
      <w:proofErr w:type="gramStart"/>
      <w:r w:rsidRPr="00990B95">
        <w:rPr>
          <w:rFonts w:cs="Arial"/>
          <w:b/>
          <w:lang w:bidi="en-US"/>
        </w:rPr>
        <w:t>Износ таксе из члана 156.</w:t>
      </w:r>
      <w:proofErr w:type="gramEnd"/>
      <w:r w:rsidRPr="00990B95">
        <w:rPr>
          <w:rFonts w:cs="Arial"/>
          <w:b/>
          <w:lang w:bidi="en-US"/>
        </w:rPr>
        <w:t xml:space="preserve"> </w:t>
      </w:r>
      <w:proofErr w:type="gramStart"/>
      <w:r w:rsidRPr="00990B95">
        <w:rPr>
          <w:rFonts w:cs="Arial"/>
          <w:b/>
          <w:lang w:bidi="en-US"/>
        </w:rPr>
        <w:t>став</w:t>
      </w:r>
      <w:proofErr w:type="gramEnd"/>
      <w:r w:rsidRPr="00990B95">
        <w:rPr>
          <w:rFonts w:cs="Arial"/>
          <w:b/>
          <w:lang w:bidi="en-US"/>
        </w:rPr>
        <w:t xml:space="preserve"> 1. </w:t>
      </w:r>
      <w:proofErr w:type="gramStart"/>
      <w:r w:rsidRPr="00990B95">
        <w:rPr>
          <w:rFonts w:cs="Arial"/>
          <w:b/>
          <w:lang w:bidi="en-US"/>
        </w:rPr>
        <w:t>тач</w:t>
      </w:r>
      <w:proofErr w:type="gramEnd"/>
      <w:r w:rsidRPr="00990B95">
        <w:rPr>
          <w:rFonts w:cs="Arial"/>
          <w:b/>
          <w:lang w:bidi="en-US"/>
        </w:rPr>
        <w:t xml:space="preserve">. </w:t>
      </w:r>
      <w:proofErr w:type="gramStart"/>
      <w:r w:rsidRPr="00990B95">
        <w:rPr>
          <w:rFonts w:cs="Arial"/>
          <w:b/>
          <w:lang w:bidi="en-US"/>
        </w:rPr>
        <w:t>1)-</w:t>
      </w:r>
      <w:proofErr w:type="gramEnd"/>
      <w:r w:rsidRPr="00990B95">
        <w:rPr>
          <w:rFonts w:cs="Arial"/>
          <w:b/>
          <w:lang w:bidi="en-US"/>
        </w:rPr>
        <w:t xml:space="preserve"> 3) ЗЈН:</w:t>
      </w:r>
    </w:p>
    <w:p w:rsidR="003D1BF6" w:rsidRPr="001B5331" w:rsidRDefault="003D1BF6" w:rsidP="00F54F4F">
      <w:pPr>
        <w:pStyle w:val="KDParagraf"/>
        <w:spacing w:before="0" w:line="276" w:lineRule="auto"/>
        <w:jc w:val="left"/>
        <w:rPr>
          <w:rFonts w:cs="Arial"/>
          <w:lang w:val="sr-Cyrl-RS" w:bidi="en-US"/>
        </w:rPr>
      </w:pPr>
      <w:r w:rsidRPr="00990B95">
        <w:rPr>
          <w:rFonts w:cs="Arial"/>
        </w:rPr>
        <w:t xml:space="preserve">Подносилац захтева за заштиту права дужан је да на рачун буџета Републике Србије (број рачуна: </w:t>
      </w:r>
      <w:r w:rsidRPr="00990B95">
        <w:rPr>
          <w:rFonts w:cs="Arial"/>
          <w:lang w:val="ru-RU"/>
        </w:rPr>
        <w:t>840-</w:t>
      </w:r>
      <w:r w:rsidRPr="00990B95">
        <w:rPr>
          <w:rFonts w:cs="Arial"/>
          <w:bCs/>
          <w:iCs/>
        </w:rPr>
        <w:t>30678845-06</w:t>
      </w:r>
      <w:r w:rsidRPr="00990B95">
        <w:rPr>
          <w:rFonts w:cs="Arial"/>
        </w:rPr>
        <w:t xml:space="preserve">, шифра плаћања 153 или 253, позив на број </w:t>
      </w:r>
      <w:r w:rsidR="00BB5776">
        <w:rPr>
          <w:rFonts w:cs="Arial"/>
        </w:rPr>
        <w:t>3000/1371/2018 (2855/2018)</w:t>
      </w:r>
      <w:r w:rsidR="00106F2D" w:rsidRPr="00990B95">
        <w:rPr>
          <w:rFonts w:cs="Arial"/>
        </w:rPr>
        <w:t xml:space="preserve"> </w:t>
      </w:r>
      <w:r w:rsidRPr="00990B95">
        <w:rPr>
          <w:rFonts w:cs="Arial"/>
        </w:rPr>
        <w:t xml:space="preserve">), сврха: ЗЗП, </w:t>
      </w:r>
      <w:r w:rsidR="00FC496C" w:rsidRPr="00FC496C">
        <w:rPr>
          <w:rFonts w:cs="Arial"/>
        </w:rPr>
        <w:t>Јавно предузеће „Електропривреда Србије“ Београд, Улица Балканска 13., 11000 Београд, огранак ТЕНТ, Улица Богољуба Урошевића Црног 44., 11500 Обреновац</w:t>
      </w:r>
      <w:r w:rsidRPr="00990B95">
        <w:rPr>
          <w:rFonts w:cs="Arial"/>
        </w:rPr>
        <w:t xml:space="preserve">, јн. </w:t>
      </w:r>
      <w:proofErr w:type="gramStart"/>
      <w:r w:rsidRPr="00990B95">
        <w:rPr>
          <w:rFonts w:cs="Arial"/>
        </w:rPr>
        <w:t>бр</w:t>
      </w:r>
      <w:proofErr w:type="gramEnd"/>
      <w:r w:rsidRPr="00990B95">
        <w:rPr>
          <w:rFonts w:cs="Arial"/>
        </w:rPr>
        <w:t>.</w:t>
      </w:r>
      <w:r w:rsidRPr="00990B95">
        <w:t xml:space="preserve"> </w:t>
      </w:r>
      <w:r w:rsidR="00BB5776">
        <w:rPr>
          <w:sz w:val="24"/>
          <w:szCs w:val="24"/>
          <w:lang w:eastAsia="ar-SA"/>
        </w:rPr>
        <w:t>3000/1371/2018 (2855/2018)</w:t>
      </w:r>
      <w:r w:rsidR="00106F2D" w:rsidRPr="00990B95">
        <w:rPr>
          <w:sz w:val="24"/>
          <w:szCs w:val="24"/>
          <w:lang w:eastAsia="ar-SA"/>
        </w:rPr>
        <w:t xml:space="preserve">                                                      </w:t>
      </w:r>
      <w:r w:rsidRPr="00990B95">
        <w:rPr>
          <w:rFonts w:cs="Arial"/>
        </w:rPr>
        <w:t>прималац уплате: буџет Републике Србије) уплати таксу</w:t>
      </w:r>
      <w:r w:rsidRPr="00990B95">
        <w:rPr>
          <w:rFonts w:cs="Arial"/>
          <w:lang w:bidi="en-US"/>
        </w:rPr>
        <w:t xml:space="preserve"> од: </w:t>
      </w:r>
    </w:p>
    <w:p w:rsidR="003D1BF6" w:rsidRPr="001B5331" w:rsidRDefault="00106F2D" w:rsidP="00F54F4F">
      <w:pPr>
        <w:pStyle w:val="KDParagraf"/>
        <w:spacing w:before="0" w:line="276" w:lineRule="auto"/>
        <w:jc w:val="left"/>
        <w:rPr>
          <w:sz w:val="24"/>
          <w:szCs w:val="24"/>
          <w:lang w:val="sr-Cyrl-RS" w:eastAsia="ar-SA"/>
        </w:rPr>
      </w:pPr>
      <w:r w:rsidRPr="00990B95">
        <w:rPr>
          <w:sz w:val="24"/>
          <w:szCs w:val="24"/>
          <w:lang w:eastAsia="ar-SA"/>
        </w:rPr>
        <w:t xml:space="preserve">1) </w:t>
      </w:r>
      <w:r w:rsidR="009065D3">
        <w:rPr>
          <w:sz w:val="24"/>
          <w:szCs w:val="24"/>
          <w:lang w:val="sr-Cyrl-RS" w:eastAsia="ar-SA"/>
        </w:rPr>
        <w:t>60</w:t>
      </w:r>
      <w:r w:rsidRPr="00990B95">
        <w:rPr>
          <w:sz w:val="24"/>
          <w:szCs w:val="24"/>
          <w:lang w:eastAsia="ar-SA"/>
        </w:rPr>
        <w:t xml:space="preserve">.000,00 динара </w:t>
      </w:r>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Свака странка у поступку сноси трошкове које проузрокује својим радњама.</w:t>
      </w:r>
      <w:proofErr w:type="gramEnd"/>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Странке у захтеву морају прецизно да наведу трошкове за које траже накнаду.</w:t>
      </w:r>
      <w:proofErr w:type="gramEnd"/>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О трошковима одлучује Републичка комисија.</w:t>
      </w:r>
      <w:proofErr w:type="gramEnd"/>
      <w:r w:rsidRPr="00990B95">
        <w:rPr>
          <w:rFonts w:cs="Arial"/>
          <w:lang w:bidi="en-US"/>
        </w:rPr>
        <w:t xml:space="preserve"> </w:t>
      </w:r>
      <w:proofErr w:type="gramStart"/>
      <w:r w:rsidRPr="00990B95">
        <w:rPr>
          <w:rFonts w:cs="Arial"/>
          <w:lang w:bidi="en-US"/>
        </w:rPr>
        <w:t>Одлука Републичке комисије је извршни наслов.</w:t>
      </w:r>
      <w:proofErr w:type="gramEnd"/>
    </w:p>
    <w:p w:rsidR="003D1BF6" w:rsidRPr="00990B95" w:rsidRDefault="003D1BF6" w:rsidP="00F54F4F">
      <w:pPr>
        <w:pStyle w:val="KDParagraf"/>
        <w:spacing w:before="0" w:line="276" w:lineRule="auto"/>
        <w:rPr>
          <w:rFonts w:cs="Arial"/>
          <w:lang w:bidi="en-US"/>
        </w:rPr>
      </w:pPr>
    </w:p>
    <w:p w:rsidR="003D1BF6" w:rsidRPr="00990B95" w:rsidRDefault="003D1BF6" w:rsidP="00F54F4F">
      <w:pPr>
        <w:pStyle w:val="KDParagraf"/>
        <w:spacing w:before="0" w:line="276" w:lineRule="auto"/>
        <w:rPr>
          <w:rFonts w:cs="Arial"/>
          <w:b/>
          <w:lang w:bidi="en-US"/>
        </w:rPr>
      </w:pPr>
      <w:proofErr w:type="gramStart"/>
      <w:r w:rsidRPr="00990B95">
        <w:rPr>
          <w:rFonts w:cs="Arial"/>
          <w:b/>
          <w:lang w:bidi="en-US"/>
        </w:rPr>
        <w:t>Детаљно упутство о потврди из члана 151.</w:t>
      </w:r>
      <w:proofErr w:type="gramEnd"/>
      <w:r w:rsidRPr="00990B95">
        <w:rPr>
          <w:rFonts w:cs="Arial"/>
          <w:b/>
          <w:lang w:bidi="en-US"/>
        </w:rPr>
        <w:t xml:space="preserve"> </w:t>
      </w:r>
      <w:proofErr w:type="gramStart"/>
      <w:r w:rsidRPr="00990B95">
        <w:rPr>
          <w:rFonts w:cs="Arial"/>
          <w:b/>
          <w:lang w:bidi="en-US"/>
        </w:rPr>
        <w:t>став</w:t>
      </w:r>
      <w:proofErr w:type="gramEnd"/>
      <w:r w:rsidRPr="00990B95">
        <w:rPr>
          <w:rFonts w:cs="Arial"/>
          <w:b/>
          <w:lang w:bidi="en-US"/>
        </w:rPr>
        <w:t xml:space="preserve"> 1. </w:t>
      </w:r>
      <w:proofErr w:type="gramStart"/>
      <w:r w:rsidRPr="00990B95">
        <w:rPr>
          <w:rFonts w:cs="Arial"/>
          <w:b/>
          <w:lang w:bidi="en-US"/>
        </w:rPr>
        <w:t>тачка</w:t>
      </w:r>
      <w:proofErr w:type="gramEnd"/>
      <w:r w:rsidRPr="00990B95">
        <w:rPr>
          <w:rFonts w:cs="Arial"/>
          <w:b/>
          <w:lang w:bidi="en-US"/>
        </w:rPr>
        <w:t xml:space="preserve"> 6) ЗЈН</w:t>
      </w:r>
    </w:p>
    <w:p w:rsidR="003D1BF6" w:rsidRPr="00990B95" w:rsidRDefault="003D1BF6" w:rsidP="00F54F4F">
      <w:pPr>
        <w:pStyle w:val="KDParagraf"/>
        <w:spacing w:before="0" w:line="276" w:lineRule="auto"/>
        <w:rPr>
          <w:rFonts w:cs="Arial"/>
          <w:lang w:bidi="en-US"/>
        </w:rPr>
      </w:pPr>
      <w:r w:rsidRPr="00990B95">
        <w:rPr>
          <w:rFonts w:cs="Arial"/>
          <w:lang w:val="sr-Cyrl-CS" w:bidi="en-US"/>
        </w:rPr>
        <w:t xml:space="preserve">Потврда </w:t>
      </w:r>
      <w:r w:rsidRPr="00990B95">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Чланом 151.</w:t>
      </w:r>
      <w:proofErr w:type="gramEnd"/>
      <w:r w:rsidRPr="00990B95">
        <w:rPr>
          <w:rFonts w:cs="Arial"/>
          <w:lang w:bidi="en-US"/>
        </w:rPr>
        <w:t xml:space="preserve"> Закона о јавним набавкама („</w:t>
      </w:r>
      <w:proofErr w:type="gramStart"/>
      <w:r w:rsidRPr="00990B95">
        <w:rPr>
          <w:rFonts w:cs="Arial"/>
          <w:lang w:bidi="en-US"/>
        </w:rPr>
        <w:t>Службени  гласник</w:t>
      </w:r>
      <w:proofErr w:type="gramEnd"/>
      <w:r w:rsidRPr="00990B95">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990B95">
        <w:rPr>
          <w:rFonts w:cs="Arial"/>
          <w:lang w:bidi="en-US"/>
        </w:rPr>
        <w:t>ЗЈН.</w:t>
      </w:r>
      <w:proofErr w:type="gramEnd"/>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990B95">
        <w:rPr>
          <w:rFonts w:cs="Arial"/>
          <w:lang w:bidi="en-US"/>
        </w:rPr>
        <w:t xml:space="preserve"> </w:t>
      </w:r>
      <w:proofErr w:type="gramStart"/>
      <w:r w:rsidRPr="00990B95">
        <w:rPr>
          <w:rFonts w:cs="Arial"/>
          <w:lang w:bidi="en-US"/>
        </w:rPr>
        <w:t>ЗЈН.</w:t>
      </w:r>
      <w:proofErr w:type="gramEnd"/>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Као доказ о уплати таксе, у смислу члана 151.</w:t>
      </w:r>
      <w:proofErr w:type="gramEnd"/>
      <w:r w:rsidRPr="00990B95">
        <w:rPr>
          <w:rFonts w:cs="Arial"/>
          <w:lang w:bidi="en-US"/>
        </w:rPr>
        <w:t xml:space="preserve"> </w:t>
      </w:r>
      <w:proofErr w:type="gramStart"/>
      <w:r w:rsidRPr="00990B95">
        <w:rPr>
          <w:rFonts w:cs="Arial"/>
          <w:lang w:bidi="en-US"/>
        </w:rPr>
        <w:t>став</w:t>
      </w:r>
      <w:proofErr w:type="gramEnd"/>
      <w:r w:rsidRPr="00990B95">
        <w:rPr>
          <w:rFonts w:cs="Arial"/>
          <w:lang w:bidi="en-US"/>
        </w:rPr>
        <w:t xml:space="preserve"> 1. </w:t>
      </w:r>
      <w:proofErr w:type="gramStart"/>
      <w:r w:rsidRPr="00990B95">
        <w:rPr>
          <w:rFonts w:cs="Arial"/>
          <w:lang w:bidi="en-US"/>
        </w:rPr>
        <w:t>тачка</w:t>
      </w:r>
      <w:proofErr w:type="gramEnd"/>
      <w:r w:rsidRPr="00990B95">
        <w:rPr>
          <w:rFonts w:cs="Arial"/>
          <w:lang w:bidi="en-US"/>
        </w:rPr>
        <w:t xml:space="preserve"> 6) ЗЈН, прихватиће се:</w:t>
      </w:r>
    </w:p>
    <w:p w:rsidR="003D1BF6" w:rsidRPr="00990B95" w:rsidRDefault="003D1BF6" w:rsidP="00F54F4F">
      <w:pPr>
        <w:pStyle w:val="KDParagraf"/>
        <w:spacing w:before="0" w:line="276" w:lineRule="auto"/>
        <w:rPr>
          <w:rFonts w:cs="Arial"/>
          <w:lang w:bidi="en-US"/>
        </w:rPr>
      </w:pPr>
      <w:r w:rsidRPr="00990B95">
        <w:rPr>
          <w:rFonts w:cs="Arial"/>
          <w:lang w:bidi="en-US"/>
        </w:rPr>
        <w:t>1. Потврда о извршеној уплати таксе из члана 156. ЗЈН која садржи следеће елементе:</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(1) </w:t>
      </w:r>
      <w:proofErr w:type="gramStart"/>
      <w:r w:rsidRPr="00990B95">
        <w:rPr>
          <w:rFonts w:cs="Arial"/>
          <w:lang w:bidi="en-US"/>
        </w:rPr>
        <w:t>да</w:t>
      </w:r>
      <w:proofErr w:type="gramEnd"/>
      <w:r w:rsidRPr="00990B95">
        <w:rPr>
          <w:rFonts w:cs="Arial"/>
          <w:lang w:bidi="en-US"/>
        </w:rPr>
        <w:t xml:space="preserve"> буде издата од стране банке и да садржи печат банке;</w:t>
      </w:r>
    </w:p>
    <w:p w:rsidR="003D1BF6" w:rsidRPr="00990B95" w:rsidRDefault="003D1BF6" w:rsidP="00F54F4F">
      <w:pPr>
        <w:pStyle w:val="KDParagraf"/>
        <w:spacing w:before="0" w:line="276" w:lineRule="auto"/>
        <w:rPr>
          <w:rFonts w:cs="Arial"/>
          <w:lang w:bidi="en-US"/>
        </w:rPr>
      </w:pPr>
      <w:r w:rsidRPr="00990B95">
        <w:rPr>
          <w:rFonts w:cs="Arial"/>
          <w:lang w:bidi="en-US"/>
        </w:rPr>
        <w:lastRenderedPageBreak/>
        <w:t xml:space="preserve">(2) </w:t>
      </w:r>
      <w:proofErr w:type="gramStart"/>
      <w:r w:rsidRPr="00990B95">
        <w:rPr>
          <w:rFonts w:cs="Arial"/>
          <w:lang w:bidi="en-US"/>
        </w:rPr>
        <w:t>да</w:t>
      </w:r>
      <w:proofErr w:type="gramEnd"/>
      <w:r w:rsidRPr="00990B95">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990B95">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D1BF6" w:rsidRPr="00990B95" w:rsidRDefault="003D1BF6" w:rsidP="00F54F4F">
      <w:pPr>
        <w:pStyle w:val="KDParagraf"/>
        <w:spacing w:before="0" w:line="276" w:lineRule="auto"/>
        <w:rPr>
          <w:rFonts w:cs="Arial"/>
          <w:lang w:bidi="en-US"/>
        </w:rPr>
      </w:pPr>
      <w:r w:rsidRPr="00990B95">
        <w:rPr>
          <w:rFonts w:cs="Arial"/>
          <w:lang w:bidi="en-US"/>
        </w:rPr>
        <w:t xml:space="preserve">(3) </w:t>
      </w:r>
      <w:proofErr w:type="gramStart"/>
      <w:r w:rsidRPr="00990B95">
        <w:rPr>
          <w:rFonts w:cs="Arial"/>
          <w:lang w:bidi="en-US"/>
        </w:rPr>
        <w:t>износ</w:t>
      </w:r>
      <w:proofErr w:type="gramEnd"/>
      <w:r w:rsidRPr="00990B95">
        <w:rPr>
          <w:rFonts w:cs="Arial"/>
          <w:lang w:bidi="en-US"/>
        </w:rPr>
        <w:t xml:space="preserve"> таксе из члана 156. ЗЈН чија се уплата врши;</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(4) </w:t>
      </w:r>
      <w:proofErr w:type="gramStart"/>
      <w:r w:rsidRPr="00990B95">
        <w:rPr>
          <w:rFonts w:cs="Arial"/>
          <w:lang w:bidi="en-US"/>
        </w:rPr>
        <w:t>број</w:t>
      </w:r>
      <w:proofErr w:type="gramEnd"/>
      <w:r w:rsidRPr="00990B95">
        <w:rPr>
          <w:rFonts w:cs="Arial"/>
          <w:lang w:bidi="en-US"/>
        </w:rPr>
        <w:t xml:space="preserve"> рачуна: 840-30678845-06;</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(5) </w:t>
      </w:r>
      <w:proofErr w:type="gramStart"/>
      <w:r w:rsidRPr="00990B95">
        <w:rPr>
          <w:rFonts w:cs="Arial"/>
          <w:lang w:bidi="en-US"/>
        </w:rPr>
        <w:t>шифру</w:t>
      </w:r>
      <w:proofErr w:type="gramEnd"/>
      <w:r w:rsidRPr="00990B95">
        <w:rPr>
          <w:rFonts w:cs="Arial"/>
          <w:lang w:bidi="en-US"/>
        </w:rPr>
        <w:t xml:space="preserve"> плаћања: 153 или 253;</w:t>
      </w:r>
    </w:p>
    <w:p w:rsidR="003D1BF6" w:rsidRPr="00990B95" w:rsidRDefault="003D1BF6" w:rsidP="00F54F4F">
      <w:pPr>
        <w:pStyle w:val="KDParagraf"/>
        <w:spacing w:before="0" w:line="276" w:lineRule="auto"/>
        <w:rPr>
          <w:rFonts w:cs="Arial"/>
          <w:lang w:val="sr-Cyrl-RS" w:bidi="en-US"/>
        </w:rPr>
      </w:pPr>
      <w:r w:rsidRPr="00990B95">
        <w:rPr>
          <w:rFonts w:cs="Arial"/>
          <w:lang w:bidi="en-US"/>
        </w:rPr>
        <w:t xml:space="preserve">(6) </w:t>
      </w:r>
      <w:proofErr w:type="gramStart"/>
      <w:r w:rsidRPr="00990B95">
        <w:rPr>
          <w:rFonts w:cs="Arial"/>
          <w:lang w:bidi="en-US"/>
        </w:rPr>
        <w:t>позив</w:t>
      </w:r>
      <w:proofErr w:type="gramEnd"/>
      <w:r w:rsidRPr="00990B95">
        <w:rPr>
          <w:rFonts w:cs="Arial"/>
          <w:lang w:bidi="en-US"/>
        </w:rPr>
        <w:t xml:space="preserve"> на број: подаци о броју или ознаци јавне набавке поводом које се подноси захтев за заштиту права;</w:t>
      </w:r>
    </w:p>
    <w:p w:rsidR="00FF33FC" w:rsidRPr="00990B95" w:rsidRDefault="00FF33FC" w:rsidP="00F54F4F">
      <w:pPr>
        <w:pStyle w:val="KDParagraf"/>
        <w:spacing w:before="0" w:line="276" w:lineRule="auto"/>
        <w:rPr>
          <w:rFonts w:cs="Arial"/>
          <w:lang w:val="sr-Cyrl-RS" w:bidi="en-US"/>
        </w:rPr>
      </w:pPr>
    </w:p>
    <w:p w:rsidR="003D1BF6" w:rsidRPr="00990B95" w:rsidRDefault="003D1BF6" w:rsidP="00F54F4F">
      <w:pPr>
        <w:pStyle w:val="KDParagraf"/>
        <w:spacing w:before="0" w:line="276" w:lineRule="auto"/>
        <w:rPr>
          <w:rFonts w:cs="Arial"/>
          <w:lang w:bidi="en-US"/>
        </w:rPr>
      </w:pPr>
      <w:r w:rsidRPr="00990B95">
        <w:rPr>
          <w:rFonts w:cs="Arial"/>
          <w:lang w:bidi="en-US"/>
        </w:rPr>
        <w:t xml:space="preserve">(7) </w:t>
      </w:r>
      <w:proofErr w:type="gramStart"/>
      <w:r w:rsidRPr="00990B95">
        <w:rPr>
          <w:rFonts w:cs="Arial"/>
          <w:lang w:bidi="en-US"/>
        </w:rPr>
        <w:t>сврха</w:t>
      </w:r>
      <w:proofErr w:type="gramEnd"/>
      <w:r w:rsidRPr="00990B95">
        <w:rPr>
          <w:rFonts w:cs="Arial"/>
          <w:lang w:bidi="en-US"/>
        </w:rPr>
        <w:t>: ЗЗП; назив наручиоца; број или ознака јавне набавке поводом које се подноси захтев за заштиту права;</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(8) </w:t>
      </w:r>
      <w:proofErr w:type="gramStart"/>
      <w:r w:rsidRPr="00990B95">
        <w:rPr>
          <w:rFonts w:cs="Arial"/>
          <w:lang w:bidi="en-US"/>
        </w:rPr>
        <w:t>корисник</w:t>
      </w:r>
      <w:proofErr w:type="gramEnd"/>
      <w:r w:rsidRPr="00990B95">
        <w:rPr>
          <w:rFonts w:cs="Arial"/>
          <w:lang w:bidi="en-US"/>
        </w:rPr>
        <w:t>: буџет Републике Србије;</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(9) </w:t>
      </w:r>
      <w:proofErr w:type="gramStart"/>
      <w:r w:rsidRPr="00990B95">
        <w:rPr>
          <w:rFonts w:cs="Arial"/>
          <w:lang w:bidi="en-US"/>
        </w:rPr>
        <w:t>назив</w:t>
      </w:r>
      <w:proofErr w:type="gramEnd"/>
      <w:r w:rsidRPr="00990B95">
        <w:rPr>
          <w:rFonts w:cs="Arial"/>
          <w:lang w:bidi="en-US"/>
        </w:rPr>
        <w:t xml:space="preserve"> уплатиоца, односно назив подносиоца захтева за заштиту права за којег је извршена уплата таксе;</w:t>
      </w:r>
    </w:p>
    <w:p w:rsidR="003D1BF6" w:rsidRPr="00990B95" w:rsidRDefault="003D1BF6" w:rsidP="00F54F4F">
      <w:pPr>
        <w:pStyle w:val="KDParagraf"/>
        <w:spacing w:before="0" w:line="276" w:lineRule="auto"/>
        <w:rPr>
          <w:rFonts w:cs="Arial"/>
          <w:lang w:val="sr-Cyrl-RS" w:bidi="en-US"/>
        </w:rPr>
      </w:pPr>
      <w:r w:rsidRPr="00990B95">
        <w:rPr>
          <w:rFonts w:cs="Arial"/>
          <w:lang w:bidi="en-US"/>
        </w:rPr>
        <w:t xml:space="preserve">(10) </w:t>
      </w:r>
      <w:proofErr w:type="gramStart"/>
      <w:r w:rsidRPr="00990B95">
        <w:rPr>
          <w:rFonts w:cs="Arial"/>
          <w:lang w:bidi="en-US"/>
        </w:rPr>
        <w:t>потпис</w:t>
      </w:r>
      <w:proofErr w:type="gramEnd"/>
      <w:r w:rsidRPr="00990B95">
        <w:rPr>
          <w:rFonts w:cs="Arial"/>
          <w:lang w:bidi="en-US"/>
        </w:rPr>
        <w:t xml:space="preserve"> овлашћеног лица банке.</w:t>
      </w:r>
    </w:p>
    <w:p w:rsidR="003D1BF6" w:rsidRPr="00990B95" w:rsidRDefault="003D1BF6" w:rsidP="00F54F4F">
      <w:pPr>
        <w:pStyle w:val="KDParagraf"/>
        <w:spacing w:before="0" w:line="276" w:lineRule="auto"/>
        <w:rPr>
          <w:rFonts w:cs="Arial"/>
          <w:lang w:val="sr-Cyrl-RS" w:bidi="en-US"/>
        </w:rPr>
      </w:pPr>
      <w:r w:rsidRPr="00990B95">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D1BF6" w:rsidRPr="00990B95" w:rsidRDefault="003D1BF6" w:rsidP="00F54F4F">
      <w:pPr>
        <w:pStyle w:val="KDParagraf"/>
        <w:spacing w:before="0" w:line="276" w:lineRule="auto"/>
        <w:rPr>
          <w:rFonts w:cs="Arial"/>
          <w:lang w:bidi="en-US"/>
        </w:rPr>
      </w:pPr>
      <w:r w:rsidRPr="00990B95">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извршеној</w:t>
      </w:r>
      <w:proofErr w:type="gramEnd"/>
      <w:r w:rsidRPr="00990B95">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D1BF6" w:rsidRPr="00990B95" w:rsidRDefault="003D1BF6" w:rsidP="00F54F4F">
      <w:pPr>
        <w:pStyle w:val="KDParagraf"/>
        <w:spacing w:before="0" w:line="276" w:lineRule="auto"/>
        <w:rPr>
          <w:rFonts w:cs="Arial"/>
          <w:lang w:bidi="en-US"/>
        </w:rPr>
      </w:pPr>
    </w:p>
    <w:p w:rsidR="003D1BF6" w:rsidRPr="00990B95" w:rsidRDefault="003D1BF6" w:rsidP="00F54F4F">
      <w:pPr>
        <w:pStyle w:val="KDParagraf"/>
        <w:spacing w:before="0" w:line="276" w:lineRule="auto"/>
        <w:rPr>
          <w:rFonts w:cs="Arial"/>
          <w:lang w:bidi="en-US"/>
        </w:rPr>
      </w:pPr>
      <w:r w:rsidRPr="00990B95">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D1BF6" w:rsidRPr="00990B95" w:rsidRDefault="003D1BF6" w:rsidP="00F54F4F">
      <w:pPr>
        <w:pStyle w:val="KDParagraf"/>
        <w:spacing w:before="0" w:line="276" w:lineRule="auto"/>
        <w:rPr>
          <w:rFonts w:cs="Arial"/>
          <w:lang w:bidi="en-US"/>
        </w:rPr>
      </w:pPr>
    </w:p>
    <w:p w:rsidR="003D1BF6" w:rsidRPr="00990B95" w:rsidRDefault="003D1BF6" w:rsidP="00F54F4F">
      <w:pPr>
        <w:pStyle w:val="KDParagraf"/>
        <w:spacing w:before="0" w:line="276" w:lineRule="auto"/>
        <w:rPr>
          <w:rFonts w:cs="Arial"/>
          <w:lang w:val="sr-Cyrl-CS" w:bidi="en-US"/>
        </w:rPr>
      </w:pPr>
      <w:r w:rsidRPr="00990B95">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sidRPr="00990B95">
          <w:rPr>
            <w:rFonts w:cs="Arial"/>
            <w:lang w:bidi="en-US"/>
          </w:rPr>
          <w:t>http://www.kjn.gov.rs/ci/uputstvo-o-uplati-republicke-administrativne-takse.html</w:t>
        </w:r>
      </w:hyperlink>
      <w:r w:rsidRPr="00990B95">
        <w:rPr>
          <w:rFonts w:cs="Arial"/>
          <w:lang w:val="sr-Cyrl-CS" w:bidi="en-US"/>
        </w:rPr>
        <w:t>и http://www.kjn.gov.rs/download/Taksa-popunjeni-nalozi-ci.pdf</w:t>
      </w:r>
    </w:p>
    <w:p w:rsidR="003D1BF6" w:rsidRPr="00990B95" w:rsidRDefault="003D1BF6" w:rsidP="00F54F4F">
      <w:pPr>
        <w:pStyle w:val="KDParagraf"/>
        <w:spacing w:before="0" w:line="276" w:lineRule="auto"/>
        <w:rPr>
          <w:rFonts w:cs="Arial"/>
          <w:lang w:bidi="en-US"/>
        </w:rPr>
      </w:pPr>
      <w:r w:rsidRPr="00990B95">
        <w:rPr>
          <w:rFonts w:cs="Arial"/>
          <w:lang w:bidi="en-US"/>
        </w:rPr>
        <w:t>УПЛАТА ИЗ ИНОСТРАНСТВА</w:t>
      </w:r>
    </w:p>
    <w:p w:rsidR="003D1BF6" w:rsidRPr="00990B95" w:rsidRDefault="003D1BF6" w:rsidP="00F54F4F">
      <w:pPr>
        <w:pStyle w:val="KDParagraf"/>
        <w:spacing w:before="0" w:line="276" w:lineRule="auto"/>
        <w:rPr>
          <w:rFonts w:cs="Arial"/>
          <w:lang w:bidi="en-US"/>
        </w:rPr>
      </w:pPr>
      <w:r w:rsidRPr="00990B95">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D1BF6" w:rsidRPr="00990B95" w:rsidRDefault="003D1BF6" w:rsidP="00F54F4F">
      <w:pPr>
        <w:pStyle w:val="KDParagraf"/>
        <w:spacing w:before="0" w:line="276" w:lineRule="auto"/>
        <w:rPr>
          <w:rFonts w:cs="Arial"/>
          <w:lang w:bidi="en-US"/>
        </w:rPr>
      </w:pPr>
    </w:p>
    <w:p w:rsidR="003D1BF6" w:rsidRPr="00990B95" w:rsidRDefault="003D1BF6" w:rsidP="00F54F4F">
      <w:pPr>
        <w:pStyle w:val="KDParagraf"/>
        <w:spacing w:before="0" w:line="276" w:lineRule="auto"/>
        <w:rPr>
          <w:rFonts w:cs="Arial"/>
          <w:lang w:bidi="en-US"/>
        </w:rPr>
      </w:pPr>
      <w:r w:rsidRPr="00990B95">
        <w:rPr>
          <w:rFonts w:cs="Arial"/>
          <w:lang w:bidi="en-US"/>
        </w:rPr>
        <w:t>НАЗИВ И АДРЕСА БАНКЕ:</w:t>
      </w:r>
    </w:p>
    <w:p w:rsidR="003D1BF6" w:rsidRPr="00990B95" w:rsidRDefault="003D1BF6" w:rsidP="00F54F4F">
      <w:pPr>
        <w:pStyle w:val="KDParagraf"/>
        <w:spacing w:before="0" w:line="276" w:lineRule="auto"/>
        <w:rPr>
          <w:rFonts w:cs="Arial"/>
          <w:lang w:bidi="en-US"/>
        </w:rPr>
      </w:pPr>
      <w:r w:rsidRPr="00990B95">
        <w:rPr>
          <w:rFonts w:cs="Arial"/>
          <w:lang w:bidi="en-US"/>
        </w:rPr>
        <w:t>Народна банка Србије (НБС)</w:t>
      </w:r>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11000 Београд, ул.</w:t>
      </w:r>
      <w:proofErr w:type="gramEnd"/>
      <w:r w:rsidRPr="00990B95">
        <w:rPr>
          <w:rFonts w:cs="Arial"/>
          <w:lang w:bidi="en-US"/>
        </w:rPr>
        <w:t xml:space="preserve"> </w:t>
      </w:r>
      <w:proofErr w:type="gramStart"/>
      <w:r w:rsidRPr="00990B95">
        <w:rPr>
          <w:rFonts w:cs="Arial"/>
          <w:lang w:bidi="en-US"/>
        </w:rPr>
        <w:t>Немањина бр.</w:t>
      </w:r>
      <w:proofErr w:type="gramEnd"/>
      <w:r w:rsidRPr="00990B95">
        <w:rPr>
          <w:rFonts w:cs="Arial"/>
          <w:lang w:bidi="en-US"/>
        </w:rPr>
        <w:t xml:space="preserve"> 17</w:t>
      </w:r>
    </w:p>
    <w:p w:rsidR="003D1BF6" w:rsidRPr="00990B95" w:rsidRDefault="003D1BF6" w:rsidP="00F54F4F">
      <w:pPr>
        <w:pStyle w:val="KDParagraf"/>
        <w:spacing w:before="0" w:line="276" w:lineRule="auto"/>
        <w:rPr>
          <w:rFonts w:cs="Arial"/>
          <w:lang w:bidi="en-US"/>
        </w:rPr>
      </w:pPr>
      <w:r w:rsidRPr="00990B95">
        <w:rPr>
          <w:rFonts w:cs="Arial"/>
          <w:lang w:bidi="en-US"/>
        </w:rPr>
        <w:t>Србија</w:t>
      </w:r>
    </w:p>
    <w:p w:rsidR="003D1BF6" w:rsidRPr="00990B95" w:rsidRDefault="003D1BF6" w:rsidP="00F54F4F">
      <w:pPr>
        <w:pStyle w:val="KDParagraf"/>
        <w:spacing w:before="0" w:line="276" w:lineRule="auto"/>
        <w:rPr>
          <w:rFonts w:cs="Arial"/>
          <w:lang w:bidi="en-US"/>
        </w:rPr>
      </w:pPr>
      <w:r w:rsidRPr="00990B95">
        <w:rPr>
          <w:rFonts w:cs="Arial"/>
          <w:lang w:bidi="en-US"/>
        </w:rPr>
        <w:t>SWIFT CODE: NBSRRSBGXXX</w:t>
      </w:r>
    </w:p>
    <w:p w:rsidR="003D1BF6" w:rsidRPr="00990B95" w:rsidRDefault="003D1BF6" w:rsidP="00F54F4F">
      <w:pPr>
        <w:pStyle w:val="KDParagraf"/>
        <w:spacing w:before="0" w:line="276" w:lineRule="auto"/>
        <w:rPr>
          <w:rFonts w:cs="Arial"/>
          <w:lang w:bidi="en-US"/>
        </w:rPr>
      </w:pPr>
    </w:p>
    <w:p w:rsidR="003D1BF6" w:rsidRPr="00990B95" w:rsidRDefault="003D1BF6" w:rsidP="00F54F4F">
      <w:pPr>
        <w:pStyle w:val="KDParagraf"/>
        <w:spacing w:before="0" w:line="276" w:lineRule="auto"/>
        <w:rPr>
          <w:rFonts w:cs="Arial"/>
          <w:lang w:bidi="en-US"/>
        </w:rPr>
      </w:pPr>
      <w:r w:rsidRPr="00990B95">
        <w:rPr>
          <w:rFonts w:cs="Arial"/>
          <w:lang w:bidi="en-US"/>
        </w:rPr>
        <w:t>НАЗИВ И АДРЕСА ИНСТИТУЦИЈЕ:</w:t>
      </w:r>
    </w:p>
    <w:p w:rsidR="003D1BF6" w:rsidRPr="00990B95" w:rsidRDefault="003D1BF6" w:rsidP="00F54F4F">
      <w:pPr>
        <w:pStyle w:val="KDParagraf"/>
        <w:spacing w:before="0" w:line="276" w:lineRule="auto"/>
        <w:rPr>
          <w:rFonts w:cs="Arial"/>
          <w:lang w:bidi="en-US"/>
        </w:rPr>
      </w:pPr>
      <w:r w:rsidRPr="00990B95">
        <w:rPr>
          <w:rFonts w:cs="Arial"/>
          <w:lang w:bidi="en-US"/>
        </w:rPr>
        <w:t>Министарство финансија</w:t>
      </w:r>
    </w:p>
    <w:p w:rsidR="003D1BF6" w:rsidRPr="00990B95" w:rsidRDefault="003D1BF6" w:rsidP="00F54F4F">
      <w:pPr>
        <w:pStyle w:val="KDParagraf"/>
        <w:spacing w:before="0" w:line="276" w:lineRule="auto"/>
        <w:rPr>
          <w:rFonts w:cs="Arial"/>
          <w:lang w:bidi="en-US"/>
        </w:rPr>
      </w:pPr>
      <w:r w:rsidRPr="00990B95">
        <w:rPr>
          <w:rFonts w:cs="Arial"/>
          <w:lang w:bidi="en-US"/>
        </w:rPr>
        <w:lastRenderedPageBreak/>
        <w:t>Управа за трезор</w:t>
      </w:r>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ул</w:t>
      </w:r>
      <w:proofErr w:type="gramEnd"/>
      <w:r w:rsidRPr="00990B95">
        <w:rPr>
          <w:rFonts w:cs="Arial"/>
          <w:lang w:bidi="en-US"/>
        </w:rPr>
        <w:t xml:space="preserve">. </w:t>
      </w:r>
      <w:proofErr w:type="gramStart"/>
      <w:r w:rsidRPr="00990B95">
        <w:rPr>
          <w:rFonts w:cs="Arial"/>
          <w:lang w:bidi="en-US"/>
        </w:rPr>
        <w:t>Поп Лукина бр.</w:t>
      </w:r>
      <w:proofErr w:type="gramEnd"/>
      <w:r w:rsidRPr="00990B95">
        <w:rPr>
          <w:rFonts w:cs="Arial"/>
          <w:lang w:bidi="en-US"/>
        </w:rPr>
        <w:t xml:space="preserve"> 7-9</w:t>
      </w:r>
    </w:p>
    <w:p w:rsidR="003D1BF6" w:rsidRPr="00990B95" w:rsidRDefault="003D1BF6" w:rsidP="00F54F4F">
      <w:pPr>
        <w:pStyle w:val="KDParagraf"/>
        <w:spacing w:before="0" w:line="276" w:lineRule="auto"/>
        <w:rPr>
          <w:rFonts w:cs="Arial"/>
          <w:lang w:bidi="en-US"/>
        </w:rPr>
      </w:pPr>
      <w:r w:rsidRPr="00990B95">
        <w:rPr>
          <w:rFonts w:cs="Arial"/>
          <w:lang w:bidi="en-US"/>
        </w:rPr>
        <w:t>11000 Београд</w:t>
      </w:r>
    </w:p>
    <w:p w:rsidR="003D1BF6" w:rsidRPr="00990B95" w:rsidRDefault="003D1BF6" w:rsidP="00F54F4F">
      <w:pPr>
        <w:pStyle w:val="KDParagraf"/>
        <w:spacing w:before="0" w:line="276" w:lineRule="auto"/>
        <w:rPr>
          <w:rFonts w:cs="Arial"/>
          <w:lang w:bidi="en-US"/>
        </w:rPr>
      </w:pPr>
      <w:r w:rsidRPr="00990B95">
        <w:rPr>
          <w:rFonts w:cs="Arial"/>
          <w:lang w:bidi="en-US"/>
        </w:rPr>
        <w:t>IBAN: RS 35908500103019323073</w:t>
      </w:r>
    </w:p>
    <w:p w:rsidR="003D1BF6" w:rsidRPr="00990B95" w:rsidRDefault="003D1BF6" w:rsidP="00F54F4F">
      <w:pPr>
        <w:pStyle w:val="KDParagraf"/>
        <w:spacing w:before="0" w:line="276" w:lineRule="auto"/>
        <w:rPr>
          <w:rFonts w:cs="Arial"/>
          <w:lang w:bidi="en-US"/>
        </w:rPr>
      </w:pPr>
    </w:p>
    <w:p w:rsidR="003D1BF6" w:rsidRPr="00990B95" w:rsidRDefault="003D1BF6" w:rsidP="00F54F4F">
      <w:pPr>
        <w:pStyle w:val="KDParagraf"/>
        <w:spacing w:before="0" w:line="276" w:lineRule="auto"/>
        <w:rPr>
          <w:rFonts w:cs="Arial"/>
          <w:lang w:bidi="en-US"/>
        </w:rPr>
      </w:pPr>
      <w:r w:rsidRPr="00990B95">
        <w:rPr>
          <w:rFonts w:cs="Arial"/>
          <w:lang w:bidi="en-US"/>
        </w:rPr>
        <w:t>НАПОМЕНА: Приликом уплата средстава потребно је навести следеће информације о плаћању - „детаљи плаћања</w:t>
      </w:r>
      <w:proofErr w:type="gramStart"/>
      <w:r w:rsidRPr="00990B95">
        <w:rPr>
          <w:rFonts w:cs="Arial"/>
          <w:lang w:bidi="en-US"/>
        </w:rPr>
        <w:t>“ (</w:t>
      </w:r>
      <w:proofErr w:type="gramEnd"/>
      <w:r w:rsidRPr="00990B95">
        <w:rPr>
          <w:rFonts w:cs="Arial"/>
          <w:lang w:bidi="en-US"/>
        </w:rPr>
        <w:t>FIELD 70: DETAILS OF PAYMENT):</w:t>
      </w:r>
    </w:p>
    <w:p w:rsidR="003D1BF6" w:rsidRPr="00990B95" w:rsidRDefault="003D1BF6" w:rsidP="00F54F4F">
      <w:pPr>
        <w:pStyle w:val="KDParagraf"/>
        <w:spacing w:before="0" w:line="276" w:lineRule="auto"/>
        <w:rPr>
          <w:rFonts w:cs="Arial"/>
          <w:lang w:bidi="en-US"/>
        </w:rPr>
      </w:pPr>
      <w:r w:rsidRPr="00990B95">
        <w:rPr>
          <w:rFonts w:cs="Arial"/>
          <w:lang w:bidi="en-US"/>
        </w:rPr>
        <w:t xml:space="preserve">– </w:t>
      </w:r>
      <w:proofErr w:type="gramStart"/>
      <w:r w:rsidRPr="00990B95">
        <w:rPr>
          <w:rFonts w:cs="Arial"/>
          <w:lang w:bidi="en-US"/>
        </w:rPr>
        <w:t>број</w:t>
      </w:r>
      <w:proofErr w:type="gramEnd"/>
      <w:r w:rsidRPr="00990B95">
        <w:rPr>
          <w:rFonts w:cs="Arial"/>
          <w:lang w:bidi="en-US"/>
        </w:rPr>
        <w:t xml:space="preserve"> у поступку јавне набавке на које се захтев за заштиту права односи и</w:t>
      </w:r>
    </w:p>
    <w:p w:rsidR="003D1BF6" w:rsidRPr="00990B95" w:rsidRDefault="003D1BF6" w:rsidP="00F54F4F">
      <w:pPr>
        <w:pStyle w:val="KDParagraf"/>
        <w:spacing w:before="0" w:line="276" w:lineRule="auto"/>
        <w:rPr>
          <w:rFonts w:cs="Arial"/>
          <w:lang w:bidi="en-US"/>
        </w:rPr>
      </w:pPr>
      <w:proofErr w:type="gramStart"/>
      <w:r w:rsidRPr="00990B95">
        <w:rPr>
          <w:rFonts w:cs="Arial"/>
          <w:lang w:bidi="en-US"/>
        </w:rPr>
        <w:t>назив</w:t>
      </w:r>
      <w:proofErr w:type="gramEnd"/>
      <w:r w:rsidRPr="00990B95">
        <w:rPr>
          <w:rFonts w:cs="Arial"/>
          <w:lang w:bidi="en-US"/>
        </w:rPr>
        <w:t xml:space="preserve"> наручиоца у поступку јавне набавке.</w:t>
      </w:r>
    </w:p>
    <w:p w:rsidR="00FF33FC" w:rsidRPr="00990B95" w:rsidRDefault="003D1BF6" w:rsidP="00F54F4F">
      <w:pPr>
        <w:pStyle w:val="KDParagraf"/>
        <w:spacing w:before="0" w:line="276" w:lineRule="auto"/>
        <w:rPr>
          <w:rFonts w:cs="Arial"/>
          <w:lang w:val="sr-Cyrl-RS" w:bidi="en-US"/>
        </w:rPr>
      </w:pPr>
      <w:r w:rsidRPr="00990B95">
        <w:rPr>
          <w:rFonts w:cs="Arial"/>
          <w:lang w:bidi="en-US"/>
        </w:rPr>
        <w:t>У прилогу су инструкције за уплате у валутама: EUR и USD.</w:t>
      </w:r>
    </w:p>
    <w:p w:rsidR="003D1BF6" w:rsidRPr="00990B95" w:rsidRDefault="003D1BF6" w:rsidP="00F54F4F">
      <w:pPr>
        <w:pStyle w:val="KDParagraf"/>
        <w:spacing w:before="0" w:line="276" w:lineRule="auto"/>
        <w:rPr>
          <w:rFonts w:cs="Arial"/>
          <w:lang w:bidi="en-US"/>
        </w:rPr>
      </w:pPr>
    </w:p>
    <w:p w:rsidR="003D1BF6" w:rsidRPr="00990B95" w:rsidRDefault="003D1BF6" w:rsidP="00F54F4F">
      <w:pPr>
        <w:pStyle w:val="KDParagraf"/>
        <w:spacing w:before="0" w:line="276" w:lineRule="auto"/>
        <w:rPr>
          <w:rFonts w:cs="Arial"/>
          <w:lang w:bidi="en-US"/>
        </w:rPr>
      </w:pPr>
      <w:r w:rsidRPr="00990B9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1BF6" w:rsidRPr="00990B95" w:rsidTr="00106F2D">
        <w:trPr>
          <w:trHeight w:val="30"/>
        </w:trPr>
        <w:tc>
          <w:tcPr>
            <w:tcW w:w="9576" w:type="dxa"/>
            <w:gridSpan w:val="2"/>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SWIFT MESSAGE MT103 – EUR</w:t>
            </w:r>
          </w:p>
        </w:tc>
      </w:tr>
      <w:tr w:rsidR="003D1BF6" w:rsidRPr="00990B95" w:rsidTr="00106F2D">
        <w:trPr>
          <w:trHeight w:val="20"/>
        </w:trPr>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 xml:space="preserve">FIELD 32A: </w:t>
            </w:r>
          </w:p>
        </w:tc>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VALUE DATE – EUR- AMOUNT</w:t>
            </w:r>
          </w:p>
        </w:tc>
      </w:tr>
      <w:tr w:rsidR="003D1BF6" w:rsidRPr="00990B95" w:rsidTr="00106F2D">
        <w:trPr>
          <w:trHeight w:val="20"/>
        </w:trPr>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 xml:space="preserve">FIELD 50K:  </w:t>
            </w:r>
          </w:p>
        </w:tc>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ORDERING CUSTOMER</w:t>
            </w:r>
          </w:p>
        </w:tc>
      </w:tr>
      <w:tr w:rsidR="003D1BF6" w:rsidRPr="00990B95" w:rsidTr="00106F2D">
        <w:trPr>
          <w:trHeight w:val="20"/>
        </w:trPr>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 xml:space="preserve">FIELD 50K:  </w:t>
            </w:r>
          </w:p>
        </w:tc>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ORDERING CUSTOMER</w:t>
            </w:r>
          </w:p>
        </w:tc>
      </w:tr>
      <w:tr w:rsidR="003D1BF6" w:rsidRPr="00990B95" w:rsidTr="00106F2D">
        <w:trPr>
          <w:trHeight w:val="1113"/>
        </w:trPr>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FIELD 56A:</w:t>
            </w:r>
          </w:p>
          <w:p w:rsidR="003D1BF6" w:rsidRPr="00990B95" w:rsidRDefault="003D1BF6" w:rsidP="00F54F4F">
            <w:pPr>
              <w:pStyle w:val="KDParagraf"/>
              <w:spacing w:before="0" w:line="276" w:lineRule="auto"/>
              <w:rPr>
                <w:rFonts w:cs="Arial"/>
                <w:lang w:bidi="en-US"/>
              </w:rPr>
            </w:pPr>
            <w:r w:rsidRPr="00990B95">
              <w:rPr>
                <w:rFonts w:cs="Arial"/>
                <w:lang w:bidi="en-US"/>
              </w:rPr>
              <w:t>(INTERMEDIARY)</w:t>
            </w:r>
          </w:p>
        </w:tc>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DEUTDEFFXXX</w:t>
            </w:r>
          </w:p>
          <w:p w:rsidR="003D1BF6" w:rsidRPr="00990B95" w:rsidRDefault="003D1BF6" w:rsidP="00F54F4F">
            <w:pPr>
              <w:pStyle w:val="KDParagraf"/>
              <w:spacing w:before="0" w:line="276" w:lineRule="auto"/>
              <w:rPr>
                <w:rFonts w:cs="Arial"/>
                <w:lang w:bidi="en-US"/>
              </w:rPr>
            </w:pPr>
            <w:r w:rsidRPr="00990B95">
              <w:rPr>
                <w:rFonts w:cs="Arial"/>
                <w:lang w:bidi="en-US"/>
              </w:rPr>
              <w:t>DEUTSCHE BANK AG, F/M</w:t>
            </w:r>
          </w:p>
          <w:p w:rsidR="003D1BF6" w:rsidRPr="00990B95" w:rsidRDefault="003D1BF6" w:rsidP="00F54F4F">
            <w:pPr>
              <w:pStyle w:val="KDParagraf"/>
              <w:spacing w:before="0" w:line="276" w:lineRule="auto"/>
              <w:rPr>
                <w:rFonts w:cs="Arial"/>
                <w:lang w:bidi="en-US"/>
              </w:rPr>
            </w:pPr>
            <w:r w:rsidRPr="00990B95">
              <w:rPr>
                <w:rFonts w:cs="Arial"/>
                <w:lang w:bidi="en-US"/>
              </w:rPr>
              <w:t>TAUNUSANLAGE 12</w:t>
            </w:r>
          </w:p>
          <w:p w:rsidR="003D1BF6" w:rsidRPr="00990B95" w:rsidRDefault="003D1BF6" w:rsidP="00F54F4F">
            <w:pPr>
              <w:pStyle w:val="KDParagraf"/>
              <w:spacing w:before="0" w:line="276" w:lineRule="auto"/>
              <w:rPr>
                <w:rFonts w:cs="Arial"/>
                <w:lang w:bidi="en-US"/>
              </w:rPr>
            </w:pPr>
            <w:r w:rsidRPr="00990B95">
              <w:rPr>
                <w:rFonts w:cs="Arial"/>
                <w:lang w:bidi="en-US"/>
              </w:rPr>
              <w:t>GERMANY</w:t>
            </w:r>
          </w:p>
        </w:tc>
      </w:tr>
      <w:tr w:rsidR="003D1BF6" w:rsidRPr="00990B95" w:rsidTr="00106F2D">
        <w:trPr>
          <w:trHeight w:val="1689"/>
        </w:trPr>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FIELD 57A:</w:t>
            </w:r>
          </w:p>
          <w:p w:rsidR="003D1BF6" w:rsidRPr="00990B95" w:rsidRDefault="003D1BF6" w:rsidP="00F54F4F">
            <w:pPr>
              <w:pStyle w:val="KDParagraf"/>
              <w:spacing w:before="0" w:line="276" w:lineRule="auto"/>
              <w:rPr>
                <w:rFonts w:cs="Arial"/>
                <w:lang w:bidi="en-US"/>
              </w:rPr>
            </w:pPr>
            <w:r w:rsidRPr="00990B95">
              <w:rPr>
                <w:rFonts w:cs="Arial"/>
                <w:lang w:bidi="en-US"/>
              </w:rPr>
              <w:t>(ACC. WITH BANK)</w:t>
            </w:r>
          </w:p>
        </w:tc>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/DE20500700100935930800</w:t>
            </w:r>
          </w:p>
          <w:p w:rsidR="003D1BF6" w:rsidRPr="00990B95" w:rsidRDefault="003D1BF6" w:rsidP="00F54F4F">
            <w:pPr>
              <w:pStyle w:val="KDParagraf"/>
              <w:spacing w:before="0" w:line="276" w:lineRule="auto"/>
              <w:rPr>
                <w:rFonts w:cs="Arial"/>
                <w:lang w:bidi="en-US"/>
              </w:rPr>
            </w:pPr>
            <w:r w:rsidRPr="00990B95">
              <w:rPr>
                <w:rFonts w:cs="Arial"/>
                <w:lang w:bidi="en-US"/>
              </w:rPr>
              <w:t>NBSRRSBGXXX</w:t>
            </w:r>
          </w:p>
          <w:p w:rsidR="003D1BF6" w:rsidRPr="00990B95" w:rsidRDefault="003D1BF6" w:rsidP="00F54F4F">
            <w:pPr>
              <w:pStyle w:val="KDParagraf"/>
              <w:spacing w:before="0" w:line="276" w:lineRule="auto"/>
              <w:rPr>
                <w:rFonts w:cs="Arial"/>
                <w:lang w:bidi="en-US"/>
              </w:rPr>
            </w:pPr>
            <w:r w:rsidRPr="00990B95">
              <w:rPr>
                <w:rFonts w:cs="Arial"/>
                <w:lang w:bidi="en-US"/>
              </w:rPr>
              <w:t>NARODNA BANKA SRBIJE (NATIONAL</w:t>
            </w:r>
          </w:p>
          <w:p w:rsidR="003D1BF6" w:rsidRPr="00990B95" w:rsidRDefault="003D1BF6" w:rsidP="00F54F4F">
            <w:pPr>
              <w:pStyle w:val="KDParagraf"/>
              <w:spacing w:before="0" w:line="276" w:lineRule="auto"/>
              <w:rPr>
                <w:rFonts w:cs="Arial"/>
                <w:lang w:bidi="en-US"/>
              </w:rPr>
            </w:pPr>
            <w:r w:rsidRPr="00990B95">
              <w:rPr>
                <w:rFonts w:cs="Arial"/>
                <w:lang w:bidi="en-US"/>
              </w:rPr>
              <w:t>BANK OF SERBIA – NBS BEOGRAD,</w:t>
            </w:r>
          </w:p>
          <w:p w:rsidR="003D1BF6" w:rsidRPr="00990B95" w:rsidRDefault="003D1BF6" w:rsidP="00F54F4F">
            <w:pPr>
              <w:pStyle w:val="KDParagraf"/>
              <w:spacing w:before="0" w:line="276" w:lineRule="auto"/>
              <w:rPr>
                <w:rFonts w:cs="Arial"/>
                <w:lang w:bidi="en-US"/>
              </w:rPr>
            </w:pPr>
            <w:r w:rsidRPr="00990B95">
              <w:rPr>
                <w:rFonts w:cs="Arial"/>
                <w:lang w:bidi="en-US"/>
              </w:rPr>
              <w:t>NEMANJINA 17</w:t>
            </w:r>
          </w:p>
          <w:p w:rsidR="003D1BF6" w:rsidRPr="00990B95" w:rsidRDefault="003D1BF6" w:rsidP="00F54F4F">
            <w:pPr>
              <w:pStyle w:val="KDParagraf"/>
              <w:spacing w:before="0" w:line="276" w:lineRule="auto"/>
              <w:rPr>
                <w:rFonts w:cs="Arial"/>
                <w:lang w:bidi="en-US"/>
              </w:rPr>
            </w:pPr>
            <w:r w:rsidRPr="00990B95">
              <w:rPr>
                <w:rFonts w:cs="Arial"/>
                <w:lang w:bidi="en-US"/>
              </w:rPr>
              <w:t>SERBIA</w:t>
            </w:r>
          </w:p>
        </w:tc>
      </w:tr>
      <w:tr w:rsidR="003D1BF6" w:rsidRPr="00990B95" w:rsidTr="00106F2D">
        <w:trPr>
          <w:trHeight w:val="20"/>
        </w:trPr>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FIELD 59:</w:t>
            </w:r>
          </w:p>
          <w:p w:rsidR="003D1BF6" w:rsidRPr="00990B95" w:rsidRDefault="003D1BF6" w:rsidP="00F54F4F">
            <w:pPr>
              <w:pStyle w:val="KDParagraf"/>
              <w:spacing w:before="0" w:line="276" w:lineRule="auto"/>
              <w:rPr>
                <w:rFonts w:cs="Arial"/>
                <w:lang w:bidi="en-US"/>
              </w:rPr>
            </w:pPr>
            <w:r w:rsidRPr="00990B95">
              <w:rPr>
                <w:rFonts w:cs="Arial"/>
                <w:lang w:bidi="en-US"/>
              </w:rPr>
              <w:t>(BENEFICIARY)</w:t>
            </w:r>
          </w:p>
        </w:tc>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/RS35908500103019323073</w:t>
            </w:r>
          </w:p>
          <w:p w:rsidR="003D1BF6" w:rsidRPr="00990B95" w:rsidRDefault="003D1BF6" w:rsidP="00F54F4F">
            <w:pPr>
              <w:pStyle w:val="KDParagraf"/>
              <w:spacing w:before="0" w:line="276" w:lineRule="auto"/>
              <w:rPr>
                <w:rFonts w:cs="Arial"/>
                <w:lang w:bidi="en-US"/>
              </w:rPr>
            </w:pPr>
            <w:r w:rsidRPr="00990B95">
              <w:rPr>
                <w:rFonts w:cs="Arial"/>
                <w:lang w:bidi="en-US"/>
              </w:rPr>
              <w:t>MINISTARSTVO FINANSIJA</w:t>
            </w:r>
          </w:p>
          <w:p w:rsidR="003D1BF6" w:rsidRPr="00990B95" w:rsidRDefault="003D1BF6" w:rsidP="00F54F4F">
            <w:pPr>
              <w:pStyle w:val="KDParagraf"/>
              <w:spacing w:before="0" w:line="276" w:lineRule="auto"/>
              <w:rPr>
                <w:rFonts w:cs="Arial"/>
                <w:lang w:bidi="en-US"/>
              </w:rPr>
            </w:pPr>
            <w:r w:rsidRPr="00990B95">
              <w:rPr>
                <w:rFonts w:cs="Arial"/>
                <w:lang w:bidi="en-US"/>
              </w:rPr>
              <w:t>UPRAVA ZA TREZOR</w:t>
            </w:r>
          </w:p>
          <w:p w:rsidR="003D1BF6" w:rsidRPr="00990B95" w:rsidRDefault="003D1BF6" w:rsidP="00F54F4F">
            <w:pPr>
              <w:pStyle w:val="KDParagraf"/>
              <w:spacing w:before="0" w:line="276" w:lineRule="auto"/>
              <w:rPr>
                <w:rFonts w:cs="Arial"/>
                <w:lang w:bidi="en-US"/>
              </w:rPr>
            </w:pPr>
            <w:r w:rsidRPr="00990B95">
              <w:rPr>
                <w:rFonts w:cs="Arial"/>
                <w:lang w:bidi="en-US"/>
              </w:rPr>
              <w:t>POP LUKINA7-9</w:t>
            </w:r>
          </w:p>
          <w:p w:rsidR="003D1BF6" w:rsidRPr="00990B95" w:rsidRDefault="003D1BF6" w:rsidP="00F54F4F">
            <w:pPr>
              <w:pStyle w:val="KDParagraf"/>
              <w:spacing w:before="0" w:line="276" w:lineRule="auto"/>
              <w:rPr>
                <w:rFonts w:cs="Arial"/>
                <w:lang w:bidi="en-US"/>
              </w:rPr>
            </w:pPr>
            <w:r w:rsidRPr="00990B95">
              <w:rPr>
                <w:rFonts w:cs="Arial"/>
                <w:lang w:bidi="en-US"/>
              </w:rPr>
              <w:t>BEOGRAD</w:t>
            </w:r>
          </w:p>
        </w:tc>
      </w:tr>
      <w:tr w:rsidR="003D1BF6" w:rsidRPr="00990B95" w:rsidTr="00106F2D">
        <w:trPr>
          <w:trHeight w:val="20"/>
        </w:trPr>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 xml:space="preserve">FIELD 70:  </w:t>
            </w:r>
          </w:p>
        </w:tc>
        <w:tc>
          <w:tcPr>
            <w:tcW w:w="4788"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DETAILS OF PAYMENT</w:t>
            </w:r>
          </w:p>
        </w:tc>
      </w:tr>
      <w:tr w:rsidR="003D1BF6" w:rsidRPr="00990B95" w:rsidTr="00106F2D">
        <w:trPr>
          <w:trHeight w:val="20"/>
        </w:trPr>
        <w:tc>
          <w:tcPr>
            <w:tcW w:w="4788" w:type="dxa"/>
            <w:shd w:val="clear" w:color="auto" w:fill="auto"/>
          </w:tcPr>
          <w:p w:rsidR="003D1BF6" w:rsidRPr="00990B95" w:rsidRDefault="003D1BF6" w:rsidP="00F54F4F">
            <w:pPr>
              <w:pStyle w:val="KDParagraf"/>
              <w:spacing w:before="0" w:line="276" w:lineRule="auto"/>
              <w:rPr>
                <w:rFonts w:cs="Arial"/>
                <w:lang w:bidi="en-US"/>
              </w:rPr>
            </w:pPr>
          </w:p>
        </w:tc>
        <w:tc>
          <w:tcPr>
            <w:tcW w:w="4788" w:type="dxa"/>
            <w:shd w:val="clear" w:color="auto" w:fill="auto"/>
          </w:tcPr>
          <w:p w:rsidR="003D1BF6" w:rsidRPr="00990B95" w:rsidRDefault="003D1BF6" w:rsidP="00F54F4F">
            <w:pPr>
              <w:pStyle w:val="KDParagraf"/>
              <w:spacing w:before="0" w:line="276" w:lineRule="auto"/>
              <w:rPr>
                <w:rFonts w:cs="Arial"/>
                <w:lang w:bidi="en-US"/>
              </w:rPr>
            </w:pPr>
          </w:p>
        </w:tc>
      </w:tr>
    </w:tbl>
    <w:p w:rsidR="003D1BF6" w:rsidRPr="00990B95" w:rsidRDefault="003D1BF6" w:rsidP="00F54F4F">
      <w:pPr>
        <w:pStyle w:val="KDParagraf"/>
        <w:spacing w:before="0" w:line="276" w:lineRule="auto"/>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D1BF6" w:rsidRPr="00990B95" w:rsidTr="00106F2D">
        <w:tc>
          <w:tcPr>
            <w:tcW w:w="4786"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SWIFT MESSAGE MT103 – USD</w:t>
            </w:r>
          </w:p>
        </w:tc>
        <w:tc>
          <w:tcPr>
            <w:tcW w:w="4820" w:type="dxa"/>
            <w:shd w:val="clear" w:color="auto" w:fill="auto"/>
          </w:tcPr>
          <w:p w:rsidR="003D1BF6" w:rsidRPr="00990B95" w:rsidRDefault="003D1BF6" w:rsidP="00F54F4F">
            <w:pPr>
              <w:pStyle w:val="KDParagraf"/>
              <w:spacing w:before="0" w:line="276" w:lineRule="auto"/>
              <w:rPr>
                <w:rFonts w:cs="Arial"/>
                <w:lang w:bidi="en-US"/>
              </w:rPr>
            </w:pPr>
          </w:p>
        </w:tc>
      </w:tr>
      <w:tr w:rsidR="003D1BF6" w:rsidRPr="00990B95" w:rsidTr="00106F2D">
        <w:tc>
          <w:tcPr>
            <w:tcW w:w="4786"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 xml:space="preserve">FIELD 32A: </w:t>
            </w:r>
          </w:p>
        </w:tc>
        <w:tc>
          <w:tcPr>
            <w:tcW w:w="4820"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VALUE DATE – USD- AMOUNT</w:t>
            </w:r>
          </w:p>
        </w:tc>
      </w:tr>
      <w:tr w:rsidR="003D1BF6" w:rsidRPr="00990B95" w:rsidTr="00106F2D">
        <w:tc>
          <w:tcPr>
            <w:tcW w:w="4786"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 xml:space="preserve">FIELD 50K:  </w:t>
            </w:r>
          </w:p>
        </w:tc>
        <w:tc>
          <w:tcPr>
            <w:tcW w:w="4820"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ORDERING CUSTOMER</w:t>
            </w:r>
          </w:p>
        </w:tc>
      </w:tr>
      <w:tr w:rsidR="003D1BF6" w:rsidRPr="00990B95" w:rsidTr="00106F2D">
        <w:tc>
          <w:tcPr>
            <w:tcW w:w="4786"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FIELD 56A:</w:t>
            </w:r>
          </w:p>
          <w:p w:rsidR="003D1BF6" w:rsidRPr="00990B95" w:rsidRDefault="003D1BF6" w:rsidP="00F54F4F">
            <w:pPr>
              <w:pStyle w:val="KDParagraf"/>
              <w:spacing w:before="0" w:line="276" w:lineRule="auto"/>
              <w:rPr>
                <w:rFonts w:cs="Arial"/>
                <w:lang w:bidi="en-US"/>
              </w:rPr>
            </w:pPr>
            <w:r w:rsidRPr="00990B95">
              <w:rPr>
                <w:rFonts w:cs="Arial"/>
                <w:lang w:bidi="en-US"/>
              </w:rPr>
              <w:t>(INTERMEDIARY)</w:t>
            </w:r>
          </w:p>
          <w:p w:rsidR="003D1BF6" w:rsidRPr="00990B95" w:rsidRDefault="003D1BF6" w:rsidP="00F54F4F">
            <w:pPr>
              <w:pStyle w:val="KDParagraf"/>
              <w:spacing w:before="0" w:line="276" w:lineRule="auto"/>
              <w:rPr>
                <w:rFonts w:cs="Arial"/>
                <w:lang w:bidi="en-US"/>
              </w:rPr>
            </w:pPr>
          </w:p>
        </w:tc>
        <w:tc>
          <w:tcPr>
            <w:tcW w:w="4820"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BKTRUS33XXX</w:t>
            </w:r>
          </w:p>
          <w:p w:rsidR="003D1BF6" w:rsidRPr="00990B95" w:rsidRDefault="003D1BF6" w:rsidP="00F54F4F">
            <w:pPr>
              <w:pStyle w:val="KDParagraf"/>
              <w:spacing w:before="0" w:line="276" w:lineRule="auto"/>
              <w:rPr>
                <w:rFonts w:cs="Arial"/>
                <w:lang w:bidi="en-US"/>
              </w:rPr>
            </w:pPr>
            <w:r w:rsidRPr="00990B95">
              <w:rPr>
                <w:rFonts w:cs="Arial"/>
                <w:lang w:bidi="en-US"/>
              </w:rPr>
              <w:t>DEUTSCHE BANK TRUST COMPANIY</w:t>
            </w:r>
          </w:p>
          <w:p w:rsidR="003D1BF6" w:rsidRPr="00990B95" w:rsidRDefault="003D1BF6" w:rsidP="00F54F4F">
            <w:pPr>
              <w:pStyle w:val="KDParagraf"/>
              <w:spacing w:before="0" w:line="276" w:lineRule="auto"/>
              <w:rPr>
                <w:rFonts w:cs="Arial"/>
                <w:lang w:bidi="en-US"/>
              </w:rPr>
            </w:pPr>
            <w:r w:rsidRPr="00990B95">
              <w:rPr>
                <w:rFonts w:cs="Arial"/>
                <w:lang w:bidi="en-US"/>
              </w:rPr>
              <w:t>AMERICAS, NEW YORK</w:t>
            </w:r>
          </w:p>
          <w:p w:rsidR="003D1BF6" w:rsidRPr="00990B95" w:rsidRDefault="003D1BF6" w:rsidP="00F54F4F">
            <w:pPr>
              <w:pStyle w:val="KDParagraf"/>
              <w:spacing w:before="0" w:line="276" w:lineRule="auto"/>
              <w:rPr>
                <w:rFonts w:cs="Arial"/>
                <w:lang w:bidi="en-US"/>
              </w:rPr>
            </w:pPr>
            <w:r w:rsidRPr="00990B95">
              <w:rPr>
                <w:rFonts w:cs="Arial"/>
                <w:lang w:bidi="en-US"/>
              </w:rPr>
              <w:t>60 WALL STREET</w:t>
            </w:r>
          </w:p>
          <w:p w:rsidR="003D1BF6" w:rsidRPr="00990B95" w:rsidRDefault="003D1BF6" w:rsidP="00F54F4F">
            <w:pPr>
              <w:pStyle w:val="KDParagraf"/>
              <w:spacing w:before="0" w:line="276" w:lineRule="auto"/>
              <w:rPr>
                <w:rFonts w:cs="Arial"/>
                <w:lang w:bidi="en-US"/>
              </w:rPr>
            </w:pPr>
            <w:r w:rsidRPr="00990B95">
              <w:rPr>
                <w:rFonts w:cs="Arial"/>
                <w:lang w:bidi="en-US"/>
              </w:rPr>
              <w:t>UNITED STATES</w:t>
            </w:r>
          </w:p>
        </w:tc>
      </w:tr>
      <w:tr w:rsidR="003D1BF6" w:rsidRPr="00990B95" w:rsidTr="00106F2D">
        <w:tc>
          <w:tcPr>
            <w:tcW w:w="4786"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FIELD 57A:</w:t>
            </w:r>
          </w:p>
          <w:p w:rsidR="003D1BF6" w:rsidRPr="00990B95" w:rsidRDefault="003D1BF6" w:rsidP="00F54F4F">
            <w:pPr>
              <w:pStyle w:val="KDParagraf"/>
              <w:spacing w:before="0" w:line="276" w:lineRule="auto"/>
              <w:rPr>
                <w:rFonts w:cs="Arial"/>
                <w:lang w:bidi="en-US"/>
              </w:rPr>
            </w:pPr>
            <w:r w:rsidRPr="00990B95">
              <w:rPr>
                <w:rFonts w:cs="Arial"/>
                <w:lang w:bidi="en-US"/>
              </w:rPr>
              <w:t>(ACC. WITH BANK)</w:t>
            </w:r>
          </w:p>
          <w:p w:rsidR="003D1BF6" w:rsidRPr="00990B95" w:rsidRDefault="003D1BF6" w:rsidP="00F54F4F">
            <w:pPr>
              <w:pStyle w:val="KDParagraf"/>
              <w:spacing w:before="0" w:line="276" w:lineRule="auto"/>
              <w:rPr>
                <w:rFonts w:cs="Arial"/>
                <w:lang w:bidi="en-US"/>
              </w:rPr>
            </w:pPr>
          </w:p>
        </w:tc>
        <w:tc>
          <w:tcPr>
            <w:tcW w:w="4820"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NBSRRSBGXXX</w:t>
            </w:r>
          </w:p>
          <w:p w:rsidR="003D1BF6" w:rsidRPr="00990B95" w:rsidRDefault="003D1BF6" w:rsidP="00F54F4F">
            <w:pPr>
              <w:pStyle w:val="KDParagraf"/>
              <w:spacing w:before="0" w:line="276" w:lineRule="auto"/>
              <w:rPr>
                <w:rFonts w:cs="Arial"/>
                <w:lang w:bidi="en-US"/>
              </w:rPr>
            </w:pPr>
            <w:r w:rsidRPr="00990B95">
              <w:rPr>
                <w:rFonts w:cs="Arial"/>
                <w:lang w:bidi="en-US"/>
              </w:rPr>
              <w:t>NARODNA BANKA SRBIJE (NATIONAL</w:t>
            </w:r>
          </w:p>
          <w:p w:rsidR="003D1BF6" w:rsidRPr="00990B95" w:rsidRDefault="003D1BF6" w:rsidP="00F54F4F">
            <w:pPr>
              <w:pStyle w:val="KDParagraf"/>
              <w:spacing w:before="0" w:line="276" w:lineRule="auto"/>
              <w:rPr>
                <w:rFonts w:cs="Arial"/>
                <w:lang w:bidi="en-US"/>
              </w:rPr>
            </w:pPr>
            <w:r w:rsidRPr="00990B95">
              <w:rPr>
                <w:rFonts w:cs="Arial"/>
                <w:lang w:bidi="en-US"/>
              </w:rPr>
              <w:t>BANK OF SERBIA – NB BEOGRAD,</w:t>
            </w:r>
          </w:p>
          <w:p w:rsidR="003D1BF6" w:rsidRPr="00990B95" w:rsidRDefault="003D1BF6" w:rsidP="00F54F4F">
            <w:pPr>
              <w:pStyle w:val="KDParagraf"/>
              <w:spacing w:before="0" w:line="276" w:lineRule="auto"/>
              <w:rPr>
                <w:rFonts w:cs="Arial"/>
                <w:lang w:bidi="en-US"/>
              </w:rPr>
            </w:pPr>
            <w:r w:rsidRPr="00990B95">
              <w:rPr>
                <w:rFonts w:cs="Arial"/>
                <w:lang w:bidi="en-US"/>
              </w:rPr>
              <w:t>NEMANJINA 17</w:t>
            </w:r>
          </w:p>
          <w:p w:rsidR="003D1BF6" w:rsidRPr="00990B95" w:rsidRDefault="003D1BF6" w:rsidP="00F54F4F">
            <w:pPr>
              <w:pStyle w:val="KDParagraf"/>
              <w:spacing w:before="0" w:line="276" w:lineRule="auto"/>
              <w:rPr>
                <w:rFonts w:cs="Arial"/>
                <w:lang w:bidi="en-US"/>
              </w:rPr>
            </w:pPr>
            <w:r w:rsidRPr="00990B95">
              <w:rPr>
                <w:rFonts w:cs="Arial"/>
                <w:lang w:bidi="en-US"/>
              </w:rPr>
              <w:t>SERBIA</w:t>
            </w:r>
          </w:p>
        </w:tc>
      </w:tr>
      <w:tr w:rsidR="003D1BF6" w:rsidRPr="00990B95" w:rsidTr="00106F2D">
        <w:tc>
          <w:tcPr>
            <w:tcW w:w="4786"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FIELD 59:</w:t>
            </w:r>
          </w:p>
          <w:p w:rsidR="003D1BF6" w:rsidRPr="00990B95" w:rsidRDefault="003D1BF6" w:rsidP="00F54F4F">
            <w:pPr>
              <w:pStyle w:val="KDParagraf"/>
              <w:spacing w:before="0" w:line="276" w:lineRule="auto"/>
              <w:rPr>
                <w:rFonts w:cs="Arial"/>
                <w:lang w:bidi="en-US"/>
              </w:rPr>
            </w:pPr>
            <w:r w:rsidRPr="00990B95">
              <w:rPr>
                <w:rFonts w:cs="Arial"/>
                <w:lang w:bidi="en-US"/>
              </w:rPr>
              <w:t>(BENEFICIARY)</w:t>
            </w:r>
          </w:p>
          <w:p w:rsidR="003D1BF6" w:rsidRPr="00990B95" w:rsidRDefault="003D1BF6" w:rsidP="00F54F4F">
            <w:pPr>
              <w:pStyle w:val="KDParagraf"/>
              <w:spacing w:before="0" w:line="276" w:lineRule="auto"/>
              <w:rPr>
                <w:rFonts w:cs="Arial"/>
                <w:lang w:bidi="en-US"/>
              </w:rPr>
            </w:pPr>
          </w:p>
        </w:tc>
        <w:tc>
          <w:tcPr>
            <w:tcW w:w="4820"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lastRenderedPageBreak/>
              <w:t>/RS35908500103019323073</w:t>
            </w:r>
          </w:p>
          <w:p w:rsidR="003D1BF6" w:rsidRPr="00990B95" w:rsidRDefault="003D1BF6" w:rsidP="00F54F4F">
            <w:pPr>
              <w:pStyle w:val="KDParagraf"/>
              <w:spacing w:before="0" w:line="276" w:lineRule="auto"/>
              <w:rPr>
                <w:rFonts w:cs="Arial"/>
                <w:lang w:bidi="en-US"/>
              </w:rPr>
            </w:pPr>
            <w:r w:rsidRPr="00990B95">
              <w:rPr>
                <w:rFonts w:cs="Arial"/>
                <w:lang w:bidi="en-US"/>
              </w:rPr>
              <w:t>MINISTARSTVO FINANSIJA</w:t>
            </w:r>
          </w:p>
          <w:p w:rsidR="003D1BF6" w:rsidRPr="00990B95" w:rsidRDefault="003D1BF6" w:rsidP="00F54F4F">
            <w:pPr>
              <w:pStyle w:val="KDParagraf"/>
              <w:spacing w:before="0" w:line="276" w:lineRule="auto"/>
              <w:rPr>
                <w:rFonts w:cs="Arial"/>
                <w:lang w:bidi="en-US"/>
              </w:rPr>
            </w:pPr>
            <w:r w:rsidRPr="00990B95">
              <w:rPr>
                <w:rFonts w:cs="Arial"/>
                <w:lang w:bidi="en-US"/>
              </w:rPr>
              <w:lastRenderedPageBreak/>
              <w:t>UPRAVA ZA TREZOR</w:t>
            </w:r>
          </w:p>
          <w:p w:rsidR="003D1BF6" w:rsidRPr="00990B95" w:rsidRDefault="003D1BF6" w:rsidP="00F54F4F">
            <w:pPr>
              <w:pStyle w:val="KDParagraf"/>
              <w:spacing w:before="0" w:line="276" w:lineRule="auto"/>
              <w:rPr>
                <w:rFonts w:cs="Arial"/>
                <w:lang w:bidi="en-US"/>
              </w:rPr>
            </w:pPr>
            <w:r w:rsidRPr="00990B95">
              <w:rPr>
                <w:rFonts w:cs="Arial"/>
                <w:lang w:bidi="en-US"/>
              </w:rPr>
              <w:t>POP LUKINA7-9</w:t>
            </w:r>
          </w:p>
          <w:p w:rsidR="003D1BF6" w:rsidRPr="00990B95" w:rsidRDefault="003D1BF6" w:rsidP="00F54F4F">
            <w:pPr>
              <w:pStyle w:val="KDParagraf"/>
              <w:spacing w:before="0" w:line="276" w:lineRule="auto"/>
              <w:rPr>
                <w:rFonts w:cs="Arial"/>
                <w:lang w:bidi="en-US"/>
              </w:rPr>
            </w:pPr>
            <w:r w:rsidRPr="00990B95">
              <w:rPr>
                <w:rFonts w:cs="Arial"/>
                <w:lang w:bidi="en-US"/>
              </w:rPr>
              <w:t>BEOGRAD</w:t>
            </w:r>
          </w:p>
        </w:tc>
      </w:tr>
      <w:tr w:rsidR="003D1BF6" w:rsidRPr="00990B95" w:rsidTr="00106F2D">
        <w:tc>
          <w:tcPr>
            <w:tcW w:w="4786"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lastRenderedPageBreak/>
              <w:t xml:space="preserve">FIELD 70:  </w:t>
            </w:r>
          </w:p>
        </w:tc>
        <w:tc>
          <w:tcPr>
            <w:tcW w:w="4820" w:type="dxa"/>
            <w:shd w:val="clear" w:color="auto" w:fill="auto"/>
          </w:tcPr>
          <w:p w:rsidR="003D1BF6" w:rsidRPr="00990B95" w:rsidRDefault="003D1BF6" w:rsidP="00F54F4F">
            <w:pPr>
              <w:pStyle w:val="KDParagraf"/>
              <w:spacing w:before="0" w:line="276" w:lineRule="auto"/>
              <w:rPr>
                <w:rFonts w:cs="Arial"/>
                <w:lang w:bidi="en-US"/>
              </w:rPr>
            </w:pPr>
            <w:r w:rsidRPr="00990B95">
              <w:rPr>
                <w:rFonts w:cs="Arial"/>
                <w:lang w:bidi="en-US"/>
              </w:rPr>
              <w:t>DETAILS OF PAYMENT</w:t>
            </w:r>
          </w:p>
        </w:tc>
      </w:tr>
    </w:tbl>
    <w:p w:rsidR="003D1BF6" w:rsidRPr="00990B95" w:rsidRDefault="003D1BF6" w:rsidP="00F54F4F">
      <w:pPr>
        <w:rPr>
          <w:lang w:val="sr-Cyrl-RS"/>
        </w:rPr>
      </w:pPr>
      <w:bookmarkStart w:id="34" w:name="_Toc441651610"/>
      <w:bookmarkStart w:id="35" w:name="_Toc442559921"/>
    </w:p>
    <w:bookmarkEnd w:id="32"/>
    <w:bookmarkEnd w:id="33"/>
    <w:bookmarkEnd w:id="34"/>
    <w:bookmarkEnd w:id="35"/>
    <w:p w:rsidR="00537F85" w:rsidRPr="00990B95" w:rsidRDefault="00537F85" w:rsidP="00F16544">
      <w:pPr>
        <w:pStyle w:val="ListParagraph"/>
        <w:keepNext/>
        <w:numPr>
          <w:ilvl w:val="1"/>
          <w:numId w:val="50"/>
        </w:numPr>
        <w:tabs>
          <w:tab w:val="left" w:pos="567"/>
        </w:tabs>
        <w:spacing w:before="120"/>
        <w:jc w:val="both"/>
        <w:outlineLvl w:val="1"/>
        <w:rPr>
          <w:rFonts w:ascii="Arial" w:hAnsi="Arial" w:cs="Arial"/>
          <w:b/>
          <w:lang w:val="en-US"/>
        </w:rPr>
      </w:pPr>
      <w:r w:rsidRPr="00990B95">
        <w:rPr>
          <w:rFonts w:ascii="Arial" w:hAnsi="Arial" w:cs="Arial"/>
          <w:b/>
          <w:lang w:val="en-US"/>
        </w:rPr>
        <w:t>Закључивање и ступање на снагу уговора</w:t>
      </w:r>
    </w:p>
    <w:p w:rsidR="00537F85" w:rsidRPr="00990B95" w:rsidRDefault="00537F85" w:rsidP="00537F85">
      <w:pPr>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537F85" w:rsidRPr="00990B95" w:rsidRDefault="00537F85" w:rsidP="00537F85">
      <w:pPr>
        <w:spacing w:after="0" w:line="240" w:lineRule="auto"/>
        <w:jc w:val="both"/>
        <w:rPr>
          <w:rFonts w:ascii="Arial" w:eastAsia="Times New Roman" w:hAnsi="Arial" w:cs="Arial"/>
        </w:rPr>
      </w:pPr>
      <w:r w:rsidRPr="00990B95">
        <w:rPr>
          <w:rFonts w:ascii="Arial" w:eastAsia="Times New Roman" w:hAnsi="Arial" w:cs="Arial"/>
        </w:rPr>
        <w:t xml:space="preserve">Понуђач којем буде додељен уговор, обавезан је да у року од  10 (десет)  дана  </w:t>
      </w:r>
      <w:r w:rsidRPr="00990B95">
        <w:rPr>
          <w:rFonts w:ascii="Arial" w:eastAsia="Times New Roman" w:hAnsi="Arial" w:cs="Arial"/>
          <w:lang w:val="sr-Cyrl-RS"/>
        </w:rPr>
        <w:t>од пријема уговора од стране наручиоца</w:t>
      </w:r>
      <w:r w:rsidRPr="00990B95">
        <w:rPr>
          <w:rFonts w:ascii="Arial" w:eastAsia="Times New Roman" w:hAnsi="Arial" w:cs="Arial"/>
        </w:rPr>
        <w:t xml:space="preserve"> достави </w:t>
      </w:r>
      <w:r w:rsidRPr="00990B95">
        <w:rPr>
          <w:rFonts w:ascii="Arial" w:eastAsia="Times New Roman" w:hAnsi="Arial" w:cs="Arial"/>
          <w:lang w:val="sr-Cyrl-RS"/>
        </w:rPr>
        <w:t xml:space="preserve">уз потписан уговор  гаранцију </w:t>
      </w:r>
      <w:r w:rsidRPr="00990B95">
        <w:rPr>
          <w:rFonts w:ascii="Arial" w:eastAsia="Times New Roman" w:hAnsi="Arial" w:cs="Arial"/>
        </w:rPr>
        <w:t xml:space="preserve"> за добро извршење посла.</w:t>
      </w:r>
    </w:p>
    <w:p w:rsidR="00537F85" w:rsidRPr="00990B95" w:rsidRDefault="00537F85" w:rsidP="00F16544">
      <w:pPr>
        <w:keepNext/>
        <w:numPr>
          <w:ilvl w:val="1"/>
          <w:numId w:val="50"/>
        </w:numPr>
        <w:tabs>
          <w:tab w:val="left" w:pos="567"/>
        </w:tabs>
        <w:spacing w:before="120" w:after="0" w:line="240" w:lineRule="auto"/>
        <w:jc w:val="both"/>
        <w:outlineLvl w:val="1"/>
        <w:rPr>
          <w:rFonts w:ascii="Arial" w:eastAsia="Times New Roman" w:hAnsi="Arial" w:cs="Arial"/>
          <w:b/>
          <w:lang w:val="sr-Cyrl-RS"/>
        </w:rPr>
      </w:pPr>
      <w:r w:rsidRPr="00990B95">
        <w:rPr>
          <w:rFonts w:ascii="Arial" w:eastAsia="Times New Roman" w:hAnsi="Arial" w:cs="Arial"/>
          <w:b/>
          <w:lang w:val="en-US"/>
        </w:rPr>
        <w:t>Измене током трајања уговора</w:t>
      </w:r>
    </w:p>
    <w:p w:rsidR="005071F9" w:rsidRPr="005071F9" w:rsidRDefault="005071F9" w:rsidP="005071F9">
      <w:pPr>
        <w:pStyle w:val="ListParagraph"/>
        <w:ind w:left="360"/>
        <w:rPr>
          <w:rFonts w:ascii="Arial" w:eastAsia="Calibri" w:hAnsi="Arial" w:cs="Arial"/>
          <w:sz w:val="22"/>
          <w:szCs w:val="22"/>
          <w:lang w:val="sr-Cyrl-RS" w:eastAsia="sr-Latn-CS"/>
        </w:rPr>
      </w:pPr>
      <w:proofErr w:type="gramStart"/>
      <w:r w:rsidRPr="005071F9">
        <w:rPr>
          <w:rFonts w:ascii="Arial" w:eastAsia="Calibri" w:hAnsi="Arial" w:cs="Arial"/>
          <w:sz w:val="22"/>
          <w:szCs w:val="22"/>
          <w:lang w:val="en-U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5071F9">
        <w:rPr>
          <w:rFonts w:ascii="Arial" w:eastAsia="Calibri" w:hAnsi="Arial" w:cs="Arial"/>
          <w:sz w:val="22"/>
          <w:szCs w:val="22"/>
          <w:lang w:val="en-US" w:eastAsia="sr-Latn-CS"/>
        </w:rPr>
        <w:t xml:space="preserve"> </w:t>
      </w:r>
      <w:proofErr w:type="gramStart"/>
      <w:r w:rsidRPr="005071F9">
        <w:rPr>
          <w:rFonts w:ascii="Arial" w:eastAsia="Calibri" w:hAnsi="Arial" w:cs="Arial"/>
          <w:sz w:val="22"/>
          <w:szCs w:val="22"/>
          <w:lang w:val="en-US" w:eastAsia="sr-Latn-CS"/>
        </w:rPr>
        <w:t>Закона о јавним набавкама.</w:t>
      </w:r>
      <w:proofErr w:type="gramEnd"/>
    </w:p>
    <w:p w:rsidR="005071F9" w:rsidRPr="005071F9" w:rsidRDefault="005071F9" w:rsidP="005071F9">
      <w:pPr>
        <w:pStyle w:val="ListParagraph"/>
        <w:ind w:left="360"/>
        <w:rPr>
          <w:rFonts w:ascii="Arial" w:eastAsia="Calibri" w:hAnsi="Arial" w:cs="Arial"/>
          <w:sz w:val="22"/>
          <w:szCs w:val="22"/>
          <w:lang w:val="sr-Cyrl-RS" w:eastAsia="sr-Latn-CS"/>
        </w:rPr>
      </w:pPr>
    </w:p>
    <w:p w:rsidR="005071F9" w:rsidRPr="005071F9" w:rsidRDefault="005071F9" w:rsidP="005071F9">
      <w:pPr>
        <w:pStyle w:val="ListParagraph"/>
        <w:ind w:left="360"/>
        <w:rPr>
          <w:rFonts w:ascii="Arial" w:eastAsia="Calibri" w:hAnsi="Arial" w:cs="Arial"/>
          <w:sz w:val="22"/>
          <w:szCs w:val="22"/>
          <w:lang w:val="sr-Cyrl-RS" w:eastAsia="sr-Latn-CS"/>
        </w:rPr>
      </w:pPr>
      <w:r w:rsidRPr="005071F9">
        <w:rPr>
          <w:rFonts w:ascii="Arial" w:eastAsia="Calibri" w:hAnsi="Arial" w:cs="Arial"/>
          <w:sz w:val="22"/>
          <w:szCs w:val="22"/>
          <w:lang w:val="en-US" w:eastAsia="sr-Latn-CS"/>
        </w:rPr>
        <w:t xml:space="preserve">Уговорне стране током трајања овог </w:t>
      </w:r>
      <w:proofErr w:type="gramStart"/>
      <w:r w:rsidRPr="005071F9">
        <w:rPr>
          <w:rFonts w:ascii="Arial" w:eastAsia="Calibri" w:hAnsi="Arial" w:cs="Arial"/>
          <w:sz w:val="22"/>
          <w:szCs w:val="22"/>
          <w:lang w:val="en-US" w:eastAsia="sr-Latn-CS"/>
        </w:rPr>
        <w:t>Уговора  због</w:t>
      </w:r>
      <w:proofErr w:type="gramEnd"/>
      <w:r w:rsidRPr="005071F9">
        <w:rPr>
          <w:rFonts w:ascii="Arial" w:eastAsia="Calibri" w:hAnsi="Arial" w:cs="Arial"/>
          <w:sz w:val="22"/>
          <w:szCs w:val="22"/>
          <w:lang w:val="en-US" w:eastAsia="sr-Latn-CS"/>
        </w:rPr>
        <w:t xml:space="preserve"> промењених околности ближе одређених у члану 115. </w:t>
      </w:r>
      <w:proofErr w:type="gramStart"/>
      <w:r w:rsidRPr="005071F9">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5071F9" w:rsidRPr="005071F9" w:rsidRDefault="005071F9" w:rsidP="005071F9">
      <w:pPr>
        <w:pStyle w:val="ListParagraph"/>
        <w:ind w:left="360"/>
        <w:rPr>
          <w:rFonts w:ascii="Arial" w:eastAsia="Calibri" w:hAnsi="Arial" w:cs="Arial"/>
          <w:sz w:val="22"/>
          <w:szCs w:val="22"/>
          <w:lang w:val="sr-Cyrl-RS" w:eastAsia="sr-Latn-CS"/>
        </w:rPr>
      </w:pPr>
    </w:p>
    <w:p w:rsidR="001B5331" w:rsidRDefault="005071F9" w:rsidP="005071F9">
      <w:pPr>
        <w:pStyle w:val="ListParagraph"/>
        <w:ind w:left="360"/>
        <w:rPr>
          <w:rFonts w:ascii="Arial" w:eastAsia="Calibri" w:hAnsi="Arial" w:cs="Arial"/>
          <w:sz w:val="22"/>
          <w:szCs w:val="22"/>
          <w:lang w:val="en-US" w:eastAsia="sr-Latn-CS"/>
        </w:rPr>
      </w:pPr>
      <w:r w:rsidRPr="005071F9">
        <w:rPr>
          <w:rFonts w:ascii="Arial" w:eastAsia="Calibri" w:hAnsi="Arial" w:cs="Arial"/>
          <w:sz w:val="22"/>
          <w:szCs w:val="22"/>
          <w:lang w:val="en-U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E7C12" w:rsidRPr="00F54F4F" w:rsidRDefault="001B5331" w:rsidP="00F54F4F">
      <w:pPr>
        <w:rPr>
          <w:rFonts w:ascii="Arial" w:eastAsia="Calibri" w:hAnsi="Arial" w:cs="Arial"/>
          <w:lang w:val="sr-Cyrl-RS" w:eastAsia="sr-Latn-CS"/>
        </w:rPr>
      </w:pPr>
      <w:r>
        <w:rPr>
          <w:rFonts w:ascii="Arial" w:eastAsia="Calibri" w:hAnsi="Arial" w:cs="Arial"/>
          <w:lang w:val="en-US" w:eastAsia="sr-Latn-CS"/>
        </w:rPr>
        <w:br w:type="page"/>
      </w:r>
    </w:p>
    <w:p w:rsidR="00E961B3" w:rsidRPr="00990B95" w:rsidRDefault="00E961B3">
      <w:pPr>
        <w:rPr>
          <w:rFonts w:ascii="Arial" w:eastAsia="TimesNewRomanPS-BoldMT" w:hAnsi="Arial" w:cs="Arial"/>
          <w:bCs/>
          <w:lang w:val="sr-Cyrl-RS" w:eastAsia="hr-HR"/>
        </w:rPr>
      </w:pPr>
    </w:p>
    <w:p w:rsidR="00BF0BB8" w:rsidRPr="00990B95" w:rsidRDefault="00BF0BB8" w:rsidP="00BF0BB8">
      <w:pPr>
        <w:autoSpaceDE w:val="0"/>
        <w:autoSpaceDN w:val="0"/>
        <w:adjustRightInd w:val="0"/>
        <w:spacing w:after="0" w:line="240" w:lineRule="auto"/>
        <w:jc w:val="both"/>
        <w:rPr>
          <w:rFonts w:ascii="Arial" w:eastAsia="Calibri" w:hAnsi="Arial" w:cs="Arial"/>
          <w:b/>
          <w:bCs/>
          <w:iCs/>
          <w:lang w:val="en-US"/>
        </w:rPr>
      </w:pPr>
    </w:p>
    <w:p w:rsidR="00BF0BB8" w:rsidRPr="00990B95" w:rsidRDefault="00BF0BB8" w:rsidP="004C3366">
      <w:pPr>
        <w:pStyle w:val="ListParagraph"/>
        <w:numPr>
          <w:ilvl w:val="0"/>
          <w:numId w:val="30"/>
        </w:numPr>
        <w:tabs>
          <w:tab w:val="left" w:pos="3727"/>
          <w:tab w:val="center" w:pos="4513"/>
        </w:tabs>
        <w:autoSpaceDE w:val="0"/>
        <w:autoSpaceDN w:val="0"/>
        <w:adjustRightInd w:val="0"/>
        <w:rPr>
          <w:rFonts w:ascii="Arial" w:eastAsia="Calibri" w:hAnsi="Arial" w:cs="Arial"/>
          <w:b/>
          <w:bCs/>
          <w:iCs/>
          <w:lang w:val="sr-Cyrl-RS"/>
        </w:rPr>
      </w:pPr>
      <w:r w:rsidRPr="00990B95">
        <w:rPr>
          <w:rFonts w:ascii="Arial" w:eastAsia="Calibri" w:hAnsi="Arial" w:cs="Arial"/>
          <w:b/>
          <w:bCs/>
          <w:iCs/>
          <w:lang w:val="en-US"/>
        </w:rPr>
        <w:t xml:space="preserve"> </w:t>
      </w:r>
      <w:r w:rsidRPr="00990B95">
        <w:rPr>
          <w:rFonts w:ascii="Arial" w:eastAsia="Calibri" w:hAnsi="Arial" w:cs="Arial"/>
          <w:b/>
          <w:bCs/>
          <w:iCs/>
          <w:lang w:val="sr-Cyrl-RS"/>
        </w:rPr>
        <w:t>Образац</w:t>
      </w:r>
      <w:r w:rsidR="008054B4" w:rsidRPr="00990B95">
        <w:rPr>
          <w:rFonts w:ascii="Arial" w:eastAsia="Calibri" w:hAnsi="Arial" w:cs="Arial"/>
          <w:b/>
          <w:bCs/>
          <w:iCs/>
          <w:lang w:val="sr-Cyrl-RS"/>
        </w:rPr>
        <w:t>и</w:t>
      </w:r>
      <w:r w:rsidRPr="00990B95">
        <w:rPr>
          <w:rFonts w:ascii="Arial" w:eastAsia="Calibri" w:hAnsi="Arial" w:cs="Arial"/>
          <w:b/>
          <w:bCs/>
          <w:iCs/>
          <w:lang w:val="sr-Cyrl-RS"/>
        </w:rPr>
        <w:t xml:space="preserve"> </w:t>
      </w:r>
    </w:p>
    <w:p w:rsidR="00BF0BB8" w:rsidRPr="00990B95" w:rsidRDefault="00BF0BB8" w:rsidP="00BF0BB8">
      <w:pPr>
        <w:autoSpaceDE w:val="0"/>
        <w:autoSpaceDN w:val="0"/>
        <w:adjustRightInd w:val="0"/>
        <w:spacing w:after="0" w:line="240" w:lineRule="auto"/>
        <w:jc w:val="both"/>
        <w:rPr>
          <w:rFonts w:ascii="Arial" w:eastAsia="Calibri" w:hAnsi="Arial" w:cs="Arial"/>
          <w:b/>
          <w:bCs/>
          <w:iCs/>
          <w:lang w:val="en-US"/>
        </w:rPr>
      </w:pPr>
    </w:p>
    <w:p w:rsidR="00BF0BB8" w:rsidRPr="00990B95" w:rsidRDefault="00BF0BB8" w:rsidP="00BF0BB8">
      <w:pPr>
        <w:shd w:val="clear" w:color="auto" w:fill="FFFFFF"/>
        <w:tabs>
          <w:tab w:val="left" w:pos="7440"/>
        </w:tabs>
        <w:spacing w:after="0" w:line="240" w:lineRule="auto"/>
        <w:rPr>
          <w:rFonts w:ascii="Arial" w:eastAsia="Times New Roman" w:hAnsi="Arial" w:cs="Arial"/>
          <w:lang w:val="sr-Cyrl-CS"/>
        </w:rPr>
      </w:pPr>
    </w:p>
    <w:p w:rsidR="00DF261B" w:rsidRPr="00990B95" w:rsidRDefault="00DF261B" w:rsidP="00DF261B">
      <w:pPr>
        <w:spacing w:after="0" w:line="240" w:lineRule="auto"/>
        <w:jc w:val="right"/>
        <w:outlineLvl w:val="1"/>
        <w:rPr>
          <w:rFonts w:ascii="Arial" w:eastAsia="Times New Roman" w:hAnsi="Arial" w:cs="Arial"/>
          <w:b/>
          <w:noProof/>
          <w:lang w:val="en-US"/>
        </w:rPr>
      </w:pPr>
      <w:bookmarkStart w:id="36" w:name="_Toc442559924"/>
      <w:proofErr w:type="gramStart"/>
      <w:r w:rsidRPr="00990B95">
        <w:rPr>
          <w:rFonts w:ascii="Arial" w:eastAsia="Times New Roman" w:hAnsi="Arial" w:cs="Arial"/>
          <w:b/>
          <w:lang w:val="en-US"/>
        </w:rPr>
        <w:t xml:space="preserve">ОБРАЗАЦ </w:t>
      </w:r>
      <w:r w:rsidRPr="00990B95">
        <w:rPr>
          <w:rFonts w:ascii="Arial" w:eastAsia="Times New Roman" w:hAnsi="Arial" w:cs="Arial"/>
          <w:b/>
          <w:lang w:val="sr-Cyrl-RS"/>
        </w:rPr>
        <w:t>1</w:t>
      </w:r>
      <w:r w:rsidRPr="00990B95">
        <w:rPr>
          <w:rFonts w:ascii="Arial" w:eastAsia="Times New Roman" w:hAnsi="Arial" w:cs="Arial"/>
          <w:b/>
          <w:noProof/>
          <w:lang w:val="en-US"/>
        </w:rPr>
        <w:t>.</w:t>
      </w:r>
      <w:bookmarkEnd w:id="36"/>
      <w:proofErr w:type="gramEnd"/>
    </w:p>
    <w:p w:rsidR="00DF261B" w:rsidRPr="00990B95" w:rsidRDefault="00DF261B" w:rsidP="00DF261B">
      <w:pPr>
        <w:spacing w:after="0" w:line="240" w:lineRule="auto"/>
        <w:jc w:val="center"/>
        <w:rPr>
          <w:rFonts w:ascii="Arial" w:eastAsia="Times New Roman" w:hAnsi="Arial" w:cs="Arial"/>
          <w:b/>
          <w:bCs/>
          <w:smallCaps/>
          <w:spacing w:val="5"/>
          <w:lang w:val="en-US"/>
        </w:rPr>
      </w:pPr>
      <w:r w:rsidRPr="00990B95">
        <w:rPr>
          <w:rFonts w:ascii="Arial" w:eastAsia="Times New Roman" w:hAnsi="Arial" w:cs="Arial"/>
          <w:b/>
          <w:bCs/>
          <w:smallCaps/>
          <w:spacing w:val="5"/>
          <w:lang w:val="en-US"/>
        </w:rPr>
        <w:t>ОБРАЗАЦ ПОНУДЕ</w:t>
      </w:r>
    </w:p>
    <w:p w:rsidR="00DF261B" w:rsidRPr="00990B95" w:rsidRDefault="00DF261B" w:rsidP="00DF261B">
      <w:pPr>
        <w:spacing w:after="0" w:line="240" w:lineRule="auto"/>
        <w:ind w:left="720"/>
        <w:rPr>
          <w:rFonts w:ascii="Arial" w:eastAsia="Times New Roman" w:hAnsi="Arial" w:cs="Arial"/>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F261B" w:rsidRPr="00990B95" w:rsidTr="00106F2D">
        <w:tc>
          <w:tcPr>
            <w:tcW w:w="9576" w:type="dxa"/>
            <w:gridSpan w:val="2"/>
          </w:tcPr>
          <w:p w:rsidR="00DF261B" w:rsidRPr="00990B95" w:rsidRDefault="00DF261B" w:rsidP="00106F2D">
            <w:pPr>
              <w:autoSpaceDE w:val="0"/>
              <w:autoSpaceDN w:val="0"/>
              <w:adjustRightInd w:val="0"/>
              <w:spacing w:after="0" w:line="240" w:lineRule="auto"/>
              <w:jc w:val="center"/>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center"/>
              <w:rPr>
                <w:rFonts w:ascii="Arial" w:eastAsia="TimesNewRomanPSMT" w:hAnsi="Arial" w:cs="Arial"/>
                <w:b/>
                <w:bCs/>
                <w:lang w:val="sr-Cyrl-CS" w:eastAsia="hr-HR"/>
              </w:rPr>
            </w:pPr>
            <w:r w:rsidRPr="00990B95">
              <w:rPr>
                <w:rFonts w:ascii="Arial" w:eastAsia="TimesNewRomanPSMT" w:hAnsi="Arial" w:cs="Arial"/>
                <w:b/>
                <w:bCs/>
                <w:lang w:val="sr-Cyrl-CS" w:eastAsia="hr-HR"/>
              </w:rPr>
              <w:t>ПОДАЦИ О ПОНУЂАЧУ</w:t>
            </w: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Назив понуђача:</w:t>
            </w: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Адреса понуђача:</w:t>
            </w: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Име особе за контакт:</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e-mail:</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Телефон:</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Телефакс:</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Порески број понуђача</w:t>
            </w:r>
            <w:r w:rsidRPr="00990B95">
              <w:rPr>
                <w:rFonts w:ascii="Arial" w:eastAsia="TimesNewRomanPSMT" w:hAnsi="Arial" w:cs="Arial"/>
                <w:b/>
                <w:bCs/>
                <w:lang w:val="sr-Cyrl-RS" w:eastAsia="hr-HR"/>
              </w:rPr>
              <w:t xml:space="preserve"> </w:t>
            </w:r>
            <w:r w:rsidRPr="00990B95">
              <w:rPr>
                <w:rFonts w:ascii="Arial" w:eastAsia="TimesNewRomanPSMT" w:hAnsi="Arial" w:cs="Arial"/>
                <w:b/>
                <w:bCs/>
                <w:lang w:val="sr-Cyrl-CS" w:eastAsia="hr-HR"/>
              </w:rPr>
              <w:t>(ПИБ):</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Матични број понуђача:</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Шифра делатности:</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Назив банке и број рачуна:</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r w:rsidR="00DF261B" w:rsidRPr="00990B95" w:rsidTr="00106F2D">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Лице овлашћено за потписивање уговора:</w:t>
            </w:r>
          </w:p>
        </w:tc>
        <w:tc>
          <w:tcPr>
            <w:tcW w:w="4788" w:type="dxa"/>
          </w:tcPr>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jc w:val="both"/>
              <w:rPr>
                <w:rFonts w:ascii="Arial" w:eastAsia="TimesNewRomanPSMT" w:hAnsi="Arial" w:cs="Arial"/>
                <w:b/>
                <w:bCs/>
                <w:lang w:val="sr-Cyrl-CS" w:eastAsia="hr-HR"/>
              </w:rPr>
            </w:pPr>
          </w:p>
        </w:tc>
      </w:tr>
    </w:tbl>
    <w:p w:rsidR="00DF261B" w:rsidRPr="00990B95" w:rsidRDefault="00DF261B" w:rsidP="00DF261B">
      <w:pPr>
        <w:spacing w:after="0" w:line="240" w:lineRule="auto"/>
        <w:ind w:left="720"/>
        <w:jc w:val="center"/>
        <w:rPr>
          <w:rFonts w:ascii="Arial" w:eastAsia="Times New Roman" w:hAnsi="Arial" w:cs="Arial"/>
          <w:lang w:val="sr-Cyrl-RS" w:eastAsia="ar-SA"/>
        </w:rPr>
      </w:pPr>
    </w:p>
    <w:p w:rsidR="00DF261B" w:rsidRPr="00990B95" w:rsidRDefault="00DF261B" w:rsidP="00DF261B">
      <w:pPr>
        <w:autoSpaceDE w:val="0"/>
        <w:autoSpaceDN w:val="0"/>
        <w:adjustRightInd w:val="0"/>
        <w:spacing w:after="0" w:line="240" w:lineRule="auto"/>
        <w:jc w:val="both"/>
        <w:rPr>
          <w:rFonts w:ascii="Arial" w:eastAsia="TimesNewRomanPSMT" w:hAnsi="Arial" w:cs="Arial"/>
          <w:b/>
          <w:bCs/>
          <w:lang w:val="sr-Cyrl-CS" w:eastAsia="hr-HR"/>
        </w:rPr>
      </w:pPr>
      <w:r w:rsidRPr="00990B95">
        <w:rPr>
          <w:rFonts w:ascii="Arial" w:eastAsia="TimesNewRomanPSMT" w:hAnsi="Arial" w:cs="Arial"/>
          <w:b/>
          <w:bCs/>
          <w:lang w:val="sr-Cyrl-CS" w:eastAsia="hr-HR"/>
        </w:rPr>
        <w:t xml:space="preserve">Понуду дајем: (заокружити начин давања понуде и уписати податке под </w:t>
      </w:r>
      <w:r w:rsidRPr="00990B95">
        <w:rPr>
          <w:rFonts w:ascii="Arial" w:eastAsia="TimesNewRomanPSMT" w:hAnsi="Arial" w:cs="Arial"/>
          <w:b/>
          <w:bCs/>
          <w:lang w:val="sr-Cyrl-RS" w:eastAsia="hr-HR"/>
        </w:rPr>
        <w:t>Б</w:t>
      </w:r>
      <w:r w:rsidRPr="00990B95">
        <w:rPr>
          <w:rFonts w:ascii="Arial" w:eastAsia="TimesNewRomanPSMT" w:hAnsi="Arial" w:cs="Arial"/>
          <w:b/>
          <w:bCs/>
          <w:lang w:val="sr-Cyrl-CS" w:eastAsia="hr-HR"/>
        </w:rPr>
        <w:t xml:space="preserve">) и </w:t>
      </w:r>
      <w:r w:rsidRPr="00990B95">
        <w:rPr>
          <w:rFonts w:ascii="Arial" w:eastAsia="TimesNewRomanPSMT" w:hAnsi="Arial" w:cs="Arial"/>
          <w:b/>
          <w:bCs/>
          <w:lang w:val="sr-Cyrl-RS" w:eastAsia="hr-HR"/>
        </w:rPr>
        <w:t>В</w:t>
      </w:r>
      <w:r w:rsidRPr="00990B95">
        <w:rPr>
          <w:rFonts w:ascii="Arial" w:eastAsia="TimesNewRomanPSMT" w:hAnsi="Arial" w:cs="Arial"/>
          <w:b/>
          <w:bCs/>
          <w:lang w:val="sr-Cyrl-CS" w:eastAsia="hr-HR"/>
        </w:rPr>
        <w:t>)</w:t>
      </w:r>
    </w:p>
    <w:p w:rsidR="00DF261B" w:rsidRPr="00990B95" w:rsidRDefault="00DF261B" w:rsidP="00DF261B">
      <w:pPr>
        <w:autoSpaceDE w:val="0"/>
        <w:autoSpaceDN w:val="0"/>
        <w:adjustRightInd w:val="0"/>
        <w:spacing w:after="0" w:line="240" w:lineRule="auto"/>
        <w:jc w:val="both"/>
        <w:rPr>
          <w:rFonts w:ascii="Arial" w:eastAsia="Times New Roman" w:hAnsi="Arial" w:cs="Arial"/>
          <w:b/>
          <w:lang w:val="sr-Latn-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F261B" w:rsidRPr="00990B95" w:rsidTr="00106F2D">
        <w:tc>
          <w:tcPr>
            <w:tcW w:w="9242" w:type="dxa"/>
          </w:tcPr>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990B95">
              <w:rPr>
                <w:rFonts w:ascii="Arial" w:eastAsia="TimesNewRomanPSMT" w:hAnsi="Arial" w:cs="Arial"/>
                <w:b/>
                <w:bCs/>
                <w:lang w:val="sr-Cyrl-CS" w:eastAsia="hr-HR"/>
              </w:rPr>
              <w:t>А) САМОСТАЛНО</w:t>
            </w:r>
          </w:p>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p>
        </w:tc>
      </w:tr>
      <w:tr w:rsidR="00DF261B" w:rsidRPr="00990B95" w:rsidTr="00106F2D">
        <w:tc>
          <w:tcPr>
            <w:tcW w:w="9242" w:type="dxa"/>
          </w:tcPr>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990B95">
              <w:rPr>
                <w:rFonts w:ascii="Arial" w:eastAsia="TimesNewRomanPSMT" w:hAnsi="Arial" w:cs="Arial"/>
                <w:b/>
                <w:bCs/>
                <w:lang w:val="sr-Cyrl-CS" w:eastAsia="hr-HR"/>
              </w:rPr>
              <w:t>Б) СА ПОДИЗВОЂАЧЕМ</w:t>
            </w:r>
          </w:p>
        </w:tc>
      </w:tr>
      <w:tr w:rsidR="00DF261B" w:rsidRPr="00990B95" w:rsidTr="00106F2D">
        <w:tc>
          <w:tcPr>
            <w:tcW w:w="9242" w:type="dxa"/>
          </w:tcPr>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p>
          <w:p w:rsidR="00DF261B" w:rsidRPr="00990B95"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990B95">
              <w:rPr>
                <w:rFonts w:ascii="Arial" w:eastAsia="TimesNewRomanPSMT" w:hAnsi="Arial" w:cs="Arial"/>
                <w:b/>
                <w:bCs/>
                <w:lang w:val="sr-Cyrl-CS" w:eastAsia="hr-HR"/>
              </w:rPr>
              <w:t>В) КАО ЗАЈЕДНИЧКУ ПОНУДУ</w:t>
            </w:r>
          </w:p>
        </w:tc>
      </w:tr>
    </w:tbl>
    <w:p w:rsidR="00DF261B" w:rsidRPr="00990B95" w:rsidRDefault="00DF261B" w:rsidP="00DF261B">
      <w:pPr>
        <w:autoSpaceDE w:val="0"/>
        <w:autoSpaceDN w:val="0"/>
        <w:adjustRightInd w:val="0"/>
        <w:spacing w:after="0" w:line="240" w:lineRule="auto"/>
        <w:jc w:val="both"/>
        <w:rPr>
          <w:rFonts w:ascii="Arial" w:eastAsia="TimesNewRomanPSMT" w:hAnsi="Arial" w:cs="Arial"/>
          <w:bCs/>
          <w:lang w:val="sr-Cyrl-CS" w:eastAsia="hr-HR"/>
        </w:rPr>
      </w:pPr>
      <w:r w:rsidRPr="00990B95">
        <w:rPr>
          <w:rFonts w:ascii="Arial" w:eastAsia="TimesNewRomanPSMT" w:hAnsi="Arial" w:cs="Arial"/>
          <w:bCs/>
          <w:lang w:val="sr-Cyrl-CS" w:eastAsia="hr-HR"/>
        </w:rPr>
        <w:tab/>
      </w:r>
    </w:p>
    <w:p w:rsidR="00DF261B" w:rsidRPr="00990B95" w:rsidRDefault="00DF261B" w:rsidP="00DF261B">
      <w:pPr>
        <w:autoSpaceDE w:val="0"/>
        <w:autoSpaceDN w:val="0"/>
        <w:adjustRightInd w:val="0"/>
        <w:spacing w:after="0" w:line="240" w:lineRule="auto"/>
        <w:jc w:val="both"/>
        <w:rPr>
          <w:rFonts w:ascii="Arial" w:eastAsia="TimesNewRomanPSMT" w:hAnsi="Arial" w:cs="Arial"/>
          <w:b/>
          <w:bCs/>
          <w:u w:val="single"/>
          <w:lang w:val="sr-Cyrl-RS" w:eastAsia="hr-HR"/>
        </w:rPr>
      </w:pPr>
    </w:p>
    <w:p w:rsidR="00DF261B" w:rsidRPr="00990B95" w:rsidRDefault="00DF261B" w:rsidP="00DF261B">
      <w:pPr>
        <w:spacing w:after="0" w:line="240" w:lineRule="auto"/>
        <w:rPr>
          <w:rFonts w:ascii="Times New Roman" w:eastAsia="Times New Roman" w:hAnsi="Times New Roman" w:cs="Times New Roman"/>
          <w:sz w:val="24"/>
          <w:szCs w:val="24"/>
          <w:lang w:val="sr-Cyrl-RS" w:eastAsia="ar-SA"/>
        </w:rPr>
      </w:pPr>
    </w:p>
    <w:p w:rsidR="00DF261B" w:rsidRPr="00990B95" w:rsidRDefault="00DF261B" w:rsidP="00DF261B">
      <w:pPr>
        <w:spacing w:after="0" w:line="240" w:lineRule="auto"/>
        <w:rPr>
          <w:rFonts w:ascii="Times New Roman" w:eastAsia="Times New Roman" w:hAnsi="Times New Roman" w:cs="Times New Roman"/>
          <w:sz w:val="24"/>
          <w:szCs w:val="24"/>
          <w:lang w:val="sr-Cyrl-RS" w:eastAsia="ar-SA"/>
        </w:rPr>
      </w:pPr>
    </w:p>
    <w:p w:rsidR="00A20080" w:rsidRPr="00990B95" w:rsidRDefault="002D4169" w:rsidP="00990B95">
      <w:pPr>
        <w:spacing w:after="0" w:line="240" w:lineRule="auto"/>
        <w:jc w:val="both"/>
        <w:rPr>
          <w:rFonts w:ascii="Arial" w:eastAsia="Times New Roman" w:hAnsi="Arial" w:cs="Arial"/>
          <w:iCs/>
          <w:lang w:val="ru-RU"/>
        </w:rPr>
      </w:pPr>
      <w:r w:rsidRPr="00990B95">
        <w:rPr>
          <w:rFonts w:ascii="Arial" w:eastAsia="Times New Roman" w:hAnsi="Arial" w:cs="Arial"/>
          <w:b/>
          <w:iCs/>
          <w:lang w:val="ru-RU"/>
        </w:rPr>
        <w:t>Напомена:</w:t>
      </w:r>
      <w:r w:rsidRPr="00990B95">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A20080" w:rsidRPr="00990B95">
        <w:rPr>
          <w:rFonts w:ascii="Arial" w:eastAsia="Times New Roman" w:hAnsi="Arial" w:cs="Arial"/>
          <w:lang w:val="sr-Cyrl-RS" w:eastAsia="ar-SA"/>
        </w:rPr>
        <w:br w:type="page"/>
      </w:r>
    </w:p>
    <w:p w:rsidR="00DF261B" w:rsidRPr="00990B95" w:rsidRDefault="00DF261B" w:rsidP="00DF261B">
      <w:pPr>
        <w:spacing w:after="0" w:line="240" w:lineRule="auto"/>
        <w:rPr>
          <w:rFonts w:ascii="Arial" w:eastAsia="Times New Roman" w:hAnsi="Arial" w:cs="Arial"/>
          <w:lang w:val="sr-Cyrl-RS" w:eastAsia="ar-SA"/>
        </w:rPr>
      </w:pPr>
    </w:p>
    <w:p w:rsidR="00DF261B" w:rsidRPr="00990B95" w:rsidRDefault="00DF261B" w:rsidP="00DF261B">
      <w:pPr>
        <w:spacing w:after="0" w:line="240" w:lineRule="auto"/>
        <w:rPr>
          <w:rFonts w:ascii="Arial" w:eastAsia="Times New Roman" w:hAnsi="Arial" w:cs="Arial"/>
          <w:lang w:val="sr-Cyrl-RS" w:eastAsia="ar-SA"/>
        </w:rPr>
      </w:pPr>
    </w:p>
    <w:p w:rsidR="00DF261B" w:rsidRPr="00990B95" w:rsidRDefault="00DF261B" w:rsidP="00DF261B">
      <w:pPr>
        <w:spacing w:after="0" w:line="240" w:lineRule="auto"/>
        <w:jc w:val="both"/>
        <w:rPr>
          <w:rFonts w:ascii="Arial" w:eastAsia="Times New Roman" w:hAnsi="Arial" w:cs="Arial"/>
          <w:lang w:val="sr-Cyrl-RS" w:eastAsia="ar-SA"/>
        </w:rPr>
      </w:pPr>
    </w:p>
    <w:p w:rsidR="00DF261B" w:rsidRPr="00990B95" w:rsidRDefault="00DF261B" w:rsidP="00DF261B">
      <w:pPr>
        <w:spacing w:after="0" w:line="240" w:lineRule="auto"/>
        <w:jc w:val="both"/>
        <w:rPr>
          <w:rFonts w:ascii="Arial" w:eastAsia="TimesNewRomanPSMT" w:hAnsi="Arial" w:cs="Arial"/>
          <w:b/>
          <w:bCs/>
          <w:lang w:val="sr-Cyrl-CS"/>
        </w:rPr>
      </w:pPr>
      <w:r w:rsidRPr="00990B95">
        <w:rPr>
          <w:rFonts w:ascii="Arial" w:eastAsia="TimesNewRomanPSMT" w:hAnsi="Arial" w:cs="Arial"/>
          <w:b/>
          <w:bCs/>
          <w:lang w:val="sr-Cyrl-CS"/>
        </w:rPr>
        <w:t>ЦЕНА И КОМЕРЦИЈАЛНИ УСЛОВИ ПОНУДЕ</w:t>
      </w:r>
    </w:p>
    <w:p w:rsidR="00DF261B" w:rsidRPr="00990B95" w:rsidRDefault="00DF261B" w:rsidP="00DF261B">
      <w:pPr>
        <w:spacing w:after="0" w:line="240" w:lineRule="auto"/>
        <w:jc w:val="both"/>
        <w:rPr>
          <w:rFonts w:ascii="Arial" w:eastAsia="TimesNewRomanPSMT" w:hAnsi="Arial" w:cs="Arial"/>
          <w:b/>
          <w:bCs/>
          <w:lang w:val="sr-Cyrl-CS"/>
        </w:rPr>
      </w:pPr>
    </w:p>
    <w:p w:rsidR="00DF261B" w:rsidRPr="00990B95" w:rsidRDefault="00DF261B" w:rsidP="00DF261B">
      <w:pPr>
        <w:spacing w:after="0" w:line="240" w:lineRule="auto"/>
        <w:jc w:val="center"/>
        <w:rPr>
          <w:rFonts w:ascii="Arial" w:eastAsia="Times New Roman" w:hAnsi="Arial" w:cs="Arial"/>
          <w:b/>
          <w:bCs/>
          <w:iCs/>
          <w:u w:val="single"/>
          <w:lang w:val="sr-Cyrl-CS"/>
        </w:rPr>
      </w:pPr>
      <w:r w:rsidRPr="00990B95">
        <w:rPr>
          <w:rFonts w:ascii="Arial" w:eastAsia="Times New Roman"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9"/>
        <w:gridCol w:w="4144"/>
      </w:tblGrid>
      <w:tr w:rsidR="00DF261B" w:rsidRPr="00990B95" w:rsidTr="00106F2D">
        <w:trPr>
          <w:trHeight w:val="485"/>
        </w:trPr>
        <w:tc>
          <w:tcPr>
            <w:tcW w:w="5920" w:type="dxa"/>
            <w:shd w:val="clear" w:color="auto" w:fill="C6D9F1"/>
            <w:vAlign w:val="center"/>
          </w:tcPr>
          <w:p w:rsidR="00DF261B" w:rsidRPr="00990B95" w:rsidRDefault="00DF261B" w:rsidP="00106F2D">
            <w:pPr>
              <w:spacing w:after="0" w:line="240" w:lineRule="auto"/>
              <w:jc w:val="center"/>
              <w:rPr>
                <w:rFonts w:ascii="Arial" w:eastAsia="Times New Roman" w:hAnsi="Arial" w:cs="Arial"/>
                <w:b/>
                <w:bCs/>
                <w:iCs/>
                <w:lang w:val="sr-Cyrl-CS"/>
              </w:rPr>
            </w:pPr>
            <w:r w:rsidRPr="00990B95">
              <w:rPr>
                <w:rFonts w:ascii="Arial" w:eastAsia="TimesNewRomanPSMT" w:hAnsi="Arial" w:cs="Arial"/>
                <w:b/>
                <w:bCs/>
                <w:lang w:val="en-US"/>
              </w:rPr>
              <w:t xml:space="preserve">ПРЕДМЕТ </w:t>
            </w:r>
            <w:r w:rsidRPr="00990B95">
              <w:rPr>
                <w:rFonts w:ascii="Arial" w:eastAsia="TimesNewRomanPSMT" w:hAnsi="Arial" w:cs="Arial"/>
                <w:b/>
                <w:bCs/>
                <w:lang w:val="sr-Cyrl-CS"/>
              </w:rPr>
              <w:t xml:space="preserve">И БРОЈ </w:t>
            </w:r>
            <w:r w:rsidRPr="00990B95">
              <w:rPr>
                <w:rFonts w:ascii="Arial" w:eastAsia="TimesNewRomanPSMT" w:hAnsi="Arial" w:cs="Arial"/>
                <w:b/>
                <w:bCs/>
                <w:lang w:val="en-US"/>
              </w:rPr>
              <w:t>НАБАВКЕ</w:t>
            </w:r>
          </w:p>
        </w:tc>
        <w:tc>
          <w:tcPr>
            <w:tcW w:w="4394" w:type="dxa"/>
            <w:shd w:val="clear" w:color="auto" w:fill="C6D9F1"/>
            <w:vAlign w:val="center"/>
          </w:tcPr>
          <w:p w:rsidR="00DF261B" w:rsidRPr="00990B95" w:rsidRDefault="00DF261B" w:rsidP="00E073BA">
            <w:pPr>
              <w:spacing w:after="0" w:line="240" w:lineRule="auto"/>
              <w:jc w:val="both"/>
              <w:rPr>
                <w:rFonts w:ascii="Arial" w:eastAsia="Times New Roman" w:hAnsi="Arial" w:cs="Arial"/>
                <w:b/>
                <w:bCs/>
                <w:iCs/>
                <w:lang w:val="sr-Cyrl-CS"/>
              </w:rPr>
            </w:pPr>
            <w:r w:rsidRPr="00990B95">
              <w:rPr>
                <w:rFonts w:ascii="Arial" w:eastAsia="Times New Roman" w:hAnsi="Arial" w:cs="Arial"/>
                <w:b/>
                <w:bCs/>
                <w:iCs/>
                <w:lang w:val="sr-Cyrl-CS"/>
              </w:rPr>
              <w:t xml:space="preserve">УКУПНА ЦЕНА </w:t>
            </w:r>
            <w:r w:rsidR="00E073BA">
              <w:rPr>
                <w:rFonts w:ascii="Arial" w:eastAsia="Arial Unicode MS" w:hAnsi="Arial" w:cs="Arial"/>
                <w:b/>
                <w:bCs/>
                <w:iCs/>
                <w:kern w:val="1"/>
                <w:lang w:val="sr-Cyrl-CS" w:eastAsia="ar-SA"/>
              </w:rPr>
              <w:t xml:space="preserve">РСД </w:t>
            </w:r>
            <w:r w:rsidRPr="00990B95">
              <w:rPr>
                <w:rFonts w:ascii="Arial" w:eastAsia="Arial Unicode MS" w:hAnsi="Arial" w:cs="Arial"/>
                <w:b/>
                <w:bCs/>
                <w:iCs/>
                <w:kern w:val="1"/>
                <w:lang w:val="sr-Cyrl-CS" w:eastAsia="ar-SA"/>
              </w:rPr>
              <w:t xml:space="preserve"> </w:t>
            </w:r>
            <w:r w:rsidRPr="00990B95">
              <w:rPr>
                <w:rFonts w:ascii="Arial" w:eastAsia="Times New Roman" w:hAnsi="Arial" w:cs="Arial"/>
                <w:b/>
                <w:bCs/>
                <w:iCs/>
                <w:lang w:val="sr-Cyrl-CS"/>
              </w:rPr>
              <w:t>без ПДВ-а</w:t>
            </w:r>
          </w:p>
        </w:tc>
      </w:tr>
      <w:tr w:rsidR="00DF261B" w:rsidRPr="00990B95" w:rsidTr="00106F2D">
        <w:trPr>
          <w:trHeight w:val="440"/>
        </w:trPr>
        <w:tc>
          <w:tcPr>
            <w:tcW w:w="5920" w:type="dxa"/>
            <w:vAlign w:val="center"/>
          </w:tcPr>
          <w:p w:rsidR="00DF261B" w:rsidRPr="00990B95" w:rsidRDefault="00EF4564" w:rsidP="005071F9">
            <w:pPr>
              <w:spacing w:after="0" w:line="240" w:lineRule="auto"/>
              <w:rPr>
                <w:rFonts w:ascii="Arial" w:eastAsia="Times New Roman" w:hAnsi="Arial" w:cs="Arial"/>
                <w:b/>
                <w:lang w:val="sr-Cyrl-CS"/>
              </w:rPr>
            </w:pPr>
            <w:r>
              <w:rPr>
                <w:rFonts w:ascii="Arial" w:eastAsia="Times New Roman" w:hAnsi="Arial" w:cs="Arial"/>
                <w:lang w:val="sr-Cyrl-CS"/>
              </w:rPr>
              <w:t xml:space="preserve">Делови за </w:t>
            </w:r>
            <w:r w:rsidR="00FC7216">
              <w:rPr>
                <w:rFonts w:ascii="Arial" w:eastAsia="Times New Roman" w:hAnsi="Arial" w:cs="Arial"/>
                <w:lang w:val="sr-Cyrl-CS"/>
              </w:rPr>
              <w:t xml:space="preserve"> механичке гарнитуре Burgmann</w:t>
            </w:r>
          </w:p>
        </w:tc>
        <w:tc>
          <w:tcPr>
            <w:tcW w:w="4394" w:type="dxa"/>
          </w:tcPr>
          <w:p w:rsidR="00DF261B" w:rsidRPr="00990B95" w:rsidRDefault="00DF261B" w:rsidP="00106F2D">
            <w:pPr>
              <w:spacing w:after="0" w:line="240" w:lineRule="auto"/>
              <w:jc w:val="center"/>
              <w:rPr>
                <w:rFonts w:ascii="Arial" w:eastAsia="Times New Roman" w:hAnsi="Arial" w:cs="Arial"/>
                <w:b/>
                <w:bCs/>
                <w:iCs/>
                <w:lang w:val="sr-Cyrl-CS"/>
              </w:rPr>
            </w:pPr>
          </w:p>
          <w:p w:rsidR="00DF261B" w:rsidRPr="00990B95" w:rsidRDefault="00DF261B" w:rsidP="00106F2D">
            <w:pPr>
              <w:spacing w:after="0" w:line="240" w:lineRule="auto"/>
              <w:jc w:val="center"/>
              <w:rPr>
                <w:rFonts w:ascii="Arial" w:eastAsia="Times New Roman" w:hAnsi="Arial" w:cs="Arial"/>
                <w:b/>
                <w:bCs/>
                <w:iCs/>
                <w:lang w:val="sr-Cyrl-CS"/>
              </w:rPr>
            </w:pPr>
          </w:p>
        </w:tc>
      </w:tr>
    </w:tbl>
    <w:p w:rsidR="00DF261B" w:rsidRPr="00990B95" w:rsidRDefault="00DF261B" w:rsidP="00DF261B">
      <w:pPr>
        <w:spacing w:after="0" w:line="240" w:lineRule="auto"/>
        <w:jc w:val="center"/>
        <w:rPr>
          <w:rFonts w:ascii="Arial" w:eastAsia="Times New Roman" w:hAnsi="Arial" w:cs="Arial"/>
          <w:b/>
          <w:bCs/>
          <w:iCs/>
          <w:u w:val="single"/>
          <w:lang w:val="sr-Cyrl-CS"/>
        </w:rPr>
      </w:pPr>
    </w:p>
    <w:p w:rsidR="00DF261B" w:rsidRPr="00990B95" w:rsidRDefault="00DF261B" w:rsidP="00DF261B">
      <w:pPr>
        <w:spacing w:after="0" w:line="240" w:lineRule="auto"/>
        <w:jc w:val="center"/>
        <w:rPr>
          <w:rFonts w:ascii="Arial" w:eastAsia="Times New Roman" w:hAnsi="Arial" w:cs="Arial"/>
          <w:b/>
          <w:bCs/>
          <w:iCs/>
          <w:u w:val="single"/>
          <w:lang w:val="sr-Cyrl-CS"/>
        </w:rPr>
      </w:pPr>
      <w:r w:rsidRPr="00990B95">
        <w:rPr>
          <w:rFonts w:ascii="Arial" w:eastAsia="Times New Roman" w:hAnsi="Arial" w:cs="Arial"/>
          <w:b/>
          <w:bCs/>
          <w:iCs/>
          <w:u w:val="single"/>
          <w:lang w:val="sr-Cyrl-CS"/>
        </w:rPr>
        <w:t>КОМЕРЦИЈАЛНИ УСЛОВИ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DF261B" w:rsidRPr="00990B95" w:rsidTr="00E073BA">
        <w:trPr>
          <w:trHeight w:val="649"/>
        </w:trPr>
        <w:tc>
          <w:tcPr>
            <w:tcW w:w="4644" w:type="dxa"/>
            <w:shd w:val="clear" w:color="auto" w:fill="C6D9F1"/>
            <w:vAlign w:val="center"/>
          </w:tcPr>
          <w:p w:rsidR="00DF261B" w:rsidRPr="00990B95" w:rsidRDefault="00DF261B" w:rsidP="00106F2D">
            <w:pPr>
              <w:spacing w:after="0" w:line="240" w:lineRule="auto"/>
              <w:jc w:val="center"/>
              <w:rPr>
                <w:rFonts w:ascii="Arial" w:eastAsia="Times New Roman" w:hAnsi="Arial" w:cs="Arial"/>
                <w:b/>
                <w:bCs/>
                <w:iCs/>
                <w:lang w:val="sr-Cyrl-CS"/>
              </w:rPr>
            </w:pPr>
            <w:r w:rsidRPr="00990B95">
              <w:rPr>
                <w:rFonts w:ascii="Arial" w:eastAsia="Times New Roman" w:hAnsi="Arial" w:cs="Arial"/>
                <w:b/>
                <w:bCs/>
                <w:iCs/>
                <w:lang w:val="sr-Cyrl-CS"/>
              </w:rPr>
              <w:t>УСЛОВ НАРУЧИОЦА</w:t>
            </w:r>
          </w:p>
        </w:tc>
        <w:tc>
          <w:tcPr>
            <w:tcW w:w="5103" w:type="dxa"/>
            <w:shd w:val="clear" w:color="auto" w:fill="C6D9F1"/>
            <w:vAlign w:val="center"/>
          </w:tcPr>
          <w:p w:rsidR="00DF261B" w:rsidRPr="00990B95" w:rsidRDefault="00DF261B" w:rsidP="00106F2D">
            <w:pPr>
              <w:spacing w:after="0" w:line="240" w:lineRule="auto"/>
              <w:jc w:val="center"/>
              <w:rPr>
                <w:rFonts w:ascii="Arial" w:eastAsia="Times New Roman" w:hAnsi="Arial" w:cs="Arial"/>
                <w:b/>
                <w:bCs/>
                <w:iCs/>
                <w:lang w:val="sr-Cyrl-CS"/>
              </w:rPr>
            </w:pPr>
            <w:r w:rsidRPr="00990B95">
              <w:rPr>
                <w:rFonts w:ascii="Arial" w:eastAsia="Times New Roman" w:hAnsi="Arial" w:cs="Arial"/>
                <w:b/>
                <w:bCs/>
                <w:iCs/>
                <w:lang w:val="sr-Cyrl-CS"/>
              </w:rPr>
              <w:t>ПОНУДА ПОНУЂАЧА</w:t>
            </w:r>
          </w:p>
        </w:tc>
      </w:tr>
      <w:tr w:rsidR="00DF261B" w:rsidRPr="00990B95" w:rsidTr="00E073BA">
        <w:trPr>
          <w:trHeight w:val="2014"/>
        </w:trPr>
        <w:tc>
          <w:tcPr>
            <w:tcW w:w="4644" w:type="dxa"/>
            <w:vAlign w:val="center"/>
          </w:tcPr>
          <w:p w:rsidR="00990B95" w:rsidRPr="00990B95" w:rsidRDefault="00990B95" w:rsidP="00106F2D">
            <w:pPr>
              <w:spacing w:after="0" w:line="240" w:lineRule="auto"/>
              <w:rPr>
                <w:rFonts w:ascii="Arial" w:eastAsia="Times New Roman" w:hAnsi="Arial" w:cs="Arial"/>
                <w:b/>
                <w:bCs/>
                <w:iCs/>
                <w:lang w:val="sr-Cyrl-CS"/>
              </w:rPr>
            </w:pPr>
          </w:p>
          <w:p w:rsidR="00DF261B" w:rsidRPr="00990B95" w:rsidRDefault="00DF261B" w:rsidP="00106F2D">
            <w:pPr>
              <w:spacing w:after="0" w:line="240" w:lineRule="auto"/>
              <w:rPr>
                <w:rFonts w:ascii="Arial" w:eastAsia="Times New Roman" w:hAnsi="Arial" w:cs="Arial"/>
                <w:b/>
                <w:bCs/>
                <w:iCs/>
                <w:lang w:val="sr-Cyrl-CS"/>
              </w:rPr>
            </w:pPr>
            <w:r w:rsidRPr="00990B95">
              <w:rPr>
                <w:rFonts w:ascii="Arial" w:eastAsia="Times New Roman" w:hAnsi="Arial" w:cs="Arial"/>
                <w:b/>
                <w:bCs/>
                <w:iCs/>
                <w:lang w:val="sr-Cyrl-CS"/>
              </w:rPr>
              <w:t>РОК И НАЧИН ПЛАЋАЊА:</w:t>
            </w:r>
          </w:p>
          <w:p w:rsidR="007D0C38" w:rsidRPr="00990B95" w:rsidRDefault="007D0C38" w:rsidP="00106F2D">
            <w:pPr>
              <w:spacing w:after="0" w:line="240" w:lineRule="auto"/>
              <w:rPr>
                <w:rFonts w:ascii="Arial" w:eastAsia="Times New Roman" w:hAnsi="Arial" w:cs="Arial"/>
                <w:b/>
                <w:bCs/>
                <w:iCs/>
                <w:lang w:val="sr-Cyrl-CS"/>
              </w:rPr>
            </w:pPr>
          </w:p>
          <w:p w:rsidR="009A72CC" w:rsidRPr="00990B95" w:rsidRDefault="00294EC2" w:rsidP="009A72CC">
            <w:pPr>
              <w:autoSpaceDE w:val="0"/>
              <w:autoSpaceDN w:val="0"/>
              <w:adjustRightInd w:val="0"/>
              <w:contextualSpacing/>
              <w:jc w:val="both"/>
              <w:rPr>
                <w:rFonts w:ascii="Arial" w:eastAsia="TimesNewRomanPSMT" w:hAnsi="Arial" w:cs="Arial"/>
                <w:bCs/>
                <w:iCs/>
                <w:lang w:val="sr-Cyrl-RS"/>
              </w:rPr>
            </w:pPr>
            <w:r w:rsidRPr="00294EC2">
              <w:rPr>
                <w:rFonts w:ascii="Arial" w:eastAsia="Times New Roman" w:hAnsi="Arial" w:cs="Arial"/>
                <w:bCs/>
                <w:iCs/>
                <w:lang w:val="sr-Cyrl-RS"/>
              </w:rPr>
              <w:t xml:space="preserve">Плаћање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до </w:t>
            </w:r>
            <w:r w:rsidRPr="00294EC2">
              <w:rPr>
                <w:rFonts w:ascii="Arial" w:eastAsia="Times New Roman" w:hAnsi="Arial" w:cs="Arial"/>
                <w:bCs/>
                <w:iCs/>
              </w:rPr>
              <w:t>45</w:t>
            </w:r>
            <w:r w:rsidRPr="00294EC2">
              <w:rPr>
                <w:rFonts w:ascii="Arial" w:eastAsia="Times New Roman" w:hAnsi="Arial" w:cs="Arial"/>
                <w:bCs/>
                <w:iCs/>
                <w:lang w:val="sr-Cyrl-RS"/>
              </w:rPr>
              <w:t xml:space="preserve"> дана  од дана пријема исправног рачуна.</w:t>
            </w:r>
          </w:p>
        </w:tc>
        <w:tc>
          <w:tcPr>
            <w:tcW w:w="5103" w:type="dxa"/>
          </w:tcPr>
          <w:p w:rsidR="00DF261B" w:rsidRPr="00990B95" w:rsidRDefault="00DF261B" w:rsidP="00106F2D">
            <w:pPr>
              <w:spacing w:after="0" w:line="240" w:lineRule="auto"/>
              <w:jc w:val="center"/>
              <w:rPr>
                <w:rFonts w:ascii="Arial" w:eastAsia="Times New Roman" w:hAnsi="Arial" w:cs="Arial"/>
                <w:b/>
                <w:bCs/>
                <w:iCs/>
                <w:lang w:val="sr-Cyrl-CS"/>
              </w:rPr>
            </w:pPr>
          </w:p>
          <w:p w:rsidR="00DF261B" w:rsidRPr="00990B95" w:rsidRDefault="00DF261B" w:rsidP="00106F2D">
            <w:pPr>
              <w:spacing w:after="0" w:line="240" w:lineRule="auto"/>
              <w:jc w:val="center"/>
              <w:rPr>
                <w:rFonts w:ascii="Arial" w:eastAsia="Times New Roman" w:hAnsi="Arial" w:cs="Arial"/>
                <w:bCs/>
                <w:iCs/>
                <w:lang w:val="sr-Cyrl-CS"/>
              </w:rPr>
            </w:pPr>
          </w:p>
          <w:p w:rsidR="00A0662F" w:rsidRPr="00A0662F" w:rsidRDefault="00A0662F" w:rsidP="00A0662F">
            <w:pPr>
              <w:spacing w:after="0" w:line="240" w:lineRule="auto"/>
              <w:rPr>
                <w:rFonts w:ascii="Arial" w:eastAsia="Times New Roman" w:hAnsi="Arial" w:cs="Arial"/>
                <w:b/>
                <w:bCs/>
                <w:iCs/>
                <w:lang w:val="sr-Cyrl-CS"/>
              </w:rPr>
            </w:pPr>
            <w:r w:rsidRPr="00A0662F">
              <w:rPr>
                <w:rFonts w:ascii="Arial" w:eastAsia="Times New Roman" w:hAnsi="Arial" w:cs="Arial"/>
                <w:b/>
                <w:bCs/>
                <w:iCs/>
                <w:lang w:val="sr-Cyrl-CS"/>
              </w:rPr>
              <w:t>РОК И НАЧИН ПЛАЋАЊА</w:t>
            </w:r>
          </w:p>
          <w:p w:rsidR="00A0662F" w:rsidRPr="00A0662F" w:rsidRDefault="00A0662F" w:rsidP="00A0662F">
            <w:pPr>
              <w:spacing w:after="0" w:line="240" w:lineRule="auto"/>
              <w:rPr>
                <w:rFonts w:ascii="Arial" w:eastAsia="Times New Roman" w:hAnsi="Arial" w:cs="Arial"/>
                <w:b/>
                <w:bCs/>
                <w:iCs/>
                <w:lang w:val="sr-Cyrl-CS"/>
              </w:rPr>
            </w:pPr>
          </w:p>
          <w:p w:rsidR="00DF261B" w:rsidRPr="00990B95" w:rsidRDefault="00DF261B" w:rsidP="00106F2D">
            <w:pPr>
              <w:spacing w:after="0" w:line="240" w:lineRule="auto"/>
              <w:jc w:val="center"/>
              <w:rPr>
                <w:rFonts w:ascii="Arial" w:eastAsia="Times New Roman" w:hAnsi="Arial" w:cs="Arial"/>
                <w:bCs/>
                <w:iCs/>
                <w:lang w:val="sr-Cyrl-CS"/>
              </w:rPr>
            </w:pPr>
          </w:p>
          <w:p w:rsidR="00A0662F" w:rsidRDefault="00A0662F" w:rsidP="00106F2D">
            <w:pPr>
              <w:spacing w:after="0" w:line="240" w:lineRule="auto"/>
              <w:jc w:val="center"/>
              <w:rPr>
                <w:rFonts w:ascii="Arial" w:eastAsia="Times New Roman" w:hAnsi="Arial" w:cs="Arial"/>
                <w:bCs/>
                <w:iCs/>
              </w:rPr>
            </w:pPr>
          </w:p>
          <w:p w:rsidR="00A0662F" w:rsidRDefault="00A0662F" w:rsidP="00106F2D">
            <w:pPr>
              <w:spacing w:after="0" w:line="240" w:lineRule="auto"/>
              <w:jc w:val="center"/>
              <w:rPr>
                <w:rFonts w:ascii="Arial" w:eastAsia="Times New Roman" w:hAnsi="Arial" w:cs="Arial"/>
                <w:bCs/>
                <w:iCs/>
              </w:rPr>
            </w:pPr>
          </w:p>
          <w:p w:rsidR="00A0662F" w:rsidRDefault="00A0662F" w:rsidP="00106F2D">
            <w:pPr>
              <w:spacing w:after="0" w:line="240" w:lineRule="auto"/>
              <w:jc w:val="center"/>
              <w:rPr>
                <w:rFonts w:ascii="Arial" w:eastAsia="Times New Roman" w:hAnsi="Arial" w:cs="Arial"/>
                <w:bCs/>
                <w:iCs/>
              </w:rPr>
            </w:pPr>
          </w:p>
          <w:p w:rsidR="00A0662F" w:rsidRDefault="00A0662F" w:rsidP="00106F2D">
            <w:pPr>
              <w:spacing w:after="0" w:line="240" w:lineRule="auto"/>
              <w:jc w:val="center"/>
              <w:rPr>
                <w:rFonts w:ascii="Arial" w:eastAsia="Times New Roman" w:hAnsi="Arial" w:cs="Arial"/>
                <w:bCs/>
                <w:iCs/>
              </w:rPr>
            </w:pPr>
          </w:p>
          <w:p w:rsidR="00A0662F" w:rsidRDefault="00A0662F" w:rsidP="00106F2D">
            <w:pPr>
              <w:spacing w:after="0" w:line="240" w:lineRule="auto"/>
              <w:jc w:val="center"/>
              <w:rPr>
                <w:rFonts w:ascii="Arial" w:eastAsia="Times New Roman" w:hAnsi="Arial" w:cs="Arial"/>
                <w:bCs/>
                <w:iCs/>
              </w:rPr>
            </w:pPr>
          </w:p>
          <w:p w:rsidR="00DF261B" w:rsidRPr="00990B95" w:rsidRDefault="00DF261B" w:rsidP="00106F2D">
            <w:pPr>
              <w:spacing w:after="0" w:line="240" w:lineRule="auto"/>
              <w:jc w:val="center"/>
              <w:rPr>
                <w:rFonts w:ascii="Arial" w:eastAsia="Times New Roman" w:hAnsi="Arial" w:cs="Arial"/>
                <w:bCs/>
                <w:iCs/>
                <w:lang w:val="sr-Cyrl-CS"/>
              </w:rPr>
            </w:pPr>
            <w:r w:rsidRPr="00990B95">
              <w:rPr>
                <w:rFonts w:ascii="Arial" w:eastAsia="Times New Roman" w:hAnsi="Arial" w:cs="Arial"/>
                <w:bCs/>
                <w:iCs/>
                <w:lang w:val="sr-Cyrl-CS"/>
              </w:rPr>
              <w:t>Сагласан за захтевом наручиоца</w:t>
            </w:r>
          </w:p>
          <w:p w:rsidR="00EF775A" w:rsidRPr="00990B95" w:rsidRDefault="00DF261B" w:rsidP="00106F2D">
            <w:pPr>
              <w:spacing w:after="0" w:line="240" w:lineRule="auto"/>
              <w:jc w:val="center"/>
              <w:rPr>
                <w:rFonts w:ascii="Arial" w:eastAsia="Times New Roman" w:hAnsi="Arial" w:cs="Arial"/>
                <w:bCs/>
                <w:iCs/>
                <w:lang w:val="sr-Cyrl-CS"/>
              </w:rPr>
            </w:pPr>
            <w:r w:rsidRPr="00990B95">
              <w:rPr>
                <w:rFonts w:ascii="Arial" w:eastAsia="Times New Roman" w:hAnsi="Arial" w:cs="Arial"/>
                <w:bCs/>
                <w:iCs/>
                <w:lang w:val="sr-Cyrl-CS"/>
              </w:rPr>
              <w:t>ДА</w:t>
            </w:r>
            <w:r w:rsidR="00EF775A" w:rsidRPr="00990B95">
              <w:rPr>
                <w:rFonts w:ascii="Arial" w:eastAsia="Times New Roman" w:hAnsi="Arial" w:cs="Arial"/>
                <w:bCs/>
                <w:iCs/>
                <w:lang w:val="sr-Cyrl-CS"/>
              </w:rPr>
              <w:t xml:space="preserve"> </w:t>
            </w:r>
            <w:r w:rsidRPr="00990B95">
              <w:rPr>
                <w:rFonts w:ascii="Arial" w:eastAsia="Times New Roman" w:hAnsi="Arial" w:cs="Arial"/>
                <w:bCs/>
                <w:iCs/>
                <w:lang w:val="sr-Cyrl-CS"/>
              </w:rPr>
              <w:t>/</w:t>
            </w:r>
            <w:r w:rsidR="00EF775A" w:rsidRPr="00990B95">
              <w:rPr>
                <w:rFonts w:ascii="Arial" w:eastAsia="Times New Roman" w:hAnsi="Arial" w:cs="Arial"/>
                <w:bCs/>
                <w:iCs/>
                <w:lang w:val="sr-Cyrl-CS"/>
              </w:rPr>
              <w:t xml:space="preserve"> </w:t>
            </w:r>
            <w:r w:rsidRPr="00990B95">
              <w:rPr>
                <w:rFonts w:ascii="Arial" w:eastAsia="Times New Roman" w:hAnsi="Arial" w:cs="Arial"/>
                <w:bCs/>
                <w:iCs/>
                <w:lang w:val="sr-Cyrl-CS"/>
              </w:rPr>
              <w:t>НЕ</w:t>
            </w:r>
          </w:p>
          <w:p w:rsidR="00DF261B" w:rsidRPr="00990B95" w:rsidRDefault="00DF261B" w:rsidP="00106F2D">
            <w:pPr>
              <w:spacing w:after="0" w:line="240" w:lineRule="auto"/>
              <w:jc w:val="center"/>
              <w:rPr>
                <w:rFonts w:ascii="Arial" w:eastAsia="Times New Roman" w:hAnsi="Arial" w:cs="Arial"/>
                <w:bCs/>
                <w:iCs/>
                <w:lang w:val="sr-Cyrl-RS"/>
              </w:rPr>
            </w:pPr>
            <w:r w:rsidRPr="00990B95">
              <w:rPr>
                <w:rFonts w:ascii="Arial" w:eastAsia="Times New Roman" w:hAnsi="Arial" w:cs="Arial"/>
                <w:bCs/>
                <w:iCs/>
                <w:lang w:val="sr-Cyrl-CS"/>
              </w:rPr>
              <w:t xml:space="preserve"> (заокружити)</w:t>
            </w:r>
          </w:p>
        </w:tc>
      </w:tr>
      <w:tr w:rsidR="00990B95" w:rsidRPr="00990B95" w:rsidTr="00E073BA">
        <w:trPr>
          <w:trHeight w:val="1527"/>
        </w:trPr>
        <w:tc>
          <w:tcPr>
            <w:tcW w:w="4644" w:type="dxa"/>
            <w:vAlign w:val="center"/>
          </w:tcPr>
          <w:p w:rsidR="00DF261B" w:rsidRDefault="00DF261B" w:rsidP="00106F2D">
            <w:pPr>
              <w:spacing w:after="0" w:line="240" w:lineRule="auto"/>
              <w:rPr>
                <w:rFonts w:ascii="Arial" w:eastAsia="Times New Roman" w:hAnsi="Arial" w:cs="Arial"/>
                <w:b/>
                <w:bCs/>
                <w:iCs/>
                <w:lang w:val="sr-Cyrl-CS"/>
              </w:rPr>
            </w:pPr>
            <w:r w:rsidRPr="00990B95">
              <w:rPr>
                <w:rFonts w:ascii="Arial" w:eastAsia="Times New Roman" w:hAnsi="Arial" w:cs="Arial"/>
                <w:b/>
                <w:bCs/>
                <w:iCs/>
                <w:lang w:val="sr-Cyrl-CS"/>
              </w:rPr>
              <w:t>РОК И</w:t>
            </w:r>
            <w:r w:rsidR="009B3513" w:rsidRPr="00990B95">
              <w:rPr>
                <w:rFonts w:ascii="Arial" w:eastAsia="Times New Roman" w:hAnsi="Arial" w:cs="Arial"/>
                <w:b/>
                <w:bCs/>
                <w:iCs/>
                <w:lang w:val="sr-Cyrl-CS"/>
              </w:rPr>
              <w:t>СПОРУКЕ</w:t>
            </w:r>
            <w:r w:rsidRPr="00990B95">
              <w:rPr>
                <w:rFonts w:ascii="Arial" w:eastAsia="Times New Roman" w:hAnsi="Arial" w:cs="Arial"/>
                <w:b/>
                <w:bCs/>
                <w:iCs/>
                <w:lang w:val="sr-Cyrl-CS"/>
              </w:rPr>
              <w:t>:</w:t>
            </w:r>
          </w:p>
          <w:p w:rsidR="00294EC2" w:rsidRPr="00990B95" w:rsidRDefault="00294EC2" w:rsidP="00106F2D">
            <w:pPr>
              <w:spacing w:after="0" w:line="240" w:lineRule="auto"/>
              <w:rPr>
                <w:rFonts w:ascii="Arial" w:eastAsia="Times New Roman" w:hAnsi="Arial" w:cs="Arial"/>
                <w:b/>
                <w:bCs/>
                <w:iCs/>
                <w:lang w:val="sr-Cyrl-RS"/>
              </w:rPr>
            </w:pPr>
          </w:p>
          <w:p w:rsidR="00DF261B" w:rsidRPr="00294EC2" w:rsidRDefault="00F641AA" w:rsidP="00294EC2">
            <w:pPr>
              <w:ind w:left="360"/>
              <w:jc w:val="both"/>
              <w:rPr>
                <w:rFonts w:ascii="Arial" w:eastAsia="TimesNewRomanPSMT" w:hAnsi="Arial" w:cs="Arial"/>
                <w:bCs/>
                <w:i/>
                <w:iCs/>
                <w:lang w:val="sr-Cyrl-RS"/>
              </w:rPr>
            </w:pPr>
            <w:r w:rsidRPr="00F641AA">
              <w:rPr>
                <w:rFonts w:ascii="Arial" w:eastAsia="Calibri" w:hAnsi="Arial" w:cs="Arial"/>
                <w:lang w:val="sr-Cyrl-RS"/>
              </w:rPr>
              <w:t>Рок испоруке  не може бити дужи од 6 месеци од дана закључења уговора .</w:t>
            </w:r>
          </w:p>
        </w:tc>
        <w:tc>
          <w:tcPr>
            <w:tcW w:w="5103" w:type="dxa"/>
            <w:vAlign w:val="center"/>
          </w:tcPr>
          <w:p w:rsidR="00DF261B" w:rsidRPr="00990B95" w:rsidRDefault="00F641AA" w:rsidP="00F641AA">
            <w:pPr>
              <w:spacing w:before="120" w:after="0" w:line="240" w:lineRule="auto"/>
              <w:contextualSpacing/>
              <w:jc w:val="center"/>
              <w:rPr>
                <w:rFonts w:ascii="Arial" w:eastAsia="Calibri" w:hAnsi="Arial" w:cs="Arial"/>
                <w:lang w:val="sr-Cyrl-RS"/>
              </w:rPr>
            </w:pPr>
            <w:r w:rsidRPr="00F641AA">
              <w:rPr>
                <w:rFonts w:ascii="Arial" w:eastAsia="Times New Roman" w:hAnsi="Arial" w:cs="Arial"/>
                <w:bCs/>
                <w:iCs/>
                <w:lang w:val="sr-Cyrl-CS"/>
              </w:rPr>
              <w:t xml:space="preserve">Рок испоруке  </w:t>
            </w:r>
            <w:r>
              <w:rPr>
                <w:rFonts w:ascii="Arial" w:eastAsia="Times New Roman" w:hAnsi="Arial" w:cs="Arial"/>
                <w:bCs/>
                <w:iCs/>
                <w:lang w:val="sr-Cyrl-CS"/>
              </w:rPr>
              <w:t>је .............</w:t>
            </w:r>
            <w:r w:rsidRPr="00F641AA">
              <w:rPr>
                <w:rFonts w:ascii="Arial" w:eastAsia="Times New Roman" w:hAnsi="Arial" w:cs="Arial"/>
                <w:bCs/>
                <w:iCs/>
                <w:lang w:val="sr-Cyrl-CS"/>
              </w:rPr>
              <w:t xml:space="preserve"> месеци од дана закључења уговора .</w:t>
            </w:r>
          </w:p>
        </w:tc>
      </w:tr>
      <w:tr w:rsidR="00990B95" w:rsidRPr="00990B95" w:rsidTr="00E073BA">
        <w:trPr>
          <w:trHeight w:val="1818"/>
        </w:trPr>
        <w:tc>
          <w:tcPr>
            <w:tcW w:w="4644" w:type="dxa"/>
            <w:vAlign w:val="center"/>
          </w:tcPr>
          <w:p w:rsidR="007D5572" w:rsidRPr="005C5D30" w:rsidRDefault="007D5572" w:rsidP="007D5572">
            <w:pPr>
              <w:spacing w:before="120" w:after="0" w:line="240" w:lineRule="auto"/>
              <w:jc w:val="both"/>
              <w:rPr>
                <w:rFonts w:ascii="Arial" w:eastAsia="Times New Roman" w:hAnsi="Arial" w:cs="Times New Roman"/>
                <w:b/>
                <w:lang w:val="sr-Cyrl-RS" w:eastAsia="ar-SA"/>
              </w:rPr>
            </w:pPr>
            <w:r w:rsidRPr="005C5D30">
              <w:rPr>
                <w:rFonts w:ascii="Arial" w:eastAsia="Times New Roman" w:hAnsi="Arial" w:cs="Times New Roman"/>
                <w:b/>
                <w:lang w:val="sr-Cyrl-RS" w:eastAsia="ar-SA"/>
              </w:rPr>
              <w:t>ГАРАНТНИ РОК:</w:t>
            </w:r>
          </w:p>
          <w:p w:rsidR="007D5572" w:rsidRPr="00990B95" w:rsidRDefault="00363EB8" w:rsidP="00294EC2">
            <w:pPr>
              <w:spacing w:before="120" w:after="0" w:line="240" w:lineRule="auto"/>
              <w:jc w:val="both"/>
              <w:rPr>
                <w:rFonts w:ascii="Arial" w:eastAsia="Times New Roman" w:hAnsi="Arial" w:cs="Times New Roman"/>
                <w:lang w:val="sr-Cyrl-RS" w:eastAsia="ar-SA"/>
              </w:rPr>
            </w:pPr>
            <w:r w:rsidRPr="00363EB8">
              <w:rPr>
                <w:rFonts w:ascii="Arial" w:eastAsia="Times New Roman" w:hAnsi="Arial" w:cs="Times New Roman"/>
                <w:lang w:val="sr-Cyrl-RS" w:eastAsia="ar-SA"/>
              </w:rPr>
              <w:t>Гарантни рок за предмет набавке је минимум 12 месеци од дана када је извршен квалитативни пријем  добара.</w:t>
            </w:r>
          </w:p>
        </w:tc>
        <w:tc>
          <w:tcPr>
            <w:tcW w:w="5103" w:type="dxa"/>
            <w:vAlign w:val="center"/>
          </w:tcPr>
          <w:p w:rsidR="007D5572" w:rsidRPr="005C5D30" w:rsidRDefault="007D5572" w:rsidP="007D5572">
            <w:pPr>
              <w:spacing w:before="120" w:after="0" w:line="240" w:lineRule="auto"/>
              <w:jc w:val="both"/>
              <w:rPr>
                <w:rFonts w:ascii="Arial" w:eastAsia="Times New Roman" w:hAnsi="Arial" w:cs="Times New Roman"/>
                <w:b/>
                <w:lang w:val="sr-Cyrl-RS" w:eastAsia="ar-SA"/>
              </w:rPr>
            </w:pPr>
            <w:r w:rsidRPr="005C5D30">
              <w:rPr>
                <w:rFonts w:ascii="Arial" w:eastAsia="Times New Roman" w:hAnsi="Arial" w:cs="Times New Roman"/>
                <w:b/>
                <w:lang w:val="sr-Cyrl-RS" w:eastAsia="ar-SA"/>
              </w:rPr>
              <w:t>ГАРАНТНИ РОК:</w:t>
            </w:r>
          </w:p>
          <w:p w:rsidR="00363EB8" w:rsidRDefault="007D5572" w:rsidP="00294EC2">
            <w:pPr>
              <w:spacing w:before="120" w:after="0" w:line="240" w:lineRule="auto"/>
              <w:jc w:val="both"/>
              <w:rPr>
                <w:rFonts w:ascii="Arial" w:eastAsia="Times New Roman" w:hAnsi="Arial" w:cs="Times New Roman"/>
                <w:lang w:val="sr-Cyrl-RS" w:eastAsia="ar-SA"/>
              </w:rPr>
            </w:pPr>
            <w:r w:rsidRPr="00990B95">
              <w:rPr>
                <w:rFonts w:ascii="Arial" w:eastAsia="Times New Roman" w:hAnsi="Arial" w:cs="Times New Roman"/>
                <w:lang w:val="sr-Cyrl-RS" w:eastAsia="ar-SA"/>
              </w:rPr>
              <w:t>Гарантни рок за испоручена добра  је ...................месеци</w:t>
            </w:r>
            <w:r w:rsidR="00294EC2">
              <w:rPr>
                <w:rFonts w:ascii="Arial" w:eastAsia="Times New Roman" w:hAnsi="Arial" w:cs="Times New Roman"/>
                <w:lang w:val="sr-Cyrl-RS" w:eastAsia="ar-SA"/>
              </w:rPr>
              <w:t xml:space="preserve"> </w:t>
            </w:r>
            <w:r w:rsidRPr="00990B95">
              <w:rPr>
                <w:rFonts w:ascii="Arial" w:eastAsia="Times New Roman" w:hAnsi="Arial" w:cs="Times New Roman"/>
                <w:lang w:val="sr-Cyrl-RS" w:eastAsia="ar-SA"/>
              </w:rPr>
              <w:t xml:space="preserve"> од квалитативнивног  пријема  добара</w:t>
            </w:r>
            <w:r w:rsidR="00363EB8">
              <w:rPr>
                <w:rFonts w:ascii="Arial" w:eastAsia="Times New Roman" w:hAnsi="Arial" w:cs="Times New Roman"/>
                <w:lang w:val="sr-Cyrl-RS" w:eastAsia="ar-SA"/>
              </w:rPr>
              <w:t>.</w:t>
            </w:r>
          </w:p>
          <w:p w:rsidR="007D5572" w:rsidRPr="00990B95" w:rsidRDefault="007D5572" w:rsidP="00294EC2">
            <w:pPr>
              <w:spacing w:before="120" w:after="0" w:line="240" w:lineRule="auto"/>
              <w:jc w:val="both"/>
              <w:rPr>
                <w:rFonts w:ascii="Arial" w:eastAsia="Times New Roman" w:hAnsi="Arial" w:cs="Times New Roman"/>
                <w:lang w:val="sr-Cyrl-RS" w:eastAsia="ar-SA"/>
              </w:rPr>
            </w:pPr>
          </w:p>
        </w:tc>
      </w:tr>
      <w:tr w:rsidR="00DF261B" w:rsidRPr="00990B95" w:rsidTr="00E073BA">
        <w:trPr>
          <w:trHeight w:val="820"/>
        </w:trPr>
        <w:tc>
          <w:tcPr>
            <w:tcW w:w="4644" w:type="dxa"/>
            <w:vAlign w:val="center"/>
          </w:tcPr>
          <w:p w:rsidR="00DF261B" w:rsidRPr="00990B95" w:rsidRDefault="00DF261B" w:rsidP="00106F2D">
            <w:pPr>
              <w:spacing w:after="0" w:line="240" w:lineRule="auto"/>
              <w:jc w:val="center"/>
              <w:rPr>
                <w:rFonts w:ascii="Arial" w:eastAsia="Times New Roman" w:hAnsi="Arial" w:cs="Arial"/>
                <w:b/>
                <w:bCs/>
                <w:iCs/>
                <w:lang w:val="sr-Cyrl-CS"/>
              </w:rPr>
            </w:pPr>
          </w:p>
          <w:p w:rsidR="00FD1D9C" w:rsidRPr="00430E0F" w:rsidRDefault="00DF261B" w:rsidP="00106F2D">
            <w:pPr>
              <w:spacing w:after="0" w:line="240" w:lineRule="auto"/>
              <w:rPr>
                <w:rFonts w:ascii="Arial" w:eastAsia="Times New Roman" w:hAnsi="Arial" w:cs="Arial"/>
                <w:bCs/>
                <w:iCs/>
              </w:rPr>
            </w:pPr>
            <w:r w:rsidRPr="00430E0F">
              <w:rPr>
                <w:rFonts w:ascii="Arial" w:eastAsia="Times New Roman" w:hAnsi="Arial" w:cs="Arial"/>
                <w:b/>
                <w:bCs/>
                <w:iCs/>
                <w:lang w:val="sr-Cyrl-CS"/>
              </w:rPr>
              <w:t xml:space="preserve">МЕСТО </w:t>
            </w:r>
            <w:r w:rsidR="005071F9" w:rsidRPr="00430E0F">
              <w:rPr>
                <w:rFonts w:ascii="Arial" w:eastAsia="Times New Roman" w:hAnsi="Arial" w:cs="Arial"/>
                <w:b/>
                <w:bCs/>
                <w:iCs/>
                <w:lang w:val="sr-Cyrl-CS"/>
              </w:rPr>
              <w:t>ИСПОРУКЕ</w:t>
            </w:r>
            <w:r w:rsidR="00A71BED" w:rsidRPr="00430E0F">
              <w:rPr>
                <w:rFonts w:ascii="Arial" w:eastAsia="Times New Roman" w:hAnsi="Arial" w:cs="Arial"/>
                <w:b/>
                <w:bCs/>
                <w:iCs/>
                <w:lang w:val="sr-Cyrl-CS"/>
              </w:rPr>
              <w:t xml:space="preserve"> И ПАРИТЕТ </w:t>
            </w:r>
            <w:r w:rsidRPr="00430E0F">
              <w:rPr>
                <w:rFonts w:ascii="Arial" w:eastAsia="Times New Roman" w:hAnsi="Arial" w:cs="Arial"/>
                <w:b/>
                <w:bCs/>
                <w:iCs/>
                <w:lang w:val="sr-Cyrl-CS"/>
              </w:rPr>
              <w:t>:</w:t>
            </w:r>
          </w:p>
          <w:p w:rsidR="00FD4316" w:rsidRPr="00FD4316" w:rsidRDefault="00FD4316" w:rsidP="00FD4316">
            <w:pPr>
              <w:spacing w:before="120" w:after="0" w:line="240" w:lineRule="auto"/>
              <w:jc w:val="both"/>
              <w:rPr>
                <w:rFonts w:ascii="Arial" w:eastAsia="Times New Roman" w:hAnsi="Arial" w:cs="Arial"/>
                <w:lang w:val="sr-Cyrl-RS"/>
              </w:rPr>
            </w:pPr>
            <w:r w:rsidRPr="00FD4316">
              <w:rPr>
                <w:rFonts w:ascii="Arial" w:eastAsia="Times New Roman" w:hAnsi="Arial" w:cs="Arial"/>
                <w:lang w:val="sr-Cyrl-RS"/>
              </w:rPr>
              <w:t>Место испоруке је складиште  ЈП ЕПС, Огранак ТЕНТ, локација ТЕНТ Б Пoштaнски фaх 35, Ушћe  11500 Oбрeнoвaц</w:t>
            </w:r>
          </w:p>
          <w:p w:rsidR="00FD4316" w:rsidRDefault="00FD4316" w:rsidP="00FD4316">
            <w:pPr>
              <w:spacing w:before="120" w:after="0" w:line="240" w:lineRule="auto"/>
              <w:jc w:val="both"/>
              <w:rPr>
                <w:rFonts w:ascii="Arial" w:eastAsia="Times New Roman" w:hAnsi="Arial" w:cs="Arial"/>
                <w:lang w:val="sr-Cyrl-RS"/>
              </w:rPr>
            </w:pPr>
            <w:r w:rsidRPr="00FD4316">
              <w:rPr>
                <w:rFonts w:ascii="Arial" w:eastAsia="Times New Roman" w:hAnsi="Arial" w:cs="Arial"/>
                <w:lang w:val="sr-Cyrl-RS"/>
              </w:rPr>
              <w:t>Понуда се даје на паритету ф-ко (магацин) Огранак ТЕНТ, локација ТЕНТ Б.</w:t>
            </w:r>
          </w:p>
          <w:p w:rsidR="00A71BED" w:rsidRPr="00A71BED" w:rsidRDefault="00A71BED" w:rsidP="00FD4316">
            <w:pPr>
              <w:spacing w:before="120" w:after="0" w:line="240" w:lineRule="auto"/>
              <w:jc w:val="both"/>
              <w:rPr>
                <w:rFonts w:ascii="Arial" w:eastAsia="Times New Roman" w:hAnsi="Arial" w:cs="Arial"/>
                <w:lang w:val="sr-Cyrl-RS"/>
              </w:rPr>
            </w:pPr>
            <w:r w:rsidRPr="00A71BED">
              <w:rPr>
                <w:rFonts w:ascii="Arial" w:eastAsia="Times New Roman" w:hAnsi="Arial" w:cs="Arial"/>
                <w:lang w:val="sr-Cyrl-RS"/>
              </w:rPr>
              <w:t xml:space="preserve">Прелазак својине и ризика на испорученим добрима која се испоручују по овом Уговору, са Изабраног  Понуђача на Наручиоца, прелази на дан испоруке. Као датум испоруке сматра се датум </w:t>
            </w:r>
            <w:r w:rsidRPr="00A71BED">
              <w:rPr>
                <w:rFonts w:ascii="Arial" w:eastAsia="Times New Roman" w:hAnsi="Arial" w:cs="Arial"/>
                <w:lang w:val="sr-Cyrl-RS"/>
              </w:rPr>
              <w:lastRenderedPageBreak/>
              <w:t xml:space="preserve">пријема добара у складиште  </w:t>
            </w:r>
          </w:p>
          <w:p w:rsidR="00DF261B" w:rsidRPr="00990B95" w:rsidRDefault="00A71BED" w:rsidP="00A71BED">
            <w:pPr>
              <w:tabs>
                <w:tab w:val="left" w:pos="567"/>
              </w:tabs>
              <w:spacing w:after="0" w:line="240" w:lineRule="auto"/>
              <w:jc w:val="both"/>
              <w:rPr>
                <w:rFonts w:ascii="Arial" w:eastAsia="Times New Roman" w:hAnsi="Arial" w:cs="Arial"/>
                <w:b/>
                <w:bCs/>
                <w:iCs/>
                <w:lang w:val="sr-Cyrl-RS"/>
              </w:rPr>
            </w:pPr>
            <w:r w:rsidRPr="00A71BED">
              <w:rPr>
                <w:rFonts w:ascii="Arial" w:eastAsia="Times New Roman" w:hAnsi="Arial" w:cs="Arial"/>
                <w:lang w:val="sr-Cyrl-RS"/>
              </w:rPr>
              <w:t>Изабрани Понуђач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w:t>
            </w:r>
          </w:p>
        </w:tc>
        <w:tc>
          <w:tcPr>
            <w:tcW w:w="5103" w:type="dxa"/>
            <w:vAlign w:val="center"/>
          </w:tcPr>
          <w:p w:rsidR="00DF261B" w:rsidRPr="00990B95" w:rsidRDefault="00DF261B" w:rsidP="00106F2D">
            <w:pPr>
              <w:spacing w:after="0" w:line="240" w:lineRule="auto"/>
              <w:jc w:val="center"/>
              <w:rPr>
                <w:rFonts w:ascii="Arial" w:eastAsia="Times New Roman" w:hAnsi="Arial" w:cs="Arial"/>
                <w:bCs/>
                <w:iCs/>
                <w:lang w:val="sr-Cyrl-CS"/>
              </w:rPr>
            </w:pPr>
            <w:r w:rsidRPr="00990B95">
              <w:rPr>
                <w:rFonts w:ascii="Arial" w:eastAsia="Times New Roman" w:hAnsi="Arial" w:cs="Arial"/>
                <w:bCs/>
                <w:iCs/>
                <w:lang w:val="sr-Cyrl-CS"/>
              </w:rPr>
              <w:lastRenderedPageBreak/>
              <w:t>Сагласан за захтевом наручиоца</w:t>
            </w:r>
          </w:p>
          <w:p w:rsidR="001F4B29" w:rsidRPr="00990B95" w:rsidRDefault="00DF261B" w:rsidP="00106F2D">
            <w:pPr>
              <w:spacing w:after="0" w:line="240" w:lineRule="auto"/>
              <w:jc w:val="center"/>
              <w:rPr>
                <w:rFonts w:ascii="Arial" w:eastAsia="Times New Roman" w:hAnsi="Arial" w:cs="Arial"/>
                <w:bCs/>
                <w:iCs/>
                <w:lang w:val="sr-Cyrl-CS"/>
              </w:rPr>
            </w:pPr>
            <w:r w:rsidRPr="00990B95">
              <w:rPr>
                <w:rFonts w:ascii="Arial" w:eastAsia="Times New Roman" w:hAnsi="Arial" w:cs="Arial"/>
                <w:bCs/>
                <w:iCs/>
                <w:lang w:val="sr-Cyrl-CS"/>
              </w:rPr>
              <w:t>ДА/НЕ</w:t>
            </w:r>
          </w:p>
          <w:p w:rsidR="00DF261B" w:rsidRPr="00990B95" w:rsidRDefault="00DF261B" w:rsidP="00106F2D">
            <w:pPr>
              <w:spacing w:after="0" w:line="240" w:lineRule="auto"/>
              <w:jc w:val="center"/>
              <w:rPr>
                <w:rFonts w:ascii="Arial" w:eastAsia="Times New Roman" w:hAnsi="Arial" w:cs="Arial"/>
                <w:b/>
                <w:bCs/>
                <w:iCs/>
                <w:lang w:val="sr-Cyrl-CS"/>
              </w:rPr>
            </w:pPr>
            <w:r w:rsidRPr="00990B95">
              <w:rPr>
                <w:rFonts w:ascii="Arial" w:eastAsia="Times New Roman" w:hAnsi="Arial" w:cs="Arial"/>
                <w:bCs/>
                <w:iCs/>
                <w:lang w:val="sr-Cyrl-CS"/>
              </w:rPr>
              <w:t xml:space="preserve"> (заокружити)</w:t>
            </w:r>
          </w:p>
        </w:tc>
      </w:tr>
      <w:tr w:rsidR="00DF261B" w:rsidRPr="00990B95" w:rsidTr="00E073BA">
        <w:trPr>
          <w:trHeight w:val="802"/>
        </w:trPr>
        <w:tc>
          <w:tcPr>
            <w:tcW w:w="4644" w:type="dxa"/>
            <w:vAlign w:val="center"/>
          </w:tcPr>
          <w:p w:rsidR="00DF261B" w:rsidRPr="00990B95" w:rsidRDefault="00DF261B" w:rsidP="00106F2D">
            <w:pPr>
              <w:spacing w:after="0" w:line="240" w:lineRule="auto"/>
              <w:jc w:val="center"/>
              <w:rPr>
                <w:rFonts w:ascii="Arial" w:eastAsia="Times New Roman" w:hAnsi="Arial" w:cs="Arial"/>
                <w:b/>
                <w:bCs/>
                <w:iCs/>
                <w:lang w:val="sr-Cyrl-CS"/>
              </w:rPr>
            </w:pPr>
          </w:p>
          <w:p w:rsidR="00DF261B" w:rsidRPr="00990B95" w:rsidRDefault="00DF261B" w:rsidP="00106F2D">
            <w:pPr>
              <w:spacing w:after="0" w:line="240" w:lineRule="auto"/>
              <w:rPr>
                <w:rFonts w:ascii="Arial" w:eastAsia="Times New Roman" w:hAnsi="Arial" w:cs="Arial"/>
                <w:b/>
                <w:bCs/>
                <w:iCs/>
                <w:lang w:val="sr-Cyrl-RS"/>
              </w:rPr>
            </w:pPr>
            <w:r w:rsidRPr="00990B95">
              <w:rPr>
                <w:rFonts w:ascii="Arial" w:eastAsia="Times New Roman" w:hAnsi="Arial" w:cs="Arial"/>
                <w:b/>
                <w:bCs/>
                <w:iCs/>
                <w:lang w:val="sr-Cyrl-CS"/>
              </w:rPr>
              <w:t>РОК ВАЖЕЊА ПОНУДЕ:</w:t>
            </w:r>
          </w:p>
          <w:p w:rsidR="00DF261B" w:rsidRPr="00990B95" w:rsidRDefault="00DF261B" w:rsidP="00106F2D">
            <w:pPr>
              <w:spacing w:after="0" w:line="240" w:lineRule="auto"/>
              <w:rPr>
                <w:rFonts w:ascii="Arial" w:eastAsia="Times New Roman" w:hAnsi="Arial" w:cs="Arial"/>
                <w:bCs/>
                <w:iCs/>
                <w:lang w:val="sr-Cyrl-CS"/>
              </w:rPr>
            </w:pPr>
            <w:r w:rsidRPr="00990B95">
              <w:rPr>
                <w:rFonts w:ascii="Arial" w:eastAsia="Times New Roman" w:hAnsi="Arial" w:cs="Arial"/>
                <w:bCs/>
                <w:iCs/>
                <w:lang w:val="sr-Cyrl-CS"/>
              </w:rPr>
              <w:t>не може бити краћ</w:t>
            </w:r>
            <w:r w:rsidRPr="00990B95">
              <w:rPr>
                <w:rFonts w:ascii="Arial" w:eastAsia="Times New Roman" w:hAnsi="Arial" w:cs="Arial"/>
                <w:bCs/>
                <w:iCs/>
                <w:lang w:val="en-US"/>
              </w:rPr>
              <w:t>и</w:t>
            </w:r>
            <w:r w:rsidRPr="00990B95">
              <w:rPr>
                <w:rFonts w:ascii="Arial" w:eastAsia="Times New Roman" w:hAnsi="Arial" w:cs="Arial"/>
                <w:bCs/>
                <w:iCs/>
                <w:lang w:val="sr-Cyrl-CS"/>
              </w:rPr>
              <w:t xml:space="preserve"> од 60 дана од дана отварања понуда</w:t>
            </w:r>
          </w:p>
          <w:p w:rsidR="00990B95" w:rsidRPr="00990B95" w:rsidRDefault="00990B95" w:rsidP="00106F2D">
            <w:pPr>
              <w:spacing w:after="0" w:line="240" w:lineRule="auto"/>
              <w:rPr>
                <w:rFonts w:ascii="Arial" w:eastAsia="Times New Roman" w:hAnsi="Arial" w:cs="Arial"/>
                <w:b/>
                <w:bCs/>
                <w:iCs/>
                <w:lang w:val="sr-Cyrl-CS"/>
              </w:rPr>
            </w:pPr>
          </w:p>
        </w:tc>
        <w:tc>
          <w:tcPr>
            <w:tcW w:w="5103" w:type="dxa"/>
            <w:vAlign w:val="center"/>
          </w:tcPr>
          <w:p w:rsidR="00DF261B" w:rsidRPr="00990B95" w:rsidRDefault="00DF261B" w:rsidP="00106F2D">
            <w:pPr>
              <w:spacing w:after="0" w:line="240" w:lineRule="auto"/>
              <w:jc w:val="center"/>
              <w:rPr>
                <w:rFonts w:ascii="Arial" w:eastAsia="Times New Roman" w:hAnsi="Arial" w:cs="Arial"/>
                <w:b/>
                <w:bCs/>
                <w:iCs/>
                <w:lang w:val="sr-Cyrl-CS"/>
              </w:rPr>
            </w:pPr>
          </w:p>
          <w:p w:rsidR="00DF261B" w:rsidRPr="00990B95" w:rsidRDefault="00DF261B" w:rsidP="00106F2D">
            <w:pPr>
              <w:spacing w:after="0" w:line="240" w:lineRule="auto"/>
              <w:jc w:val="center"/>
              <w:rPr>
                <w:rFonts w:ascii="Arial" w:eastAsia="Times New Roman" w:hAnsi="Arial" w:cs="Arial"/>
                <w:b/>
                <w:bCs/>
                <w:iCs/>
                <w:lang w:val="sr-Cyrl-CS"/>
              </w:rPr>
            </w:pPr>
            <w:r w:rsidRPr="00990B95">
              <w:rPr>
                <w:rFonts w:ascii="Arial" w:eastAsia="Times New Roman" w:hAnsi="Arial" w:cs="Arial"/>
                <w:bCs/>
                <w:iCs/>
                <w:lang w:val="sr-Cyrl-CS"/>
              </w:rPr>
              <w:t>_____ дана од дана отварања понуда</w:t>
            </w:r>
          </w:p>
        </w:tc>
      </w:tr>
      <w:tr w:rsidR="00DF261B" w:rsidRPr="00990B95" w:rsidTr="00E073BA">
        <w:trPr>
          <w:trHeight w:val="762"/>
        </w:trPr>
        <w:tc>
          <w:tcPr>
            <w:tcW w:w="9747" w:type="dxa"/>
            <w:gridSpan w:val="2"/>
          </w:tcPr>
          <w:p w:rsidR="00990B95" w:rsidRPr="00990B95" w:rsidRDefault="00990B95" w:rsidP="00106F2D">
            <w:pPr>
              <w:spacing w:after="0" w:line="240" w:lineRule="auto"/>
              <w:jc w:val="both"/>
              <w:rPr>
                <w:rFonts w:ascii="Arial" w:eastAsia="Times New Roman" w:hAnsi="Arial" w:cs="Arial"/>
                <w:bCs/>
                <w:iCs/>
                <w:lang w:val="sr-Cyrl-CS"/>
              </w:rPr>
            </w:pPr>
          </w:p>
          <w:p w:rsidR="00DF261B" w:rsidRPr="00990B95" w:rsidRDefault="00DF261B" w:rsidP="00106F2D">
            <w:pPr>
              <w:spacing w:after="0" w:line="240" w:lineRule="auto"/>
              <w:jc w:val="both"/>
              <w:rPr>
                <w:rFonts w:ascii="Arial" w:eastAsia="Times New Roman" w:hAnsi="Arial" w:cs="Arial"/>
                <w:bCs/>
                <w:iCs/>
                <w:lang w:val="sr-Cyrl-CS"/>
              </w:rPr>
            </w:pPr>
            <w:r w:rsidRPr="00990B95">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p w:rsidR="00990B95" w:rsidRPr="00990B95" w:rsidRDefault="00990B95" w:rsidP="00106F2D">
            <w:pPr>
              <w:spacing w:after="0" w:line="240" w:lineRule="auto"/>
              <w:jc w:val="both"/>
              <w:rPr>
                <w:rFonts w:ascii="Arial" w:eastAsia="Times New Roman" w:hAnsi="Arial" w:cs="Arial"/>
                <w:bCs/>
                <w:iCs/>
                <w:lang w:val="sr-Cyrl-CS"/>
              </w:rPr>
            </w:pPr>
          </w:p>
        </w:tc>
      </w:tr>
    </w:tbl>
    <w:p w:rsidR="00DF261B" w:rsidRPr="00990B95" w:rsidRDefault="00DF261B" w:rsidP="00DF261B">
      <w:pPr>
        <w:spacing w:after="0" w:line="240" w:lineRule="auto"/>
        <w:jc w:val="both"/>
        <w:rPr>
          <w:rFonts w:ascii="Arial" w:eastAsia="Times New Roman" w:hAnsi="Arial" w:cs="Arial"/>
          <w:b/>
          <w:bCs/>
          <w:iCs/>
          <w:lang w:val="sr-Cyrl-CS"/>
        </w:rPr>
      </w:pPr>
    </w:p>
    <w:p w:rsidR="00DF261B" w:rsidRPr="00990B95" w:rsidRDefault="00DF261B" w:rsidP="00DF261B">
      <w:pPr>
        <w:spacing w:after="0" w:line="240" w:lineRule="auto"/>
        <w:jc w:val="both"/>
        <w:rPr>
          <w:rFonts w:ascii="Arial" w:eastAsia="Times New Roman" w:hAnsi="Arial" w:cs="Arial"/>
          <w:b/>
          <w:bCs/>
          <w:iCs/>
          <w:lang w:val="sr-Cyrl-RS"/>
        </w:rPr>
      </w:pPr>
    </w:p>
    <w:p w:rsidR="00DF261B" w:rsidRPr="00990B95" w:rsidRDefault="00DF261B" w:rsidP="00DF261B">
      <w:pPr>
        <w:spacing w:after="0" w:line="240" w:lineRule="auto"/>
        <w:jc w:val="both"/>
        <w:rPr>
          <w:rFonts w:ascii="Arial" w:eastAsia="TimesNewRomanPSMT" w:hAnsi="Arial" w:cs="Arial"/>
          <w:bCs/>
          <w:lang w:val="sr-Cyrl-CS"/>
        </w:rPr>
      </w:pPr>
      <w:r w:rsidRPr="00990B95">
        <w:rPr>
          <w:rFonts w:ascii="Arial" w:eastAsia="TimesNewRomanPSMT" w:hAnsi="Arial" w:cs="Arial"/>
          <w:bCs/>
          <w:lang w:val="en-US"/>
        </w:rPr>
        <w:t xml:space="preserve">Датум </w:t>
      </w:r>
      <w:r w:rsidRPr="00990B95">
        <w:rPr>
          <w:rFonts w:ascii="Arial" w:eastAsia="TimesNewRomanPSMT" w:hAnsi="Arial" w:cs="Arial"/>
          <w:bCs/>
          <w:lang w:val="en-US"/>
        </w:rPr>
        <w:tab/>
      </w:r>
      <w:r w:rsidRPr="00990B95">
        <w:rPr>
          <w:rFonts w:ascii="Arial" w:eastAsia="TimesNewRomanPSMT" w:hAnsi="Arial" w:cs="Arial"/>
          <w:bCs/>
          <w:lang w:val="en-US"/>
        </w:rPr>
        <w:tab/>
      </w:r>
      <w:r w:rsidRPr="00990B95">
        <w:rPr>
          <w:rFonts w:ascii="Arial" w:eastAsia="TimesNewRomanPSMT" w:hAnsi="Arial" w:cs="Arial"/>
          <w:bCs/>
          <w:lang w:val="en-US"/>
        </w:rPr>
        <w:tab/>
      </w:r>
      <w:r w:rsidRPr="00990B95">
        <w:rPr>
          <w:rFonts w:ascii="Arial" w:eastAsia="TimesNewRomanPSMT" w:hAnsi="Arial" w:cs="Arial"/>
          <w:bCs/>
          <w:lang w:val="en-US"/>
        </w:rPr>
        <w:tab/>
        <w:t>Понуђач</w:t>
      </w:r>
    </w:p>
    <w:p w:rsidR="00DF261B" w:rsidRPr="00990B95" w:rsidRDefault="00DF261B" w:rsidP="00DF261B">
      <w:pPr>
        <w:spacing w:after="0" w:line="240" w:lineRule="auto"/>
        <w:jc w:val="both"/>
        <w:rPr>
          <w:rFonts w:ascii="Arial" w:eastAsia="TimesNewRomanPS-BoldMT" w:hAnsi="Arial" w:cs="Arial"/>
          <w:b/>
          <w:bCs/>
          <w:iCs/>
          <w:lang w:val="sr-Cyrl-CS"/>
        </w:rPr>
      </w:pPr>
      <w:r w:rsidRPr="00990B95">
        <w:rPr>
          <w:rFonts w:ascii="Arial" w:eastAsia="TimesNewRomanPS-BoldMT" w:hAnsi="Arial" w:cs="Arial"/>
          <w:b/>
          <w:bCs/>
          <w:iCs/>
          <w:lang w:val="en-US"/>
        </w:rPr>
        <w:t>________________________</w:t>
      </w:r>
      <w:r w:rsidRPr="00990B95">
        <w:rPr>
          <w:rFonts w:ascii="Arial" w:eastAsia="TimesNewRomanPS-BoldMT" w:hAnsi="Arial" w:cs="Arial"/>
          <w:b/>
          <w:bCs/>
          <w:iCs/>
          <w:lang w:val="sr-Cyrl-CS"/>
        </w:rPr>
        <w:t xml:space="preserve">        М.П.</w:t>
      </w:r>
      <w:r w:rsidRPr="00990B95">
        <w:rPr>
          <w:rFonts w:ascii="Arial" w:eastAsia="TimesNewRomanPS-BoldMT" w:hAnsi="Arial" w:cs="Arial"/>
          <w:b/>
          <w:bCs/>
          <w:iCs/>
          <w:lang w:val="en-US"/>
        </w:rPr>
        <w:tab/>
      </w:r>
      <w:r w:rsidRPr="00990B95">
        <w:rPr>
          <w:rFonts w:ascii="Arial" w:eastAsia="TimesNewRomanPS-BoldMT" w:hAnsi="Arial" w:cs="Arial"/>
          <w:b/>
          <w:bCs/>
          <w:iCs/>
          <w:lang w:val="sr-Cyrl-CS"/>
        </w:rPr>
        <w:t xml:space="preserve">_____________________                                      </w:t>
      </w:r>
    </w:p>
    <w:p w:rsidR="00DF261B" w:rsidRPr="00990B95" w:rsidRDefault="00DF261B" w:rsidP="00DF261B">
      <w:pPr>
        <w:spacing w:after="0" w:line="240" w:lineRule="auto"/>
        <w:jc w:val="both"/>
        <w:rPr>
          <w:rFonts w:ascii="Arial" w:eastAsia="Times New Roman" w:hAnsi="Arial" w:cs="Arial"/>
          <w:b/>
          <w:bCs/>
          <w:iCs/>
          <w:u w:val="single"/>
          <w:lang w:val="sr-Cyrl-RS"/>
        </w:rPr>
      </w:pPr>
    </w:p>
    <w:p w:rsidR="00DF261B" w:rsidRPr="00990B95" w:rsidRDefault="00DF261B" w:rsidP="00DF261B">
      <w:pPr>
        <w:spacing w:after="0" w:line="240" w:lineRule="auto"/>
        <w:jc w:val="both"/>
        <w:rPr>
          <w:rFonts w:ascii="Arial" w:eastAsia="Times New Roman" w:hAnsi="Arial" w:cs="Arial"/>
          <w:b/>
          <w:bCs/>
          <w:iCs/>
          <w:u w:val="single"/>
          <w:lang w:val="en-US"/>
        </w:rPr>
      </w:pPr>
      <w:r w:rsidRPr="00990B95">
        <w:rPr>
          <w:rFonts w:ascii="Arial" w:eastAsia="Times New Roman" w:hAnsi="Arial" w:cs="Arial"/>
          <w:b/>
          <w:bCs/>
          <w:iCs/>
          <w:u w:val="single"/>
          <w:lang w:val="en-US"/>
        </w:rPr>
        <w:t>Напомене:</w:t>
      </w:r>
    </w:p>
    <w:p w:rsidR="00DF261B" w:rsidRPr="00990B95" w:rsidRDefault="00DF261B" w:rsidP="00DF261B">
      <w:pPr>
        <w:autoSpaceDE w:val="0"/>
        <w:autoSpaceDN w:val="0"/>
        <w:adjustRightInd w:val="0"/>
        <w:spacing w:before="120" w:after="0" w:line="240" w:lineRule="auto"/>
        <w:jc w:val="both"/>
        <w:rPr>
          <w:rFonts w:ascii="Arial" w:eastAsia="TimesNewRomanPS-BoldMT" w:hAnsi="Arial" w:cs="Arial"/>
          <w:bCs/>
          <w:iCs/>
          <w:lang w:val="sr-Cyrl-RS"/>
        </w:rPr>
      </w:pPr>
      <w:proofErr w:type="gramStart"/>
      <w:r w:rsidRPr="00990B95">
        <w:rPr>
          <w:rFonts w:ascii="Arial" w:eastAsia="TimesNewRomanPS-BoldMT" w:hAnsi="Arial" w:cs="Arial"/>
          <w:bCs/>
          <w:iCs/>
          <w:lang w:val="en-US"/>
        </w:rPr>
        <w:t>-  Понуђач је обавезан да у обрасцу понуде попуни све комерцијалне услове (сва празна поља).</w:t>
      </w:r>
      <w:proofErr w:type="gramEnd"/>
      <w:r w:rsidRPr="00990B95">
        <w:rPr>
          <w:rFonts w:ascii="Arial" w:eastAsia="TimesNewRomanPS-BoldMT" w:hAnsi="Arial" w:cs="Arial"/>
          <w:bCs/>
          <w:iCs/>
          <w:lang w:val="en-US"/>
        </w:rPr>
        <w:tab/>
      </w:r>
      <w:r w:rsidRPr="00990B95">
        <w:rPr>
          <w:rFonts w:ascii="Arial" w:eastAsia="TimesNewRomanPS-BoldMT" w:hAnsi="Arial" w:cs="Arial"/>
          <w:bCs/>
          <w:iCs/>
          <w:lang w:val="en-US"/>
        </w:rPr>
        <w:tab/>
      </w:r>
    </w:p>
    <w:p w:rsidR="00BD3A0E" w:rsidRPr="00990B95" w:rsidRDefault="00BD3A0E">
      <w:pPr>
        <w:rPr>
          <w:rFonts w:ascii="Arial" w:eastAsia="TimesNewRomanPS-BoldMT" w:hAnsi="Arial" w:cs="Arial"/>
          <w:b/>
          <w:bCs/>
          <w:iCs/>
          <w:u w:val="single"/>
          <w:lang w:val="sr-Cyrl-CS"/>
        </w:rPr>
      </w:pPr>
      <w:r w:rsidRPr="00990B95">
        <w:rPr>
          <w:rFonts w:ascii="Arial" w:eastAsia="TimesNewRomanPS-BoldMT" w:hAnsi="Arial" w:cs="Arial"/>
          <w:b/>
          <w:bCs/>
          <w:iCs/>
          <w:u w:val="single"/>
          <w:lang w:val="sr-Cyrl-CS"/>
        </w:rPr>
        <w:br w:type="page"/>
      </w:r>
    </w:p>
    <w:p w:rsidR="00DF261B" w:rsidRPr="00990B95" w:rsidRDefault="00DF261B" w:rsidP="00DF261B">
      <w:pPr>
        <w:autoSpaceDE w:val="0"/>
        <w:autoSpaceDN w:val="0"/>
        <w:adjustRightInd w:val="0"/>
        <w:spacing w:after="0" w:line="240" w:lineRule="auto"/>
        <w:jc w:val="both"/>
        <w:rPr>
          <w:rFonts w:ascii="Arial" w:eastAsia="TimesNewRomanPS-BoldMT" w:hAnsi="Arial" w:cs="Arial"/>
          <w:bCs/>
          <w:iCs/>
          <w:lang w:val="en-US"/>
        </w:rPr>
      </w:pPr>
      <w:r w:rsidRPr="00990B95">
        <w:rPr>
          <w:rFonts w:ascii="Arial" w:eastAsia="TimesNewRomanPS-BoldMT" w:hAnsi="Arial" w:cs="Arial"/>
          <w:bCs/>
          <w:iCs/>
          <w:lang w:val="en-US"/>
        </w:rPr>
        <w:lastRenderedPageBreak/>
        <w:tab/>
      </w:r>
    </w:p>
    <w:p w:rsidR="00DF261B" w:rsidRPr="00990B95" w:rsidRDefault="00DF261B" w:rsidP="00DF261B">
      <w:pPr>
        <w:spacing w:after="0" w:line="240" w:lineRule="auto"/>
        <w:jc w:val="right"/>
        <w:outlineLvl w:val="1"/>
        <w:rPr>
          <w:rFonts w:ascii="Arial" w:eastAsia="Times New Roman" w:hAnsi="Arial" w:cs="Arial"/>
          <w:b/>
          <w:lang w:val="en-US"/>
        </w:rPr>
      </w:pPr>
      <w:bookmarkStart w:id="37" w:name="_Toc442559925"/>
      <w:proofErr w:type="gramStart"/>
      <w:r w:rsidRPr="00990B95">
        <w:rPr>
          <w:rFonts w:ascii="Arial" w:eastAsia="Times New Roman" w:hAnsi="Arial" w:cs="Arial"/>
          <w:b/>
          <w:lang w:val="en-US"/>
        </w:rPr>
        <w:t xml:space="preserve">ОБРАЗАЦ </w:t>
      </w:r>
      <w:r w:rsidRPr="00990B95">
        <w:rPr>
          <w:rFonts w:ascii="Arial" w:eastAsia="Times New Roman" w:hAnsi="Arial" w:cs="Arial"/>
          <w:b/>
          <w:lang w:val="sr-Cyrl-RS"/>
        </w:rPr>
        <w:t>2</w:t>
      </w:r>
      <w:r w:rsidRPr="00990B95">
        <w:rPr>
          <w:rFonts w:ascii="Arial" w:eastAsia="Times New Roman" w:hAnsi="Arial" w:cs="Arial"/>
          <w:b/>
          <w:lang w:val="en-US"/>
        </w:rPr>
        <w:t>.</w:t>
      </w:r>
      <w:bookmarkEnd w:id="37"/>
      <w:proofErr w:type="gramEnd"/>
    </w:p>
    <w:p w:rsidR="00DF261B" w:rsidRDefault="00DF261B" w:rsidP="00C1757D">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ОБРАЗАЦ СТРУКТУРЕ ЦЕНЕ</w:t>
      </w:r>
    </w:p>
    <w:p w:rsidR="005071F9" w:rsidRPr="005071F9" w:rsidRDefault="005071F9" w:rsidP="00C1757D">
      <w:pPr>
        <w:spacing w:after="0" w:line="240" w:lineRule="auto"/>
        <w:jc w:val="center"/>
        <w:rPr>
          <w:rFonts w:ascii="Arial" w:eastAsia="Times New Roman" w:hAnsi="Arial" w:cs="Arial"/>
          <w:b/>
          <w:lang w:val="sr-Cyrl-RS"/>
        </w:rPr>
      </w:pPr>
    </w:p>
    <w:p w:rsidR="00DF261B" w:rsidRPr="00990B95" w:rsidRDefault="00DF261B" w:rsidP="00DF261B">
      <w:pPr>
        <w:spacing w:after="0" w:line="240" w:lineRule="auto"/>
        <w:jc w:val="center"/>
        <w:rPr>
          <w:rFonts w:ascii="Arial" w:eastAsia="Times New Roman" w:hAnsi="Arial" w:cs="Arial"/>
          <w:b/>
          <w:lang w:val="sr-Cyrl-RS" w:eastAsia="hr-HR"/>
        </w:rPr>
      </w:pPr>
      <w:r w:rsidRPr="00990B95">
        <w:rPr>
          <w:rFonts w:ascii="Arial" w:eastAsia="Times New Roman" w:hAnsi="Arial" w:cs="Arial"/>
          <w:b/>
          <w:lang w:val="sr-Cyrl-CS" w:eastAsia="hr-HR"/>
        </w:rPr>
        <w:t>За понуду бр._____________ од______________г</w:t>
      </w:r>
      <w:r w:rsidRPr="00990B95">
        <w:rPr>
          <w:rFonts w:ascii="Arial" w:eastAsia="Times New Roman" w:hAnsi="Arial" w:cs="Arial"/>
          <w:b/>
          <w:lang w:val="sr-Cyrl-RS" w:eastAsia="hr-HR"/>
        </w:rPr>
        <w:t>од.</w:t>
      </w:r>
    </w:p>
    <w:p w:rsidR="00DF261B" w:rsidRPr="00990B95" w:rsidRDefault="00DF261B" w:rsidP="00DF261B">
      <w:pPr>
        <w:spacing w:after="0"/>
        <w:jc w:val="both"/>
        <w:rPr>
          <w:rFonts w:ascii="Arial" w:eastAsia="Calibri" w:hAnsi="Arial" w:cs="Arial"/>
          <w:bCs/>
        </w:rPr>
      </w:pPr>
    </w:p>
    <w:p w:rsidR="00B848BB" w:rsidRDefault="00DF261B" w:rsidP="00DF261B">
      <w:pPr>
        <w:spacing w:after="0" w:line="240" w:lineRule="auto"/>
        <w:rPr>
          <w:rFonts w:ascii="Arial" w:eastAsia="Times New Roman" w:hAnsi="Arial" w:cs="Arial"/>
          <w:b/>
          <w:lang w:val="sr-Cyrl-RS" w:eastAsia="hr-HR"/>
        </w:rPr>
      </w:pPr>
      <w:r w:rsidRPr="00990B95">
        <w:rPr>
          <w:rFonts w:ascii="Arial" w:eastAsia="Times New Roman" w:hAnsi="Arial" w:cs="Arial"/>
          <w:b/>
          <w:bCs/>
          <w:lang w:val="sr-Cyrl-RS" w:eastAsia="hr-HR"/>
        </w:rPr>
        <w:t>(I део)</w:t>
      </w:r>
    </w:p>
    <w:p w:rsidR="00EA0CFB" w:rsidRDefault="00EA0CFB" w:rsidP="00DF261B">
      <w:pPr>
        <w:spacing w:after="0" w:line="240" w:lineRule="auto"/>
        <w:rPr>
          <w:rFonts w:ascii="Arial" w:eastAsia="Times New Roman" w:hAnsi="Arial" w:cs="Arial"/>
          <w:b/>
          <w:lang w:val="sr-Cyrl-RS" w:eastAsia="hr-HR"/>
        </w:rPr>
      </w:pPr>
    </w:p>
    <w:p w:rsidR="00EA0CFB" w:rsidRDefault="00EA0CFB" w:rsidP="00DF261B">
      <w:pPr>
        <w:spacing w:after="0" w:line="240" w:lineRule="auto"/>
        <w:rPr>
          <w:rFonts w:ascii="Arial" w:eastAsia="Times New Roman" w:hAnsi="Arial" w:cs="Arial"/>
          <w:b/>
          <w:lang w:val="sr-Cyrl-RS" w:eastAsia="hr-HR"/>
        </w:rPr>
      </w:pPr>
    </w:p>
    <w:tbl>
      <w:tblPr>
        <w:tblW w:w="10229" w:type="dxa"/>
        <w:jc w:val="center"/>
        <w:tblInd w:w="-61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3"/>
        <w:gridCol w:w="644"/>
        <w:gridCol w:w="2532"/>
        <w:gridCol w:w="988"/>
        <w:gridCol w:w="937"/>
        <w:gridCol w:w="937"/>
        <w:gridCol w:w="937"/>
        <w:gridCol w:w="937"/>
        <w:gridCol w:w="937"/>
        <w:gridCol w:w="937"/>
      </w:tblGrid>
      <w:tr w:rsidR="006B7AB1" w:rsidRPr="00C338C7" w:rsidTr="00363EB8">
        <w:trPr>
          <w:trHeight w:val="1916"/>
          <w:jc w:val="center"/>
        </w:trPr>
        <w:tc>
          <w:tcPr>
            <w:tcW w:w="443" w:type="dxa"/>
            <w:shd w:val="clear" w:color="auto" w:fill="E0E0E0"/>
            <w:vAlign w:val="center"/>
          </w:tcPr>
          <w:p w:rsidR="006B7AB1" w:rsidRPr="00F673BA" w:rsidRDefault="006B7AB1" w:rsidP="00F673BA">
            <w:pPr>
              <w:jc w:val="center"/>
              <w:rPr>
                <w:rFonts w:ascii="Arial" w:hAnsi="Arial" w:cs="Arial"/>
              </w:rPr>
            </w:pPr>
            <w:r>
              <w:rPr>
                <w:rFonts w:ascii="Arial" w:hAnsi="Arial" w:cs="Arial"/>
              </w:rPr>
              <w:t>RB</w:t>
            </w:r>
            <w:r w:rsidRPr="00F673BA">
              <w:rPr>
                <w:rFonts w:ascii="Arial" w:hAnsi="Arial" w:cs="Arial"/>
              </w:rPr>
              <w:t>.</w:t>
            </w:r>
          </w:p>
        </w:tc>
        <w:tc>
          <w:tcPr>
            <w:tcW w:w="3176" w:type="dxa"/>
            <w:gridSpan w:val="2"/>
            <w:shd w:val="clear" w:color="auto" w:fill="E0E0E0"/>
            <w:vAlign w:val="center"/>
          </w:tcPr>
          <w:p w:rsidR="006B7AB1" w:rsidRPr="00C338C7" w:rsidRDefault="006B7AB1" w:rsidP="00F673BA">
            <w:pPr>
              <w:spacing w:after="0" w:line="240" w:lineRule="auto"/>
              <w:jc w:val="center"/>
              <w:rPr>
                <w:rFonts w:ascii="Arial" w:eastAsia="Times New Roman" w:hAnsi="Arial" w:cs="Arial"/>
                <w:lang w:val="sr-Cyrl-CS" w:eastAsia="hr-HR"/>
              </w:rPr>
            </w:pPr>
            <w:r w:rsidRPr="00C338C7">
              <w:rPr>
                <w:rFonts w:ascii="Arial" w:eastAsia="Times New Roman" w:hAnsi="Arial" w:cs="Arial"/>
                <w:lang w:val="sr-Cyrl-CS" w:eastAsia="hr-HR"/>
              </w:rPr>
              <w:t xml:space="preserve">Предмет </w:t>
            </w:r>
            <w:r w:rsidRPr="00A30C50">
              <w:rPr>
                <w:rFonts w:ascii="Arial" w:eastAsia="Times New Roman" w:hAnsi="Arial" w:cs="Arial"/>
                <w:lang w:val="sr-Cyrl-CS" w:eastAsia="hr-HR"/>
              </w:rPr>
              <w:t xml:space="preserve">набавке </w:t>
            </w:r>
          </w:p>
        </w:tc>
        <w:tc>
          <w:tcPr>
            <w:tcW w:w="988" w:type="dxa"/>
            <w:shd w:val="clear" w:color="auto" w:fill="E0E0E0"/>
            <w:vAlign w:val="center"/>
          </w:tcPr>
          <w:p w:rsidR="006B7AB1" w:rsidRPr="00C338C7" w:rsidRDefault="006B7AB1" w:rsidP="00AD7AE8">
            <w:pPr>
              <w:spacing w:after="0" w:line="240" w:lineRule="auto"/>
              <w:jc w:val="center"/>
              <w:rPr>
                <w:rFonts w:ascii="Arial" w:eastAsia="Times New Roman" w:hAnsi="Arial" w:cs="Arial"/>
                <w:lang w:val="sr-Cyrl-CS" w:eastAsia="hr-HR"/>
              </w:rPr>
            </w:pPr>
            <w:r w:rsidRPr="00C338C7">
              <w:rPr>
                <w:rFonts w:ascii="Arial" w:eastAsia="Times New Roman" w:hAnsi="Arial" w:cs="Arial"/>
                <w:lang w:val="sr-Cyrl-CS" w:eastAsia="hr-HR"/>
              </w:rPr>
              <w:t>Јед.</w:t>
            </w:r>
          </w:p>
          <w:p w:rsidR="006B7AB1" w:rsidRPr="00C338C7" w:rsidRDefault="006B7AB1" w:rsidP="00AD7AE8">
            <w:pPr>
              <w:spacing w:after="0" w:line="240" w:lineRule="auto"/>
              <w:jc w:val="center"/>
              <w:rPr>
                <w:rFonts w:ascii="Arial" w:eastAsia="Times New Roman" w:hAnsi="Arial" w:cs="Arial"/>
                <w:lang w:val="sr-Cyrl-CS" w:eastAsia="hr-HR"/>
              </w:rPr>
            </w:pPr>
            <w:r w:rsidRPr="00C338C7">
              <w:rPr>
                <w:rFonts w:ascii="Arial" w:eastAsia="Times New Roman" w:hAnsi="Arial" w:cs="Arial"/>
                <w:lang w:val="sr-Cyrl-CS" w:eastAsia="hr-HR"/>
              </w:rPr>
              <w:t>мере</w:t>
            </w:r>
          </w:p>
        </w:tc>
        <w:tc>
          <w:tcPr>
            <w:tcW w:w="937" w:type="dxa"/>
            <w:shd w:val="clear" w:color="auto" w:fill="E0E0E0"/>
            <w:vAlign w:val="center"/>
          </w:tcPr>
          <w:p w:rsidR="006B7AB1" w:rsidRPr="00C338C7" w:rsidRDefault="006B7AB1" w:rsidP="00AD7AE8">
            <w:pPr>
              <w:spacing w:after="0" w:line="240" w:lineRule="auto"/>
              <w:jc w:val="center"/>
              <w:rPr>
                <w:rFonts w:ascii="Arial" w:eastAsia="Times New Roman" w:hAnsi="Arial" w:cs="Arial"/>
                <w:lang w:val="sr-Cyrl-CS" w:eastAsia="hr-HR"/>
              </w:rPr>
            </w:pPr>
            <w:r w:rsidRPr="00C338C7">
              <w:rPr>
                <w:rFonts w:ascii="Arial" w:eastAsia="Times New Roman" w:hAnsi="Arial" w:cs="Arial"/>
                <w:lang w:val="sr-Cyrl-CS" w:eastAsia="hr-HR"/>
              </w:rPr>
              <w:t>Кол.</w:t>
            </w:r>
          </w:p>
        </w:tc>
        <w:tc>
          <w:tcPr>
            <w:tcW w:w="937" w:type="dxa"/>
            <w:shd w:val="clear" w:color="auto" w:fill="E0E0E0"/>
            <w:vAlign w:val="center"/>
          </w:tcPr>
          <w:p w:rsidR="00E073BA" w:rsidRDefault="006B7AB1" w:rsidP="00E073BA">
            <w:pPr>
              <w:spacing w:line="240" w:lineRule="auto"/>
              <w:jc w:val="center"/>
              <w:rPr>
                <w:rFonts w:ascii="Arial" w:hAnsi="Arial" w:cs="Arial"/>
                <w:lang w:val="sr-Cyrl-RS" w:eastAsia="hr-HR"/>
              </w:rPr>
            </w:pPr>
            <w:r w:rsidRPr="00990B95">
              <w:rPr>
                <w:rFonts w:ascii="Arial" w:hAnsi="Arial" w:cs="Arial"/>
                <w:lang w:val="sr-Cyrl-RS" w:eastAsia="hr-HR"/>
              </w:rPr>
              <w:t>Јед</w:t>
            </w:r>
            <w:r>
              <w:rPr>
                <w:rFonts w:ascii="Arial" w:hAnsi="Arial" w:cs="Arial"/>
                <w:lang w:eastAsia="hr-HR"/>
              </w:rPr>
              <w:t>.</w:t>
            </w:r>
            <w:r w:rsidR="00E073BA">
              <w:rPr>
                <w:rFonts w:ascii="Arial" w:hAnsi="Arial" w:cs="Arial"/>
                <w:lang w:val="sr-Cyrl-RS" w:eastAsia="hr-HR"/>
              </w:rPr>
              <w:t xml:space="preserve"> цена без ПДВ</w:t>
            </w:r>
          </w:p>
          <w:p w:rsidR="006B7AB1" w:rsidRPr="00E073BA" w:rsidRDefault="00E073BA" w:rsidP="00E073BA">
            <w:pPr>
              <w:spacing w:line="240" w:lineRule="auto"/>
              <w:jc w:val="center"/>
              <w:rPr>
                <w:rFonts w:ascii="Arial" w:hAnsi="Arial" w:cs="Arial"/>
                <w:lang w:val="sr-Cyrl-RS" w:eastAsia="hr-HR"/>
              </w:rPr>
            </w:pPr>
            <w:r>
              <w:rPr>
                <w:rFonts w:ascii="Arial" w:hAnsi="Arial" w:cs="Arial"/>
                <w:sz w:val="18"/>
                <w:szCs w:val="18"/>
                <w:lang w:val="sr-Cyrl-RS" w:eastAsia="hr-HR"/>
              </w:rPr>
              <w:t>(дин.)</w:t>
            </w:r>
          </w:p>
        </w:tc>
        <w:tc>
          <w:tcPr>
            <w:tcW w:w="937" w:type="dxa"/>
            <w:shd w:val="clear" w:color="auto" w:fill="E0E0E0"/>
            <w:vAlign w:val="center"/>
          </w:tcPr>
          <w:p w:rsidR="006B7AB1" w:rsidRPr="00990B95" w:rsidRDefault="006B7AB1" w:rsidP="00F673BA">
            <w:pPr>
              <w:spacing w:line="240" w:lineRule="auto"/>
              <w:jc w:val="center"/>
              <w:rPr>
                <w:rFonts w:ascii="Arial" w:hAnsi="Arial" w:cs="Arial"/>
                <w:lang w:val="sr-Cyrl-RS" w:eastAsia="hr-HR"/>
              </w:rPr>
            </w:pPr>
            <w:r w:rsidRPr="00990B95">
              <w:rPr>
                <w:rFonts w:ascii="Arial" w:hAnsi="Arial" w:cs="Arial"/>
                <w:lang w:val="sr-Cyrl-RS" w:eastAsia="hr-HR"/>
              </w:rPr>
              <w:t>Јед</w:t>
            </w:r>
            <w:r>
              <w:rPr>
                <w:rFonts w:ascii="Arial" w:hAnsi="Arial" w:cs="Arial"/>
                <w:lang w:eastAsia="hr-HR"/>
              </w:rPr>
              <w:t>.</w:t>
            </w:r>
            <w:r w:rsidRPr="00990B95">
              <w:rPr>
                <w:rFonts w:ascii="Arial" w:hAnsi="Arial" w:cs="Arial"/>
                <w:lang w:val="sr-Cyrl-RS" w:eastAsia="hr-HR"/>
              </w:rPr>
              <w:t xml:space="preserve"> цена са</w:t>
            </w:r>
            <w:r>
              <w:rPr>
                <w:rFonts w:ascii="Arial" w:hAnsi="Arial" w:cs="Arial"/>
                <w:lang w:eastAsia="hr-HR"/>
              </w:rPr>
              <w:t xml:space="preserve"> </w:t>
            </w:r>
            <w:r w:rsidRPr="00990B95">
              <w:rPr>
                <w:rFonts w:ascii="Arial" w:hAnsi="Arial" w:cs="Arial"/>
                <w:lang w:val="sr-Cyrl-RS" w:eastAsia="hr-HR"/>
              </w:rPr>
              <w:t>ПДВ</w:t>
            </w:r>
          </w:p>
          <w:p w:rsidR="006B7AB1" w:rsidRPr="00990B95" w:rsidRDefault="00E073BA" w:rsidP="00F673BA">
            <w:pPr>
              <w:spacing w:line="240" w:lineRule="auto"/>
              <w:jc w:val="center"/>
              <w:rPr>
                <w:rFonts w:ascii="Arial" w:hAnsi="Arial" w:cs="Arial"/>
                <w:lang w:val="sr-Cyrl-RS" w:eastAsia="hr-HR"/>
              </w:rPr>
            </w:pPr>
            <w:r w:rsidRPr="00E073BA">
              <w:rPr>
                <w:rFonts w:ascii="Arial" w:hAnsi="Arial" w:cs="Arial"/>
                <w:lang w:val="sr-Cyrl-RS" w:eastAsia="hr-HR"/>
              </w:rPr>
              <w:t>(дин.)</w:t>
            </w:r>
          </w:p>
        </w:tc>
        <w:tc>
          <w:tcPr>
            <w:tcW w:w="937" w:type="dxa"/>
            <w:shd w:val="clear" w:color="auto" w:fill="E0E0E0"/>
            <w:vAlign w:val="center"/>
          </w:tcPr>
          <w:p w:rsidR="006B7AB1" w:rsidRPr="00990B95" w:rsidRDefault="006B7AB1" w:rsidP="00F673BA">
            <w:pPr>
              <w:spacing w:line="240" w:lineRule="auto"/>
              <w:jc w:val="center"/>
              <w:rPr>
                <w:rFonts w:ascii="Arial" w:hAnsi="Arial" w:cs="Arial"/>
                <w:lang w:val="sr-Cyrl-RS" w:eastAsia="hr-HR"/>
              </w:rPr>
            </w:pPr>
            <w:r w:rsidRPr="00990B95">
              <w:rPr>
                <w:rFonts w:ascii="Arial" w:hAnsi="Arial" w:cs="Arial"/>
                <w:lang w:val="sr-Cyrl-RS" w:eastAsia="hr-HR"/>
              </w:rPr>
              <w:t>укупна   цена без ПДВ</w:t>
            </w:r>
          </w:p>
          <w:p w:rsidR="006B7AB1" w:rsidRPr="00990B95" w:rsidRDefault="00E073BA" w:rsidP="00F673BA">
            <w:pPr>
              <w:spacing w:line="240" w:lineRule="auto"/>
              <w:jc w:val="center"/>
              <w:rPr>
                <w:rFonts w:ascii="Arial" w:hAnsi="Arial" w:cs="Arial"/>
                <w:lang w:val="sr-Cyrl-RS" w:eastAsia="hr-HR"/>
              </w:rPr>
            </w:pPr>
            <w:r w:rsidRPr="00E073BA">
              <w:rPr>
                <w:rFonts w:ascii="Arial" w:hAnsi="Arial" w:cs="Arial"/>
                <w:lang w:val="sr-Cyrl-RS" w:eastAsia="hr-HR"/>
              </w:rPr>
              <w:t>(дин.)</w:t>
            </w:r>
          </w:p>
        </w:tc>
        <w:tc>
          <w:tcPr>
            <w:tcW w:w="937" w:type="dxa"/>
            <w:shd w:val="clear" w:color="auto" w:fill="E0E0E0"/>
            <w:vAlign w:val="center"/>
          </w:tcPr>
          <w:p w:rsidR="006B7AB1" w:rsidRPr="00990B95" w:rsidRDefault="006B7AB1" w:rsidP="00F673BA">
            <w:pPr>
              <w:spacing w:line="240" w:lineRule="auto"/>
              <w:jc w:val="center"/>
              <w:rPr>
                <w:rFonts w:ascii="Arial" w:hAnsi="Arial" w:cs="Arial"/>
                <w:lang w:val="sr-Cyrl-RS" w:eastAsia="hr-HR"/>
              </w:rPr>
            </w:pPr>
            <w:r w:rsidRPr="00990B95">
              <w:rPr>
                <w:rFonts w:ascii="Arial" w:hAnsi="Arial" w:cs="Arial"/>
                <w:lang w:val="sr-Cyrl-RS" w:eastAsia="hr-HR"/>
              </w:rPr>
              <w:t xml:space="preserve">укупна цена са ПДВ  </w:t>
            </w:r>
            <w:r w:rsidR="00E073BA" w:rsidRPr="00E073BA">
              <w:rPr>
                <w:rFonts w:ascii="Arial" w:hAnsi="Arial" w:cs="Arial"/>
                <w:lang w:val="sr-Cyrl-RS" w:eastAsia="hr-HR"/>
              </w:rPr>
              <w:t>(дин.)</w:t>
            </w:r>
          </w:p>
        </w:tc>
        <w:tc>
          <w:tcPr>
            <w:tcW w:w="937" w:type="dxa"/>
            <w:shd w:val="clear" w:color="auto" w:fill="E0E0E0"/>
          </w:tcPr>
          <w:p w:rsidR="006B7AB1" w:rsidRPr="006B7AB1" w:rsidRDefault="006B7AB1" w:rsidP="00430E0F">
            <w:pPr>
              <w:spacing w:line="240" w:lineRule="auto"/>
              <w:jc w:val="center"/>
              <w:rPr>
                <w:rFonts w:ascii="Arial" w:hAnsi="Arial" w:cs="Arial"/>
                <w:lang w:val="sr-Cyrl-RS" w:eastAsia="hr-HR"/>
              </w:rPr>
            </w:pPr>
            <w:r w:rsidRPr="006B7AB1">
              <w:rPr>
                <w:rFonts w:ascii="Arial" w:hAnsi="Arial" w:cs="Arial"/>
                <w:lang w:val="sr-Cyrl-RS" w:eastAsia="hr-HR"/>
              </w:rPr>
              <w:t>Произвођач</w:t>
            </w:r>
            <w:r>
              <w:rPr>
                <w:rFonts w:ascii="Arial" w:hAnsi="Arial" w:cs="Arial"/>
                <w:lang w:val="sr-Cyrl-RS" w:eastAsia="hr-HR"/>
              </w:rPr>
              <w:t>/земља порекла/</w:t>
            </w:r>
          </w:p>
          <w:p w:rsidR="006B7AB1" w:rsidRPr="006B7AB1" w:rsidRDefault="006B7AB1" w:rsidP="00430E0F">
            <w:pPr>
              <w:spacing w:line="240" w:lineRule="auto"/>
              <w:jc w:val="center"/>
              <w:rPr>
                <w:rFonts w:ascii="Arial" w:hAnsi="Arial" w:cs="Arial"/>
                <w:lang w:val="sr-Cyrl-RS" w:eastAsia="hr-HR"/>
              </w:rPr>
            </w:pPr>
            <w:r w:rsidRPr="006B7AB1">
              <w:rPr>
                <w:rFonts w:ascii="Arial" w:hAnsi="Arial" w:cs="Arial"/>
                <w:lang w:val="sr-Cyrl-RS" w:eastAsia="hr-HR"/>
              </w:rPr>
              <w:t>Ознака/</w:t>
            </w:r>
          </w:p>
          <w:p w:rsidR="006B7AB1" w:rsidRPr="00990B95" w:rsidRDefault="006B7AB1" w:rsidP="00430E0F">
            <w:pPr>
              <w:spacing w:line="240" w:lineRule="auto"/>
              <w:jc w:val="center"/>
              <w:rPr>
                <w:rFonts w:ascii="Arial" w:hAnsi="Arial" w:cs="Arial"/>
                <w:lang w:val="sr-Cyrl-RS" w:eastAsia="hr-HR"/>
              </w:rPr>
            </w:pPr>
            <w:r w:rsidRPr="006B7AB1">
              <w:rPr>
                <w:rFonts w:ascii="Arial" w:hAnsi="Arial" w:cs="Arial"/>
                <w:lang w:val="sr-Cyrl-RS" w:eastAsia="hr-HR"/>
              </w:rPr>
              <w:t>Тип</w:t>
            </w:r>
          </w:p>
        </w:tc>
      </w:tr>
      <w:tr w:rsidR="006B7AB1" w:rsidRPr="00C338C7" w:rsidTr="006B7AB1">
        <w:trPr>
          <w:trHeight w:val="404"/>
          <w:jc w:val="center"/>
        </w:trPr>
        <w:tc>
          <w:tcPr>
            <w:tcW w:w="443" w:type="dxa"/>
            <w:shd w:val="clear" w:color="auto" w:fill="E0E0E0"/>
            <w:vAlign w:val="center"/>
          </w:tcPr>
          <w:p w:rsidR="006B7AB1" w:rsidRDefault="006B7AB1" w:rsidP="00F673BA">
            <w:pPr>
              <w:jc w:val="center"/>
              <w:rPr>
                <w:rFonts w:ascii="Arial" w:hAnsi="Arial" w:cs="Arial"/>
              </w:rPr>
            </w:pPr>
          </w:p>
        </w:tc>
        <w:tc>
          <w:tcPr>
            <w:tcW w:w="3176" w:type="dxa"/>
            <w:gridSpan w:val="2"/>
            <w:shd w:val="clear" w:color="auto" w:fill="E0E0E0"/>
            <w:vAlign w:val="center"/>
          </w:tcPr>
          <w:p w:rsidR="006B7AB1" w:rsidRPr="00F673BA" w:rsidRDefault="006B7AB1" w:rsidP="00F673BA">
            <w:pPr>
              <w:spacing w:after="0" w:line="240" w:lineRule="auto"/>
              <w:jc w:val="center"/>
              <w:rPr>
                <w:rFonts w:ascii="Arial" w:eastAsia="Times New Roman" w:hAnsi="Arial" w:cs="Arial"/>
                <w:lang w:eastAsia="hr-HR"/>
              </w:rPr>
            </w:pPr>
            <w:r>
              <w:rPr>
                <w:rFonts w:ascii="Arial" w:eastAsia="Times New Roman" w:hAnsi="Arial" w:cs="Arial"/>
                <w:lang w:eastAsia="hr-HR"/>
              </w:rPr>
              <w:t>1</w:t>
            </w:r>
          </w:p>
        </w:tc>
        <w:tc>
          <w:tcPr>
            <w:tcW w:w="988" w:type="dxa"/>
            <w:shd w:val="clear" w:color="auto" w:fill="E0E0E0"/>
            <w:vAlign w:val="center"/>
          </w:tcPr>
          <w:p w:rsidR="006B7AB1" w:rsidRPr="00F673BA" w:rsidRDefault="006B7AB1" w:rsidP="00AD7AE8">
            <w:pPr>
              <w:spacing w:after="0" w:line="240" w:lineRule="auto"/>
              <w:jc w:val="center"/>
              <w:rPr>
                <w:rFonts w:ascii="Arial" w:eastAsia="Times New Roman" w:hAnsi="Arial" w:cs="Arial"/>
                <w:lang w:eastAsia="hr-HR"/>
              </w:rPr>
            </w:pPr>
            <w:r>
              <w:rPr>
                <w:rFonts w:ascii="Arial" w:eastAsia="Times New Roman" w:hAnsi="Arial" w:cs="Arial"/>
                <w:lang w:eastAsia="hr-HR"/>
              </w:rPr>
              <w:t>2</w:t>
            </w:r>
          </w:p>
        </w:tc>
        <w:tc>
          <w:tcPr>
            <w:tcW w:w="937" w:type="dxa"/>
            <w:shd w:val="clear" w:color="auto" w:fill="E0E0E0"/>
            <w:vAlign w:val="center"/>
          </w:tcPr>
          <w:p w:rsidR="006B7AB1" w:rsidRPr="00F673BA" w:rsidRDefault="006B7AB1" w:rsidP="00AD7AE8">
            <w:pPr>
              <w:spacing w:after="0" w:line="240" w:lineRule="auto"/>
              <w:jc w:val="center"/>
              <w:rPr>
                <w:rFonts w:ascii="Arial" w:eastAsia="Times New Roman" w:hAnsi="Arial" w:cs="Arial"/>
                <w:lang w:eastAsia="hr-HR"/>
              </w:rPr>
            </w:pPr>
            <w:r>
              <w:rPr>
                <w:rFonts w:ascii="Arial" w:eastAsia="Times New Roman" w:hAnsi="Arial" w:cs="Arial"/>
                <w:lang w:eastAsia="hr-HR"/>
              </w:rPr>
              <w:t>3</w:t>
            </w:r>
          </w:p>
        </w:tc>
        <w:tc>
          <w:tcPr>
            <w:tcW w:w="937" w:type="dxa"/>
            <w:shd w:val="clear" w:color="auto" w:fill="E0E0E0"/>
            <w:vAlign w:val="center"/>
          </w:tcPr>
          <w:p w:rsidR="006B7AB1" w:rsidRPr="00F673BA" w:rsidRDefault="006B7AB1" w:rsidP="00F673BA">
            <w:pPr>
              <w:spacing w:line="240" w:lineRule="auto"/>
              <w:jc w:val="center"/>
              <w:rPr>
                <w:rFonts w:ascii="Arial" w:hAnsi="Arial" w:cs="Arial"/>
                <w:lang w:eastAsia="hr-HR"/>
              </w:rPr>
            </w:pPr>
            <w:r>
              <w:rPr>
                <w:rFonts w:ascii="Arial" w:hAnsi="Arial" w:cs="Arial"/>
                <w:lang w:eastAsia="hr-HR"/>
              </w:rPr>
              <w:t>4</w:t>
            </w:r>
          </w:p>
        </w:tc>
        <w:tc>
          <w:tcPr>
            <w:tcW w:w="937" w:type="dxa"/>
            <w:shd w:val="clear" w:color="auto" w:fill="E0E0E0"/>
            <w:vAlign w:val="center"/>
          </w:tcPr>
          <w:p w:rsidR="006B7AB1" w:rsidRPr="00F673BA" w:rsidRDefault="006B7AB1" w:rsidP="00F673BA">
            <w:pPr>
              <w:spacing w:line="240" w:lineRule="auto"/>
              <w:jc w:val="center"/>
              <w:rPr>
                <w:rFonts w:ascii="Arial" w:hAnsi="Arial" w:cs="Arial"/>
                <w:lang w:eastAsia="hr-HR"/>
              </w:rPr>
            </w:pPr>
            <w:r>
              <w:rPr>
                <w:rFonts w:ascii="Arial" w:hAnsi="Arial" w:cs="Arial"/>
                <w:lang w:eastAsia="hr-HR"/>
              </w:rPr>
              <w:t>5</w:t>
            </w:r>
          </w:p>
        </w:tc>
        <w:tc>
          <w:tcPr>
            <w:tcW w:w="937" w:type="dxa"/>
            <w:shd w:val="clear" w:color="auto" w:fill="E0E0E0"/>
            <w:vAlign w:val="center"/>
          </w:tcPr>
          <w:p w:rsidR="006B7AB1" w:rsidRPr="00F673BA" w:rsidRDefault="006B7AB1" w:rsidP="00F673BA">
            <w:pPr>
              <w:spacing w:line="240" w:lineRule="auto"/>
              <w:jc w:val="center"/>
              <w:rPr>
                <w:rFonts w:ascii="Arial" w:hAnsi="Arial" w:cs="Arial"/>
                <w:lang w:eastAsia="hr-HR"/>
              </w:rPr>
            </w:pPr>
            <w:r>
              <w:rPr>
                <w:rFonts w:ascii="Arial" w:hAnsi="Arial" w:cs="Arial"/>
                <w:lang w:eastAsia="hr-HR"/>
              </w:rPr>
              <w:t>6</w:t>
            </w:r>
          </w:p>
        </w:tc>
        <w:tc>
          <w:tcPr>
            <w:tcW w:w="937" w:type="dxa"/>
            <w:shd w:val="clear" w:color="auto" w:fill="E0E0E0"/>
            <w:vAlign w:val="center"/>
          </w:tcPr>
          <w:p w:rsidR="006B7AB1" w:rsidRPr="00F673BA" w:rsidRDefault="006B7AB1" w:rsidP="00F673BA">
            <w:pPr>
              <w:spacing w:line="240" w:lineRule="auto"/>
              <w:rPr>
                <w:rFonts w:ascii="Arial" w:hAnsi="Arial" w:cs="Arial"/>
                <w:lang w:eastAsia="hr-HR"/>
              </w:rPr>
            </w:pPr>
            <w:r w:rsidRPr="00CB4D1F">
              <w:rPr>
                <w:rFonts w:ascii="Arial" w:hAnsi="Arial" w:cs="Arial"/>
                <w:lang w:eastAsia="hr-HR"/>
              </w:rPr>
              <w:t>7= (3х5)</w:t>
            </w:r>
          </w:p>
        </w:tc>
        <w:tc>
          <w:tcPr>
            <w:tcW w:w="937" w:type="dxa"/>
            <w:shd w:val="clear" w:color="auto" w:fill="E0E0E0"/>
          </w:tcPr>
          <w:p w:rsidR="006B7AB1" w:rsidRPr="00CB4D1F" w:rsidRDefault="006B7AB1" w:rsidP="00F673BA">
            <w:pPr>
              <w:spacing w:line="240" w:lineRule="auto"/>
              <w:rPr>
                <w:rFonts w:ascii="Arial" w:hAnsi="Arial" w:cs="Arial"/>
                <w:lang w:eastAsia="hr-HR"/>
              </w:rPr>
            </w:pPr>
          </w:p>
        </w:tc>
      </w:tr>
      <w:tr w:rsidR="00C01E28" w:rsidRPr="00C338C7" w:rsidTr="00A00E10">
        <w:trPr>
          <w:trHeight w:val="195"/>
          <w:jc w:val="center"/>
        </w:trPr>
        <w:tc>
          <w:tcPr>
            <w:tcW w:w="1087" w:type="dxa"/>
            <w:gridSpan w:val="2"/>
            <w:shd w:val="clear" w:color="auto" w:fill="auto"/>
            <w:vAlign w:val="center"/>
          </w:tcPr>
          <w:p w:rsidR="00C01E28" w:rsidRPr="00C338C7" w:rsidRDefault="00C01E28" w:rsidP="00363EB8">
            <w:pPr>
              <w:pStyle w:val="ListParagraph"/>
              <w:numPr>
                <w:ilvl w:val="0"/>
                <w:numId w:val="84"/>
              </w:numPr>
              <w:rPr>
                <w:rFonts w:ascii="Arial" w:hAnsi="Arial" w:cs="Arial"/>
                <w:sz w:val="22"/>
                <w:szCs w:val="22"/>
              </w:rPr>
            </w:pPr>
          </w:p>
        </w:tc>
        <w:tc>
          <w:tcPr>
            <w:tcW w:w="2532" w:type="dxa"/>
            <w:shd w:val="clear" w:color="auto" w:fill="auto"/>
          </w:tcPr>
          <w:p w:rsidR="00C01E28" w:rsidRPr="0018068F" w:rsidRDefault="00C01E28" w:rsidP="00A00E10">
            <w:r w:rsidRPr="0018068F">
              <w:t>Zaptivni prstenovi mehaničke garniture pogonska strana</w:t>
            </w:r>
          </w:p>
        </w:tc>
        <w:tc>
          <w:tcPr>
            <w:tcW w:w="988" w:type="dxa"/>
            <w:shd w:val="clear" w:color="auto" w:fill="auto"/>
          </w:tcPr>
          <w:p w:rsidR="00C01E28" w:rsidRPr="0018068F" w:rsidRDefault="00C01E28" w:rsidP="00A00E10">
            <w:r w:rsidRPr="0018068F">
              <w:t>kompl</w:t>
            </w:r>
          </w:p>
        </w:tc>
        <w:tc>
          <w:tcPr>
            <w:tcW w:w="937" w:type="dxa"/>
            <w:shd w:val="clear" w:color="auto" w:fill="auto"/>
          </w:tcPr>
          <w:p w:rsidR="00C01E28" w:rsidRPr="0018068F" w:rsidRDefault="00C01E28" w:rsidP="00A00E10">
            <w:r w:rsidRPr="0018068F">
              <w:t>4</w:t>
            </w:r>
          </w:p>
        </w:tc>
        <w:tc>
          <w:tcPr>
            <w:tcW w:w="937" w:type="dxa"/>
          </w:tcPr>
          <w:p w:rsidR="00C01E28" w:rsidRPr="00C338C7" w:rsidRDefault="00C01E28" w:rsidP="00AD7AE8">
            <w:pPr>
              <w:spacing w:after="0" w:line="240" w:lineRule="auto"/>
              <w:jc w:val="center"/>
              <w:rPr>
                <w:rFonts w:ascii="Arial" w:eastAsia="Times New Roman" w:hAnsi="Arial" w:cs="Arial"/>
                <w:lang w:eastAsia="hr-HR"/>
              </w:rPr>
            </w:pPr>
          </w:p>
        </w:tc>
        <w:tc>
          <w:tcPr>
            <w:tcW w:w="937" w:type="dxa"/>
          </w:tcPr>
          <w:p w:rsidR="00C01E28" w:rsidRPr="00C338C7" w:rsidRDefault="00C01E28" w:rsidP="00AD7AE8">
            <w:pPr>
              <w:spacing w:after="0" w:line="240" w:lineRule="auto"/>
              <w:jc w:val="center"/>
              <w:rPr>
                <w:rFonts w:ascii="Arial" w:eastAsia="Times New Roman" w:hAnsi="Arial" w:cs="Arial"/>
                <w:lang w:eastAsia="hr-HR"/>
              </w:rPr>
            </w:pPr>
          </w:p>
        </w:tc>
        <w:tc>
          <w:tcPr>
            <w:tcW w:w="937" w:type="dxa"/>
          </w:tcPr>
          <w:p w:rsidR="00C01E28" w:rsidRPr="00C338C7" w:rsidRDefault="00C01E28" w:rsidP="00AD7AE8">
            <w:pPr>
              <w:spacing w:after="0" w:line="240" w:lineRule="auto"/>
              <w:jc w:val="center"/>
              <w:rPr>
                <w:rFonts w:ascii="Arial" w:eastAsia="Times New Roman" w:hAnsi="Arial" w:cs="Arial"/>
                <w:lang w:eastAsia="hr-HR"/>
              </w:rPr>
            </w:pPr>
          </w:p>
        </w:tc>
        <w:tc>
          <w:tcPr>
            <w:tcW w:w="937" w:type="dxa"/>
          </w:tcPr>
          <w:p w:rsidR="00C01E28" w:rsidRPr="00C338C7" w:rsidRDefault="00C01E28" w:rsidP="00AD7AE8">
            <w:pPr>
              <w:spacing w:after="0" w:line="240" w:lineRule="auto"/>
              <w:jc w:val="center"/>
              <w:rPr>
                <w:rFonts w:ascii="Arial" w:eastAsia="Times New Roman" w:hAnsi="Arial" w:cs="Arial"/>
                <w:lang w:eastAsia="hr-HR"/>
              </w:rPr>
            </w:pPr>
          </w:p>
        </w:tc>
        <w:tc>
          <w:tcPr>
            <w:tcW w:w="937" w:type="dxa"/>
          </w:tcPr>
          <w:p w:rsidR="00C01E28" w:rsidRPr="00C338C7" w:rsidRDefault="00C01E28" w:rsidP="00AD7AE8">
            <w:pPr>
              <w:spacing w:after="0" w:line="240" w:lineRule="auto"/>
              <w:jc w:val="center"/>
              <w:rPr>
                <w:rFonts w:ascii="Arial" w:eastAsia="Times New Roman" w:hAnsi="Arial" w:cs="Arial"/>
                <w:lang w:eastAsia="hr-HR"/>
              </w:rPr>
            </w:pPr>
          </w:p>
        </w:tc>
      </w:tr>
      <w:tr w:rsidR="00C01E28" w:rsidRPr="00C338C7" w:rsidTr="00A00E10">
        <w:trPr>
          <w:trHeight w:val="195"/>
          <w:jc w:val="center"/>
        </w:trPr>
        <w:tc>
          <w:tcPr>
            <w:tcW w:w="1087" w:type="dxa"/>
            <w:gridSpan w:val="2"/>
            <w:shd w:val="clear" w:color="auto" w:fill="auto"/>
            <w:vAlign w:val="center"/>
          </w:tcPr>
          <w:p w:rsidR="00C01E28" w:rsidRPr="00C338C7" w:rsidRDefault="00C01E28" w:rsidP="00363EB8">
            <w:pPr>
              <w:pStyle w:val="ListParagraph"/>
              <w:numPr>
                <w:ilvl w:val="0"/>
                <w:numId w:val="84"/>
              </w:numPr>
              <w:rPr>
                <w:rFonts w:ascii="Arial" w:hAnsi="Arial" w:cs="Arial"/>
                <w:sz w:val="22"/>
                <w:szCs w:val="22"/>
                <w:lang w:val="sr-Latn-RS"/>
              </w:rPr>
            </w:pPr>
          </w:p>
        </w:tc>
        <w:tc>
          <w:tcPr>
            <w:tcW w:w="2532" w:type="dxa"/>
            <w:shd w:val="clear" w:color="auto" w:fill="auto"/>
          </w:tcPr>
          <w:p w:rsidR="00C01E28" w:rsidRPr="0018068F" w:rsidRDefault="00C01E28" w:rsidP="00A00E10">
            <w:r w:rsidRPr="0018068F">
              <w:t>Zaptivni prstenovi mehaničke garniture nepogonska strana</w:t>
            </w:r>
          </w:p>
        </w:tc>
        <w:tc>
          <w:tcPr>
            <w:tcW w:w="988" w:type="dxa"/>
            <w:shd w:val="clear" w:color="auto" w:fill="auto"/>
          </w:tcPr>
          <w:p w:rsidR="00C01E28" w:rsidRPr="0018068F" w:rsidRDefault="00C01E28" w:rsidP="00A00E10">
            <w:r w:rsidRPr="0018068F">
              <w:t>kompl</w:t>
            </w:r>
          </w:p>
        </w:tc>
        <w:tc>
          <w:tcPr>
            <w:tcW w:w="937" w:type="dxa"/>
            <w:shd w:val="clear" w:color="auto" w:fill="auto"/>
          </w:tcPr>
          <w:p w:rsidR="00C01E28" w:rsidRDefault="00C01E28" w:rsidP="00A00E10">
            <w:r w:rsidRPr="0018068F">
              <w:t>4</w:t>
            </w:r>
          </w:p>
        </w:tc>
        <w:tc>
          <w:tcPr>
            <w:tcW w:w="937" w:type="dxa"/>
          </w:tcPr>
          <w:p w:rsidR="00C01E28" w:rsidRPr="00C338C7" w:rsidRDefault="00C01E28" w:rsidP="00AD7AE8">
            <w:pPr>
              <w:spacing w:after="0" w:line="240" w:lineRule="auto"/>
              <w:jc w:val="center"/>
              <w:rPr>
                <w:rFonts w:ascii="Arial" w:eastAsia="Times New Roman" w:hAnsi="Arial" w:cs="Arial"/>
                <w:lang w:val="sr-Cyrl-RS" w:eastAsia="hr-HR"/>
              </w:rPr>
            </w:pPr>
          </w:p>
        </w:tc>
        <w:tc>
          <w:tcPr>
            <w:tcW w:w="937" w:type="dxa"/>
          </w:tcPr>
          <w:p w:rsidR="00C01E28" w:rsidRPr="00C338C7" w:rsidRDefault="00C01E28" w:rsidP="00AD7AE8">
            <w:pPr>
              <w:spacing w:after="0" w:line="240" w:lineRule="auto"/>
              <w:jc w:val="center"/>
              <w:rPr>
                <w:rFonts w:ascii="Arial" w:eastAsia="Times New Roman" w:hAnsi="Arial" w:cs="Arial"/>
                <w:lang w:val="sr-Cyrl-RS" w:eastAsia="hr-HR"/>
              </w:rPr>
            </w:pPr>
          </w:p>
        </w:tc>
        <w:tc>
          <w:tcPr>
            <w:tcW w:w="937" w:type="dxa"/>
          </w:tcPr>
          <w:p w:rsidR="00C01E28" w:rsidRPr="00C338C7" w:rsidRDefault="00C01E28" w:rsidP="00AD7AE8">
            <w:pPr>
              <w:spacing w:after="0" w:line="240" w:lineRule="auto"/>
              <w:jc w:val="center"/>
              <w:rPr>
                <w:rFonts w:ascii="Arial" w:eastAsia="Times New Roman" w:hAnsi="Arial" w:cs="Arial"/>
                <w:lang w:val="sr-Cyrl-RS" w:eastAsia="hr-HR"/>
              </w:rPr>
            </w:pPr>
          </w:p>
        </w:tc>
        <w:tc>
          <w:tcPr>
            <w:tcW w:w="937" w:type="dxa"/>
          </w:tcPr>
          <w:p w:rsidR="00C01E28" w:rsidRPr="00C338C7" w:rsidRDefault="00C01E28" w:rsidP="00AD7AE8">
            <w:pPr>
              <w:spacing w:after="0" w:line="240" w:lineRule="auto"/>
              <w:jc w:val="center"/>
              <w:rPr>
                <w:rFonts w:ascii="Arial" w:eastAsia="Times New Roman" w:hAnsi="Arial" w:cs="Arial"/>
                <w:lang w:val="sr-Cyrl-RS" w:eastAsia="hr-HR"/>
              </w:rPr>
            </w:pPr>
          </w:p>
        </w:tc>
        <w:tc>
          <w:tcPr>
            <w:tcW w:w="937" w:type="dxa"/>
          </w:tcPr>
          <w:p w:rsidR="00C01E28" w:rsidRPr="00C338C7" w:rsidRDefault="00C01E28" w:rsidP="00AD7AE8">
            <w:pPr>
              <w:spacing w:after="0" w:line="240" w:lineRule="auto"/>
              <w:jc w:val="center"/>
              <w:rPr>
                <w:rFonts w:ascii="Arial" w:eastAsia="Times New Roman" w:hAnsi="Arial" w:cs="Arial"/>
                <w:lang w:val="sr-Cyrl-RS" w:eastAsia="hr-HR"/>
              </w:rPr>
            </w:pPr>
          </w:p>
        </w:tc>
      </w:tr>
    </w:tbl>
    <w:p w:rsidR="00EA0CFB" w:rsidRDefault="00EA0CFB" w:rsidP="00DF261B">
      <w:pPr>
        <w:spacing w:after="0" w:line="240" w:lineRule="auto"/>
        <w:rPr>
          <w:rFonts w:ascii="Arial" w:eastAsia="Times New Roman" w:hAnsi="Arial" w:cs="Arial"/>
          <w:b/>
          <w:lang w:val="sr-Cyrl-RS" w:eastAsia="hr-HR"/>
        </w:rPr>
      </w:pPr>
    </w:p>
    <w:p w:rsidR="00EA0CFB" w:rsidRPr="00990B95" w:rsidRDefault="00EA0CFB" w:rsidP="00DF261B">
      <w:pPr>
        <w:spacing w:after="0" w:line="240" w:lineRule="auto"/>
        <w:rPr>
          <w:rFonts w:ascii="Arial" w:eastAsia="Times New Roman" w:hAnsi="Arial" w:cs="Arial"/>
          <w:b/>
          <w:lang w:val="sr-Cyrl-RS" w:eastAsia="hr-HR"/>
        </w:rPr>
      </w:pPr>
    </w:p>
    <w:p w:rsidR="00B848BB" w:rsidRPr="00990B95" w:rsidRDefault="00B848BB" w:rsidP="00DF261B">
      <w:pPr>
        <w:spacing w:after="0" w:line="240" w:lineRule="auto"/>
        <w:rPr>
          <w:rFonts w:ascii="Arial" w:eastAsia="Times New Roman" w:hAnsi="Arial" w:cs="Arial"/>
          <w:b/>
          <w:bCs/>
          <w:lang w:val="sr-Cyrl-R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848BB" w:rsidRPr="00990B95" w:rsidTr="007D0C38">
        <w:trPr>
          <w:trHeight w:val="418"/>
        </w:trPr>
        <w:tc>
          <w:tcPr>
            <w:tcW w:w="568" w:type="dxa"/>
            <w:vAlign w:val="center"/>
          </w:tcPr>
          <w:p w:rsidR="00B848BB" w:rsidRPr="00990B95" w:rsidRDefault="00B848BB" w:rsidP="00B848BB">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I</w:t>
            </w:r>
          </w:p>
        </w:tc>
        <w:tc>
          <w:tcPr>
            <w:tcW w:w="6740" w:type="dxa"/>
          </w:tcPr>
          <w:p w:rsidR="00B848BB" w:rsidRPr="00E073BA" w:rsidRDefault="00B848BB" w:rsidP="00B848BB">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 xml:space="preserve">УКУПНО ПОНУЂЕНА ЦЕНА  без ПДВ </w:t>
            </w:r>
            <w:r w:rsidR="00E073BA">
              <w:rPr>
                <w:rFonts w:ascii="Arial" w:eastAsia="Times New Roman" w:hAnsi="Arial" w:cs="Arial"/>
                <w:b/>
                <w:lang w:val="sr-Cyrl-RS"/>
              </w:rPr>
              <w:t>динара</w:t>
            </w:r>
          </w:p>
          <w:p w:rsidR="00B848BB" w:rsidRPr="00990B95" w:rsidRDefault="00B848BB" w:rsidP="00B848BB">
            <w:pPr>
              <w:spacing w:after="0" w:line="240" w:lineRule="auto"/>
              <w:jc w:val="center"/>
              <w:rPr>
                <w:rFonts w:ascii="Arial" w:eastAsia="Times New Roman" w:hAnsi="Arial" w:cs="Arial"/>
                <w:b/>
                <w:lang w:val="en-US"/>
              </w:rPr>
            </w:pPr>
            <w:r w:rsidRPr="00990B95">
              <w:rPr>
                <w:rFonts w:ascii="Arial" w:eastAsia="Times New Roman" w:hAnsi="Arial" w:cs="Arial"/>
                <w:b/>
                <w:lang w:val="en-US"/>
              </w:rPr>
              <w:t xml:space="preserve">(збир колоне бр. </w:t>
            </w:r>
            <w:r w:rsidRPr="00990B95">
              <w:rPr>
                <w:rFonts w:ascii="Arial" w:eastAsia="Times New Roman" w:hAnsi="Arial" w:cs="Arial"/>
                <w:b/>
                <w:lang w:val="sr-Cyrl-CS"/>
              </w:rPr>
              <w:t>7</w:t>
            </w:r>
            <w:r w:rsidRPr="00990B95">
              <w:rPr>
                <w:rFonts w:ascii="Arial" w:eastAsia="Times New Roman" w:hAnsi="Arial" w:cs="Arial"/>
                <w:b/>
                <w:lang w:val="en-US"/>
              </w:rPr>
              <w:t>)</w:t>
            </w:r>
          </w:p>
        </w:tc>
        <w:tc>
          <w:tcPr>
            <w:tcW w:w="2610" w:type="dxa"/>
          </w:tcPr>
          <w:p w:rsidR="00B848BB" w:rsidRPr="00990B95" w:rsidRDefault="00B848BB" w:rsidP="00B848BB">
            <w:pPr>
              <w:spacing w:after="0" w:line="240" w:lineRule="auto"/>
              <w:jc w:val="both"/>
              <w:rPr>
                <w:rFonts w:ascii="Arial" w:eastAsia="Times New Roman" w:hAnsi="Arial" w:cs="Arial"/>
                <w:lang w:val="en-US"/>
              </w:rPr>
            </w:pPr>
          </w:p>
        </w:tc>
      </w:tr>
    </w:tbl>
    <w:p w:rsidR="00B848BB" w:rsidRPr="00990B95" w:rsidRDefault="00B848BB" w:rsidP="00B848BB">
      <w:pPr>
        <w:widowControl w:val="0"/>
        <w:spacing w:after="0" w:line="240" w:lineRule="auto"/>
        <w:jc w:val="both"/>
        <w:rPr>
          <w:rFonts w:ascii="Arial" w:eastAsia="Times New Roman" w:hAnsi="Arial" w:cs="Times New Roman"/>
          <w:lang w:val="sr-Cyrl-RS"/>
        </w:rPr>
      </w:pPr>
    </w:p>
    <w:p w:rsidR="00B848BB" w:rsidRPr="00990B95" w:rsidRDefault="00B848BB" w:rsidP="00B848BB">
      <w:pPr>
        <w:widowControl w:val="0"/>
        <w:spacing w:after="0" w:line="240" w:lineRule="auto"/>
        <w:jc w:val="both"/>
        <w:rPr>
          <w:rFonts w:ascii="Arial" w:eastAsia="Times New Roman" w:hAnsi="Arial" w:cs="Times New Roman"/>
          <w:lang w:val="sr-Cyrl-RS"/>
        </w:rPr>
      </w:pPr>
    </w:p>
    <w:p w:rsidR="00B848BB" w:rsidRPr="00990B95" w:rsidRDefault="00B848BB" w:rsidP="00B848BB">
      <w:pPr>
        <w:widowControl w:val="0"/>
        <w:spacing w:after="0" w:line="240" w:lineRule="auto"/>
        <w:jc w:val="both"/>
        <w:rPr>
          <w:rFonts w:ascii="Arial" w:eastAsia="Arial Unicode MS" w:hAnsi="Arial" w:cs="Arial"/>
          <w:lang w:val="sr-Cyrl-RS"/>
        </w:rPr>
      </w:pPr>
      <w:r w:rsidRPr="00990B95">
        <w:rPr>
          <w:rFonts w:ascii="Arial" w:eastAsia="Arial Unicode MS" w:hAnsi="Arial" w:cs="Arial"/>
          <w:lang w:val="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073BA" w:rsidRPr="00990B95" w:rsidTr="00A00E10">
        <w:trPr>
          <w:trHeight w:val="1103"/>
        </w:trPr>
        <w:tc>
          <w:tcPr>
            <w:tcW w:w="3022" w:type="dxa"/>
            <w:vMerge w:val="restart"/>
            <w:shd w:val="clear" w:color="auto" w:fill="auto"/>
            <w:vAlign w:val="center"/>
          </w:tcPr>
          <w:p w:rsidR="00E073BA" w:rsidRPr="00990B95" w:rsidRDefault="00E073BA" w:rsidP="00B848BB">
            <w:pPr>
              <w:spacing w:after="0" w:line="240" w:lineRule="auto"/>
              <w:jc w:val="both"/>
              <w:rPr>
                <w:rFonts w:ascii="Arial" w:eastAsia="Times New Roman" w:hAnsi="Arial" w:cs="Arial"/>
                <w:lang w:val="en-US"/>
              </w:rPr>
            </w:pPr>
            <w:r w:rsidRPr="00990B95">
              <w:rPr>
                <w:rFonts w:ascii="Arial" w:eastAsia="Times New Roman" w:hAnsi="Arial" w:cs="Arial"/>
                <w:lang w:val="en-US"/>
              </w:rPr>
              <w:t>Посебно исказани трошкови у дин/ /процентима који су укључени у укупно понуђену цену без ПДВ-а</w:t>
            </w:r>
          </w:p>
          <w:p w:rsidR="00E073BA" w:rsidRPr="00990B95" w:rsidRDefault="00E073BA" w:rsidP="00B848BB">
            <w:pPr>
              <w:spacing w:after="0" w:line="240" w:lineRule="auto"/>
              <w:jc w:val="both"/>
              <w:rPr>
                <w:rFonts w:ascii="Arial" w:eastAsia="Times New Roman" w:hAnsi="Arial" w:cs="Arial"/>
                <w:lang w:val="sr-Latn-CS"/>
              </w:rPr>
            </w:pPr>
            <w:r w:rsidRPr="00990B95">
              <w:rPr>
                <w:rFonts w:ascii="Arial" w:eastAsia="Times New Roman" w:hAnsi="Arial" w:cs="Arial"/>
                <w:lang w:val="en-US"/>
              </w:rPr>
              <w:t>(</w:t>
            </w:r>
            <w:proofErr w:type="gramStart"/>
            <w:r w:rsidRPr="00990B95">
              <w:rPr>
                <w:rFonts w:ascii="Arial" w:eastAsia="Times New Roman" w:hAnsi="Arial" w:cs="Arial"/>
                <w:lang w:val="en-US"/>
              </w:rPr>
              <w:t>цена</w:t>
            </w:r>
            <w:proofErr w:type="gramEnd"/>
            <w:r w:rsidRPr="00990B95">
              <w:rPr>
                <w:rFonts w:ascii="Arial" w:eastAsia="Times New Roman" w:hAnsi="Arial" w:cs="Arial"/>
                <w:lang w:val="en-US"/>
              </w:rPr>
              <w:t xml:space="preserve"> из реда бр. </w:t>
            </w:r>
            <w:r w:rsidRPr="00990B95">
              <w:rPr>
                <w:rFonts w:ascii="Arial" w:eastAsia="Times New Roman" w:hAnsi="Arial" w:cs="Arial"/>
                <w:lang w:val="sr-Latn-CS"/>
              </w:rPr>
              <w:t>I</w:t>
            </w:r>
            <w:r w:rsidRPr="00990B95">
              <w:rPr>
                <w:rFonts w:ascii="Arial" w:eastAsia="Times New Roman" w:hAnsi="Arial" w:cs="Arial"/>
                <w:lang w:val="en-US"/>
              </w:rPr>
              <w:t>)уколико исти постоје као засебни трошкови</w:t>
            </w:r>
            <w:r w:rsidRPr="00990B95">
              <w:rPr>
                <w:rFonts w:ascii="Arial" w:eastAsia="Times New Roman" w:hAnsi="Arial" w:cs="Arial"/>
                <w:lang w:val="sr-Latn-CS"/>
              </w:rPr>
              <w:t>)</w:t>
            </w:r>
          </w:p>
        </w:tc>
        <w:tc>
          <w:tcPr>
            <w:tcW w:w="2970" w:type="dxa"/>
            <w:shd w:val="clear" w:color="auto" w:fill="auto"/>
            <w:vAlign w:val="center"/>
          </w:tcPr>
          <w:p w:rsidR="00E073BA" w:rsidRPr="00990B95" w:rsidRDefault="00E073BA" w:rsidP="00B848BB">
            <w:pPr>
              <w:spacing w:after="0" w:line="240" w:lineRule="auto"/>
              <w:rPr>
                <w:rFonts w:ascii="Arial" w:eastAsia="Times New Roman" w:hAnsi="Arial" w:cs="Arial"/>
                <w:lang w:val="en-US"/>
              </w:rPr>
            </w:pPr>
            <w:r w:rsidRPr="00990B95">
              <w:rPr>
                <w:rFonts w:ascii="Arial" w:eastAsia="Times New Roman" w:hAnsi="Arial" w:cs="Arial"/>
                <w:lang w:val="en-US"/>
              </w:rPr>
              <w:t>Трошкови превоза</w:t>
            </w:r>
          </w:p>
        </w:tc>
        <w:tc>
          <w:tcPr>
            <w:tcW w:w="3960" w:type="dxa"/>
          </w:tcPr>
          <w:p w:rsidR="00E073BA" w:rsidRDefault="00E073BA" w:rsidP="00E073BA">
            <w:pPr>
              <w:spacing w:after="0" w:line="240" w:lineRule="auto"/>
              <w:jc w:val="center"/>
              <w:rPr>
                <w:rFonts w:ascii="Arial" w:eastAsia="Times New Roman" w:hAnsi="Arial" w:cs="Arial"/>
                <w:lang w:val="sr-Cyrl-RS"/>
              </w:rPr>
            </w:pPr>
          </w:p>
          <w:p w:rsidR="00E073BA" w:rsidRPr="00990B95" w:rsidRDefault="00E073BA" w:rsidP="00E073BA">
            <w:pPr>
              <w:spacing w:after="0" w:line="240" w:lineRule="auto"/>
              <w:jc w:val="center"/>
              <w:rPr>
                <w:rFonts w:ascii="Arial" w:eastAsia="Times New Roman" w:hAnsi="Arial" w:cs="Arial"/>
                <w:lang w:val="en-US"/>
              </w:rPr>
            </w:pPr>
            <w:r w:rsidRPr="00990B95">
              <w:rPr>
                <w:rFonts w:ascii="Arial" w:eastAsia="Times New Roman" w:hAnsi="Arial" w:cs="Arial"/>
                <w:lang w:val="en-US"/>
              </w:rPr>
              <w:t>_____</w:t>
            </w:r>
            <w:r w:rsidRPr="00990B95">
              <w:rPr>
                <w:rFonts w:ascii="Arial" w:eastAsia="Times New Roman" w:hAnsi="Arial" w:cs="Times New Roman"/>
                <w:lang w:val="en-US"/>
              </w:rPr>
              <w:t xml:space="preserve"> </w:t>
            </w:r>
            <w:r>
              <w:rPr>
                <w:rFonts w:ascii="Arial" w:eastAsia="Times New Roman" w:hAnsi="Arial" w:cs="Arial"/>
                <w:lang w:val="sr-Cyrl-RS"/>
              </w:rPr>
              <w:t xml:space="preserve">Динара </w:t>
            </w:r>
            <w:r w:rsidRPr="00990B95">
              <w:rPr>
                <w:rFonts w:ascii="Arial" w:eastAsia="Times New Roman" w:hAnsi="Arial" w:cs="Arial"/>
                <w:lang w:val="en-US"/>
              </w:rPr>
              <w:t>односно ____%</w:t>
            </w:r>
          </w:p>
        </w:tc>
      </w:tr>
      <w:tr w:rsidR="00B848BB" w:rsidRPr="00990B95" w:rsidTr="007D0C38">
        <w:trPr>
          <w:trHeight w:val="534"/>
        </w:trPr>
        <w:tc>
          <w:tcPr>
            <w:tcW w:w="3022" w:type="dxa"/>
            <w:vMerge/>
            <w:shd w:val="clear" w:color="auto" w:fill="auto"/>
          </w:tcPr>
          <w:p w:rsidR="00B848BB" w:rsidRPr="00990B95" w:rsidRDefault="00B848BB" w:rsidP="00B848BB">
            <w:pPr>
              <w:spacing w:after="0" w:line="240" w:lineRule="auto"/>
              <w:jc w:val="both"/>
              <w:rPr>
                <w:rFonts w:ascii="Arial" w:eastAsia="Times New Roman" w:hAnsi="Arial" w:cs="Arial"/>
                <w:lang w:val="en-US"/>
              </w:rPr>
            </w:pPr>
          </w:p>
        </w:tc>
        <w:tc>
          <w:tcPr>
            <w:tcW w:w="2970" w:type="dxa"/>
            <w:shd w:val="clear" w:color="auto" w:fill="auto"/>
            <w:vAlign w:val="center"/>
          </w:tcPr>
          <w:p w:rsidR="00B848BB" w:rsidRPr="00990B95" w:rsidRDefault="00B848BB" w:rsidP="00B848BB">
            <w:pPr>
              <w:spacing w:after="0" w:line="240" w:lineRule="auto"/>
              <w:rPr>
                <w:rFonts w:ascii="Arial" w:eastAsia="Times New Roman" w:hAnsi="Arial" w:cs="Arial"/>
                <w:lang w:val="sr-Cyrl-CS"/>
              </w:rPr>
            </w:pPr>
            <w:r w:rsidRPr="00990B95">
              <w:rPr>
                <w:rFonts w:ascii="Arial" w:eastAsia="Times New Roman" w:hAnsi="Arial" w:cs="Arial"/>
                <w:lang w:val="en-US"/>
              </w:rPr>
              <w:t>Остали трошкови</w:t>
            </w:r>
            <w:r w:rsidRPr="00990B95">
              <w:rPr>
                <w:rFonts w:ascii="Arial" w:eastAsia="Times New Roman" w:hAnsi="Arial" w:cs="Arial"/>
                <w:lang w:val="sr-Cyrl-CS"/>
              </w:rPr>
              <w:t xml:space="preserve"> (навести)</w:t>
            </w:r>
          </w:p>
        </w:tc>
        <w:tc>
          <w:tcPr>
            <w:tcW w:w="3960" w:type="dxa"/>
          </w:tcPr>
          <w:p w:rsidR="00E073BA" w:rsidRDefault="00E073BA" w:rsidP="00E073BA">
            <w:pPr>
              <w:spacing w:after="0" w:line="240" w:lineRule="auto"/>
              <w:jc w:val="center"/>
              <w:rPr>
                <w:rFonts w:ascii="Arial" w:eastAsia="Times New Roman" w:hAnsi="Arial" w:cs="Arial"/>
                <w:lang w:val="sr-Cyrl-RS"/>
              </w:rPr>
            </w:pPr>
          </w:p>
          <w:p w:rsidR="00B848BB" w:rsidRPr="00990B95" w:rsidRDefault="00B848BB" w:rsidP="00E073BA">
            <w:pPr>
              <w:spacing w:after="0" w:line="240" w:lineRule="auto"/>
              <w:jc w:val="center"/>
              <w:rPr>
                <w:rFonts w:ascii="Arial" w:eastAsia="Times New Roman" w:hAnsi="Arial" w:cs="Arial"/>
                <w:lang w:val="en-US"/>
              </w:rPr>
            </w:pPr>
            <w:r w:rsidRPr="00990B95">
              <w:rPr>
                <w:rFonts w:ascii="Arial" w:eastAsia="Times New Roman" w:hAnsi="Arial" w:cs="Arial"/>
                <w:lang w:val="en-US"/>
              </w:rPr>
              <w:t>_____</w:t>
            </w:r>
            <w:r w:rsidRPr="00990B95">
              <w:rPr>
                <w:rFonts w:ascii="Arial" w:eastAsia="Times New Roman" w:hAnsi="Arial" w:cs="Times New Roman"/>
                <w:lang w:val="en-US"/>
              </w:rPr>
              <w:t xml:space="preserve"> </w:t>
            </w:r>
            <w:r w:rsidR="00E073BA">
              <w:rPr>
                <w:rFonts w:ascii="Arial" w:eastAsia="Times New Roman" w:hAnsi="Arial" w:cs="Arial"/>
                <w:lang w:val="sr-Cyrl-RS"/>
              </w:rPr>
              <w:t xml:space="preserve">Динара </w:t>
            </w:r>
            <w:r w:rsidRPr="00990B95">
              <w:rPr>
                <w:rFonts w:ascii="Arial" w:eastAsia="Times New Roman" w:hAnsi="Arial" w:cs="Arial"/>
                <w:lang w:val="en-US"/>
              </w:rPr>
              <w:t>односно ____%</w:t>
            </w:r>
          </w:p>
        </w:tc>
      </w:tr>
    </w:tbl>
    <w:p w:rsidR="00DF261B" w:rsidRPr="00990B95"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990B95"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990B95" w:rsidRDefault="00DF261B" w:rsidP="00DF261B">
      <w:pPr>
        <w:autoSpaceDE w:val="0"/>
        <w:autoSpaceDN w:val="0"/>
        <w:adjustRightInd w:val="0"/>
        <w:spacing w:after="0" w:line="240" w:lineRule="auto"/>
        <w:ind w:left="1440" w:firstLine="720"/>
        <w:jc w:val="both"/>
        <w:rPr>
          <w:rFonts w:ascii="Arial" w:eastAsia="Times New Roman" w:hAnsi="Arial" w:cs="Arial"/>
          <w:b/>
          <w:bCs/>
          <w:sz w:val="24"/>
          <w:szCs w:val="24"/>
          <w:lang w:val="sr-Cyrl-RS" w:eastAsia="hr-HR"/>
        </w:rPr>
      </w:pPr>
      <w:r w:rsidRPr="00990B95">
        <w:rPr>
          <w:rFonts w:ascii="Arial" w:eastAsia="Times New Roman" w:hAnsi="Arial" w:cs="Arial"/>
          <w:b/>
          <w:bCs/>
          <w:sz w:val="24"/>
          <w:szCs w:val="24"/>
          <w:lang w:val="sr-Cyrl-RS" w:eastAsia="hr-HR"/>
        </w:rPr>
        <w:t xml:space="preserve"> М.П.              </w:t>
      </w:r>
      <w:r w:rsidRPr="00990B95">
        <w:rPr>
          <w:rFonts w:ascii="Arial" w:eastAsia="Times New Roman" w:hAnsi="Arial" w:cs="Arial"/>
          <w:b/>
          <w:bCs/>
          <w:sz w:val="24"/>
          <w:szCs w:val="24"/>
          <w:lang w:val="sr-Cyrl-RS" w:eastAsia="hr-HR"/>
        </w:rPr>
        <w:tab/>
        <w:t>Потпис одговорног лица понуђача:</w:t>
      </w:r>
    </w:p>
    <w:p w:rsidR="00DF261B" w:rsidRPr="00990B95"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990B95"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r w:rsidRPr="00990B95">
        <w:rPr>
          <w:rFonts w:ascii="Arial" w:eastAsia="Times New Roman" w:hAnsi="Arial" w:cs="Arial"/>
          <w:b/>
          <w:bCs/>
          <w:sz w:val="24"/>
          <w:szCs w:val="24"/>
          <w:lang w:val="sr-Cyrl-RS" w:eastAsia="hr-HR"/>
        </w:rPr>
        <w:t xml:space="preserve">                                                            ..................................................................</w:t>
      </w:r>
    </w:p>
    <w:p w:rsidR="00DF261B" w:rsidRPr="00990B95"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Упуство за попуњавање обрасца структуре цене:</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(I део структуре цене)</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lastRenderedPageBreak/>
        <w:t>Понуђач треба да попуни образац структуре цене тако што ће:</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w:t>
      </w:r>
      <w:r w:rsidRPr="00990B95">
        <w:rPr>
          <w:rFonts w:ascii="Arial" w:eastAsia="Times New Roman" w:hAnsi="Arial" w:cs="Arial"/>
          <w:bCs/>
          <w:lang w:val="sr-Cyrl-RS" w:eastAsia="hr-HR"/>
        </w:rPr>
        <w:tab/>
        <w:t xml:space="preserve">у колону </w:t>
      </w:r>
      <w:r w:rsidR="0053509B">
        <w:rPr>
          <w:rFonts w:ascii="Arial" w:eastAsia="Times New Roman" w:hAnsi="Arial" w:cs="Arial"/>
          <w:bCs/>
          <w:lang w:val="sr-Cyrl-RS" w:eastAsia="hr-HR"/>
        </w:rPr>
        <w:t>5</w:t>
      </w:r>
      <w:r w:rsidRPr="00990B95">
        <w:rPr>
          <w:rFonts w:ascii="Arial" w:eastAsia="Times New Roman" w:hAnsi="Arial" w:cs="Arial"/>
          <w:bCs/>
          <w:lang w:val="sr-Cyrl-RS" w:eastAsia="hr-HR"/>
        </w:rPr>
        <w:t>. уписати колико износи јединична цена без ПДВ за сваки тражени артикал,</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w:t>
      </w:r>
      <w:r w:rsidRPr="00990B95">
        <w:rPr>
          <w:rFonts w:ascii="Arial" w:eastAsia="Times New Roman" w:hAnsi="Arial" w:cs="Arial"/>
          <w:bCs/>
          <w:lang w:val="sr-Cyrl-RS" w:eastAsia="hr-HR"/>
        </w:rPr>
        <w:tab/>
        <w:t xml:space="preserve">у колони </w:t>
      </w:r>
      <w:r w:rsidR="00EA0CFB">
        <w:rPr>
          <w:rFonts w:ascii="Arial" w:eastAsia="Times New Roman" w:hAnsi="Arial" w:cs="Arial"/>
          <w:bCs/>
          <w:lang w:val="sr-Cyrl-RS" w:eastAsia="hr-HR"/>
        </w:rPr>
        <w:t>7</w:t>
      </w:r>
      <w:r w:rsidRPr="00990B95">
        <w:rPr>
          <w:rFonts w:ascii="Arial" w:eastAsia="Times New Roman" w:hAnsi="Arial" w:cs="Arial"/>
          <w:bCs/>
          <w:lang w:val="sr-Cyrl-RS" w:eastAsia="hr-HR"/>
        </w:rPr>
        <w:t>. уписати колико износи укупна цена без ПДВ  за сваки тражени артикал</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w:t>
      </w:r>
      <w:r w:rsidRPr="00990B95">
        <w:rPr>
          <w:rFonts w:ascii="Arial" w:eastAsia="Times New Roman" w:hAnsi="Arial" w:cs="Arial"/>
          <w:bCs/>
          <w:lang w:val="sr-Cyrl-RS" w:eastAsia="hr-HR"/>
        </w:rPr>
        <w:tab/>
        <w:t>у колони</w:t>
      </w:r>
      <w:r w:rsidR="00EA0CFB">
        <w:rPr>
          <w:rFonts w:ascii="Arial" w:eastAsia="Times New Roman" w:hAnsi="Arial" w:cs="Arial"/>
          <w:bCs/>
          <w:lang w:val="sr-Cyrl-RS" w:eastAsia="hr-HR"/>
        </w:rPr>
        <w:t xml:space="preserve"> 8</w:t>
      </w:r>
      <w:r w:rsidRPr="00990B95">
        <w:rPr>
          <w:rFonts w:ascii="Arial" w:eastAsia="Times New Roman" w:hAnsi="Arial" w:cs="Arial"/>
          <w:bCs/>
          <w:lang w:val="sr-Cyrl-RS" w:eastAsia="hr-HR"/>
        </w:rPr>
        <w:t>. уписати колико износи укупна цена са ПДВ  за сваки тражени артикал</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w:t>
      </w:r>
      <w:r w:rsidRPr="00990B95">
        <w:rPr>
          <w:rFonts w:ascii="Arial" w:eastAsia="Times New Roman" w:hAnsi="Arial" w:cs="Arial"/>
          <w:bCs/>
          <w:lang w:val="sr-Cyrl-RS" w:eastAsia="hr-HR"/>
        </w:rPr>
        <w:tab/>
        <w:t>.</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(II део структуре цене):</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990B95">
        <w:rPr>
          <w:rFonts w:ascii="Arial" w:eastAsia="Times New Roman" w:hAnsi="Arial" w:cs="Arial"/>
          <w:bCs/>
          <w:lang w:val="sr-Cyrl-RS" w:eastAsia="hr-HR"/>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990B95"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BD3A0E" w:rsidRPr="00990B95" w:rsidRDefault="00BD3A0E">
      <w:pPr>
        <w:rPr>
          <w:rFonts w:ascii="Arial" w:eastAsia="Times New Roman" w:hAnsi="Arial" w:cs="Arial"/>
          <w:sz w:val="24"/>
          <w:szCs w:val="24"/>
        </w:rPr>
      </w:pPr>
      <w:r w:rsidRPr="00990B95">
        <w:rPr>
          <w:rFonts w:ascii="Arial" w:eastAsia="Times New Roman" w:hAnsi="Arial" w:cs="Arial"/>
          <w:sz w:val="24"/>
          <w:szCs w:val="24"/>
        </w:rPr>
        <w:br w:type="page"/>
      </w:r>
    </w:p>
    <w:p w:rsidR="00DF261B" w:rsidRPr="00990B95" w:rsidRDefault="00DF261B" w:rsidP="00DF261B">
      <w:pPr>
        <w:spacing w:after="0" w:line="240" w:lineRule="auto"/>
        <w:jc w:val="both"/>
        <w:rPr>
          <w:rFonts w:ascii="Arial" w:eastAsia="Times New Roman" w:hAnsi="Arial" w:cs="Arial"/>
          <w:sz w:val="24"/>
          <w:szCs w:val="24"/>
        </w:rPr>
      </w:pPr>
    </w:p>
    <w:p w:rsidR="00BF0BB8" w:rsidRPr="00990B95" w:rsidRDefault="00BF0BB8" w:rsidP="00BF0BB8">
      <w:pPr>
        <w:shd w:val="clear" w:color="auto" w:fill="FFFFFF"/>
        <w:tabs>
          <w:tab w:val="left" w:pos="7440"/>
        </w:tabs>
        <w:spacing w:after="0" w:line="240" w:lineRule="auto"/>
        <w:rPr>
          <w:rFonts w:ascii="Arial" w:eastAsia="Times New Roman" w:hAnsi="Arial" w:cs="Arial"/>
          <w:lang w:val="sr-Cyrl-CS"/>
        </w:rPr>
      </w:pPr>
    </w:p>
    <w:p w:rsidR="00DF261B" w:rsidRPr="00990B95" w:rsidRDefault="00DF261B" w:rsidP="00DF261B">
      <w:pPr>
        <w:spacing w:after="0" w:line="240" w:lineRule="auto"/>
        <w:jc w:val="right"/>
        <w:outlineLvl w:val="1"/>
        <w:rPr>
          <w:rFonts w:ascii="Arial" w:eastAsia="Times New Roman" w:hAnsi="Arial" w:cs="Arial"/>
          <w:b/>
          <w:lang w:val="en-US"/>
        </w:rPr>
      </w:pPr>
      <w:bookmarkStart w:id="38" w:name="_Toc442559926"/>
      <w:proofErr w:type="gramStart"/>
      <w:r w:rsidRPr="00990B95">
        <w:rPr>
          <w:rFonts w:ascii="Arial" w:eastAsia="Times New Roman" w:hAnsi="Arial" w:cs="Arial"/>
          <w:b/>
          <w:lang w:val="en-US"/>
        </w:rPr>
        <w:t xml:space="preserve">ОБРАЗАЦ </w:t>
      </w:r>
      <w:r w:rsidRPr="00990B95">
        <w:rPr>
          <w:rFonts w:ascii="Arial" w:eastAsia="Times New Roman" w:hAnsi="Arial" w:cs="Arial"/>
          <w:b/>
          <w:lang w:val="sr-Cyrl-RS"/>
        </w:rPr>
        <w:t>3</w:t>
      </w:r>
      <w:r w:rsidRPr="00990B95">
        <w:rPr>
          <w:rFonts w:ascii="Arial" w:eastAsia="Times New Roman" w:hAnsi="Arial" w:cs="Arial"/>
          <w:b/>
          <w:lang w:val="en-US"/>
        </w:rPr>
        <w:t>.</w:t>
      </w:r>
      <w:bookmarkEnd w:id="38"/>
      <w:proofErr w:type="gramEnd"/>
    </w:p>
    <w:p w:rsidR="00DF261B" w:rsidRPr="00990B95" w:rsidRDefault="00DF261B" w:rsidP="00DF261B">
      <w:pPr>
        <w:tabs>
          <w:tab w:val="left" w:pos="6870"/>
        </w:tabs>
        <w:spacing w:after="0" w:line="240" w:lineRule="auto"/>
        <w:jc w:val="both"/>
        <w:rPr>
          <w:rFonts w:ascii="Arial" w:eastAsia="Times New Roman" w:hAnsi="Arial" w:cs="Arial"/>
          <w:lang w:val="en-US"/>
        </w:rPr>
      </w:pPr>
      <w:r w:rsidRPr="00990B95">
        <w:rPr>
          <w:rFonts w:ascii="Arial" w:eastAsia="Times New Roman" w:hAnsi="Arial" w:cs="Arial"/>
          <w:lang w:val="sr-Latn-CS"/>
        </w:rPr>
        <w:tab/>
      </w:r>
    </w:p>
    <w:p w:rsidR="00DF261B" w:rsidRPr="00990B95" w:rsidRDefault="00DF261B" w:rsidP="00DF261B">
      <w:pPr>
        <w:spacing w:before="120" w:after="0" w:line="240" w:lineRule="auto"/>
        <w:ind w:left="-180" w:right="-360" w:firstLine="720"/>
        <w:jc w:val="both"/>
        <w:rPr>
          <w:rFonts w:ascii="Arial" w:eastAsia="Times New Roman" w:hAnsi="Arial" w:cs="Arial"/>
          <w:lang w:val="ru-RU"/>
        </w:rPr>
      </w:pPr>
    </w:p>
    <w:p w:rsidR="00DF261B" w:rsidRPr="00990B95" w:rsidRDefault="00DF261B" w:rsidP="00DF261B">
      <w:pPr>
        <w:spacing w:before="120" w:after="0" w:line="240" w:lineRule="auto"/>
        <w:ind w:right="-360"/>
        <w:jc w:val="both"/>
        <w:rPr>
          <w:rFonts w:ascii="Arial" w:eastAsia="Times New Roman" w:hAnsi="Arial" w:cs="Arial"/>
          <w:lang w:val="ru-RU"/>
        </w:rPr>
      </w:pPr>
      <w:r w:rsidRPr="00990B95">
        <w:rPr>
          <w:rFonts w:ascii="Arial" w:eastAsia="Times New Roman" w:hAnsi="Arial" w:cs="Arial"/>
          <w:lang w:val="ru-RU"/>
        </w:rPr>
        <w:t xml:space="preserve">На основу члана 26. Закона о јавним набавкама ( „Службени гласник РС“, бр. 124/2012, 14/15 и 68/15), члана </w:t>
      </w:r>
      <w:r w:rsidR="00A420E7">
        <w:rPr>
          <w:rFonts w:ascii="Arial" w:eastAsia="Times New Roman" w:hAnsi="Arial" w:cs="Arial"/>
          <w:lang w:val="ru-RU"/>
        </w:rPr>
        <w:t>4</w:t>
      </w:r>
      <w:r w:rsidRPr="00990B95">
        <w:rPr>
          <w:rFonts w:ascii="Arial" w:eastAsia="Times New Roman" w:hAnsi="Arial"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center"/>
        <w:rPr>
          <w:rFonts w:ascii="Arial" w:eastAsia="Times New Roman" w:hAnsi="Arial" w:cs="Arial"/>
          <w:b/>
          <w:lang w:val="ru-RU"/>
        </w:rPr>
      </w:pPr>
      <w:r w:rsidRPr="00990B95">
        <w:rPr>
          <w:rFonts w:ascii="Arial" w:eastAsia="Times New Roman" w:hAnsi="Arial" w:cs="Arial"/>
          <w:b/>
          <w:lang w:val="ru-RU"/>
        </w:rPr>
        <w:t>ИЗЈАВУ О НЕЗАВИСНОЈ ПОНУДИ</w:t>
      </w:r>
    </w:p>
    <w:p w:rsidR="00DF261B" w:rsidRPr="00990B95" w:rsidRDefault="00DF261B" w:rsidP="00DF261B">
      <w:pPr>
        <w:spacing w:before="120" w:after="0" w:line="240" w:lineRule="auto"/>
        <w:jc w:val="center"/>
        <w:rPr>
          <w:rFonts w:ascii="Arial" w:eastAsia="Times New Roman" w:hAnsi="Arial" w:cs="Arial"/>
          <w:b/>
          <w:lang w:val="ru-RU"/>
        </w:rPr>
      </w:pPr>
    </w:p>
    <w:p w:rsidR="00DF261B" w:rsidRPr="00990B95" w:rsidRDefault="00DF261B" w:rsidP="00DF261B">
      <w:pPr>
        <w:spacing w:before="120" w:after="0" w:line="240" w:lineRule="auto"/>
        <w:jc w:val="center"/>
        <w:rPr>
          <w:rFonts w:ascii="Arial" w:eastAsia="Times New Roman" w:hAnsi="Arial" w:cs="Arial"/>
          <w:b/>
          <w:lang w:val="ru-RU"/>
        </w:rPr>
      </w:pPr>
    </w:p>
    <w:p w:rsidR="00DF261B" w:rsidRPr="00990B95" w:rsidRDefault="00DF261B" w:rsidP="005071F9">
      <w:pPr>
        <w:spacing w:before="120" w:after="0" w:line="240" w:lineRule="auto"/>
        <w:jc w:val="both"/>
        <w:outlineLvl w:val="0"/>
        <w:rPr>
          <w:rFonts w:ascii="Arial" w:eastAsia="Times New Roman" w:hAnsi="Arial" w:cs="Arial"/>
          <w:lang w:val="sr-Cyrl-CS" w:eastAsia="ar-SA"/>
        </w:rPr>
      </w:pPr>
      <w:r w:rsidRPr="00990B95">
        <w:rPr>
          <w:rFonts w:ascii="Arial" w:eastAsia="Times New Roman" w:hAnsi="Arial" w:cs="Arial"/>
          <w:lang w:val="ru-RU" w:eastAsia="ar-SA"/>
        </w:rPr>
        <w:t>и под пуном материјалном и кривичном одговорношћу потврђује да је Понуду број:________ за јавну набавку добара:</w:t>
      </w:r>
      <w:r w:rsidRPr="00990B95">
        <w:rPr>
          <w:rFonts w:ascii="Arial" w:eastAsia="Times New Roman" w:hAnsi="Arial" w:cs="Arial"/>
          <w:lang w:val="sr-Cyrl-RS" w:eastAsia="ar-SA"/>
        </w:rPr>
        <w:t xml:space="preserve"> </w:t>
      </w:r>
      <w:r w:rsidR="00EF4564">
        <w:rPr>
          <w:rFonts w:ascii="Arial" w:eastAsia="Times New Roman" w:hAnsi="Arial" w:cs="Arial"/>
          <w:b/>
          <w:lang w:val="sr-Cyrl-RS" w:eastAsia="ar-SA"/>
        </w:rPr>
        <w:t xml:space="preserve">Делови за </w:t>
      </w:r>
      <w:r w:rsidR="00FC7216">
        <w:rPr>
          <w:rFonts w:ascii="Arial" w:eastAsia="Times New Roman" w:hAnsi="Arial" w:cs="Arial"/>
          <w:b/>
          <w:lang w:val="sr-Cyrl-RS" w:eastAsia="ar-SA"/>
        </w:rPr>
        <w:t xml:space="preserve"> механичке гарнитуре Burgmann</w:t>
      </w:r>
      <w:r w:rsidRPr="00990B95">
        <w:rPr>
          <w:rFonts w:ascii="Arial" w:eastAsia="Times New Roman" w:hAnsi="Arial" w:cs="Arial"/>
          <w:b/>
          <w:lang w:val="ru-RU" w:eastAsia="ar-SA"/>
        </w:rPr>
        <w:t>, ЈН бр.</w:t>
      </w:r>
      <w:r w:rsidRPr="00990B95">
        <w:rPr>
          <w:rFonts w:ascii="Arial" w:eastAsia="Times New Roman" w:hAnsi="Arial" w:cs="Times New Roman"/>
          <w:b/>
          <w:lang w:val="sr-Cyrl-CS" w:eastAsia="ar-SA"/>
        </w:rPr>
        <w:t xml:space="preserve"> </w:t>
      </w:r>
      <w:r w:rsidR="00BB5776">
        <w:rPr>
          <w:rFonts w:ascii="Arial" w:eastAsia="Times New Roman" w:hAnsi="Arial" w:cs="Times New Roman"/>
          <w:b/>
          <w:sz w:val="24"/>
          <w:szCs w:val="24"/>
          <w:lang w:val="sr-Cyrl-CS" w:eastAsia="ar-SA"/>
        </w:rPr>
        <w:t>3000/1371/2018 (2855/2018)</w:t>
      </w:r>
      <w:r w:rsidR="00106F2D" w:rsidRPr="00990B95">
        <w:rPr>
          <w:rFonts w:ascii="Arial" w:eastAsia="Times New Roman" w:hAnsi="Arial" w:cs="Times New Roman"/>
          <w:b/>
          <w:sz w:val="24"/>
          <w:szCs w:val="24"/>
          <w:lang w:val="sr-Cyrl-CS" w:eastAsia="ar-SA"/>
        </w:rPr>
        <w:t xml:space="preserve"> </w:t>
      </w:r>
      <w:r w:rsidRPr="00990B95">
        <w:rPr>
          <w:rFonts w:ascii="Arial" w:eastAsia="Arial Unicode MS" w:hAnsi="Arial" w:cs="Arial"/>
          <w:kern w:val="1"/>
          <w:lang w:val="sr-Cyrl-CS" w:eastAsia="ar-SA"/>
        </w:rPr>
        <w:t xml:space="preserve">Наручиоца Јавно предузеће „Електропривреда Србије“ Београд, Органак ТЕНТ Обреновац-Београд  </w:t>
      </w:r>
      <w:r w:rsidRPr="00990B95">
        <w:rPr>
          <w:rFonts w:ascii="Arial" w:eastAsia="Times New Roman" w:hAnsi="Arial" w:cs="Arial"/>
          <w:lang w:val="ru-RU" w:eastAsia="ar-SA"/>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261B" w:rsidRPr="00990B95" w:rsidRDefault="00DF261B" w:rsidP="005071F9">
      <w:pPr>
        <w:tabs>
          <w:tab w:val="left" w:pos="0"/>
        </w:tabs>
        <w:spacing w:before="120" w:after="0" w:line="240" w:lineRule="auto"/>
        <w:jc w:val="both"/>
        <w:rPr>
          <w:rFonts w:ascii="Arial" w:eastAsia="Times New Roman" w:hAnsi="Arial" w:cs="Arial"/>
          <w:lang w:val="ru-RU"/>
        </w:rPr>
      </w:pPr>
      <w:r w:rsidRPr="00990B95">
        <w:rPr>
          <w:rFonts w:ascii="Arial" w:eastAsia="Times New Roman"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261B" w:rsidRPr="00990B95" w:rsidRDefault="00DF261B" w:rsidP="00DF261B">
      <w:pPr>
        <w:spacing w:before="120" w:after="0" w:line="240" w:lineRule="auto"/>
        <w:jc w:val="both"/>
        <w:rPr>
          <w:rFonts w:ascii="Arial" w:eastAsia="Times New Roman" w:hAnsi="Arial" w:cs="Arial"/>
          <w:b/>
          <w:lang w:val="ru-RU"/>
        </w:rPr>
      </w:pPr>
    </w:p>
    <w:p w:rsidR="00DF261B" w:rsidRPr="00990B95" w:rsidRDefault="00DF261B" w:rsidP="00DF261B">
      <w:pPr>
        <w:spacing w:before="120" w:after="0" w:line="240" w:lineRule="auto"/>
        <w:jc w:val="center"/>
        <w:rPr>
          <w:rFonts w:ascii="Arial" w:eastAsia="Times New Roman"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Датум:</w:t>
            </w: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sr-Cyrl-CS"/>
              </w:rPr>
              <w:t>П</w:t>
            </w:r>
            <w:r w:rsidRPr="00990B95">
              <w:rPr>
                <w:rFonts w:ascii="Arial" w:eastAsia="Times New Roman" w:hAnsi="Arial" w:cs="Arial"/>
                <w:lang w:val="en-US"/>
              </w:rPr>
              <w:t>онуђач/члан групе понуђача</w:t>
            </w:r>
          </w:p>
        </w:tc>
      </w:tr>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М.П.</w:t>
            </w:r>
          </w:p>
        </w:tc>
        <w:tc>
          <w:tcPr>
            <w:tcW w:w="4022" w:type="dxa"/>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jc w:val="center"/>
        </w:trPr>
        <w:tc>
          <w:tcPr>
            <w:tcW w:w="388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trHeight w:val="389"/>
          <w:jc w:val="center"/>
        </w:trPr>
        <w:tc>
          <w:tcPr>
            <w:tcW w:w="388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bl>
    <w:p w:rsidR="00DF261B" w:rsidRPr="00990B95"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990B95" w:rsidRDefault="00DF261B" w:rsidP="00DF261B">
      <w:pPr>
        <w:spacing w:before="120" w:after="0" w:line="240" w:lineRule="auto"/>
        <w:jc w:val="both"/>
        <w:rPr>
          <w:rFonts w:ascii="Arial" w:eastAsia="Times New Roman" w:hAnsi="Arial" w:cs="Arial"/>
          <w:b/>
          <w:lang w:val="ru-RU"/>
        </w:rPr>
      </w:pPr>
    </w:p>
    <w:p w:rsidR="00DF261B" w:rsidRPr="00990B95" w:rsidRDefault="00DF261B" w:rsidP="00DF261B">
      <w:pPr>
        <w:spacing w:before="120" w:after="0" w:line="240" w:lineRule="auto"/>
        <w:jc w:val="both"/>
        <w:rPr>
          <w:rFonts w:ascii="Arial" w:eastAsia="Times New Roman" w:hAnsi="Arial" w:cs="Arial"/>
          <w:b/>
          <w:lang w:val="ru-RU"/>
        </w:rPr>
      </w:pPr>
    </w:p>
    <w:p w:rsidR="00DF261B" w:rsidRPr="00990B95" w:rsidRDefault="00DF261B" w:rsidP="00DF261B">
      <w:pPr>
        <w:spacing w:before="120" w:after="0" w:line="240" w:lineRule="auto"/>
        <w:jc w:val="both"/>
        <w:rPr>
          <w:rFonts w:ascii="Arial" w:eastAsia="Times New Roman" w:hAnsi="Arial" w:cs="Arial"/>
          <w:lang w:val="sr-Cyrl-CS"/>
        </w:rPr>
      </w:pPr>
      <w:r w:rsidRPr="00990B95">
        <w:rPr>
          <w:rFonts w:ascii="Arial" w:eastAsia="Times New Roman" w:hAnsi="Arial" w:cs="Arial"/>
          <w:b/>
          <w:lang w:val="ru-RU"/>
        </w:rPr>
        <w:t>Напомена:</w:t>
      </w:r>
      <w:r w:rsidRPr="00990B95">
        <w:rPr>
          <w:rFonts w:ascii="Arial" w:eastAsia="Times New Roman" w:hAnsi="Arial" w:cs="Arial"/>
          <w:lang w:val="en-US"/>
        </w:rPr>
        <w:t xml:space="preserve">Уколико </w:t>
      </w:r>
      <w:r w:rsidRPr="00990B95">
        <w:rPr>
          <w:rFonts w:ascii="Arial" w:eastAsia="Times New Roman" w:hAnsi="Arial" w:cs="Arial"/>
          <w:lang w:val="sr-Cyrl-CS"/>
        </w:rPr>
        <w:t xml:space="preserve">заједничку </w:t>
      </w:r>
      <w:r w:rsidRPr="00990B95">
        <w:rPr>
          <w:rFonts w:ascii="Arial" w:eastAsia="Times New Roman" w:hAnsi="Arial" w:cs="Arial"/>
          <w:lang w:val="en-US"/>
        </w:rPr>
        <w:t xml:space="preserve">понуду подноси група понуђача Изјава </w:t>
      </w:r>
      <w:r w:rsidRPr="00990B95">
        <w:rPr>
          <w:rFonts w:ascii="Arial" w:eastAsia="Times New Roman" w:hAnsi="Arial" w:cs="Arial"/>
          <w:lang w:val="sr-Cyrl-CS"/>
        </w:rPr>
        <w:t xml:space="preserve">се доставља за сваког члана групе понуђача. Изјава </w:t>
      </w:r>
      <w:r w:rsidRPr="00990B95">
        <w:rPr>
          <w:rFonts w:ascii="Arial" w:eastAsia="Times New Roman" w:hAnsi="Arial" w:cs="Arial"/>
          <w:lang w:val="en-US"/>
        </w:rPr>
        <w:t>мора бити попуњена, потписана од стране овлашћеног лица</w:t>
      </w:r>
      <w:r w:rsidRPr="00990B95">
        <w:rPr>
          <w:rFonts w:ascii="Arial" w:eastAsia="Times New Roman" w:hAnsi="Arial" w:cs="Arial"/>
          <w:lang w:val="sr-Cyrl-CS"/>
        </w:rPr>
        <w:t xml:space="preserve"> за заступање</w:t>
      </w:r>
      <w:r w:rsidRPr="00990B95">
        <w:rPr>
          <w:rFonts w:ascii="Arial" w:eastAsia="Times New Roman" w:hAnsi="Arial" w:cs="Arial"/>
          <w:lang w:val="en-US"/>
        </w:rPr>
        <w:t xml:space="preserve"> понуђача из групе понуђача и оверена печатом. </w:t>
      </w:r>
    </w:p>
    <w:p w:rsidR="00DF261B" w:rsidRPr="00990B95" w:rsidRDefault="00DF261B" w:rsidP="00DF261B">
      <w:pPr>
        <w:spacing w:before="120"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Приликом подношења понуде овај образац копирати у потребном броју примерака.</w:t>
      </w:r>
      <w:proofErr w:type="gramEnd"/>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both"/>
        <w:rPr>
          <w:rFonts w:ascii="Arial" w:eastAsia="Times New Roman" w:hAnsi="Arial" w:cs="Arial"/>
          <w:lang w:val="ru-RU"/>
        </w:rPr>
      </w:pPr>
    </w:p>
    <w:p w:rsidR="00920336" w:rsidRPr="00990B95" w:rsidRDefault="00920336">
      <w:pPr>
        <w:rPr>
          <w:rFonts w:ascii="Arial" w:eastAsia="Times New Roman" w:hAnsi="Arial" w:cs="Arial"/>
          <w:b/>
          <w:lang w:val="en-US"/>
        </w:rPr>
      </w:pPr>
      <w:bookmarkStart w:id="39" w:name="_Toc442559928"/>
      <w:r w:rsidRPr="00990B95">
        <w:rPr>
          <w:rFonts w:ascii="Arial" w:eastAsia="Times New Roman" w:hAnsi="Arial" w:cs="Arial"/>
          <w:b/>
          <w:lang w:val="en-US"/>
        </w:rPr>
        <w:br w:type="page"/>
      </w:r>
    </w:p>
    <w:p w:rsidR="00DF261B" w:rsidRPr="00990B95" w:rsidRDefault="00DF261B" w:rsidP="00DF261B">
      <w:pPr>
        <w:spacing w:after="0" w:line="240" w:lineRule="auto"/>
        <w:jc w:val="right"/>
        <w:outlineLvl w:val="1"/>
        <w:rPr>
          <w:rFonts w:ascii="Arial" w:eastAsia="Times New Roman" w:hAnsi="Arial" w:cs="Arial"/>
          <w:b/>
          <w:lang w:val="en-US"/>
        </w:rPr>
      </w:pPr>
      <w:proofErr w:type="gramStart"/>
      <w:r w:rsidRPr="00990B95">
        <w:rPr>
          <w:rFonts w:ascii="Arial" w:eastAsia="Times New Roman" w:hAnsi="Arial" w:cs="Arial"/>
          <w:b/>
          <w:lang w:val="en-US"/>
        </w:rPr>
        <w:lastRenderedPageBreak/>
        <w:t xml:space="preserve">ОБРАЗАЦ </w:t>
      </w:r>
      <w:r w:rsidRPr="00990B95">
        <w:rPr>
          <w:rFonts w:ascii="Arial" w:eastAsia="Times New Roman" w:hAnsi="Arial" w:cs="Arial"/>
          <w:b/>
          <w:lang w:val="sr-Cyrl-RS"/>
        </w:rPr>
        <w:t>4</w:t>
      </w:r>
      <w:r w:rsidRPr="00990B95">
        <w:rPr>
          <w:rFonts w:ascii="Arial" w:eastAsia="Times New Roman" w:hAnsi="Arial" w:cs="Arial"/>
          <w:b/>
          <w:lang w:val="en-US"/>
        </w:rPr>
        <w:t>.</w:t>
      </w:r>
      <w:bookmarkEnd w:id="39"/>
      <w:proofErr w:type="gramEnd"/>
    </w:p>
    <w:p w:rsidR="00DF261B" w:rsidRPr="00990B95" w:rsidRDefault="00DF261B" w:rsidP="00DF261B">
      <w:pPr>
        <w:tabs>
          <w:tab w:val="left" w:pos="567"/>
        </w:tabs>
        <w:spacing w:after="0" w:line="240" w:lineRule="auto"/>
        <w:jc w:val="both"/>
        <w:rPr>
          <w:rFonts w:ascii="Arial" w:eastAsia="Times New Roman" w:hAnsi="Arial" w:cs="Arial"/>
          <w:lang w:val="en-US"/>
        </w:rPr>
      </w:pPr>
    </w:p>
    <w:p w:rsidR="00DF261B" w:rsidRPr="00990B95" w:rsidRDefault="00DF261B" w:rsidP="00DF261B">
      <w:pPr>
        <w:tabs>
          <w:tab w:val="left" w:pos="567"/>
        </w:tabs>
        <w:spacing w:after="0" w:line="240" w:lineRule="auto"/>
        <w:jc w:val="both"/>
        <w:rPr>
          <w:rFonts w:ascii="Arial" w:eastAsia="Times New Roman" w:hAnsi="Arial" w:cs="Arial"/>
          <w:lang w:val="en-US"/>
        </w:rPr>
      </w:pPr>
    </w:p>
    <w:p w:rsidR="00DF261B" w:rsidRPr="00990B95" w:rsidRDefault="00DF261B" w:rsidP="00DF261B">
      <w:pPr>
        <w:tabs>
          <w:tab w:val="left" w:pos="567"/>
        </w:tabs>
        <w:spacing w:after="0" w:line="240" w:lineRule="auto"/>
        <w:jc w:val="both"/>
        <w:rPr>
          <w:rFonts w:ascii="Arial" w:eastAsia="Times New Roman" w:hAnsi="Arial" w:cs="Arial"/>
          <w:lang w:val="en-US"/>
        </w:rPr>
      </w:pPr>
    </w:p>
    <w:p w:rsidR="00DF261B" w:rsidRPr="00990B95" w:rsidRDefault="00DF261B" w:rsidP="00DF261B">
      <w:pPr>
        <w:spacing w:after="0" w:line="240" w:lineRule="auto"/>
        <w:jc w:val="right"/>
        <w:rPr>
          <w:rFonts w:ascii="Arial" w:eastAsia="Times New Roman" w:hAnsi="Arial" w:cs="Arial"/>
          <w:bCs/>
          <w:caps/>
          <w:lang w:val="sr-Cyrl-CS" w:eastAsia="ar-SA"/>
        </w:rPr>
      </w:pPr>
    </w:p>
    <w:p w:rsidR="00DF261B" w:rsidRPr="00990B95" w:rsidRDefault="00DF261B" w:rsidP="00DF261B">
      <w:pPr>
        <w:spacing w:before="120" w:after="0" w:line="240" w:lineRule="auto"/>
        <w:jc w:val="both"/>
        <w:rPr>
          <w:rFonts w:ascii="Arial" w:eastAsia="Times New Roman" w:hAnsi="Arial" w:cs="Arial"/>
          <w:lang w:val="ru-RU"/>
        </w:rPr>
      </w:pPr>
      <w:r w:rsidRPr="00990B95">
        <w:rPr>
          <w:rFonts w:ascii="Arial" w:eastAsia="Times New Roman" w:hAnsi="Arial" w:cs="Arial"/>
          <w:lang w:val="ru-RU"/>
        </w:rPr>
        <w:t>На основу члана 75. став 2. Закона о јавним набавкама („Службени гласник РС“ бр.124/2012, 14/15  и 68/15)</w:t>
      </w:r>
      <w:r w:rsidRPr="00990B95">
        <w:rPr>
          <w:rFonts w:ascii="Arial" w:eastAsia="Times New Roman" w:hAnsi="Arial" w:cs="Arial"/>
          <w:lang w:val="en-US"/>
        </w:rPr>
        <w:t xml:space="preserve"> као </w:t>
      </w:r>
      <w:r w:rsidRPr="00990B95">
        <w:rPr>
          <w:rFonts w:ascii="Arial" w:eastAsia="Times New Roman" w:hAnsi="Arial" w:cs="Arial"/>
          <w:lang w:val="ru-RU"/>
        </w:rPr>
        <w:t>понуђач/члан групе понуђача/подизвођач дајем:</w:t>
      </w:r>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both"/>
        <w:rPr>
          <w:rFonts w:ascii="Arial" w:eastAsia="Times New Roman" w:hAnsi="Arial" w:cs="Arial"/>
          <w:lang w:val="ru-RU"/>
        </w:rPr>
      </w:pPr>
    </w:p>
    <w:p w:rsidR="00DF261B" w:rsidRPr="00990B95" w:rsidRDefault="00DF261B" w:rsidP="00DF261B">
      <w:pPr>
        <w:spacing w:before="120" w:after="0" w:line="240" w:lineRule="auto"/>
        <w:jc w:val="center"/>
        <w:rPr>
          <w:rFonts w:ascii="Arial" w:eastAsia="Times New Roman" w:hAnsi="Arial" w:cs="Times New Roman"/>
          <w:b/>
          <w:lang w:val="ru-RU"/>
        </w:rPr>
      </w:pPr>
      <w:bookmarkStart w:id="40" w:name="_Toc442559929"/>
      <w:r w:rsidRPr="00990B95">
        <w:rPr>
          <w:rFonts w:ascii="Arial" w:eastAsia="Times New Roman" w:hAnsi="Arial" w:cs="Times New Roman"/>
          <w:b/>
          <w:lang w:val="ru-RU"/>
        </w:rPr>
        <w:t>И З Ј А В У</w:t>
      </w:r>
      <w:bookmarkEnd w:id="40"/>
    </w:p>
    <w:p w:rsidR="00DF261B" w:rsidRPr="00990B95" w:rsidRDefault="00DF261B" w:rsidP="00DF261B">
      <w:pPr>
        <w:spacing w:before="120" w:after="0" w:line="240" w:lineRule="auto"/>
        <w:jc w:val="both"/>
        <w:rPr>
          <w:rFonts w:ascii="Arial" w:eastAsia="Times New Roman" w:hAnsi="Arial" w:cs="Times New Roman"/>
          <w:lang w:val="en-US"/>
        </w:rPr>
      </w:pPr>
    </w:p>
    <w:p w:rsidR="00DF261B" w:rsidRPr="00990B95" w:rsidRDefault="00DF261B" w:rsidP="00DF261B">
      <w:pPr>
        <w:spacing w:before="120" w:after="0" w:line="240" w:lineRule="auto"/>
        <w:jc w:val="both"/>
        <w:rPr>
          <w:rFonts w:ascii="Arial" w:eastAsia="Times New Roman" w:hAnsi="Arial" w:cs="Times New Roman"/>
          <w:lang w:val="en-US"/>
        </w:rPr>
      </w:pPr>
    </w:p>
    <w:p w:rsidR="00DF261B" w:rsidRPr="00990B95" w:rsidRDefault="00DF261B" w:rsidP="00106F2D">
      <w:pPr>
        <w:spacing w:before="120" w:after="0" w:line="240" w:lineRule="auto"/>
        <w:rPr>
          <w:rFonts w:ascii="Arial" w:eastAsia="Calibri" w:hAnsi="Arial" w:cs="Arial"/>
          <w:lang w:val="sr-Cyrl-CS"/>
        </w:rPr>
      </w:pPr>
      <w:r w:rsidRPr="00990B95">
        <w:rPr>
          <w:rFonts w:ascii="Arial" w:eastAsia="Calibri" w:hAnsi="Arial" w:cs="Arial"/>
          <w:lang w:val="sr-Cyrl-CS"/>
        </w:rPr>
        <w:t xml:space="preserve">којом изричито наводимо да смо у свом досадашњем раду и при састављању Понуде  број: ______________за јавну набавку добара: Набавка добара: </w:t>
      </w:r>
      <w:r w:rsidR="00EF4564">
        <w:rPr>
          <w:rFonts w:ascii="Arial" w:eastAsia="Calibri" w:hAnsi="Arial" w:cs="Arial"/>
          <w:b/>
          <w:lang w:val="sr-Cyrl-CS"/>
        </w:rPr>
        <w:t xml:space="preserve">Делови за </w:t>
      </w:r>
      <w:r w:rsidR="00FC7216">
        <w:rPr>
          <w:rFonts w:ascii="Arial" w:eastAsia="Calibri" w:hAnsi="Arial" w:cs="Arial"/>
          <w:b/>
          <w:lang w:val="sr-Cyrl-CS"/>
        </w:rPr>
        <w:t xml:space="preserve"> механичке гарнитуре Burgmann</w:t>
      </w:r>
      <w:r w:rsidR="0097371E" w:rsidRPr="00990B95">
        <w:rPr>
          <w:rFonts w:ascii="Arial" w:eastAsia="Calibri" w:hAnsi="Arial" w:cs="Arial"/>
          <w:b/>
          <w:lang w:val="sr-Cyrl-CS"/>
        </w:rPr>
        <w:t xml:space="preserve">, </w:t>
      </w:r>
      <w:r w:rsidRPr="00990B95">
        <w:rPr>
          <w:rFonts w:ascii="Arial" w:eastAsia="Calibri" w:hAnsi="Arial" w:cs="Arial"/>
          <w:lang w:val="sr-Cyrl-CS"/>
        </w:rPr>
        <w:t xml:space="preserve"> </w:t>
      </w:r>
      <w:r w:rsidRPr="00990B95">
        <w:rPr>
          <w:rFonts w:ascii="Arial" w:eastAsia="Calibri" w:hAnsi="Arial" w:cs="Arial"/>
          <w:b/>
          <w:lang w:val="sr-Cyrl-CS"/>
        </w:rPr>
        <w:t xml:space="preserve">ЈН бр. </w:t>
      </w:r>
      <w:r w:rsidR="00BB5776">
        <w:rPr>
          <w:rFonts w:ascii="Arial" w:eastAsia="Calibri" w:hAnsi="Arial" w:cs="Arial"/>
          <w:b/>
          <w:lang w:val="sr-Cyrl-CS"/>
        </w:rPr>
        <w:t>3000/1371/2018 (2855/2018)</w:t>
      </w:r>
      <w:r w:rsidR="00106F2D" w:rsidRPr="00990B95">
        <w:rPr>
          <w:rFonts w:ascii="Arial" w:eastAsia="Calibri" w:hAnsi="Arial" w:cs="Arial"/>
          <w:lang w:val="sr-Cyrl-CS"/>
        </w:rPr>
        <w:t xml:space="preserve">    </w:t>
      </w:r>
      <w:r w:rsidRPr="00990B95">
        <w:rPr>
          <w:rFonts w:ascii="Arial" w:eastAsia="Calibri" w:hAnsi="Arial" w:cs="Arial"/>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261B" w:rsidRPr="00990B95" w:rsidRDefault="00DF261B" w:rsidP="00DF261B">
      <w:pPr>
        <w:spacing w:before="120" w:after="0" w:line="240" w:lineRule="auto"/>
        <w:jc w:val="both"/>
        <w:rPr>
          <w:rFonts w:ascii="Arial" w:eastAsia="Times New Roman" w:hAnsi="Arial" w:cs="Arial"/>
          <w:lang w:val="en-US"/>
        </w:rPr>
      </w:pPr>
    </w:p>
    <w:p w:rsidR="00DF261B" w:rsidRPr="00990B95"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990B95"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990B95"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tbl>
      <w:tblPr>
        <w:tblW w:w="10031" w:type="dxa"/>
        <w:jc w:val="center"/>
        <w:tblLayout w:type="fixed"/>
        <w:tblLook w:val="0000" w:firstRow="0" w:lastRow="0" w:firstColumn="0" w:lastColumn="0" w:noHBand="0" w:noVBand="0"/>
      </w:tblPr>
      <w:tblGrid>
        <w:gridCol w:w="3882"/>
        <w:gridCol w:w="2127"/>
        <w:gridCol w:w="4022"/>
      </w:tblGrid>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Датум:</w:t>
            </w: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Pr>
          <w:p w:rsidR="00DF261B" w:rsidRPr="00990B95" w:rsidRDefault="00DF261B" w:rsidP="00DF261B">
            <w:pPr>
              <w:spacing w:after="0" w:line="240" w:lineRule="auto"/>
              <w:jc w:val="both"/>
              <w:rPr>
                <w:rFonts w:ascii="Arial" w:eastAsia="Times New Roman" w:hAnsi="Arial" w:cs="Arial"/>
                <w:lang w:val="sr-Cyrl-CS"/>
              </w:rPr>
            </w:pPr>
            <w:r w:rsidRPr="00990B95">
              <w:rPr>
                <w:rFonts w:ascii="Arial" w:eastAsia="Times New Roman" w:hAnsi="Arial" w:cs="Arial"/>
                <w:lang w:val="sr-Cyrl-CS"/>
              </w:rPr>
              <w:t>П</w:t>
            </w:r>
            <w:r w:rsidRPr="00990B95">
              <w:rPr>
                <w:rFonts w:ascii="Arial" w:eastAsia="Times New Roman" w:hAnsi="Arial" w:cs="Arial"/>
                <w:lang w:val="en-US"/>
              </w:rPr>
              <w:t>онуђач</w:t>
            </w:r>
            <w:r w:rsidRPr="00990B95">
              <w:rPr>
                <w:rFonts w:ascii="Arial" w:eastAsia="Times New Roman" w:hAnsi="Arial" w:cs="Arial"/>
                <w:lang w:val="sr-Cyrl-CS"/>
              </w:rPr>
              <w:t>/ члан групе понуђача/ подизвођач</w:t>
            </w:r>
          </w:p>
        </w:tc>
      </w:tr>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М.П.</w:t>
            </w:r>
          </w:p>
        </w:tc>
        <w:tc>
          <w:tcPr>
            <w:tcW w:w="4022" w:type="dxa"/>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jc w:val="center"/>
        </w:trPr>
        <w:tc>
          <w:tcPr>
            <w:tcW w:w="388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trHeight w:val="389"/>
          <w:jc w:val="center"/>
        </w:trPr>
        <w:tc>
          <w:tcPr>
            <w:tcW w:w="388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bl>
    <w:p w:rsidR="00DF261B" w:rsidRPr="00990B95" w:rsidRDefault="00DF261B" w:rsidP="00DF261B">
      <w:pPr>
        <w:spacing w:before="120" w:after="0" w:line="240" w:lineRule="auto"/>
        <w:jc w:val="both"/>
        <w:rPr>
          <w:rFonts w:ascii="Arial" w:eastAsia="Times New Roman" w:hAnsi="Arial" w:cs="Arial"/>
          <w:lang w:val="sr-Cyrl-CS"/>
        </w:rPr>
      </w:pPr>
      <w:r w:rsidRPr="00990B95">
        <w:rPr>
          <w:rFonts w:ascii="Arial" w:eastAsia="Times New Roman" w:hAnsi="Arial" w:cs="Arial"/>
          <w:b/>
          <w:lang w:val="en-US"/>
        </w:rPr>
        <w:t>Напомена:</w:t>
      </w:r>
      <w:r w:rsidRPr="00990B95">
        <w:rPr>
          <w:rFonts w:ascii="Arial" w:eastAsia="Times New Roman" w:hAnsi="Arial" w:cs="Arial"/>
          <w:lang w:val="en-US"/>
        </w:rPr>
        <w:t xml:space="preserve"> Уколико </w:t>
      </w:r>
      <w:r w:rsidRPr="00990B95">
        <w:rPr>
          <w:rFonts w:ascii="Arial" w:eastAsia="Times New Roman" w:hAnsi="Arial" w:cs="Arial"/>
          <w:lang w:val="sr-Cyrl-CS"/>
        </w:rPr>
        <w:t xml:space="preserve">заједничку </w:t>
      </w:r>
      <w:r w:rsidRPr="00990B95">
        <w:rPr>
          <w:rFonts w:ascii="Arial" w:eastAsia="Times New Roman" w:hAnsi="Arial" w:cs="Arial"/>
          <w:lang w:val="en-US"/>
        </w:rPr>
        <w:t xml:space="preserve">понуду подноси група понуђача Изјава </w:t>
      </w:r>
      <w:r w:rsidRPr="00990B95">
        <w:rPr>
          <w:rFonts w:ascii="Arial" w:eastAsia="Times New Roman" w:hAnsi="Arial" w:cs="Arial"/>
          <w:lang w:val="sr-Cyrl-CS"/>
        </w:rPr>
        <w:t xml:space="preserve">се доставља за сваког члана групе понуђача. Изјава </w:t>
      </w:r>
      <w:r w:rsidRPr="00990B95">
        <w:rPr>
          <w:rFonts w:ascii="Arial" w:eastAsia="Times New Roman" w:hAnsi="Arial" w:cs="Arial"/>
          <w:lang w:val="en-US"/>
        </w:rPr>
        <w:t>мора бити попуњена, потписана од стране овлашћеног лица</w:t>
      </w:r>
      <w:r w:rsidRPr="00990B95">
        <w:rPr>
          <w:rFonts w:ascii="Arial" w:eastAsia="Times New Roman" w:hAnsi="Arial" w:cs="Arial"/>
          <w:lang w:val="sr-Cyrl-CS"/>
        </w:rPr>
        <w:t xml:space="preserve"> за заступање</w:t>
      </w:r>
      <w:r w:rsidRPr="00990B95">
        <w:rPr>
          <w:rFonts w:ascii="Arial" w:eastAsia="Times New Roman" w:hAnsi="Arial" w:cs="Arial"/>
          <w:lang w:val="en-US"/>
        </w:rPr>
        <w:t xml:space="preserve"> понуђача из групе понуђача и оверена печатом. </w:t>
      </w:r>
    </w:p>
    <w:p w:rsidR="00DF261B" w:rsidRPr="00990B95" w:rsidRDefault="00DF261B" w:rsidP="00DF261B">
      <w:pPr>
        <w:spacing w:before="120" w:after="0" w:line="240" w:lineRule="auto"/>
        <w:jc w:val="both"/>
        <w:rPr>
          <w:rFonts w:ascii="Arial" w:eastAsia="Times New Roman" w:hAnsi="Arial" w:cs="Arial"/>
          <w:lang w:val="en-US"/>
        </w:rPr>
      </w:pPr>
      <w:proofErr w:type="gramStart"/>
      <w:r w:rsidRPr="00990B95">
        <w:rPr>
          <w:rFonts w:ascii="Arial" w:eastAsia="Calibri" w:hAnsi="Arial" w:cs="Arial"/>
          <w:lang w:val="en-US"/>
        </w:rPr>
        <w:t xml:space="preserve">У случају да понуђач подноси понуду са подизвођачем, Изјава </w:t>
      </w:r>
      <w:r w:rsidRPr="00990B95">
        <w:rPr>
          <w:rFonts w:ascii="Arial" w:eastAsia="Calibri" w:hAnsi="Arial" w:cs="Arial"/>
          <w:lang w:val="sr-Cyrl-CS"/>
        </w:rPr>
        <w:t>се доставља за понуђача и сваког подизвођача.</w:t>
      </w:r>
      <w:proofErr w:type="gramEnd"/>
      <w:r w:rsidRPr="00990B95">
        <w:rPr>
          <w:rFonts w:ascii="Arial" w:eastAsia="Calibri" w:hAnsi="Arial" w:cs="Arial"/>
          <w:lang w:val="sr-Cyrl-CS"/>
        </w:rPr>
        <w:t xml:space="preserve"> Изјава </w:t>
      </w:r>
      <w:r w:rsidRPr="00990B95">
        <w:rPr>
          <w:rFonts w:ascii="Arial" w:eastAsia="Calibri" w:hAnsi="Arial" w:cs="Arial"/>
          <w:lang w:val="en-US"/>
        </w:rPr>
        <w:t xml:space="preserve">мора бити </w:t>
      </w:r>
      <w:r w:rsidRPr="00990B95">
        <w:rPr>
          <w:rFonts w:ascii="Arial" w:eastAsia="Calibri" w:hAnsi="Arial" w:cs="Arial"/>
          <w:lang w:val="sr-Cyrl-CS"/>
        </w:rPr>
        <w:t>попуњена,</w:t>
      </w:r>
      <w:r w:rsidRPr="00990B95">
        <w:rPr>
          <w:rFonts w:ascii="Arial" w:eastAsia="Calibri" w:hAnsi="Arial" w:cs="Arial"/>
          <w:lang w:val="en-US"/>
        </w:rPr>
        <w:t xml:space="preserve"> потписана</w:t>
      </w:r>
      <w:r w:rsidRPr="00990B95">
        <w:rPr>
          <w:rFonts w:ascii="Arial" w:eastAsia="Calibri" w:hAnsi="Arial" w:cs="Arial"/>
          <w:lang w:val="sr-Cyrl-CS"/>
        </w:rPr>
        <w:t xml:space="preserve"> и оверена</w:t>
      </w:r>
      <w:r w:rsidRPr="00990B95">
        <w:rPr>
          <w:rFonts w:ascii="Arial" w:eastAsia="Calibri" w:hAnsi="Arial" w:cs="Arial"/>
          <w:lang w:val="en-US"/>
        </w:rPr>
        <w:t xml:space="preserve"> од стране овлашћеног лица за заступање </w:t>
      </w:r>
      <w:r w:rsidRPr="00990B95">
        <w:rPr>
          <w:rFonts w:ascii="Arial" w:eastAsia="Calibri" w:hAnsi="Arial" w:cs="Arial"/>
          <w:lang w:val="sr-Cyrl-CS"/>
        </w:rPr>
        <w:t>понуђача/подизво</w:t>
      </w:r>
      <w:r w:rsidRPr="00990B95">
        <w:rPr>
          <w:rFonts w:ascii="Arial" w:eastAsia="Calibri" w:hAnsi="Arial" w:cs="Arial"/>
          <w:lang w:val="en-US"/>
        </w:rPr>
        <w:t>ђача</w:t>
      </w:r>
      <w:r w:rsidRPr="00990B95">
        <w:rPr>
          <w:rFonts w:ascii="Arial" w:eastAsia="Calibri" w:hAnsi="Arial" w:cs="Arial"/>
          <w:lang w:val="sr-Cyrl-CS"/>
        </w:rPr>
        <w:t xml:space="preserve"> и оверена печатом.</w:t>
      </w:r>
    </w:p>
    <w:p w:rsidR="00DF261B" w:rsidRPr="00990B95" w:rsidRDefault="00DF261B" w:rsidP="00DF261B">
      <w:pPr>
        <w:spacing w:before="120" w:after="0" w:line="240" w:lineRule="auto"/>
        <w:jc w:val="both"/>
        <w:rPr>
          <w:rFonts w:ascii="Arial" w:eastAsia="Times New Roman" w:hAnsi="Arial" w:cs="Arial"/>
          <w:lang w:val="sr-Cyrl-CS"/>
        </w:rPr>
      </w:pPr>
      <w:proofErr w:type="gramStart"/>
      <w:r w:rsidRPr="00990B95">
        <w:rPr>
          <w:rFonts w:ascii="Arial" w:eastAsia="Times New Roman" w:hAnsi="Arial" w:cs="Arial"/>
          <w:lang w:val="en-US"/>
        </w:rPr>
        <w:t>Приликом подношења понуде овај образац копирати у потребном броју примерака.</w:t>
      </w:r>
      <w:proofErr w:type="gramEnd"/>
    </w:p>
    <w:p w:rsidR="00DF261B" w:rsidRPr="00990B95" w:rsidRDefault="00DF261B" w:rsidP="00DF261B">
      <w:pPr>
        <w:spacing w:before="120" w:after="0" w:line="240" w:lineRule="auto"/>
        <w:jc w:val="both"/>
        <w:rPr>
          <w:rFonts w:ascii="Arial" w:eastAsia="Times New Roman" w:hAnsi="Arial" w:cs="Times New Roman"/>
          <w:lang w:val="en-US"/>
        </w:rPr>
      </w:pPr>
    </w:p>
    <w:p w:rsidR="00DF261B" w:rsidRPr="00990B95" w:rsidRDefault="00DF261B" w:rsidP="00DF261B">
      <w:pPr>
        <w:spacing w:before="120" w:after="0" w:line="240" w:lineRule="auto"/>
        <w:jc w:val="both"/>
        <w:rPr>
          <w:rFonts w:ascii="Arial" w:eastAsia="Times New Roman" w:hAnsi="Arial" w:cs="Times New Roman"/>
          <w:lang w:val="sr-Cyrl-RS"/>
        </w:rPr>
      </w:pPr>
    </w:p>
    <w:p w:rsidR="00920336" w:rsidRPr="00990B95" w:rsidRDefault="00920336">
      <w:pPr>
        <w:rPr>
          <w:rFonts w:ascii="Arial" w:eastAsia="Times New Roman" w:hAnsi="Arial" w:cs="Times New Roman"/>
          <w:lang w:val="sr-Cyrl-RS"/>
        </w:rPr>
      </w:pPr>
      <w:r w:rsidRPr="00990B95">
        <w:rPr>
          <w:rFonts w:ascii="Arial" w:eastAsia="Times New Roman" w:hAnsi="Arial" w:cs="Times New Roman"/>
          <w:lang w:val="sr-Cyrl-RS"/>
        </w:rPr>
        <w:br w:type="page"/>
      </w:r>
    </w:p>
    <w:p w:rsidR="00DF261B" w:rsidRPr="00990B95" w:rsidRDefault="00DF261B" w:rsidP="00DF261B">
      <w:pPr>
        <w:spacing w:before="120" w:after="0" w:line="240" w:lineRule="auto"/>
        <w:jc w:val="both"/>
        <w:rPr>
          <w:rFonts w:ascii="Arial" w:eastAsia="Times New Roman" w:hAnsi="Arial" w:cs="Times New Roman"/>
          <w:lang w:val="sr-Cyrl-RS"/>
        </w:rPr>
      </w:pPr>
    </w:p>
    <w:p w:rsidR="00DF261B" w:rsidRPr="00990B95" w:rsidRDefault="00DF261B" w:rsidP="00DF261B">
      <w:pPr>
        <w:spacing w:after="0" w:line="240" w:lineRule="auto"/>
        <w:jc w:val="right"/>
        <w:outlineLvl w:val="1"/>
        <w:rPr>
          <w:rFonts w:ascii="Arial" w:eastAsia="Times New Roman" w:hAnsi="Arial" w:cs="Arial"/>
          <w:b/>
          <w:lang w:val="en-US"/>
        </w:rPr>
      </w:pPr>
      <w:bookmarkStart w:id="41" w:name="_Toc442559930"/>
      <w:proofErr w:type="gramStart"/>
      <w:r w:rsidRPr="00990B95">
        <w:rPr>
          <w:rFonts w:ascii="Arial" w:eastAsia="Times New Roman" w:hAnsi="Arial" w:cs="Arial"/>
          <w:b/>
          <w:lang w:val="en-US"/>
        </w:rPr>
        <w:t xml:space="preserve">OБРАЗАЦ </w:t>
      </w:r>
      <w:r w:rsidRPr="00990B95">
        <w:rPr>
          <w:rFonts w:ascii="Arial" w:eastAsia="Times New Roman" w:hAnsi="Arial" w:cs="Arial"/>
          <w:b/>
          <w:lang w:val="sr-Cyrl-RS"/>
        </w:rPr>
        <w:t>5</w:t>
      </w:r>
      <w:r w:rsidRPr="00990B95">
        <w:rPr>
          <w:rFonts w:ascii="Arial" w:eastAsia="Times New Roman" w:hAnsi="Arial" w:cs="Arial"/>
          <w:b/>
          <w:lang w:val="en-US"/>
        </w:rPr>
        <w:t>.</w:t>
      </w:r>
      <w:bookmarkEnd w:id="41"/>
      <w:proofErr w:type="gramEnd"/>
    </w:p>
    <w:p w:rsidR="00DF261B" w:rsidRPr="00990B95" w:rsidRDefault="00DF261B" w:rsidP="00DF261B">
      <w:pPr>
        <w:spacing w:before="120" w:after="0" w:line="240" w:lineRule="auto"/>
        <w:jc w:val="center"/>
        <w:rPr>
          <w:rFonts w:ascii="Arial" w:eastAsia="Times New Roman" w:hAnsi="Arial" w:cs="Times New Roman"/>
          <w:b/>
          <w:lang w:val="ru-RU"/>
        </w:rPr>
      </w:pPr>
      <w:bookmarkStart w:id="42" w:name="_Toc442559931"/>
      <w:r w:rsidRPr="00990B95">
        <w:rPr>
          <w:rFonts w:ascii="Arial" w:eastAsia="Times New Roman" w:hAnsi="Arial" w:cs="Times New Roman"/>
          <w:b/>
          <w:lang w:val="ru-RU"/>
        </w:rPr>
        <w:t>И З Ј А В А</w:t>
      </w:r>
      <w:bookmarkEnd w:id="42"/>
    </w:p>
    <w:p w:rsidR="00DF261B" w:rsidRPr="00990B95" w:rsidRDefault="00DF261B" w:rsidP="00DF261B">
      <w:pPr>
        <w:spacing w:before="120" w:after="0" w:line="240" w:lineRule="auto"/>
        <w:jc w:val="center"/>
        <w:rPr>
          <w:rFonts w:ascii="Arial" w:eastAsia="Times New Roman" w:hAnsi="Arial" w:cs="Times New Roman"/>
          <w:b/>
          <w:lang w:val="ru-RU"/>
        </w:rPr>
      </w:pPr>
      <w:bookmarkStart w:id="43" w:name="_Toc442559932"/>
      <w:r w:rsidRPr="00990B95">
        <w:rPr>
          <w:rFonts w:ascii="Arial" w:eastAsia="Times New Roman" w:hAnsi="Arial" w:cs="Times New Roman"/>
          <w:b/>
          <w:lang w:val="ru-RU"/>
        </w:rPr>
        <w:t>КОЈОМ ПОНУЂАЧ/ЧЛАН ГРУПЕ  ПОТВРЂУЈЕ ДА ИСПУЊАВА УСЛОВЕ ЗА УЧЕШЋЕ</w:t>
      </w:r>
      <w:bookmarkStart w:id="44" w:name="_Toc442559933"/>
      <w:bookmarkEnd w:id="43"/>
      <w:r w:rsidRPr="00990B95">
        <w:rPr>
          <w:rFonts w:ascii="Arial" w:eastAsia="Times New Roman" w:hAnsi="Arial" w:cs="Times New Roman"/>
          <w:b/>
          <w:lang w:val="ru-RU"/>
        </w:rPr>
        <w:t xml:space="preserve"> У ПОСТУПКУ ЈАВНЕ НАБАВКЕ</w:t>
      </w:r>
      <w:bookmarkEnd w:id="44"/>
    </w:p>
    <w:p w:rsidR="00DF261B" w:rsidRPr="00990B95" w:rsidRDefault="00DF261B" w:rsidP="00DF261B">
      <w:pPr>
        <w:spacing w:before="120" w:after="0" w:line="240" w:lineRule="auto"/>
        <w:jc w:val="center"/>
        <w:rPr>
          <w:rFonts w:ascii="Arial" w:eastAsia="Times New Roman" w:hAnsi="Arial" w:cs="Times New Roman"/>
          <w:b/>
          <w:lang w:val="ru-RU"/>
        </w:rPr>
      </w:pPr>
    </w:p>
    <w:p w:rsidR="00DF261B" w:rsidRPr="00990B95" w:rsidRDefault="00DF261B" w:rsidP="00DF261B">
      <w:pPr>
        <w:spacing w:before="120" w:after="0" w:line="240" w:lineRule="auto"/>
        <w:ind w:right="-360"/>
        <w:jc w:val="both"/>
        <w:rPr>
          <w:rFonts w:ascii="Arial" w:eastAsia="Times New Roman" w:hAnsi="Arial" w:cs="Arial"/>
          <w:noProof/>
          <w:lang w:val="en-US"/>
        </w:rPr>
      </w:pPr>
      <w:proofErr w:type="gramStart"/>
      <w:r w:rsidRPr="00990B95">
        <w:rPr>
          <w:rFonts w:ascii="Arial" w:eastAsia="Times New Roman" w:hAnsi="Arial" w:cs="Arial"/>
          <w:lang w:val="en-US"/>
        </w:rPr>
        <w:t>На основу члана 77.</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став</w:t>
      </w:r>
      <w:proofErr w:type="gramEnd"/>
      <w:r w:rsidRPr="00990B95">
        <w:rPr>
          <w:rFonts w:ascii="Arial" w:eastAsia="Times New Roman" w:hAnsi="Arial" w:cs="Arial"/>
          <w:lang w:val="en-US"/>
        </w:rPr>
        <w:t xml:space="preserve"> 4. Закона о јавним набавкама („Службени гланик РС“, бр.124/12, 14/15 и 68/15</w:t>
      </w:r>
      <w:proofErr w:type="gramStart"/>
      <w:r w:rsidRPr="00990B95">
        <w:rPr>
          <w:rFonts w:ascii="Arial" w:eastAsia="Times New Roman" w:hAnsi="Arial" w:cs="Arial"/>
          <w:lang w:val="en-US"/>
        </w:rPr>
        <w:t>)</w:t>
      </w:r>
      <w:r w:rsidRPr="00990B95">
        <w:rPr>
          <w:rFonts w:ascii="Arial" w:eastAsia="Times New Roman" w:hAnsi="Arial" w:cs="Arial"/>
          <w:noProof/>
          <w:lang w:val="sr-Latn-CS"/>
        </w:rPr>
        <w:t>Понуђач</w:t>
      </w:r>
      <w:proofErr w:type="gramEnd"/>
      <w:r w:rsidRPr="00990B95">
        <w:rPr>
          <w:rFonts w:ascii="Arial" w:eastAsia="Times New Roman" w:hAnsi="Arial" w:cs="Arial"/>
          <w:noProof/>
          <w:lang w:val="en-US"/>
        </w:rPr>
        <w:t xml:space="preserve">/члан групе понуђача </w:t>
      </w:r>
      <w:r w:rsidRPr="00990B95">
        <w:rPr>
          <w:rFonts w:ascii="Arial" w:eastAsia="Times New Roman" w:hAnsi="Arial" w:cs="Arial"/>
          <w:noProof/>
          <w:lang w:val="sr-Latn-CS"/>
        </w:rPr>
        <w:t>даје под пуном материјалном и кривичном одговорношћу</w:t>
      </w:r>
    </w:p>
    <w:p w:rsidR="00DF261B" w:rsidRPr="00990B95" w:rsidRDefault="00DF261B" w:rsidP="00DF261B">
      <w:pPr>
        <w:spacing w:before="120" w:after="0" w:line="240" w:lineRule="auto"/>
        <w:jc w:val="center"/>
        <w:rPr>
          <w:rFonts w:ascii="Arial" w:eastAsia="Times New Roman" w:hAnsi="Arial" w:cs="Arial"/>
          <w:b/>
          <w:noProof/>
          <w:lang w:val="sr-Latn-CS"/>
        </w:rPr>
      </w:pPr>
      <w:r w:rsidRPr="00990B95">
        <w:rPr>
          <w:rFonts w:ascii="Arial" w:eastAsia="Times New Roman" w:hAnsi="Arial" w:cs="Arial"/>
          <w:b/>
          <w:noProof/>
          <w:lang w:val="sr-Latn-CS"/>
        </w:rPr>
        <w:t>И З Ј А В У</w:t>
      </w:r>
    </w:p>
    <w:p w:rsidR="00DF261B" w:rsidRPr="00990B95" w:rsidRDefault="00DF261B" w:rsidP="00DF261B">
      <w:pPr>
        <w:spacing w:before="120" w:after="0" w:line="240" w:lineRule="auto"/>
        <w:ind w:left="6"/>
        <w:jc w:val="both"/>
        <w:rPr>
          <w:rFonts w:ascii="Arial" w:eastAsia="Times New Roman" w:hAnsi="Arial" w:cs="Arial"/>
          <w:noProof/>
          <w:lang w:val="en-US"/>
        </w:rPr>
      </w:pPr>
      <w:r w:rsidRPr="00990B95">
        <w:rPr>
          <w:rFonts w:ascii="Arial" w:eastAsia="Times New Roman" w:hAnsi="Arial" w:cs="Arial"/>
          <w:noProof/>
          <w:lang w:val="en-US"/>
        </w:rPr>
        <w:t xml:space="preserve">којом потврђује </w:t>
      </w:r>
      <w:r w:rsidRPr="00990B95">
        <w:rPr>
          <w:rFonts w:ascii="Arial" w:eastAsia="Times New Roman" w:hAnsi="Arial" w:cs="Arial"/>
          <w:noProof/>
          <w:lang w:val="sr-Latn-CS"/>
        </w:rPr>
        <w:t xml:space="preserve">да испуњава </w:t>
      </w:r>
      <w:r w:rsidRPr="00990B95">
        <w:rPr>
          <w:rFonts w:ascii="Arial" w:eastAsia="Times New Roman" w:hAnsi="Arial" w:cs="Arial"/>
          <w:noProof/>
          <w:lang w:val="en-US"/>
        </w:rPr>
        <w:t>обавезне услове садржане у</w:t>
      </w:r>
      <w:r w:rsidRPr="00990B95">
        <w:rPr>
          <w:rFonts w:ascii="Arial" w:eastAsia="Times New Roman" w:hAnsi="Arial" w:cs="Arial"/>
          <w:noProof/>
          <w:lang w:val="sr-Latn-CS"/>
        </w:rPr>
        <w:t xml:space="preserve"> Конкурсно</w:t>
      </w:r>
      <w:r w:rsidRPr="00990B95">
        <w:rPr>
          <w:rFonts w:ascii="Arial" w:eastAsia="Times New Roman" w:hAnsi="Arial" w:cs="Arial"/>
          <w:noProof/>
          <w:lang w:val="en-US"/>
        </w:rPr>
        <w:t>ј</w:t>
      </w:r>
      <w:r w:rsidRPr="00990B95">
        <w:rPr>
          <w:rFonts w:ascii="Arial" w:eastAsia="Times New Roman" w:hAnsi="Arial" w:cs="Arial"/>
          <w:noProof/>
          <w:lang w:val="sr-Latn-CS"/>
        </w:rPr>
        <w:t xml:space="preserve"> документациј</w:t>
      </w:r>
      <w:r w:rsidRPr="00990B95">
        <w:rPr>
          <w:rFonts w:ascii="Arial" w:eastAsia="Times New Roman" w:hAnsi="Arial" w:cs="Arial"/>
          <w:noProof/>
          <w:lang w:val="en-US"/>
        </w:rPr>
        <w:t>и</w:t>
      </w:r>
      <w:r w:rsidRPr="00990B95">
        <w:rPr>
          <w:rFonts w:ascii="Arial" w:eastAsia="Times New Roman" w:hAnsi="Arial" w:cs="Arial"/>
          <w:noProof/>
          <w:lang w:val="sr-Latn-CS"/>
        </w:rPr>
        <w:t xml:space="preserve"> за јавну набавку </w:t>
      </w:r>
      <w:r w:rsidR="007145C7" w:rsidRPr="00990B95">
        <w:rPr>
          <w:rFonts w:ascii="Arial" w:eastAsia="Times New Roman" w:hAnsi="Arial" w:cs="Arial"/>
          <w:noProof/>
          <w:lang w:val="sr-Cyrl-RS"/>
        </w:rPr>
        <w:t>добара</w:t>
      </w:r>
      <w:r w:rsidRPr="00990B95">
        <w:rPr>
          <w:rFonts w:ascii="Arial" w:eastAsia="Times New Roman" w:hAnsi="Arial" w:cs="Arial"/>
          <w:noProof/>
          <w:lang w:val="en-US"/>
        </w:rPr>
        <w:t xml:space="preserve"> –</w:t>
      </w:r>
      <w:r w:rsidRPr="00990B95">
        <w:rPr>
          <w:rFonts w:ascii="Arial" w:eastAsia="Times New Roman" w:hAnsi="Arial" w:cs="Arial"/>
          <w:b/>
          <w:lang w:val="sr-Cyrl-RS"/>
        </w:rPr>
        <w:t xml:space="preserve"> </w:t>
      </w:r>
      <w:r w:rsidR="00EF4564">
        <w:rPr>
          <w:rFonts w:ascii="Arial" w:eastAsia="Times New Roman" w:hAnsi="Arial" w:cs="Arial"/>
          <w:b/>
          <w:lang w:val="sr-Cyrl-RS"/>
        </w:rPr>
        <w:t xml:space="preserve">Делови </w:t>
      </w:r>
      <w:proofErr w:type="gramStart"/>
      <w:r w:rsidR="00EF4564">
        <w:rPr>
          <w:rFonts w:ascii="Arial" w:eastAsia="Times New Roman" w:hAnsi="Arial" w:cs="Arial"/>
          <w:b/>
          <w:lang w:val="sr-Cyrl-RS"/>
        </w:rPr>
        <w:t xml:space="preserve">за </w:t>
      </w:r>
      <w:r w:rsidR="00FC7216">
        <w:rPr>
          <w:rFonts w:ascii="Arial" w:eastAsia="Times New Roman" w:hAnsi="Arial" w:cs="Arial"/>
          <w:b/>
          <w:lang w:val="sr-Cyrl-RS"/>
        </w:rPr>
        <w:t xml:space="preserve"> механичке</w:t>
      </w:r>
      <w:proofErr w:type="gramEnd"/>
      <w:r w:rsidR="00FC7216">
        <w:rPr>
          <w:rFonts w:ascii="Arial" w:eastAsia="Times New Roman" w:hAnsi="Arial" w:cs="Arial"/>
          <w:b/>
          <w:lang w:val="sr-Cyrl-RS"/>
        </w:rPr>
        <w:t xml:space="preserve"> гарнитуре Burgmann</w:t>
      </w:r>
      <w:r w:rsidRPr="00990B95">
        <w:rPr>
          <w:rFonts w:ascii="Arial" w:eastAsia="Times New Roman" w:hAnsi="Arial" w:cs="Arial"/>
          <w:b/>
          <w:lang w:val="sr-Cyrl-RS"/>
        </w:rPr>
        <w:t xml:space="preserve">ЈН бр. </w:t>
      </w:r>
      <w:r w:rsidR="00BB5776">
        <w:rPr>
          <w:rFonts w:ascii="Arial" w:eastAsia="Times New Roman" w:hAnsi="Arial" w:cs="Arial"/>
          <w:b/>
          <w:lang w:val="sr-Cyrl-RS"/>
        </w:rPr>
        <w:t>3000/1371/2018 (2855/2018)</w:t>
      </w:r>
      <w:r w:rsidRPr="00990B95">
        <w:rPr>
          <w:rFonts w:ascii="Arial" w:eastAsia="Times New Roman" w:hAnsi="Arial" w:cs="Arial"/>
          <w:lang w:val="ru-RU"/>
        </w:rPr>
        <w:t xml:space="preserve"> </w:t>
      </w:r>
      <w:r w:rsidRPr="00990B95">
        <w:rPr>
          <w:rFonts w:ascii="Arial" w:eastAsia="Times New Roman" w:hAnsi="Arial" w:cs="Arial"/>
          <w:noProof/>
          <w:lang w:val="en-US"/>
        </w:rPr>
        <w:t>по Позиву  објављеном на Порталу јавних набавки и интернет стран</w:t>
      </w:r>
      <w:r w:rsidR="00920336" w:rsidRPr="00990B95">
        <w:rPr>
          <w:rFonts w:ascii="Arial" w:eastAsia="Times New Roman" w:hAnsi="Arial" w:cs="Arial"/>
          <w:noProof/>
          <w:lang w:val="en-US"/>
        </w:rPr>
        <w:t>ици Наручиоца дана __________</w:t>
      </w:r>
      <w:r w:rsidRPr="00990B95">
        <w:rPr>
          <w:rFonts w:ascii="Arial" w:eastAsia="Times New Roman" w:hAnsi="Arial" w:cs="Arial"/>
          <w:noProof/>
          <w:lang w:val="en-US"/>
        </w:rPr>
        <w:t>године.</w:t>
      </w:r>
    </w:p>
    <w:p w:rsidR="00DF261B" w:rsidRPr="00990B95" w:rsidRDefault="00DF261B" w:rsidP="00DF261B">
      <w:pPr>
        <w:spacing w:before="120" w:after="0" w:line="240" w:lineRule="auto"/>
        <w:ind w:left="6"/>
        <w:jc w:val="both"/>
        <w:rPr>
          <w:rFonts w:ascii="Arial" w:eastAsia="Times New Roman" w:hAnsi="Arial" w:cs="Arial"/>
          <w:noProof/>
          <w:lang w:val="en-US"/>
        </w:rPr>
      </w:pPr>
      <w:r w:rsidRPr="00990B95">
        <w:rPr>
          <w:rFonts w:ascii="Arial" w:eastAsia="Times New Roman" w:hAnsi="Arial" w:cs="Arial"/>
          <w:noProof/>
          <w:lang w:val="en-US"/>
        </w:rPr>
        <w:tab/>
        <w:t>Обавезни услови:</w:t>
      </w:r>
    </w:p>
    <w:p w:rsidR="00DF261B" w:rsidRPr="00990B95" w:rsidRDefault="00DF261B" w:rsidP="00DF261B">
      <w:pPr>
        <w:spacing w:before="120" w:after="0" w:line="240" w:lineRule="auto"/>
        <w:ind w:firstLine="708"/>
        <w:jc w:val="both"/>
        <w:rPr>
          <w:rFonts w:ascii="Arial" w:eastAsia="Times New Roman" w:hAnsi="Arial" w:cs="Arial"/>
          <w:lang w:val="sr-Latn-CS" w:eastAsia="sr-Latn-CS"/>
        </w:rPr>
      </w:pPr>
      <w:r w:rsidRPr="00990B95">
        <w:rPr>
          <w:rFonts w:ascii="Arial" w:eastAsia="Times New Roman" w:hAnsi="Arial" w:cs="Arial"/>
          <w:lang w:val="sr-Latn-CS" w:eastAsia="sr-Latn-CS"/>
        </w:rPr>
        <w:t>1) да је регистрован код надлежног органа, односно уписан у одговарајући регистар;</w:t>
      </w:r>
    </w:p>
    <w:p w:rsidR="00DF261B" w:rsidRPr="00990B95" w:rsidRDefault="00DF261B" w:rsidP="00DF261B">
      <w:pPr>
        <w:spacing w:before="120" w:after="0" w:line="240" w:lineRule="auto"/>
        <w:ind w:firstLine="708"/>
        <w:jc w:val="both"/>
        <w:rPr>
          <w:rFonts w:ascii="Arial" w:eastAsia="Times New Roman" w:hAnsi="Arial" w:cs="Arial"/>
          <w:lang w:val="sr-Latn-CS" w:eastAsia="sr-Latn-CS"/>
        </w:rPr>
      </w:pPr>
      <w:r w:rsidRPr="00990B95">
        <w:rPr>
          <w:rFonts w:ascii="Arial" w:eastAsia="Times New Roman" w:hAnsi="Arial"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F261B" w:rsidRPr="00990B95" w:rsidRDefault="00DF261B" w:rsidP="00DF261B">
      <w:pPr>
        <w:spacing w:before="120" w:after="0" w:line="240" w:lineRule="auto"/>
        <w:ind w:firstLine="708"/>
        <w:jc w:val="both"/>
        <w:rPr>
          <w:rFonts w:ascii="Arial" w:eastAsia="Times New Roman" w:hAnsi="Arial" w:cs="Arial"/>
          <w:lang w:val="sr-Latn-CS" w:eastAsia="sr-Latn-CS"/>
        </w:rPr>
      </w:pPr>
      <w:r w:rsidRPr="00990B95">
        <w:rPr>
          <w:rFonts w:ascii="Arial" w:eastAsia="Times New Roman" w:hAnsi="Arial" w:cs="Arial"/>
          <w:lang w:val="en-US" w:eastAsia="sr-Latn-CS"/>
        </w:rPr>
        <w:t>3</w:t>
      </w:r>
      <w:r w:rsidRPr="00990B95">
        <w:rPr>
          <w:rFonts w:ascii="Arial" w:eastAsia="Times New Roman" w:hAnsi="Arial" w:cs="Arial"/>
          <w:lang w:val="sr-Latn-CS" w:eastAsia="sr-Latn-CS"/>
        </w:rPr>
        <w:t xml:space="preserve">) </w:t>
      </w:r>
      <w:proofErr w:type="gramStart"/>
      <w:r w:rsidRPr="00990B95">
        <w:rPr>
          <w:rFonts w:ascii="Arial" w:eastAsia="Times New Roman" w:hAnsi="Arial" w:cs="Arial"/>
          <w:lang w:val="sr-Latn-CS" w:eastAsia="sr-Latn-CS"/>
        </w:rPr>
        <w:t>да</w:t>
      </w:r>
      <w:proofErr w:type="gramEnd"/>
      <w:r w:rsidRPr="00990B95">
        <w:rPr>
          <w:rFonts w:ascii="Arial" w:eastAsia="Times New Roman" w:hAnsi="Arial"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261B" w:rsidRPr="00990B95" w:rsidRDefault="00DF261B" w:rsidP="00DF261B">
      <w:pPr>
        <w:tabs>
          <w:tab w:val="left" w:pos="378"/>
        </w:tabs>
        <w:spacing w:before="120" w:after="0" w:line="240" w:lineRule="auto"/>
        <w:jc w:val="both"/>
        <w:rPr>
          <w:rFonts w:ascii="Arial" w:eastAsia="Times New Roman" w:hAnsi="Arial"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Датум:</w:t>
            </w: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sr-Cyrl-CS"/>
              </w:rPr>
              <w:t>П</w:t>
            </w:r>
            <w:r w:rsidRPr="00990B95">
              <w:rPr>
                <w:rFonts w:ascii="Arial" w:eastAsia="Times New Roman" w:hAnsi="Arial" w:cs="Arial"/>
                <w:lang w:val="en-US"/>
              </w:rPr>
              <w:t>онуђач/члан групе понуђача</w:t>
            </w:r>
          </w:p>
        </w:tc>
      </w:tr>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М.П.</w:t>
            </w:r>
          </w:p>
        </w:tc>
        <w:tc>
          <w:tcPr>
            <w:tcW w:w="4022" w:type="dxa"/>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jc w:val="center"/>
        </w:trPr>
        <w:tc>
          <w:tcPr>
            <w:tcW w:w="388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bl>
    <w:p w:rsidR="00DF261B" w:rsidRPr="00990B95" w:rsidRDefault="00DF261B" w:rsidP="00DF261B">
      <w:pPr>
        <w:spacing w:before="120" w:after="0" w:line="240" w:lineRule="auto"/>
        <w:jc w:val="both"/>
        <w:rPr>
          <w:rFonts w:ascii="Arial" w:eastAsia="Times New Roman" w:hAnsi="Arial" w:cs="Arial"/>
          <w:b/>
          <w:lang w:val="sr-Cyrl-CS"/>
        </w:rPr>
      </w:pPr>
    </w:p>
    <w:p w:rsidR="00DF261B" w:rsidRPr="00990B95" w:rsidRDefault="00DF261B" w:rsidP="00DF261B">
      <w:pPr>
        <w:spacing w:before="120" w:after="0" w:line="240" w:lineRule="auto"/>
        <w:jc w:val="both"/>
        <w:rPr>
          <w:rFonts w:ascii="Arial" w:eastAsia="Times New Roman" w:hAnsi="Arial" w:cs="Arial"/>
          <w:lang w:val="sr-Cyrl-CS"/>
        </w:rPr>
      </w:pPr>
      <w:r w:rsidRPr="00990B95">
        <w:rPr>
          <w:rFonts w:ascii="Arial" w:eastAsia="Times New Roman" w:hAnsi="Arial" w:cs="Arial"/>
          <w:b/>
          <w:lang w:val="sr-Cyrl-CS"/>
        </w:rPr>
        <w:t xml:space="preserve">Напомена: </w:t>
      </w:r>
      <w:r w:rsidRPr="00990B95">
        <w:rPr>
          <w:rFonts w:ascii="Arial" w:eastAsia="Times New Roman" w:hAnsi="Arial" w:cs="Arial"/>
          <w:lang w:val="en-US"/>
        </w:rPr>
        <w:t xml:space="preserve">Уколико </w:t>
      </w:r>
      <w:r w:rsidRPr="00990B95">
        <w:rPr>
          <w:rFonts w:ascii="Arial" w:eastAsia="Times New Roman" w:hAnsi="Arial" w:cs="Arial"/>
          <w:lang w:val="sr-Cyrl-CS"/>
        </w:rPr>
        <w:t xml:space="preserve">заједничку </w:t>
      </w:r>
      <w:r w:rsidRPr="00990B95">
        <w:rPr>
          <w:rFonts w:ascii="Arial" w:eastAsia="Times New Roman" w:hAnsi="Arial" w:cs="Arial"/>
          <w:lang w:val="en-US"/>
        </w:rPr>
        <w:t xml:space="preserve">понуду подноси група понуђача Изјава </w:t>
      </w:r>
      <w:r w:rsidRPr="00990B95">
        <w:rPr>
          <w:rFonts w:ascii="Arial" w:eastAsia="Times New Roman" w:hAnsi="Arial" w:cs="Arial"/>
          <w:lang w:val="sr-Cyrl-CS"/>
        </w:rPr>
        <w:t xml:space="preserve">се доставља за сваког члана групе понуђача. Изјава </w:t>
      </w:r>
      <w:r w:rsidRPr="00990B95">
        <w:rPr>
          <w:rFonts w:ascii="Arial" w:eastAsia="Times New Roman" w:hAnsi="Arial" w:cs="Arial"/>
          <w:lang w:val="en-US"/>
        </w:rPr>
        <w:t>мора бити попуњена, потписана од стране овлашћеног лица</w:t>
      </w:r>
      <w:r w:rsidRPr="00990B95">
        <w:rPr>
          <w:rFonts w:ascii="Arial" w:eastAsia="Times New Roman" w:hAnsi="Arial" w:cs="Arial"/>
          <w:lang w:val="sr-Cyrl-CS"/>
        </w:rPr>
        <w:t xml:space="preserve"> за заступање</w:t>
      </w:r>
      <w:r w:rsidRPr="00990B95">
        <w:rPr>
          <w:rFonts w:ascii="Arial" w:eastAsia="Times New Roman" w:hAnsi="Arial" w:cs="Arial"/>
          <w:lang w:val="en-US"/>
        </w:rPr>
        <w:t xml:space="preserve"> понуђача из групе понуђача и оверена печатом. </w:t>
      </w:r>
      <w:r w:rsidRPr="00990B95">
        <w:rPr>
          <w:rFonts w:ascii="Arial" w:eastAsia="Times New Roman" w:hAnsi="Arial" w:cs="Arial"/>
          <w:lang w:val="sr-Cyrl-CS"/>
        </w:rPr>
        <w:t xml:space="preserve">Сваки члан групе заокружује број испред додатног услова који испуњава. </w:t>
      </w:r>
    </w:p>
    <w:p w:rsidR="00DF261B" w:rsidRPr="00990B95" w:rsidRDefault="00DF261B" w:rsidP="00DF261B">
      <w:pPr>
        <w:spacing w:before="120" w:after="0" w:line="240" w:lineRule="auto"/>
        <w:jc w:val="both"/>
        <w:rPr>
          <w:rFonts w:ascii="Arial" w:eastAsia="Times New Roman" w:hAnsi="Arial" w:cs="Arial"/>
          <w:lang w:val="en-US"/>
        </w:rPr>
      </w:pPr>
      <w:proofErr w:type="gramStart"/>
      <w:r w:rsidRPr="00990B95">
        <w:rPr>
          <w:rFonts w:ascii="Arial" w:eastAsia="Calibri" w:hAnsi="Arial" w:cs="Arial"/>
          <w:lang w:val="en-US"/>
        </w:rPr>
        <w:t xml:space="preserve">Изјава </w:t>
      </w:r>
      <w:r w:rsidRPr="00990B95">
        <w:rPr>
          <w:rFonts w:ascii="Arial" w:eastAsia="Calibri" w:hAnsi="Arial" w:cs="Arial"/>
          <w:lang w:val="sr-Cyrl-CS"/>
        </w:rPr>
        <w:t>се доставља за понуђача.</w:t>
      </w:r>
      <w:proofErr w:type="gramEnd"/>
      <w:r w:rsidRPr="00990B95">
        <w:rPr>
          <w:rFonts w:ascii="Arial" w:eastAsia="Calibri" w:hAnsi="Arial" w:cs="Arial"/>
          <w:lang w:val="sr-Cyrl-CS"/>
        </w:rPr>
        <w:t xml:space="preserve"> Изјава </w:t>
      </w:r>
      <w:r w:rsidRPr="00990B95">
        <w:rPr>
          <w:rFonts w:ascii="Arial" w:eastAsia="Calibri" w:hAnsi="Arial" w:cs="Arial"/>
          <w:lang w:val="en-US"/>
        </w:rPr>
        <w:t xml:space="preserve">мора бити </w:t>
      </w:r>
      <w:r w:rsidRPr="00990B95">
        <w:rPr>
          <w:rFonts w:ascii="Arial" w:eastAsia="Calibri" w:hAnsi="Arial" w:cs="Arial"/>
          <w:lang w:val="sr-Cyrl-CS"/>
        </w:rPr>
        <w:t>попуњена,</w:t>
      </w:r>
      <w:r w:rsidRPr="00990B95">
        <w:rPr>
          <w:rFonts w:ascii="Arial" w:eastAsia="Calibri" w:hAnsi="Arial" w:cs="Arial"/>
          <w:lang w:val="en-US"/>
        </w:rPr>
        <w:t xml:space="preserve"> потписана</w:t>
      </w:r>
      <w:r w:rsidRPr="00990B95">
        <w:rPr>
          <w:rFonts w:ascii="Arial" w:eastAsia="Calibri" w:hAnsi="Arial" w:cs="Arial"/>
          <w:lang w:val="sr-Cyrl-CS"/>
        </w:rPr>
        <w:t xml:space="preserve"> и оверена</w:t>
      </w:r>
      <w:r w:rsidRPr="00990B95">
        <w:rPr>
          <w:rFonts w:ascii="Arial" w:eastAsia="Calibri" w:hAnsi="Arial" w:cs="Arial"/>
          <w:lang w:val="en-US"/>
        </w:rPr>
        <w:t xml:space="preserve"> од стране овлашћеног лица за заступање </w:t>
      </w:r>
      <w:r w:rsidRPr="00990B95">
        <w:rPr>
          <w:rFonts w:ascii="Arial" w:eastAsia="Calibri" w:hAnsi="Arial" w:cs="Arial"/>
          <w:lang w:val="sr-Cyrl-CS"/>
        </w:rPr>
        <w:t>понуђача.</w:t>
      </w:r>
    </w:p>
    <w:p w:rsidR="00DF261B" w:rsidRPr="00990B95" w:rsidRDefault="00DF261B" w:rsidP="00DF261B">
      <w:pPr>
        <w:spacing w:before="120" w:after="0" w:line="240" w:lineRule="auto"/>
        <w:jc w:val="both"/>
        <w:rPr>
          <w:rFonts w:ascii="Arial" w:eastAsia="Times New Roman" w:hAnsi="Arial" w:cs="Arial"/>
          <w:lang w:val="sr-Cyrl-CS"/>
        </w:rPr>
      </w:pPr>
      <w:proofErr w:type="gramStart"/>
      <w:r w:rsidRPr="00990B95">
        <w:rPr>
          <w:rFonts w:ascii="Arial" w:eastAsia="Times New Roman" w:hAnsi="Arial" w:cs="Arial"/>
          <w:lang w:val="en-US"/>
        </w:rPr>
        <w:t>Приликом подношења понуде овај образац копирати у потребном броју примерака.</w:t>
      </w:r>
      <w:proofErr w:type="gramEnd"/>
    </w:p>
    <w:p w:rsidR="00DF261B" w:rsidRPr="00990B95" w:rsidRDefault="00DF261B" w:rsidP="005A46D7">
      <w:pPr>
        <w:spacing w:after="0" w:line="240" w:lineRule="auto"/>
        <w:jc w:val="center"/>
        <w:outlineLvl w:val="1"/>
        <w:rPr>
          <w:rFonts w:ascii="Arial" w:eastAsia="Times New Roman" w:hAnsi="Arial" w:cs="Arial"/>
          <w:b/>
          <w:lang w:val="sr-Cyrl-RS"/>
        </w:rPr>
      </w:pPr>
      <w:r w:rsidRPr="00990B95">
        <w:rPr>
          <w:rFonts w:ascii="Arial" w:eastAsia="Times New Roman" w:hAnsi="Arial" w:cs="Arial"/>
          <w:b/>
          <w:lang w:val="en-US"/>
        </w:rPr>
        <w:br w:type="page"/>
      </w:r>
    </w:p>
    <w:p w:rsidR="00DF261B" w:rsidRPr="00990B95" w:rsidRDefault="00DF261B" w:rsidP="00DF261B">
      <w:pPr>
        <w:spacing w:before="120" w:after="0" w:line="240" w:lineRule="auto"/>
        <w:jc w:val="both"/>
        <w:rPr>
          <w:rFonts w:ascii="Arial" w:eastAsia="Times New Roman" w:hAnsi="Arial" w:cs="Times New Roman"/>
          <w:lang w:val="en-US"/>
        </w:rPr>
      </w:pPr>
    </w:p>
    <w:p w:rsidR="00DF261B" w:rsidRPr="00990B95" w:rsidRDefault="00DF261B" w:rsidP="00DF261B">
      <w:pPr>
        <w:spacing w:before="120" w:after="0" w:line="240" w:lineRule="auto"/>
        <w:jc w:val="both"/>
        <w:rPr>
          <w:rFonts w:ascii="Arial" w:eastAsia="Times New Roman" w:hAnsi="Arial" w:cs="Arial"/>
          <w:lang w:val="sr-Cyrl-RS"/>
        </w:rPr>
      </w:pPr>
    </w:p>
    <w:p w:rsidR="00DF261B" w:rsidRPr="00990B95" w:rsidRDefault="00DF261B" w:rsidP="00DF261B">
      <w:pPr>
        <w:spacing w:after="0" w:line="240" w:lineRule="auto"/>
        <w:jc w:val="right"/>
        <w:outlineLvl w:val="1"/>
        <w:rPr>
          <w:rFonts w:ascii="Arial" w:eastAsia="Times New Roman" w:hAnsi="Arial" w:cs="Arial"/>
          <w:b/>
          <w:lang w:val="sr-Cyrl-RS"/>
        </w:rPr>
      </w:pPr>
      <w:r w:rsidRPr="00990B95">
        <w:rPr>
          <w:rFonts w:ascii="Arial" w:eastAsia="Times New Roman" w:hAnsi="Arial" w:cs="Arial"/>
          <w:b/>
          <w:lang w:val="en-US"/>
        </w:rPr>
        <w:t xml:space="preserve">ОБРАЗАЦ </w:t>
      </w:r>
      <w:r w:rsidR="00920336" w:rsidRPr="00990B95">
        <w:rPr>
          <w:rFonts w:ascii="Arial" w:eastAsia="Times New Roman" w:hAnsi="Arial" w:cs="Arial"/>
          <w:b/>
          <w:lang w:val="sr-Cyrl-RS"/>
        </w:rPr>
        <w:t>6</w:t>
      </w:r>
    </w:p>
    <w:p w:rsidR="00DF261B" w:rsidRPr="00990B95" w:rsidRDefault="00DF261B" w:rsidP="00DF261B">
      <w:pPr>
        <w:spacing w:after="0" w:line="240" w:lineRule="auto"/>
        <w:jc w:val="both"/>
        <w:rPr>
          <w:rFonts w:ascii="Arial" w:eastAsia="Times New Roman" w:hAnsi="Arial" w:cs="Arial"/>
          <w:lang w:val="sr-Cyrl-CS"/>
        </w:rPr>
      </w:pPr>
    </w:p>
    <w:p w:rsidR="00DF261B" w:rsidRPr="00990B95" w:rsidRDefault="00DF261B" w:rsidP="00DF261B">
      <w:pPr>
        <w:spacing w:after="0" w:line="240" w:lineRule="auto"/>
        <w:jc w:val="center"/>
        <w:rPr>
          <w:rFonts w:ascii="Arial" w:eastAsia="Times New Roman" w:hAnsi="Arial" w:cs="Arial"/>
          <w:b/>
          <w:lang w:val="en-US"/>
        </w:rPr>
      </w:pPr>
      <w:r w:rsidRPr="00990B95">
        <w:rPr>
          <w:rFonts w:ascii="Arial" w:eastAsia="Times New Roman" w:hAnsi="Arial" w:cs="Arial"/>
          <w:b/>
          <w:lang w:val="en-US"/>
        </w:rPr>
        <w:t>ОБРАЗАЦ ТРОШКОВА ПРИПРЕМЕ ПОНУДЕ</w:t>
      </w:r>
    </w:p>
    <w:p w:rsidR="00DF261B" w:rsidRPr="0053509B" w:rsidRDefault="00DF261B" w:rsidP="0053509B">
      <w:pPr>
        <w:spacing w:before="120" w:after="120" w:line="240" w:lineRule="auto"/>
        <w:rPr>
          <w:rFonts w:ascii="Arial" w:eastAsia="Times New Roman" w:hAnsi="Arial" w:cs="Arial"/>
          <w:lang w:val="sr-Cyrl-RS"/>
        </w:rPr>
      </w:pPr>
      <w:proofErr w:type="gramStart"/>
      <w:r w:rsidRPr="00990B95">
        <w:rPr>
          <w:rFonts w:ascii="Arial" w:eastAsia="Times New Roman" w:hAnsi="Arial" w:cs="Arial"/>
          <w:lang w:val="en-US"/>
        </w:rPr>
        <w:t>за</w:t>
      </w:r>
      <w:proofErr w:type="gramEnd"/>
      <w:r w:rsidRPr="00990B95">
        <w:rPr>
          <w:rFonts w:ascii="Arial" w:eastAsia="Times New Roman" w:hAnsi="Arial" w:cs="Arial"/>
          <w:lang w:val="en-US"/>
        </w:rPr>
        <w:t xml:space="preserve"> јавну набавку добара:</w:t>
      </w:r>
      <w:r w:rsidRPr="00990B95">
        <w:rPr>
          <w:rFonts w:ascii="Arial" w:eastAsia="Times New Roman" w:hAnsi="Arial" w:cs="Arial"/>
          <w:b/>
          <w:lang w:val="sr-Cyrl-RS"/>
        </w:rPr>
        <w:t xml:space="preserve"> </w:t>
      </w:r>
      <w:r w:rsidR="00EF4564">
        <w:rPr>
          <w:rFonts w:ascii="Arial" w:eastAsia="Times New Roman" w:hAnsi="Arial" w:cs="Arial"/>
          <w:lang w:val="sr-Cyrl-RS"/>
        </w:rPr>
        <w:t xml:space="preserve">Делови за </w:t>
      </w:r>
      <w:r w:rsidR="00FC7216">
        <w:rPr>
          <w:rFonts w:ascii="Arial" w:eastAsia="Times New Roman" w:hAnsi="Arial" w:cs="Arial"/>
          <w:lang w:val="sr-Cyrl-RS"/>
        </w:rPr>
        <w:t xml:space="preserve"> механичке гарнитуре Burgmann</w:t>
      </w:r>
      <w:r w:rsidRPr="0053509B">
        <w:rPr>
          <w:rFonts w:ascii="Arial" w:eastAsia="Times New Roman" w:hAnsi="Arial" w:cs="Arial"/>
          <w:lang w:val="sr-Cyrl-RS"/>
        </w:rPr>
        <w:t xml:space="preserve">ЈН бр. </w:t>
      </w:r>
      <w:r w:rsidR="00BB5776">
        <w:rPr>
          <w:rFonts w:ascii="Arial" w:eastAsia="Times New Roman" w:hAnsi="Arial" w:cs="Arial"/>
          <w:lang w:val="sr-Cyrl-RS"/>
        </w:rPr>
        <w:t>3000/1371/2018 (2855/2018)</w:t>
      </w:r>
    </w:p>
    <w:p w:rsidR="00DF261B" w:rsidRPr="00990B95" w:rsidRDefault="00DF261B" w:rsidP="00DF261B">
      <w:pPr>
        <w:tabs>
          <w:tab w:val="left" w:pos="0"/>
        </w:tabs>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На основу члана 88. став </w:t>
      </w:r>
      <w:r w:rsidR="009B3513" w:rsidRPr="00990B95">
        <w:rPr>
          <w:rFonts w:ascii="Arial" w:eastAsia="Times New Roman" w:hAnsi="Arial" w:cs="Arial"/>
          <w:lang w:val="ru-RU"/>
        </w:rPr>
        <w:t>2</w:t>
      </w:r>
      <w:r w:rsidRPr="00990B95">
        <w:rPr>
          <w:rFonts w:ascii="Arial" w:eastAsia="Times New Roman" w:hAnsi="Arial" w:cs="Arial"/>
          <w:lang w:val="ru-RU"/>
        </w:rPr>
        <w:t>. Закона о јавним набавкама („Службени гласник РС“, бр.124/12, 14/15 и 68/15), члана</w:t>
      </w:r>
      <w:r w:rsidR="009065D3">
        <w:rPr>
          <w:rFonts w:ascii="Arial" w:eastAsia="Times New Roman" w:hAnsi="Arial" w:cs="Arial"/>
          <w:lang w:val="ru-RU"/>
        </w:rPr>
        <w:t xml:space="preserve"> </w:t>
      </w:r>
      <w:r w:rsidRPr="00990B95">
        <w:rPr>
          <w:rFonts w:ascii="Arial" w:eastAsia="Times New Roman" w:hAnsi="Arial" w:cs="Arial"/>
          <w:lang w:val="ru-RU"/>
        </w:rPr>
        <w:t xml:space="preserve"> </w:t>
      </w:r>
      <w:r w:rsidR="00A420E7">
        <w:rPr>
          <w:rFonts w:ascii="Arial" w:eastAsia="Times New Roman" w:hAnsi="Arial" w:cs="Arial"/>
          <w:lang w:val="ru-RU"/>
        </w:rPr>
        <w:t>4</w:t>
      </w:r>
      <w:r w:rsidRPr="00990B95">
        <w:rPr>
          <w:rFonts w:ascii="Arial" w:eastAsia="Times New Roman" w:hAnsi="Arial"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F261B" w:rsidRPr="00990B95" w:rsidRDefault="00DF261B" w:rsidP="00DF261B">
      <w:pPr>
        <w:tabs>
          <w:tab w:val="left" w:pos="0"/>
        </w:tabs>
        <w:spacing w:before="120" w:after="0" w:line="240" w:lineRule="auto"/>
        <w:jc w:val="center"/>
        <w:rPr>
          <w:rFonts w:ascii="Arial" w:eastAsia="Times New Roman" w:hAnsi="Arial" w:cs="Arial"/>
          <w:lang w:val="ru-RU"/>
        </w:rPr>
      </w:pPr>
      <w:r w:rsidRPr="00990B95">
        <w:rPr>
          <w:rFonts w:ascii="Arial" w:eastAsia="Times New Roman" w:hAnsi="Arial" w:cs="Arial"/>
          <w:lang w:val="ru-RU"/>
        </w:rPr>
        <w:t>СТРУКТУРУ ТРОШКОВА ПРИПРЕМЕ ПОНУДЕ</w:t>
      </w:r>
    </w:p>
    <w:p w:rsidR="00DF261B" w:rsidRPr="00990B95" w:rsidRDefault="00DF261B" w:rsidP="00DF261B">
      <w:pPr>
        <w:tabs>
          <w:tab w:val="left" w:pos="0"/>
        </w:tabs>
        <w:spacing w:before="120" w:after="0" w:line="240" w:lineRule="auto"/>
        <w:jc w:val="both"/>
        <w:rPr>
          <w:rFonts w:ascii="Arial" w:eastAsia="Times New Roman" w:hAnsi="Arial" w:cs="Arial"/>
          <w:lang w:val="ru-RU"/>
        </w:rPr>
      </w:pPr>
    </w:p>
    <w:p w:rsidR="00DF261B" w:rsidRPr="00990B95" w:rsidRDefault="00DF261B" w:rsidP="00DF261B">
      <w:pPr>
        <w:tabs>
          <w:tab w:val="left" w:pos="0"/>
        </w:tabs>
        <w:spacing w:before="120" w:after="0" w:line="240" w:lineRule="auto"/>
        <w:jc w:val="both"/>
        <w:rPr>
          <w:rFonts w:ascii="Arial" w:eastAsia="Times New Roman" w:hAnsi="Arial" w:cs="Arial"/>
          <w:lang w:val="ru-RU"/>
        </w:rPr>
      </w:pPr>
    </w:p>
    <w:tbl>
      <w:tblPr>
        <w:tblStyle w:val="SBSSimple1"/>
        <w:tblW w:w="0" w:type="auto"/>
        <w:tblLook w:val="04A0" w:firstRow="1" w:lastRow="0" w:firstColumn="1" w:lastColumn="0" w:noHBand="0" w:noVBand="1"/>
      </w:tblPr>
      <w:tblGrid>
        <w:gridCol w:w="4704"/>
        <w:gridCol w:w="4702"/>
      </w:tblGrid>
      <w:tr w:rsidR="00DF261B" w:rsidRPr="00990B95" w:rsidTr="0053509B">
        <w:tc>
          <w:tcPr>
            <w:tcW w:w="4704" w:type="dxa"/>
          </w:tcPr>
          <w:p w:rsidR="00DF261B" w:rsidRPr="00990B95" w:rsidRDefault="00DF261B" w:rsidP="00DF261B">
            <w:pPr>
              <w:tabs>
                <w:tab w:val="left" w:pos="0"/>
              </w:tabs>
              <w:spacing w:before="120"/>
              <w:rPr>
                <w:rFonts w:cs="Arial"/>
                <w:lang w:val="ru-RU"/>
              </w:rPr>
            </w:pPr>
            <w:r w:rsidRPr="00990B95">
              <w:rPr>
                <w:rFonts w:cs="Arial"/>
                <w:lang w:val="ru-RU"/>
              </w:rPr>
              <w:t>Трошкови прибављања средстава обезбеђења за озбиљност понуде</w:t>
            </w:r>
          </w:p>
        </w:tc>
        <w:tc>
          <w:tcPr>
            <w:tcW w:w="4702" w:type="dxa"/>
          </w:tcPr>
          <w:p w:rsidR="00DF261B" w:rsidRPr="00990B95" w:rsidRDefault="00DF261B" w:rsidP="00920336">
            <w:pPr>
              <w:tabs>
                <w:tab w:val="left" w:pos="0"/>
              </w:tabs>
              <w:spacing w:before="120"/>
              <w:jc w:val="center"/>
              <w:rPr>
                <w:rFonts w:cs="Arial"/>
                <w:lang w:val="ru-RU"/>
              </w:rPr>
            </w:pPr>
            <w:r w:rsidRPr="00990B95">
              <w:rPr>
                <w:rFonts w:cs="Arial"/>
                <w:lang w:val="ru-RU"/>
              </w:rPr>
              <w:t xml:space="preserve">__________ </w:t>
            </w:r>
            <w:r w:rsidR="00E073BA" w:rsidRPr="00E073BA">
              <w:rPr>
                <w:rFonts w:cs="Arial"/>
                <w:lang w:val="ru-RU"/>
              </w:rPr>
              <w:t>(дин.)</w:t>
            </w:r>
          </w:p>
        </w:tc>
      </w:tr>
      <w:tr w:rsidR="0053509B" w:rsidRPr="00990B95" w:rsidTr="0053509B">
        <w:tc>
          <w:tcPr>
            <w:tcW w:w="4704" w:type="dxa"/>
          </w:tcPr>
          <w:p w:rsidR="0053509B" w:rsidRPr="00990B95" w:rsidRDefault="0053509B" w:rsidP="00DF261B">
            <w:pPr>
              <w:tabs>
                <w:tab w:val="left" w:pos="0"/>
              </w:tabs>
              <w:spacing w:before="120"/>
              <w:rPr>
                <w:rFonts w:cs="Arial"/>
                <w:lang w:val="ru-RU"/>
              </w:rPr>
            </w:pPr>
          </w:p>
        </w:tc>
        <w:tc>
          <w:tcPr>
            <w:tcW w:w="4702" w:type="dxa"/>
          </w:tcPr>
          <w:p w:rsidR="0053509B" w:rsidRPr="00990B95" w:rsidRDefault="0053509B" w:rsidP="00920336">
            <w:pPr>
              <w:tabs>
                <w:tab w:val="left" w:pos="0"/>
              </w:tabs>
              <w:spacing w:before="120"/>
              <w:jc w:val="center"/>
              <w:rPr>
                <w:rFonts w:cs="Arial"/>
                <w:lang w:val="ru-RU"/>
              </w:rPr>
            </w:pPr>
          </w:p>
        </w:tc>
      </w:tr>
      <w:tr w:rsidR="00DF261B" w:rsidRPr="00990B95" w:rsidTr="0053509B">
        <w:tc>
          <w:tcPr>
            <w:tcW w:w="4704" w:type="dxa"/>
          </w:tcPr>
          <w:p w:rsidR="00DF261B" w:rsidRPr="00990B95" w:rsidRDefault="00DF261B" w:rsidP="00DF261B">
            <w:pPr>
              <w:spacing w:before="120"/>
              <w:jc w:val="center"/>
              <w:rPr>
                <w:lang w:val="en-US"/>
              </w:rPr>
            </w:pPr>
            <w:r w:rsidRPr="00990B95">
              <w:rPr>
                <w:lang w:val="en-US"/>
              </w:rPr>
              <w:t>Укупни трошкови без ПДВ</w:t>
            </w:r>
          </w:p>
        </w:tc>
        <w:tc>
          <w:tcPr>
            <w:tcW w:w="4702" w:type="dxa"/>
          </w:tcPr>
          <w:p w:rsidR="00DF261B" w:rsidRPr="00990B95" w:rsidRDefault="00DF261B" w:rsidP="00920336">
            <w:pPr>
              <w:spacing w:before="120"/>
              <w:jc w:val="center"/>
              <w:rPr>
                <w:lang w:val="en-US"/>
              </w:rPr>
            </w:pPr>
            <w:r w:rsidRPr="00990B95">
              <w:rPr>
                <w:lang w:val="en-US"/>
              </w:rPr>
              <w:t>_________</w:t>
            </w:r>
            <w:proofErr w:type="gramStart"/>
            <w:r w:rsidRPr="00990B95">
              <w:rPr>
                <w:lang w:val="en-US"/>
              </w:rPr>
              <w:t>_</w:t>
            </w:r>
            <w:r w:rsidR="00E073BA" w:rsidRPr="00E073BA">
              <w:rPr>
                <w:lang w:val="en-US"/>
              </w:rPr>
              <w:t>(</w:t>
            </w:r>
            <w:proofErr w:type="gramEnd"/>
            <w:r w:rsidR="00E073BA" w:rsidRPr="00E073BA">
              <w:rPr>
                <w:lang w:val="en-US"/>
              </w:rPr>
              <w:t>дин.)</w:t>
            </w:r>
          </w:p>
        </w:tc>
      </w:tr>
    </w:tbl>
    <w:p w:rsidR="00DF261B" w:rsidRPr="00990B95" w:rsidRDefault="00DF261B" w:rsidP="00DF261B">
      <w:pPr>
        <w:tabs>
          <w:tab w:val="left" w:pos="0"/>
        </w:tabs>
        <w:spacing w:before="120" w:after="0" w:line="240" w:lineRule="auto"/>
        <w:jc w:val="both"/>
        <w:rPr>
          <w:rFonts w:ascii="Arial" w:eastAsia="Times New Roman" w:hAnsi="Arial" w:cs="Arial"/>
          <w:lang w:val="ru-RU"/>
        </w:rPr>
      </w:pPr>
      <w:r w:rsidRPr="00990B95">
        <w:rPr>
          <w:rFonts w:ascii="Arial" w:eastAsia="Times New Roman" w:hAnsi="Arial" w:cs="Arial"/>
          <w:lang w:val="ru-RU"/>
        </w:rPr>
        <w:t>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F261B" w:rsidRPr="00990B95" w:rsidRDefault="00DF261B" w:rsidP="00DF261B">
      <w:pPr>
        <w:tabs>
          <w:tab w:val="left" w:pos="0"/>
        </w:tabs>
        <w:spacing w:before="120" w:after="0" w:line="240" w:lineRule="auto"/>
        <w:jc w:val="both"/>
        <w:rPr>
          <w:rFonts w:ascii="Arial" w:eastAsia="Times New Roman"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Датум:</w:t>
            </w: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Pr>
          <w:p w:rsidR="00DF261B" w:rsidRPr="00990B95" w:rsidRDefault="00DF261B" w:rsidP="00DF261B">
            <w:pPr>
              <w:spacing w:after="0" w:line="240" w:lineRule="auto"/>
              <w:jc w:val="center"/>
              <w:rPr>
                <w:rFonts w:ascii="Arial" w:eastAsia="Times New Roman" w:hAnsi="Arial" w:cs="Arial"/>
                <w:lang w:val="sr-Cyrl-CS"/>
              </w:rPr>
            </w:pPr>
            <w:r w:rsidRPr="00990B95">
              <w:rPr>
                <w:rFonts w:ascii="Arial" w:eastAsia="Times New Roman" w:hAnsi="Arial" w:cs="Arial"/>
                <w:lang w:val="sr-Cyrl-CS"/>
              </w:rPr>
              <w:t>П</w:t>
            </w:r>
            <w:r w:rsidRPr="00990B95">
              <w:rPr>
                <w:rFonts w:ascii="Arial" w:eastAsia="Times New Roman" w:hAnsi="Arial" w:cs="Arial"/>
                <w:lang w:val="en-US"/>
              </w:rPr>
              <w:t>онуђач</w:t>
            </w:r>
          </w:p>
        </w:tc>
      </w:tr>
      <w:tr w:rsidR="00DF261B" w:rsidRPr="00990B95" w:rsidTr="00106F2D">
        <w:trPr>
          <w:jc w:val="center"/>
        </w:trPr>
        <w:tc>
          <w:tcPr>
            <w:tcW w:w="3882" w:type="dxa"/>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en-US"/>
              </w:rPr>
            </w:pPr>
            <w:r w:rsidRPr="00990B95">
              <w:rPr>
                <w:rFonts w:ascii="Arial" w:eastAsia="Times New Roman" w:hAnsi="Arial" w:cs="Arial"/>
                <w:lang w:val="en-US"/>
              </w:rPr>
              <w:t>М.П.</w:t>
            </w:r>
          </w:p>
        </w:tc>
        <w:tc>
          <w:tcPr>
            <w:tcW w:w="4022" w:type="dxa"/>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jc w:val="center"/>
        </w:trPr>
        <w:tc>
          <w:tcPr>
            <w:tcW w:w="388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r w:rsidR="00DF261B" w:rsidRPr="00990B95" w:rsidTr="00106F2D">
        <w:trPr>
          <w:trHeight w:val="389"/>
          <w:jc w:val="center"/>
        </w:trPr>
        <w:tc>
          <w:tcPr>
            <w:tcW w:w="388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en-US"/>
              </w:rPr>
            </w:pPr>
          </w:p>
        </w:tc>
        <w:tc>
          <w:tcPr>
            <w:tcW w:w="2127" w:type="dxa"/>
          </w:tcPr>
          <w:p w:rsidR="00DF261B" w:rsidRPr="00990B95"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990B95" w:rsidRDefault="00DF261B" w:rsidP="00DF261B">
            <w:pPr>
              <w:spacing w:after="0" w:line="240" w:lineRule="auto"/>
              <w:jc w:val="center"/>
              <w:rPr>
                <w:rFonts w:ascii="Arial" w:eastAsia="Times New Roman" w:hAnsi="Arial" w:cs="Arial"/>
                <w:lang w:val="ru-RU"/>
              </w:rPr>
            </w:pPr>
          </w:p>
        </w:tc>
      </w:tr>
    </w:tbl>
    <w:p w:rsidR="00DF261B" w:rsidRPr="00990B95" w:rsidRDefault="00DF261B" w:rsidP="00DF261B">
      <w:pPr>
        <w:tabs>
          <w:tab w:val="left" w:pos="0"/>
        </w:tabs>
        <w:spacing w:after="0" w:line="240" w:lineRule="auto"/>
        <w:jc w:val="both"/>
        <w:rPr>
          <w:rFonts w:ascii="Arial" w:eastAsia="Times New Roman" w:hAnsi="Arial" w:cs="Arial"/>
          <w:b/>
          <w:lang w:val="ru-RU"/>
        </w:rPr>
      </w:pPr>
      <w:r w:rsidRPr="00990B95">
        <w:rPr>
          <w:rFonts w:ascii="Arial" w:eastAsia="Times New Roman" w:hAnsi="Arial" w:cs="Arial"/>
          <w:b/>
          <w:lang w:val="ru-RU"/>
        </w:rPr>
        <w:t>Напомена:</w:t>
      </w:r>
    </w:p>
    <w:p w:rsidR="00DF261B" w:rsidRPr="00990B95" w:rsidRDefault="00DF261B" w:rsidP="00DF261B">
      <w:pPr>
        <w:spacing w:after="0" w:line="240" w:lineRule="auto"/>
        <w:jc w:val="both"/>
        <w:rPr>
          <w:rFonts w:ascii="Arial" w:eastAsia="Times New Roman" w:hAnsi="Arial" w:cs="Arial"/>
          <w:lang w:val="ru-RU"/>
        </w:rPr>
      </w:pPr>
      <w:r w:rsidRPr="00990B95">
        <w:rPr>
          <w:rFonts w:ascii="Arial" w:eastAsia="Times New Roman"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F261B" w:rsidRPr="00990B95" w:rsidRDefault="00DF261B" w:rsidP="00DF261B">
      <w:pPr>
        <w:tabs>
          <w:tab w:val="left" w:pos="0"/>
        </w:tabs>
        <w:spacing w:after="0" w:line="240" w:lineRule="auto"/>
        <w:jc w:val="both"/>
        <w:rPr>
          <w:rFonts w:ascii="Arial" w:eastAsia="Times New Roman" w:hAnsi="Arial" w:cs="Arial"/>
          <w:lang w:val="ru-RU"/>
        </w:rPr>
      </w:pPr>
      <w:proofErr w:type="gramStart"/>
      <w:r w:rsidRPr="00990B95">
        <w:rPr>
          <w:rFonts w:ascii="Arial" w:eastAsia="Times New Roman" w:hAnsi="Arial" w:cs="Arial"/>
          <w:lang w:val="en-US"/>
        </w:rPr>
        <w:t>-</w:t>
      </w:r>
      <w:r w:rsidRPr="00990B95">
        <w:rPr>
          <w:rFonts w:ascii="Arial" w:eastAsia="Times New Roman" w:hAnsi="Arial" w:cs="Arial"/>
          <w:lang w:val="sr-Latn-CS"/>
        </w:rPr>
        <w:t>остале трошкове припреме и подношења понуде</w:t>
      </w:r>
      <w:r w:rsidRPr="00990B95">
        <w:rPr>
          <w:rFonts w:ascii="Arial" w:eastAsia="Times New Roman" w:hAnsi="Arial" w:cs="Arial"/>
          <w:lang w:val="ru-RU"/>
        </w:rPr>
        <w:t xml:space="preserve"> сноси искључиво понуђач и не може тражити од наручиоца накнаду трошкова (члан 88. став 2.</w:t>
      </w:r>
      <w:proofErr w:type="gramEnd"/>
      <w:r w:rsidRPr="00990B95">
        <w:rPr>
          <w:rFonts w:ascii="Arial" w:eastAsia="Times New Roman" w:hAnsi="Arial" w:cs="Arial"/>
          <w:lang w:val="ru-RU"/>
        </w:rPr>
        <w:t xml:space="preserve"> Закона о јавним набавкама („Службени гласник РС“, бр.124/12, 14/15 и 68/15) </w:t>
      </w:r>
    </w:p>
    <w:p w:rsidR="00DF261B" w:rsidRPr="00990B95" w:rsidRDefault="00DF261B" w:rsidP="00DF261B">
      <w:pPr>
        <w:spacing w:after="0" w:line="240" w:lineRule="auto"/>
        <w:jc w:val="both"/>
        <w:rPr>
          <w:rFonts w:ascii="Arial" w:eastAsia="Times New Roman" w:hAnsi="Arial" w:cs="Arial"/>
          <w:lang w:val="ru-RU"/>
        </w:rPr>
      </w:pPr>
      <w:r w:rsidRPr="00990B95">
        <w:rPr>
          <w:rFonts w:ascii="Arial" w:eastAsia="Times New Roman"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DF261B" w:rsidRPr="00990B95" w:rsidRDefault="00DF261B" w:rsidP="00DF261B">
      <w:pPr>
        <w:tabs>
          <w:tab w:val="left" w:pos="1134"/>
        </w:tabs>
        <w:spacing w:after="0" w:line="240" w:lineRule="auto"/>
        <w:jc w:val="both"/>
        <w:rPr>
          <w:rFonts w:ascii="Arial" w:eastAsia="TimesNewRomanPS-BoldMT" w:hAnsi="Arial" w:cs="Arial"/>
          <w:lang w:val="ru-RU"/>
        </w:rPr>
      </w:pPr>
      <w:r w:rsidRPr="00990B95">
        <w:rPr>
          <w:rFonts w:ascii="Arial" w:eastAsia="TimesNewRomanPS-BoldMT" w:hAnsi="Arial" w:cs="Arial"/>
          <w:lang w:val="ru-RU"/>
        </w:rPr>
        <w:t xml:space="preserve">-Уколико </w:t>
      </w:r>
      <w:r w:rsidRPr="00990B95">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990B9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BD3A0E" w:rsidRPr="00990B95" w:rsidRDefault="00BD3A0E" w:rsidP="00DF261B">
      <w:pPr>
        <w:tabs>
          <w:tab w:val="left" w:pos="1134"/>
        </w:tabs>
        <w:spacing w:after="0" w:line="240" w:lineRule="auto"/>
        <w:jc w:val="both"/>
        <w:rPr>
          <w:rFonts w:ascii="Arial" w:eastAsia="TimesNewRomanPS-BoldMT" w:hAnsi="Arial" w:cs="Arial"/>
          <w:lang w:val="ru-RU"/>
        </w:rPr>
      </w:pPr>
    </w:p>
    <w:p w:rsidR="00E2010D" w:rsidRDefault="00E2010D" w:rsidP="00BD3A0E">
      <w:pPr>
        <w:spacing w:before="120" w:after="0" w:line="240" w:lineRule="auto"/>
        <w:jc w:val="right"/>
        <w:rPr>
          <w:rFonts w:ascii="Arial" w:eastAsia="Times New Roman" w:hAnsi="Arial" w:cs="Times New Roman"/>
          <w:b/>
          <w:lang w:val="sr-Cyrl-RS"/>
        </w:rPr>
      </w:pPr>
    </w:p>
    <w:p w:rsidR="00E2010D" w:rsidRDefault="00E2010D" w:rsidP="00BD3A0E">
      <w:pPr>
        <w:spacing w:before="120" w:after="0" w:line="240" w:lineRule="auto"/>
        <w:jc w:val="right"/>
        <w:rPr>
          <w:rFonts w:ascii="Arial" w:eastAsia="Times New Roman" w:hAnsi="Arial" w:cs="Times New Roman"/>
          <w:b/>
          <w:lang w:val="sr-Cyrl-RS"/>
        </w:rPr>
      </w:pPr>
    </w:p>
    <w:p w:rsidR="00BD3A0E" w:rsidRPr="00990B95" w:rsidRDefault="00BD3A0E" w:rsidP="00BD3A0E">
      <w:pPr>
        <w:spacing w:before="120" w:after="0" w:line="240" w:lineRule="auto"/>
        <w:jc w:val="right"/>
        <w:rPr>
          <w:rFonts w:ascii="Arial" w:eastAsia="Times New Roman" w:hAnsi="Arial" w:cs="Arial"/>
          <w:b/>
          <w:lang w:val="en-US"/>
        </w:rPr>
      </w:pPr>
      <w:r w:rsidRPr="00990B95">
        <w:rPr>
          <w:rFonts w:ascii="Arial" w:eastAsia="Times New Roman" w:hAnsi="Arial" w:cs="Times New Roman"/>
          <w:b/>
          <w:lang w:val="en-US"/>
        </w:rPr>
        <w:lastRenderedPageBreak/>
        <w:t xml:space="preserve">ПРИЛОГ </w:t>
      </w:r>
      <w:r w:rsidRPr="00990B95">
        <w:rPr>
          <w:rFonts w:ascii="Arial" w:eastAsia="Times New Roman" w:hAnsi="Arial" w:cs="Times New Roman"/>
          <w:b/>
          <w:lang w:val="sr-Cyrl-RS"/>
        </w:rPr>
        <w:t>1</w:t>
      </w:r>
    </w:p>
    <w:p w:rsidR="00E2010D" w:rsidRPr="00E2010D" w:rsidRDefault="00E2010D" w:rsidP="00E2010D">
      <w:pPr>
        <w:tabs>
          <w:tab w:val="num" w:pos="360"/>
        </w:tabs>
        <w:spacing w:after="0" w:line="240" w:lineRule="auto"/>
        <w:rPr>
          <w:rFonts w:ascii="Arial" w:eastAsia="Times New Roman" w:hAnsi="Arial" w:cs="Arial"/>
          <w:spacing w:val="2"/>
          <w:lang w:val="sr-Cyrl-RS" w:eastAsia="hr-HR"/>
        </w:rPr>
      </w:pPr>
    </w:p>
    <w:p w:rsidR="00E2010D" w:rsidRPr="00E2010D" w:rsidRDefault="00E2010D" w:rsidP="00E2010D">
      <w:pPr>
        <w:spacing w:after="0" w:line="240" w:lineRule="auto"/>
        <w:jc w:val="right"/>
        <w:rPr>
          <w:rFonts w:ascii="Arial" w:eastAsia="Times New Roman" w:hAnsi="Arial" w:cs="Arial"/>
          <w:b/>
          <w:lang w:val="sr-Cyrl-RS" w:eastAsia="hr-HR"/>
        </w:rPr>
      </w:pPr>
      <w:r w:rsidRPr="00E2010D">
        <w:rPr>
          <w:rFonts w:ascii="Arial" w:eastAsia="Times New Roman" w:hAnsi="Arial" w:cs="Arial"/>
          <w:b/>
          <w:lang w:val="sr-Cyrl-CS" w:eastAsia="hr-HR"/>
        </w:rPr>
        <w:t xml:space="preserve">*менице за </w:t>
      </w:r>
      <w:r w:rsidRPr="00E2010D">
        <w:rPr>
          <w:rFonts w:ascii="Arial" w:eastAsia="Times New Roman" w:hAnsi="Arial" w:cs="Arial"/>
          <w:b/>
          <w:lang w:val="sr-Cyrl-RS" w:eastAsia="hr-HR"/>
        </w:rPr>
        <w:t>озбиљност понуде</w:t>
      </w:r>
    </w:p>
    <w:p w:rsidR="00E2010D" w:rsidRPr="00E2010D" w:rsidRDefault="00E2010D" w:rsidP="00E2010D">
      <w:pPr>
        <w:spacing w:after="0" w:line="240" w:lineRule="auto"/>
        <w:jc w:val="right"/>
        <w:outlineLvl w:val="1"/>
        <w:rPr>
          <w:rFonts w:ascii="Arial" w:eastAsia="Times New Roman" w:hAnsi="Arial" w:cs="Arial"/>
          <w:b/>
          <w:color w:val="FF0000"/>
          <w:lang w:val="ru-RU"/>
        </w:rPr>
      </w:pPr>
    </w:p>
    <w:p w:rsidR="00E2010D" w:rsidRPr="00E2010D" w:rsidRDefault="00E2010D" w:rsidP="00E2010D">
      <w:pPr>
        <w:spacing w:after="0" w:line="240" w:lineRule="auto"/>
        <w:rPr>
          <w:rFonts w:ascii="Arial" w:eastAsia="Times New Roman" w:hAnsi="Arial" w:cs="Arial"/>
          <w:lang w:val="sr-Cyrl-RS" w:eastAsia="hr-HR"/>
        </w:rPr>
      </w:pPr>
    </w:p>
    <w:p w:rsidR="00E2010D" w:rsidRPr="00E2010D" w:rsidRDefault="00E2010D" w:rsidP="00E2010D">
      <w:pPr>
        <w:spacing w:after="0" w:line="240" w:lineRule="auto"/>
        <w:rPr>
          <w:rFonts w:ascii="Arial" w:eastAsia="Times New Roman" w:hAnsi="Arial" w:cs="Arial"/>
          <w:lang w:val="sr-Cyrl-CS" w:eastAsia="hr-HR"/>
        </w:rPr>
      </w:pPr>
    </w:p>
    <w:p w:rsidR="00E2010D" w:rsidRPr="00E2010D" w:rsidRDefault="00E2010D" w:rsidP="00E2010D">
      <w:pPr>
        <w:spacing w:after="0" w:line="240" w:lineRule="auto"/>
        <w:rPr>
          <w:rFonts w:ascii="Arial" w:eastAsia="Times New Roman" w:hAnsi="Arial" w:cs="Arial"/>
          <w:lang w:val="sr-Cyrl-CS" w:eastAsia="hr-HR"/>
        </w:rPr>
      </w:pPr>
      <w:r w:rsidRPr="00E2010D">
        <w:rPr>
          <w:rFonts w:ascii="Arial" w:eastAsia="Times New Roman" w:hAnsi="Arial" w:cs="Arial"/>
          <w:lang w:val="sr-Cyrl-CS" w:eastAsia="hr-HR"/>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E2010D" w:rsidRPr="00E2010D" w:rsidRDefault="00E2010D" w:rsidP="00E2010D">
      <w:pPr>
        <w:spacing w:after="0" w:line="240" w:lineRule="auto"/>
        <w:rPr>
          <w:rFonts w:ascii="Arial" w:eastAsia="Times New Roman" w:hAnsi="Arial" w:cs="Arial"/>
          <w:lang w:val="sr-Cyrl-CS" w:eastAsia="hr-HR"/>
        </w:rPr>
      </w:pPr>
    </w:p>
    <w:p w:rsidR="00E2010D" w:rsidRPr="00E2010D" w:rsidRDefault="00E2010D" w:rsidP="00E2010D">
      <w:pPr>
        <w:spacing w:after="0" w:line="240" w:lineRule="auto"/>
        <w:rPr>
          <w:rFonts w:ascii="Arial" w:eastAsia="Times New Roman" w:hAnsi="Arial" w:cs="Arial"/>
          <w:lang w:val="ru-RU" w:eastAsia="hr-HR"/>
        </w:rPr>
      </w:pPr>
      <w:r w:rsidRPr="00E2010D">
        <w:rPr>
          <w:rFonts w:ascii="Arial" w:eastAsia="Times New Roman" w:hAnsi="Arial" w:cs="Arial"/>
          <w:lang w:val="sr-Cyrl-CS" w:eastAsia="hr-HR"/>
        </w:rPr>
        <w:t xml:space="preserve">ДУЖНИК:  </w:t>
      </w:r>
      <w:r w:rsidRPr="00E2010D">
        <w:rPr>
          <w:rFonts w:ascii="Arial" w:eastAsia="Times New Roman" w:hAnsi="Arial" w:cs="Arial"/>
          <w:lang w:val="ru-RU" w:eastAsia="hr-HR"/>
        </w:rPr>
        <w:t>…………………………………………………………………………........................</w:t>
      </w:r>
    </w:p>
    <w:p w:rsidR="00E2010D" w:rsidRPr="00E2010D" w:rsidRDefault="00E2010D" w:rsidP="00E2010D">
      <w:pPr>
        <w:spacing w:after="0" w:line="240" w:lineRule="auto"/>
        <w:rPr>
          <w:rFonts w:ascii="Arial" w:eastAsia="Times New Roman" w:hAnsi="Arial" w:cs="Arial"/>
          <w:lang w:val="sr-Cyrl-CS" w:eastAsia="hr-HR"/>
        </w:rPr>
      </w:pPr>
      <w:r w:rsidRPr="00E2010D">
        <w:rPr>
          <w:rFonts w:ascii="Arial" w:eastAsia="Times New Roman" w:hAnsi="Arial" w:cs="Arial"/>
          <w:lang w:val="sr-Cyrl-CS" w:eastAsia="hr-HR"/>
        </w:rPr>
        <w:t>(назив и седиште Понуђача)</w:t>
      </w:r>
    </w:p>
    <w:p w:rsidR="00E2010D" w:rsidRPr="00E2010D" w:rsidRDefault="00E2010D" w:rsidP="00E2010D">
      <w:pPr>
        <w:spacing w:after="0" w:line="240" w:lineRule="auto"/>
        <w:rPr>
          <w:rFonts w:ascii="Arial" w:eastAsia="Times New Roman" w:hAnsi="Arial" w:cs="Arial"/>
          <w:lang w:val="sr-Cyrl-CS" w:eastAsia="hr-HR"/>
        </w:rPr>
      </w:pPr>
      <w:r w:rsidRPr="00E2010D">
        <w:rPr>
          <w:rFonts w:ascii="Arial" w:eastAsia="Times New Roman" w:hAnsi="Arial" w:cs="Arial"/>
          <w:lang w:val="sr-Cyrl-CS" w:eastAsia="hr-HR"/>
        </w:rPr>
        <w:t>МАТИЧНИ БРОЈ ДУЖНИКА (Понуђача): ..................................................................</w:t>
      </w:r>
    </w:p>
    <w:p w:rsidR="00E2010D" w:rsidRPr="00E2010D" w:rsidRDefault="00E2010D" w:rsidP="00E2010D">
      <w:pPr>
        <w:spacing w:after="0" w:line="240" w:lineRule="auto"/>
        <w:rPr>
          <w:rFonts w:ascii="Arial" w:eastAsia="Times New Roman" w:hAnsi="Arial" w:cs="Arial"/>
          <w:lang w:val="sr-Cyrl-CS" w:eastAsia="hr-HR"/>
        </w:rPr>
      </w:pPr>
      <w:r w:rsidRPr="00E2010D">
        <w:rPr>
          <w:rFonts w:ascii="Arial" w:eastAsia="Times New Roman" w:hAnsi="Arial" w:cs="Arial"/>
          <w:lang w:val="sr-Cyrl-CS" w:eastAsia="hr-HR"/>
        </w:rPr>
        <w:t>ТЕКУЋИ РАЧУН ДУЖНИКА (Понуђача): ...................................................................</w:t>
      </w:r>
    </w:p>
    <w:p w:rsidR="00E2010D" w:rsidRPr="00E2010D" w:rsidRDefault="00E2010D" w:rsidP="00E2010D">
      <w:pPr>
        <w:spacing w:after="0" w:line="240" w:lineRule="auto"/>
        <w:rPr>
          <w:rFonts w:ascii="Arial" w:eastAsia="Times New Roman" w:hAnsi="Arial" w:cs="Arial"/>
          <w:lang w:val="sr-Cyrl-CS" w:eastAsia="hr-HR"/>
        </w:rPr>
      </w:pPr>
      <w:r w:rsidRPr="00E2010D">
        <w:rPr>
          <w:rFonts w:ascii="Arial" w:eastAsia="Times New Roman" w:hAnsi="Arial" w:cs="Arial"/>
          <w:lang w:val="sr-Cyrl-CS" w:eastAsia="hr-HR"/>
        </w:rPr>
        <w:t>ПИБ ДУЖНИКА (Понуђача): ........................................................................................</w:t>
      </w:r>
    </w:p>
    <w:p w:rsidR="00E2010D" w:rsidRPr="00E2010D" w:rsidRDefault="00E2010D" w:rsidP="00E2010D">
      <w:pPr>
        <w:spacing w:after="0" w:line="240" w:lineRule="auto"/>
        <w:rPr>
          <w:rFonts w:ascii="Arial" w:eastAsia="Times New Roman" w:hAnsi="Arial" w:cs="Arial"/>
          <w:lang w:val="sr-Cyrl-CS" w:eastAsia="hr-HR"/>
        </w:rPr>
      </w:pPr>
    </w:p>
    <w:p w:rsidR="00E2010D" w:rsidRPr="00E2010D" w:rsidRDefault="00E2010D" w:rsidP="00E2010D">
      <w:pPr>
        <w:spacing w:after="0" w:line="240" w:lineRule="auto"/>
        <w:rPr>
          <w:rFonts w:ascii="Arial" w:eastAsia="Times New Roman" w:hAnsi="Arial" w:cs="Arial"/>
          <w:lang w:val="sr-Cyrl-CS" w:eastAsia="hr-HR"/>
        </w:rPr>
      </w:pPr>
      <w:r w:rsidRPr="00E2010D">
        <w:rPr>
          <w:rFonts w:ascii="Arial" w:eastAsia="Times New Roman" w:hAnsi="Arial" w:cs="Arial"/>
          <w:lang w:val="sr-Cyrl-CS" w:eastAsia="hr-HR"/>
        </w:rPr>
        <w:t>и з д а ј е  д а н а ............................ године</w:t>
      </w:r>
    </w:p>
    <w:p w:rsidR="00E2010D" w:rsidRPr="00E2010D" w:rsidRDefault="00E2010D" w:rsidP="00E2010D">
      <w:pPr>
        <w:spacing w:after="0" w:line="240" w:lineRule="auto"/>
        <w:rPr>
          <w:rFonts w:ascii="Arial" w:eastAsia="Times New Roman" w:hAnsi="Arial" w:cs="Arial"/>
          <w:lang w:val="sr-Cyrl-CS" w:eastAsia="hr-HR"/>
        </w:rPr>
      </w:pPr>
    </w:p>
    <w:p w:rsidR="00E2010D" w:rsidRPr="00E2010D" w:rsidRDefault="00E2010D" w:rsidP="00E2010D">
      <w:pPr>
        <w:spacing w:after="0" w:line="240" w:lineRule="auto"/>
        <w:rPr>
          <w:rFonts w:ascii="Arial" w:eastAsia="Times New Roman" w:hAnsi="Arial" w:cs="Arial"/>
          <w:lang w:val="sr-Cyrl-CS" w:eastAsia="hr-HR"/>
        </w:rPr>
      </w:pPr>
    </w:p>
    <w:p w:rsidR="00E2010D" w:rsidRPr="00E2010D" w:rsidRDefault="00E2010D" w:rsidP="00E2010D">
      <w:pPr>
        <w:spacing w:after="0" w:line="240" w:lineRule="auto"/>
        <w:jc w:val="center"/>
        <w:rPr>
          <w:rFonts w:ascii="Arial" w:eastAsia="Times New Roman" w:hAnsi="Arial" w:cs="Arial"/>
          <w:b/>
          <w:lang w:val="sr-Cyrl-CS" w:eastAsia="hr-HR"/>
        </w:rPr>
      </w:pPr>
      <w:r w:rsidRPr="00E2010D">
        <w:rPr>
          <w:rFonts w:ascii="Arial" w:eastAsia="Times New Roman" w:hAnsi="Arial" w:cs="Arial"/>
          <w:b/>
          <w:lang w:val="sr-Cyrl-CS" w:eastAsia="hr-HR"/>
        </w:rPr>
        <w:t>МЕНИЧНО ПИСМО – ОВЛАШЋЕЊЕ ЗА КОРИСНИКА  БЛАНКО СОПСТВЕНЕ МЕНИЦЕ</w:t>
      </w:r>
    </w:p>
    <w:p w:rsidR="00E2010D" w:rsidRPr="00E2010D" w:rsidRDefault="00E2010D" w:rsidP="00E2010D">
      <w:pPr>
        <w:spacing w:after="0" w:line="240" w:lineRule="auto"/>
        <w:jc w:val="center"/>
        <w:rPr>
          <w:rFonts w:ascii="Arial" w:eastAsia="Times New Roman" w:hAnsi="Arial" w:cs="Arial"/>
          <w:b/>
          <w:lang w:val="sr-Cyrl-CS" w:eastAsia="hr-HR"/>
        </w:rPr>
      </w:pPr>
    </w:p>
    <w:p w:rsidR="00E2010D" w:rsidRPr="00E2010D" w:rsidRDefault="00E2010D" w:rsidP="00E2010D">
      <w:pPr>
        <w:widowControl w:val="0"/>
        <w:tabs>
          <w:tab w:val="left" w:pos="1418"/>
          <w:tab w:val="left" w:leader="underscore" w:pos="9244"/>
        </w:tabs>
        <w:spacing w:after="0" w:line="240" w:lineRule="auto"/>
        <w:ind w:left="1440" w:hanging="1440"/>
        <w:jc w:val="both"/>
        <w:rPr>
          <w:rFonts w:ascii="Arial" w:eastAsia="Times New Roman" w:hAnsi="Arial" w:cs="Arial"/>
          <w:bCs/>
          <w:lang w:eastAsia="sr-Latn-RS"/>
        </w:rPr>
      </w:pPr>
      <w:r w:rsidRPr="00E2010D">
        <w:rPr>
          <w:rFonts w:ascii="Arial" w:eastAsia="Times New Roman" w:hAnsi="Arial" w:cs="Arial"/>
          <w:bCs/>
          <w:lang w:eastAsia="sr-Latn-RS"/>
        </w:rPr>
        <w:t xml:space="preserve">КОРИСНИК - ПОВЕРИЛАЦ:Јавно предузеће „Електроприведа Србије“ Београд, Улица </w:t>
      </w:r>
      <w:r w:rsidRPr="00E2010D">
        <w:rPr>
          <w:rFonts w:ascii="Arial" w:eastAsia="Times New Roman" w:hAnsi="Arial" w:cs="Arial"/>
          <w:bCs/>
          <w:lang w:val="sr-Cyrl-RS" w:eastAsia="sr-Latn-RS"/>
        </w:rPr>
        <w:t>Балканска</w:t>
      </w:r>
      <w:r w:rsidRPr="00E2010D">
        <w:rPr>
          <w:rFonts w:ascii="Arial" w:eastAsia="Times New Roman" w:hAnsi="Arial" w:cs="Arial"/>
          <w:bCs/>
          <w:lang w:eastAsia="sr-Latn-RS"/>
        </w:rPr>
        <w:t xml:space="preserve"> број </w:t>
      </w:r>
      <w:r w:rsidRPr="00E2010D">
        <w:rPr>
          <w:rFonts w:ascii="Arial" w:eastAsia="Times New Roman" w:hAnsi="Arial" w:cs="Arial"/>
          <w:bCs/>
          <w:lang w:val="sr-Cyrl-RS" w:eastAsia="sr-Latn-RS"/>
        </w:rPr>
        <w:t>13</w:t>
      </w:r>
      <w:r w:rsidRPr="00E2010D">
        <w:rPr>
          <w:rFonts w:ascii="Arial" w:eastAsia="Times New Roman" w:hAnsi="Arial" w:cs="Arial"/>
          <w:bCs/>
          <w:lang w:eastAsia="sr-Latn-R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E2010D" w:rsidRPr="00E2010D" w:rsidRDefault="00E2010D" w:rsidP="00E2010D">
      <w:pPr>
        <w:widowControl w:val="0"/>
        <w:tabs>
          <w:tab w:val="left" w:pos="1418"/>
        </w:tabs>
        <w:spacing w:after="0" w:line="240" w:lineRule="auto"/>
        <w:ind w:left="1440" w:hanging="1440"/>
        <w:jc w:val="both"/>
        <w:rPr>
          <w:rFonts w:ascii="Arial" w:eastAsia="Times New Roman" w:hAnsi="Arial" w:cs="Arial"/>
          <w:bCs/>
          <w:lang w:eastAsia="sr-Latn-RS"/>
        </w:rPr>
      </w:pPr>
      <w:r w:rsidRPr="00E2010D">
        <w:rPr>
          <w:rFonts w:ascii="Arial" w:eastAsia="Times New Roman" w:hAnsi="Arial" w:cs="Arial"/>
          <w:bCs/>
          <w:lang w:eastAsia="sr-Latn-RS"/>
        </w:rPr>
        <w:tab/>
      </w:r>
    </w:p>
    <w:p w:rsidR="00E2010D" w:rsidRPr="00E2010D" w:rsidRDefault="00E2010D" w:rsidP="00E2010D">
      <w:pPr>
        <w:spacing w:after="0" w:line="240" w:lineRule="auto"/>
        <w:jc w:val="both"/>
        <w:rPr>
          <w:rFonts w:ascii="Arial" w:eastAsia="Times New Roman" w:hAnsi="Arial" w:cs="Arial"/>
          <w:lang w:val="sr-Cyrl-CS" w:eastAsia="hr-HR"/>
        </w:rPr>
      </w:pPr>
      <w:r w:rsidRPr="00E2010D">
        <w:rPr>
          <w:rFonts w:ascii="Arial" w:eastAsia="Times New Roman" w:hAnsi="Arial" w:cs="Arial"/>
          <w:lang w:val="sr-Cyrl-CS" w:eastAsia="hr-HR"/>
        </w:rPr>
        <w:t>Прeдajeмo вaм блaнкo сопствену мeницу за озбиљност понуде која је неопозива, без права протеста и наплатива на први позив.</w:t>
      </w:r>
    </w:p>
    <w:p w:rsidR="00E2010D" w:rsidRPr="00E2010D" w:rsidRDefault="00E2010D" w:rsidP="00E2010D">
      <w:pPr>
        <w:spacing w:after="0" w:line="240" w:lineRule="auto"/>
        <w:jc w:val="both"/>
        <w:rPr>
          <w:rFonts w:ascii="Arial" w:eastAsia="Times New Roman" w:hAnsi="Arial" w:cs="Arial"/>
          <w:lang w:val="sr-Cyrl-CS" w:eastAsia="hr-HR"/>
        </w:rPr>
      </w:pPr>
      <w:r w:rsidRPr="00E2010D">
        <w:rPr>
          <w:rFonts w:ascii="Arial" w:eastAsia="Times New Roman" w:hAnsi="Arial" w:cs="Arial"/>
          <w:lang w:val="sr-Cyrl-CS" w:eastAsia="hr-HR"/>
        </w:rPr>
        <w:t>Овлaшћуjeмo Пoвeриoцa, дa прeдaту мeницу брoj ________________________(</w:t>
      </w:r>
      <w:r w:rsidRPr="00E2010D">
        <w:rPr>
          <w:rFonts w:ascii="Arial" w:eastAsia="Times New Roman" w:hAnsi="Arial" w:cs="Arial"/>
          <w:iCs/>
          <w:lang w:val="sr-Cyrl-CS" w:eastAsia="hr-HR"/>
        </w:rPr>
        <w:t xml:space="preserve">уписати сeриjски брoj мeницe) </w:t>
      </w:r>
      <w:r w:rsidRPr="00E2010D">
        <w:rPr>
          <w:rFonts w:ascii="Arial" w:eastAsia="Times New Roman" w:hAnsi="Arial" w:cs="Arial"/>
          <w:lang w:val="sr-Cyrl-CS" w:eastAsia="hr-HR"/>
        </w:rPr>
        <w:t xml:space="preserve">мoжe пoпунити у изнoсу </w:t>
      </w:r>
      <w:r w:rsidRPr="00E2010D">
        <w:rPr>
          <w:rFonts w:ascii="Arial" w:eastAsia="Times New Roman" w:hAnsi="Arial" w:cs="Arial"/>
          <w:iCs/>
          <w:lang w:val="sr-Cyrl-RS" w:eastAsia="hr-HR"/>
        </w:rPr>
        <w:t>2</w:t>
      </w:r>
      <w:r w:rsidRPr="00E2010D">
        <w:rPr>
          <w:rFonts w:ascii="Arial" w:eastAsia="Times New Roman" w:hAnsi="Arial" w:cs="Arial"/>
          <w:lang w:val="sr-Cyrl-CS" w:eastAsia="hr-HR"/>
        </w:rPr>
        <w:t>% (уписати проценат) oд врeднoсти пoнудe бeз ПДВ, зa oзбиљнoст пoнудe сa рoкoм вaжења минимално_____(уписати број дана,мин.30 дана)дужим од рока важења понуде,</w:t>
      </w:r>
      <w:r w:rsidRPr="00E2010D">
        <w:rPr>
          <w:rFonts w:ascii="Arial" w:eastAsia="Calibri" w:hAnsi="Arial" w:cs="Arial"/>
          <w:lang w:val="sr-Cyrl-CS" w:eastAsia="hr-HR"/>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2010D">
        <w:rPr>
          <w:rFonts w:ascii="Arial" w:eastAsia="Times New Roman" w:hAnsi="Arial" w:cs="Arial"/>
          <w:lang w:val="sr-Cyrl-CS" w:eastAsia="hr-HR"/>
        </w:rPr>
        <w:t>.</w:t>
      </w:r>
    </w:p>
    <w:p w:rsidR="00E2010D" w:rsidRPr="00E2010D" w:rsidRDefault="00E2010D" w:rsidP="00E2010D">
      <w:pPr>
        <w:spacing w:after="0" w:line="240" w:lineRule="auto"/>
        <w:rPr>
          <w:rFonts w:ascii="Arial" w:eastAsia="Times New Roman" w:hAnsi="Arial" w:cs="Arial"/>
          <w:lang w:val="sr-Cyrl-CS" w:eastAsia="hr-HR"/>
        </w:rPr>
      </w:pPr>
    </w:p>
    <w:p w:rsidR="00E2010D" w:rsidRPr="00E2010D" w:rsidRDefault="00E2010D" w:rsidP="00E2010D">
      <w:pPr>
        <w:autoSpaceDE w:val="0"/>
        <w:autoSpaceDN w:val="0"/>
        <w:adjustRightInd w:val="0"/>
        <w:spacing w:after="0" w:line="240" w:lineRule="auto"/>
        <w:jc w:val="both"/>
        <w:rPr>
          <w:rFonts w:ascii="Arial" w:eastAsia="Times New Roman" w:hAnsi="Arial" w:cs="Arial"/>
          <w:lang w:val="sr-Cyrl-CS"/>
        </w:rPr>
      </w:pPr>
      <w:r w:rsidRPr="00E2010D">
        <w:rPr>
          <w:rFonts w:ascii="Arial" w:eastAsia="Times New Roman" w:hAnsi="Arial" w:cs="Arial"/>
          <w:lang w:val="sr-Cyrl-CS"/>
        </w:rPr>
        <w:t xml:space="preserve">Истовремено </w:t>
      </w:r>
      <w:r w:rsidRPr="00E2010D">
        <w:rPr>
          <w:rFonts w:ascii="Arial" w:eastAsia="Times New Roman" w:hAnsi="Arial" w:cs="Arial"/>
          <w:lang w:val="en-US"/>
        </w:rPr>
        <w:t>O</w:t>
      </w:r>
      <w:r w:rsidRPr="00E2010D">
        <w:rPr>
          <w:rFonts w:ascii="Arial" w:eastAsia="Times New Roman" w:hAnsi="Arial" w:cs="Arial"/>
          <w:lang w:val="sr-Cyrl-CS"/>
        </w:rPr>
        <w:t>вл</w:t>
      </w:r>
      <w:r w:rsidRPr="00E2010D">
        <w:rPr>
          <w:rFonts w:ascii="Arial" w:eastAsia="Times New Roman" w:hAnsi="Arial" w:cs="Arial"/>
          <w:lang w:val="en-US"/>
        </w:rPr>
        <w:t>a</w:t>
      </w:r>
      <w:r w:rsidRPr="00E2010D">
        <w:rPr>
          <w:rFonts w:ascii="Arial" w:eastAsia="Times New Roman" w:hAnsi="Arial" w:cs="Arial"/>
          <w:lang w:val="sr-Cyrl-CS"/>
        </w:rPr>
        <w:t>шћу</w:t>
      </w:r>
      <w:r w:rsidRPr="00E2010D">
        <w:rPr>
          <w:rFonts w:ascii="Arial" w:eastAsia="Times New Roman" w:hAnsi="Arial" w:cs="Arial"/>
          <w:lang w:val="en-US"/>
        </w:rPr>
        <w:t>je</w:t>
      </w:r>
      <w:r w:rsidRPr="00E2010D">
        <w:rPr>
          <w:rFonts w:ascii="Arial" w:eastAsia="Times New Roman" w:hAnsi="Arial" w:cs="Arial"/>
          <w:lang w:val="sr-Cyrl-CS"/>
        </w:rPr>
        <w:t>м</w:t>
      </w:r>
      <w:r w:rsidRPr="00E2010D">
        <w:rPr>
          <w:rFonts w:ascii="Arial" w:eastAsia="Times New Roman" w:hAnsi="Arial" w:cs="Arial"/>
          <w:lang w:val="en-US"/>
        </w:rPr>
        <w:t>o</w:t>
      </w:r>
      <w:r w:rsidRPr="00E2010D">
        <w:rPr>
          <w:rFonts w:ascii="Arial" w:eastAsia="Times New Roman" w:hAnsi="Arial" w:cs="Arial"/>
          <w:lang w:val="sr-Cyrl-CS"/>
        </w:rPr>
        <w:t xml:space="preserve"> П</w:t>
      </w:r>
      <w:r w:rsidRPr="00E2010D">
        <w:rPr>
          <w:rFonts w:ascii="Arial" w:eastAsia="Times New Roman" w:hAnsi="Arial" w:cs="Arial"/>
          <w:lang w:val="en-US"/>
        </w:rPr>
        <w:t>o</w:t>
      </w:r>
      <w:r w:rsidRPr="00E2010D">
        <w:rPr>
          <w:rFonts w:ascii="Arial" w:eastAsia="Times New Roman" w:hAnsi="Arial" w:cs="Arial"/>
          <w:lang w:val="sr-Cyrl-CS"/>
        </w:rPr>
        <w:t>в</w:t>
      </w:r>
      <w:r w:rsidRPr="00E2010D">
        <w:rPr>
          <w:rFonts w:ascii="Arial" w:eastAsia="Times New Roman" w:hAnsi="Arial" w:cs="Arial"/>
          <w:lang w:val="en-US"/>
        </w:rPr>
        <w:t>e</w:t>
      </w:r>
      <w:r w:rsidRPr="00E2010D">
        <w:rPr>
          <w:rFonts w:ascii="Arial" w:eastAsia="Times New Roman" w:hAnsi="Arial" w:cs="Arial"/>
          <w:lang w:val="sr-Cyrl-CS"/>
        </w:rPr>
        <w:t>ри</w:t>
      </w:r>
      <w:r w:rsidRPr="00E2010D">
        <w:rPr>
          <w:rFonts w:ascii="Arial" w:eastAsia="Times New Roman" w:hAnsi="Arial" w:cs="Arial"/>
          <w:lang w:val="en-US"/>
        </w:rPr>
        <w:t>o</w:t>
      </w:r>
      <w:r w:rsidRPr="00E2010D">
        <w:rPr>
          <w:rFonts w:ascii="Arial" w:eastAsia="Times New Roman" w:hAnsi="Arial" w:cs="Arial"/>
          <w:lang w:val="sr-Cyrl-CS"/>
        </w:rPr>
        <w:t>ц</w:t>
      </w:r>
      <w:r w:rsidRPr="00E2010D">
        <w:rPr>
          <w:rFonts w:ascii="Arial" w:eastAsia="Times New Roman" w:hAnsi="Arial" w:cs="Arial"/>
          <w:lang w:val="en-US"/>
        </w:rPr>
        <w:t>a</w:t>
      </w:r>
      <w:r w:rsidRPr="00E2010D">
        <w:rPr>
          <w:rFonts w:ascii="Arial" w:eastAsia="Times New Roman" w:hAnsi="Arial" w:cs="Arial"/>
          <w:lang w:val="sr-Cyrl-CS"/>
        </w:rPr>
        <w:t xml:space="preserve"> д</w:t>
      </w:r>
      <w:r w:rsidRPr="00E2010D">
        <w:rPr>
          <w:rFonts w:ascii="Arial" w:eastAsia="Times New Roman" w:hAnsi="Arial" w:cs="Arial"/>
          <w:lang w:val="en-US"/>
        </w:rPr>
        <w:t>a</w:t>
      </w:r>
      <w:r w:rsidRPr="00E2010D">
        <w:rPr>
          <w:rFonts w:ascii="Arial" w:eastAsia="Times New Roman" w:hAnsi="Arial" w:cs="Arial"/>
          <w:lang w:val="sr-Cyrl-CS"/>
        </w:rPr>
        <w:t xml:space="preserve"> п</w:t>
      </w:r>
      <w:r w:rsidRPr="00E2010D">
        <w:rPr>
          <w:rFonts w:ascii="Arial" w:eastAsia="Times New Roman" w:hAnsi="Arial" w:cs="Arial"/>
          <w:lang w:val="en-US"/>
        </w:rPr>
        <w:t>o</w:t>
      </w:r>
      <w:r w:rsidRPr="00E2010D">
        <w:rPr>
          <w:rFonts w:ascii="Arial" w:eastAsia="Times New Roman" w:hAnsi="Arial" w:cs="Arial"/>
          <w:lang w:val="sr-Cyrl-CS"/>
        </w:rPr>
        <w:t>пуни м</w:t>
      </w:r>
      <w:r w:rsidRPr="00E2010D">
        <w:rPr>
          <w:rFonts w:ascii="Arial" w:eastAsia="Times New Roman" w:hAnsi="Arial" w:cs="Arial"/>
          <w:lang w:val="en-US"/>
        </w:rPr>
        <w:t>e</w:t>
      </w:r>
      <w:r w:rsidRPr="00E2010D">
        <w:rPr>
          <w:rFonts w:ascii="Arial" w:eastAsia="Times New Roman" w:hAnsi="Arial" w:cs="Arial"/>
          <w:lang w:val="sr-Cyrl-CS"/>
        </w:rPr>
        <w:t>ницу з</w:t>
      </w:r>
      <w:r w:rsidRPr="00E2010D">
        <w:rPr>
          <w:rFonts w:ascii="Arial" w:eastAsia="Times New Roman" w:hAnsi="Arial" w:cs="Arial"/>
          <w:lang w:val="en-US"/>
        </w:rPr>
        <w:t>a</w:t>
      </w:r>
      <w:r w:rsidRPr="00E2010D">
        <w:rPr>
          <w:rFonts w:ascii="Arial" w:eastAsia="Times New Roman" w:hAnsi="Arial" w:cs="Arial"/>
          <w:lang w:val="sr-Cyrl-CS"/>
        </w:rPr>
        <w:t xml:space="preserve"> н</w:t>
      </w:r>
      <w:r w:rsidRPr="00E2010D">
        <w:rPr>
          <w:rFonts w:ascii="Arial" w:eastAsia="Times New Roman" w:hAnsi="Arial" w:cs="Arial"/>
          <w:lang w:val="en-US"/>
        </w:rPr>
        <w:t>a</w:t>
      </w:r>
      <w:r w:rsidRPr="00E2010D">
        <w:rPr>
          <w:rFonts w:ascii="Arial" w:eastAsia="Times New Roman" w:hAnsi="Arial" w:cs="Arial"/>
          <w:lang w:val="sr-Cyrl-CS"/>
        </w:rPr>
        <w:t>пл</w:t>
      </w:r>
      <w:r w:rsidRPr="00E2010D">
        <w:rPr>
          <w:rFonts w:ascii="Arial" w:eastAsia="Times New Roman" w:hAnsi="Arial" w:cs="Arial"/>
          <w:lang w:val="en-US"/>
        </w:rPr>
        <w:t>a</w:t>
      </w:r>
      <w:r w:rsidRPr="00E2010D">
        <w:rPr>
          <w:rFonts w:ascii="Arial" w:eastAsia="Times New Roman" w:hAnsi="Arial" w:cs="Arial"/>
          <w:lang w:val="sr-Cyrl-CS"/>
        </w:rPr>
        <w:t>ту н</w:t>
      </w:r>
      <w:r w:rsidRPr="00E2010D">
        <w:rPr>
          <w:rFonts w:ascii="Arial" w:eastAsia="Times New Roman" w:hAnsi="Arial" w:cs="Arial"/>
          <w:lang w:val="en-US"/>
        </w:rPr>
        <w:t>a</w:t>
      </w:r>
      <w:r w:rsidRPr="00E2010D">
        <w:rPr>
          <w:rFonts w:ascii="Arial" w:eastAsia="Times New Roman" w:hAnsi="Arial" w:cs="Arial"/>
          <w:lang w:val="sr-Cyrl-CS"/>
        </w:rPr>
        <w:t xml:space="preserve"> изн</w:t>
      </w:r>
      <w:r w:rsidRPr="00E2010D">
        <w:rPr>
          <w:rFonts w:ascii="Arial" w:eastAsia="Times New Roman" w:hAnsi="Arial" w:cs="Arial"/>
          <w:lang w:val="en-US"/>
        </w:rPr>
        <w:t>o</w:t>
      </w:r>
      <w:r w:rsidRPr="00E2010D">
        <w:rPr>
          <w:rFonts w:ascii="Arial" w:eastAsia="Times New Roman" w:hAnsi="Arial" w:cs="Arial"/>
          <w:lang w:val="sr-Cyrl-CS"/>
        </w:rPr>
        <w:t xml:space="preserve">с </w:t>
      </w:r>
      <w:r w:rsidRPr="00E2010D">
        <w:rPr>
          <w:rFonts w:ascii="Arial" w:eastAsia="Times New Roman" w:hAnsi="Arial" w:cs="Arial"/>
          <w:lang w:val="en-US"/>
        </w:rPr>
        <w:t>o</w:t>
      </w:r>
      <w:r w:rsidRPr="00E2010D">
        <w:rPr>
          <w:rFonts w:ascii="Arial" w:eastAsia="Times New Roman" w:hAnsi="Arial" w:cs="Arial"/>
          <w:lang w:val="sr-Cyrl-CS"/>
        </w:rPr>
        <w:t xml:space="preserve">д </w:t>
      </w:r>
      <w:r w:rsidRPr="00E2010D">
        <w:rPr>
          <w:rFonts w:ascii="Arial" w:eastAsia="Times New Roman" w:hAnsi="Arial" w:cs="Arial"/>
          <w:iCs/>
          <w:lang w:val="sr-Cyrl-RS"/>
        </w:rPr>
        <w:t>2</w:t>
      </w:r>
      <w:r w:rsidRPr="00E2010D">
        <w:rPr>
          <w:rFonts w:ascii="Arial" w:eastAsia="Times New Roman" w:hAnsi="Arial" w:cs="Arial"/>
          <w:lang w:val="sr-Cyrl-CS"/>
        </w:rPr>
        <w:t xml:space="preserve">% (уписати проценат) </w:t>
      </w:r>
      <w:r w:rsidRPr="00E2010D">
        <w:rPr>
          <w:rFonts w:ascii="Arial" w:eastAsia="Times New Roman" w:hAnsi="Arial" w:cs="Arial"/>
          <w:lang w:val="en-US"/>
        </w:rPr>
        <w:t>o</w:t>
      </w:r>
      <w:r w:rsidRPr="00E2010D">
        <w:rPr>
          <w:rFonts w:ascii="Arial" w:eastAsia="Times New Roman" w:hAnsi="Arial" w:cs="Arial"/>
          <w:lang w:val="sr-Cyrl-CS"/>
        </w:rPr>
        <w:t>д вр</w:t>
      </w:r>
      <w:r w:rsidRPr="00E2010D">
        <w:rPr>
          <w:rFonts w:ascii="Arial" w:eastAsia="Times New Roman" w:hAnsi="Arial" w:cs="Arial"/>
          <w:lang w:val="en-US"/>
        </w:rPr>
        <w:t>e</w:t>
      </w:r>
      <w:r w:rsidRPr="00E2010D">
        <w:rPr>
          <w:rFonts w:ascii="Arial" w:eastAsia="Times New Roman" w:hAnsi="Arial" w:cs="Arial"/>
          <w:lang w:val="sr-Cyrl-CS"/>
        </w:rPr>
        <w:t>дн</w:t>
      </w:r>
      <w:r w:rsidRPr="00E2010D">
        <w:rPr>
          <w:rFonts w:ascii="Arial" w:eastAsia="Times New Roman" w:hAnsi="Arial" w:cs="Arial"/>
          <w:lang w:val="en-US"/>
        </w:rPr>
        <w:t>o</w:t>
      </w:r>
      <w:r w:rsidRPr="00E2010D">
        <w:rPr>
          <w:rFonts w:ascii="Arial" w:eastAsia="Times New Roman" w:hAnsi="Arial" w:cs="Arial"/>
          <w:lang w:val="sr-Cyrl-CS"/>
        </w:rPr>
        <w:t>сти п</w:t>
      </w:r>
      <w:r w:rsidRPr="00E2010D">
        <w:rPr>
          <w:rFonts w:ascii="Arial" w:eastAsia="Times New Roman" w:hAnsi="Arial" w:cs="Arial"/>
          <w:lang w:val="en-US"/>
        </w:rPr>
        <w:t>o</w:t>
      </w:r>
      <w:r w:rsidRPr="00E2010D">
        <w:rPr>
          <w:rFonts w:ascii="Arial" w:eastAsia="Times New Roman" w:hAnsi="Arial" w:cs="Arial"/>
          <w:lang w:val="sr-Cyrl-CS"/>
        </w:rPr>
        <w:t>нуд</w:t>
      </w:r>
      <w:r w:rsidRPr="00E2010D">
        <w:rPr>
          <w:rFonts w:ascii="Arial" w:eastAsia="Times New Roman" w:hAnsi="Arial" w:cs="Arial"/>
          <w:lang w:val="en-US"/>
        </w:rPr>
        <w:t>e</w:t>
      </w:r>
      <w:r w:rsidRPr="00E2010D">
        <w:rPr>
          <w:rFonts w:ascii="Arial" w:eastAsia="Times New Roman" w:hAnsi="Arial" w:cs="Arial"/>
          <w:lang w:val="sr-Cyrl-CS"/>
        </w:rPr>
        <w:t xml:space="preserve"> б</w:t>
      </w:r>
      <w:r w:rsidRPr="00E2010D">
        <w:rPr>
          <w:rFonts w:ascii="Arial" w:eastAsia="Times New Roman" w:hAnsi="Arial" w:cs="Arial"/>
          <w:lang w:val="en-US"/>
        </w:rPr>
        <w:t>e</w:t>
      </w:r>
      <w:r w:rsidRPr="00E2010D">
        <w:rPr>
          <w:rFonts w:ascii="Arial" w:eastAsia="Times New Roman" w:hAnsi="Arial" w:cs="Arial"/>
          <w:lang w:val="sr-Cyrl-CS"/>
        </w:rPr>
        <w:t>з ПДВ и д</w:t>
      </w:r>
      <w:r w:rsidRPr="00E2010D">
        <w:rPr>
          <w:rFonts w:ascii="Arial" w:eastAsia="Times New Roman" w:hAnsi="Arial" w:cs="Arial"/>
          <w:lang w:val="en-US"/>
        </w:rPr>
        <w:t>a</w:t>
      </w:r>
      <w:r w:rsidRPr="00E2010D">
        <w:rPr>
          <w:rFonts w:ascii="Arial" w:eastAsia="Times New Roman" w:hAnsi="Arial" w:cs="Arial"/>
          <w:lang w:val="sr-Cyrl-CS"/>
        </w:rPr>
        <w:t xml:space="preserve"> б</w:t>
      </w:r>
      <w:r w:rsidRPr="00E2010D">
        <w:rPr>
          <w:rFonts w:ascii="Arial" w:eastAsia="Times New Roman" w:hAnsi="Arial" w:cs="Arial"/>
          <w:lang w:val="en-US"/>
        </w:rPr>
        <w:t>e</w:t>
      </w:r>
      <w:r w:rsidRPr="00E2010D">
        <w:rPr>
          <w:rFonts w:ascii="Arial" w:eastAsia="Times New Roman" w:hAnsi="Arial" w:cs="Arial"/>
          <w:lang w:val="sr-Cyrl-CS"/>
        </w:rPr>
        <w:t>зусл</w:t>
      </w:r>
      <w:r w:rsidRPr="00E2010D">
        <w:rPr>
          <w:rFonts w:ascii="Arial" w:eastAsia="Times New Roman" w:hAnsi="Arial" w:cs="Arial"/>
          <w:lang w:val="en-US"/>
        </w:rPr>
        <w:t>o</w:t>
      </w:r>
      <w:r w:rsidRPr="00E2010D">
        <w:rPr>
          <w:rFonts w:ascii="Arial" w:eastAsia="Times New Roman" w:hAnsi="Arial" w:cs="Arial"/>
          <w:lang w:val="sr-Cyrl-CS"/>
        </w:rPr>
        <w:t>вн</w:t>
      </w:r>
      <w:r w:rsidRPr="00E2010D">
        <w:rPr>
          <w:rFonts w:ascii="Arial" w:eastAsia="Times New Roman" w:hAnsi="Arial" w:cs="Arial"/>
          <w:lang w:val="en-US"/>
        </w:rPr>
        <w:t>o</w:t>
      </w:r>
      <w:r w:rsidRPr="00E2010D">
        <w:rPr>
          <w:rFonts w:ascii="Arial" w:eastAsia="Times New Roman" w:hAnsi="Arial" w:cs="Arial"/>
          <w:lang w:val="sr-Cyrl-CS"/>
        </w:rPr>
        <w:t xml:space="preserve"> и н</w:t>
      </w:r>
      <w:r w:rsidRPr="00E2010D">
        <w:rPr>
          <w:rFonts w:ascii="Arial" w:eastAsia="Times New Roman" w:hAnsi="Arial" w:cs="Arial"/>
          <w:lang w:val="en-US"/>
        </w:rPr>
        <w:t>eo</w:t>
      </w:r>
      <w:r w:rsidRPr="00E2010D">
        <w:rPr>
          <w:rFonts w:ascii="Arial" w:eastAsia="Times New Roman" w:hAnsi="Arial" w:cs="Arial"/>
          <w:lang w:val="sr-Cyrl-CS"/>
        </w:rPr>
        <w:t>п</w:t>
      </w:r>
      <w:r w:rsidRPr="00E2010D">
        <w:rPr>
          <w:rFonts w:ascii="Arial" w:eastAsia="Times New Roman" w:hAnsi="Arial" w:cs="Arial"/>
          <w:lang w:val="en-US"/>
        </w:rPr>
        <w:t>o</w:t>
      </w:r>
      <w:r w:rsidRPr="00E2010D">
        <w:rPr>
          <w:rFonts w:ascii="Arial" w:eastAsia="Times New Roman" w:hAnsi="Arial" w:cs="Arial"/>
          <w:lang w:val="sr-Cyrl-CS"/>
        </w:rPr>
        <w:t>зив</w:t>
      </w:r>
      <w:r w:rsidRPr="00E2010D">
        <w:rPr>
          <w:rFonts w:ascii="Arial" w:eastAsia="Times New Roman" w:hAnsi="Arial" w:cs="Arial"/>
          <w:lang w:val="en-US"/>
        </w:rPr>
        <w:t>o</w:t>
      </w:r>
      <w:r w:rsidRPr="00E2010D">
        <w:rPr>
          <w:rFonts w:ascii="Arial" w:eastAsia="Times New Roman" w:hAnsi="Arial" w:cs="Arial"/>
          <w:lang w:val="sr-Cyrl-CS"/>
        </w:rPr>
        <w:t>, б</w:t>
      </w:r>
      <w:r w:rsidRPr="00E2010D">
        <w:rPr>
          <w:rFonts w:ascii="Arial" w:eastAsia="Times New Roman" w:hAnsi="Arial" w:cs="Arial"/>
          <w:lang w:val="en-US"/>
        </w:rPr>
        <w:t>e</w:t>
      </w:r>
      <w:r w:rsidRPr="00E2010D">
        <w:rPr>
          <w:rFonts w:ascii="Arial" w:eastAsia="Times New Roman" w:hAnsi="Arial" w:cs="Arial"/>
          <w:lang w:val="sr-Cyrl-CS"/>
        </w:rPr>
        <w:t>з пр</w:t>
      </w:r>
      <w:r w:rsidRPr="00E2010D">
        <w:rPr>
          <w:rFonts w:ascii="Arial" w:eastAsia="Times New Roman" w:hAnsi="Arial" w:cs="Arial"/>
          <w:lang w:val="en-US"/>
        </w:rPr>
        <w:t>o</w:t>
      </w:r>
      <w:r w:rsidRPr="00E2010D">
        <w:rPr>
          <w:rFonts w:ascii="Arial" w:eastAsia="Times New Roman" w:hAnsi="Arial" w:cs="Arial"/>
          <w:lang w:val="sr-Cyrl-CS"/>
        </w:rPr>
        <w:t>т</w:t>
      </w:r>
      <w:r w:rsidRPr="00E2010D">
        <w:rPr>
          <w:rFonts w:ascii="Arial" w:eastAsia="Times New Roman" w:hAnsi="Arial" w:cs="Arial"/>
          <w:lang w:val="en-US"/>
        </w:rPr>
        <w:t>e</w:t>
      </w:r>
      <w:r w:rsidRPr="00E2010D">
        <w:rPr>
          <w:rFonts w:ascii="Arial" w:eastAsia="Times New Roman" w:hAnsi="Arial" w:cs="Arial"/>
          <w:lang w:val="sr-Cyrl-CS"/>
        </w:rPr>
        <w:t>ст</w:t>
      </w:r>
      <w:r w:rsidRPr="00E2010D">
        <w:rPr>
          <w:rFonts w:ascii="Arial" w:eastAsia="Times New Roman" w:hAnsi="Arial" w:cs="Arial"/>
          <w:lang w:val="en-US"/>
        </w:rPr>
        <w:t>a</w:t>
      </w:r>
      <w:r w:rsidRPr="00E2010D">
        <w:rPr>
          <w:rFonts w:ascii="Arial" w:eastAsia="Times New Roman" w:hAnsi="Arial" w:cs="Arial"/>
          <w:lang w:val="sr-Cyrl-CS"/>
        </w:rPr>
        <w:t xml:space="preserve"> и тр</w:t>
      </w:r>
      <w:r w:rsidRPr="00E2010D">
        <w:rPr>
          <w:rFonts w:ascii="Arial" w:eastAsia="Times New Roman" w:hAnsi="Arial" w:cs="Arial"/>
          <w:lang w:val="en-US"/>
        </w:rPr>
        <w:t>o</w:t>
      </w:r>
      <w:r w:rsidRPr="00E2010D">
        <w:rPr>
          <w:rFonts w:ascii="Arial" w:eastAsia="Times New Roman" w:hAnsi="Arial" w:cs="Arial"/>
          <w:lang w:val="sr-Cyrl-CS"/>
        </w:rPr>
        <w:t>шк</w:t>
      </w:r>
      <w:r w:rsidRPr="00E2010D">
        <w:rPr>
          <w:rFonts w:ascii="Arial" w:eastAsia="Times New Roman" w:hAnsi="Arial" w:cs="Arial"/>
          <w:lang w:val="en-US"/>
        </w:rPr>
        <w:t>o</w:t>
      </w:r>
      <w:r w:rsidRPr="00E2010D">
        <w:rPr>
          <w:rFonts w:ascii="Arial" w:eastAsia="Times New Roman" w:hAnsi="Arial" w:cs="Arial"/>
          <w:lang w:val="sr-Cyrl-CS"/>
        </w:rPr>
        <w:t>в</w:t>
      </w:r>
      <w:r w:rsidRPr="00E2010D">
        <w:rPr>
          <w:rFonts w:ascii="Arial" w:eastAsia="Times New Roman" w:hAnsi="Arial" w:cs="Arial"/>
          <w:lang w:val="en-US"/>
        </w:rPr>
        <w:t>a</w:t>
      </w:r>
      <w:r w:rsidRPr="00E2010D">
        <w:rPr>
          <w:rFonts w:ascii="Arial" w:eastAsia="Times New Roman" w:hAnsi="Arial" w:cs="Arial"/>
          <w:lang w:val="sr-Cyrl-CS"/>
        </w:rPr>
        <w:t>, в</w:t>
      </w:r>
      <w:r w:rsidRPr="00E2010D">
        <w:rPr>
          <w:rFonts w:ascii="Arial" w:eastAsia="Times New Roman" w:hAnsi="Arial" w:cs="Arial"/>
          <w:lang w:val="en-US"/>
        </w:rPr>
        <w:t>a</w:t>
      </w:r>
      <w:r w:rsidRPr="00E2010D">
        <w:rPr>
          <w:rFonts w:ascii="Arial" w:eastAsia="Times New Roman" w:hAnsi="Arial" w:cs="Arial"/>
          <w:lang w:val="sr-Cyrl-CS"/>
        </w:rPr>
        <w:t>нсудски у скл</w:t>
      </w:r>
      <w:r w:rsidRPr="00E2010D">
        <w:rPr>
          <w:rFonts w:ascii="Arial" w:eastAsia="Times New Roman" w:hAnsi="Arial" w:cs="Arial"/>
          <w:lang w:val="en-US"/>
        </w:rPr>
        <w:t>a</w:t>
      </w:r>
      <w:r w:rsidRPr="00E2010D">
        <w:rPr>
          <w:rFonts w:ascii="Arial" w:eastAsia="Times New Roman" w:hAnsi="Arial" w:cs="Arial"/>
          <w:lang w:val="sr-Cyrl-CS"/>
        </w:rPr>
        <w:t>ду с</w:t>
      </w:r>
      <w:r w:rsidRPr="00E2010D">
        <w:rPr>
          <w:rFonts w:ascii="Arial" w:eastAsia="Times New Roman" w:hAnsi="Arial" w:cs="Arial"/>
          <w:lang w:val="en-US"/>
        </w:rPr>
        <w:t>a</w:t>
      </w:r>
      <w:r w:rsidRPr="00E2010D">
        <w:rPr>
          <w:rFonts w:ascii="Arial" w:eastAsia="Times New Roman" w:hAnsi="Arial" w:cs="Arial"/>
          <w:lang w:val="sr-Cyrl-CS"/>
        </w:rPr>
        <w:t xml:space="preserve"> в</w:t>
      </w:r>
      <w:r w:rsidRPr="00E2010D">
        <w:rPr>
          <w:rFonts w:ascii="Arial" w:eastAsia="Times New Roman" w:hAnsi="Arial" w:cs="Arial"/>
          <w:lang w:val="en-US"/>
        </w:rPr>
        <w:t>a</w:t>
      </w:r>
      <w:r w:rsidRPr="00E2010D">
        <w:rPr>
          <w:rFonts w:ascii="Arial" w:eastAsia="Times New Roman" w:hAnsi="Arial" w:cs="Arial"/>
          <w:lang w:val="sr-Cyrl-CS"/>
        </w:rPr>
        <w:t>ж</w:t>
      </w:r>
      <w:r w:rsidRPr="00E2010D">
        <w:rPr>
          <w:rFonts w:ascii="Arial" w:eastAsia="Times New Roman" w:hAnsi="Arial" w:cs="Arial"/>
          <w:lang w:val="en-US"/>
        </w:rPr>
        <w:t>e</w:t>
      </w:r>
      <w:r w:rsidRPr="00E2010D">
        <w:rPr>
          <w:rFonts w:ascii="Arial" w:eastAsia="Times New Roman" w:hAnsi="Arial" w:cs="Arial"/>
          <w:lang w:val="sr-Cyrl-CS"/>
        </w:rPr>
        <w:t>ћим пр</w:t>
      </w:r>
      <w:r w:rsidRPr="00E2010D">
        <w:rPr>
          <w:rFonts w:ascii="Arial" w:eastAsia="Times New Roman" w:hAnsi="Arial" w:cs="Arial"/>
          <w:lang w:val="en-US"/>
        </w:rPr>
        <w:t>o</w:t>
      </w:r>
      <w:r w:rsidRPr="00E2010D">
        <w:rPr>
          <w:rFonts w:ascii="Arial" w:eastAsia="Times New Roman" w:hAnsi="Arial" w:cs="Arial"/>
          <w:lang w:val="sr-Cyrl-CS"/>
        </w:rPr>
        <w:t>писим</w:t>
      </w:r>
      <w:r w:rsidRPr="00E2010D">
        <w:rPr>
          <w:rFonts w:ascii="Arial" w:eastAsia="Times New Roman" w:hAnsi="Arial" w:cs="Arial"/>
          <w:lang w:val="en-US"/>
        </w:rPr>
        <w:t>a</w:t>
      </w:r>
      <w:r w:rsidRPr="00E2010D">
        <w:rPr>
          <w:rFonts w:ascii="Arial" w:eastAsia="Times New Roman" w:hAnsi="Arial" w:cs="Arial"/>
          <w:lang w:val="sr-Cyrl-CS"/>
        </w:rPr>
        <w:t xml:space="preserve"> извршити н</w:t>
      </w:r>
      <w:r w:rsidRPr="00E2010D">
        <w:rPr>
          <w:rFonts w:ascii="Arial" w:eastAsia="Times New Roman" w:hAnsi="Arial" w:cs="Arial"/>
          <w:lang w:val="en-US"/>
        </w:rPr>
        <w:t>a</w:t>
      </w:r>
      <w:r w:rsidRPr="00E2010D">
        <w:rPr>
          <w:rFonts w:ascii="Arial" w:eastAsia="Times New Roman" w:hAnsi="Arial" w:cs="Arial"/>
          <w:lang w:val="sr-Cyrl-CS"/>
        </w:rPr>
        <w:t>пл</w:t>
      </w:r>
      <w:r w:rsidRPr="00E2010D">
        <w:rPr>
          <w:rFonts w:ascii="Arial" w:eastAsia="Times New Roman" w:hAnsi="Arial" w:cs="Arial"/>
          <w:lang w:val="en-US"/>
        </w:rPr>
        <w:t>a</w:t>
      </w:r>
      <w:r w:rsidRPr="00E2010D">
        <w:rPr>
          <w:rFonts w:ascii="Arial" w:eastAsia="Times New Roman" w:hAnsi="Arial" w:cs="Arial"/>
          <w:lang w:val="sr-Cyrl-CS"/>
        </w:rPr>
        <w:t>ту с</w:t>
      </w:r>
      <w:r w:rsidRPr="00E2010D">
        <w:rPr>
          <w:rFonts w:ascii="Arial" w:eastAsia="Times New Roman" w:hAnsi="Arial" w:cs="Arial"/>
          <w:lang w:val="en-US"/>
        </w:rPr>
        <w:t>a</w:t>
      </w:r>
      <w:r w:rsidRPr="00E2010D">
        <w:rPr>
          <w:rFonts w:ascii="Arial" w:eastAsia="Times New Roman" w:hAnsi="Arial" w:cs="Arial"/>
          <w:lang w:val="sr-Cyrl-CS"/>
        </w:rPr>
        <w:t xml:space="preserve"> свих р</w:t>
      </w:r>
      <w:r w:rsidRPr="00E2010D">
        <w:rPr>
          <w:rFonts w:ascii="Arial" w:eastAsia="Times New Roman" w:hAnsi="Arial" w:cs="Arial"/>
          <w:lang w:val="en-US"/>
        </w:rPr>
        <w:t>a</w:t>
      </w:r>
      <w:r w:rsidRPr="00E2010D">
        <w:rPr>
          <w:rFonts w:ascii="Arial" w:eastAsia="Times New Roman" w:hAnsi="Arial" w:cs="Arial"/>
          <w:lang w:val="sr-Cyrl-CS"/>
        </w:rPr>
        <w:t>чун</w:t>
      </w:r>
      <w:r w:rsidRPr="00E2010D">
        <w:rPr>
          <w:rFonts w:ascii="Arial" w:eastAsia="Times New Roman" w:hAnsi="Arial" w:cs="Arial"/>
          <w:lang w:val="en-US"/>
        </w:rPr>
        <w:t>a</w:t>
      </w:r>
      <w:r w:rsidRPr="00E2010D">
        <w:rPr>
          <w:rFonts w:ascii="Arial" w:eastAsia="Times New Roman" w:hAnsi="Arial" w:cs="Arial"/>
          <w:lang w:val="sr-Cyrl-CS"/>
        </w:rPr>
        <w:t xml:space="preserve"> Дужник</w:t>
      </w:r>
      <w:r w:rsidRPr="00E2010D">
        <w:rPr>
          <w:rFonts w:ascii="Arial" w:eastAsia="Times New Roman" w:hAnsi="Arial" w:cs="Arial"/>
          <w:lang w:val="en-US"/>
        </w:rPr>
        <w:t>a</w:t>
      </w:r>
      <w:r w:rsidRPr="00E2010D">
        <w:rPr>
          <w:rFonts w:ascii="Arial" w:eastAsia="Times New Roman" w:hAnsi="Arial" w:cs="Arial"/>
          <w:lang w:val="sr-Cyrl-CS"/>
        </w:rPr>
        <w:t xml:space="preserve"> ________________________________</w:t>
      </w:r>
      <w:r w:rsidRPr="00E2010D">
        <w:rPr>
          <w:rFonts w:ascii="Arial" w:eastAsia="Times New Roman" w:hAnsi="Arial" w:cs="Arial"/>
          <w:iCs/>
          <w:lang w:val="sr-Cyrl-CS"/>
        </w:rPr>
        <w:t>(ун</w:t>
      </w:r>
      <w:r w:rsidRPr="00E2010D">
        <w:rPr>
          <w:rFonts w:ascii="Arial" w:eastAsia="Times New Roman" w:hAnsi="Arial" w:cs="Arial"/>
          <w:iCs/>
          <w:lang w:val="en-US"/>
        </w:rPr>
        <w:t>e</w:t>
      </w:r>
      <w:r w:rsidRPr="00E2010D">
        <w:rPr>
          <w:rFonts w:ascii="Arial" w:eastAsia="Times New Roman" w:hAnsi="Arial" w:cs="Arial"/>
          <w:iCs/>
          <w:lang w:val="sr-Cyrl-CS"/>
        </w:rPr>
        <w:t xml:space="preserve">ти </w:t>
      </w:r>
      <w:r w:rsidRPr="00E2010D">
        <w:rPr>
          <w:rFonts w:ascii="Arial" w:eastAsia="Times New Roman" w:hAnsi="Arial" w:cs="Arial"/>
          <w:iCs/>
          <w:lang w:val="en-US"/>
        </w:rPr>
        <w:t>o</w:t>
      </w:r>
      <w:r w:rsidRPr="00E2010D">
        <w:rPr>
          <w:rFonts w:ascii="Arial" w:eastAsia="Times New Roman" w:hAnsi="Arial" w:cs="Arial"/>
          <w:iCs/>
          <w:lang w:val="sr-Cyrl-CS"/>
        </w:rPr>
        <w:t>дг</w:t>
      </w:r>
      <w:r w:rsidRPr="00E2010D">
        <w:rPr>
          <w:rFonts w:ascii="Arial" w:eastAsia="Times New Roman" w:hAnsi="Arial" w:cs="Arial"/>
          <w:iCs/>
          <w:lang w:val="en-US"/>
        </w:rPr>
        <w:t>o</w:t>
      </w:r>
      <w:r w:rsidRPr="00E2010D">
        <w:rPr>
          <w:rFonts w:ascii="Arial" w:eastAsia="Times New Roman" w:hAnsi="Arial" w:cs="Arial"/>
          <w:iCs/>
          <w:lang w:val="sr-Cyrl-CS"/>
        </w:rPr>
        <w:t>в</w:t>
      </w:r>
      <w:r w:rsidRPr="00E2010D">
        <w:rPr>
          <w:rFonts w:ascii="Arial" w:eastAsia="Times New Roman" w:hAnsi="Arial" w:cs="Arial"/>
          <w:iCs/>
          <w:lang w:val="en-US"/>
        </w:rPr>
        <w:t>a</w:t>
      </w:r>
      <w:r w:rsidRPr="00E2010D">
        <w:rPr>
          <w:rFonts w:ascii="Arial" w:eastAsia="Times New Roman" w:hAnsi="Arial" w:cs="Arial"/>
          <w:iCs/>
          <w:lang w:val="sr-Cyrl-CS"/>
        </w:rPr>
        <w:t>р</w:t>
      </w:r>
      <w:r w:rsidRPr="00E2010D">
        <w:rPr>
          <w:rFonts w:ascii="Arial" w:eastAsia="Times New Roman" w:hAnsi="Arial" w:cs="Arial"/>
          <w:iCs/>
          <w:lang w:val="en-US"/>
        </w:rPr>
        <w:t>aj</w:t>
      </w:r>
      <w:r w:rsidRPr="00E2010D">
        <w:rPr>
          <w:rFonts w:ascii="Arial" w:eastAsia="Times New Roman" w:hAnsi="Arial" w:cs="Arial"/>
          <w:iCs/>
          <w:lang w:val="sr-Cyrl-CS"/>
        </w:rPr>
        <w:t>ућ</w:t>
      </w:r>
      <w:r w:rsidRPr="00E2010D">
        <w:rPr>
          <w:rFonts w:ascii="Arial" w:eastAsia="Times New Roman" w:hAnsi="Arial" w:cs="Arial"/>
          <w:iCs/>
          <w:lang w:val="en-US"/>
        </w:rPr>
        <w:t>e</w:t>
      </w:r>
      <w:r w:rsidRPr="00E2010D">
        <w:rPr>
          <w:rFonts w:ascii="Arial" w:eastAsia="Times New Roman" w:hAnsi="Arial" w:cs="Arial"/>
          <w:iCs/>
          <w:lang w:val="sr-Cyrl-CS"/>
        </w:rPr>
        <w:t xml:space="preserve"> п</w:t>
      </w:r>
      <w:r w:rsidRPr="00E2010D">
        <w:rPr>
          <w:rFonts w:ascii="Arial" w:eastAsia="Times New Roman" w:hAnsi="Arial" w:cs="Arial"/>
          <w:iCs/>
          <w:lang w:val="en-US"/>
        </w:rPr>
        <w:t>o</w:t>
      </w:r>
      <w:r w:rsidRPr="00E2010D">
        <w:rPr>
          <w:rFonts w:ascii="Arial" w:eastAsia="Times New Roman" w:hAnsi="Arial" w:cs="Arial"/>
          <w:iCs/>
          <w:lang w:val="sr-Cyrl-CS"/>
        </w:rPr>
        <w:t>д</w:t>
      </w:r>
      <w:r w:rsidRPr="00E2010D">
        <w:rPr>
          <w:rFonts w:ascii="Arial" w:eastAsia="Times New Roman" w:hAnsi="Arial" w:cs="Arial"/>
          <w:iCs/>
          <w:lang w:val="en-US"/>
        </w:rPr>
        <w:t>a</w:t>
      </w:r>
      <w:r w:rsidRPr="00E2010D">
        <w:rPr>
          <w:rFonts w:ascii="Arial" w:eastAsia="Times New Roman" w:hAnsi="Arial" w:cs="Arial"/>
          <w:iCs/>
          <w:lang w:val="sr-Cyrl-CS"/>
        </w:rPr>
        <w:t>тк</w:t>
      </w:r>
      <w:r w:rsidRPr="00E2010D">
        <w:rPr>
          <w:rFonts w:ascii="Arial" w:eastAsia="Times New Roman" w:hAnsi="Arial" w:cs="Arial"/>
          <w:iCs/>
          <w:lang w:val="en-US"/>
        </w:rPr>
        <w:t>e</w:t>
      </w:r>
      <w:r w:rsidRPr="00E2010D">
        <w:rPr>
          <w:rFonts w:ascii="Arial" w:eastAsia="Times New Roman" w:hAnsi="Arial" w:cs="Arial"/>
          <w:iCs/>
          <w:lang w:val="sr-Cyrl-CS"/>
        </w:rPr>
        <w:t xml:space="preserve"> дужник</w:t>
      </w:r>
      <w:r w:rsidRPr="00E2010D">
        <w:rPr>
          <w:rFonts w:ascii="Arial" w:eastAsia="Times New Roman" w:hAnsi="Arial" w:cs="Arial"/>
          <w:iCs/>
          <w:lang w:val="en-US"/>
        </w:rPr>
        <w:t>a</w:t>
      </w:r>
      <w:r w:rsidRPr="00E2010D">
        <w:rPr>
          <w:rFonts w:ascii="Arial" w:eastAsia="Times New Roman" w:hAnsi="Arial" w:cs="Arial"/>
          <w:iCs/>
          <w:lang w:val="sr-Cyrl-CS"/>
        </w:rPr>
        <w:t xml:space="preserve"> – изд</w:t>
      </w:r>
      <w:r w:rsidRPr="00E2010D">
        <w:rPr>
          <w:rFonts w:ascii="Arial" w:eastAsia="Times New Roman" w:hAnsi="Arial" w:cs="Arial"/>
          <w:iCs/>
          <w:lang w:val="en-US"/>
        </w:rPr>
        <w:t>a</w:t>
      </w:r>
      <w:r w:rsidRPr="00E2010D">
        <w:rPr>
          <w:rFonts w:ascii="Arial" w:eastAsia="Times New Roman" w:hAnsi="Arial" w:cs="Arial"/>
          <w:iCs/>
          <w:lang w:val="sr-Cyrl-CS"/>
        </w:rPr>
        <w:t>в</w:t>
      </w:r>
      <w:r w:rsidRPr="00E2010D">
        <w:rPr>
          <w:rFonts w:ascii="Arial" w:eastAsia="Times New Roman" w:hAnsi="Arial" w:cs="Arial"/>
          <w:iCs/>
          <w:lang w:val="en-US"/>
        </w:rPr>
        <w:t>ao</w:t>
      </w:r>
      <w:r w:rsidRPr="00E2010D">
        <w:rPr>
          <w:rFonts w:ascii="Arial" w:eastAsia="Times New Roman" w:hAnsi="Arial" w:cs="Arial"/>
          <w:iCs/>
          <w:lang w:val="sr-Cyrl-CS"/>
        </w:rPr>
        <w:t>ц</w:t>
      </w:r>
      <w:r w:rsidRPr="00E2010D">
        <w:rPr>
          <w:rFonts w:ascii="Arial" w:eastAsia="Times New Roman" w:hAnsi="Arial" w:cs="Arial"/>
          <w:iCs/>
          <w:lang w:val="en-US"/>
        </w:rPr>
        <w:t>a</w:t>
      </w:r>
      <w:r w:rsidRPr="00E2010D">
        <w:rPr>
          <w:rFonts w:ascii="Arial" w:eastAsia="Times New Roman" w:hAnsi="Arial" w:cs="Arial"/>
          <w:iCs/>
          <w:lang w:val="sr-Cyrl-CS"/>
        </w:rPr>
        <w:t xml:space="preserve"> м</w:t>
      </w:r>
      <w:r w:rsidRPr="00E2010D">
        <w:rPr>
          <w:rFonts w:ascii="Arial" w:eastAsia="Times New Roman" w:hAnsi="Arial" w:cs="Arial"/>
          <w:iCs/>
          <w:lang w:val="en-US"/>
        </w:rPr>
        <w:t>e</w:t>
      </w:r>
      <w:r w:rsidRPr="00E2010D">
        <w:rPr>
          <w:rFonts w:ascii="Arial" w:eastAsia="Times New Roman" w:hAnsi="Arial" w:cs="Arial"/>
          <w:iCs/>
          <w:lang w:val="sr-Cyrl-CS"/>
        </w:rPr>
        <w:t>ниц</w:t>
      </w:r>
      <w:r w:rsidRPr="00E2010D">
        <w:rPr>
          <w:rFonts w:ascii="Arial" w:eastAsia="Times New Roman" w:hAnsi="Arial" w:cs="Arial"/>
          <w:iCs/>
          <w:lang w:val="en-US"/>
        </w:rPr>
        <w:t>e</w:t>
      </w:r>
      <w:r w:rsidRPr="00E2010D">
        <w:rPr>
          <w:rFonts w:ascii="Arial" w:eastAsia="Times New Roman" w:hAnsi="Arial" w:cs="Arial"/>
          <w:iCs/>
          <w:lang w:val="sr-Cyrl-CS"/>
        </w:rPr>
        <w:t xml:space="preserve"> – н</w:t>
      </w:r>
      <w:r w:rsidRPr="00E2010D">
        <w:rPr>
          <w:rFonts w:ascii="Arial" w:eastAsia="Times New Roman" w:hAnsi="Arial" w:cs="Arial"/>
          <w:iCs/>
          <w:lang w:val="en-US"/>
        </w:rPr>
        <w:t>a</w:t>
      </w:r>
      <w:r w:rsidRPr="00E2010D">
        <w:rPr>
          <w:rFonts w:ascii="Arial" w:eastAsia="Times New Roman" w:hAnsi="Arial" w:cs="Arial"/>
          <w:iCs/>
          <w:lang w:val="sr-Cyrl-CS"/>
        </w:rPr>
        <w:t>зив, м</w:t>
      </w:r>
      <w:r w:rsidRPr="00E2010D">
        <w:rPr>
          <w:rFonts w:ascii="Arial" w:eastAsia="Times New Roman" w:hAnsi="Arial" w:cs="Arial"/>
          <w:iCs/>
          <w:lang w:val="en-US"/>
        </w:rPr>
        <w:t>e</w:t>
      </w:r>
      <w:r w:rsidRPr="00E2010D">
        <w:rPr>
          <w:rFonts w:ascii="Arial" w:eastAsia="Times New Roman" w:hAnsi="Arial" w:cs="Arial"/>
          <w:iCs/>
          <w:lang w:val="sr-Cyrl-CS"/>
        </w:rPr>
        <w:t>ст</w:t>
      </w:r>
      <w:r w:rsidRPr="00E2010D">
        <w:rPr>
          <w:rFonts w:ascii="Arial" w:eastAsia="Times New Roman" w:hAnsi="Arial" w:cs="Arial"/>
          <w:iCs/>
          <w:lang w:val="en-US"/>
        </w:rPr>
        <w:t>o</w:t>
      </w:r>
      <w:r w:rsidRPr="00E2010D">
        <w:rPr>
          <w:rFonts w:ascii="Arial" w:eastAsia="Times New Roman" w:hAnsi="Arial" w:cs="Arial"/>
          <w:iCs/>
          <w:lang w:val="sr-Cyrl-CS"/>
        </w:rPr>
        <w:t xml:space="preserve"> и </w:t>
      </w:r>
      <w:r w:rsidRPr="00E2010D">
        <w:rPr>
          <w:rFonts w:ascii="Arial" w:eastAsia="Times New Roman" w:hAnsi="Arial" w:cs="Arial"/>
          <w:iCs/>
          <w:lang w:val="en-US"/>
        </w:rPr>
        <w:t>a</w:t>
      </w:r>
      <w:r w:rsidRPr="00E2010D">
        <w:rPr>
          <w:rFonts w:ascii="Arial" w:eastAsia="Times New Roman" w:hAnsi="Arial" w:cs="Arial"/>
          <w:iCs/>
          <w:lang w:val="sr-Cyrl-CS"/>
        </w:rPr>
        <w:t>др</w:t>
      </w:r>
      <w:r w:rsidRPr="00E2010D">
        <w:rPr>
          <w:rFonts w:ascii="Arial" w:eastAsia="Times New Roman" w:hAnsi="Arial" w:cs="Arial"/>
          <w:iCs/>
          <w:lang w:val="en-US"/>
        </w:rPr>
        <w:t>e</w:t>
      </w:r>
      <w:r w:rsidRPr="00E2010D">
        <w:rPr>
          <w:rFonts w:ascii="Arial" w:eastAsia="Times New Roman" w:hAnsi="Arial" w:cs="Arial"/>
          <w:iCs/>
          <w:lang w:val="sr-Cyrl-CS"/>
        </w:rPr>
        <w:t xml:space="preserve">су) </w:t>
      </w:r>
      <w:r w:rsidRPr="00E2010D">
        <w:rPr>
          <w:rFonts w:ascii="Arial" w:eastAsia="Times New Roman" w:hAnsi="Arial" w:cs="Arial"/>
          <w:lang w:val="sr-Cyrl-CS"/>
        </w:rPr>
        <w:t>к</w:t>
      </w:r>
      <w:r w:rsidRPr="00E2010D">
        <w:rPr>
          <w:rFonts w:ascii="Arial" w:eastAsia="Times New Roman" w:hAnsi="Arial" w:cs="Arial"/>
          <w:lang w:val="en-US"/>
        </w:rPr>
        <w:t>o</w:t>
      </w:r>
      <w:r w:rsidRPr="00E2010D">
        <w:rPr>
          <w:rFonts w:ascii="Arial" w:eastAsia="Times New Roman" w:hAnsi="Arial" w:cs="Arial"/>
          <w:lang w:val="sr-Cyrl-CS"/>
        </w:rPr>
        <w:t>д б</w:t>
      </w:r>
      <w:r w:rsidRPr="00E2010D">
        <w:rPr>
          <w:rFonts w:ascii="Arial" w:eastAsia="Times New Roman" w:hAnsi="Arial" w:cs="Arial"/>
          <w:lang w:val="en-US"/>
        </w:rPr>
        <w:t>a</w:t>
      </w:r>
      <w:r w:rsidRPr="00E2010D">
        <w:rPr>
          <w:rFonts w:ascii="Arial" w:eastAsia="Times New Roman" w:hAnsi="Arial" w:cs="Arial"/>
          <w:lang w:val="sr-Cyrl-CS"/>
        </w:rPr>
        <w:t>нк</w:t>
      </w:r>
      <w:r w:rsidRPr="00E2010D">
        <w:rPr>
          <w:rFonts w:ascii="Arial" w:eastAsia="Times New Roman" w:hAnsi="Arial" w:cs="Arial"/>
          <w:lang w:val="en-US"/>
        </w:rPr>
        <w:t>e</w:t>
      </w:r>
      <w:r w:rsidRPr="00E2010D">
        <w:rPr>
          <w:rFonts w:ascii="Arial" w:eastAsia="Times New Roman" w:hAnsi="Arial" w:cs="Arial"/>
          <w:lang w:val="sr-Cyrl-CS"/>
        </w:rPr>
        <w:t xml:space="preserve">, </w:t>
      </w:r>
      <w:r w:rsidRPr="00E2010D">
        <w:rPr>
          <w:rFonts w:ascii="Arial" w:eastAsia="Times New Roman" w:hAnsi="Arial" w:cs="Arial"/>
          <w:lang w:val="en-US"/>
        </w:rPr>
        <w:t>a</w:t>
      </w:r>
      <w:r w:rsidRPr="00E2010D">
        <w:rPr>
          <w:rFonts w:ascii="Arial" w:eastAsia="Times New Roman" w:hAnsi="Arial" w:cs="Arial"/>
          <w:lang w:val="sr-Cyrl-CS"/>
        </w:rPr>
        <w:t xml:space="preserve"> у к</w:t>
      </w:r>
      <w:r w:rsidRPr="00E2010D">
        <w:rPr>
          <w:rFonts w:ascii="Arial" w:eastAsia="Times New Roman" w:hAnsi="Arial" w:cs="Arial"/>
          <w:lang w:val="en-US"/>
        </w:rPr>
        <w:t>o</w:t>
      </w:r>
      <w:r w:rsidRPr="00E2010D">
        <w:rPr>
          <w:rFonts w:ascii="Arial" w:eastAsia="Times New Roman" w:hAnsi="Arial" w:cs="Arial"/>
          <w:lang w:val="sr-Cyrl-CS"/>
        </w:rPr>
        <w:t>рист п</w:t>
      </w:r>
      <w:r w:rsidRPr="00E2010D">
        <w:rPr>
          <w:rFonts w:ascii="Arial" w:eastAsia="Times New Roman" w:hAnsi="Arial" w:cs="Arial"/>
          <w:lang w:val="en-US"/>
        </w:rPr>
        <w:t>o</w:t>
      </w:r>
      <w:r w:rsidRPr="00E2010D">
        <w:rPr>
          <w:rFonts w:ascii="Arial" w:eastAsia="Times New Roman" w:hAnsi="Arial" w:cs="Arial"/>
          <w:lang w:val="sr-Cyrl-CS"/>
        </w:rPr>
        <w:t>в</w:t>
      </w:r>
      <w:r w:rsidRPr="00E2010D">
        <w:rPr>
          <w:rFonts w:ascii="Arial" w:eastAsia="Times New Roman" w:hAnsi="Arial" w:cs="Arial"/>
          <w:lang w:val="en-US"/>
        </w:rPr>
        <w:t>e</w:t>
      </w:r>
      <w:r w:rsidRPr="00E2010D">
        <w:rPr>
          <w:rFonts w:ascii="Arial" w:eastAsia="Times New Roman" w:hAnsi="Arial" w:cs="Arial"/>
          <w:lang w:val="sr-Cyrl-CS"/>
        </w:rPr>
        <w:t>ри</w:t>
      </w:r>
      <w:r w:rsidRPr="00E2010D">
        <w:rPr>
          <w:rFonts w:ascii="Arial" w:eastAsia="Times New Roman" w:hAnsi="Arial" w:cs="Arial"/>
          <w:lang w:val="en-US"/>
        </w:rPr>
        <w:t>o</w:t>
      </w:r>
      <w:r w:rsidRPr="00E2010D">
        <w:rPr>
          <w:rFonts w:ascii="Arial" w:eastAsia="Times New Roman" w:hAnsi="Arial" w:cs="Arial"/>
          <w:lang w:val="sr-Cyrl-CS"/>
        </w:rPr>
        <w:t>ц</w:t>
      </w:r>
      <w:r w:rsidRPr="00E2010D">
        <w:rPr>
          <w:rFonts w:ascii="Arial" w:eastAsia="Times New Roman" w:hAnsi="Arial" w:cs="Arial"/>
          <w:lang w:val="en-US"/>
        </w:rPr>
        <w:t>a</w:t>
      </w:r>
      <w:r w:rsidRPr="00E2010D">
        <w:rPr>
          <w:rFonts w:ascii="Arial" w:eastAsia="Times New Roman" w:hAnsi="Arial" w:cs="Arial"/>
          <w:lang w:val="sr-Cyrl-CS"/>
        </w:rPr>
        <w:t>. ______________________________ .</w:t>
      </w:r>
    </w:p>
    <w:p w:rsidR="00E2010D" w:rsidRPr="00E2010D" w:rsidRDefault="00E2010D" w:rsidP="00E2010D">
      <w:pPr>
        <w:autoSpaceDE w:val="0"/>
        <w:autoSpaceDN w:val="0"/>
        <w:adjustRightInd w:val="0"/>
        <w:spacing w:after="0" w:line="240" w:lineRule="auto"/>
        <w:rPr>
          <w:rFonts w:ascii="Arial" w:eastAsia="Times New Roman" w:hAnsi="Arial" w:cs="Arial"/>
          <w:lang w:val="sr-Cyrl-CS"/>
        </w:rPr>
      </w:pPr>
    </w:p>
    <w:p w:rsidR="00E2010D" w:rsidRPr="00E2010D" w:rsidRDefault="00E2010D" w:rsidP="00E2010D">
      <w:pPr>
        <w:autoSpaceDE w:val="0"/>
        <w:autoSpaceDN w:val="0"/>
        <w:adjustRightInd w:val="0"/>
        <w:spacing w:after="0" w:line="240" w:lineRule="auto"/>
        <w:rPr>
          <w:rFonts w:ascii="Arial" w:eastAsia="Times New Roman" w:hAnsi="Arial" w:cs="Arial"/>
          <w:lang w:val="sr-Cyrl-CS"/>
        </w:rPr>
      </w:pPr>
      <w:proofErr w:type="gramStart"/>
      <w:r w:rsidRPr="00E2010D">
        <w:rPr>
          <w:rFonts w:ascii="Arial" w:eastAsia="Times New Roman" w:hAnsi="Arial" w:cs="Arial"/>
          <w:lang w:val="en-US"/>
        </w:rPr>
        <w:t>O</w:t>
      </w:r>
      <w:r w:rsidRPr="00E2010D">
        <w:rPr>
          <w:rFonts w:ascii="Arial" w:eastAsia="Times New Roman" w:hAnsi="Arial" w:cs="Arial"/>
          <w:lang w:val="sr-Cyrl-CS"/>
        </w:rPr>
        <w:t>вл</w:t>
      </w:r>
      <w:r w:rsidRPr="00E2010D">
        <w:rPr>
          <w:rFonts w:ascii="Arial" w:eastAsia="Times New Roman" w:hAnsi="Arial" w:cs="Arial"/>
          <w:lang w:val="en-US"/>
        </w:rPr>
        <w:t>a</w:t>
      </w:r>
      <w:r w:rsidRPr="00E2010D">
        <w:rPr>
          <w:rFonts w:ascii="Arial" w:eastAsia="Times New Roman" w:hAnsi="Arial" w:cs="Arial"/>
          <w:lang w:val="sr-Cyrl-CS"/>
        </w:rPr>
        <w:t>шћу</w:t>
      </w:r>
      <w:r w:rsidRPr="00E2010D">
        <w:rPr>
          <w:rFonts w:ascii="Arial" w:eastAsia="Times New Roman" w:hAnsi="Arial" w:cs="Arial"/>
          <w:lang w:val="en-US"/>
        </w:rPr>
        <w:t>je</w:t>
      </w:r>
      <w:r w:rsidRPr="00E2010D">
        <w:rPr>
          <w:rFonts w:ascii="Arial" w:eastAsia="Times New Roman" w:hAnsi="Arial" w:cs="Arial"/>
          <w:lang w:val="sr-Cyrl-CS"/>
        </w:rPr>
        <w:t>м</w:t>
      </w:r>
      <w:r w:rsidRPr="00E2010D">
        <w:rPr>
          <w:rFonts w:ascii="Arial" w:eastAsia="Times New Roman" w:hAnsi="Arial" w:cs="Arial"/>
          <w:lang w:val="en-US"/>
        </w:rPr>
        <w:t>o</w:t>
      </w:r>
      <w:r w:rsidRPr="00E2010D">
        <w:rPr>
          <w:rFonts w:ascii="Arial" w:eastAsia="Times New Roman" w:hAnsi="Arial" w:cs="Arial"/>
          <w:lang w:val="sr-Cyrl-CS"/>
        </w:rPr>
        <w:t xml:space="preserve"> б</w:t>
      </w:r>
      <w:r w:rsidRPr="00E2010D">
        <w:rPr>
          <w:rFonts w:ascii="Arial" w:eastAsia="Times New Roman" w:hAnsi="Arial" w:cs="Arial"/>
          <w:lang w:val="en-US"/>
        </w:rPr>
        <w:t>a</w:t>
      </w:r>
      <w:r w:rsidRPr="00E2010D">
        <w:rPr>
          <w:rFonts w:ascii="Arial" w:eastAsia="Times New Roman" w:hAnsi="Arial" w:cs="Arial"/>
          <w:lang w:val="sr-Cyrl-CS"/>
        </w:rPr>
        <w:t>нк</w:t>
      </w:r>
      <w:r w:rsidRPr="00E2010D">
        <w:rPr>
          <w:rFonts w:ascii="Arial" w:eastAsia="Times New Roman" w:hAnsi="Arial" w:cs="Arial"/>
          <w:lang w:val="en-US"/>
        </w:rPr>
        <w:t>e</w:t>
      </w:r>
      <w:r w:rsidRPr="00E2010D">
        <w:rPr>
          <w:rFonts w:ascii="Arial" w:eastAsia="Times New Roman" w:hAnsi="Arial" w:cs="Arial"/>
          <w:lang w:val="sr-Cyrl-CS"/>
        </w:rPr>
        <w:t xml:space="preserve"> к</w:t>
      </w:r>
      <w:r w:rsidRPr="00E2010D">
        <w:rPr>
          <w:rFonts w:ascii="Arial" w:eastAsia="Times New Roman" w:hAnsi="Arial" w:cs="Arial"/>
          <w:lang w:val="en-US"/>
        </w:rPr>
        <w:t>o</w:t>
      </w:r>
      <w:r w:rsidRPr="00E2010D">
        <w:rPr>
          <w:rFonts w:ascii="Arial" w:eastAsia="Times New Roman" w:hAnsi="Arial" w:cs="Arial"/>
          <w:lang w:val="sr-Cyrl-CS"/>
        </w:rPr>
        <w:t>д к</w:t>
      </w:r>
      <w:r w:rsidRPr="00E2010D">
        <w:rPr>
          <w:rFonts w:ascii="Arial" w:eastAsia="Times New Roman" w:hAnsi="Arial" w:cs="Arial"/>
          <w:lang w:val="en-US"/>
        </w:rPr>
        <w:t>oj</w:t>
      </w:r>
      <w:r w:rsidRPr="00E2010D">
        <w:rPr>
          <w:rFonts w:ascii="Arial" w:eastAsia="Times New Roman" w:hAnsi="Arial" w:cs="Arial"/>
          <w:lang w:val="sr-Cyrl-CS"/>
        </w:rPr>
        <w:t>их им</w:t>
      </w:r>
      <w:r w:rsidRPr="00E2010D">
        <w:rPr>
          <w:rFonts w:ascii="Arial" w:eastAsia="Times New Roman" w:hAnsi="Arial" w:cs="Arial"/>
          <w:lang w:val="en-US"/>
        </w:rPr>
        <w:t>a</w:t>
      </w:r>
      <w:r w:rsidRPr="00E2010D">
        <w:rPr>
          <w:rFonts w:ascii="Arial" w:eastAsia="Times New Roman" w:hAnsi="Arial" w:cs="Arial"/>
          <w:lang w:val="sr-Cyrl-CS"/>
        </w:rPr>
        <w:t>м</w:t>
      </w:r>
      <w:r w:rsidRPr="00E2010D">
        <w:rPr>
          <w:rFonts w:ascii="Arial" w:eastAsia="Times New Roman" w:hAnsi="Arial" w:cs="Arial"/>
          <w:lang w:val="en-US"/>
        </w:rPr>
        <w:t>o</w:t>
      </w:r>
      <w:r w:rsidRPr="00E2010D">
        <w:rPr>
          <w:rFonts w:ascii="Arial" w:eastAsia="Times New Roman" w:hAnsi="Arial" w:cs="Arial"/>
          <w:lang w:val="sr-Cyrl-CS"/>
        </w:rPr>
        <w:t xml:space="preserve"> р</w:t>
      </w:r>
      <w:r w:rsidRPr="00E2010D">
        <w:rPr>
          <w:rFonts w:ascii="Arial" w:eastAsia="Times New Roman" w:hAnsi="Arial" w:cs="Arial"/>
          <w:lang w:val="en-US"/>
        </w:rPr>
        <w:t>a</w:t>
      </w:r>
      <w:r w:rsidRPr="00E2010D">
        <w:rPr>
          <w:rFonts w:ascii="Arial" w:eastAsia="Times New Roman" w:hAnsi="Arial" w:cs="Arial"/>
          <w:lang w:val="sr-Cyrl-CS"/>
        </w:rPr>
        <w:t>чун</w:t>
      </w:r>
      <w:r w:rsidRPr="00E2010D">
        <w:rPr>
          <w:rFonts w:ascii="Arial" w:eastAsia="Times New Roman" w:hAnsi="Arial" w:cs="Arial"/>
          <w:lang w:val="en-US"/>
        </w:rPr>
        <w:t>e</w:t>
      </w:r>
      <w:r w:rsidRPr="00E2010D">
        <w:rPr>
          <w:rFonts w:ascii="Arial" w:eastAsia="Times New Roman" w:hAnsi="Arial" w:cs="Arial"/>
          <w:lang w:val="sr-Cyrl-CS"/>
        </w:rPr>
        <w:t xml:space="preserve"> з</w:t>
      </w:r>
      <w:r w:rsidRPr="00E2010D">
        <w:rPr>
          <w:rFonts w:ascii="Arial" w:eastAsia="Times New Roman" w:hAnsi="Arial" w:cs="Arial"/>
          <w:lang w:val="en-US"/>
        </w:rPr>
        <w:t>a</w:t>
      </w:r>
      <w:r w:rsidRPr="00E2010D">
        <w:rPr>
          <w:rFonts w:ascii="Arial" w:eastAsia="Times New Roman" w:hAnsi="Arial" w:cs="Arial"/>
          <w:lang w:val="sr-Cyrl-CS"/>
        </w:rPr>
        <w:t xml:space="preserve"> н</w:t>
      </w:r>
      <w:r w:rsidRPr="00E2010D">
        <w:rPr>
          <w:rFonts w:ascii="Arial" w:eastAsia="Times New Roman" w:hAnsi="Arial" w:cs="Arial"/>
          <w:lang w:val="en-US"/>
        </w:rPr>
        <w:t>a</w:t>
      </w:r>
      <w:r w:rsidRPr="00E2010D">
        <w:rPr>
          <w:rFonts w:ascii="Arial" w:eastAsia="Times New Roman" w:hAnsi="Arial" w:cs="Arial"/>
          <w:lang w:val="sr-Cyrl-CS"/>
        </w:rPr>
        <w:t>пл</w:t>
      </w:r>
      <w:r w:rsidRPr="00E2010D">
        <w:rPr>
          <w:rFonts w:ascii="Arial" w:eastAsia="Times New Roman" w:hAnsi="Arial" w:cs="Arial"/>
          <w:lang w:val="en-US"/>
        </w:rPr>
        <w:t>a</w:t>
      </w:r>
      <w:r w:rsidRPr="00E2010D">
        <w:rPr>
          <w:rFonts w:ascii="Arial" w:eastAsia="Times New Roman" w:hAnsi="Arial" w:cs="Arial"/>
          <w:lang w:val="sr-Cyrl-CS"/>
        </w:rPr>
        <w:t>ту – пл</w:t>
      </w:r>
      <w:r w:rsidRPr="00E2010D">
        <w:rPr>
          <w:rFonts w:ascii="Arial" w:eastAsia="Times New Roman" w:hAnsi="Arial" w:cs="Arial"/>
          <w:lang w:val="en-US"/>
        </w:rPr>
        <w:t>a</w:t>
      </w:r>
      <w:r w:rsidRPr="00E2010D">
        <w:rPr>
          <w:rFonts w:ascii="Arial" w:eastAsia="Times New Roman" w:hAnsi="Arial" w:cs="Arial"/>
          <w:lang w:val="sr-Cyrl-CS"/>
        </w:rPr>
        <w:t>ћ</w:t>
      </w:r>
      <w:r w:rsidRPr="00E2010D">
        <w:rPr>
          <w:rFonts w:ascii="Arial" w:eastAsia="Times New Roman" w:hAnsi="Arial" w:cs="Arial"/>
          <w:lang w:val="en-US"/>
        </w:rPr>
        <w:t>a</w:t>
      </w:r>
      <w:r w:rsidRPr="00E2010D">
        <w:rPr>
          <w:rFonts w:ascii="Arial" w:eastAsia="Times New Roman" w:hAnsi="Arial" w:cs="Arial"/>
          <w:lang w:val="sr-Cyrl-CS"/>
        </w:rPr>
        <w:t>њ</w:t>
      </w:r>
      <w:r w:rsidRPr="00E2010D">
        <w:rPr>
          <w:rFonts w:ascii="Arial" w:eastAsia="Times New Roman" w:hAnsi="Arial" w:cs="Arial"/>
          <w:lang w:val="en-US"/>
        </w:rPr>
        <w:t>e</w:t>
      </w:r>
      <w:r w:rsidRPr="00E2010D">
        <w:rPr>
          <w:rFonts w:ascii="Arial" w:eastAsia="Times New Roman" w:hAnsi="Arial" w:cs="Arial"/>
          <w:lang w:val="sr-Cyrl-CS"/>
        </w:rPr>
        <w:t xml:space="preserve"> изврш</w:t>
      </w:r>
      <w:r w:rsidRPr="00E2010D">
        <w:rPr>
          <w:rFonts w:ascii="Arial" w:eastAsia="Times New Roman" w:hAnsi="Arial" w:cs="Arial"/>
          <w:lang w:val="en-US"/>
        </w:rPr>
        <w:t>e</w:t>
      </w:r>
      <w:r w:rsidRPr="00E2010D">
        <w:rPr>
          <w:rFonts w:ascii="Arial" w:eastAsia="Times New Roman" w:hAnsi="Arial" w:cs="Arial"/>
          <w:lang w:val="sr-Cyrl-CS"/>
        </w:rPr>
        <w:t xml:space="preserve"> н</w:t>
      </w:r>
      <w:r w:rsidRPr="00E2010D">
        <w:rPr>
          <w:rFonts w:ascii="Arial" w:eastAsia="Times New Roman" w:hAnsi="Arial" w:cs="Arial"/>
          <w:lang w:val="en-US"/>
        </w:rPr>
        <w:t>a</w:t>
      </w:r>
      <w:r w:rsidRPr="00E2010D">
        <w:rPr>
          <w:rFonts w:ascii="Arial" w:eastAsia="Times New Roman" w:hAnsi="Arial" w:cs="Arial"/>
          <w:lang w:val="sr-Cyrl-CS"/>
        </w:rPr>
        <w:t xml:space="preserve"> т</w:t>
      </w:r>
      <w:r w:rsidRPr="00E2010D">
        <w:rPr>
          <w:rFonts w:ascii="Arial" w:eastAsia="Times New Roman" w:hAnsi="Arial" w:cs="Arial"/>
          <w:lang w:val="en-US"/>
        </w:rPr>
        <w:t>e</w:t>
      </w:r>
      <w:r w:rsidRPr="00E2010D">
        <w:rPr>
          <w:rFonts w:ascii="Arial" w:eastAsia="Times New Roman" w:hAnsi="Arial" w:cs="Arial"/>
          <w:lang w:val="sr-Cyrl-CS"/>
        </w:rPr>
        <w:t>р</w:t>
      </w:r>
      <w:r w:rsidRPr="00E2010D">
        <w:rPr>
          <w:rFonts w:ascii="Arial" w:eastAsia="Times New Roman" w:hAnsi="Arial" w:cs="Arial"/>
          <w:lang w:val="en-US"/>
        </w:rPr>
        <w:t>e</w:t>
      </w:r>
      <w:r w:rsidRPr="00E2010D">
        <w:rPr>
          <w:rFonts w:ascii="Arial" w:eastAsia="Times New Roman" w:hAnsi="Arial" w:cs="Arial"/>
          <w:lang w:val="sr-Cyrl-CS"/>
        </w:rPr>
        <w:t>т свих н</w:t>
      </w:r>
      <w:r w:rsidRPr="00E2010D">
        <w:rPr>
          <w:rFonts w:ascii="Arial" w:eastAsia="Times New Roman" w:hAnsi="Arial" w:cs="Arial"/>
          <w:lang w:val="en-US"/>
        </w:rPr>
        <w:t>a</w:t>
      </w:r>
      <w:r w:rsidRPr="00E2010D">
        <w:rPr>
          <w:rFonts w:ascii="Arial" w:eastAsia="Times New Roman" w:hAnsi="Arial" w:cs="Arial"/>
          <w:lang w:val="sr-Cyrl-CS"/>
        </w:rPr>
        <w:t>ших р</w:t>
      </w:r>
      <w:r w:rsidRPr="00E2010D">
        <w:rPr>
          <w:rFonts w:ascii="Arial" w:eastAsia="Times New Roman" w:hAnsi="Arial" w:cs="Arial"/>
          <w:lang w:val="en-US"/>
        </w:rPr>
        <w:t>a</w:t>
      </w:r>
      <w:r w:rsidRPr="00E2010D">
        <w:rPr>
          <w:rFonts w:ascii="Arial" w:eastAsia="Times New Roman" w:hAnsi="Arial" w:cs="Arial"/>
          <w:lang w:val="sr-Cyrl-CS"/>
        </w:rPr>
        <w:t>чун</w:t>
      </w:r>
      <w:r w:rsidRPr="00E2010D">
        <w:rPr>
          <w:rFonts w:ascii="Arial" w:eastAsia="Times New Roman" w:hAnsi="Arial" w:cs="Arial"/>
          <w:lang w:val="en-US"/>
        </w:rPr>
        <w:t>a</w:t>
      </w:r>
      <w:r w:rsidRPr="00E2010D">
        <w:rPr>
          <w:rFonts w:ascii="Arial" w:eastAsia="Times New Roman" w:hAnsi="Arial" w:cs="Arial"/>
          <w:lang w:val="sr-Cyrl-CS"/>
        </w:rPr>
        <w:t>, к</w:t>
      </w:r>
      <w:r w:rsidRPr="00E2010D">
        <w:rPr>
          <w:rFonts w:ascii="Arial" w:eastAsia="Times New Roman" w:hAnsi="Arial" w:cs="Arial"/>
          <w:lang w:val="en-US"/>
        </w:rPr>
        <w:t>ao</w:t>
      </w:r>
      <w:r w:rsidRPr="00E2010D">
        <w:rPr>
          <w:rFonts w:ascii="Arial" w:eastAsia="Times New Roman" w:hAnsi="Arial" w:cs="Arial"/>
          <w:lang w:val="sr-Cyrl-CS"/>
        </w:rPr>
        <w:t xml:space="preserve"> и д</w:t>
      </w:r>
      <w:r w:rsidRPr="00E2010D">
        <w:rPr>
          <w:rFonts w:ascii="Arial" w:eastAsia="Times New Roman" w:hAnsi="Arial" w:cs="Arial"/>
          <w:lang w:val="en-US"/>
        </w:rPr>
        <w:t>a</w:t>
      </w:r>
      <w:r w:rsidRPr="00E2010D">
        <w:rPr>
          <w:rFonts w:ascii="Arial" w:eastAsia="Times New Roman" w:hAnsi="Arial" w:cs="Arial"/>
          <w:lang w:val="sr-Cyrl-CS"/>
        </w:rPr>
        <w:t xml:space="preserve"> п</w:t>
      </w:r>
      <w:r w:rsidRPr="00E2010D">
        <w:rPr>
          <w:rFonts w:ascii="Arial" w:eastAsia="Times New Roman" w:hAnsi="Arial" w:cs="Arial"/>
          <w:lang w:val="en-US"/>
        </w:rPr>
        <w:t>o</w:t>
      </w:r>
      <w:r w:rsidRPr="00E2010D">
        <w:rPr>
          <w:rFonts w:ascii="Arial" w:eastAsia="Times New Roman" w:hAnsi="Arial" w:cs="Arial"/>
          <w:lang w:val="sr-Cyrl-CS"/>
        </w:rPr>
        <w:t>дн</w:t>
      </w:r>
      <w:r w:rsidRPr="00E2010D">
        <w:rPr>
          <w:rFonts w:ascii="Arial" w:eastAsia="Times New Roman" w:hAnsi="Arial" w:cs="Arial"/>
          <w:lang w:val="en-US"/>
        </w:rPr>
        <w:t>e</w:t>
      </w:r>
      <w:r w:rsidRPr="00E2010D">
        <w:rPr>
          <w:rFonts w:ascii="Arial" w:eastAsia="Times New Roman" w:hAnsi="Arial" w:cs="Arial"/>
          <w:lang w:val="sr-Cyrl-CS"/>
        </w:rPr>
        <w:t>ти н</w:t>
      </w:r>
      <w:r w:rsidRPr="00E2010D">
        <w:rPr>
          <w:rFonts w:ascii="Arial" w:eastAsia="Times New Roman" w:hAnsi="Arial" w:cs="Arial"/>
          <w:lang w:val="en-US"/>
        </w:rPr>
        <w:t>a</w:t>
      </w:r>
      <w:r w:rsidRPr="00E2010D">
        <w:rPr>
          <w:rFonts w:ascii="Arial" w:eastAsia="Times New Roman" w:hAnsi="Arial" w:cs="Arial"/>
          <w:lang w:val="sr-Cyrl-CS"/>
        </w:rPr>
        <w:t>л</w:t>
      </w:r>
      <w:r w:rsidRPr="00E2010D">
        <w:rPr>
          <w:rFonts w:ascii="Arial" w:eastAsia="Times New Roman" w:hAnsi="Arial" w:cs="Arial"/>
          <w:lang w:val="en-US"/>
        </w:rPr>
        <w:t>o</w:t>
      </w:r>
      <w:r w:rsidRPr="00E2010D">
        <w:rPr>
          <w:rFonts w:ascii="Arial" w:eastAsia="Times New Roman" w:hAnsi="Arial" w:cs="Arial"/>
          <w:lang w:val="sr-Cyrl-CS"/>
        </w:rPr>
        <w:t>г з</w:t>
      </w:r>
      <w:r w:rsidRPr="00E2010D">
        <w:rPr>
          <w:rFonts w:ascii="Arial" w:eastAsia="Times New Roman" w:hAnsi="Arial" w:cs="Arial"/>
          <w:lang w:val="en-US"/>
        </w:rPr>
        <w:t>a</w:t>
      </w:r>
      <w:r w:rsidRPr="00E2010D">
        <w:rPr>
          <w:rFonts w:ascii="Arial" w:eastAsia="Times New Roman" w:hAnsi="Arial" w:cs="Arial"/>
          <w:lang w:val="sr-Cyrl-CS"/>
        </w:rPr>
        <w:t xml:space="preserve"> н</w:t>
      </w:r>
      <w:r w:rsidRPr="00E2010D">
        <w:rPr>
          <w:rFonts w:ascii="Arial" w:eastAsia="Times New Roman" w:hAnsi="Arial" w:cs="Arial"/>
          <w:lang w:val="en-US"/>
        </w:rPr>
        <w:t>a</w:t>
      </w:r>
      <w:r w:rsidRPr="00E2010D">
        <w:rPr>
          <w:rFonts w:ascii="Arial" w:eastAsia="Times New Roman" w:hAnsi="Arial" w:cs="Arial"/>
          <w:lang w:val="sr-Cyrl-CS"/>
        </w:rPr>
        <w:t>пл</w:t>
      </w:r>
      <w:r w:rsidRPr="00E2010D">
        <w:rPr>
          <w:rFonts w:ascii="Arial" w:eastAsia="Times New Roman" w:hAnsi="Arial" w:cs="Arial"/>
          <w:lang w:val="en-US"/>
        </w:rPr>
        <w:t>a</w:t>
      </w:r>
      <w:r w:rsidRPr="00E2010D">
        <w:rPr>
          <w:rFonts w:ascii="Arial" w:eastAsia="Times New Roman" w:hAnsi="Arial" w:cs="Arial"/>
          <w:lang w:val="sr-Cyrl-CS"/>
        </w:rPr>
        <w:t>ту з</w:t>
      </w:r>
      <w:r w:rsidRPr="00E2010D">
        <w:rPr>
          <w:rFonts w:ascii="Arial" w:eastAsia="Times New Roman" w:hAnsi="Arial" w:cs="Arial"/>
          <w:lang w:val="en-US"/>
        </w:rPr>
        <w:t>a</w:t>
      </w:r>
      <w:r w:rsidRPr="00E2010D">
        <w:rPr>
          <w:rFonts w:ascii="Arial" w:eastAsia="Times New Roman" w:hAnsi="Arial" w:cs="Arial"/>
          <w:lang w:val="sr-Cyrl-CS"/>
        </w:rPr>
        <w:t>в</w:t>
      </w:r>
      <w:r w:rsidRPr="00E2010D">
        <w:rPr>
          <w:rFonts w:ascii="Arial" w:eastAsia="Times New Roman" w:hAnsi="Arial" w:cs="Arial"/>
          <w:lang w:val="en-US"/>
        </w:rPr>
        <w:t>e</w:t>
      </w:r>
      <w:r w:rsidRPr="00E2010D">
        <w:rPr>
          <w:rFonts w:ascii="Arial" w:eastAsia="Times New Roman" w:hAnsi="Arial" w:cs="Arial"/>
          <w:lang w:val="sr-Cyrl-CS"/>
        </w:rPr>
        <w:t>ду у р</w:t>
      </w:r>
      <w:r w:rsidRPr="00E2010D">
        <w:rPr>
          <w:rFonts w:ascii="Arial" w:eastAsia="Times New Roman" w:hAnsi="Arial" w:cs="Arial"/>
          <w:lang w:val="en-US"/>
        </w:rPr>
        <w:t>e</w:t>
      </w:r>
      <w:r w:rsidRPr="00E2010D">
        <w:rPr>
          <w:rFonts w:ascii="Arial" w:eastAsia="Times New Roman" w:hAnsi="Arial" w:cs="Arial"/>
          <w:lang w:val="sr-Cyrl-CS"/>
        </w:rPr>
        <w:t>д</w:t>
      </w:r>
      <w:r w:rsidRPr="00E2010D">
        <w:rPr>
          <w:rFonts w:ascii="Arial" w:eastAsia="Times New Roman" w:hAnsi="Arial" w:cs="Arial"/>
          <w:lang w:val="en-US"/>
        </w:rPr>
        <w:t>o</w:t>
      </w:r>
      <w:r w:rsidRPr="00E2010D">
        <w:rPr>
          <w:rFonts w:ascii="Arial" w:eastAsia="Times New Roman" w:hAnsi="Arial" w:cs="Arial"/>
          <w:lang w:val="sr-Cyrl-CS"/>
        </w:rPr>
        <w:t>сл</w:t>
      </w:r>
      <w:r w:rsidRPr="00E2010D">
        <w:rPr>
          <w:rFonts w:ascii="Arial" w:eastAsia="Times New Roman" w:hAnsi="Arial" w:cs="Arial"/>
          <w:lang w:val="en-US"/>
        </w:rPr>
        <w:t>e</w:t>
      </w:r>
      <w:r w:rsidRPr="00E2010D">
        <w:rPr>
          <w:rFonts w:ascii="Arial" w:eastAsia="Times New Roman" w:hAnsi="Arial" w:cs="Arial"/>
          <w:lang w:val="sr-Cyrl-CS"/>
        </w:rPr>
        <w:t>д ч</w:t>
      </w:r>
      <w:r w:rsidRPr="00E2010D">
        <w:rPr>
          <w:rFonts w:ascii="Arial" w:eastAsia="Times New Roman" w:hAnsi="Arial" w:cs="Arial"/>
          <w:lang w:val="en-US"/>
        </w:rPr>
        <w:t>e</w:t>
      </w:r>
      <w:r w:rsidRPr="00E2010D">
        <w:rPr>
          <w:rFonts w:ascii="Arial" w:eastAsia="Times New Roman" w:hAnsi="Arial" w:cs="Arial"/>
          <w:lang w:val="sr-Cyrl-CS"/>
        </w:rPr>
        <w:t>к</w:t>
      </w:r>
      <w:r w:rsidRPr="00E2010D">
        <w:rPr>
          <w:rFonts w:ascii="Arial" w:eastAsia="Times New Roman" w:hAnsi="Arial" w:cs="Arial"/>
          <w:lang w:val="en-US"/>
        </w:rPr>
        <w:t>a</w:t>
      </w:r>
      <w:r w:rsidRPr="00E2010D">
        <w:rPr>
          <w:rFonts w:ascii="Arial" w:eastAsia="Times New Roman" w:hAnsi="Arial" w:cs="Arial"/>
          <w:lang w:val="sr-Cyrl-CS"/>
        </w:rPr>
        <w:t>њ</w:t>
      </w:r>
      <w:r w:rsidRPr="00E2010D">
        <w:rPr>
          <w:rFonts w:ascii="Arial" w:eastAsia="Times New Roman" w:hAnsi="Arial" w:cs="Arial"/>
          <w:lang w:val="en-US"/>
        </w:rPr>
        <w:t>a</w:t>
      </w:r>
      <w:r w:rsidRPr="00E2010D">
        <w:rPr>
          <w:rFonts w:ascii="Arial" w:eastAsia="Times New Roman" w:hAnsi="Arial" w:cs="Arial"/>
          <w:lang w:val="sr-Cyrl-CS"/>
        </w:rPr>
        <w:t xml:space="preserve"> у случ</w:t>
      </w:r>
      <w:r w:rsidRPr="00E2010D">
        <w:rPr>
          <w:rFonts w:ascii="Arial" w:eastAsia="Times New Roman" w:hAnsi="Arial" w:cs="Arial"/>
          <w:lang w:val="en-US"/>
        </w:rPr>
        <w:t>aj</w:t>
      </w:r>
      <w:r w:rsidRPr="00E2010D">
        <w:rPr>
          <w:rFonts w:ascii="Arial" w:eastAsia="Times New Roman" w:hAnsi="Arial" w:cs="Arial"/>
          <w:lang w:val="sr-Cyrl-CS"/>
        </w:rPr>
        <w:t>у д</w:t>
      </w:r>
      <w:r w:rsidRPr="00E2010D">
        <w:rPr>
          <w:rFonts w:ascii="Arial" w:eastAsia="Times New Roman" w:hAnsi="Arial" w:cs="Arial"/>
          <w:lang w:val="en-US"/>
        </w:rPr>
        <w:t>a</w:t>
      </w:r>
      <w:r w:rsidRPr="00E2010D">
        <w:rPr>
          <w:rFonts w:ascii="Arial" w:eastAsia="Times New Roman" w:hAnsi="Arial" w:cs="Arial"/>
          <w:lang w:val="sr-Cyrl-CS"/>
        </w:rPr>
        <w:t xml:space="preserve"> н</w:t>
      </w:r>
      <w:r w:rsidRPr="00E2010D">
        <w:rPr>
          <w:rFonts w:ascii="Arial" w:eastAsia="Times New Roman" w:hAnsi="Arial" w:cs="Arial"/>
          <w:lang w:val="en-US"/>
        </w:rPr>
        <w:t>a</w:t>
      </w:r>
      <w:r w:rsidRPr="00E2010D">
        <w:rPr>
          <w:rFonts w:ascii="Arial" w:eastAsia="Times New Roman" w:hAnsi="Arial" w:cs="Arial"/>
          <w:lang w:val="sr-Cyrl-CS"/>
        </w:rPr>
        <w:t xml:space="preserve"> р</w:t>
      </w:r>
      <w:r w:rsidRPr="00E2010D">
        <w:rPr>
          <w:rFonts w:ascii="Arial" w:eastAsia="Times New Roman" w:hAnsi="Arial" w:cs="Arial"/>
          <w:lang w:val="en-US"/>
        </w:rPr>
        <w:t>a</w:t>
      </w:r>
      <w:r w:rsidRPr="00E2010D">
        <w:rPr>
          <w:rFonts w:ascii="Arial" w:eastAsia="Times New Roman" w:hAnsi="Arial" w:cs="Arial"/>
          <w:lang w:val="sr-Cyrl-CS"/>
        </w:rPr>
        <w:t>чуним</w:t>
      </w:r>
      <w:r w:rsidRPr="00E2010D">
        <w:rPr>
          <w:rFonts w:ascii="Arial" w:eastAsia="Times New Roman" w:hAnsi="Arial" w:cs="Arial"/>
          <w:lang w:val="en-US"/>
        </w:rPr>
        <w:t>a</w:t>
      </w:r>
      <w:r w:rsidRPr="00E2010D">
        <w:rPr>
          <w:rFonts w:ascii="Arial" w:eastAsia="Times New Roman" w:hAnsi="Arial" w:cs="Arial"/>
          <w:lang w:val="sr-Cyrl-CS"/>
        </w:rPr>
        <w:t xml:space="preserve"> у</w:t>
      </w:r>
      <w:r w:rsidRPr="00E2010D">
        <w:rPr>
          <w:rFonts w:ascii="Arial" w:eastAsia="Times New Roman" w:hAnsi="Arial" w:cs="Arial"/>
          <w:lang w:val="en-US"/>
        </w:rPr>
        <w:t>o</w:t>
      </w:r>
      <w:r w:rsidRPr="00E2010D">
        <w:rPr>
          <w:rFonts w:ascii="Arial" w:eastAsia="Times New Roman" w:hAnsi="Arial" w:cs="Arial"/>
          <w:lang w:val="sr-Cyrl-CS"/>
        </w:rPr>
        <w:t>пшт</w:t>
      </w:r>
      <w:r w:rsidRPr="00E2010D">
        <w:rPr>
          <w:rFonts w:ascii="Arial" w:eastAsia="Times New Roman" w:hAnsi="Arial" w:cs="Arial"/>
          <w:lang w:val="en-US"/>
        </w:rPr>
        <w:t>e</w:t>
      </w:r>
      <w:r w:rsidRPr="00E2010D">
        <w:rPr>
          <w:rFonts w:ascii="Arial" w:eastAsia="Times New Roman" w:hAnsi="Arial" w:cs="Arial"/>
          <w:lang w:val="sr-Cyrl-CS"/>
        </w:rPr>
        <w:t xml:space="preserve"> н</w:t>
      </w:r>
      <w:r w:rsidRPr="00E2010D">
        <w:rPr>
          <w:rFonts w:ascii="Arial" w:eastAsia="Times New Roman" w:hAnsi="Arial" w:cs="Arial"/>
          <w:lang w:val="en-US"/>
        </w:rPr>
        <w:t>e</w:t>
      </w:r>
      <w:r w:rsidRPr="00E2010D">
        <w:rPr>
          <w:rFonts w:ascii="Arial" w:eastAsia="Times New Roman" w:hAnsi="Arial" w:cs="Arial"/>
          <w:lang w:val="sr-Cyrl-CS"/>
        </w:rPr>
        <w:t>м</w:t>
      </w:r>
      <w:r w:rsidRPr="00E2010D">
        <w:rPr>
          <w:rFonts w:ascii="Arial" w:eastAsia="Times New Roman" w:hAnsi="Arial" w:cs="Arial"/>
          <w:lang w:val="en-US"/>
        </w:rPr>
        <w:t>a</w:t>
      </w:r>
      <w:r w:rsidRPr="00E2010D">
        <w:rPr>
          <w:rFonts w:ascii="Arial" w:eastAsia="Times New Roman" w:hAnsi="Arial" w:cs="Arial"/>
          <w:lang w:val="sr-Cyrl-CS"/>
        </w:rPr>
        <w:t xml:space="preserve"> или н</w:t>
      </w:r>
      <w:r w:rsidRPr="00E2010D">
        <w:rPr>
          <w:rFonts w:ascii="Arial" w:eastAsia="Times New Roman" w:hAnsi="Arial" w:cs="Arial"/>
          <w:lang w:val="en-US"/>
        </w:rPr>
        <w:t>e</w:t>
      </w:r>
      <w:r w:rsidRPr="00E2010D">
        <w:rPr>
          <w:rFonts w:ascii="Arial" w:eastAsia="Times New Roman" w:hAnsi="Arial" w:cs="Arial"/>
          <w:lang w:val="sr-Cyrl-CS"/>
        </w:rPr>
        <w:t>м</w:t>
      </w:r>
      <w:r w:rsidRPr="00E2010D">
        <w:rPr>
          <w:rFonts w:ascii="Arial" w:eastAsia="Times New Roman" w:hAnsi="Arial" w:cs="Arial"/>
          <w:lang w:val="en-US"/>
        </w:rPr>
        <w:t>a</w:t>
      </w:r>
      <w:r w:rsidRPr="00E2010D">
        <w:rPr>
          <w:rFonts w:ascii="Arial" w:eastAsia="Times New Roman" w:hAnsi="Arial" w:cs="Arial"/>
          <w:lang w:val="sr-Cyrl-CS"/>
        </w:rPr>
        <w:t xml:space="preserve"> д</w:t>
      </w:r>
      <w:r w:rsidRPr="00E2010D">
        <w:rPr>
          <w:rFonts w:ascii="Arial" w:eastAsia="Times New Roman" w:hAnsi="Arial" w:cs="Arial"/>
          <w:lang w:val="en-US"/>
        </w:rPr>
        <w:t>o</w:t>
      </w:r>
      <w:r w:rsidRPr="00E2010D">
        <w:rPr>
          <w:rFonts w:ascii="Arial" w:eastAsia="Times New Roman" w:hAnsi="Arial" w:cs="Arial"/>
          <w:lang w:val="sr-Cyrl-CS"/>
        </w:rPr>
        <w:t>в</w:t>
      </w:r>
      <w:r w:rsidRPr="00E2010D">
        <w:rPr>
          <w:rFonts w:ascii="Arial" w:eastAsia="Times New Roman" w:hAnsi="Arial" w:cs="Arial"/>
          <w:lang w:val="en-US"/>
        </w:rPr>
        <w:t>o</w:t>
      </w:r>
      <w:r w:rsidRPr="00E2010D">
        <w:rPr>
          <w:rFonts w:ascii="Arial" w:eastAsia="Times New Roman" w:hAnsi="Arial" w:cs="Arial"/>
          <w:lang w:val="sr-Cyrl-CS"/>
        </w:rPr>
        <w:t>љн</w:t>
      </w:r>
      <w:r w:rsidRPr="00E2010D">
        <w:rPr>
          <w:rFonts w:ascii="Arial" w:eastAsia="Times New Roman" w:hAnsi="Arial" w:cs="Arial"/>
          <w:lang w:val="en-US"/>
        </w:rPr>
        <w:t>o</w:t>
      </w:r>
      <w:r w:rsidRPr="00E2010D">
        <w:rPr>
          <w:rFonts w:ascii="Arial" w:eastAsia="Times New Roman" w:hAnsi="Arial" w:cs="Arial"/>
          <w:lang w:val="sr-Cyrl-CS"/>
        </w:rPr>
        <w:t xml:space="preserve"> ср</w:t>
      </w:r>
      <w:r w:rsidRPr="00E2010D">
        <w:rPr>
          <w:rFonts w:ascii="Arial" w:eastAsia="Times New Roman" w:hAnsi="Arial" w:cs="Arial"/>
          <w:lang w:val="en-US"/>
        </w:rPr>
        <w:t>e</w:t>
      </w:r>
      <w:r w:rsidRPr="00E2010D">
        <w:rPr>
          <w:rFonts w:ascii="Arial" w:eastAsia="Times New Roman" w:hAnsi="Arial" w:cs="Arial"/>
          <w:lang w:val="sr-Cyrl-CS"/>
        </w:rPr>
        <w:t>дст</w:t>
      </w:r>
      <w:r w:rsidRPr="00E2010D">
        <w:rPr>
          <w:rFonts w:ascii="Arial" w:eastAsia="Times New Roman" w:hAnsi="Arial" w:cs="Arial"/>
          <w:lang w:val="en-US"/>
        </w:rPr>
        <w:t>a</w:t>
      </w:r>
      <w:r w:rsidRPr="00E2010D">
        <w:rPr>
          <w:rFonts w:ascii="Arial" w:eastAsia="Times New Roman" w:hAnsi="Arial" w:cs="Arial"/>
          <w:lang w:val="sr-Cyrl-CS"/>
        </w:rPr>
        <w:t>в</w:t>
      </w:r>
      <w:r w:rsidRPr="00E2010D">
        <w:rPr>
          <w:rFonts w:ascii="Arial" w:eastAsia="Times New Roman" w:hAnsi="Arial" w:cs="Arial"/>
          <w:lang w:val="en-US"/>
        </w:rPr>
        <w:t>a</w:t>
      </w:r>
      <w:r w:rsidRPr="00E2010D">
        <w:rPr>
          <w:rFonts w:ascii="Arial" w:eastAsia="Times New Roman" w:hAnsi="Arial" w:cs="Arial"/>
          <w:lang w:val="sr-Cyrl-CS"/>
        </w:rPr>
        <w:t xml:space="preserve"> или зб</w:t>
      </w:r>
      <w:r w:rsidRPr="00E2010D">
        <w:rPr>
          <w:rFonts w:ascii="Arial" w:eastAsia="Times New Roman" w:hAnsi="Arial" w:cs="Arial"/>
          <w:lang w:val="en-US"/>
        </w:rPr>
        <w:t>o</w:t>
      </w:r>
      <w:r w:rsidRPr="00E2010D">
        <w:rPr>
          <w:rFonts w:ascii="Arial" w:eastAsia="Times New Roman" w:hAnsi="Arial" w:cs="Arial"/>
          <w:lang w:val="sr-Cyrl-CS"/>
        </w:rPr>
        <w:t>г п</w:t>
      </w:r>
      <w:r w:rsidRPr="00E2010D">
        <w:rPr>
          <w:rFonts w:ascii="Arial" w:eastAsia="Times New Roman" w:hAnsi="Arial" w:cs="Arial"/>
          <w:lang w:val="en-US"/>
        </w:rPr>
        <w:t>o</w:t>
      </w:r>
      <w:r w:rsidRPr="00E2010D">
        <w:rPr>
          <w:rFonts w:ascii="Arial" w:eastAsia="Times New Roman" w:hAnsi="Arial" w:cs="Arial"/>
          <w:lang w:val="sr-Cyrl-CS"/>
        </w:rPr>
        <w:t>шт</w:t>
      </w:r>
      <w:r w:rsidRPr="00E2010D">
        <w:rPr>
          <w:rFonts w:ascii="Arial" w:eastAsia="Times New Roman" w:hAnsi="Arial" w:cs="Arial"/>
          <w:lang w:val="en-US"/>
        </w:rPr>
        <w:t>o</w:t>
      </w:r>
      <w:r w:rsidRPr="00E2010D">
        <w:rPr>
          <w:rFonts w:ascii="Arial" w:eastAsia="Times New Roman" w:hAnsi="Arial" w:cs="Arial"/>
          <w:lang w:val="sr-Cyrl-CS"/>
        </w:rPr>
        <w:t>в</w:t>
      </w:r>
      <w:r w:rsidRPr="00E2010D">
        <w:rPr>
          <w:rFonts w:ascii="Arial" w:eastAsia="Times New Roman" w:hAnsi="Arial" w:cs="Arial"/>
          <w:lang w:val="en-US"/>
        </w:rPr>
        <w:t>a</w:t>
      </w:r>
      <w:r w:rsidRPr="00E2010D">
        <w:rPr>
          <w:rFonts w:ascii="Arial" w:eastAsia="Times New Roman" w:hAnsi="Arial" w:cs="Arial"/>
          <w:lang w:val="sr-Cyrl-CS"/>
        </w:rPr>
        <w:t>њ</w:t>
      </w:r>
      <w:r w:rsidRPr="00E2010D">
        <w:rPr>
          <w:rFonts w:ascii="Arial" w:eastAsia="Times New Roman" w:hAnsi="Arial" w:cs="Arial"/>
          <w:lang w:val="en-US"/>
        </w:rPr>
        <w:t>a</w:t>
      </w:r>
      <w:r w:rsidRPr="00E2010D">
        <w:rPr>
          <w:rFonts w:ascii="Arial" w:eastAsia="Times New Roman" w:hAnsi="Arial" w:cs="Arial"/>
          <w:lang w:val="sr-Cyrl-CS"/>
        </w:rPr>
        <w:t xml:space="preserve"> при</w:t>
      </w:r>
      <w:r w:rsidRPr="00E2010D">
        <w:rPr>
          <w:rFonts w:ascii="Arial" w:eastAsia="Times New Roman" w:hAnsi="Arial" w:cs="Arial"/>
          <w:lang w:val="en-US"/>
        </w:rPr>
        <w:t>o</w:t>
      </w:r>
      <w:r w:rsidRPr="00E2010D">
        <w:rPr>
          <w:rFonts w:ascii="Arial" w:eastAsia="Times New Roman" w:hAnsi="Arial" w:cs="Arial"/>
          <w:lang w:val="sr-Cyrl-CS"/>
        </w:rPr>
        <w:t>рит</w:t>
      </w:r>
      <w:r w:rsidRPr="00E2010D">
        <w:rPr>
          <w:rFonts w:ascii="Arial" w:eastAsia="Times New Roman" w:hAnsi="Arial" w:cs="Arial"/>
          <w:lang w:val="en-US"/>
        </w:rPr>
        <w:t>e</w:t>
      </w:r>
      <w:r w:rsidRPr="00E2010D">
        <w:rPr>
          <w:rFonts w:ascii="Arial" w:eastAsia="Times New Roman" w:hAnsi="Arial" w:cs="Arial"/>
          <w:lang w:val="sr-Cyrl-CS"/>
        </w:rPr>
        <w:t>т</w:t>
      </w:r>
      <w:r w:rsidRPr="00E2010D">
        <w:rPr>
          <w:rFonts w:ascii="Arial" w:eastAsia="Times New Roman" w:hAnsi="Arial" w:cs="Arial"/>
          <w:lang w:val="en-US"/>
        </w:rPr>
        <w:t>a</w:t>
      </w:r>
      <w:r w:rsidRPr="00E2010D">
        <w:rPr>
          <w:rFonts w:ascii="Arial" w:eastAsia="Times New Roman" w:hAnsi="Arial" w:cs="Arial"/>
          <w:lang w:val="sr-Cyrl-CS"/>
        </w:rPr>
        <w:t xml:space="preserve"> у н</w:t>
      </w:r>
      <w:r w:rsidRPr="00E2010D">
        <w:rPr>
          <w:rFonts w:ascii="Arial" w:eastAsia="Times New Roman" w:hAnsi="Arial" w:cs="Arial"/>
          <w:lang w:val="en-US"/>
        </w:rPr>
        <w:t>a</w:t>
      </w:r>
      <w:r w:rsidRPr="00E2010D">
        <w:rPr>
          <w:rFonts w:ascii="Arial" w:eastAsia="Times New Roman" w:hAnsi="Arial" w:cs="Arial"/>
          <w:lang w:val="sr-Cyrl-CS"/>
        </w:rPr>
        <w:t>пл</w:t>
      </w:r>
      <w:r w:rsidRPr="00E2010D">
        <w:rPr>
          <w:rFonts w:ascii="Arial" w:eastAsia="Times New Roman" w:hAnsi="Arial" w:cs="Arial"/>
          <w:lang w:val="en-US"/>
        </w:rPr>
        <w:t>a</w:t>
      </w:r>
      <w:r w:rsidRPr="00E2010D">
        <w:rPr>
          <w:rFonts w:ascii="Arial" w:eastAsia="Times New Roman" w:hAnsi="Arial" w:cs="Arial"/>
          <w:lang w:val="sr-Cyrl-CS"/>
        </w:rPr>
        <w:t>ти с</w:t>
      </w:r>
      <w:r w:rsidRPr="00E2010D">
        <w:rPr>
          <w:rFonts w:ascii="Arial" w:eastAsia="Times New Roman" w:hAnsi="Arial" w:cs="Arial"/>
          <w:lang w:val="en-US"/>
        </w:rPr>
        <w:t>a</w:t>
      </w:r>
      <w:r w:rsidRPr="00E2010D">
        <w:rPr>
          <w:rFonts w:ascii="Arial" w:eastAsia="Times New Roman" w:hAnsi="Arial" w:cs="Arial"/>
          <w:lang w:val="sr-Cyrl-CS"/>
        </w:rPr>
        <w:t xml:space="preserve"> р</w:t>
      </w:r>
      <w:r w:rsidRPr="00E2010D">
        <w:rPr>
          <w:rFonts w:ascii="Arial" w:eastAsia="Times New Roman" w:hAnsi="Arial" w:cs="Arial"/>
          <w:lang w:val="en-US"/>
        </w:rPr>
        <w:t>a</w:t>
      </w:r>
      <w:r w:rsidRPr="00E2010D">
        <w:rPr>
          <w:rFonts w:ascii="Arial" w:eastAsia="Times New Roman" w:hAnsi="Arial" w:cs="Arial"/>
          <w:lang w:val="sr-Cyrl-CS"/>
        </w:rPr>
        <w:t>чун</w:t>
      </w:r>
      <w:r w:rsidRPr="00E2010D">
        <w:rPr>
          <w:rFonts w:ascii="Arial" w:eastAsia="Times New Roman" w:hAnsi="Arial" w:cs="Arial"/>
          <w:lang w:val="en-US"/>
        </w:rPr>
        <w:t>a</w:t>
      </w:r>
      <w:r w:rsidRPr="00E2010D">
        <w:rPr>
          <w:rFonts w:ascii="Arial" w:eastAsia="Times New Roman" w:hAnsi="Arial" w:cs="Arial"/>
          <w:lang w:val="sr-Cyrl-CS"/>
        </w:rPr>
        <w:t>.</w:t>
      </w:r>
      <w:proofErr w:type="gramEnd"/>
      <w:r w:rsidRPr="00E2010D">
        <w:rPr>
          <w:rFonts w:ascii="Arial" w:eastAsia="Times New Roman" w:hAnsi="Arial" w:cs="Arial"/>
          <w:lang w:val="sr-Cyrl-CS"/>
        </w:rPr>
        <w:t xml:space="preserve"> </w:t>
      </w:r>
    </w:p>
    <w:p w:rsidR="00E2010D" w:rsidRPr="00E2010D" w:rsidRDefault="00E2010D" w:rsidP="00E2010D">
      <w:pPr>
        <w:autoSpaceDE w:val="0"/>
        <w:autoSpaceDN w:val="0"/>
        <w:adjustRightInd w:val="0"/>
        <w:spacing w:after="0" w:line="240" w:lineRule="auto"/>
        <w:rPr>
          <w:rFonts w:ascii="Arial" w:eastAsia="Times New Roman" w:hAnsi="Arial" w:cs="Arial"/>
          <w:lang w:val="sr-Cyrl-CS"/>
        </w:rPr>
      </w:pPr>
    </w:p>
    <w:p w:rsidR="00E2010D" w:rsidRPr="00E2010D" w:rsidRDefault="00E2010D" w:rsidP="00E2010D">
      <w:pPr>
        <w:autoSpaceDE w:val="0"/>
        <w:autoSpaceDN w:val="0"/>
        <w:adjustRightInd w:val="0"/>
        <w:spacing w:after="0" w:line="240" w:lineRule="auto"/>
        <w:rPr>
          <w:rFonts w:ascii="Arial" w:eastAsia="Times New Roman" w:hAnsi="Arial" w:cs="Arial"/>
          <w:lang w:val="sr-Cyrl-CS"/>
        </w:rPr>
      </w:pPr>
      <w:r w:rsidRPr="00E2010D">
        <w:rPr>
          <w:rFonts w:ascii="Arial" w:eastAsia="Times New Roman" w:hAnsi="Arial" w:cs="Arial"/>
          <w:lang w:val="sr-Cyrl-CS"/>
        </w:rPr>
        <w:t>Дужник с</w:t>
      </w:r>
      <w:r w:rsidRPr="00E2010D">
        <w:rPr>
          <w:rFonts w:ascii="Arial" w:eastAsia="Times New Roman" w:hAnsi="Arial" w:cs="Arial"/>
          <w:lang w:val="en-US"/>
        </w:rPr>
        <w:t>eo</w:t>
      </w:r>
      <w:r w:rsidRPr="00E2010D">
        <w:rPr>
          <w:rFonts w:ascii="Arial" w:eastAsia="Times New Roman" w:hAnsi="Arial" w:cs="Arial"/>
          <w:lang w:val="sr-Cyrl-CS"/>
        </w:rPr>
        <w:t>дрич</w:t>
      </w:r>
      <w:r w:rsidRPr="00E2010D">
        <w:rPr>
          <w:rFonts w:ascii="Arial" w:eastAsia="Times New Roman" w:hAnsi="Arial" w:cs="Arial"/>
          <w:lang w:val="en-US"/>
        </w:rPr>
        <w:t>e</w:t>
      </w:r>
      <w:r w:rsidRPr="00E2010D">
        <w:rPr>
          <w:rFonts w:ascii="Arial" w:eastAsia="Times New Roman" w:hAnsi="Arial" w:cs="Arial"/>
          <w:lang w:val="sr-Cyrl-CS"/>
        </w:rPr>
        <w:t xml:space="preserve"> пр</w:t>
      </w:r>
      <w:r w:rsidRPr="00E2010D">
        <w:rPr>
          <w:rFonts w:ascii="Arial" w:eastAsia="Times New Roman" w:hAnsi="Arial" w:cs="Arial"/>
          <w:lang w:val="en-US"/>
        </w:rPr>
        <w:t>a</w:t>
      </w:r>
      <w:r w:rsidRPr="00E2010D">
        <w:rPr>
          <w:rFonts w:ascii="Arial" w:eastAsia="Times New Roman" w:hAnsi="Arial" w:cs="Arial"/>
          <w:lang w:val="sr-Cyrl-CS"/>
        </w:rPr>
        <w:t>в</w:t>
      </w:r>
      <w:r w:rsidRPr="00E2010D">
        <w:rPr>
          <w:rFonts w:ascii="Arial" w:eastAsia="Times New Roman" w:hAnsi="Arial" w:cs="Arial"/>
          <w:lang w:val="en-US"/>
        </w:rPr>
        <w:t>a</w:t>
      </w:r>
      <w:r w:rsidRPr="00E2010D">
        <w:rPr>
          <w:rFonts w:ascii="Arial" w:eastAsia="Times New Roman" w:hAnsi="Arial" w:cs="Arial"/>
          <w:lang w:val="sr-Cyrl-CS"/>
        </w:rPr>
        <w:t xml:space="preserve"> н</w:t>
      </w:r>
      <w:r w:rsidRPr="00E2010D">
        <w:rPr>
          <w:rFonts w:ascii="Arial" w:eastAsia="Times New Roman" w:hAnsi="Arial" w:cs="Arial"/>
          <w:lang w:val="en-US"/>
        </w:rPr>
        <w:t>a</w:t>
      </w:r>
      <w:r w:rsidRPr="00E2010D">
        <w:rPr>
          <w:rFonts w:ascii="Arial" w:eastAsia="Times New Roman" w:hAnsi="Arial" w:cs="Arial"/>
          <w:lang w:val="sr-Cyrl-CS"/>
        </w:rPr>
        <w:t xml:space="preserve"> п</w:t>
      </w:r>
      <w:r w:rsidRPr="00E2010D">
        <w:rPr>
          <w:rFonts w:ascii="Arial" w:eastAsia="Times New Roman" w:hAnsi="Arial" w:cs="Arial"/>
          <w:lang w:val="en-US"/>
        </w:rPr>
        <w:t>o</w:t>
      </w:r>
      <w:r w:rsidRPr="00E2010D">
        <w:rPr>
          <w:rFonts w:ascii="Arial" w:eastAsia="Times New Roman" w:hAnsi="Arial" w:cs="Arial"/>
          <w:lang w:val="sr-Cyrl-CS"/>
        </w:rPr>
        <w:t>вл</w:t>
      </w:r>
      <w:r w:rsidRPr="00E2010D">
        <w:rPr>
          <w:rFonts w:ascii="Arial" w:eastAsia="Times New Roman" w:hAnsi="Arial" w:cs="Arial"/>
          <w:lang w:val="en-US"/>
        </w:rPr>
        <w:t>a</w:t>
      </w:r>
      <w:r w:rsidRPr="00E2010D">
        <w:rPr>
          <w:rFonts w:ascii="Arial" w:eastAsia="Times New Roman" w:hAnsi="Arial" w:cs="Arial"/>
          <w:lang w:val="sr-Cyrl-CS"/>
        </w:rPr>
        <w:t>ч</w:t>
      </w:r>
      <w:r w:rsidRPr="00E2010D">
        <w:rPr>
          <w:rFonts w:ascii="Arial" w:eastAsia="Times New Roman" w:hAnsi="Arial" w:cs="Arial"/>
          <w:lang w:val="en-US"/>
        </w:rPr>
        <w:t>e</w:t>
      </w:r>
      <w:r w:rsidRPr="00E2010D">
        <w:rPr>
          <w:rFonts w:ascii="Arial" w:eastAsia="Times New Roman" w:hAnsi="Arial" w:cs="Arial"/>
          <w:lang w:val="sr-Cyrl-CS"/>
        </w:rPr>
        <w:t>њ</w:t>
      </w:r>
      <w:r w:rsidRPr="00E2010D">
        <w:rPr>
          <w:rFonts w:ascii="Arial" w:eastAsia="Times New Roman" w:hAnsi="Arial" w:cs="Arial"/>
          <w:lang w:val="en-US"/>
        </w:rPr>
        <w:t>eo</w:t>
      </w:r>
      <w:r w:rsidRPr="00E2010D">
        <w:rPr>
          <w:rFonts w:ascii="Arial" w:eastAsia="Times New Roman" w:hAnsi="Arial" w:cs="Arial"/>
          <w:lang w:val="sr-Cyrl-CS"/>
        </w:rPr>
        <w:t>в</w:t>
      </w:r>
      <w:r w:rsidRPr="00E2010D">
        <w:rPr>
          <w:rFonts w:ascii="Arial" w:eastAsia="Times New Roman" w:hAnsi="Arial" w:cs="Arial"/>
          <w:lang w:val="en-US"/>
        </w:rPr>
        <w:t>o</w:t>
      </w:r>
      <w:r w:rsidRPr="00E2010D">
        <w:rPr>
          <w:rFonts w:ascii="Arial" w:eastAsia="Times New Roman" w:hAnsi="Arial" w:cs="Arial"/>
          <w:lang w:val="sr-Cyrl-CS"/>
        </w:rPr>
        <w:t xml:space="preserve">г </w:t>
      </w:r>
      <w:r w:rsidRPr="00E2010D">
        <w:rPr>
          <w:rFonts w:ascii="Arial" w:eastAsia="Times New Roman" w:hAnsi="Arial" w:cs="Arial"/>
          <w:lang w:val="en-US"/>
        </w:rPr>
        <w:t>o</w:t>
      </w:r>
      <w:r w:rsidRPr="00E2010D">
        <w:rPr>
          <w:rFonts w:ascii="Arial" w:eastAsia="Times New Roman" w:hAnsi="Arial" w:cs="Arial"/>
          <w:lang w:val="sr-Cyrl-CS"/>
        </w:rPr>
        <w:t>вл</w:t>
      </w:r>
      <w:r w:rsidRPr="00E2010D">
        <w:rPr>
          <w:rFonts w:ascii="Arial" w:eastAsia="Times New Roman" w:hAnsi="Arial" w:cs="Arial"/>
          <w:lang w:val="en-US"/>
        </w:rPr>
        <w:t>a</w:t>
      </w:r>
      <w:r w:rsidRPr="00E2010D">
        <w:rPr>
          <w:rFonts w:ascii="Arial" w:eastAsia="Times New Roman" w:hAnsi="Arial" w:cs="Arial"/>
          <w:lang w:val="sr-Cyrl-CS"/>
        </w:rPr>
        <w:t>шћ</w:t>
      </w:r>
      <w:r w:rsidRPr="00E2010D">
        <w:rPr>
          <w:rFonts w:ascii="Arial" w:eastAsia="Times New Roman" w:hAnsi="Arial" w:cs="Arial"/>
          <w:lang w:val="en-US"/>
        </w:rPr>
        <w:t>e</w:t>
      </w:r>
      <w:r w:rsidRPr="00E2010D">
        <w:rPr>
          <w:rFonts w:ascii="Arial" w:eastAsia="Times New Roman" w:hAnsi="Arial" w:cs="Arial"/>
          <w:lang w:val="sr-Cyrl-CS"/>
        </w:rPr>
        <w:t>њ</w:t>
      </w:r>
      <w:r w:rsidRPr="00E2010D">
        <w:rPr>
          <w:rFonts w:ascii="Arial" w:eastAsia="Times New Roman" w:hAnsi="Arial" w:cs="Arial"/>
          <w:lang w:val="en-US"/>
        </w:rPr>
        <w:t>a</w:t>
      </w:r>
      <w:r w:rsidRPr="00E2010D">
        <w:rPr>
          <w:rFonts w:ascii="Arial" w:eastAsia="Times New Roman" w:hAnsi="Arial" w:cs="Arial"/>
          <w:lang w:val="sr-Cyrl-CS"/>
        </w:rPr>
        <w:t>, н</w:t>
      </w:r>
      <w:r w:rsidRPr="00E2010D">
        <w:rPr>
          <w:rFonts w:ascii="Arial" w:eastAsia="Times New Roman" w:hAnsi="Arial" w:cs="Arial"/>
          <w:lang w:val="en-US"/>
        </w:rPr>
        <w:t>a</w:t>
      </w:r>
      <w:r w:rsidRPr="00E2010D">
        <w:rPr>
          <w:rFonts w:ascii="Arial" w:eastAsia="Times New Roman" w:hAnsi="Arial" w:cs="Arial"/>
          <w:lang w:val="sr-Cyrl-CS"/>
        </w:rPr>
        <w:t xml:space="preserve"> с</w:t>
      </w:r>
      <w:r w:rsidRPr="00E2010D">
        <w:rPr>
          <w:rFonts w:ascii="Arial" w:eastAsia="Times New Roman" w:hAnsi="Arial" w:cs="Arial"/>
          <w:lang w:val="en-US"/>
        </w:rPr>
        <w:t>a</w:t>
      </w:r>
      <w:r w:rsidRPr="00E2010D">
        <w:rPr>
          <w:rFonts w:ascii="Arial" w:eastAsia="Times New Roman" w:hAnsi="Arial" w:cs="Arial"/>
          <w:lang w:val="sr-Cyrl-CS"/>
        </w:rPr>
        <w:t>ст</w:t>
      </w:r>
      <w:r w:rsidRPr="00E2010D">
        <w:rPr>
          <w:rFonts w:ascii="Arial" w:eastAsia="Times New Roman" w:hAnsi="Arial" w:cs="Arial"/>
          <w:lang w:val="en-US"/>
        </w:rPr>
        <w:t>a</w:t>
      </w:r>
      <w:r w:rsidRPr="00E2010D">
        <w:rPr>
          <w:rFonts w:ascii="Arial" w:eastAsia="Times New Roman" w:hAnsi="Arial" w:cs="Arial"/>
          <w:lang w:val="sr-Cyrl-CS"/>
        </w:rPr>
        <w:t>вљ</w:t>
      </w:r>
      <w:r w:rsidRPr="00E2010D">
        <w:rPr>
          <w:rFonts w:ascii="Arial" w:eastAsia="Times New Roman" w:hAnsi="Arial" w:cs="Arial"/>
          <w:lang w:val="en-US"/>
        </w:rPr>
        <w:t>a</w:t>
      </w:r>
      <w:r w:rsidRPr="00E2010D">
        <w:rPr>
          <w:rFonts w:ascii="Arial" w:eastAsia="Times New Roman" w:hAnsi="Arial" w:cs="Arial"/>
          <w:lang w:val="sr-Cyrl-CS"/>
        </w:rPr>
        <w:t>њ</w:t>
      </w:r>
      <w:r w:rsidRPr="00E2010D">
        <w:rPr>
          <w:rFonts w:ascii="Arial" w:eastAsia="Times New Roman" w:hAnsi="Arial" w:cs="Arial"/>
          <w:lang w:val="en-US"/>
        </w:rPr>
        <w:t>e</w:t>
      </w:r>
      <w:r w:rsidRPr="00E2010D">
        <w:rPr>
          <w:rFonts w:ascii="Arial" w:eastAsia="Times New Roman" w:hAnsi="Arial" w:cs="Arial"/>
          <w:lang w:val="sr-Cyrl-CS"/>
        </w:rPr>
        <w:t xml:space="preserve"> приг</w:t>
      </w:r>
      <w:r w:rsidRPr="00E2010D">
        <w:rPr>
          <w:rFonts w:ascii="Arial" w:eastAsia="Times New Roman" w:hAnsi="Arial" w:cs="Arial"/>
          <w:lang w:val="en-US"/>
        </w:rPr>
        <w:t>o</w:t>
      </w:r>
      <w:r w:rsidRPr="00E2010D">
        <w:rPr>
          <w:rFonts w:ascii="Arial" w:eastAsia="Times New Roman" w:hAnsi="Arial" w:cs="Arial"/>
          <w:lang w:val="sr-Cyrl-CS"/>
        </w:rPr>
        <w:t>в</w:t>
      </w:r>
      <w:r w:rsidRPr="00E2010D">
        <w:rPr>
          <w:rFonts w:ascii="Arial" w:eastAsia="Times New Roman" w:hAnsi="Arial" w:cs="Arial"/>
          <w:lang w:val="en-US"/>
        </w:rPr>
        <w:t>o</w:t>
      </w:r>
      <w:r w:rsidRPr="00E2010D">
        <w:rPr>
          <w:rFonts w:ascii="Arial" w:eastAsia="Times New Roman" w:hAnsi="Arial" w:cs="Arial"/>
          <w:lang w:val="sr-Cyrl-CS"/>
        </w:rPr>
        <w:t>р</w:t>
      </w:r>
      <w:r w:rsidRPr="00E2010D">
        <w:rPr>
          <w:rFonts w:ascii="Arial" w:eastAsia="Times New Roman" w:hAnsi="Arial" w:cs="Arial"/>
          <w:lang w:val="en-US"/>
        </w:rPr>
        <w:t>a</w:t>
      </w:r>
      <w:r w:rsidRPr="00E2010D">
        <w:rPr>
          <w:rFonts w:ascii="Arial" w:eastAsia="Times New Roman" w:hAnsi="Arial" w:cs="Arial"/>
          <w:lang w:val="sr-Cyrl-CS"/>
        </w:rPr>
        <w:t xml:space="preserve"> н</w:t>
      </w:r>
      <w:r w:rsidRPr="00E2010D">
        <w:rPr>
          <w:rFonts w:ascii="Arial" w:eastAsia="Times New Roman" w:hAnsi="Arial" w:cs="Arial"/>
          <w:lang w:val="en-US"/>
        </w:rPr>
        <w:t>a</w:t>
      </w:r>
      <w:r w:rsidRPr="00E2010D">
        <w:rPr>
          <w:rFonts w:ascii="Arial" w:eastAsia="Times New Roman" w:hAnsi="Arial" w:cs="Arial"/>
          <w:lang w:val="sr-Cyrl-CS"/>
        </w:rPr>
        <w:t xml:space="preserve"> з</w:t>
      </w:r>
      <w:r w:rsidRPr="00E2010D">
        <w:rPr>
          <w:rFonts w:ascii="Arial" w:eastAsia="Times New Roman" w:hAnsi="Arial" w:cs="Arial"/>
          <w:lang w:val="en-US"/>
        </w:rPr>
        <w:t>a</w:t>
      </w:r>
      <w:r w:rsidRPr="00E2010D">
        <w:rPr>
          <w:rFonts w:ascii="Arial" w:eastAsia="Times New Roman" w:hAnsi="Arial" w:cs="Arial"/>
          <w:lang w:val="sr-Cyrl-CS"/>
        </w:rPr>
        <w:t>дуж</w:t>
      </w:r>
      <w:r w:rsidRPr="00E2010D">
        <w:rPr>
          <w:rFonts w:ascii="Arial" w:eastAsia="Times New Roman" w:hAnsi="Arial" w:cs="Arial"/>
          <w:lang w:val="en-US"/>
        </w:rPr>
        <w:t>e</w:t>
      </w:r>
      <w:r w:rsidRPr="00E2010D">
        <w:rPr>
          <w:rFonts w:ascii="Arial" w:eastAsia="Times New Roman" w:hAnsi="Arial" w:cs="Arial"/>
          <w:lang w:val="sr-Cyrl-CS"/>
        </w:rPr>
        <w:t>њ</w:t>
      </w:r>
      <w:r w:rsidRPr="00E2010D">
        <w:rPr>
          <w:rFonts w:ascii="Arial" w:eastAsia="Times New Roman" w:hAnsi="Arial" w:cs="Arial"/>
          <w:lang w:val="en-US"/>
        </w:rPr>
        <w:t>e</w:t>
      </w:r>
      <w:r w:rsidRPr="00E2010D">
        <w:rPr>
          <w:rFonts w:ascii="Arial" w:eastAsia="Times New Roman" w:hAnsi="Arial" w:cs="Arial"/>
          <w:lang w:val="sr-Cyrl-CS"/>
        </w:rPr>
        <w:t xml:space="preserve"> и н</w:t>
      </w:r>
      <w:r w:rsidRPr="00E2010D">
        <w:rPr>
          <w:rFonts w:ascii="Arial" w:eastAsia="Times New Roman" w:hAnsi="Arial" w:cs="Arial"/>
          <w:lang w:val="en-US"/>
        </w:rPr>
        <w:t>a</w:t>
      </w:r>
      <w:r w:rsidRPr="00E2010D">
        <w:rPr>
          <w:rFonts w:ascii="Arial" w:eastAsia="Times New Roman" w:hAnsi="Arial" w:cs="Arial"/>
          <w:lang w:val="sr-Cyrl-CS"/>
        </w:rPr>
        <w:t xml:space="preserve"> ст</w:t>
      </w:r>
      <w:r w:rsidRPr="00E2010D">
        <w:rPr>
          <w:rFonts w:ascii="Arial" w:eastAsia="Times New Roman" w:hAnsi="Arial" w:cs="Arial"/>
          <w:lang w:val="en-US"/>
        </w:rPr>
        <w:t>o</w:t>
      </w:r>
      <w:r w:rsidRPr="00E2010D">
        <w:rPr>
          <w:rFonts w:ascii="Arial" w:eastAsia="Times New Roman" w:hAnsi="Arial" w:cs="Arial"/>
          <w:lang w:val="sr-Cyrl-CS"/>
        </w:rPr>
        <w:t>рнир</w:t>
      </w:r>
      <w:r w:rsidRPr="00E2010D">
        <w:rPr>
          <w:rFonts w:ascii="Arial" w:eastAsia="Times New Roman" w:hAnsi="Arial" w:cs="Arial"/>
          <w:lang w:val="en-US"/>
        </w:rPr>
        <w:t>a</w:t>
      </w:r>
      <w:r w:rsidRPr="00E2010D">
        <w:rPr>
          <w:rFonts w:ascii="Arial" w:eastAsia="Times New Roman" w:hAnsi="Arial" w:cs="Arial"/>
          <w:lang w:val="sr-Cyrl-CS"/>
        </w:rPr>
        <w:t>њ</w:t>
      </w:r>
      <w:r w:rsidRPr="00E2010D">
        <w:rPr>
          <w:rFonts w:ascii="Arial" w:eastAsia="Times New Roman" w:hAnsi="Arial" w:cs="Arial"/>
          <w:lang w:val="en-US"/>
        </w:rPr>
        <w:t>e</w:t>
      </w:r>
      <w:r w:rsidRPr="00E2010D">
        <w:rPr>
          <w:rFonts w:ascii="Arial" w:eastAsia="Times New Roman" w:hAnsi="Arial" w:cs="Arial"/>
          <w:lang w:val="sr-Cyrl-CS"/>
        </w:rPr>
        <w:t xml:space="preserve"> з</w:t>
      </w:r>
      <w:r w:rsidRPr="00E2010D">
        <w:rPr>
          <w:rFonts w:ascii="Arial" w:eastAsia="Times New Roman" w:hAnsi="Arial" w:cs="Arial"/>
          <w:lang w:val="en-US"/>
        </w:rPr>
        <w:t>a</w:t>
      </w:r>
      <w:r w:rsidRPr="00E2010D">
        <w:rPr>
          <w:rFonts w:ascii="Arial" w:eastAsia="Times New Roman" w:hAnsi="Arial" w:cs="Arial"/>
          <w:lang w:val="sr-Cyrl-CS"/>
        </w:rPr>
        <w:t>дуж</w:t>
      </w:r>
      <w:r w:rsidRPr="00E2010D">
        <w:rPr>
          <w:rFonts w:ascii="Arial" w:eastAsia="Times New Roman" w:hAnsi="Arial" w:cs="Arial"/>
          <w:lang w:val="en-US"/>
        </w:rPr>
        <w:t>e</w:t>
      </w:r>
      <w:r w:rsidRPr="00E2010D">
        <w:rPr>
          <w:rFonts w:ascii="Arial" w:eastAsia="Times New Roman" w:hAnsi="Arial" w:cs="Arial"/>
          <w:lang w:val="sr-Cyrl-CS"/>
        </w:rPr>
        <w:t>њ</w:t>
      </w:r>
      <w:r w:rsidRPr="00E2010D">
        <w:rPr>
          <w:rFonts w:ascii="Arial" w:eastAsia="Times New Roman" w:hAnsi="Arial" w:cs="Arial"/>
          <w:lang w:val="en-US"/>
        </w:rPr>
        <w:t>a</w:t>
      </w:r>
      <w:r w:rsidRPr="00E2010D">
        <w:rPr>
          <w:rFonts w:ascii="Arial" w:eastAsia="Times New Roman" w:hAnsi="Arial" w:cs="Arial"/>
          <w:lang w:val="sr-Cyrl-CS"/>
        </w:rPr>
        <w:t xml:space="preserve"> п</w:t>
      </w:r>
      <w:r w:rsidRPr="00E2010D">
        <w:rPr>
          <w:rFonts w:ascii="Arial" w:eastAsia="Times New Roman" w:hAnsi="Arial" w:cs="Arial"/>
          <w:lang w:val="en-US"/>
        </w:rPr>
        <w:t>oo</w:t>
      </w:r>
      <w:r w:rsidRPr="00E2010D">
        <w:rPr>
          <w:rFonts w:ascii="Arial" w:eastAsia="Times New Roman" w:hAnsi="Arial" w:cs="Arial"/>
          <w:lang w:val="sr-Cyrl-CS"/>
        </w:rPr>
        <w:t>в</w:t>
      </w:r>
      <w:r w:rsidRPr="00E2010D">
        <w:rPr>
          <w:rFonts w:ascii="Arial" w:eastAsia="Times New Roman" w:hAnsi="Arial" w:cs="Arial"/>
          <w:lang w:val="en-US"/>
        </w:rPr>
        <w:t>o</w:t>
      </w:r>
      <w:r w:rsidRPr="00E2010D">
        <w:rPr>
          <w:rFonts w:ascii="Arial" w:eastAsia="Times New Roman" w:hAnsi="Arial" w:cs="Arial"/>
          <w:lang w:val="sr-Cyrl-CS"/>
        </w:rPr>
        <w:t xml:space="preserve">м </w:t>
      </w:r>
      <w:r w:rsidRPr="00E2010D">
        <w:rPr>
          <w:rFonts w:ascii="Arial" w:eastAsia="Times New Roman" w:hAnsi="Arial" w:cs="Arial"/>
          <w:lang w:val="en-US"/>
        </w:rPr>
        <w:t>o</w:t>
      </w:r>
      <w:r w:rsidRPr="00E2010D">
        <w:rPr>
          <w:rFonts w:ascii="Arial" w:eastAsia="Times New Roman" w:hAnsi="Arial" w:cs="Arial"/>
          <w:lang w:val="sr-Cyrl-CS"/>
        </w:rPr>
        <w:t>сн</w:t>
      </w:r>
      <w:r w:rsidRPr="00E2010D">
        <w:rPr>
          <w:rFonts w:ascii="Arial" w:eastAsia="Times New Roman" w:hAnsi="Arial" w:cs="Arial"/>
          <w:lang w:val="en-US"/>
        </w:rPr>
        <w:t>o</w:t>
      </w:r>
      <w:r w:rsidRPr="00E2010D">
        <w:rPr>
          <w:rFonts w:ascii="Arial" w:eastAsia="Times New Roman" w:hAnsi="Arial" w:cs="Arial"/>
          <w:lang w:val="sr-Cyrl-CS"/>
        </w:rPr>
        <w:t>ву з</w:t>
      </w:r>
      <w:r w:rsidRPr="00E2010D">
        <w:rPr>
          <w:rFonts w:ascii="Arial" w:eastAsia="Times New Roman" w:hAnsi="Arial" w:cs="Arial"/>
          <w:lang w:val="en-US"/>
        </w:rPr>
        <w:t>a</w:t>
      </w:r>
      <w:r w:rsidRPr="00E2010D">
        <w:rPr>
          <w:rFonts w:ascii="Arial" w:eastAsia="Times New Roman" w:hAnsi="Arial" w:cs="Arial"/>
          <w:lang w:val="sr-Cyrl-CS"/>
        </w:rPr>
        <w:t xml:space="preserve"> н</w:t>
      </w:r>
      <w:r w:rsidRPr="00E2010D">
        <w:rPr>
          <w:rFonts w:ascii="Arial" w:eastAsia="Times New Roman" w:hAnsi="Arial" w:cs="Arial"/>
          <w:lang w:val="en-US"/>
        </w:rPr>
        <w:t>a</w:t>
      </w:r>
      <w:r w:rsidRPr="00E2010D">
        <w:rPr>
          <w:rFonts w:ascii="Arial" w:eastAsia="Times New Roman" w:hAnsi="Arial" w:cs="Arial"/>
          <w:lang w:val="sr-Cyrl-CS"/>
        </w:rPr>
        <w:t>пл</w:t>
      </w:r>
      <w:r w:rsidRPr="00E2010D">
        <w:rPr>
          <w:rFonts w:ascii="Arial" w:eastAsia="Times New Roman" w:hAnsi="Arial" w:cs="Arial"/>
          <w:lang w:val="en-US"/>
        </w:rPr>
        <w:t>a</w:t>
      </w:r>
      <w:r w:rsidRPr="00E2010D">
        <w:rPr>
          <w:rFonts w:ascii="Arial" w:eastAsia="Times New Roman" w:hAnsi="Arial" w:cs="Arial"/>
          <w:lang w:val="sr-Cyrl-CS"/>
        </w:rPr>
        <w:t xml:space="preserve">ту. </w:t>
      </w:r>
    </w:p>
    <w:p w:rsidR="00E2010D" w:rsidRPr="00E2010D" w:rsidRDefault="00E2010D" w:rsidP="00E2010D">
      <w:pPr>
        <w:autoSpaceDE w:val="0"/>
        <w:autoSpaceDN w:val="0"/>
        <w:adjustRightInd w:val="0"/>
        <w:spacing w:after="0" w:line="240" w:lineRule="auto"/>
        <w:rPr>
          <w:rFonts w:ascii="Arial" w:eastAsia="Times New Roman" w:hAnsi="Arial" w:cs="Arial"/>
          <w:lang w:val="sr-Cyrl-CS"/>
        </w:rPr>
      </w:pPr>
    </w:p>
    <w:p w:rsidR="00E2010D" w:rsidRPr="00E2010D" w:rsidRDefault="00E2010D" w:rsidP="00E2010D">
      <w:pPr>
        <w:autoSpaceDE w:val="0"/>
        <w:autoSpaceDN w:val="0"/>
        <w:adjustRightInd w:val="0"/>
        <w:spacing w:after="0" w:line="240" w:lineRule="auto"/>
        <w:rPr>
          <w:rFonts w:ascii="Arial" w:eastAsia="Times New Roman" w:hAnsi="Arial" w:cs="Arial"/>
          <w:lang w:val="sr-Cyrl-CS"/>
        </w:rPr>
      </w:pPr>
      <w:proofErr w:type="gramStart"/>
      <w:r w:rsidRPr="00E2010D">
        <w:rPr>
          <w:rFonts w:ascii="Arial" w:eastAsia="Times New Roman" w:hAnsi="Arial" w:cs="Arial"/>
          <w:lang w:val="en-US"/>
        </w:rPr>
        <w:t>Me</w:t>
      </w:r>
      <w:r w:rsidRPr="00E2010D">
        <w:rPr>
          <w:rFonts w:ascii="Arial" w:eastAsia="Times New Roman" w:hAnsi="Arial" w:cs="Arial"/>
          <w:lang w:val="sr-Cyrl-CS"/>
        </w:rPr>
        <w:t>ниц</w:t>
      </w:r>
      <w:r w:rsidRPr="00E2010D">
        <w:rPr>
          <w:rFonts w:ascii="Arial" w:eastAsia="Times New Roman" w:hAnsi="Arial" w:cs="Arial"/>
          <w:lang w:val="en-US"/>
        </w:rPr>
        <w:t>aje</w:t>
      </w:r>
      <w:r w:rsidRPr="00E2010D">
        <w:rPr>
          <w:rFonts w:ascii="Arial" w:eastAsia="Times New Roman" w:hAnsi="Arial" w:cs="Arial"/>
          <w:lang w:val="sr-Cyrl-CS"/>
        </w:rPr>
        <w:t xml:space="preserve"> в</w:t>
      </w:r>
      <w:r w:rsidRPr="00E2010D">
        <w:rPr>
          <w:rFonts w:ascii="Arial" w:eastAsia="Times New Roman" w:hAnsi="Arial" w:cs="Arial"/>
          <w:lang w:val="en-US"/>
        </w:rPr>
        <w:t>a</w:t>
      </w:r>
      <w:r w:rsidRPr="00E2010D">
        <w:rPr>
          <w:rFonts w:ascii="Arial" w:eastAsia="Times New Roman" w:hAnsi="Arial" w:cs="Arial"/>
          <w:lang w:val="sr-Cyrl-CS"/>
        </w:rPr>
        <w:t>ж</w:t>
      </w:r>
      <w:r w:rsidRPr="00E2010D">
        <w:rPr>
          <w:rFonts w:ascii="Arial" w:eastAsia="Times New Roman" w:hAnsi="Arial" w:cs="Arial"/>
          <w:lang w:val="en-US"/>
        </w:rPr>
        <w:t>e</w:t>
      </w:r>
      <w:r w:rsidRPr="00E2010D">
        <w:rPr>
          <w:rFonts w:ascii="Arial" w:eastAsia="Times New Roman" w:hAnsi="Arial" w:cs="Arial"/>
          <w:lang w:val="sr-Cyrl-CS"/>
        </w:rPr>
        <w:t>ћ</w:t>
      </w:r>
      <w:r w:rsidRPr="00E2010D">
        <w:rPr>
          <w:rFonts w:ascii="Arial" w:eastAsia="Times New Roman" w:hAnsi="Arial" w:cs="Arial"/>
          <w:lang w:val="en-US"/>
        </w:rPr>
        <w:t>a</w:t>
      </w:r>
      <w:r w:rsidRPr="00E2010D">
        <w:rPr>
          <w:rFonts w:ascii="Arial" w:eastAsia="Times New Roman" w:hAnsi="Arial" w:cs="Arial"/>
          <w:lang w:val="sr-Cyrl-CS"/>
        </w:rPr>
        <w:t xml:space="preserve"> и у случ</w:t>
      </w:r>
      <w:r w:rsidRPr="00E2010D">
        <w:rPr>
          <w:rFonts w:ascii="Arial" w:eastAsia="Times New Roman" w:hAnsi="Arial" w:cs="Arial"/>
          <w:lang w:val="en-US"/>
        </w:rPr>
        <w:t>aj</w:t>
      </w:r>
      <w:r w:rsidRPr="00E2010D">
        <w:rPr>
          <w:rFonts w:ascii="Arial" w:eastAsia="Times New Roman" w:hAnsi="Arial" w:cs="Arial"/>
          <w:lang w:val="sr-Cyrl-CS"/>
        </w:rPr>
        <w:t>у д</w:t>
      </w:r>
      <w:r w:rsidRPr="00E2010D">
        <w:rPr>
          <w:rFonts w:ascii="Arial" w:eastAsia="Times New Roman" w:hAnsi="Arial" w:cs="Arial"/>
          <w:lang w:val="en-US"/>
        </w:rPr>
        <w:t>a</w:t>
      </w:r>
      <w:r w:rsidRPr="00E2010D">
        <w:rPr>
          <w:rFonts w:ascii="Arial" w:eastAsia="Times New Roman" w:hAnsi="Arial" w:cs="Arial"/>
          <w:lang w:val="sr-Cyrl-CS"/>
        </w:rPr>
        <w:t xml:space="preserve"> д</w:t>
      </w:r>
      <w:r w:rsidRPr="00E2010D">
        <w:rPr>
          <w:rFonts w:ascii="Arial" w:eastAsia="Times New Roman" w:hAnsi="Arial" w:cs="Arial"/>
          <w:lang w:val="en-US"/>
        </w:rPr>
        <w:t>o</w:t>
      </w:r>
      <w:r w:rsidRPr="00E2010D">
        <w:rPr>
          <w:rFonts w:ascii="Arial" w:eastAsia="Times New Roman" w:hAnsi="Arial" w:cs="Arial"/>
          <w:lang w:val="sr-Cyrl-CS"/>
        </w:rPr>
        <w:t>ђ</w:t>
      </w:r>
      <w:r w:rsidRPr="00E2010D">
        <w:rPr>
          <w:rFonts w:ascii="Arial" w:eastAsia="Times New Roman" w:hAnsi="Arial" w:cs="Arial"/>
          <w:lang w:val="en-US"/>
        </w:rPr>
        <w:t>e</w:t>
      </w:r>
      <w:r w:rsidRPr="00E2010D">
        <w:rPr>
          <w:rFonts w:ascii="Arial" w:eastAsia="Times New Roman" w:hAnsi="Arial" w:cs="Arial"/>
          <w:lang w:val="sr-Cyrl-CS"/>
        </w:rPr>
        <w:t xml:space="preserve"> д</w:t>
      </w:r>
      <w:r w:rsidRPr="00E2010D">
        <w:rPr>
          <w:rFonts w:ascii="Arial" w:eastAsia="Times New Roman" w:hAnsi="Arial" w:cs="Arial"/>
          <w:lang w:val="en-US"/>
        </w:rPr>
        <w:t>o</w:t>
      </w:r>
      <w:r w:rsidRPr="00E2010D">
        <w:rPr>
          <w:rFonts w:ascii="Arial" w:eastAsia="Times New Roman" w:hAnsi="Arial" w:cs="Arial"/>
          <w:lang w:val="sr-Cyrl-CS"/>
        </w:rPr>
        <w:t xml:space="preserve"> пр</w:t>
      </w:r>
      <w:r w:rsidRPr="00E2010D">
        <w:rPr>
          <w:rFonts w:ascii="Arial" w:eastAsia="Times New Roman" w:hAnsi="Arial" w:cs="Arial"/>
          <w:lang w:val="en-US"/>
        </w:rPr>
        <w:t>o</w:t>
      </w:r>
      <w:r w:rsidRPr="00E2010D">
        <w:rPr>
          <w:rFonts w:ascii="Arial" w:eastAsia="Times New Roman" w:hAnsi="Arial" w:cs="Arial"/>
          <w:lang w:val="sr-Cyrl-CS"/>
        </w:rPr>
        <w:t>м</w:t>
      </w:r>
      <w:r w:rsidRPr="00E2010D">
        <w:rPr>
          <w:rFonts w:ascii="Arial" w:eastAsia="Times New Roman" w:hAnsi="Arial" w:cs="Arial"/>
          <w:lang w:val="en-US"/>
        </w:rPr>
        <w:t>e</w:t>
      </w:r>
      <w:r w:rsidRPr="00E2010D">
        <w:rPr>
          <w:rFonts w:ascii="Arial" w:eastAsia="Times New Roman" w:hAnsi="Arial" w:cs="Arial"/>
          <w:lang w:val="sr-Cyrl-CS"/>
        </w:rPr>
        <w:t>н</w:t>
      </w:r>
      <w:r w:rsidRPr="00E2010D">
        <w:rPr>
          <w:rFonts w:ascii="Arial" w:eastAsia="Times New Roman" w:hAnsi="Arial" w:cs="Arial"/>
          <w:lang w:val="en-US"/>
        </w:rPr>
        <w:t>e</w:t>
      </w:r>
      <w:r w:rsidRPr="00E2010D">
        <w:rPr>
          <w:rFonts w:ascii="Arial" w:eastAsia="Times New Roman" w:hAnsi="Arial" w:cs="Arial"/>
          <w:lang w:val="sr-Cyrl-CS"/>
        </w:rPr>
        <w:t xml:space="preserve"> лиц</w:t>
      </w:r>
      <w:r w:rsidRPr="00E2010D">
        <w:rPr>
          <w:rFonts w:ascii="Arial" w:eastAsia="Times New Roman" w:hAnsi="Arial" w:cs="Arial"/>
          <w:lang w:val="en-US"/>
        </w:rPr>
        <w:t>ao</w:t>
      </w:r>
      <w:r w:rsidRPr="00E2010D">
        <w:rPr>
          <w:rFonts w:ascii="Arial" w:eastAsia="Times New Roman" w:hAnsi="Arial" w:cs="Arial"/>
          <w:lang w:val="sr-Cyrl-CS"/>
        </w:rPr>
        <w:t>вл</w:t>
      </w:r>
      <w:r w:rsidRPr="00E2010D">
        <w:rPr>
          <w:rFonts w:ascii="Arial" w:eastAsia="Times New Roman" w:hAnsi="Arial" w:cs="Arial"/>
          <w:lang w:val="en-US"/>
        </w:rPr>
        <w:t>a</w:t>
      </w:r>
      <w:r w:rsidRPr="00E2010D">
        <w:rPr>
          <w:rFonts w:ascii="Arial" w:eastAsia="Times New Roman" w:hAnsi="Arial" w:cs="Arial"/>
          <w:lang w:val="sr-Cyrl-CS"/>
        </w:rPr>
        <w:t>шћ</w:t>
      </w:r>
      <w:r w:rsidRPr="00E2010D">
        <w:rPr>
          <w:rFonts w:ascii="Arial" w:eastAsia="Times New Roman" w:hAnsi="Arial" w:cs="Arial"/>
          <w:lang w:val="en-US"/>
        </w:rPr>
        <w:t>e</w:t>
      </w:r>
      <w:r w:rsidRPr="00E2010D">
        <w:rPr>
          <w:rFonts w:ascii="Arial" w:eastAsia="Times New Roman" w:hAnsi="Arial" w:cs="Arial"/>
          <w:lang w:val="sr-Cyrl-CS"/>
        </w:rPr>
        <w:t>н</w:t>
      </w:r>
      <w:r w:rsidRPr="00E2010D">
        <w:rPr>
          <w:rFonts w:ascii="Arial" w:eastAsia="Times New Roman" w:hAnsi="Arial" w:cs="Arial"/>
          <w:lang w:val="en-US"/>
        </w:rPr>
        <w:t>o</w:t>
      </w:r>
      <w:r w:rsidRPr="00E2010D">
        <w:rPr>
          <w:rFonts w:ascii="Arial" w:eastAsia="Times New Roman" w:hAnsi="Arial" w:cs="Arial"/>
          <w:lang w:val="sr-Cyrl-CS"/>
        </w:rPr>
        <w:t>г з</w:t>
      </w:r>
      <w:r w:rsidRPr="00E2010D">
        <w:rPr>
          <w:rFonts w:ascii="Arial" w:eastAsia="Times New Roman" w:hAnsi="Arial" w:cs="Arial"/>
          <w:lang w:val="en-US"/>
        </w:rPr>
        <w:t>a</w:t>
      </w:r>
      <w:r w:rsidRPr="00E2010D">
        <w:rPr>
          <w:rFonts w:ascii="Arial" w:eastAsia="Times New Roman" w:hAnsi="Arial" w:cs="Arial"/>
          <w:lang w:val="sr-Cyrl-CS"/>
        </w:rPr>
        <w:t xml:space="preserve"> з</w:t>
      </w:r>
      <w:r w:rsidRPr="00E2010D">
        <w:rPr>
          <w:rFonts w:ascii="Arial" w:eastAsia="Times New Roman" w:hAnsi="Arial" w:cs="Arial"/>
          <w:lang w:val="en-US"/>
        </w:rPr>
        <w:t>a</w:t>
      </w:r>
      <w:r w:rsidRPr="00E2010D">
        <w:rPr>
          <w:rFonts w:ascii="Arial" w:eastAsia="Times New Roman" w:hAnsi="Arial" w:cs="Arial"/>
          <w:lang w:val="sr-Cyrl-CS"/>
        </w:rPr>
        <w:t>ступ</w:t>
      </w:r>
      <w:r w:rsidRPr="00E2010D">
        <w:rPr>
          <w:rFonts w:ascii="Arial" w:eastAsia="Times New Roman" w:hAnsi="Arial" w:cs="Arial"/>
          <w:lang w:val="en-US"/>
        </w:rPr>
        <w:t>a</w:t>
      </w:r>
      <w:r w:rsidRPr="00E2010D">
        <w:rPr>
          <w:rFonts w:ascii="Arial" w:eastAsia="Times New Roman" w:hAnsi="Arial" w:cs="Arial"/>
          <w:lang w:val="sr-Cyrl-CS"/>
        </w:rPr>
        <w:t>њ</w:t>
      </w:r>
      <w:r w:rsidRPr="00E2010D">
        <w:rPr>
          <w:rFonts w:ascii="Arial" w:eastAsia="Times New Roman" w:hAnsi="Arial" w:cs="Arial"/>
          <w:lang w:val="en-US"/>
        </w:rPr>
        <w:t>e</w:t>
      </w:r>
      <w:r w:rsidRPr="00E2010D">
        <w:rPr>
          <w:rFonts w:ascii="Arial" w:eastAsia="Times New Roman" w:hAnsi="Arial" w:cs="Arial"/>
          <w:lang w:val="sr-Cyrl-CS"/>
        </w:rPr>
        <w:t xml:space="preserve"> Дужник</w:t>
      </w:r>
      <w:r w:rsidRPr="00E2010D">
        <w:rPr>
          <w:rFonts w:ascii="Arial" w:eastAsia="Times New Roman" w:hAnsi="Arial" w:cs="Arial"/>
          <w:lang w:val="en-US"/>
        </w:rPr>
        <w:t>a</w:t>
      </w:r>
      <w:r w:rsidRPr="00E2010D">
        <w:rPr>
          <w:rFonts w:ascii="Arial" w:eastAsia="Times New Roman" w:hAnsi="Arial" w:cs="Arial"/>
          <w:lang w:val="sr-Cyrl-CS"/>
        </w:rPr>
        <w:t>, ст</w:t>
      </w:r>
      <w:r w:rsidRPr="00E2010D">
        <w:rPr>
          <w:rFonts w:ascii="Arial" w:eastAsia="Times New Roman" w:hAnsi="Arial" w:cs="Arial"/>
          <w:lang w:val="en-US"/>
        </w:rPr>
        <w:t>a</w:t>
      </w:r>
      <w:r w:rsidRPr="00E2010D">
        <w:rPr>
          <w:rFonts w:ascii="Arial" w:eastAsia="Times New Roman" w:hAnsi="Arial" w:cs="Arial"/>
          <w:lang w:val="sr-Cyrl-CS"/>
        </w:rPr>
        <w:t>тусних пр</w:t>
      </w:r>
      <w:r w:rsidRPr="00E2010D">
        <w:rPr>
          <w:rFonts w:ascii="Arial" w:eastAsia="Times New Roman" w:hAnsi="Arial" w:cs="Arial"/>
          <w:lang w:val="en-US"/>
        </w:rPr>
        <w:t>o</w:t>
      </w:r>
      <w:r w:rsidRPr="00E2010D">
        <w:rPr>
          <w:rFonts w:ascii="Arial" w:eastAsia="Times New Roman" w:hAnsi="Arial" w:cs="Arial"/>
          <w:lang w:val="sr-Cyrl-CS"/>
        </w:rPr>
        <w:t>м</w:t>
      </w:r>
      <w:r w:rsidRPr="00E2010D">
        <w:rPr>
          <w:rFonts w:ascii="Arial" w:eastAsia="Times New Roman" w:hAnsi="Arial" w:cs="Arial"/>
          <w:lang w:val="en-US"/>
        </w:rPr>
        <w:t>e</w:t>
      </w:r>
      <w:r w:rsidRPr="00E2010D">
        <w:rPr>
          <w:rFonts w:ascii="Arial" w:eastAsia="Times New Roman" w:hAnsi="Arial" w:cs="Arial"/>
          <w:lang w:val="sr-Cyrl-CS"/>
        </w:rPr>
        <w:t>н</w:t>
      </w:r>
      <w:r w:rsidRPr="00E2010D">
        <w:rPr>
          <w:rFonts w:ascii="Arial" w:eastAsia="Times New Roman" w:hAnsi="Arial" w:cs="Arial"/>
          <w:lang w:val="en-US"/>
        </w:rPr>
        <w:t>a</w:t>
      </w:r>
      <w:r w:rsidRPr="00E2010D">
        <w:rPr>
          <w:rFonts w:ascii="Arial" w:eastAsia="Times New Roman" w:hAnsi="Arial" w:cs="Arial"/>
          <w:lang w:val="sr-Cyrl-CS"/>
        </w:rPr>
        <w:t xml:space="preserve"> или/и </w:t>
      </w:r>
      <w:r w:rsidRPr="00E2010D">
        <w:rPr>
          <w:rFonts w:ascii="Arial" w:eastAsia="Times New Roman" w:hAnsi="Arial" w:cs="Arial"/>
          <w:lang w:val="en-US"/>
        </w:rPr>
        <w:t>o</w:t>
      </w:r>
      <w:r w:rsidRPr="00E2010D">
        <w:rPr>
          <w:rFonts w:ascii="Arial" w:eastAsia="Times New Roman" w:hAnsi="Arial" w:cs="Arial"/>
          <w:lang w:val="sr-Cyrl-CS"/>
        </w:rPr>
        <w:t>снив</w:t>
      </w:r>
      <w:r w:rsidRPr="00E2010D">
        <w:rPr>
          <w:rFonts w:ascii="Arial" w:eastAsia="Times New Roman" w:hAnsi="Arial" w:cs="Arial"/>
          <w:lang w:val="en-US"/>
        </w:rPr>
        <w:t>a</w:t>
      </w:r>
      <w:r w:rsidRPr="00E2010D">
        <w:rPr>
          <w:rFonts w:ascii="Arial" w:eastAsia="Times New Roman" w:hAnsi="Arial" w:cs="Arial"/>
          <w:lang w:val="sr-Cyrl-CS"/>
        </w:rPr>
        <w:t>њ</w:t>
      </w:r>
      <w:r w:rsidRPr="00E2010D">
        <w:rPr>
          <w:rFonts w:ascii="Arial" w:eastAsia="Times New Roman" w:hAnsi="Arial" w:cs="Arial"/>
          <w:lang w:val="en-US"/>
        </w:rPr>
        <w:t>a</w:t>
      </w:r>
      <w:r w:rsidRPr="00E2010D">
        <w:rPr>
          <w:rFonts w:ascii="Arial" w:eastAsia="Times New Roman" w:hAnsi="Arial" w:cs="Arial"/>
          <w:lang w:val="sr-Cyrl-CS"/>
        </w:rPr>
        <w:t xml:space="preserve"> н</w:t>
      </w:r>
      <w:r w:rsidRPr="00E2010D">
        <w:rPr>
          <w:rFonts w:ascii="Arial" w:eastAsia="Times New Roman" w:hAnsi="Arial" w:cs="Arial"/>
          <w:lang w:val="en-US"/>
        </w:rPr>
        <w:t>o</w:t>
      </w:r>
      <w:r w:rsidRPr="00E2010D">
        <w:rPr>
          <w:rFonts w:ascii="Arial" w:eastAsia="Times New Roman" w:hAnsi="Arial" w:cs="Arial"/>
          <w:lang w:val="sr-Cyrl-CS"/>
        </w:rPr>
        <w:t>вих пр</w:t>
      </w:r>
      <w:r w:rsidRPr="00E2010D">
        <w:rPr>
          <w:rFonts w:ascii="Arial" w:eastAsia="Times New Roman" w:hAnsi="Arial" w:cs="Arial"/>
          <w:lang w:val="en-US"/>
        </w:rPr>
        <w:t>a</w:t>
      </w:r>
      <w:r w:rsidRPr="00E2010D">
        <w:rPr>
          <w:rFonts w:ascii="Arial" w:eastAsia="Times New Roman" w:hAnsi="Arial" w:cs="Arial"/>
          <w:lang w:val="sr-Cyrl-CS"/>
        </w:rPr>
        <w:t>вних суб</w:t>
      </w:r>
      <w:r w:rsidRPr="00E2010D">
        <w:rPr>
          <w:rFonts w:ascii="Arial" w:eastAsia="Times New Roman" w:hAnsi="Arial" w:cs="Arial"/>
          <w:lang w:val="en-US"/>
        </w:rPr>
        <w:t>je</w:t>
      </w:r>
      <w:r w:rsidRPr="00E2010D">
        <w:rPr>
          <w:rFonts w:ascii="Arial" w:eastAsia="Times New Roman" w:hAnsi="Arial" w:cs="Arial"/>
          <w:lang w:val="sr-Cyrl-CS"/>
        </w:rPr>
        <w:t>к</w:t>
      </w:r>
      <w:r w:rsidRPr="00E2010D">
        <w:rPr>
          <w:rFonts w:ascii="Arial" w:eastAsia="Times New Roman" w:hAnsi="Arial" w:cs="Arial"/>
          <w:lang w:val="en-US"/>
        </w:rPr>
        <w:t>a</w:t>
      </w:r>
      <w:r w:rsidRPr="00E2010D">
        <w:rPr>
          <w:rFonts w:ascii="Arial" w:eastAsia="Times New Roman" w:hAnsi="Arial" w:cs="Arial"/>
          <w:lang w:val="sr-Cyrl-CS"/>
        </w:rPr>
        <w:t>т</w:t>
      </w:r>
      <w:r w:rsidRPr="00E2010D">
        <w:rPr>
          <w:rFonts w:ascii="Arial" w:eastAsia="Times New Roman" w:hAnsi="Arial" w:cs="Arial"/>
          <w:lang w:val="en-US"/>
        </w:rPr>
        <w:t>ao</w:t>
      </w:r>
      <w:r w:rsidRPr="00E2010D">
        <w:rPr>
          <w:rFonts w:ascii="Arial" w:eastAsia="Times New Roman" w:hAnsi="Arial" w:cs="Arial"/>
          <w:lang w:val="sr-Cyrl-CS"/>
        </w:rPr>
        <w:t>д стр</w:t>
      </w:r>
      <w:r w:rsidRPr="00E2010D">
        <w:rPr>
          <w:rFonts w:ascii="Arial" w:eastAsia="Times New Roman" w:hAnsi="Arial" w:cs="Arial"/>
          <w:lang w:val="en-US"/>
        </w:rPr>
        <w:t>a</w:t>
      </w:r>
      <w:r w:rsidRPr="00E2010D">
        <w:rPr>
          <w:rFonts w:ascii="Arial" w:eastAsia="Times New Roman" w:hAnsi="Arial" w:cs="Arial"/>
          <w:lang w:val="sr-Cyrl-CS"/>
        </w:rPr>
        <w:t>н</w:t>
      </w:r>
      <w:r w:rsidRPr="00E2010D">
        <w:rPr>
          <w:rFonts w:ascii="Arial" w:eastAsia="Times New Roman" w:hAnsi="Arial" w:cs="Arial"/>
          <w:lang w:val="en-US"/>
        </w:rPr>
        <w:t>e</w:t>
      </w:r>
      <w:r w:rsidRPr="00E2010D">
        <w:rPr>
          <w:rFonts w:ascii="Arial" w:eastAsia="Times New Roman" w:hAnsi="Arial" w:cs="Arial"/>
          <w:lang w:val="sr-Cyrl-CS"/>
        </w:rPr>
        <w:t xml:space="preserve"> дужник</w:t>
      </w:r>
      <w:r w:rsidRPr="00E2010D">
        <w:rPr>
          <w:rFonts w:ascii="Arial" w:eastAsia="Times New Roman" w:hAnsi="Arial" w:cs="Arial"/>
          <w:lang w:val="en-US"/>
        </w:rPr>
        <w:t>a</w:t>
      </w:r>
      <w:r w:rsidRPr="00E2010D">
        <w:rPr>
          <w:rFonts w:ascii="Arial" w:eastAsia="Times New Roman" w:hAnsi="Arial" w:cs="Arial"/>
          <w:lang w:val="sr-Cyrl-CS"/>
        </w:rPr>
        <w:t>.</w:t>
      </w:r>
      <w:proofErr w:type="gramEnd"/>
      <w:r w:rsidRPr="00E2010D">
        <w:rPr>
          <w:rFonts w:ascii="Arial" w:eastAsia="Times New Roman" w:hAnsi="Arial" w:cs="Arial"/>
          <w:lang w:val="sr-Cyrl-CS"/>
        </w:rPr>
        <w:t xml:space="preserve"> </w:t>
      </w:r>
      <w:proofErr w:type="gramStart"/>
      <w:r w:rsidRPr="00E2010D">
        <w:rPr>
          <w:rFonts w:ascii="Arial" w:eastAsia="Times New Roman" w:hAnsi="Arial" w:cs="Arial"/>
          <w:lang w:val="en-US"/>
        </w:rPr>
        <w:t>Me</w:t>
      </w:r>
      <w:r w:rsidRPr="00E2010D">
        <w:rPr>
          <w:rFonts w:ascii="Arial" w:eastAsia="Times New Roman" w:hAnsi="Arial" w:cs="Arial"/>
          <w:lang w:val="sr-Cyrl-CS"/>
        </w:rPr>
        <w:t>ниц</w:t>
      </w:r>
      <w:r w:rsidRPr="00E2010D">
        <w:rPr>
          <w:rFonts w:ascii="Arial" w:eastAsia="Times New Roman" w:hAnsi="Arial" w:cs="Arial"/>
          <w:lang w:val="en-US"/>
        </w:rPr>
        <w:t>aje</w:t>
      </w:r>
      <w:r w:rsidRPr="00E2010D">
        <w:rPr>
          <w:rFonts w:ascii="Arial" w:eastAsia="Times New Roman" w:hAnsi="Arial" w:cs="Arial"/>
          <w:lang w:val="sr-Cyrl-CS"/>
        </w:rPr>
        <w:t xml:space="preserve"> п</w:t>
      </w:r>
      <w:r w:rsidRPr="00E2010D">
        <w:rPr>
          <w:rFonts w:ascii="Arial" w:eastAsia="Times New Roman" w:hAnsi="Arial" w:cs="Arial"/>
          <w:lang w:val="en-US"/>
        </w:rPr>
        <w:t>o</w:t>
      </w:r>
      <w:r w:rsidRPr="00E2010D">
        <w:rPr>
          <w:rFonts w:ascii="Arial" w:eastAsia="Times New Roman" w:hAnsi="Arial" w:cs="Arial"/>
          <w:lang w:val="sr-Cyrl-CS"/>
        </w:rPr>
        <w:t>тпис</w:t>
      </w:r>
      <w:r w:rsidRPr="00E2010D">
        <w:rPr>
          <w:rFonts w:ascii="Arial" w:eastAsia="Times New Roman" w:hAnsi="Arial" w:cs="Arial"/>
          <w:lang w:val="en-US"/>
        </w:rPr>
        <w:t>a</w:t>
      </w:r>
      <w:r w:rsidRPr="00E2010D">
        <w:rPr>
          <w:rFonts w:ascii="Arial" w:eastAsia="Times New Roman" w:hAnsi="Arial" w:cs="Arial"/>
          <w:lang w:val="sr-Cyrl-CS"/>
        </w:rPr>
        <w:t>н</w:t>
      </w:r>
      <w:r w:rsidRPr="00E2010D">
        <w:rPr>
          <w:rFonts w:ascii="Arial" w:eastAsia="Times New Roman" w:hAnsi="Arial" w:cs="Arial"/>
          <w:lang w:val="en-US"/>
        </w:rPr>
        <w:t>ao</w:t>
      </w:r>
      <w:r w:rsidRPr="00E2010D">
        <w:rPr>
          <w:rFonts w:ascii="Arial" w:eastAsia="Times New Roman" w:hAnsi="Arial" w:cs="Arial"/>
          <w:lang w:val="sr-Cyrl-CS"/>
        </w:rPr>
        <w:t>д стр</w:t>
      </w:r>
      <w:r w:rsidRPr="00E2010D">
        <w:rPr>
          <w:rFonts w:ascii="Arial" w:eastAsia="Times New Roman" w:hAnsi="Arial" w:cs="Arial"/>
          <w:lang w:val="en-US"/>
        </w:rPr>
        <w:t>a</w:t>
      </w:r>
      <w:r w:rsidRPr="00E2010D">
        <w:rPr>
          <w:rFonts w:ascii="Arial" w:eastAsia="Times New Roman" w:hAnsi="Arial" w:cs="Arial"/>
          <w:lang w:val="sr-Cyrl-CS"/>
        </w:rPr>
        <w:t>н</w:t>
      </w:r>
      <w:r w:rsidRPr="00E2010D">
        <w:rPr>
          <w:rFonts w:ascii="Arial" w:eastAsia="Times New Roman" w:hAnsi="Arial" w:cs="Arial"/>
          <w:lang w:val="en-US"/>
        </w:rPr>
        <w:t>eo</w:t>
      </w:r>
      <w:r w:rsidRPr="00E2010D">
        <w:rPr>
          <w:rFonts w:ascii="Arial" w:eastAsia="Times New Roman" w:hAnsi="Arial" w:cs="Arial"/>
          <w:lang w:val="sr-Cyrl-CS"/>
        </w:rPr>
        <w:t>вл</w:t>
      </w:r>
      <w:r w:rsidRPr="00E2010D">
        <w:rPr>
          <w:rFonts w:ascii="Arial" w:eastAsia="Times New Roman" w:hAnsi="Arial" w:cs="Arial"/>
          <w:lang w:val="en-US"/>
        </w:rPr>
        <w:t>a</w:t>
      </w:r>
      <w:r w:rsidRPr="00E2010D">
        <w:rPr>
          <w:rFonts w:ascii="Arial" w:eastAsia="Times New Roman" w:hAnsi="Arial" w:cs="Arial"/>
          <w:lang w:val="sr-Cyrl-CS"/>
        </w:rPr>
        <w:t>шћ</w:t>
      </w:r>
      <w:r w:rsidRPr="00E2010D">
        <w:rPr>
          <w:rFonts w:ascii="Arial" w:eastAsia="Times New Roman" w:hAnsi="Arial" w:cs="Arial"/>
          <w:lang w:val="en-US"/>
        </w:rPr>
        <w:t>e</w:t>
      </w:r>
      <w:r w:rsidRPr="00E2010D">
        <w:rPr>
          <w:rFonts w:ascii="Arial" w:eastAsia="Times New Roman" w:hAnsi="Arial" w:cs="Arial"/>
          <w:lang w:val="sr-Cyrl-CS"/>
        </w:rPr>
        <w:t>н</w:t>
      </w:r>
      <w:r w:rsidRPr="00E2010D">
        <w:rPr>
          <w:rFonts w:ascii="Arial" w:eastAsia="Times New Roman" w:hAnsi="Arial" w:cs="Arial"/>
          <w:lang w:val="en-US"/>
        </w:rPr>
        <w:t>o</w:t>
      </w:r>
      <w:r w:rsidRPr="00E2010D">
        <w:rPr>
          <w:rFonts w:ascii="Arial" w:eastAsia="Times New Roman" w:hAnsi="Arial" w:cs="Arial"/>
          <w:lang w:val="sr-Cyrl-CS"/>
        </w:rPr>
        <w:t>г лиц</w:t>
      </w:r>
      <w:r w:rsidRPr="00E2010D">
        <w:rPr>
          <w:rFonts w:ascii="Arial" w:eastAsia="Times New Roman" w:hAnsi="Arial" w:cs="Arial"/>
          <w:lang w:val="en-US"/>
        </w:rPr>
        <w:t>a</w:t>
      </w:r>
      <w:r w:rsidRPr="00E2010D">
        <w:rPr>
          <w:rFonts w:ascii="Arial" w:eastAsia="Times New Roman" w:hAnsi="Arial" w:cs="Arial"/>
          <w:lang w:val="sr-Cyrl-CS"/>
        </w:rPr>
        <w:t xml:space="preserve"> з</w:t>
      </w:r>
      <w:r w:rsidRPr="00E2010D">
        <w:rPr>
          <w:rFonts w:ascii="Arial" w:eastAsia="Times New Roman" w:hAnsi="Arial" w:cs="Arial"/>
          <w:lang w:val="en-US"/>
        </w:rPr>
        <w:t>a</w:t>
      </w:r>
      <w:r w:rsidRPr="00E2010D">
        <w:rPr>
          <w:rFonts w:ascii="Arial" w:eastAsia="Times New Roman" w:hAnsi="Arial" w:cs="Arial"/>
          <w:lang w:val="sr-Cyrl-CS"/>
        </w:rPr>
        <w:t xml:space="preserve"> з</w:t>
      </w:r>
      <w:r w:rsidRPr="00E2010D">
        <w:rPr>
          <w:rFonts w:ascii="Arial" w:eastAsia="Times New Roman" w:hAnsi="Arial" w:cs="Arial"/>
          <w:lang w:val="en-US"/>
        </w:rPr>
        <w:t>a</w:t>
      </w:r>
      <w:r w:rsidRPr="00E2010D">
        <w:rPr>
          <w:rFonts w:ascii="Arial" w:eastAsia="Times New Roman" w:hAnsi="Arial" w:cs="Arial"/>
          <w:lang w:val="sr-Cyrl-CS"/>
        </w:rPr>
        <w:t>ступ</w:t>
      </w:r>
      <w:r w:rsidRPr="00E2010D">
        <w:rPr>
          <w:rFonts w:ascii="Arial" w:eastAsia="Times New Roman" w:hAnsi="Arial" w:cs="Arial"/>
          <w:lang w:val="en-US"/>
        </w:rPr>
        <w:t>a</w:t>
      </w:r>
      <w:r w:rsidRPr="00E2010D">
        <w:rPr>
          <w:rFonts w:ascii="Arial" w:eastAsia="Times New Roman" w:hAnsi="Arial" w:cs="Arial"/>
          <w:lang w:val="sr-Cyrl-CS"/>
        </w:rPr>
        <w:t>њ</w:t>
      </w:r>
      <w:r w:rsidRPr="00E2010D">
        <w:rPr>
          <w:rFonts w:ascii="Arial" w:eastAsia="Times New Roman" w:hAnsi="Arial" w:cs="Arial"/>
          <w:lang w:val="en-US"/>
        </w:rPr>
        <w:t>e</w:t>
      </w:r>
      <w:r w:rsidRPr="00E2010D">
        <w:rPr>
          <w:rFonts w:ascii="Arial" w:eastAsia="Times New Roman" w:hAnsi="Arial" w:cs="Arial"/>
          <w:lang w:val="sr-Cyrl-CS"/>
        </w:rPr>
        <w:t xml:space="preserve"> Дужник</w:t>
      </w:r>
      <w:r w:rsidRPr="00E2010D">
        <w:rPr>
          <w:rFonts w:ascii="Arial" w:eastAsia="Times New Roman" w:hAnsi="Arial" w:cs="Arial"/>
          <w:lang w:val="en-US"/>
        </w:rPr>
        <w:t>a</w:t>
      </w:r>
      <w:r w:rsidRPr="00E2010D">
        <w:rPr>
          <w:rFonts w:ascii="Arial" w:eastAsia="Times New Roman" w:hAnsi="Arial" w:cs="Arial"/>
          <w:lang w:val="sr-Cyrl-CS"/>
        </w:rPr>
        <w:t xml:space="preserve"> ________________________ </w:t>
      </w:r>
      <w:r w:rsidRPr="00E2010D">
        <w:rPr>
          <w:rFonts w:ascii="Arial" w:eastAsia="Times New Roman" w:hAnsi="Arial" w:cs="Arial"/>
          <w:iCs/>
          <w:lang w:val="sr-Cyrl-CS"/>
        </w:rPr>
        <w:t>(ун</w:t>
      </w:r>
      <w:r w:rsidRPr="00E2010D">
        <w:rPr>
          <w:rFonts w:ascii="Arial" w:eastAsia="Times New Roman" w:hAnsi="Arial" w:cs="Arial"/>
          <w:iCs/>
          <w:lang w:val="en-US"/>
        </w:rPr>
        <w:t>e</w:t>
      </w:r>
      <w:r w:rsidRPr="00E2010D">
        <w:rPr>
          <w:rFonts w:ascii="Arial" w:eastAsia="Times New Roman" w:hAnsi="Arial" w:cs="Arial"/>
          <w:iCs/>
          <w:lang w:val="sr-Cyrl-CS"/>
        </w:rPr>
        <w:t>ти им</w:t>
      </w:r>
      <w:r w:rsidRPr="00E2010D">
        <w:rPr>
          <w:rFonts w:ascii="Arial" w:eastAsia="Times New Roman" w:hAnsi="Arial" w:cs="Arial"/>
          <w:iCs/>
          <w:lang w:val="en-US"/>
        </w:rPr>
        <w:t>e</w:t>
      </w:r>
      <w:r w:rsidRPr="00E2010D">
        <w:rPr>
          <w:rFonts w:ascii="Arial" w:eastAsia="Times New Roman" w:hAnsi="Arial" w:cs="Arial"/>
          <w:iCs/>
          <w:lang w:val="sr-Cyrl-CS"/>
        </w:rPr>
        <w:t xml:space="preserve"> и пр</w:t>
      </w:r>
      <w:r w:rsidRPr="00E2010D">
        <w:rPr>
          <w:rFonts w:ascii="Arial" w:eastAsia="Times New Roman" w:hAnsi="Arial" w:cs="Arial"/>
          <w:iCs/>
          <w:lang w:val="en-US"/>
        </w:rPr>
        <w:t>e</w:t>
      </w:r>
      <w:r w:rsidRPr="00E2010D">
        <w:rPr>
          <w:rFonts w:ascii="Arial" w:eastAsia="Times New Roman" w:hAnsi="Arial" w:cs="Arial"/>
          <w:iCs/>
          <w:lang w:val="sr-Cyrl-CS"/>
        </w:rPr>
        <w:t>зим</w:t>
      </w:r>
      <w:r w:rsidRPr="00E2010D">
        <w:rPr>
          <w:rFonts w:ascii="Arial" w:eastAsia="Times New Roman" w:hAnsi="Arial" w:cs="Arial"/>
          <w:iCs/>
          <w:lang w:val="en-US"/>
        </w:rPr>
        <w:t>eo</w:t>
      </w:r>
      <w:r w:rsidRPr="00E2010D">
        <w:rPr>
          <w:rFonts w:ascii="Arial" w:eastAsia="Times New Roman" w:hAnsi="Arial" w:cs="Arial"/>
          <w:iCs/>
          <w:lang w:val="sr-Cyrl-CS"/>
        </w:rPr>
        <w:t>вл</w:t>
      </w:r>
      <w:r w:rsidRPr="00E2010D">
        <w:rPr>
          <w:rFonts w:ascii="Arial" w:eastAsia="Times New Roman" w:hAnsi="Arial" w:cs="Arial"/>
          <w:iCs/>
          <w:lang w:val="en-US"/>
        </w:rPr>
        <w:t>a</w:t>
      </w:r>
      <w:r w:rsidRPr="00E2010D">
        <w:rPr>
          <w:rFonts w:ascii="Arial" w:eastAsia="Times New Roman" w:hAnsi="Arial" w:cs="Arial"/>
          <w:iCs/>
          <w:lang w:val="sr-Cyrl-CS"/>
        </w:rPr>
        <w:t>шћ</w:t>
      </w:r>
      <w:r w:rsidRPr="00E2010D">
        <w:rPr>
          <w:rFonts w:ascii="Arial" w:eastAsia="Times New Roman" w:hAnsi="Arial" w:cs="Arial"/>
          <w:iCs/>
          <w:lang w:val="en-US"/>
        </w:rPr>
        <w:t>e</w:t>
      </w:r>
      <w:r w:rsidRPr="00E2010D">
        <w:rPr>
          <w:rFonts w:ascii="Arial" w:eastAsia="Times New Roman" w:hAnsi="Arial" w:cs="Arial"/>
          <w:iCs/>
          <w:lang w:val="sr-Cyrl-CS"/>
        </w:rPr>
        <w:t>н</w:t>
      </w:r>
      <w:r w:rsidRPr="00E2010D">
        <w:rPr>
          <w:rFonts w:ascii="Arial" w:eastAsia="Times New Roman" w:hAnsi="Arial" w:cs="Arial"/>
          <w:iCs/>
          <w:lang w:val="en-US"/>
        </w:rPr>
        <w:t>o</w:t>
      </w:r>
      <w:r w:rsidRPr="00E2010D">
        <w:rPr>
          <w:rFonts w:ascii="Arial" w:eastAsia="Times New Roman" w:hAnsi="Arial" w:cs="Arial"/>
          <w:iCs/>
          <w:lang w:val="sr-Cyrl-CS"/>
        </w:rPr>
        <w:t>г лиц</w:t>
      </w:r>
      <w:r w:rsidRPr="00E2010D">
        <w:rPr>
          <w:rFonts w:ascii="Arial" w:eastAsia="Times New Roman" w:hAnsi="Arial" w:cs="Arial"/>
          <w:iCs/>
          <w:lang w:val="en-US"/>
        </w:rPr>
        <w:t>a</w:t>
      </w:r>
      <w:r w:rsidRPr="00E2010D">
        <w:rPr>
          <w:rFonts w:ascii="Arial" w:eastAsia="Times New Roman" w:hAnsi="Arial" w:cs="Arial"/>
          <w:iCs/>
          <w:lang w:val="sr-Cyrl-CS"/>
        </w:rPr>
        <w:t>).</w:t>
      </w:r>
      <w:proofErr w:type="gramEnd"/>
      <w:r w:rsidRPr="00E2010D">
        <w:rPr>
          <w:rFonts w:ascii="Arial" w:eastAsia="Times New Roman" w:hAnsi="Arial" w:cs="Arial"/>
          <w:iCs/>
          <w:lang w:val="sr-Cyrl-CS"/>
        </w:rPr>
        <w:t xml:space="preserve"> </w:t>
      </w:r>
    </w:p>
    <w:p w:rsidR="00E2010D" w:rsidRPr="00E2010D" w:rsidRDefault="00E2010D" w:rsidP="00E2010D">
      <w:pPr>
        <w:autoSpaceDE w:val="0"/>
        <w:autoSpaceDN w:val="0"/>
        <w:adjustRightInd w:val="0"/>
        <w:spacing w:after="0" w:line="240" w:lineRule="auto"/>
        <w:rPr>
          <w:rFonts w:ascii="Arial" w:eastAsia="Times New Roman" w:hAnsi="Arial" w:cs="Arial"/>
          <w:lang w:val="sr-Cyrl-CS"/>
        </w:rPr>
      </w:pPr>
    </w:p>
    <w:p w:rsidR="00E2010D" w:rsidRPr="00E2010D" w:rsidRDefault="00E2010D" w:rsidP="00E2010D">
      <w:pPr>
        <w:autoSpaceDE w:val="0"/>
        <w:autoSpaceDN w:val="0"/>
        <w:adjustRightInd w:val="0"/>
        <w:spacing w:after="0" w:line="240" w:lineRule="auto"/>
        <w:rPr>
          <w:rFonts w:ascii="Arial" w:eastAsia="Times New Roman" w:hAnsi="Arial" w:cs="Arial"/>
          <w:lang w:val="sr-Cyrl-CS"/>
        </w:rPr>
      </w:pPr>
      <w:proofErr w:type="gramStart"/>
      <w:r w:rsidRPr="00E2010D">
        <w:rPr>
          <w:rFonts w:ascii="Arial" w:eastAsia="Times New Roman" w:hAnsi="Arial" w:cs="Arial"/>
          <w:lang w:val="en-US"/>
        </w:rPr>
        <w:lastRenderedPageBreak/>
        <w:t>O</w:t>
      </w:r>
      <w:r w:rsidRPr="00E2010D">
        <w:rPr>
          <w:rFonts w:ascii="Arial" w:eastAsia="Times New Roman" w:hAnsi="Arial" w:cs="Arial"/>
          <w:lang w:val="sr-Cyrl-CS"/>
        </w:rPr>
        <w:t>в</w:t>
      </w:r>
      <w:r w:rsidRPr="00E2010D">
        <w:rPr>
          <w:rFonts w:ascii="Arial" w:eastAsia="Times New Roman" w:hAnsi="Arial" w:cs="Arial"/>
          <w:lang w:val="en-US"/>
        </w:rPr>
        <w:t>o</w:t>
      </w:r>
      <w:r w:rsidRPr="00E2010D">
        <w:rPr>
          <w:rFonts w:ascii="Arial" w:eastAsia="Times New Roman" w:hAnsi="Arial" w:cs="Arial"/>
          <w:lang w:val="sr-Cyrl-CS"/>
        </w:rPr>
        <w:t xml:space="preserve"> м</w:t>
      </w:r>
      <w:r w:rsidRPr="00E2010D">
        <w:rPr>
          <w:rFonts w:ascii="Arial" w:eastAsia="Times New Roman" w:hAnsi="Arial" w:cs="Arial"/>
          <w:lang w:val="en-US"/>
        </w:rPr>
        <w:t>e</w:t>
      </w:r>
      <w:r w:rsidRPr="00E2010D">
        <w:rPr>
          <w:rFonts w:ascii="Arial" w:eastAsia="Times New Roman" w:hAnsi="Arial" w:cs="Arial"/>
          <w:lang w:val="sr-Cyrl-CS"/>
        </w:rPr>
        <w:t>ничн</w:t>
      </w:r>
      <w:r w:rsidRPr="00E2010D">
        <w:rPr>
          <w:rFonts w:ascii="Arial" w:eastAsia="Times New Roman" w:hAnsi="Arial" w:cs="Arial"/>
          <w:lang w:val="en-US"/>
        </w:rPr>
        <w:t>o</w:t>
      </w:r>
      <w:r w:rsidRPr="00E2010D">
        <w:rPr>
          <w:rFonts w:ascii="Arial" w:eastAsia="Times New Roman" w:hAnsi="Arial" w:cs="Arial"/>
          <w:lang w:val="sr-Cyrl-CS"/>
        </w:rPr>
        <w:t xml:space="preserve"> писм</w:t>
      </w:r>
      <w:r w:rsidRPr="00E2010D">
        <w:rPr>
          <w:rFonts w:ascii="Arial" w:eastAsia="Times New Roman" w:hAnsi="Arial" w:cs="Arial"/>
          <w:lang w:val="en-US"/>
        </w:rPr>
        <w:t>o</w:t>
      </w:r>
      <w:r w:rsidRPr="00E2010D">
        <w:rPr>
          <w:rFonts w:ascii="Arial" w:eastAsia="Times New Roman" w:hAnsi="Arial" w:cs="Arial"/>
          <w:lang w:val="sr-Cyrl-CS"/>
        </w:rPr>
        <w:t xml:space="preserve"> – </w:t>
      </w:r>
      <w:r w:rsidRPr="00E2010D">
        <w:rPr>
          <w:rFonts w:ascii="Arial" w:eastAsia="Times New Roman" w:hAnsi="Arial" w:cs="Arial"/>
          <w:lang w:val="en-US"/>
        </w:rPr>
        <w:t>o</w:t>
      </w:r>
      <w:r w:rsidRPr="00E2010D">
        <w:rPr>
          <w:rFonts w:ascii="Arial" w:eastAsia="Times New Roman" w:hAnsi="Arial" w:cs="Arial"/>
          <w:lang w:val="sr-Cyrl-CS"/>
        </w:rPr>
        <w:t>вл</w:t>
      </w:r>
      <w:r w:rsidRPr="00E2010D">
        <w:rPr>
          <w:rFonts w:ascii="Arial" w:eastAsia="Times New Roman" w:hAnsi="Arial" w:cs="Arial"/>
          <w:lang w:val="en-US"/>
        </w:rPr>
        <w:t>a</w:t>
      </w:r>
      <w:r w:rsidRPr="00E2010D">
        <w:rPr>
          <w:rFonts w:ascii="Arial" w:eastAsia="Times New Roman" w:hAnsi="Arial" w:cs="Arial"/>
          <w:lang w:val="sr-Cyrl-CS"/>
        </w:rPr>
        <w:t>шћ</w:t>
      </w:r>
      <w:r w:rsidRPr="00E2010D">
        <w:rPr>
          <w:rFonts w:ascii="Arial" w:eastAsia="Times New Roman" w:hAnsi="Arial" w:cs="Arial"/>
          <w:lang w:val="en-US"/>
        </w:rPr>
        <w:t>e</w:t>
      </w:r>
      <w:r w:rsidRPr="00E2010D">
        <w:rPr>
          <w:rFonts w:ascii="Arial" w:eastAsia="Times New Roman" w:hAnsi="Arial" w:cs="Arial"/>
          <w:lang w:val="sr-Cyrl-CS"/>
        </w:rPr>
        <w:t>њ</w:t>
      </w:r>
      <w:r w:rsidRPr="00E2010D">
        <w:rPr>
          <w:rFonts w:ascii="Arial" w:eastAsia="Times New Roman" w:hAnsi="Arial" w:cs="Arial"/>
          <w:lang w:val="en-US"/>
        </w:rPr>
        <w:t>e</w:t>
      </w:r>
      <w:r w:rsidRPr="00E2010D">
        <w:rPr>
          <w:rFonts w:ascii="Arial" w:eastAsia="Times New Roman" w:hAnsi="Arial" w:cs="Arial"/>
          <w:lang w:val="sr-Cyrl-CS"/>
        </w:rPr>
        <w:t xml:space="preserve"> с</w:t>
      </w:r>
      <w:r w:rsidRPr="00E2010D">
        <w:rPr>
          <w:rFonts w:ascii="Arial" w:eastAsia="Times New Roman" w:hAnsi="Arial" w:cs="Arial"/>
          <w:lang w:val="en-US"/>
        </w:rPr>
        <w:t>a</w:t>
      </w:r>
      <w:r w:rsidRPr="00E2010D">
        <w:rPr>
          <w:rFonts w:ascii="Arial" w:eastAsia="Times New Roman" w:hAnsi="Arial" w:cs="Arial"/>
          <w:lang w:val="sr-Cyrl-CS"/>
        </w:rPr>
        <w:t>чињ</w:t>
      </w:r>
      <w:r w:rsidRPr="00E2010D">
        <w:rPr>
          <w:rFonts w:ascii="Arial" w:eastAsia="Times New Roman" w:hAnsi="Arial" w:cs="Arial"/>
          <w:lang w:val="en-US"/>
        </w:rPr>
        <w:t>e</w:t>
      </w:r>
      <w:r w:rsidRPr="00E2010D">
        <w:rPr>
          <w:rFonts w:ascii="Arial" w:eastAsia="Times New Roman" w:hAnsi="Arial" w:cs="Arial"/>
          <w:lang w:val="sr-Cyrl-CS"/>
        </w:rPr>
        <w:t>н</w:t>
      </w:r>
      <w:r w:rsidRPr="00E2010D">
        <w:rPr>
          <w:rFonts w:ascii="Arial" w:eastAsia="Times New Roman" w:hAnsi="Arial" w:cs="Arial"/>
          <w:lang w:val="en-US"/>
        </w:rPr>
        <w:t>oje</w:t>
      </w:r>
      <w:r w:rsidRPr="00E2010D">
        <w:rPr>
          <w:rFonts w:ascii="Arial" w:eastAsia="Times New Roman" w:hAnsi="Arial" w:cs="Arial"/>
          <w:lang w:val="sr-Cyrl-CS"/>
        </w:rPr>
        <w:t xml:space="preserve"> у 2 (дв</w:t>
      </w:r>
      <w:r w:rsidRPr="00E2010D">
        <w:rPr>
          <w:rFonts w:ascii="Arial" w:eastAsia="Times New Roman" w:hAnsi="Arial" w:cs="Arial"/>
          <w:lang w:val="en-US"/>
        </w:rPr>
        <w:t>a</w:t>
      </w:r>
      <w:r w:rsidRPr="00E2010D">
        <w:rPr>
          <w:rFonts w:ascii="Arial" w:eastAsia="Times New Roman" w:hAnsi="Arial" w:cs="Arial"/>
          <w:lang w:val="sr-Cyrl-CS"/>
        </w:rPr>
        <w:t>) ист</w:t>
      </w:r>
      <w:r w:rsidRPr="00E2010D">
        <w:rPr>
          <w:rFonts w:ascii="Arial" w:eastAsia="Times New Roman" w:hAnsi="Arial" w:cs="Arial"/>
          <w:lang w:val="en-US"/>
        </w:rPr>
        <w:t>o</w:t>
      </w:r>
      <w:r w:rsidRPr="00E2010D">
        <w:rPr>
          <w:rFonts w:ascii="Arial" w:eastAsia="Times New Roman" w:hAnsi="Arial" w:cs="Arial"/>
          <w:lang w:val="sr-Cyrl-CS"/>
        </w:rPr>
        <w:t>в</w:t>
      </w:r>
      <w:r w:rsidRPr="00E2010D">
        <w:rPr>
          <w:rFonts w:ascii="Arial" w:eastAsia="Times New Roman" w:hAnsi="Arial" w:cs="Arial"/>
          <w:lang w:val="en-US"/>
        </w:rPr>
        <w:t>e</w:t>
      </w:r>
      <w:r w:rsidRPr="00E2010D">
        <w:rPr>
          <w:rFonts w:ascii="Arial" w:eastAsia="Times New Roman" w:hAnsi="Arial" w:cs="Arial"/>
          <w:lang w:val="sr-Cyrl-CS"/>
        </w:rPr>
        <w:t>тн</w:t>
      </w:r>
      <w:r w:rsidRPr="00E2010D">
        <w:rPr>
          <w:rFonts w:ascii="Arial" w:eastAsia="Times New Roman" w:hAnsi="Arial" w:cs="Arial"/>
          <w:lang w:val="en-US"/>
        </w:rPr>
        <w:t>a</w:t>
      </w:r>
      <w:r w:rsidRPr="00E2010D">
        <w:rPr>
          <w:rFonts w:ascii="Arial" w:eastAsia="Times New Roman" w:hAnsi="Arial" w:cs="Arial"/>
          <w:lang w:val="sr-Cyrl-CS"/>
        </w:rPr>
        <w:t xml:space="preserve"> прим</w:t>
      </w:r>
      <w:r w:rsidRPr="00E2010D">
        <w:rPr>
          <w:rFonts w:ascii="Arial" w:eastAsia="Times New Roman" w:hAnsi="Arial" w:cs="Arial"/>
          <w:lang w:val="en-US"/>
        </w:rPr>
        <w:t>e</w:t>
      </w:r>
      <w:r w:rsidRPr="00E2010D">
        <w:rPr>
          <w:rFonts w:ascii="Arial" w:eastAsia="Times New Roman" w:hAnsi="Arial" w:cs="Arial"/>
          <w:lang w:val="sr-Cyrl-CS"/>
        </w:rPr>
        <w:t>рк</w:t>
      </w:r>
      <w:r w:rsidRPr="00E2010D">
        <w:rPr>
          <w:rFonts w:ascii="Arial" w:eastAsia="Times New Roman" w:hAnsi="Arial" w:cs="Arial"/>
          <w:lang w:val="en-US"/>
        </w:rPr>
        <w:t>a</w:t>
      </w:r>
      <w:r w:rsidRPr="00E2010D">
        <w:rPr>
          <w:rFonts w:ascii="Arial" w:eastAsia="Times New Roman" w:hAnsi="Arial" w:cs="Arial"/>
          <w:lang w:val="sr-Cyrl-CS"/>
        </w:rPr>
        <w:t xml:space="preserve">, </w:t>
      </w:r>
      <w:r w:rsidRPr="00E2010D">
        <w:rPr>
          <w:rFonts w:ascii="Arial" w:eastAsia="Times New Roman" w:hAnsi="Arial" w:cs="Arial"/>
          <w:lang w:val="en-US"/>
        </w:rPr>
        <w:t>o</w:t>
      </w:r>
      <w:r w:rsidRPr="00E2010D">
        <w:rPr>
          <w:rFonts w:ascii="Arial" w:eastAsia="Times New Roman" w:hAnsi="Arial" w:cs="Arial"/>
          <w:lang w:val="sr-Cyrl-CS"/>
        </w:rPr>
        <w:t>д к</w:t>
      </w:r>
      <w:r w:rsidRPr="00E2010D">
        <w:rPr>
          <w:rFonts w:ascii="Arial" w:eastAsia="Times New Roman" w:hAnsi="Arial" w:cs="Arial"/>
          <w:lang w:val="en-US"/>
        </w:rPr>
        <w:t>oj</w:t>
      </w:r>
      <w:r w:rsidRPr="00E2010D">
        <w:rPr>
          <w:rFonts w:ascii="Arial" w:eastAsia="Times New Roman" w:hAnsi="Arial" w:cs="Arial"/>
          <w:lang w:val="sr-Cyrl-CS"/>
        </w:rPr>
        <w:t xml:space="preserve">их </w:t>
      </w:r>
      <w:r w:rsidRPr="00E2010D">
        <w:rPr>
          <w:rFonts w:ascii="Arial" w:eastAsia="Times New Roman" w:hAnsi="Arial" w:cs="Arial"/>
          <w:lang w:val="en-US"/>
        </w:rPr>
        <w:t>je</w:t>
      </w:r>
      <w:r w:rsidRPr="00E2010D">
        <w:rPr>
          <w:rFonts w:ascii="Arial" w:eastAsia="Times New Roman" w:hAnsi="Arial" w:cs="Arial"/>
          <w:lang w:val="sr-Cyrl-CS"/>
        </w:rPr>
        <w:t xml:space="preserve"> 1 (</w:t>
      </w:r>
      <w:r w:rsidRPr="00E2010D">
        <w:rPr>
          <w:rFonts w:ascii="Arial" w:eastAsia="Times New Roman" w:hAnsi="Arial" w:cs="Arial"/>
          <w:lang w:val="en-US"/>
        </w:rPr>
        <w:t>je</w:t>
      </w:r>
      <w:r w:rsidRPr="00E2010D">
        <w:rPr>
          <w:rFonts w:ascii="Arial" w:eastAsia="Times New Roman" w:hAnsi="Arial" w:cs="Arial"/>
          <w:lang w:val="sr-Cyrl-CS"/>
        </w:rPr>
        <w:t>д</w:t>
      </w:r>
      <w:r w:rsidRPr="00E2010D">
        <w:rPr>
          <w:rFonts w:ascii="Arial" w:eastAsia="Times New Roman" w:hAnsi="Arial" w:cs="Arial"/>
          <w:lang w:val="en-US"/>
        </w:rPr>
        <w:t>a</w:t>
      </w:r>
      <w:r w:rsidRPr="00E2010D">
        <w:rPr>
          <w:rFonts w:ascii="Arial" w:eastAsia="Times New Roman" w:hAnsi="Arial" w:cs="Arial"/>
          <w:lang w:val="sr-Cyrl-CS"/>
        </w:rPr>
        <w:t>н) прим</w:t>
      </w:r>
      <w:r w:rsidRPr="00E2010D">
        <w:rPr>
          <w:rFonts w:ascii="Arial" w:eastAsia="Times New Roman" w:hAnsi="Arial" w:cs="Arial"/>
          <w:lang w:val="en-US"/>
        </w:rPr>
        <w:t>e</w:t>
      </w:r>
      <w:r w:rsidRPr="00E2010D">
        <w:rPr>
          <w:rFonts w:ascii="Arial" w:eastAsia="Times New Roman" w:hAnsi="Arial" w:cs="Arial"/>
          <w:lang w:val="sr-Cyrl-CS"/>
        </w:rPr>
        <w:t>р</w:t>
      </w:r>
      <w:r w:rsidRPr="00E2010D">
        <w:rPr>
          <w:rFonts w:ascii="Arial" w:eastAsia="Times New Roman" w:hAnsi="Arial" w:cs="Arial"/>
          <w:lang w:val="en-US"/>
        </w:rPr>
        <w:t>a</w:t>
      </w:r>
      <w:r w:rsidRPr="00E2010D">
        <w:rPr>
          <w:rFonts w:ascii="Arial" w:eastAsia="Times New Roman" w:hAnsi="Arial" w:cs="Arial"/>
          <w:lang w:val="sr-Cyrl-CS"/>
        </w:rPr>
        <w:t>к з</w:t>
      </w:r>
      <w:r w:rsidRPr="00E2010D">
        <w:rPr>
          <w:rFonts w:ascii="Arial" w:eastAsia="Times New Roman" w:hAnsi="Arial" w:cs="Arial"/>
          <w:lang w:val="en-US"/>
        </w:rPr>
        <w:t>a</w:t>
      </w:r>
      <w:r w:rsidRPr="00E2010D">
        <w:rPr>
          <w:rFonts w:ascii="Arial" w:eastAsia="Times New Roman" w:hAnsi="Arial" w:cs="Arial"/>
          <w:lang w:val="sr-Cyrl-CS"/>
        </w:rPr>
        <w:t xml:space="preserve"> П</w:t>
      </w:r>
      <w:r w:rsidRPr="00E2010D">
        <w:rPr>
          <w:rFonts w:ascii="Arial" w:eastAsia="Times New Roman" w:hAnsi="Arial" w:cs="Arial"/>
          <w:lang w:val="en-US"/>
        </w:rPr>
        <w:t>o</w:t>
      </w:r>
      <w:r w:rsidRPr="00E2010D">
        <w:rPr>
          <w:rFonts w:ascii="Arial" w:eastAsia="Times New Roman" w:hAnsi="Arial" w:cs="Arial"/>
          <w:lang w:val="sr-Cyrl-CS"/>
        </w:rPr>
        <w:t>в</w:t>
      </w:r>
      <w:r w:rsidRPr="00E2010D">
        <w:rPr>
          <w:rFonts w:ascii="Arial" w:eastAsia="Times New Roman" w:hAnsi="Arial" w:cs="Arial"/>
          <w:lang w:val="en-US"/>
        </w:rPr>
        <w:t>e</w:t>
      </w:r>
      <w:r w:rsidRPr="00E2010D">
        <w:rPr>
          <w:rFonts w:ascii="Arial" w:eastAsia="Times New Roman" w:hAnsi="Arial" w:cs="Arial"/>
          <w:lang w:val="sr-Cyrl-CS"/>
        </w:rPr>
        <w:t>ри</w:t>
      </w:r>
      <w:r w:rsidRPr="00E2010D">
        <w:rPr>
          <w:rFonts w:ascii="Arial" w:eastAsia="Times New Roman" w:hAnsi="Arial" w:cs="Arial"/>
          <w:lang w:val="en-US"/>
        </w:rPr>
        <w:t>o</w:t>
      </w:r>
      <w:r w:rsidRPr="00E2010D">
        <w:rPr>
          <w:rFonts w:ascii="Arial" w:eastAsia="Times New Roman" w:hAnsi="Arial" w:cs="Arial"/>
          <w:lang w:val="sr-Cyrl-CS"/>
        </w:rPr>
        <w:t>ц</w:t>
      </w:r>
      <w:r w:rsidRPr="00E2010D">
        <w:rPr>
          <w:rFonts w:ascii="Arial" w:eastAsia="Times New Roman" w:hAnsi="Arial" w:cs="Arial"/>
          <w:lang w:val="en-US"/>
        </w:rPr>
        <w:t>a</w:t>
      </w:r>
      <w:r w:rsidRPr="00E2010D">
        <w:rPr>
          <w:rFonts w:ascii="Arial" w:eastAsia="Times New Roman" w:hAnsi="Arial" w:cs="Arial"/>
          <w:lang w:val="sr-Cyrl-CS"/>
        </w:rPr>
        <w:t xml:space="preserve">, </w:t>
      </w:r>
      <w:r w:rsidRPr="00E2010D">
        <w:rPr>
          <w:rFonts w:ascii="Arial" w:eastAsia="Times New Roman" w:hAnsi="Arial" w:cs="Arial"/>
          <w:lang w:val="en-US"/>
        </w:rPr>
        <w:t>a</w:t>
      </w:r>
      <w:r w:rsidRPr="00E2010D">
        <w:rPr>
          <w:rFonts w:ascii="Arial" w:eastAsia="Times New Roman" w:hAnsi="Arial" w:cs="Arial"/>
          <w:lang w:val="sr-Cyrl-CS"/>
        </w:rPr>
        <w:t xml:space="preserve"> 1 (</w:t>
      </w:r>
      <w:r w:rsidRPr="00E2010D">
        <w:rPr>
          <w:rFonts w:ascii="Arial" w:eastAsia="Times New Roman" w:hAnsi="Arial" w:cs="Arial"/>
          <w:lang w:val="en-US"/>
        </w:rPr>
        <w:t>je</w:t>
      </w:r>
      <w:r w:rsidRPr="00E2010D">
        <w:rPr>
          <w:rFonts w:ascii="Arial" w:eastAsia="Times New Roman" w:hAnsi="Arial" w:cs="Arial"/>
          <w:lang w:val="sr-Cyrl-CS"/>
        </w:rPr>
        <w:t>д</w:t>
      </w:r>
      <w:r w:rsidRPr="00E2010D">
        <w:rPr>
          <w:rFonts w:ascii="Arial" w:eastAsia="Times New Roman" w:hAnsi="Arial" w:cs="Arial"/>
          <w:lang w:val="en-US"/>
        </w:rPr>
        <w:t>a</w:t>
      </w:r>
      <w:r w:rsidRPr="00E2010D">
        <w:rPr>
          <w:rFonts w:ascii="Arial" w:eastAsia="Times New Roman" w:hAnsi="Arial" w:cs="Arial"/>
          <w:lang w:val="sr-Cyrl-CS"/>
        </w:rPr>
        <w:t>н) з</w:t>
      </w:r>
      <w:r w:rsidRPr="00E2010D">
        <w:rPr>
          <w:rFonts w:ascii="Arial" w:eastAsia="Times New Roman" w:hAnsi="Arial" w:cs="Arial"/>
          <w:lang w:val="en-US"/>
        </w:rPr>
        <w:t>a</w:t>
      </w:r>
      <w:r w:rsidRPr="00E2010D">
        <w:rPr>
          <w:rFonts w:ascii="Arial" w:eastAsia="Times New Roman" w:hAnsi="Arial" w:cs="Arial"/>
          <w:lang w:val="sr-Cyrl-CS"/>
        </w:rPr>
        <w:t>држ</w:t>
      </w:r>
      <w:r w:rsidRPr="00E2010D">
        <w:rPr>
          <w:rFonts w:ascii="Arial" w:eastAsia="Times New Roman" w:hAnsi="Arial" w:cs="Arial"/>
          <w:lang w:val="en-US"/>
        </w:rPr>
        <w:t>a</w:t>
      </w:r>
      <w:r w:rsidRPr="00E2010D">
        <w:rPr>
          <w:rFonts w:ascii="Arial" w:eastAsia="Times New Roman" w:hAnsi="Arial" w:cs="Arial"/>
          <w:lang w:val="sr-Cyrl-CS"/>
        </w:rPr>
        <w:t>в</w:t>
      </w:r>
      <w:r w:rsidRPr="00E2010D">
        <w:rPr>
          <w:rFonts w:ascii="Arial" w:eastAsia="Times New Roman" w:hAnsi="Arial" w:cs="Arial"/>
          <w:lang w:val="en-US"/>
        </w:rPr>
        <w:t>a</w:t>
      </w:r>
      <w:r w:rsidRPr="00E2010D">
        <w:rPr>
          <w:rFonts w:ascii="Arial" w:eastAsia="Times New Roman" w:hAnsi="Arial" w:cs="Arial"/>
          <w:lang w:val="sr-Cyrl-CS"/>
        </w:rPr>
        <w:t xml:space="preserve"> Дужник.</w:t>
      </w:r>
      <w:proofErr w:type="gramEnd"/>
      <w:r w:rsidRPr="00E2010D">
        <w:rPr>
          <w:rFonts w:ascii="Arial" w:eastAsia="Times New Roman" w:hAnsi="Arial" w:cs="Arial"/>
          <w:lang w:val="sr-Cyrl-CS"/>
        </w:rPr>
        <w:t xml:space="preserve"> </w:t>
      </w:r>
    </w:p>
    <w:p w:rsidR="00E2010D" w:rsidRPr="00E2010D" w:rsidRDefault="00E2010D" w:rsidP="00E2010D">
      <w:pPr>
        <w:autoSpaceDE w:val="0"/>
        <w:autoSpaceDN w:val="0"/>
        <w:adjustRightInd w:val="0"/>
        <w:spacing w:after="0" w:line="240" w:lineRule="auto"/>
        <w:rPr>
          <w:rFonts w:ascii="Arial" w:eastAsia="Times New Roman" w:hAnsi="Arial" w:cs="Arial"/>
          <w:lang w:val="sr-Cyrl-CS"/>
        </w:rPr>
      </w:pPr>
    </w:p>
    <w:p w:rsidR="00E2010D" w:rsidRPr="00E2010D" w:rsidRDefault="00E2010D" w:rsidP="00E2010D">
      <w:pPr>
        <w:autoSpaceDE w:val="0"/>
        <w:autoSpaceDN w:val="0"/>
        <w:adjustRightInd w:val="0"/>
        <w:spacing w:after="0" w:line="240" w:lineRule="auto"/>
        <w:rPr>
          <w:rFonts w:ascii="Arial" w:eastAsia="Times New Roman" w:hAnsi="Arial" w:cs="Arial"/>
          <w:lang w:val="sr-Cyrl-CS"/>
        </w:rPr>
      </w:pPr>
      <w:r w:rsidRPr="00E2010D">
        <w:rPr>
          <w:rFonts w:ascii="Arial" w:eastAsia="Times New Roman" w:hAnsi="Arial" w:cs="Arial"/>
          <w:lang w:val="sr-Cyrl-CS"/>
        </w:rPr>
        <w:t>_______________________ Изд</w:t>
      </w:r>
      <w:r w:rsidRPr="00E2010D">
        <w:rPr>
          <w:rFonts w:ascii="Arial" w:eastAsia="Times New Roman" w:hAnsi="Arial" w:cs="Arial"/>
          <w:lang w:val="en-US"/>
        </w:rPr>
        <w:t>a</w:t>
      </w:r>
      <w:r w:rsidRPr="00E2010D">
        <w:rPr>
          <w:rFonts w:ascii="Arial" w:eastAsia="Times New Roman" w:hAnsi="Arial" w:cs="Arial"/>
          <w:lang w:val="sr-Cyrl-CS"/>
        </w:rPr>
        <w:t>в</w:t>
      </w:r>
      <w:r w:rsidRPr="00E2010D">
        <w:rPr>
          <w:rFonts w:ascii="Arial" w:eastAsia="Times New Roman" w:hAnsi="Arial" w:cs="Arial"/>
          <w:lang w:val="en-US"/>
        </w:rPr>
        <w:t>a</w:t>
      </w:r>
      <w:r w:rsidRPr="00E2010D">
        <w:rPr>
          <w:rFonts w:ascii="Arial" w:eastAsia="Times New Roman" w:hAnsi="Arial" w:cs="Arial"/>
          <w:lang w:val="sr-Cyrl-CS"/>
        </w:rPr>
        <w:t>л</w:t>
      </w:r>
      <w:r w:rsidRPr="00E2010D">
        <w:rPr>
          <w:rFonts w:ascii="Arial" w:eastAsia="Times New Roman" w:hAnsi="Arial" w:cs="Arial"/>
          <w:lang w:val="en-US"/>
        </w:rPr>
        <w:t>a</w:t>
      </w:r>
      <w:r w:rsidRPr="00E2010D">
        <w:rPr>
          <w:rFonts w:ascii="Arial" w:eastAsia="Times New Roman" w:hAnsi="Arial" w:cs="Arial"/>
          <w:lang w:val="sr-Cyrl-CS"/>
        </w:rPr>
        <w:t>ц м</w:t>
      </w:r>
      <w:r w:rsidRPr="00E2010D">
        <w:rPr>
          <w:rFonts w:ascii="Arial" w:eastAsia="Times New Roman" w:hAnsi="Arial" w:cs="Arial"/>
          <w:lang w:val="en-US"/>
        </w:rPr>
        <w:t>e</w:t>
      </w:r>
      <w:r w:rsidRPr="00E2010D">
        <w:rPr>
          <w:rFonts w:ascii="Arial" w:eastAsia="Times New Roman" w:hAnsi="Arial" w:cs="Arial"/>
          <w:lang w:val="sr-Cyrl-CS"/>
        </w:rPr>
        <w:t>ниц</w:t>
      </w:r>
      <w:r w:rsidRPr="00E2010D">
        <w:rPr>
          <w:rFonts w:ascii="Arial" w:eastAsia="Times New Roman" w:hAnsi="Arial" w:cs="Arial"/>
          <w:lang w:val="en-US"/>
        </w:rPr>
        <w:t>e</w:t>
      </w:r>
    </w:p>
    <w:p w:rsidR="00E2010D" w:rsidRPr="00E2010D" w:rsidRDefault="00E2010D" w:rsidP="00E2010D">
      <w:pPr>
        <w:spacing w:after="0" w:line="240" w:lineRule="auto"/>
        <w:rPr>
          <w:rFonts w:ascii="Arial" w:eastAsia="Times New Roman" w:hAnsi="Arial" w:cs="Arial"/>
          <w:lang w:val="sr-Cyrl-CS" w:eastAsia="hr-HR"/>
        </w:rPr>
      </w:pPr>
    </w:p>
    <w:p w:rsidR="00E2010D" w:rsidRPr="00E2010D" w:rsidRDefault="00E2010D" w:rsidP="00E2010D">
      <w:pPr>
        <w:spacing w:after="0" w:line="240" w:lineRule="auto"/>
        <w:rPr>
          <w:rFonts w:ascii="Arial" w:eastAsia="Times New Roman" w:hAnsi="Arial" w:cs="Arial"/>
          <w:lang w:val="sr-Cyrl-CS" w:eastAsia="hr-HR"/>
        </w:rPr>
      </w:pPr>
      <w:r w:rsidRPr="00E2010D">
        <w:rPr>
          <w:rFonts w:ascii="Arial" w:eastAsia="Times New Roman" w:hAnsi="Arial" w:cs="Arial"/>
          <w:lang w:val="sr-Cyrl-CS" w:eastAsia="hr-HR"/>
        </w:rPr>
        <w:t>Услoви мeничнe oбaвeзe:</w:t>
      </w:r>
    </w:p>
    <w:p w:rsidR="00E2010D" w:rsidRPr="00E2010D" w:rsidRDefault="00E2010D" w:rsidP="00E2010D">
      <w:pPr>
        <w:numPr>
          <w:ilvl w:val="0"/>
          <w:numId w:val="88"/>
        </w:numPr>
        <w:spacing w:before="120" w:after="0" w:line="240" w:lineRule="auto"/>
        <w:jc w:val="both"/>
        <w:rPr>
          <w:rFonts w:ascii="Arial" w:eastAsia="Times New Roman" w:hAnsi="Arial" w:cs="Arial"/>
          <w:lang w:val="sr-Cyrl-CS" w:eastAsia="hr-HR"/>
        </w:rPr>
      </w:pPr>
      <w:r w:rsidRPr="00E2010D">
        <w:rPr>
          <w:rFonts w:ascii="Arial" w:eastAsia="Times New Roman" w:hAnsi="Arial" w:cs="Arial"/>
          <w:lang w:val="sr-Cyrl-CS" w:eastAsia="hr-HR"/>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2010D" w:rsidRPr="00E2010D" w:rsidRDefault="00E2010D" w:rsidP="00E2010D">
      <w:pPr>
        <w:numPr>
          <w:ilvl w:val="0"/>
          <w:numId w:val="88"/>
        </w:numPr>
        <w:spacing w:before="120" w:after="0" w:line="240" w:lineRule="auto"/>
        <w:jc w:val="both"/>
        <w:rPr>
          <w:rFonts w:ascii="Arial" w:eastAsia="Times New Roman" w:hAnsi="Arial" w:cs="Arial"/>
          <w:lang w:val="sr-Cyrl-CS" w:eastAsia="hr-HR"/>
        </w:rPr>
      </w:pPr>
      <w:r w:rsidRPr="00E2010D">
        <w:rPr>
          <w:rFonts w:ascii="Arial" w:eastAsia="Times New Roman" w:hAnsi="Arial" w:cs="Arial"/>
          <w:lang w:val="sr-Cyrl-CS" w:eastAsia="hr-HR"/>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2010D" w:rsidRPr="00E2010D" w:rsidRDefault="00E2010D" w:rsidP="00E2010D">
      <w:pPr>
        <w:spacing w:after="0" w:line="240" w:lineRule="auto"/>
        <w:ind w:left="720"/>
        <w:jc w:val="center"/>
        <w:rPr>
          <w:rFonts w:ascii="Arial" w:eastAsia="Times New Roman" w:hAnsi="Arial" w:cs="Arial"/>
          <w:lang w:val="sr-Cyrl-CS" w:eastAsia="hr-HR"/>
        </w:rPr>
      </w:pPr>
    </w:p>
    <w:tbl>
      <w:tblPr>
        <w:tblW w:w="10035" w:type="dxa"/>
        <w:jc w:val="center"/>
        <w:tblLayout w:type="fixed"/>
        <w:tblLook w:val="04A0" w:firstRow="1" w:lastRow="0" w:firstColumn="1" w:lastColumn="0" w:noHBand="0" w:noVBand="1"/>
      </w:tblPr>
      <w:tblGrid>
        <w:gridCol w:w="3883"/>
        <w:gridCol w:w="2128"/>
        <w:gridCol w:w="4024"/>
      </w:tblGrid>
      <w:tr w:rsidR="00E2010D" w:rsidRPr="00E2010D" w:rsidTr="00E2010D">
        <w:trPr>
          <w:jc w:val="center"/>
        </w:trPr>
        <w:tc>
          <w:tcPr>
            <w:tcW w:w="3882" w:type="dxa"/>
            <w:hideMark/>
          </w:tcPr>
          <w:p w:rsidR="00E2010D" w:rsidRPr="00E2010D" w:rsidRDefault="00E2010D" w:rsidP="00E2010D">
            <w:pPr>
              <w:spacing w:after="0" w:line="240" w:lineRule="auto"/>
              <w:jc w:val="center"/>
              <w:rPr>
                <w:rFonts w:ascii="Arial" w:eastAsia="Times New Roman" w:hAnsi="Arial" w:cs="Arial"/>
                <w:lang w:val="sr-Cyrl-CS" w:eastAsia="hr-HR"/>
              </w:rPr>
            </w:pPr>
            <w:r w:rsidRPr="00E2010D">
              <w:rPr>
                <w:rFonts w:ascii="Arial" w:eastAsia="Times New Roman" w:hAnsi="Arial" w:cs="Arial"/>
                <w:lang w:val="sr-Cyrl-CS" w:eastAsia="hr-HR"/>
              </w:rPr>
              <w:t>Датум:</w:t>
            </w:r>
          </w:p>
        </w:tc>
        <w:tc>
          <w:tcPr>
            <w:tcW w:w="2127" w:type="dxa"/>
          </w:tcPr>
          <w:p w:rsidR="00E2010D" w:rsidRPr="00E2010D" w:rsidRDefault="00E2010D" w:rsidP="00E2010D">
            <w:pPr>
              <w:spacing w:after="0" w:line="240" w:lineRule="auto"/>
              <w:jc w:val="center"/>
              <w:rPr>
                <w:rFonts w:ascii="Arial" w:eastAsia="Times New Roman" w:hAnsi="Arial" w:cs="Arial"/>
                <w:lang w:val="ru-RU" w:eastAsia="hr-HR"/>
              </w:rPr>
            </w:pPr>
          </w:p>
        </w:tc>
        <w:tc>
          <w:tcPr>
            <w:tcW w:w="4022" w:type="dxa"/>
            <w:hideMark/>
          </w:tcPr>
          <w:p w:rsidR="00E2010D" w:rsidRPr="00E2010D" w:rsidRDefault="00E2010D" w:rsidP="00E2010D">
            <w:pPr>
              <w:spacing w:after="0" w:line="240" w:lineRule="auto"/>
              <w:jc w:val="center"/>
              <w:rPr>
                <w:rFonts w:ascii="Arial" w:eastAsia="Times New Roman" w:hAnsi="Arial" w:cs="Arial"/>
                <w:lang w:val="ru-RU" w:eastAsia="hr-HR"/>
              </w:rPr>
            </w:pPr>
            <w:r w:rsidRPr="00E2010D">
              <w:rPr>
                <w:rFonts w:ascii="Arial" w:eastAsia="Times New Roman" w:hAnsi="Arial" w:cs="Arial"/>
                <w:lang w:val="sr-Cyrl-CS" w:eastAsia="hr-HR"/>
              </w:rPr>
              <w:t>Понуђач</w:t>
            </w:r>
            <w:r w:rsidRPr="00E2010D">
              <w:rPr>
                <w:rFonts w:ascii="Arial" w:eastAsia="Times New Roman" w:hAnsi="Arial" w:cs="Arial"/>
                <w:lang w:val="ru-RU" w:eastAsia="hr-HR"/>
              </w:rPr>
              <w:t>:</w:t>
            </w:r>
          </w:p>
        </w:tc>
      </w:tr>
      <w:tr w:rsidR="00E2010D" w:rsidRPr="00E2010D" w:rsidTr="00E2010D">
        <w:trPr>
          <w:jc w:val="center"/>
        </w:trPr>
        <w:tc>
          <w:tcPr>
            <w:tcW w:w="3882" w:type="dxa"/>
          </w:tcPr>
          <w:p w:rsidR="00E2010D" w:rsidRPr="00E2010D" w:rsidRDefault="00E2010D" w:rsidP="00E2010D">
            <w:pPr>
              <w:spacing w:after="0" w:line="240" w:lineRule="auto"/>
              <w:jc w:val="center"/>
              <w:rPr>
                <w:rFonts w:ascii="Arial" w:eastAsia="Times New Roman" w:hAnsi="Arial" w:cs="Arial"/>
                <w:lang w:val="sr-Cyrl-CS" w:eastAsia="hr-HR"/>
              </w:rPr>
            </w:pPr>
          </w:p>
        </w:tc>
        <w:tc>
          <w:tcPr>
            <w:tcW w:w="2127" w:type="dxa"/>
            <w:hideMark/>
          </w:tcPr>
          <w:p w:rsidR="00E2010D" w:rsidRPr="00E2010D" w:rsidRDefault="00E2010D" w:rsidP="00E2010D">
            <w:pPr>
              <w:spacing w:after="0" w:line="240" w:lineRule="auto"/>
              <w:jc w:val="center"/>
              <w:rPr>
                <w:rFonts w:ascii="Arial" w:eastAsia="Times New Roman" w:hAnsi="Arial" w:cs="Arial"/>
                <w:lang w:val="sr-Cyrl-CS" w:eastAsia="hr-HR"/>
              </w:rPr>
            </w:pPr>
            <w:r w:rsidRPr="00E2010D">
              <w:rPr>
                <w:rFonts w:ascii="Arial" w:eastAsia="Times New Roman" w:hAnsi="Arial" w:cs="Arial"/>
                <w:lang w:val="sr-Cyrl-CS" w:eastAsia="hr-HR"/>
              </w:rPr>
              <w:t>М.П.</w:t>
            </w:r>
          </w:p>
        </w:tc>
        <w:tc>
          <w:tcPr>
            <w:tcW w:w="4022" w:type="dxa"/>
          </w:tcPr>
          <w:p w:rsidR="00E2010D" w:rsidRPr="00E2010D" w:rsidRDefault="00E2010D" w:rsidP="00E2010D">
            <w:pPr>
              <w:spacing w:after="0" w:line="240" w:lineRule="auto"/>
              <w:jc w:val="center"/>
              <w:rPr>
                <w:rFonts w:ascii="Arial" w:eastAsia="Times New Roman" w:hAnsi="Arial" w:cs="Arial"/>
                <w:lang w:val="ru-RU" w:eastAsia="hr-HR"/>
              </w:rPr>
            </w:pPr>
          </w:p>
        </w:tc>
      </w:tr>
      <w:tr w:rsidR="00E2010D" w:rsidRPr="00E2010D" w:rsidTr="00E2010D">
        <w:trPr>
          <w:jc w:val="center"/>
        </w:trPr>
        <w:tc>
          <w:tcPr>
            <w:tcW w:w="3882" w:type="dxa"/>
            <w:tcBorders>
              <w:top w:val="nil"/>
              <w:left w:val="nil"/>
              <w:bottom w:val="single" w:sz="4" w:space="0" w:color="auto"/>
              <w:right w:val="nil"/>
            </w:tcBorders>
          </w:tcPr>
          <w:p w:rsidR="00E2010D" w:rsidRPr="00E2010D" w:rsidRDefault="00E2010D" w:rsidP="00E2010D">
            <w:pPr>
              <w:spacing w:after="0" w:line="240" w:lineRule="auto"/>
              <w:jc w:val="center"/>
              <w:rPr>
                <w:rFonts w:ascii="Arial" w:eastAsia="Times New Roman" w:hAnsi="Arial" w:cs="Arial"/>
                <w:lang w:val="sr-Cyrl-CS" w:eastAsia="hr-HR"/>
              </w:rPr>
            </w:pPr>
          </w:p>
        </w:tc>
        <w:tc>
          <w:tcPr>
            <w:tcW w:w="2127" w:type="dxa"/>
          </w:tcPr>
          <w:p w:rsidR="00E2010D" w:rsidRPr="00E2010D" w:rsidRDefault="00E2010D" w:rsidP="00E2010D">
            <w:pPr>
              <w:spacing w:after="0" w:line="240" w:lineRule="auto"/>
              <w:jc w:val="center"/>
              <w:rPr>
                <w:rFonts w:ascii="Arial" w:eastAsia="Times New Roman" w:hAnsi="Arial" w:cs="Arial"/>
                <w:lang w:val="ru-RU" w:eastAsia="hr-HR"/>
              </w:rPr>
            </w:pPr>
          </w:p>
        </w:tc>
        <w:tc>
          <w:tcPr>
            <w:tcW w:w="4022" w:type="dxa"/>
            <w:tcBorders>
              <w:top w:val="nil"/>
              <w:left w:val="nil"/>
              <w:bottom w:val="single" w:sz="4" w:space="0" w:color="auto"/>
              <w:right w:val="nil"/>
            </w:tcBorders>
          </w:tcPr>
          <w:p w:rsidR="00E2010D" w:rsidRPr="00E2010D" w:rsidRDefault="00E2010D" w:rsidP="00E2010D">
            <w:pPr>
              <w:spacing w:after="0" w:line="240" w:lineRule="auto"/>
              <w:jc w:val="center"/>
              <w:rPr>
                <w:rFonts w:ascii="Arial" w:eastAsia="Times New Roman" w:hAnsi="Arial" w:cs="Arial"/>
                <w:lang w:val="ru-RU" w:eastAsia="hr-HR"/>
              </w:rPr>
            </w:pPr>
          </w:p>
        </w:tc>
      </w:tr>
      <w:tr w:rsidR="00E2010D" w:rsidRPr="00E2010D" w:rsidTr="00E2010D">
        <w:trPr>
          <w:trHeight w:val="389"/>
          <w:jc w:val="center"/>
        </w:trPr>
        <w:tc>
          <w:tcPr>
            <w:tcW w:w="3882" w:type="dxa"/>
            <w:tcBorders>
              <w:top w:val="single" w:sz="4" w:space="0" w:color="auto"/>
              <w:left w:val="nil"/>
              <w:bottom w:val="nil"/>
              <w:right w:val="nil"/>
            </w:tcBorders>
          </w:tcPr>
          <w:p w:rsidR="00E2010D" w:rsidRPr="00E2010D" w:rsidRDefault="00E2010D" w:rsidP="00E2010D">
            <w:pPr>
              <w:spacing w:after="0" w:line="240" w:lineRule="auto"/>
              <w:jc w:val="center"/>
              <w:rPr>
                <w:rFonts w:ascii="Arial" w:eastAsia="Times New Roman" w:hAnsi="Arial" w:cs="Arial"/>
                <w:lang w:val="sr-Cyrl-CS" w:eastAsia="hr-HR"/>
              </w:rPr>
            </w:pPr>
          </w:p>
        </w:tc>
        <w:tc>
          <w:tcPr>
            <w:tcW w:w="2127" w:type="dxa"/>
          </w:tcPr>
          <w:p w:rsidR="00E2010D" w:rsidRPr="00E2010D" w:rsidRDefault="00E2010D" w:rsidP="00E2010D">
            <w:pPr>
              <w:spacing w:after="0" w:line="240" w:lineRule="auto"/>
              <w:jc w:val="center"/>
              <w:rPr>
                <w:rFonts w:ascii="Arial" w:eastAsia="Times New Roman" w:hAnsi="Arial" w:cs="Arial"/>
                <w:lang w:val="ru-RU" w:eastAsia="hr-HR"/>
              </w:rPr>
            </w:pPr>
          </w:p>
        </w:tc>
        <w:tc>
          <w:tcPr>
            <w:tcW w:w="4022" w:type="dxa"/>
            <w:tcBorders>
              <w:top w:val="single" w:sz="4" w:space="0" w:color="auto"/>
              <w:left w:val="nil"/>
              <w:bottom w:val="nil"/>
              <w:right w:val="nil"/>
            </w:tcBorders>
          </w:tcPr>
          <w:p w:rsidR="00E2010D" w:rsidRPr="00E2010D" w:rsidRDefault="00E2010D" w:rsidP="00E2010D">
            <w:pPr>
              <w:spacing w:after="0" w:line="240" w:lineRule="auto"/>
              <w:jc w:val="center"/>
              <w:rPr>
                <w:rFonts w:ascii="Arial" w:eastAsia="Times New Roman" w:hAnsi="Arial" w:cs="Arial"/>
                <w:lang w:val="ru-RU" w:eastAsia="hr-HR"/>
              </w:rPr>
            </w:pPr>
          </w:p>
        </w:tc>
      </w:tr>
    </w:tbl>
    <w:p w:rsidR="00E2010D" w:rsidRPr="00E2010D" w:rsidRDefault="00E2010D" w:rsidP="00E2010D">
      <w:pPr>
        <w:spacing w:after="0" w:line="240" w:lineRule="auto"/>
        <w:ind w:firstLine="720"/>
        <w:rPr>
          <w:rFonts w:ascii="Arial" w:eastAsia="Times New Roman" w:hAnsi="Arial" w:cs="Arial"/>
          <w:lang w:val="ru-RU" w:eastAsia="hr-HR"/>
        </w:rPr>
      </w:pPr>
    </w:p>
    <w:p w:rsidR="00E2010D" w:rsidRPr="00E2010D" w:rsidRDefault="00E2010D" w:rsidP="00E2010D">
      <w:pPr>
        <w:spacing w:after="0" w:line="240" w:lineRule="auto"/>
        <w:ind w:firstLine="720"/>
        <w:rPr>
          <w:rFonts w:ascii="Arial" w:eastAsia="Times New Roman" w:hAnsi="Arial" w:cs="Arial"/>
          <w:lang w:val="ru-RU" w:eastAsia="hr-HR"/>
        </w:rPr>
      </w:pPr>
    </w:p>
    <w:p w:rsidR="00E2010D" w:rsidRPr="00E2010D" w:rsidRDefault="00E2010D" w:rsidP="00E2010D">
      <w:pPr>
        <w:spacing w:after="0" w:line="240" w:lineRule="auto"/>
        <w:ind w:firstLine="720"/>
        <w:rPr>
          <w:rFonts w:ascii="Arial" w:eastAsia="Times New Roman" w:hAnsi="Arial" w:cs="Arial"/>
          <w:lang w:val="ru-RU" w:eastAsia="hr-HR"/>
        </w:rPr>
      </w:pPr>
      <w:r w:rsidRPr="00E2010D">
        <w:rPr>
          <w:rFonts w:ascii="Arial" w:eastAsia="Times New Roman" w:hAnsi="Arial" w:cs="Arial"/>
          <w:lang w:val="ru-RU" w:eastAsia="hr-HR"/>
        </w:rPr>
        <w:t>Прилог:</w:t>
      </w:r>
    </w:p>
    <w:p w:rsidR="00E2010D" w:rsidRPr="00E2010D" w:rsidRDefault="00E2010D" w:rsidP="00E2010D">
      <w:pPr>
        <w:numPr>
          <w:ilvl w:val="0"/>
          <w:numId w:val="89"/>
        </w:numPr>
        <w:spacing w:before="120" w:after="0" w:line="240" w:lineRule="auto"/>
        <w:contextualSpacing/>
        <w:jc w:val="both"/>
        <w:rPr>
          <w:rFonts w:ascii="Arial" w:eastAsia="Calibri" w:hAnsi="Arial" w:cs="Arial"/>
          <w:lang w:val="x-none" w:eastAsia="x-none"/>
        </w:rPr>
      </w:pPr>
      <w:r w:rsidRPr="00E2010D">
        <w:rPr>
          <w:rFonts w:ascii="Arial" w:eastAsia="Calibri" w:hAnsi="Arial" w:cs="Arial"/>
          <w:lang w:val="x-none" w:eastAsia="x-none"/>
        </w:rPr>
        <w:t xml:space="preserve">1 једна потписана и оверена бланко сопствена меница као гаранција за озбиљност понуде </w:t>
      </w:r>
    </w:p>
    <w:p w:rsidR="00E2010D" w:rsidRPr="00E2010D" w:rsidRDefault="00E2010D" w:rsidP="00E2010D">
      <w:pPr>
        <w:numPr>
          <w:ilvl w:val="0"/>
          <w:numId w:val="89"/>
        </w:numPr>
        <w:spacing w:before="120" w:after="0" w:line="240" w:lineRule="auto"/>
        <w:contextualSpacing/>
        <w:jc w:val="both"/>
        <w:rPr>
          <w:rFonts w:ascii="Arial" w:eastAsia="Calibri" w:hAnsi="Arial" w:cs="Arial"/>
          <w:lang w:val="x-none" w:eastAsia="x-none"/>
        </w:rPr>
      </w:pPr>
      <w:r w:rsidRPr="00E2010D">
        <w:rPr>
          <w:rFonts w:ascii="Arial" w:eastAsia="Calibri" w:hAnsi="Arial" w:cs="Arial"/>
          <w:lang w:val="x-none"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2010D" w:rsidRPr="00E2010D" w:rsidRDefault="00E2010D" w:rsidP="00E2010D">
      <w:pPr>
        <w:numPr>
          <w:ilvl w:val="0"/>
          <w:numId w:val="89"/>
        </w:numPr>
        <w:spacing w:before="120" w:after="0" w:line="240" w:lineRule="auto"/>
        <w:contextualSpacing/>
        <w:jc w:val="both"/>
        <w:rPr>
          <w:rFonts w:ascii="Arial" w:eastAsia="Calibri" w:hAnsi="Arial" w:cs="Arial"/>
          <w:lang w:val="x-none" w:eastAsia="x-none"/>
        </w:rPr>
      </w:pPr>
      <w:r w:rsidRPr="00E2010D">
        <w:rPr>
          <w:rFonts w:ascii="Arial" w:eastAsia="Calibri" w:hAnsi="Arial" w:cs="Arial"/>
          <w:lang w:val="x-none" w:eastAsia="x-none"/>
        </w:rPr>
        <w:t xml:space="preserve">фотокопија ОП обрасца </w:t>
      </w:r>
    </w:p>
    <w:p w:rsidR="00E2010D" w:rsidRPr="00E2010D" w:rsidRDefault="00E2010D" w:rsidP="00E2010D">
      <w:pPr>
        <w:numPr>
          <w:ilvl w:val="0"/>
          <w:numId w:val="89"/>
        </w:numPr>
        <w:spacing w:before="120" w:after="0" w:line="240" w:lineRule="auto"/>
        <w:contextualSpacing/>
        <w:jc w:val="both"/>
        <w:rPr>
          <w:rFonts w:ascii="Arial" w:eastAsia="Calibri" w:hAnsi="Arial" w:cs="Arial"/>
          <w:lang w:val="x-none" w:eastAsia="x-none"/>
        </w:rPr>
      </w:pPr>
      <w:r w:rsidRPr="00E2010D">
        <w:rPr>
          <w:rFonts w:ascii="Arial" w:eastAsia="Calibri" w:hAnsi="Arial"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2010D" w:rsidRPr="00E2010D" w:rsidRDefault="00E2010D" w:rsidP="00E2010D">
      <w:pPr>
        <w:spacing w:after="0" w:line="240" w:lineRule="auto"/>
        <w:ind w:left="720"/>
        <w:contextualSpacing/>
        <w:rPr>
          <w:rFonts w:ascii="Arial" w:eastAsia="Calibri" w:hAnsi="Arial" w:cs="Arial"/>
          <w:lang w:val="x-none" w:eastAsia="x-none"/>
        </w:rPr>
      </w:pPr>
    </w:p>
    <w:p w:rsidR="00E2010D" w:rsidRPr="00E2010D" w:rsidRDefault="00E2010D" w:rsidP="00E2010D">
      <w:pPr>
        <w:spacing w:after="0" w:line="240" w:lineRule="auto"/>
        <w:ind w:left="720"/>
        <w:contextualSpacing/>
        <w:rPr>
          <w:rFonts w:ascii="Arial" w:eastAsia="Calibri" w:hAnsi="Arial" w:cs="Arial"/>
          <w:lang w:val="x-none" w:eastAsia="x-none"/>
        </w:rPr>
      </w:pPr>
    </w:p>
    <w:p w:rsidR="00E2010D" w:rsidRPr="00E2010D" w:rsidRDefault="00E2010D" w:rsidP="00E2010D">
      <w:pPr>
        <w:spacing w:after="0" w:line="240" w:lineRule="auto"/>
        <w:ind w:left="720"/>
        <w:contextualSpacing/>
        <w:rPr>
          <w:rFonts w:ascii="Arial" w:eastAsia="Calibri" w:hAnsi="Arial" w:cs="Arial"/>
          <w:b/>
          <w:lang w:val="x-none" w:eastAsia="x-none"/>
        </w:rPr>
      </w:pPr>
      <w:r w:rsidRPr="00E2010D">
        <w:rPr>
          <w:rFonts w:ascii="Arial" w:eastAsia="Calibri" w:hAnsi="Arial" w:cs="Arial"/>
          <w:b/>
          <w:lang w:val="x-none" w:eastAsia="x-none"/>
        </w:rPr>
        <w:t>Менично писмо у складу са садржином овог Прилога се доставља у оквиру понуде.</w:t>
      </w:r>
    </w:p>
    <w:p w:rsidR="00E2010D" w:rsidRPr="00E2010D" w:rsidRDefault="00E2010D" w:rsidP="00E2010D">
      <w:pPr>
        <w:spacing w:after="0" w:line="240" w:lineRule="auto"/>
        <w:ind w:left="720"/>
        <w:contextualSpacing/>
        <w:rPr>
          <w:rFonts w:ascii="Arial" w:eastAsia="Calibri" w:hAnsi="Arial" w:cs="Arial"/>
          <w:lang w:val="x-none" w:eastAsia="x-none"/>
        </w:rPr>
      </w:pPr>
    </w:p>
    <w:p w:rsidR="00E2010D" w:rsidRPr="00E2010D" w:rsidRDefault="00E2010D" w:rsidP="00E2010D">
      <w:pPr>
        <w:spacing w:after="0" w:line="240" w:lineRule="auto"/>
        <w:ind w:left="720"/>
        <w:contextualSpacing/>
        <w:rPr>
          <w:rFonts w:ascii="Arial" w:eastAsia="Calibri" w:hAnsi="Arial" w:cs="Arial"/>
          <w:lang w:val="x-none" w:eastAsia="x-none"/>
        </w:rPr>
      </w:pPr>
    </w:p>
    <w:p w:rsidR="00E2010D" w:rsidRPr="00E2010D" w:rsidRDefault="00E2010D" w:rsidP="00E2010D">
      <w:pPr>
        <w:spacing w:after="0" w:line="240" w:lineRule="auto"/>
        <w:ind w:left="720"/>
        <w:contextualSpacing/>
        <w:rPr>
          <w:rFonts w:ascii="Arial" w:eastAsia="Calibri" w:hAnsi="Arial" w:cs="Arial"/>
          <w:lang w:val="x-none" w:eastAsia="x-none"/>
        </w:rPr>
      </w:pPr>
    </w:p>
    <w:p w:rsidR="00E2010D" w:rsidRPr="00E2010D" w:rsidRDefault="00E2010D" w:rsidP="00E2010D">
      <w:pPr>
        <w:spacing w:before="120" w:after="0" w:line="240" w:lineRule="auto"/>
        <w:jc w:val="both"/>
        <w:rPr>
          <w:rFonts w:ascii="Arial" w:eastAsia="Times New Roman" w:hAnsi="Arial" w:cs="Arial"/>
          <w:iCs/>
          <w:lang w:val="sr-Cyrl-RS" w:eastAsia="hr-HR"/>
        </w:rPr>
      </w:pPr>
      <w:r w:rsidRPr="00E2010D">
        <w:rPr>
          <w:rFonts w:ascii="Arial" w:eastAsia="Times New Roman" w:hAnsi="Arial" w:cs="Arial"/>
          <w:iCs/>
          <w:lang w:val="sr-Latn-CS" w:eastAsia="hr-HR"/>
        </w:rPr>
        <w:br w:type="page"/>
      </w:r>
    </w:p>
    <w:p w:rsidR="00BD3A0E" w:rsidRPr="00990B95" w:rsidRDefault="00BD3A0E" w:rsidP="00E2010D">
      <w:pPr>
        <w:numPr>
          <w:ilvl w:val="12"/>
          <w:numId w:val="0"/>
        </w:numPr>
        <w:tabs>
          <w:tab w:val="left" w:pos="7261"/>
        </w:tabs>
        <w:spacing w:before="120" w:after="0" w:line="240" w:lineRule="auto"/>
        <w:jc w:val="both"/>
        <w:rPr>
          <w:rFonts w:ascii="Arial" w:eastAsia="Calibri" w:hAnsi="Arial" w:cs="Arial"/>
          <w:b/>
          <w:lang w:val="sr-Cyrl-RS"/>
        </w:rPr>
      </w:pPr>
    </w:p>
    <w:p w:rsidR="0053509B" w:rsidRPr="00E2010D" w:rsidRDefault="0053509B">
      <w:pPr>
        <w:rPr>
          <w:rFonts w:ascii="Arial" w:eastAsia="Calibri" w:hAnsi="Arial" w:cs="Arial"/>
          <w:b/>
          <w:lang w:val="sr-Cyrl-RS"/>
        </w:rPr>
      </w:pPr>
    </w:p>
    <w:p w:rsidR="00BD3A0E" w:rsidRPr="00990B95" w:rsidRDefault="00BD3A0E" w:rsidP="00BD3A0E">
      <w:pPr>
        <w:spacing w:after="0" w:line="240" w:lineRule="auto"/>
        <w:ind w:left="720"/>
        <w:contextualSpacing/>
        <w:jc w:val="right"/>
        <w:rPr>
          <w:rFonts w:ascii="Arial" w:eastAsia="Calibri" w:hAnsi="Arial" w:cs="Arial"/>
          <w:b/>
          <w:lang w:val="sr-Cyrl-RS"/>
        </w:rPr>
      </w:pPr>
      <w:proofErr w:type="gramStart"/>
      <w:r w:rsidRPr="00990B95">
        <w:rPr>
          <w:rFonts w:ascii="Arial" w:eastAsia="Calibri" w:hAnsi="Arial" w:cs="Arial"/>
          <w:b/>
          <w:lang w:val="en-US"/>
        </w:rPr>
        <w:t>ПРИЛОГ</w:t>
      </w:r>
      <w:r w:rsidRPr="00990B95">
        <w:rPr>
          <w:rFonts w:ascii="Arial" w:eastAsia="Calibri" w:hAnsi="Arial" w:cs="Arial"/>
          <w:b/>
          <w:lang w:val="sr-Cyrl-RS"/>
        </w:rPr>
        <w:t xml:space="preserve"> 2</w:t>
      </w:r>
      <w:r w:rsidRPr="00990B95">
        <w:rPr>
          <w:rFonts w:ascii="Arial" w:eastAsia="Calibri" w:hAnsi="Arial" w:cs="Arial"/>
          <w:b/>
          <w:lang w:val="en-US"/>
        </w:rPr>
        <w:t>.</w:t>
      </w:r>
      <w:proofErr w:type="gramEnd"/>
      <w:r w:rsidRPr="00990B95">
        <w:rPr>
          <w:rFonts w:ascii="Arial" w:eastAsia="Calibri" w:hAnsi="Arial" w:cs="Arial"/>
          <w:b/>
          <w:lang w:val="en-US"/>
        </w:rPr>
        <w:t xml:space="preserve">                                      </w:t>
      </w:r>
    </w:p>
    <w:p w:rsidR="00BD3A0E" w:rsidRPr="00990B95" w:rsidRDefault="00BD3A0E" w:rsidP="00BD3A0E">
      <w:pPr>
        <w:spacing w:after="0" w:line="240" w:lineRule="auto"/>
        <w:ind w:left="720"/>
        <w:contextualSpacing/>
        <w:jc w:val="both"/>
        <w:rPr>
          <w:rFonts w:ascii="Arial" w:eastAsia="Calibri" w:hAnsi="Arial" w:cs="Arial"/>
          <w:b/>
          <w:lang w:val="en-US"/>
        </w:rPr>
      </w:pPr>
      <w:r w:rsidRPr="00990B95">
        <w:rPr>
          <w:rFonts w:ascii="Arial" w:eastAsia="Calibri" w:hAnsi="Arial" w:cs="Arial"/>
          <w:b/>
          <w:lang w:val="en-US"/>
        </w:rPr>
        <w:t>Банкарске гаранције за добро извршење посла</w:t>
      </w:r>
    </w:p>
    <w:p w:rsidR="00BD3A0E" w:rsidRPr="00990B95" w:rsidRDefault="00BD3A0E" w:rsidP="00BD3A0E">
      <w:pPr>
        <w:shd w:val="clear" w:color="auto" w:fill="FFFFFF"/>
        <w:tabs>
          <w:tab w:val="right" w:pos="9029"/>
        </w:tabs>
        <w:spacing w:before="120" w:after="0" w:line="240" w:lineRule="auto"/>
        <w:jc w:val="both"/>
        <w:rPr>
          <w:rFonts w:ascii="Arial" w:eastAsia="Times New Roman" w:hAnsi="Arial" w:cs="Arial"/>
          <w:b/>
          <w:bCs/>
          <w:i/>
          <w:u w:val="single"/>
          <w:lang w:val="en-US" w:eastAsia="hr-HR"/>
        </w:rPr>
      </w:pPr>
      <w:r w:rsidRPr="00990B95">
        <w:rPr>
          <w:rFonts w:ascii="Arial" w:eastAsia="Times New Roman" w:hAnsi="Arial" w:cs="Arial"/>
          <w:b/>
          <w:bCs/>
          <w:i/>
          <w:u w:val="single"/>
          <w:lang w:val="en-US" w:eastAsia="hr-HR"/>
        </w:rPr>
        <w:t>(</w:t>
      </w:r>
      <w:proofErr w:type="gramStart"/>
      <w:r w:rsidRPr="00990B95">
        <w:rPr>
          <w:rFonts w:ascii="Arial" w:eastAsia="Times New Roman" w:hAnsi="Arial" w:cs="Arial"/>
          <w:b/>
          <w:bCs/>
          <w:i/>
          <w:u w:val="single"/>
          <w:lang w:val="en-US" w:eastAsia="hr-HR"/>
        </w:rPr>
        <w:t>назив</w:t>
      </w:r>
      <w:proofErr w:type="gramEnd"/>
      <w:r w:rsidRPr="00990B95">
        <w:rPr>
          <w:rFonts w:ascii="Arial" w:eastAsia="Times New Roman" w:hAnsi="Arial" w:cs="Arial"/>
          <w:b/>
          <w:bCs/>
          <w:i/>
          <w:u w:val="single"/>
          <w:lang w:val="en-US" w:eastAsia="hr-HR"/>
        </w:rPr>
        <w:t xml:space="preserve"> банке, адреса филијале издаваоца или огранка)</w:t>
      </w:r>
      <w:r w:rsidRPr="00990B95">
        <w:rPr>
          <w:rFonts w:ascii="Arial" w:eastAsia="Times New Roman" w:hAnsi="Arial" w:cs="Arial"/>
          <w:b/>
          <w:bCs/>
          <w:i/>
          <w:u w:val="single"/>
          <w:lang w:val="en-US" w:eastAsia="hr-HR"/>
        </w:rPr>
        <w:tab/>
      </w:r>
    </w:p>
    <w:p w:rsidR="00BD3A0E" w:rsidRPr="00990B95" w:rsidRDefault="00BD3A0E" w:rsidP="009E7B66">
      <w:pPr>
        <w:spacing w:before="120" w:after="0" w:line="240" w:lineRule="auto"/>
        <w:jc w:val="both"/>
        <w:rPr>
          <w:rFonts w:ascii="Arial" w:eastAsia="Times New Roman" w:hAnsi="Arial" w:cs="Arial"/>
          <w:b/>
          <w:lang w:val="en-US" w:eastAsia="hr-HR"/>
        </w:rPr>
      </w:pPr>
      <w:proofErr w:type="gramStart"/>
      <w:r w:rsidRPr="00990B95">
        <w:rPr>
          <w:rFonts w:ascii="Arial" w:eastAsia="Times New Roman" w:hAnsi="Arial" w:cs="Arial"/>
          <w:bCs/>
          <w:spacing w:val="9"/>
          <w:lang w:val="en-US" w:eastAsia="hr-HR"/>
        </w:rPr>
        <w:t>за</w:t>
      </w:r>
      <w:proofErr w:type="gramEnd"/>
      <w:r w:rsidRPr="00990B95">
        <w:rPr>
          <w:rFonts w:ascii="Arial" w:eastAsia="Times New Roman" w:hAnsi="Arial" w:cs="Arial"/>
          <w:bCs/>
          <w:spacing w:val="9"/>
          <w:lang w:val="en-US" w:eastAsia="hr-HR"/>
        </w:rPr>
        <w:t xml:space="preserve">: </w:t>
      </w:r>
      <w:r w:rsidR="009E7B66" w:rsidRPr="009E7B66">
        <w:rPr>
          <w:rFonts w:ascii="Arial" w:eastAsia="Times New Roman" w:hAnsi="Arial" w:cs="Arial"/>
          <w:bCs/>
          <w:lang w:val="en-US" w:eastAsia="hr-HR"/>
        </w:rPr>
        <w:t>Јавно предузеће „Електропривреда Србије“ Београд, Улица Балканска 13., 11000 Београд, огранак ТЕНТ, Улица Богољуба Урошевића Црног 44., 11500 Обреновац</w:t>
      </w:r>
    </w:p>
    <w:p w:rsidR="00BD3A0E" w:rsidRPr="00990B95" w:rsidRDefault="00BD3A0E" w:rsidP="00BD3A0E">
      <w:pPr>
        <w:shd w:val="clear" w:color="auto" w:fill="FFFFFF"/>
        <w:spacing w:before="120" w:after="0" w:line="240" w:lineRule="auto"/>
        <w:jc w:val="both"/>
        <w:rPr>
          <w:rFonts w:ascii="Arial" w:eastAsia="Times New Roman" w:hAnsi="Arial" w:cs="Arial"/>
          <w:b/>
          <w:spacing w:val="-2"/>
          <w:lang w:val="en-US" w:eastAsia="hr-HR"/>
        </w:rPr>
      </w:pPr>
      <w:r w:rsidRPr="00990B95">
        <w:rPr>
          <w:rFonts w:ascii="Arial" w:eastAsia="Times New Roman" w:hAnsi="Arial" w:cs="Arial"/>
          <w:b/>
          <w:lang w:val="en-US" w:eastAsia="hr-HR"/>
        </w:rPr>
        <w:t xml:space="preserve">ГАРАНЦИЈА ЗА ДОБРО ИЗВРШЕЊЕ ПОСЛА </w:t>
      </w:r>
      <w:r w:rsidRPr="00990B95">
        <w:rPr>
          <w:rFonts w:ascii="Arial" w:eastAsia="Times New Roman" w:hAnsi="Arial" w:cs="Arial"/>
          <w:b/>
          <w:bCs/>
          <w:lang w:val="en-US" w:eastAsia="hr-HR"/>
        </w:rPr>
        <w:t>БР</w:t>
      </w:r>
      <w:r w:rsidRPr="00990B95">
        <w:rPr>
          <w:rFonts w:ascii="Arial" w:eastAsia="Times New Roman" w:hAnsi="Arial" w:cs="Arial"/>
          <w:b/>
          <w:spacing w:val="-2"/>
          <w:lang w:val="sr-Latn-CS" w:eastAsia="hr-HR"/>
        </w:rPr>
        <w:t>.................</w:t>
      </w:r>
    </w:p>
    <w:p w:rsidR="00BD3A0E" w:rsidRPr="00990B95" w:rsidRDefault="00BD3A0E" w:rsidP="00BD3A0E">
      <w:pPr>
        <w:shd w:val="clear" w:color="auto" w:fill="FFFFFF"/>
        <w:spacing w:before="120" w:after="0" w:line="240" w:lineRule="auto"/>
        <w:jc w:val="both"/>
        <w:rPr>
          <w:rFonts w:ascii="Arial" w:eastAsia="Times New Roman" w:hAnsi="Arial" w:cs="Arial"/>
          <w:lang w:val="en-US" w:eastAsia="hr-HR"/>
        </w:rPr>
      </w:pPr>
    </w:p>
    <w:p w:rsidR="00BD3A0E" w:rsidRPr="00990B95" w:rsidRDefault="00BD3A0E" w:rsidP="00BD3A0E">
      <w:pPr>
        <w:spacing w:before="120" w:after="0" w:line="240" w:lineRule="auto"/>
        <w:jc w:val="both"/>
        <w:rPr>
          <w:rFonts w:ascii="Arial" w:eastAsia="Times New Roman" w:hAnsi="Arial" w:cs="Arial"/>
          <w:iCs/>
          <w:lang w:val="en-US" w:eastAsia="hr-HR"/>
        </w:rPr>
      </w:pPr>
      <w:proofErr w:type="gramStart"/>
      <w:r w:rsidRPr="00990B95">
        <w:rPr>
          <w:rFonts w:ascii="Arial" w:eastAsia="Times New Roman" w:hAnsi="Arial" w:cs="Arial"/>
          <w:iCs/>
          <w:lang w:val="en-US" w:eastAsia="hr-HR"/>
        </w:rPr>
        <w:t>Према нашем сазнању Ви сте закључили Уговор бр.</w:t>
      </w:r>
      <w:proofErr w:type="gramEnd"/>
      <w:r w:rsidRPr="00990B95">
        <w:rPr>
          <w:rFonts w:ascii="Arial" w:eastAsia="Times New Roman" w:hAnsi="Arial" w:cs="Arial"/>
          <w:iCs/>
          <w:lang w:val="en-US" w:eastAsia="hr-HR"/>
        </w:rPr>
        <w:t xml:space="preserve"> ...........од</w:t>
      </w:r>
      <w:proofErr w:type="gramStart"/>
      <w:r w:rsidRPr="00990B95">
        <w:rPr>
          <w:rFonts w:ascii="Arial" w:eastAsia="Times New Roman" w:hAnsi="Arial" w:cs="Arial"/>
          <w:iCs/>
          <w:lang w:val="en-US" w:eastAsia="hr-HR"/>
        </w:rPr>
        <w:t>............(</w:t>
      </w:r>
      <w:proofErr w:type="gramEnd"/>
      <w:r w:rsidRPr="00990B95">
        <w:rPr>
          <w:rFonts w:ascii="Arial" w:eastAsia="Times New Roman" w:hAnsi="Arial" w:cs="Arial"/>
          <w:iCs/>
          <w:lang w:val="en-US" w:eastAsia="hr-HR"/>
        </w:rPr>
        <w:t xml:space="preserve">у даљем тексту: Уговор) са......................................................../назив и адреса компаније/ (у даљем тексту: </w:t>
      </w:r>
      <w:r w:rsidR="00BA0B14">
        <w:rPr>
          <w:rFonts w:ascii="Arial" w:eastAsia="Times New Roman" w:hAnsi="Arial" w:cs="Arial"/>
          <w:iCs/>
          <w:lang w:val="en-US" w:eastAsia="hr-HR"/>
        </w:rPr>
        <w:t xml:space="preserve">Изабрани Понуђач       </w:t>
      </w:r>
      <w:r w:rsidRPr="00990B95">
        <w:rPr>
          <w:rFonts w:ascii="Arial" w:eastAsia="Times New Roman" w:hAnsi="Arial" w:cs="Arial"/>
          <w:iCs/>
          <w:lang w:val="en-US" w:eastAsia="hr-HR"/>
        </w:rPr>
        <w:t>)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BD3A0E" w:rsidRPr="00990B95" w:rsidRDefault="00BD3A0E" w:rsidP="00BD3A0E">
      <w:pPr>
        <w:spacing w:before="120" w:after="0" w:line="240" w:lineRule="auto"/>
        <w:jc w:val="both"/>
        <w:rPr>
          <w:rFonts w:ascii="Arial" w:eastAsia="Times New Roman" w:hAnsi="Arial" w:cs="Arial"/>
          <w:iCs/>
          <w:lang w:val="en-US" w:eastAsia="hr-HR"/>
        </w:rPr>
      </w:pPr>
      <w:r w:rsidRPr="00990B95">
        <w:rPr>
          <w:rFonts w:ascii="Arial" w:eastAsia="Times New Roman" w:hAnsi="Arial" w:cs="Arial"/>
          <w:iCs/>
          <w:lang w:val="en-U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BD3A0E" w:rsidRPr="00990B95" w:rsidRDefault="00BD3A0E" w:rsidP="00BD3A0E">
      <w:pPr>
        <w:spacing w:before="120" w:after="0" w:line="240" w:lineRule="auto"/>
        <w:jc w:val="both"/>
        <w:rPr>
          <w:rFonts w:ascii="Arial" w:eastAsia="Times New Roman" w:hAnsi="Arial" w:cs="Arial"/>
          <w:iCs/>
          <w:lang w:val="en-US" w:eastAsia="hr-HR"/>
        </w:rPr>
      </w:pPr>
      <w:r w:rsidRPr="00990B95">
        <w:rPr>
          <w:rFonts w:ascii="Arial" w:eastAsia="Times New Roman" w:hAnsi="Arial" w:cs="Arial"/>
          <w:iCs/>
          <w:lang w:val="en-US" w:eastAsia="hr-HR"/>
        </w:rPr>
        <w:t>.................................................../износ у цифрама/</w:t>
      </w:r>
    </w:p>
    <w:p w:rsidR="00BD3A0E" w:rsidRPr="00990B95" w:rsidRDefault="00BD3A0E" w:rsidP="00BD3A0E">
      <w:pPr>
        <w:spacing w:before="120" w:after="0" w:line="240" w:lineRule="auto"/>
        <w:jc w:val="both"/>
        <w:rPr>
          <w:rFonts w:ascii="Arial" w:eastAsia="Times New Roman" w:hAnsi="Arial" w:cs="Arial"/>
          <w:iCs/>
          <w:lang w:val="en-US" w:eastAsia="hr-HR"/>
        </w:rPr>
      </w:pPr>
      <w:r w:rsidRPr="00990B95">
        <w:rPr>
          <w:rFonts w:ascii="Arial" w:eastAsia="Times New Roman" w:hAnsi="Arial" w:cs="Arial"/>
          <w:iCs/>
          <w:lang w:val="en-US" w:eastAsia="hr-HR"/>
        </w:rPr>
        <w:t>(</w:t>
      </w:r>
      <w:proofErr w:type="gramStart"/>
      <w:r w:rsidRPr="00990B95">
        <w:rPr>
          <w:rFonts w:ascii="Arial" w:eastAsia="Times New Roman" w:hAnsi="Arial" w:cs="Arial"/>
          <w:iCs/>
          <w:lang w:val="en-US" w:eastAsia="hr-HR"/>
        </w:rPr>
        <w:t>словима</w:t>
      </w:r>
      <w:proofErr w:type="gramEnd"/>
      <w:r w:rsidRPr="00990B95">
        <w:rPr>
          <w:rFonts w:ascii="Arial" w:eastAsia="Times New Roman" w:hAnsi="Arial" w:cs="Arial"/>
          <w:iCs/>
          <w:lang w:val="en-US" w:eastAsia="hr-HR"/>
        </w:rPr>
        <w:t>: ............................................................)</w:t>
      </w:r>
    </w:p>
    <w:p w:rsidR="00BD3A0E" w:rsidRPr="00990B95" w:rsidRDefault="00BD3A0E" w:rsidP="00BD3A0E">
      <w:pPr>
        <w:spacing w:before="120" w:after="0" w:line="240" w:lineRule="auto"/>
        <w:jc w:val="both"/>
        <w:rPr>
          <w:rFonts w:ascii="Arial" w:eastAsia="Times New Roman" w:hAnsi="Arial" w:cs="Arial"/>
          <w:iCs/>
          <w:lang w:val="en-US" w:eastAsia="hr-HR"/>
        </w:rPr>
      </w:pPr>
      <w:proofErr w:type="gramStart"/>
      <w:r w:rsidRPr="00990B95">
        <w:rPr>
          <w:rFonts w:ascii="Arial" w:eastAsia="Times New Roman" w:hAnsi="Arial" w:cs="Arial"/>
          <w:iCs/>
          <w:lang w:val="en-US" w:eastAsia="hr-HR"/>
        </w:rPr>
        <w:t>по</w:t>
      </w:r>
      <w:proofErr w:type="gramEnd"/>
      <w:r w:rsidRPr="00990B95">
        <w:rPr>
          <w:rFonts w:ascii="Arial" w:eastAsia="Times New Roman" w:hAnsi="Arial" w:cs="Arial"/>
          <w:iCs/>
          <w:lang w:val="en-US" w:eastAsia="hr-HR"/>
        </w:rPr>
        <w:t xml:space="preserve"> пријему вашег првог писменог захтева за плаћање и ваше писмене изјаве у којој се наводи: да је </w:t>
      </w:r>
      <w:r w:rsidR="00BA0B14">
        <w:rPr>
          <w:rFonts w:ascii="Arial" w:eastAsia="Times New Roman" w:hAnsi="Arial" w:cs="Arial"/>
          <w:iCs/>
          <w:lang w:val="en-US" w:eastAsia="hr-HR"/>
        </w:rPr>
        <w:t xml:space="preserve">Изабрани Понуђач       </w:t>
      </w:r>
      <w:r w:rsidRPr="00990B95">
        <w:rPr>
          <w:rFonts w:ascii="Arial" w:eastAsia="Times New Roman" w:hAnsi="Arial" w:cs="Arial"/>
          <w:iCs/>
          <w:lang w:val="en-US" w:eastAsia="hr-HR"/>
        </w:rPr>
        <w:t xml:space="preserve"> прекршио своју (е) обавезу (е) из Уговора , и у ком погледу је извршио прекршај.</w:t>
      </w:r>
    </w:p>
    <w:p w:rsidR="00BD3A0E" w:rsidRPr="00990B95" w:rsidRDefault="00BD3A0E" w:rsidP="00BD3A0E">
      <w:pPr>
        <w:spacing w:before="120" w:after="0" w:line="240" w:lineRule="auto"/>
        <w:jc w:val="both"/>
        <w:rPr>
          <w:rFonts w:ascii="Arial" w:eastAsia="Times New Roman" w:hAnsi="Arial" w:cs="Arial"/>
          <w:iCs/>
          <w:lang w:val="en-US" w:eastAsia="hr-HR"/>
        </w:rPr>
      </w:pPr>
      <w:proofErr w:type="gramStart"/>
      <w:r w:rsidRPr="00990B95">
        <w:rPr>
          <w:rFonts w:ascii="Arial" w:eastAsia="Times New Roman" w:hAnsi="Arial" w:cs="Arial"/>
          <w:iCs/>
          <w:lang w:val="en-U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roofErr w:type="gramEnd"/>
    </w:p>
    <w:p w:rsidR="00BD3A0E" w:rsidRPr="00990B95" w:rsidRDefault="00BD3A0E" w:rsidP="00BD3A0E">
      <w:pPr>
        <w:spacing w:before="120" w:after="0" w:line="240" w:lineRule="auto"/>
        <w:jc w:val="both"/>
        <w:rPr>
          <w:rFonts w:ascii="Arial" w:eastAsia="Times New Roman" w:hAnsi="Arial" w:cs="Arial"/>
          <w:iCs/>
          <w:lang w:val="en-US" w:eastAsia="hr-HR"/>
        </w:rPr>
      </w:pPr>
      <w:r w:rsidRPr="00990B95">
        <w:rPr>
          <w:rFonts w:ascii="Arial" w:eastAsia="Times New Roman" w:hAnsi="Arial" w:cs="Arial"/>
          <w:iCs/>
          <w:lang w:val="en-US" w:eastAsia="hr-HR"/>
        </w:rPr>
        <w:t xml:space="preserve">Ваш захтев за плаћање ће такође бити прихваћен уколико нам буде поднет прописно шифрованом </w:t>
      </w:r>
      <w:r w:rsidRPr="00990B95">
        <w:rPr>
          <w:rFonts w:ascii="Arial" w:eastAsia="Times New Roman" w:hAnsi="Arial" w:cs="Arial"/>
          <w:iCs/>
          <w:lang w:val="sr-Latn-CS" w:eastAsia="hr-HR"/>
        </w:rPr>
        <w:t>SWIFT</w:t>
      </w:r>
      <w:r w:rsidRPr="00990B95">
        <w:rPr>
          <w:rFonts w:ascii="Arial" w:eastAsia="Times New Roman" w:hAnsi="Arial" w:cs="Arial"/>
          <w:iCs/>
          <w:lang w:val="en-US" w:eastAsia="hr-HR"/>
        </w:rPr>
        <w:t xml:space="preserve"> поруком посредством банке, која потвр</w:t>
      </w:r>
      <w:r w:rsidRPr="00990B95">
        <w:rPr>
          <w:rFonts w:ascii="Arial" w:eastAsia="Times New Roman" w:hAnsi="Arial" w:cs="Arial"/>
          <w:iCs/>
          <w:lang w:val="sr-Latn-CS" w:eastAsia="hr-HR"/>
        </w:rPr>
        <w:t>ђ</w:t>
      </w:r>
      <w:r w:rsidRPr="00990B95">
        <w:rPr>
          <w:rFonts w:ascii="Arial" w:eastAsia="Times New Roman" w:hAnsi="Arial" w:cs="Arial"/>
          <w:iCs/>
          <w:lang w:val="en-U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BD3A0E" w:rsidRPr="00990B95" w:rsidRDefault="00BD3A0E" w:rsidP="00BD3A0E">
      <w:pPr>
        <w:spacing w:before="120" w:after="0" w:line="240" w:lineRule="auto"/>
        <w:jc w:val="both"/>
        <w:rPr>
          <w:rFonts w:ascii="Arial" w:eastAsia="Times New Roman" w:hAnsi="Arial" w:cs="Arial"/>
          <w:iCs/>
          <w:lang w:val="en-US" w:eastAsia="hr-HR"/>
        </w:rPr>
      </w:pPr>
      <w:proofErr w:type="gramStart"/>
      <w:r w:rsidRPr="00990B95">
        <w:rPr>
          <w:rFonts w:ascii="Arial" w:eastAsia="Times New Roman" w:hAnsi="Arial" w:cs="Arial"/>
          <w:iCs/>
          <w:lang w:val="en-U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roofErr w:type="gramEnd"/>
    </w:p>
    <w:p w:rsidR="00BD3A0E" w:rsidRPr="00990B95" w:rsidRDefault="00BD3A0E" w:rsidP="00BD3A0E">
      <w:pPr>
        <w:spacing w:before="120" w:after="0" w:line="240" w:lineRule="auto"/>
        <w:jc w:val="both"/>
        <w:rPr>
          <w:rFonts w:ascii="Arial" w:eastAsia="Times New Roman" w:hAnsi="Arial" w:cs="Arial"/>
          <w:iCs/>
          <w:lang w:val="en-US" w:eastAsia="hr-HR"/>
        </w:rPr>
      </w:pPr>
      <w:proofErr w:type="gramStart"/>
      <w:r w:rsidRPr="00990B95">
        <w:rPr>
          <w:rFonts w:ascii="Arial" w:eastAsia="Times New Roman" w:hAnsi="Arial" w:cs="Arial"/>
          <w:iCs/>
          <w:lang w:val="en-US" w:eastAsia="hr-HR"/>
        </w:rPr>
        <w:t>Ова Гаранција се издаје лично Вама и не може се преносити или асигнирати.</w:t>
      </w:r>
      <w:proofErr w:type="gramEnd"/>
    </w:p>
    <w:p w:rsidR="00BD3A0E" w:rsidRPr="00990B95" w:rsidRDefault="00BD3A0E" w:rsidP="00BD3A0E">
      <w:pPr>
        <w:spacing w:before="120" w:after="0" w:line="240" w:lineRule="auto"/>
        <w:jc w:val="both"/>
        <w:rPr>
          <w:rFonts w:ascii="Arial" w:eastAsia="Times New Roman" w:hAnsi="Arial" w:cs="Arial"/>
          <w:iCs/>
          <w:lang w:val="sr-Cyrl-RS" w:eastAsia="hr-HR"/>
        </w:rPr>
      </w:pPr>
      <w:r w:rsidRPr="00990B95">
        <w:rPr>
          <w:rFonts w:ascii="Arial" w:eastAsia="Times New Roman" w:hAnsi="Arial" w:cs="Arial"/>
          <w:iCs/>
          <w:lang w:val="en-US" w:eastAsia="hr-HR"/>
        </w:rPr>
        <w:t>Ова Гаранција подлеже Једнообразним правилима за гаранције на позив, Публикација бр.758.МТК</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 xml:space="preserve">                                                                                               Потпис </w:t>
      </w:r>
    </w:p>
    <w:p w:rsidR="00BD3A0E" w:rsidRPr="00990B95" w:rsidRDefault="00BD3A0E" w:rsidP="00BD3A0E">
      <w:pPr>
        <w:spacing w:before="120" w:after="0" w:line="240" w:lineRule="auto"/>
        <w:jc w:val="both"/>
        <w:rPr>
          <w:rFonts w:ascii="Arial" w:eastAsia="Times New Roman" w:hAnsi="Arial" w:cs="Arial"/>
          <w:iCs/>
          <w:lang w:val="sr-Cyrl-CS" w:eastAsia="hr-HR"/>
        </w:rPr>
      </w:pPr>
    </w:p>
    <w:p w:rsidR="00BD3A0E" w:rsidRPr="00990B95" w:rsidRDefault="00BD3A0E" w:rsidP="00BD3A0E">
      <w:pPr>
        <w:spacing w:after="0" w:line="240" w:lineRule="auto"/>
        <w:contextualSpacing/>
        <w:jc w:val="both"/>
        <w:rPr>
          <w:rFonts w:ascii="Arial" w:eastAsia="Calibri" w:hAnsi="Arial" w:cs="Arial"/>
          <w:lang w:val="sr-Cyrl-RS"/>
        </w:rPr>
      </w:pPr>
    </w:p>
    <w:p w:rsidR="00BD3A0E" w:rsidRPr="00990B95" w:rsidRDefault="00BD3A0E" w:rsidP="00BD3A0E">
      <w:pPr>
        <w:spacing w:after="0" w:line="240" w:lineRule="auto"/>
        <w:jc w:val="right"/>
        <w:rPr>
          <w:rFonts w:ascii="Arial" w:eastAsia="Times New Roman" w:hAnsi="Arial" w:cs="Arial"/>
          <w:b/>
          <w:lang w:val="sr-Cyrl-RS"/>
        </w:rPr>
      </w:pPr>
    </w:p>
    <w:p w:rsidR="001F4B29" w:rsidRPr="00990B95" w:rsidRDefault="001F4B29" w:rsidP="00BD3A0E">
      <w:pPr>
        <w:spacing w:after="0" w:line="240" w:lineRule="auto"/>
        <w:jc w:val="right"/>
        <w:rPr>
          <w:rFonts w:ascii="Arial" w:eastAsia="Times New Roman" w:hAnsi="Arial" w:cs="Arial"/>
          <w:b/>
          <w:lang w:val="sr-Cyrl-RS"/>
        </w:rPr>
      </w:pPr>
    </w:p>
    <w:p w:rsidR="00BD3A0E" w:rsidRPr="00990B95" w:rsidRDefault="00BD3A0E" w:rsidP="00631342">
      <w:pPr>
        <w:spacing w:after="0" w:line="240" w:lineRule="auto"/>
        <w:rPr>
          <w:rFonts w:ascii="Arial" w:eastAsia="Times New Roman" w:hAnsi="Arial" w:cs="Arial"/>
          <w:b/>
          <w:lang w:val="sr-Cyrl-RS"/>
        </w:rPr>
      </w:pPr>
    </w:p>
    <w:p w:rsidR="0053509B" w:rsidRDefault="0053509B">
      <w:pPr>
        <w:rPr>
          <w:rFonts w:ascii="Arial" w:eastAsia="Times New Roman" w:hAnsi="Arial" w:cs="Arial"/>
          <w:b/>
          <w:lang w:val="sr-Cyrl-RS"/>
        </w:rPr>
      </w:pPr>
      <w:r>
        <w:rPr>
          <w:rFonts w:ascii="Arial" w:eastAsia="Times New Roman" w:hAnsi="Arial" w:cs="Arial"/>
          <w:b/>
          <w:lang w:val="sr-Cyrl-RS"/>
        </w:rPr>
        <w:br w:type="page"/>
      </w:r>
    </w:p>
    <w:p w:rsidR="00BD3A0E" w:rsidRPr="00990B95" w:rsidRDefault="00BD3A0E" w:rsidP="00BD3A0E">
      <w:pPr>
        <w:spacing w:after="0" w:line="240" w:lineRule="auto"/>
        <w:jc w:val="right"/>
        <w:rPr>
          <w:rFonts w:ascii="Arial" w:eastAsia="Times New Roman" w:hAnsi="Arial" w:cs="Arial"/>
          <w:b/>
          <w:lang w:val="sr-Cyrl-RS"/>
        </w:rPr>
      </w:pPr>
    </w:p>
    <w:p w:rsidR="00BD3A0E" w:rsidRPr="00990B95" w:rsidRDefault="00BD3A0E" w:rsidP="00BD3A0E">
      <w:pPr>
        <w:spacing w:after="0" w:line="240" w:lineRule="auto"/>
        <w:jc w:val="right"/>
        <w:rPr>
          <w:rFonts w:ascii="Arial" w:eastAsia="Times New Roman" w:hAnsi="Arial" w:cs="Arial"/>
          <w:b/>
          <w:lang w:val="en-US"/>
        </w:rPr>
      </w:pPr>
      <w:proofErr w:type="gramStart"/>
      <w:r w:rsidRPr="00990B95">
        <w:rPr>
          <w:rFonts w:ascii="Arial" w:eastAsia="Times New Roman" w:hAnsi="Arial" w:cs="Arial"/>
          <w:b/>
          <w:lang w:val="en-US"/>
        </w:rPr>
        <w:t>ПРИЛОГ</w:t>
      </w:r>
      <w:r w:rsidRPr="00990B95">
        <w:rPr>
          <w:rFonts w:ascii="Arial" w:eastAsia="Times New Roman" w:hAnsi="Arial" w:cs="Arial"/>
          <w:b/>
          <w:lang w:val="sr-Cyrl-RS"/>
        </w:rPr>
        <w:t xml:space="preserve"> 3</w:t>
      </w:r>
      <w:r w:rsidRPr="00990B95">
        <w:rPr>
          <w:rFonts w:ascii="Arial" w:eastAsia="Times New Roman" w:hAnsi="Arial" w:cs="Arial"/>
          <w:b/>
          <w:lang w:val="en-US"/>
        </w:rPr>
        <w:t>.</w:t>
      </w:r>
      <w:proofErr w:type="gramEnd"/>
    </w:p>
    <w:p w:rsidR="00BD3A0E" w:rsidRPr="00990B95" w:rsidRDefault="00BD3A0E" w:rsidP="00BD3A0E">
      <w:pPr>
        <w:spacing w:after="0" w:line="240" w:lineRule="auto"/>
        <w:jc w:val="right"/>
        <w:rPr>
          <w:rFonts w:ascii="Arial" w:eastAsia="Times New Roman" w:hAnsi="Arial" w:cs="Arial"/>
          <w:b/>
          <w:lang w:val="en-US"/>
        </w:rPr>
      </w:pPr>
      <w:r w:rsidRPr="00990B95">
        <w:rPr>
          <w:rFonts w:ascii="Arial" w:eastAsia="Times New Roman" w:hAnsi="Arial" w:cs="Arial"/>
          <w:b/>
          <w:lang w:val="en-US"/>
        </w:rPr>
        <w:t>*бакнарска гаранција за отклањање недостатака у гарантном периоду</w:t>
      </w:r>
    </w:p>
    <w:p w:rsidR="00BD3A0E" w:rsidRPr="00990B95" w:rsidRDefault="00BD3A0E" w:rsidP="00BD3A0E">
      <w:pPr>
        <w:spacing w:after="0" w:line="240" w:lineRule="auto"/>
        <w:jc w:val="right"/>
        <w:rPr>
          <w:rFonts w:ascii="Arial" w:eastAsia="Times New Roman" w:hAnsi="Arial" w:cs="Arial"/>
          <w:b/>
          <w:lang w:val="en-US"/>
        </w:rPr>
      </w:pPr>
    </w:p>
    <w:p w:rsidR="00BD3A0E" w:rsidRPr="00990B95" w:rsidRDefault="00BD3A0E" w:rsidP="00BD3A0E">
      <w:pPr>
        <w:shd w:val="clear" w:color="auto" w:fill="FFFFFF"/>
        <w:spacing w:before="120" w:after="0" w:line="240" w:lineRule="auto"/>
        <w:jc w:val="both"/>
        <w:rPr>
          <w:rFonts w:ascii="Arial" w:eastAsia="Times New Roman" w:hAnsi="Arial" w:cs="Arial"/>
          <w:b/>
          <w:bCs/>
          <w:i/>
          <w:u w:val="single"/>
          <w:lang w:val="sr-Cyrl-CS" w:eastAsia="hr-HR"/>
        </w:rPr>
      </w:pPr>
      <w:r w:rsidRPr="00990B95">
        <w:rPr>
          <w:rFonts w:ascii="Arial" w:eastAsia="Times New Roman" w:hAnsi="Arial" w:cs="Arial"/>
          <w:b/>
          <w:bCs/>
          <w:i/>
          <w:u w:val="single"/>
          <w:lang w:val="sr-Cyrl-CS" w:eastAsia="hr-HR"/>
        </w:rPr>
        <w:t>назив банке, адреса филијале издаваоца или огранка)</w:t>
      </w:r>
    </w:p>
    <w:p w:rsidR="00BD3A0E" w:rsidRPr="00990B95" w:rsidRDefault="00BD3A0E" w:rsidP="00BD3A0E">
      <w:pPr>
        <w:spacing w:before="120" w:after="0" w:line="240" w:lineRule="auto"/>
        <w:jc w:val="both"/>
        <w:rPr>
          <w:rFonts w:ascii="Arial" w:eastAsia="Times New Roman" w:hAnsi="Arial" w:cs="Arial"/>
          <w:spacing w:val="9"/>
          <w:lang w:val="sr-Cyrl-CS" w:eastAsia="hr-HR"/>
        </w:rPr>
      </w:pPr>
    </w:p>
    <w:p w:rsidR="00BD3A0E" w:rsidRPr="00990B95" w:rsidRDefault="00BD3A0E" w:rsidP="009E7B66">
      <w:pPr>
        <w:spacing w:before="120" w:after="0" w:line="240" w:lineRule="auto"/>
        <w:jc w:val="both"/>
        <w:rPr>
          <w:rFonts w:ascii="Arial" w:eastAsia="Times New Roman" w:hAnsi="Arial" w:cs="Arial"/>
          <w:b/>
          <w:bCs/>
          <w:spacing w:val="9"/>
          <w:lang w:val="sr-Cyrl-CS" w:eastAsia="hr-HR"/>
        </w:rPr>
      </w:pPr>
      <w:r w:rsidRPr="00990B95">
        <w:rPr>
          <w:rFonts w:ascii="Arial" w:eastAsia="Times New Roman" w:hAnsi="Arial" w:cs="Arial"/>
          <w:bCs/>
          <w:spacing w:val="9"/>
          <w:lang w:val="sr-Cyrl-CS" w:eastAsia="hr-HR"/>
        </w:rPr>
        <w:t xml:space="preserve">за: </w:t>
      </w:r>
      <w:r w:rsidR="009E7B66" w:rsidRPr="009E7B66">
        <w:rPr>
          <w:rFonts w:ascii="Arial" w:eastAsia="TimesNewRomanPSMT" w:hAnsi="Arial" w:cs="Arial"/>
          <w:bCs/>
          <w:lang w:val="en-US"/>
        </w:rPr>
        <w:t xml:space="preserve">Јавно предузеће „Електропривреда Србије“ Београд, Улица </w:t>
      </w:r>
      <w:r w:rsidR="009E7B66" w:rsidRPr="009E7B66">
        <w:rPr>
          <w:rFonts w:ascii="Arial" w:eastAsia="TimesNewRomanPSMT" w:hAnsi="Arial" w:cs="Arial"/>
          <w:bCs/>
          <w:lang w:val="sr-Cyrl-RS"/>
        </w:rPr>
        <w:t>Балканска 13</w:t>
      </w:r>
      <w:r w:rsidR="009E7B66" w:rsidRPr="009E7B66">
        <w:rPr>
          <w:rFonts w:ascii="Arial" w:eastAsia="TimesNewRomanPSMT" w:hAnsi="Arial" w:cs="Arial"/>
          <w:bCs/>
          <w:lang w:val="en-US"/>
        </w:rPr>
        <w:t xml:space="preserve">., 11000 Београд, огранак ТЕНТ, Улица Богољуба Урошевића Црног </w:t>
      </w:r>
      <w:proofErr w:type="gramStart"/>
      <w:r w:rsidR="009E7B66" w:rsidRPr="009E7B66">
        <w:rPr>
          <w:rFonts w:ascii="Arial" w:eastAsia="TimesNewRomanPSMT" w:hAnsi="Arial" w:cs="Arial"/>
          <w:bCs/>
          <w:lang w:val="en-US"/>
        </w:rPr>
        <w:t>44.,</w:t>
      </w:r>
      <w:proofErr w:type="gramEnd"/>
      <w:r w:rsidR="009E7B66" w:rsidRPr="009E7B66">
        <w:rPr>
          <w:rFonts w:ascii="Arial" w:eastAsia="TimesNewRomanPSMT" w:hAnsi="Arial" w:cs="Arial"/>
          <w:bCs/>
          <w:lang w:val="en-US"/>
        </w:rPr>
        <w:t xml:space="preserve"> 11500 Обреновац</w:t>
      </w:r>
    </w:p>
    <w:p w:rsidR="00BD3A0E" w:rsidRPr="00990B95" w:rsidRDefault="00BD3A0E" w:rsidP="00BD3A0E">
      <w:pPr>
        <w:spacing w:before="120" w:after="0" w:line="240" w:lineRule="auto"/>
        <w:jc w:val="center"/>
        <w:rPr>
          <w:rFonts w:ascii="Arial" w:eastAsia="Times New Roman" w:hAnsi="Arial" w:cs="Arial"/>
          <w:b/>
          <w:spacing w:val="9"/>
          <w:lang w:val="sr-Cyrl-CS" w:eastAsia="hr-HR"/>
        </w:rPr>
      </w:pPr>
      <w:r w:rsidRPr="00990B95">
        <w:rPr>
          <w:rFonts w:ascii="Arial" w:eastAsia="Times New Roman" w:hAnsi="Arial" w:cs="Arial"/>
          <w:b/>
          <w:lang w:val="sr-Cyrl-CS" w:eastAsia="hr-HR"/>
        </w:rPr>
        <w:t xml:space="preserve">ГАРАНЦИЈА ЗА </w:t>
      </w:r>
      <w:r w:rsidRPr="00990B95">
        <w:rPr>
          <w:rFonts w:ascii="Arial" w:eastAsia="Times New Roman" w:hAnsi="Arial" w:cs="Arial"/>
          <w:b/>
          <w:spacing w:val="-1"/>
          <w:lang w:val="sr-Cyrl-CS" w:eastAsia="hr-HR"/>
        </w:rPr>
        <w:t>ЗА ОТКЛАЊАЊЕ ГРЕШАКА У ГАРАНТНОМ РОКУ</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 xml:space="preserve">Према нашем сазнању Ви сте закључили Уговор бр. ...........од............(у даљем тексту: Уговор) са......................................................../назив и адреса компаније/ (у даљем тексту: </w:t>
      </w:r>
      <w:r w:rsidR="00BA0B14">
        <w:rPr>
          <w:rFonts w:ascii="Arial" w:eastAsia="Times New Roman" w:hAnsi="Arial" w:cs="Arial"/>
          <w:iCs/>
          <w:lang w:val="sr-Cyrl-CS" w:eastAsia="hr-HR"/>
        </w:rPr>
        <w:t xml:space="preserve">Изабрани Понуђач       </w:t>
      </w:r>
      <w:r w:rsidRPr="00990B95">
        <w:rPr>
          <w:rFonts w:ascii="Arial" w:eastAsia="Times New Roman" w:hAnsi="Arial" w:cs="Arial"/>
          <w:iCs/>
          <w:lang w:val="sr-Cyrl-CS" w:eastAsia="hr-HR"/>
        </w:rPr>
        <w:t>)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BD3A0E" w:rsidRPr="00990B95" w:rsidRDefault="00BD3A0E" w:rsidP="00BD3A0E">
      <w:pPr>
        <w:spacing w:before="120" w:after="0" w:line="240" w:lineRule="auto"/>
        <w:jc w:val="both"/>
        <w:rPr>
          <w:rFonts w:ascii="Arial" w:eastAsia="Times New Roman" w:hAnsi="Arial" w:cs="Arial"/>
          <w:iCs/>
          <w:lang w:val="sr-Cyrl-CS" w:eastAsia="hr-HR"/>
        </w:rPr>
      </w:pP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.................................................../износ у цифрама/</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(словима: ............................................................)</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 xml:space="preserve">по пријему  вашег првог писменог захтева за плаћање и ваше писмене изјаве у којој се наводи: да је </w:t>
      </w:r>
      <w:r w:rsidR="00BA0B14">
        <w:rPr>
          <w:rFonts w:ascii="Arial" w:eastAsia="Times New Roman" w:hAnsi="Arial" w:cs="Arial"/>
          <w:iCs/>
          <w:lang w:val="sr-Cyrl-CS" w:eastAsia="hr-HR"/>
        </w:rPr>
        <w:t xml:space="preserve">Изабрани Понуђач       </w:t>
      </w:r>
      <w:r w:rsidRPr="00990B95">
        <w:rPr>
          <w:rFonts w:ascii="Arial" w:eastAsia="Times New Roman" w:hAnsi="Arial" w:cs="Arial"/>
          <w:iCs/>
          <w:lang w:val="sr-Cyrl-CS" w:eastAsia="hr-HR"/>
        </w:rPr>
        <w:t xml:space="preserve"> прекршио своју (е) обавезу (е) из Уговора , и у ком погледу је извршио прекршај.</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 xml:space="preserve">Ваш захтев за плаћање ће такође бити прихваћен уколико нам буде поднет прописно шифрованом </w:t>
      </w:r>
      <w:r w:rsidRPr="00990B95">
        <w:rPr>
          <w:rFonts w:ascii="Arial" w:eastAsia="Times New Roman" w:hAnsi="Arial" w:cs="Arial"/>
          <w:iCs/>
          <w:lang w:val="sr-Latn-CS" w:eastAsia="hr-HR"/>
        </w:rPr>
        <w:t>SWIFT</w:t>
      </w:r>
      <w:r w:rsidRPr="00990B95">
        <w:rPr>
          <w:rFonts w:ascii="Arial" w:eastAsia="Times New Roman" w:hAnsi="Arial" w:cs="Arial"/>
          <w:iCs/>
          <w:lang w:val="sr-Cyrl-CS" w:eastAsia="hr-HR"/>
        </w:rPr>
        <w:t xml:space="preserve"> поруком посредством банке, која потвр</w:t>
      </w:r>
      <w:r w:rsidRPr="00990B95">
        <w:rPr>
          <w:rFonts w:ascii="Arial" w:eastAsia="Times New Roman" w:hAnsi="Arial" w:cs="Arial"/>
          <w:iCs/>
          <w:lang w:val="sr-Latn-CS" w:eastAsia="hr-HR"/>
        </w:rPr>
        <w:t>ђ</w:t>
      </w:r>
      <w:r w:rsidRPr="00990B95">
        <w:rPr>
          <w:rFonts w:ascii="Arial" w:eastAsia="Times New Roman" w:hAnsi="Arial"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BD3A0E" w:rsidRPr="00990B95" w:rsidRDefault="00BD3A0E" w:rsidP="00BD3A0E">
      <w:pPr>
        <w:spacing w:before="120" w:after="0" w:line="240" w:lineRule="auto"/>
        <w:jc w:val="both"/>
        <w:rPr>
          <w:rFonts w:ascii="Arial" w:eastAsia="Times New Roman" w:hAnsi="Arial" w:cs="Arial"/>
          <w:iCs/>
          <w:lang w:val="sr-Cyrl-CS" w:eastAsia="hr-HR"/>
        </w:rPr>
      </w:pP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Ова Гаранција се издаје лично Вама и не може се преносити или асигнирати.</w:t>
      </w:r>
    </w:p>
    <w:p w:rsidR="00BD3A0E" w:rsidRPr="00990B95" w:rsidRDefault="00BD3A0E" w:rsidP="00BD3A0E">
      <w:pPr>
        <w:spacing w:before="120" w:after="0" w:line="240" w:lineRule="auto"/>
        <w:jc w:val="both"/>
        <w:rPr>
          <w:rFonts w:ascii="Arial" w:eastAsia="Times New Roman" w:hAnsi="Arial" w:cs="Arial"/>
          <w:iCs/>
          <w:lang w:val="sr-Cyrl-CS" w:eastAsia="hr-HR"/>
        </w:rPr>
      </w:pPr>
    </w:p>
    <w:p w:rsidR="00BD3A0E" w:rsidRPr="00990B95" w:rsidRDefault="00BD3A0E" w:rsidP="00BD3A0E">
      <w:pPr>
        <w:spacing w:before="120" w:after="0" w:line="240" w:lineRule="auto"/>
        <w:jc w:val="both"/>
        <w:rPr>
          <w:rFonts w:ascii="Arial" w:eastAsia="Times New Roman" w:hAnsi="Arial" w:cs="Arial"/>
          <w:iCs/>
          <w:lang w:val="sr-Cyrl-CS" w:eastAsia="hr-HR"/>
        </w:rPr>
      </w:pPr>
      <w:r w:rsidRPr="00990B95">
        <w:rPr>
          <w:rFonts w:ascii="Arial" w:eastAsia="Times New Roman" w:hAnsi="Arial" w:cs="Arial"/>
          <w:iCs/>
          <w:lang w:val="sr-Cyrl-CS" w:eastAsia="hr-HR"/>
        </w:rPr>
        <w:t>Ова Гаранција подлеже Једнообразним правилима за гаранције на позив, Публикација бр.758.</w:t>
      </w:r>
    </w:p>
    <w:p w:rsidR="00BD3A0E" w:rsidRPr="00990B95" w:rsidRDefault="00BD3A0E" w:rsidP="00BD3A0E">
      <w:pPr>
        <w:spacing w:after="0" w:line="240" w:lineRule="auto"/>
        <w:jc w:val="both"/>
        <w:rPr>
          <w:rFonts w:ascii="Arial" w:eastAsia="Times New Roman" w:hAnsi="Arial" w:cs="Arial"/>
          <w:lang w:val="en-US"/>
        </w:rPr>
      </w:pPr>
      <w:r w:rsidRPr="00990B95">
        <w:rPr>
          <w:rFonts w:ascii="Arial" w:eastAsia="Times New Roman" w:hAnsi="Arial" w:cs="Arial"/>
          <w:iCs/>
          <w:lang w:val="sr-Cyrl-CS" w:eastAsia="hr-HR"/>
        </w:rPr>
        <w:t xml:space="preserve">                                                                                               Потпис</w:t>
      </w:r>
    </w:p>
    <w:p w:rsidR="00BD3A0E" w:rsidRPr="00990B95" w:rsidRDefault="00BD3A0E" w:rsidP="00BD3A0E">
      <w:pPr>
        <w:spacing w:after="0" w:line="240" w:lineRule="auto"/>
        <w:jc w:val="both"/>
        <w:rPr>
          <w:rFonts w:ascii="Arial" w:eastAsia="Times New Roman" w:hAnsi="Arial" w:cs="Arial"/>
          <w:lang w:val="en-US"/>
        </w:rPr>
      </w:pPr>
    </w:p>
    <w:p w:rsidR="00BD3A0E" w:rsidRPr="00990B95" w:rsidRDefault="00BD3A0E" w:rsidP="00BD3A0E">
      <w:pPr>
        <w:spacing w:after="0" w:line="240" w:lineRule="auto"/>
        <w:jc w:val="both"/>
        <w:rPr>
          <w:rFonts w:ascii="Arial" w:eastAsia="Times New Roman" w:hAnsi="Arial" w:cs="Arial"/>
          <w:lang w:val="en-US"/>
        </w:rPr>
      </w:pPr>
    </w:p>
    <w:p w:rsidR="00BD3A0E" w:rsidRPr="00990B95" w:rsidRDefault="00BD3A0E" w:rsidP="00BD3A0E">
      <w:pPr>
        <w:spacing w:after="0" w:line="240" w:lineRule="auto"/>
        <w:jc w:val="both"/>
        <w:rPr>
          <w:rFonts w:ascii="Arial" w:eastAsia="Times New Roman" w:hAnsi="Arial" w:cs="Arial"/>
          <w:lang w:val="sr-Cyrl-RS"/>
        </w:rPr>
      </w:pPr>
    </w:p>
    <w:p w:rsidR="00BD3A0E" w:rsidRPr="00990B95" w:rsidRDefault="00BD3A0E" w:rsidP="00BD3A0E">
      <w:pPr>
        <w:spacing w:after="0" w:line="240" w:lineRule="auto"/>
        <w:jc w:val="both"/>
        <w:rPr>
          <w:rFonts w:ascii="Arial" w:eastAsia="Times New Roman" w:hAnsi="Arial" w:cs="Arial"/>
          <w:lang w:val="en-US"/>
        </w:rPr>
      </w:pPr>
    </w:p>
    <w:p w:rsidR="00EA782C" w:rsidRDefault="00EA782C" w:rsidP="00BD3A0E">
      <w:pPr>
        <w:spacing w:after="0" w:line="240" w:lineRule="auto"/>
        <w:jc w:val="right"/>
        <w:rPr>
          <w:rFonts w:ascii="Arial" w:eastAsia="Times New Roman" w:hAnsi="Arial" w:cs="Arial"/>
          <w:b/>
          <w:strike/>
          <w:lang w:val="sr-Cyrl-RS"/>
        </w:rPr>
      </w:pPr>
    </w:p>
    <w:p w:rsidR="00EA782C" w:rsidRDefault="00EA782C" w:rsidP="00BD3A0E">
      <w:pPr>
        <w:spacing w:after="0" w:line="240" w:lineRule="auto"/>
        <w:jc w:val="right"/>
        <w:rPr>
          <w:rFonts w:ascii="Arial" w:eastAsia="Times New Roman" w:hAnsi="Arial" w:cs="Arial"/>
          <w:b/>
          <w:strike/>
          <w:lang w:val="sr-Cyrl-RS"/>
        </w:rPr>
      </w:pPr>
    </w:p>
    <w:p w:rsidR="0053509B" w:rsidRDefault="00BD3A0E" w:rsidP="00BD3A0E">
      <w:pPr>
        <w:spacing w:after="0" w:line="240" w:lineRule="auto"/>
        <w:jc w:val="right"/>
        <w:rPr>
          <w:rFonts w:ascii="Arial" w:eastAsia="Times New Roman" w:hAnsi="Arial" w:cs="Arial"/>
          <w:b/>
          <w:strike/>
          <w:lang w:val="en-US"/>
        </w:rPr>
      </w:pPr>
      <w:r w:rsidRPr="00990B95">
        <w:rPr>
          <w:rFonts w:ascii="Arial" w:eastAsia="Times New Roman" w:hAnsi="Arial" w:cs="Arial"/>
          <w:b/>
          <w:strike/>
          <w:lang w:val="en-US"/>
        </w:rPr>
        <w:t xml:space="preserve">                                                                   </w:t>
      </w:r>
    </w:p>
    <w:p w:rsidR="0053509B" w:rsidRPr="005071F9" w:rsidRDefault="0053509B">
      <w:pPr>
        <w:rPr>
          <w:rFonts w:ascii="Arial" w:eastAsia="Times New Roman" w:hAnsi="Arial" w:cs="Arial"/>
          <w:b/>
          <w:strike/>
          <w:lang w:val="sr-Cyrl-RS"/>
        </w:rPr>
      </w:pPr>
    </w:p>
    <w:p w:rsidR="00BD3A0E" w:rsidRPr="00990B95" w:rsidRDefault="00BD3A0E" w:rsidP="00BD3A0E">
      <w:pPr>
        <w:spacing w:after="0" w:line="240" w:lineRule="auto"/>
        <w:jc w:val="right"/>
        <w:rPr>
          <w:rFonts w:ascii="Arial" w:eastAsia="Times New Roman" w:hAnsi="Arial" w:cs="Arial"/>
          <w:b/>
          <w:lang w:val="sr-Cyrl-RS"/>
        </w:rPr>
      </w:pPr>
      <w:proofErr w:type="gramStart"/>
      <w:r w:rsidRPr="00990B95">
        <w:rPr>
          <w:rFonts w:ascii="Arial" w:eastAsia="Times New Roman" w:hAnsi="Arial" w:cs="Arial"/>
          <w:b/>
          <w:lang w:val="en-US"/>
        </w:rPr>
        <w:lastRenderedPageBreak/>
        <w:t>ПРИЛОГ бр.</w:t>
      </w:r>
      <w:proofErr w:type="gramEnd"/>
      <w:r w:rsidRPr="00990B95">
        <w:rPr>
          <w:rFonts w:ascii="Arial" w:eastAsia="Times New Roman" w:hAnsi="Arial" w:cs="Arial"/>
          <w:b/>
          <w:lang w:val="sr-Cyrl-RS"/>
        </w:rPr>
        <w:t xml:space="preserve"> 4</w:t>
      </w:r>
    </w:p>
    <w:p w:rsidR="00904127" w:rsidRPr="00990B95" w:rsidRDefault="00904127" w:rsidP="00904127">
      <w:pPr>
        <w:spacing w:before="120" w:after="0" w:line="240" w:lineRule="auto"/>
        <w:jc w:val="center"/>
        <w:rPr>
          <w:rFonts w:ascii="Arial" w:eastAsia="Times New Roman" w:hAnsi="Arial" w:cs="Arial"/>
          <w:lang w:val="ru-RU"/>
        </w:rPr>
      </w:pPr>
      <w:r w:rsidRPr="00990B95">
        <w:rPr>
          <w:rFonts w:ascii="Arial" w:eastAsia="Times New Roman" w:hAnsi="Arial" w:cs="Arial"/>
          <w:b/>
          <w:lang w:val="sr-Cyrl-CS"/>
        </w:rPr>
        <w:t xml:space="preserve">ЗАПИСНИК О ИЗВРШЕНОЈ ИСПОРУЦИ ДОБАРА  </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Датум___________</w:t>
      </w:r>
    </w:p>
    <w:p w:rsidR="00904127" w:rsidRPr="00990B95" w:rsidRDefault="00904127" w:rsidP="00904127">
      <w:pPr>
        <w:spacing w:before="120" w:after="0" w:line="240" w:lineRule="auto"/>
        <w:ind w:left="1440" w:firstLine="720"/>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ab/>
      </w:r>
      <w:r w:rsidRPr="00990B95">
        <w:rPr>
          <w:rFonts w:ascii="Arial" w:eastAsia="Times New Roman" w:hAnsi="Arial" w:cs="Arial"/>
          <w:lang w:val="en-US"/>
        </w:rPr>
        <w:t>ПРОДАВАЦ:</w:t>
      </w:r>
      <w:r w:rsidRPr="00990B95">
        <w:rPr>
          <w:rFonts w:ascii="Arial" w:eastAsia="Times New Roman" w:hAnsi="Arial" w:cs="Arial"/>
          <w:lang w:val="ru-RU"/>
        </w:rPr>
        <w:tab/>
      </w:r>
      <w:r w:rsidRPr="00990B95">
        <w:rPr>
          <w:rFonts w:ascii="Arial" w:eastAsia="Times New Roman" w:hAnsi="Arial" w:cs="Arial"/>
          <w:lang w:val="ru-RU"/>
        </w:rPr>
        <w:tab/>
      </w:r>
      <w:r w:rsidRPr="00990B95">
        <w:rPr>
          <w:rFonts w:ascii="Arial" w:eastAsia="Times New Roman" w:hAnsi="Arial" w:cs="Arial"/>
          <w:lang w:val="ru-RU"/>
        </w:rPr>
        <w:tab/>
      </w:r>
      <w:r w:rsidRPr="00990B95">
        <w:rPr>
          <w:rFonts w:ascii="Arial" w:eastAsia="Times New Roman" w:hAnsi="Arial" w:cs="Arial"/>
          <w:lang w:val="ru-RU"/>
        </w:rPr>
        <w:tab/>
        <w:t xml:space="preserve">                            КУПАЦ:</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__________________________                                _________________________</w:t>
      </w:r>
    </w:p>
    <w:p w:rsidR="00904127" w:rsidRPr="00990B95" w:rsidRDefault="00904127" w:rsidP="00904127">
      <w:pPr>
        <w:spacing w:before="120" w:after="0" w:line="240" w:lineRule="auto"/>
        <w:jc w:val="both"/>
        <w:rPr>
          <w:rFonts w:ascii="Arial" w:eastAsia="Times New Roman" w:hAnsi="Arial" w:cs="Arial"/>
          <w:lang w:val="en-US"/>
        </w:rPr>
      </w:pPr>
      <w:r w:rsidRPr="00990B95">
        <w:rPr>
          <w:rFonts w:ascii="Arial" w:eastAsia="Times New Roman" w:hAnsi="Arial" w:cs="Arial"/>
          <w:lang w:val="ru-RU"/>
        </w:rPr>
        <w:t xml:space="preserve">(Назив правног  лица)    </w:t>
      </w:r>
      <w:r w:rsidRPr="00990B95">
        <w:rPr>
          <w:rFonts w:ascii="Arial" w:eastAsia="Times New Roman" w:hAnsi="Arial" w:cs="Arial"/>
          <w:lang w:val="ru-RU"/>
        </w:rPr>
        <w:tab/>
        <w:t xml:space="preserve">                             (Назив организационог дела </w:t>
      </w:r>
      <w:r w:rsidRPr="00990B95">
        <w:rPr>
          <w:rFonts w:ascii="Arial" w:eastAsia="Times New Roman" w:hAnsi="Arial" w:cs="Arial"/>
          <w:lang w:val="en-US"/>
        </w:rPr>
        <w:t>ЈП ЕПС)</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___________________________          </w:t>
      </w:r>
      <w:r w:rsidRPr="00990B95">
        <w:rPr>
          <w:rFonts w:ascii="Arial" w:eastAsia="Times New Roman" w:hAnsi="Arial" w:cs="Arial"/>
          <w:lang w:val="ru-RU"/>
        </w:rPr>
        <w:tab/>
      </w:r>
      <w:r w:rsidRPr="00990B95">
        <w:rPr>
          <w:rFonts w:ascii="Arial" w:eastAsia="Times New Roman" w:hAnsi="Arial" w:cs="Arial"/>
          <w:lang w:val="ru-RU"/>
        </w:rPr>
        <w:tab/>
        <w:t>_____________________________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 (Адреса правног  лица) </w:t>
      </w:r>
      <w:r w:rsidRPr="00990B95">
        <w:rPr>
          <w:rFonts w:ascii="Arial" w:eastAsia="Times New Roman" w:hAnsi="Arial" w:cs="Arial"/>
          <w:lang w:val="ru-RU"/>
        </w:rPr>
        <w:tab/>
      </w:r>
      <w:r w:rsidRPr="00990B95">
        <w:rPr>
          <w:rFonts w:ascii="Arial" w:eastAsia="Times New Roman" w:hAnsi="Arial" w:cs="Arial"/>
          <w:lang w:val="ru-RU"/>
        </w:rPr>
        <w:tab/>
        <w:t xml:space="preserve">                 (Адреса организационог дела </w:t>
      </w:r>
      <w:r w:rsidRPr="00990B95">
        <w:rPr>
          <w:rFonts w:ascii="Arial" w:eastAsia="Times New Roman" w:hAnsi="Arial" w:cs="Arial"/>
          <w:lang w:val="en-US"/>
        </w:rPr>
        <w:t>ЈП ЕПС</w:t>
      </w:r>
      <w:r w:rsidRPr="00990B95">
        <w:rPr>
          <w:rFonts w:ascii="Arial" w:eastAsia="Times New Roman" w:hAnsi="Arial" w:cs="Arial"/>
          <w:lang w:val="ru-RU"/>
        </w:rPr>
        <w:t>)</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en-US"/>
        </w:rPr>
      </w:pPr>
      <w:r w:rsidRPr="00990B95">
        <w:rPr>
          <w:rFonts w:ascii="Arial" w:eastAsia="Times New Roman" w:hAnsi="Arial" w:cs="Arial"/>
          <w:lang w:val="ru-RU"/>
        </w:rPr>
        <w:t>Број Уговора/Датум:      __________________________________________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Број налога за набавку(НЗН):  ________________________</w:t>
      </w:r>
    </w:p>
    <w:p w:rsidR="00904127" w:rsidRPr="00990B95" w:rsidRDefault="008F4D51"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w:t>
      </w:r>
      <w:r w:rsidR="00904127" w:rsidRPr="00990B95">
        <w:rPr>
          <w:rFonts w:ascii="Arial" w:eastAsia="Times New Roman" w:hAnsi="Arial" w:cs="Arial"/>
          <w:lang w:val="ru-RU"/>
        </w:rPr>
        <w:t xml:space="preserve">Место трошка </w:t>
      </w:r>
      <w:r w:rsidR="00904127" w:rsidRPr="00990B95">
        <w:rPr>
          <w:rFonts w:ascii="Arial" w:eastAsia="Times New Roman" w:hAnsi="Arial" w:cs="Arial"/>
          <w:vertAlign w:val="superscript"/>
          <w:lang w:val="ru-RU"/>
        </w:rPr>
        <w:t>1</w:t>
      </w:r>
      <w:r w:rsidR="00904127" w:rsidRPr="00990B95">
        <w:rPr>
          <w:rFonts w:ascii="Arial" w:eastAsia="Times New Roman" w:hAnsi="Arial" w:cs="Arial"/>
          <w:lang w:val="ru-RU"/>
        </w:rPr>
        <w:t>:  __________________________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Објекат: ______________________________________________________</w:t>
      </w:r>
    </w:p>
    <w:p w:rsidR="00904127" w:rsidRPr="00990B95" w:rsidRDefault="00904127" w:rsidP="00904127">
      <w:pPr>
        <w:spacing w:before="120" w:after="0" w:line="240" w:lineRule="auto"/>
        <w:ind w:left="426"/>
        <w:jc w:val="both"/>
        <w:rPr>
          <w:rFonts w:ascii="Arial" w:eastAsia="Times New Roman" w:hAnsi="Arial" w:cs="Arial"/>
          <w:b/>
          <w:lang w:val="ru-RU"/>
        </w:rPr>
      </w:pPr>
    </w:p>
    <w:p w:rsidR="00904127" w:rsidRPr="00990B95" w:rsidRDefault="00904127" w:rsidP="00904127">
      <w:pPr>
        <w:spacing w:before="120" w:after="0" w:line="240" w:lineRule="auto"/>
        <w:ind w:left="426"/>
        <w:jc w:val="both"/>
        <w:rPr>
          <w:rFonts w:ascii="Arial" w:eastAsia="Times New Roman" w:hAnsi="Arial" w:cs="Arial"/>
          <w:lang w:val="ru-RU"/>
        </w:rPr>
      </w:pPr>
      <w:r w:rsidRPr="00990B95">
        <w:rPr>
          <w:rFonts w:ascii="Arial" w:eastAsia="Times New Roman" w:hAnsi="Arial" w:cs="Arial"/>
          <w:b/>
          <w:lang w:val="ru-RU"/>
        </w:rPr>
        <w:t>А</w:t>
      </w:r>
      <w:r w:rsidRPr="00990B95">
        <w:rPr>
          <w:rFonts w:ascii="Arial" w:eastAsia="Times New Roman" w:hAnsi="Arial" w:cs="Arial"/>
          <w:lang w:val="ru-RU"/>
        </w:rPr>
        <w:t xml:space="preserve">) ДЕТАЉНА СПЕЦИФИКАЦИЈА ДОБАРА </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904127" w:rsidRPr="00990B95" w:rsidTr="00904127">
        <w:tc>
          <w:tcPr>
            <w:tcW w:w="7966" w:type="dxa"/>
            <w:tcBorders>
              <w:top w:val="nil"/>
              <w:left w:val="nil"/>
              <w:bottom w:val="single" w:sz="4" w:space="0" w:color="auto"/>
              <w:right w:val="nil"/>
            </w:tcBorders>
            <w:vAlign w:val="center"/>
          </w:tcPr>
          <w:p w:rsidR="00904127" w:rsidRPr="00990B95" w:rsidRDefault="00904127" w:rsidP="00904127">
            <w:pPr>
              <w:tabs>
                <w:tab w:val="left" w:pos="420"/>
              </w:tabs>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904127" w:rsidRPr="00990B95" w:rsidRDefault="00904127" w:rsidP="00904127">
            <w:pPr>
              <w:tabs>
                <w:tab w:val="left" w:pos="420"/>
              </w:tabs>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904127" w:rsidRPr="00990B95" w:rsidRDefault="00904127" w:rsidP="00904127">
            <w:pPr>
              <w:spacing w:before="120" w:after="0" w:line="256" w:lineRule="auto"/>
              <w:jc w:val="both"/>
              <w:rPr>
                <w:rFonts w:ascii="Arial" w:eastAsia="Times New Roman" w:hAnsi="Arial" w:cs="Arial"/>
                <w:lang w:val="sr-Cyrl-CS"/>
              </w:rPr>
            </w:pPr>
          </w:p>
          <w:p w:rsidR="00904127" w:rsidRPr="00990B95" w:rsidRDefault="00904127" w:rsidP="00904127">
            <w:pPr>
              <w:spacing w:before="120" w:after="0" w:line="256" w:lineRule="auto"/>
              <w:jc w:val="both"/>
              <w:rPr>
                <w:rFonts w:ascii="Arial" w:eastAsia="Times New Roman" w:hAnsi="Arial" w:cs="Arial"/>
                <w:lang w:val="sr-Cyrl-CS"/>
              </w:rPr>
            </w:pPr>
          </w:p>
          <w:p w:rsidR="00904127" w:rsidRPr="00990B95" w:rsidRDefault="00904127" w:rsidP="00904127">
            <w:pPr>
              <w:spacing w:before="120" w:after="0" w:line="256" w:lineRule="auto"/>
              <w:jc w:val="both"/>
              <w:rPr>
                <w:rFonts w:ascii="Arial" w:eastAsia="Times New Roman" w:hAnsi="Arial" w:cs="Arial"/>
                <w:lang w:val="sr-Cyrl-CS"/>
              </w:rPr>
            </w:pPr>
          </w:p>
          <w:p w:rsidR="00904127" w:rsidRPr="00990B95" w:rsidRDefault="00904127" w:rsidP="00904127">
            <w:pPr>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ДА</w:t>
            </w:r>
          </w:p>
          <w:p w:rsidR="00904127" w:rsidRPr="00990B95" w:rsidRDefault="00904127" w:rsidP="00904127">
            <w:pPr>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НЕ</w:t>
            </w:r>
          </w:p>
        </w:tc>
      </w:tr>
      <w:tr w:rsidR="00904127" w:rsidRPr="00990B95" w:rsidTr="00904127">
        <w:tc>
          <w:tcPr>
            <w:tcW w:w="7966" w:type="dxa"/>
            <w:tcBorders>
              <w:top w:val="single" w:sz="4" w:space="0" w:color="auto"/>
              <w:left w:val="nil"/>
              <w:bottom w:val="single" w:sz="4" w:space="0" w:color="auto"/>
              <w:right w:val="nil"/>
            </w:tcBorders>
            <w:vAlign w:val="center"/>
            <w:hideMark/>
          </w:tcPr>
          <w:p w:rsidR="00904127" w:rsidRPr="00990B95" w:rsidRDefault="00904127" w:rsidP="00904127">
            <w:pPr>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04127" w:rsidRPr="00990B95" w:rsidRDefault="00904127" w:rsidP="00904127">
            <w:pPr>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ДА</w:t>
            </w:r>
          </w:p>
          <w:p w:rsidR="00904127" w:rsidRPr="00990B95" w:rsidRDefault="00904127" w:rsidP="00904127">
            <w:pPr>
              <w:spacing w:before="120" w:after="0" w:line="256" w:lineRule="auto"/>
              <w:jc w:val="both"/>
              <w:rPr>
                <w:rFonts w:ascii="Arial" w:eastAsia="Times New Roman" w:hAnsi="Arial" w:cs="Arial"/>
                <w:lang w:val="sr-Cyrl-CS"/>
              </w:rPr>
            </w:pPr>
            <w:r w:rsidRPr="00990B95">
              <w:rPr>
                <w:rFonts w:ascii="Arial" w:eastAsia="Times New Roman" w:hAnsi="Arial" w:cs="Arial"/>
                <w:lang w:val="sr-Cyrl-CS"/>
              </w:rPr>
              <w:t>□ НЕ</w:t>
            </w:r>
          </w:p>
        </w:tc>
      </w:tr>
    </w:tbl>
    <w:p w:rsidR="00904127" w:rsidRPr="00990B95" w:rsidRDefault="00904127" w:rsidP="00904127">
      <w:pPr>
        <w:spacing w:before="120" w:after="0" w:line="240" w:lineRule="auto"/>
        <w:jc w:val="both"/>
        <w:rPr>
          <w:rFonts w:ascii="Arial" w:eastAsia="Times New Roman" w:hAnsi="Arial" w:cs="Arial"/>
          <w:lang w:val="sr-Cyrl-CS"/>
        </w:rPr>
      </w:pPr>
    </w:p>
    <w:p w:rsidR="00904127" w:rsidRPr="00990B95" w:rsidRDefault="00904127" w:rsidP="00904127">
      <w:pPr>
        <w:spacing w:before="120" w:after="0" w:line="240" w:lineRule="auto"/>
        <w:jc w:val="both"/>
        <w:rPr>
          <w:rFonts w:ascii="Arial" w:eastAsia="Times New Roman" w:hAnsi="Arial" w:cs="Arial"/>
          <w:lang w:val="sr-Cyrl-CS"/>
        </w:rPr>
      </w:pPr>
      <w:r w:rsidRPr="00990B95">
        <w:rPr>
          <w:rFonts w:ascii="Arial" w:eastAsia="Times New Roman" w:hAnsi="Arial" w:cs="Arial"/>
          <w:lang w:val="sr-Cyrl-CS"/>
        </w:rPr>
        <w:t>Укупан број позиција из спецификације:                            Број улаза:</w:t>
      </w:r>
    </w:p>
    <w:p w:rsidR="00904127" w:rsidRPr="00990B95" w:rsidRDefault="00904127" w:rsidP="00904127">
      <w:pPr>
        <w:spacing w:before="120" w:after="0" w:line="240" w:lineRule="auto"/>
        <w:jc w:val="both"/>
        <w:rPr>
          <w:rFonts w:ascii="Arial" w:eastAsia="Times New Roman" w:hAnsi="Arial" w:cs="Arial"/>
          <w:lang w:val="sr-Cyrl-CS"/>
        </w:rPr>
      </w:pPr>
      <w:r w:rsidRPr="00990B95">
        <w:rPr>
          <w:rFonts w:ascii="Arial" w:eastAsia="Times New Roman" w:hAnsi="Arial" w:cs="Arial"/>
          <w:lang w:val="sr-Cyrl-CS"/>
        </w:rPr>
        <w:t>___________________________________________________________________</w:t>
      </w:r>
    </w:p>
    <w:p w:rsidR="00904127" w:rsidRPr="00990B95" w:rsidRDefault="00904127" w:rsidP="00904127">
      <w:pPr>
        <w:spacing w:before="120" w:after="0" w:line="240" w:lineRule="auto"/>
        <w:jc w:val="both"/>
        <w:rPr>
          <w:rFonts w:ascii="Arial" w:eastAsia="Times New Roman" w:hAnsi="Arial" w:cs="Arial"/>
          <w:lang w:val="sr-Cyrl-CS"/>
        </w:rPr>
      </w:pPr>
    </w:p>
    <w:p w:rsidR="00904127" w:rsidRPr="00990B95" w:rsidRDefault="00904127" w:rsidP="00904127">
      <w:pPr>
        <w:spacing w:before="120" w:after="0" w:line="240" w:lineRule="auto"/>
        <w:jc w:val="both"/>
        <w:rPr>
          <w:rFonts w:ascii="Arial" w:eastAsia="Times New Roman" w:hAnsi="Arial" w:cs="Arial"/>
          <w:lang w:val="sr-Cyrl-CS"/>
        </w:rPr>
      </w:pPr>
      <w:r w:rsidRPr="00990B95">
        <w:rPr>
          <w:rFonts w:ascii="Arial" w:eastAsia="Times New Roman" w:hAnsi="Arial"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Б) Да су добра испоручена у обиму, квалитету, уговореном року и сагласно уговору потврђују:</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vertAlign w:val="superscript"/>
          <w:lang w:val="ru-RU"/>
        </w:rPr>
      </w:pPr>
      <w:r w:rsidRPr="00990B95">
        <w:rPr>
          <w:rFonts w:ascii="Arial" w:eastAsia="Times New Roman" w:hAnsi="Arial" w:cs="Arial"/>
          <w:lang w:val="ru-RU"/>
        </w:rPr>
        <w:t>ПРОДАВАЦ:</w:t>
      </w:r>
      <w:r w:rsidRPr="00990B95">
        <w:rPr>
          <w:rFonts w:ascii="Arial" w:eastAsia="Times New Roman" w:hAnsi="Arial" w:cs="Arial"/>
          <w:lang w:val="ru-RU"/>
        </w:rPr>
        <w:tab/>
        <w:t xml:space="preserve">                                   КУПАЦ:                  ОВЕРА НАДЗОРНОГ ОРГАНА</w:t>
      </w:r>
      <w:r w:rsidRPr="00990B95">
        <w:rPr>
          <w:rFonts w:ascii="Arial" w:eastAsia="Times New Roman" w:hAnsi="Arial" w:cs="Arial"/>
          <w:vertAlign w:val="superscript"/>
          <w:lang w:val="ru-RU"/>
        </w:rPr>
        <w:t xml:space="preserve"> 2</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en-US"/>
        </w:rPr>
      </w:pPr>
      <w:r w:rsidRPr="00990B95">
        <w:rPr>
          <w:rFonts w:ascii="Arial" w:eastAsia="Times New Roman" w:hAnsi="Arial" w:cs="Arial"/>
          <w:lang w:val="ru-RU"/>
        </w:rPr>
        <w:t>____________________</w:t>
      </w:r>
      <w:r w:rsidRPr="00990B95">
        <w:rPr>
          <w:rFonts w:ascii="Arial" w:eastAsia="Times New Roman" w:hAnsi="Arial" w:cs="Arial"/>
          <w:lang w:val="ru-RU"/>
        </w:rPr>
        <w:tab/>
        <w:t>____________________      _</w:t>
      </w:r>
      <w:r w:rsidRPr="00990B95">
        <w:rPr>
          <w:rFonts w:ascii="Arial" w:eastAsia="Times New Roman" w:hAnsi="Arial" w:cs="Arial"/>
          <w:lang w:val="en-US"/>
        </w:rPr>
        <w:t>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    (Име и презиме)</w:t>
      </w:r>
      <w:r w:rsidRPr="00990B95">
        <w:rPr>
          <w:rFonts w:ascii="Arial" w:eastAsia="Times New Roman" w:hAnsi="Arial" w:cs="Arial"/>
          <w:lang w:val="ru-RU"/>
        </w:rPr>
        <w:tab/>
      </w:r>
      <w:r w:rsidRPr="00990B95">
        <w:rPr>
          <w:rFonts w:ascii="Arial" w:eastAsia="Times New Roman" w:hAnsi="Arial" w:cs="Arial"/>
          <w:lang w:val="ru-RU"/>
        </w:rPr>
        <w:tab/>
        <w:t xml:space="preserve">   (Име и презиме)                   Руководилац пројекта/</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                                                                                            Одговорно лице по Решењу</w:t>
      </w: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ru-RU"/>
        </w:rPr>
      </w:pPr>
    </w:p>
    <w:p w:rsidR="00904127" w:rsidRPr="00990B95" w:rsidRDefault="00904127" w:rsidP="00904127">
      <w:pPr>
        <w:spacing w:before="120" w:after="0" w:line="240" w:lineRule="auto"/>
        <w:jc w:val="both"/>
        <w:rPr>
          <w:rFonts w:ascii="Arial" w:eastAsia="Times New Roman" w:hAnsi="Arial" w:cs="Arial"/>
          <w:lang w:val="en-US"/>
        </w:rPr>
      </w:pPr>
      <w:r w:rsidRPr="00990B95">
        <w:rPr>
          <w:rFonts w:ascii="Arial" w:eastAsia="Times New Roman" w:hAnsi="Arial" w:cs="Arial"/>
          <w:lang w:val="ru-RU"/>
        </w:rPr>
        <w:t>____________________</w:t>
      </w:r>
      <w:r w:rsidRPr="00990B95">
        <w:rPr>
          <w:rFonts w:ascii="Arial" w:eastAsia="Times New Roman" w:hAnsi="Arial" w:cs="Arial"/>
          <w:lang w:val="ru-RU"/>
        </w:rPr>
        <w:tab/>
        <w:t>_____________________</w:t>
      </w:r>
      <w:r w:rsidRPr="00990B95">
        <w:rPr>
          <w:rFonts w:ascii="Arial" w:eastAsia="Times New Roman" w:hAnsi="Arial" w:cs="Arial"/>
          <w:lang w:val="en-US"/>
        </w:rPr>
        <w:t xml:space="preserve">    ______________________</w:t>
      </w: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lang w:val="ru-RU"/>
        </w:rPr>
        <w:t xml:space="preserve">    (Потпис)</w:t>
      </w:r>
      <w:r w:rsidRPr="00990B95">
        <w:rPr>
          <w:rFonts w:ascii="Arial" w:eastAsia="Times New Roman" w:hAnsi="Arial" w:cs="Arial"/>
          <w:lang w:val="ru-RU"/>
        </w:rPr>
        <w:tab/>
      </w:r>
      <w:r w:rsidRPr="00990B95">
        <w:rPr>
          <w:rFonts w:ascii="Arial" w:eastAsia="Times New Roman" w:hAnsi="Arial" w:cs="Arial"/>
          <w:lang w:val="ru-RU"/>
        </w:rPr>
        <w:tab/>
      </w:r>
      <w:r w:rsidRPr="00990B95">
        <w:rPr>
          <w:rFonts w:ascii="Arial" w:eastAsia="Times New Roman" w:hAnsi="Arial" w:cs="Arial"/>
          <w:lang w:val="ru-RU"/>
        </w:rPr>
        <w:tab/>
        <w:t xml:space="preserve">        (Потпис)                      (Потпис и лиценцни печат)</w:t>
      </w:r>
    </w:p>
    <w:p w:rsidR="00904127" w:rsidRPr="00990B95" w:rsidRDefault="00904127" w:rsidP="00904127">
      <w:pPr>
        <w:spacing w:before="120" w:after="0" w:line="240" w:lineRule="auto"/>
        <w:ind w:left="-284"/>
        <w:jc w:val="both"/>
        <w:rPr>
          <w:rFonts w:ascii="Arial" w:eastAsia="Times New Roman" w:hAnsi="Arial" w:cs="Arial"/>
          <w:lang w:val="en-US"/>
        </w:rPr>
      </w:pPr>
    </w:p>
    <w:p w:rsidR="00904127" w:rsidRPr="00990B95" w:rsidRDefault="00904127" w:rsidP="00904127">
      <w:pPr>
        <w:spacing w:before="120" w:after="0" w:line="240" w:lineRule="auto"/>
        <w:jc w:val="both"/>
        <w:rPr>
          <w:rFonts w:ascii="Arial" w:eastAsia="Times New Roman" w:hAnsi="Arial" w:cs="Arial"/>
          <w:lang w:val="ru-RU"/>
        </w:rPr>
      </w:pPr>
      <w:r w:rsidRPr="00990B95">
        <w:rPr>
          <w:rFonts w:ascii="Arial" w:eastAsia="Times New Roman" w:hAnsi="Arial" w:cs="Arial"/>
          <w:vertAlign w:val="superscript"/>
          <w:lang w:val="ru-RU"/>
        </w:rPr>
        <w:t>1)</w:t>
      </w:r>
      <w:r w:rsidRPr="00990B95">
        <w:rPr>
          <w:rFonts w:ascii="Arial" w:eastAsia="Times New Roman" w:hAnsi="Arial" w:cs="Arial"/>
          <w:lang w:val="ru-RU"/>
        </w:rPr>
        <w:t xml:space="preserve">  у случају да се добра односи на већи број МТ, уз Записник приложити посебну спецификацију по МТ</w:t>
      </w:r>
    </w:p>
    <w:p w:rsidR="00904127" w:rsidRPr="00990B95" w:rsidRDefault="00904127" w:rsidP="00904127">
      <w:pPr>
        <w:spacing w:before="120" w:after="0" w:line="240" w:lineRule="auto"/>
        <w:jc w:val="both"/>
        <w:rPr>
          <w:rFonts w:ascii="Arial" w:eastAsia="Times New Roman" w:hAnsi="Arial" w:cs="Arial"/>
          <w:lang w:val="en-US"/>
        </w:rPr>
      </w:pPr>
      <w:r w:rsidRPr="00990B95">
        <w:rPr>
          <w:rFonts w:ascii="Arial" w:eastAsia="Times New Roman" w:hAnsi="Arial" w:cs="Arial"/>
          <w:vertAlign w:val="superscript"/>
          <w:lang w:val="ru-RU"/>
        </w:rPr>
        <w:t>2)</w:t>
      </w:r>
      <w:r w:rsidRPr="00990B95">
        <w:rPr>
          <w:rFonts w:ascii="Arial" w:eastAsia="Times New Roman" w:hAnsi="Arial" w:cs="Arial"/>
          <w:lang w:val="ru-RU"/>
        </w:rPr>
        <w:t xml:space="preserve">   потписује и печатира Надзорни орган за услуге инвестиционих пројеката</w:t>
      </w:r>
    </w:p>
    <w:p w:rsidR="00904127" w:rsidRPr="00990B95" w:rsidRDefault="00904127" w:rsidP="00904127">
      <w:pPr>
        <w:spacing w:before="120" w:after="0" w:line="240" w:lineRule="auto"/>
        <w:jc w:val="both"/>
        <w:rPr>
          <w:rFonts w:ascii="Arial" w:eastAsia="Times New Roman" w:hAnsi="Arial" w:cs="Arial"/>
          <w:lang w:val="sr-Cyrl-CS"/>
        </w:rPr>
      </w:pPr>
    </w:p>
    <w:p w:rsidR="00904127" w:rsidRPr="00990B95" w:rsidRDefault="00904127" w:rsidP="00904127">
      <w:pPr>
        <w:spacing w:before="120" w:after="0" w:line="240" w:lineRule="auto"/>
        <w:jc w:val="both"/>
        <w:rPr>
          <w:rFonts w:ascii="Arial" w:eastAsia="Times New Roman" w:hAnsi="Arial" w:cs="Arial"/>
          <w:lang w:val="sr-Cyrl-CS"/>
        </w:rPr>
      </w:pPr>
      <w:r w:rsidRPr="00990B95">
        <w:rPr>
          <w:rFonts w:ascii="Arial" w:eastAsia="Times New Roman" w:hAnsi="Arial" w:cs="Arial"/>
          <w:lang w:val="sr-Cyrl-CS"/>
        </w:rPr>
        <w:t>*Појашњења:</w:t>
      </w:r>
    </w:p>
    <w:p w:rsidR="00904127" w:rsidRPr="00990B95" w:rsidRDefault="00904127" w:rsidP="00904127">
      <w:pPr>
        <w:spacing w:after="0" w:line="240" w:lineRule="auto"/>
        <w:jc w:val="both"/>
        <w:rPr>
          <w:rFonts w:ascii="Arial" w:eastAsia="Times New Roman" w:hAnsi="Arial" w:cs="Arial"/>
          <w:lang w:val="sr-Cyrl-CS"/>
        </w:rPr>
      </w:pPr>
      <w:r w:rsidRPr="00990B95">
        <w:rPr>
          <w:rFonts w:ascii="Arial" w:eastAsia="Times New Roman" w:hAnsi="Arial" w:cs="Arial"/>
          <w:lang w:val="sr-Cyrl-CS"/>
        </w:rPr>
        <w:t>-Све означено плавом бојом усклађује се са предметом набавке</w:t>
      </w:r>
    </w:p>
    <w:p w:rsidR="00904127" w:rsidRPr="00990B95" w:rsidRDefault="00904127" w:rsidP="00904127">
      <w:pPr>
        <w:spacing w:after="0" w:line="240" w:lineRule="auto"/>
        <w:jc w:val="both"/>
        <w:rPr>
          <w:rFonts w:ascii="Arial" w:eastAsia="Times New Roman" w:hAnsi="Arial" w:cs="Arial"/>
          <w:lang w:val="sr-Cyrl-CS"/>
        </w:rPr>
      </w:pPr>
      <w:r w:rsidRPr="00990B95">
        <w:rPr>
          <w:rFonts w:ascii="Arial" w:eastAsia="Times New Roman"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904127" w:rsidRPr="00990B95" w:rsidRDefault="00904127" w:rsidP="00904127">
      <w:pPr>
        <w:spacing w:after="0" w:line="240" w:lineRule="auto"/>
        <w:jc w:val="both"/>
        <w:rPr>
          <w:rFonts w:ascii="Arial" w:eastAsia="Times New Roman" w:hAnsi="Arial" w:cs="Arial"/>
          <w:lang w:val="sr-Cyrl-CS"/>
        </w:rPr>
      </w:pPr>
      <w:r w:rsidRPr="00990B95">
        <w:rPr>
          <w:rFonts w:ascii="Arial" w:eastAsia="Times New Roman"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04127" w:rsidRPr="00990B95" w:rsidRDefault="00904127" w:rsidP="00904127">
      <w:pPr>
        <w:spacing w:after="0" w:line="240" w:lineRule="auto"/>
        <w:jc w:val="both"/>
        <w:rPr>
          <w:rFonts w:ascii="Arial" w:eastAsia="Times New Roman" w:hAnsi="Arial" w:cs="Arial"/>
          <w:lang w:val="sr-Cyrl-CS"/>
        </w:rPr>
      </w:pPr>
      <w:r w:rsidRPr="00990B95">
        <w:rPr>
          <w:rFonts w:ascii="Arial" w:eastAsia="Times New Roman" w:hAnsi="Arial" w:cs="Arial"/>
          <w:lang w:val="sr-Cyrl-CS"/>
        </w:rPr>
        <w:t>-Сви добављачи биће дужни да уз рачун доставе и обострано потписани Записник.</w:t>
      </w:r>
    </w:p>
    <w:p w:rsidR="00904127" w:rsidRPr="00990B95" w:rsidRDefault="00904127" w:rsidP="00904127">
      <w:pPr>
        <w:spacing w:after="0" w:line="240" w:lineRule="auto"/>
        <w:jc w:val="both"/>
        <w:rPr>
          <w:rFonts w:ascii="Arial" w:eastAsia="Times New Roman" w:hAnsi="Arial" w:cs="Arial"/>
          <w:lang w:val="sr-Cyrl-RS"/>
        </w:rPr>
      </w:pPr>
      <w:r w:rsidRPr="00990B95">
        <w:rPr>
          <w:rFonts w:ascii="Arial" w:eastAsia="Times New Roman" w:hAnsi="Arial" w:cs="Arial"/>
          <w:lang w:val="sr-Cyrl-CS"/>
        </w:rPr>
        <w:t>-Обавеза Наручиоца је издавање писменог Налога за набавку без обзира на предмет набавке</w:t>
      </w:r>
      <w:r w:rsidRPr="00990B95">
        <w:rPr>
          <w:rFonts w:ascii="Arial" w:eastAsia="Times New Roman" w:hAnsi="Arial" w:cs="Arial"/>
          <w:lang w:val="en-US"/>
        </w:rPr>
        <w:t>, сем у ситуацијама код испоруке добара када су уговором утврђени рокови.</w:t>
      </w:r>
    </w:p>
    <w:p w:rsidR="00904127" w:rsidRPr="00990B95" w:rsidRDefault="00904127" w:rsidP="00904127">
      <w:pPr>
        <w:keepNext/>
        <w:tabs>
          <w:tab w:val="left" w:pos="567"/>
        </w:tabs>
        <w:spacing w:after="0" w:line="240" w:lineRule="auto"/>
        <w:outlineLvl w:val="0"/>
        <w:rPr>
          <w:rFonts w:ascii="Arial" w:eastAsia="Times New Roman" w:hAnsi="Arial" w:cs="Arial"/>
          <w:b/>
          <w:lang w:val="en-US"/>
        </w:rPr>
      </w:pPr>
      <w:r w:rsidRPr="00990B95">
        <w:rPr>
          <w:rFonts w:ascii="Arial" w:eastAsia="Arial Unicode MS" w:hAnsi="Arial" w:cs="Arial"/>
          <w:b/>
          <w:lang w:val="en-US"/>
        </w:rPr>
        <w:br w:type="page"/>
      </w:r>
    </w:p>
    <w:p w:rsidR="00BD3A0E" w:rsidRPr="00990B95" w:rsidRDefault="00BD3A0E" w:rsidP="00BD3A0E">
      <w:pPr>
        <w:spacing w:after="0" w:line="240" w:lineRule="auto"/>
        <w:jc w:val="both"/>
        <w:rPr>
          <w:rFonts w:ascii="Arial" w:eastAsia="Times New Roman" w:hAnsi="Arial" w:cs="Arial"/>
          <w:lang w:val="en-US"/>
        </w:rPr>
      </w:pPr>
    </w:p>
    <w:p w:rsidR="00BD3A0E" w:rsidRPr="00990B95"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990B95" w:rsidRDefault="00BD3A0E" w:rsidP="00BD3A0E">
      <w:pPr>
        <w:keepNext/>
        <w:tabs>
          <w:tab w:val="left" w:pos="567"/>
        </w:tabs>
        <w:spacing w:after="0" w:line="240" w:lineRule="auto"/>
        <w:jc w:val="center"/>
        <w:outlineLvl w:val="0"/>
        <w:rPr>
          <w:rFonts w:ascii="Arial" w:eastAsia="Arial Unicode MS" w:hAnsi="Arial" w:cs="Arial"/>
          <w:b/>
          <w:lang w:val="en-US"/>
        </w:rPr>
      </w:pPr>
    </w:p>
    <w:p w:rsidR="004C3366" w:rsidRPr="00990B95" w:rsidRDefault="004C3366" w:rsidP="004C3366">
      <w:pPr>
        <w:pStyle w:val="ListParagraph"/>
        <w:keepNext/>
        <w:numPr>
          <w:ilvl w:val="0"/>
          <w:numId w:val="30"/>
        </w:numPr>
        <w:tabs>
          <w:tab w:val="left" w:pos="567"/>
        </w:tabs>
        <w:spacing w:before="120"/>
        <w:outlineLvl w:val="0"/>
        <w:rPr>
          <w:rFonts w:ascii="Arial" w:hAnsi="Arial" w:cs="Arial"/>
          <w:b/>
          <w:lang w:val="en-US"/>
        </w:rPr>
      </w:pPr>
      <w:r w:rsidRPr="00990B95">
        <w:rPr>
          <w:rFonts w:ascii="Arial" w:hAnsi="Arial" w:cs="Arial"/>
          <w:b/>
          <w:lang w:val="en-US"/>
        </w:rPr>
        <w:t>МОДЕЛ УГОВОРА</w:t>
      </w:r>
    </w:p>
    <w:p w:rsidR="004C3366" w:rsidRPr="00990B95" w:rsidRDefault="004C3366" w:rsidP="004C3366">
      <w:pPr>
        <w:tabs>
          <w:tab w:val="left" w:pos="567"/>
        </w:tabs>
        <w:spacing w:after="0"/>
        <w:jc w:val="both"/>
        <w:rPr>
          <w:rFonts w:ascii="Arial" w:eastAsia="Times New Roman" w:hAnsi="Arial" w:cs="Arial"/>
          <w:lang w:val="sr-Cyrl-RS"/>
        </w:rPr>
      </w:pPr>
    </w:p>
    <w:p w:rsidR="004C3366" w:rsidRPr="00990B95" w:rsidRDefault="004C3366" w:rsidP="004C3366">
      <w:pPr>
        <w:tabs>
          <w:tab w:val="left" w:pos="567"/>
        </w:tabs>
        <w:spacing w:after="0"/>
        <w:jc w:val="both"/>
        <w:rPr>
          <w:rFonts w:ascii="Arial" w:eastAsia="Times New Roman" w:hAnsi="Arial" w:cs="Arial"/>
          <w:b/>
          <w:lang w:val="en-US"/>
        </w:rPr>
      </w:pPr>
      <w:r w:rsidRPr="00990B95">
        <w:rPr>
          <w:rFonts w:ascii="Arial" w:eastAsia="Times New Roman" w:hAnsi="Arial" w:cs="Arial"/>
          <w:b/>
          <w:lang w:val="en-US"/>
        </w:rPr>
        <w:t>УГОВОРНЕ СТРАНЕ:</w:t>
      </w:r>
    </w:p>
    <w:p w:rsidR="004C3366" w:rsidRPr="00990B95" w:rsidRDefault="009E7B66" w:rsidP="009E7B66">
      <w:pPr>
        <w:numPr>
          <w:ilvl w:val="0"/>
          <w:numId w:val="45"/>
        </w:numPr>
        <w:spacing w:before="120" w:after="0" w:line="240" w:lineRule="auto"/>
        <w:contextualSpacing/>
        <w:jc w:val="both"/>
        <w:rPr>
          <w:rFonts w:ascii="Arial" w:eastAsia="Calibri" w:hAnsi="Arial" w:cs="Arial"/>
          <w:lang w:val="en-US"/>
        </w:rPr>
      </w:pPr>
      <w:r w:rsidRPr="009E7B66">
        <w:rPr>
          <w:rFonts w:ascii="Arial" w:eastAsia="Times New Roman" w:hAnsi="Arial" w:cs="Arial"/>
          <w:b/>
          <w:lang w:val="en-US"/>
        </w:rPr>
        <w:t>Јавно предузеће „Електропривреда Србије“ Београд, Улица Балканска 13., 11000 Београд, огранак ТЕНТ, Улица Богољуба Урошевића Црног 44., 11500 Обреновац</w:t>
      </w:r>
      <w:r w:rsidR="004C3366" w:rsidRPr="00990B95">
        <w:rPr>
          <w:rFonts w:ascii="Arial" w:eastAsia="Calibri" w:hAnsi="Arial" w:cs="Arial"/>
          <w:lang w:val="en-US"/>
        </w:rPr>
        <w:t>, матични број 20053658, ПИБ 103920327, текући рачун 160-700-13 Banka Intesа ад Београд, које, у име и за рачун ЈП ЕПС, по пуномоћју бр. 12.01.296992</w:t>
      </w:r>
      <w:r w:rsidR="004C3366" w:rsidRPr="00990B95">
        <w:rPr>
          <w:rFonts w:ascii="Arial" w:eastAsia="Calibri" w:hAnsi="Arial" w:cs="Arial"/>
          <w:lang w:val="sr-Cyrl-RS"/>
        </w:rPr>
        <w:t>/1</w:t>
      </w:r>
      <w:r w:rsidR="004C3366" w:rsidRPr="00990B95">
        <w:rPr>
          <w:rFonts w:ascii="Arial" w:eastAsia="Calibri" w:hAnsi="Arial" w:cs="Arial"/>
          <w:lang w:val="en-US"/>
        </w:rPr>
        <w:t>-17 од 15.06.2017. године, заступа финансијски  директор огранка ТЕНТ, Жељко Вујиновић (у даљем тексту: Купац)</w:t>
      </w:r>
    </w:p>
    <w:p w:rsidR="00351A3E" w:rsidRPr="00351A3E" w:rsidRDefault="004C3366" w:rsidP="00351A3E">
      <w:pPr>
        <w:numPr>
          <w:ilvl w:val="0"/>
          <w:numId w:val="45"/>
        </w:numPr>
        <w:spacing w:before="120" w:after="0" w:line="240" w:lineRule="auto"/>
        <w:ind w:left="0" w:firstLine="0"/>
        <w:contextualSpacing/>
        <w:jc w:val="both"/>
        <w:rPr>
          <w:rFonts w:ascii="Arial" w:eastAsia="Calibri" w:hAnsi="Arial" w:cs="Arial"/>
          <w:lang w:val="en-US"/>
        </w:rPr>
      </w:pPr>
      <w:r w:rsidRPr="00990B95">
        <w:rPr>
          <w:rFonts w:ascii="Arial" w:eastAsia="Calibri" w:hAnsi="Arial" w:cs="Arial"/>
          <w:lang w:val="en-US"/>
        </w:rPr>
        <w:t xml:space="preserve">_________________ </w:t>
      </w:r>
      <w:proofErr w:type="gramStart"/>
      <w:r w:rsidRPr="00990B95">
        <w:rPr>
          <w:rFonts w:ascii="Arial" w:eastAsia="Calibri" w:hAnsi="Arial" w:cs="Arial"/>
          <w:lang w:val="en-US"/>
        </w:rPr>
        <w:t>из</w:t>
      </w:r>
      <w:proofErr w:type="gramEnd"/>
      <w:r w:rsidRPr="00990B95">
        <w:rPr>
          <w:rFonts w:ascii="Arial" w:eastAsia="Calibri" w:hAnsi="Arial" w:cs="Arial"/>
          <w:lang w:val="en-US"/>
        </w:rPr>
        <w:t xml:space="preserve"> ________, ул. ____________, бр.____, матични број: ___________, ПИБ: ___________, текући рачун ____________,банка ______________ кога заступа __________________, _____________, </w:t>
      </w:r>
    </w:p>
    <w:p w:rsidR="004C3366" w:rsidRPr="00990B95" w:rsidRDefault="00351A3E" w:rsidP="00351A3E">
      <w:pPr>
        <w:spacing w:before="120" w:after="0" w:line="240" w:lineRule="auto"/>
        <w:contextualSpacing/>
        <w:jc w:val="both"/>
        <w:rPr>
          <w:rFonts w:ascii="Arial" w:eastAsia="Calibri" w:hAnsi="Arial" w:cs="Arial"/>
          <w:lang w:val="en-US"/>
        </w:rPr>
      </w:pPr>
      <w:r w:rsidRPr="00990B95">
        <w:rPr>
          <w:rFonts w:ascii="Arial" w:eastAsia="Times New Roman" w:hAnsi="Arial" w:cs="Arial"/>
          <w:lang w:val="en-US"/>
        </w:rPr>
        <w:t xml:space="preserve"> </w:t>
      </w:r>
      <w:r w:rsidR="004C3366" w:rsidRPr="00990B95">
        <w:rPr>
          <w:rFonts w:ascii="Arial" w:eastAsia="Times New Roman" w:hAnsi="Arial" w:cs="Arial"/>
          <w:lang w:val="en-US"/>
        </w:rPr>
        <w:t>(</w:t>
      </w:r>
      <w:proofErr w:type="gramStart"/>
      <w:r w:rsidR="004C3366" w:rsidRPr="00990B95">
        <w:rPr>
          <w:rFonts w:ascii="Arial" w:eastAsia="Times New Roman" w:hAnsi="Arial" w:cs="Arial"/>
          <w:lang w:val="en-US"/>
        </w:rPr>
        <w:t>у</w:t>
      </w:r>
      <w:proofErr w:type="gramEnd"/>
      <w:r w:rsidR="004C3366" w:rsidRPr="00990B95">
        <w:rPr>
          <w:rFonts w:ascii="Arial" w:eastAsia="Times New Roman" w:hAnsi="Arial" w:cs="Arial"/>
          <w:lang w:val="en-US"/>
        </w:rPr>
        <w:t xml:space="preserve"> даљем тексту: Продавац)</w:t>
      </w:r>
    </w:p>
    <w:p w:rsidR="004C3366" w:rsidRPr="00990B95" w:rsidRDefault="004C3366" w:rsidP="004C3366">
      <w:pPr>
        <w:tabs>
          <w:tab w:val="left" w:pos="567"/>
        </w:tabs>
        <w:spacing w:after="0"/>
        <w:jc w:val="both"/>
        <w:rPr>
          <w:rFonts w:ascii="Arial" w:eastAsia="Times New Roman" w:hAnsi="Arial" w:cs="Arial"/>
          <w:lang w:val="en-US"/>
        </w:rPr>
      </w:pPr>
    </w:p>
    <w:p w:rsidR="00904127" w:rsidRPr="00990B95" w:rsidRDefault="004C3366" w:rsidP="004C3366">
      <w:pPr>
        <w:tabs>
          <w:tab w:val="left" w:pos="567"/>
        </w:tabs>
        <w:spacing w:after="0" w:line="240" w:lineRule="auto"/>
        <w:jc w:val="both"/>
        <w:rPr>
          <w:rFonts w:ascii="Arial" w:eastAsia="Times New Roman" w:hAnsi="Arial" w:cs="Arial"/>
          <w:lang w:val="sr-Cyrl-RS"/>
        </w:rPr>
      </w:pPr>
      <w:r w:rsidRPr="00990B95">
        <w:rPr>
          <w:rFonts w:ascii="Arial" w:eastAsia="Times New Roman" w:hAnsi="Arial" w:cs="Arial"/>
          <w:lang w:val="en-US"/>
        </w:rPr>
        <w:t xml:space="preserve"> </w:t>
      </w:r>
      <w:r w:rsidR="00904127" w:rsidRPr="00990B95">
        <w:rPr>
          <w:rFonts w:ascii="Arial" w:eastAsia="Times New Roman" w:hAnsi="Arial" w:cs="Arial"/>
          <w:lang w:val="en-US"/>
        </w:rPr>
        <w:t>(</w:t>
      </w:r>
      <w:proofErr w:type="gramStart"/>
      <w:r w:rsidR="00904127" w:rsidRPr="00990B95">
        <w:rPr>
          <w:rFonts w:ascii="Arial" w:eastAsia="Times New Roman" w:hAnsi="Arial" w:cs="Arial"/>
          <w:lang w:val="en-US"/>
        </w:rPr>
        <w:t>у</w:t>
      </w:r>
      <w:proofErr w:type="gramEnd"/>
      <w:r w:rsidR="00904127" w:rsidRPr="00990B95">
        <w:rPr>
          <w:rFonts w:ascii="Arial" w:eastAsia="Times New Roman" w:hAnsi="Arial" w:cs="Arial"/>
          <w:lang w:val="en-US"/>
        </w:rPr>
        <w:t xml:space="preserve"> даљем тексту заједно: Уговорне стране)</w:t>
      </w:r>
    </w:p>
    <w:p w:rsidR="00904127" w:rsidRPr="00990B95" w:rsidRDefault="00904127" w:rsidP="00904127">
      <w:pPr>
        <w:tabs>
          <w:tab w:val="left" w:pos="567"/>
        </w:tabs>
        <w:spacing w:after="0" w:line="240" w:lineRule="auto"/>
        <w:jc w:val="both"/>
        <w:rPr>
          <w:rFonts w:ascii="Arial" w:eastAsia="Times New Roman" w:hAnsi="Arial" w:cs="Arial"/>
          <w:lang w:val="en-US"/>
        </w:rPr>
      </w:pPr>
    </w:p>
    <w:p w:rsidR="00904127" w:rsidRPr="00990B95" w:rsidRDefault="00904127" w:rsidP="00904127">
      <w:pPr>
        <w:tabs>
          <w:tab w:val="left" w:pos="567"/>
        </w:tabs>
        <w:spacing w:after="0" w:line="240" w:lineRule="auto"/>
        <w:jc w:val="both"/>
        <w:rPr>
          <w:rFonts w:ascii="Arial" w:eastAsia="Times New Roman" w:hAnsi="Arial" w:cs="Arial"/>
          <w:bCs/>
          <w:lang w:val="en-US"/>
        </w:rPr>
      </w:pPr>
      <w:proofErr w:type="gramStart"/>
      <w:r w:rsidRPr="00990B95">
        <w:rPr>
          <w:rFonts w:ascii="Arial" w:eastAsia="Times New Roman" w:hAnsi="Arial" w:cs="Arial"/>
          <w:lang w:val="en-US"/>
        </w:rPr>
        <w:t>закључиле</w:t>
      </w:r>
      <w:proofErr w:type="gramEnd"/>
      <w:r w:rsidRPr="00990B95">
        <w:rPr>
          <w:rFonts w:ascii="Arial" w:eastAsia="Times New Roman" w:hAnsi="Arial" w:cs="Arial"/>
          <w:lang w:val="en-US"/>
        </w:rPr>
        <w:t xml:space="preserve"> су следећ</w:t>
      </w:r>
      <w:r w:rsidRPr="00990B95">
        <w:rPr>
          <w:rFonts w:ascii="Arial" w:eastAsia="Times New Roman" w:hAnsi="Arial" w:cs="Arial"/>
          <w:lang w:val="sr-Cyrl-RS"/>
        </w:rPr>
        <w:t>е</w:t>
      </w:r>
      <w:r w:rsidRPr="00990B95">
        <w:rPr>
          <w:rFonts w:ascii="Arial" w:eastAsia="Times New Roman" w:hAnsi="Arial" w:cs="Arial"/>
          <w:lang w:val="en-US"/>
        </w:rPr>
        <w:t>:</w:t>
      </w:r>
    </w:p>
    <w:p w:rsidR="00904127" w:rsidRPr="00990B95" w:rsidRDefault="00904127" w:rsidP="00904127">
      <w:pPr>
        <w:tabs>
          <w:tab w:val="left" w:pos="567"/>
        </w:tabs>
        <w:spacing w:after="0" w:line="240" w:lineRule="auto"/>
        <w:jc w:val="both"/>
        <w:rPr>
          <w:rFonts w:ascii="Arial" w:eastAsia="Times New Roman" w:hAnsi="Arial" w:cs="Arial"/>
          <w:lang w:val="en-US"/>
        </w:rPr>
      </w:pPr>
    </w:p>
    <w:p w:rsidR="009E4787" w:rsidRPr="00990B95" w:rsidRDefault="00904127" w:rsidP="00904127">
      <w:pPr>
        <w:tabs>
          <w:tab w:val="left" w:pos="567"/>
        </w:tabs>
        <w:spacing w:after="0" w:line="216" w:lineRule="auto"/>
        <w:ind w:left="568" w:right="51" w:hanging="284"/>
        <w:jc w:val="center"/>
        <w:rPr>
          <w:rFonts w:ascii="Arial" w:eastAsia="Times New Roman" w:hAnsi="Arial" w:cs="Arial"/>
          <w:b/>
          <w:lang w:val="sr-Cyrl-CS"/>
        </w:rPr>
      </w:pPr>
      <w:bookmarkStart w:id="45" w:name="_Toc442559949"/>
      <w:r w:rsidRPr="00990B95">
        <w:rPr>
          <w:rFonts w:ascii="Arial" w:eastAsia="Times New Roman" w:hAnsi="Arial" w:cs="Times New Roman"/>
          <w:b/>
          <w:lang w:val="en-US"/>
        </w:rPr>
        <w:t>УГОВОР О КУПОПРОДАЈИ</w:t>
      </w:r>
      <w:bookmarkEnd w:id="45"/>
      <w:r w:rsidRPr="00990B95">
        <w:rPr>
          <w:rFonts w:ascii="Arial" w:eastAsia="Times New Roman" w:hAnsi="Arial" w:cs="Times New Roman"/>
          <w:b/>
          <w:lang w:val="sr-Cyrl-RS"/>
        </w:rPr>
        <w:t xml:space="preserve"> </w:t>
      </w:r>
      <w:r w:rsidRPr="00990B95">
        <w:rPr>
          <w:rFonts w:ascii="Arial" w:eastAsia="Times New Roman" w:hAnsi="Arial" w:cs="Arial"/>
          <w:b/>
          <w:lang w:val="en-US"/>
        </w:rPr>
        <w:t>ДОБАРА</w:t>
      </w:r>
    </w:p>
    <w:p w:rsidR="009E4787" w:rsidRPr="00990B95" w:rsidRDefault="009E4787" w:rsidP="00904127">
      <w:pPr>
        <w:tabs>
          <w:tab w:val="left" w:pos="567"/>
        </w:tabs>
        <w:spacing w:after="0" w:line="216" w:lineRule="auto"/>
        <w:ind w:left="568" w:right="51" w:hanging="284"/>
        <w:jc w:val="center"/>
        <w:rPr>
          <w:rFonts w:ascii="Arial" w:eastAsia="Times New Roman" w:hAnsi="Arial" w:cs="Arial"/>
          <w:lang w:val="sr-Cyrl-CS"/>
        </w:rPr>
      </w:pPr>
      <w:r w:rsidRPr="00990B95">
        <w:rPr>
          <w:rFonts w:ascii="Arial" w:eastAsia="Times New Roman" w:hAnsi="Arial" w:cs="Arial"/>
          <w:b/>
          <w:lang w:val="sr-Cyrl-CS"/>
        </w:rPr>
        <w:t>УВОДНЕ ОДРЕДБЕ</w:t>
      </w:r>
    </w:p>
    <w:p w:rsidR="009E4787" w:rsidRPr="00990B95" w:rsidRDefault="009E4787" w:rsidP="009E4787">
      <w:pPr>
        <w:spacing w:after="80" w:line="216" w:lineRule="auto"/>
        <w:ind w:right="49" w:firstLine="567"/>
        <w:jc w:val="both"/>
        <w:rPr>
          <w:rFonts w:ascii="Arial" w:eastAsia="Times New Roman" w:hAnsi="Arial" w:cs="Arial"/>
          <w:lang w:val="sr-Cyrl-CS"/>
        </w:rPr>
      </w:pPr>
      <w:r w:rsidRPr="00990B95">
        <w:rPr>
          <w:rFonts w:ascii="Arial" w:eastAsia="Times New Roman" w:hAnsi="Arial" w:cs="Arial"/>
          <w:lang w:val="sr-Cyrl-CS"/>
        </w:rPr>
        <w:t>Уговорне стране констатују:</w:t>
      </w:r>
    </w:p>
    <w:p w:rsidR="00FE74D9" w:rsidRPr="00990B95" w:rsidRDefault="009E4787" w:rsidP="00843B95">
      <w:pPr>
        <w:pStyle w:val="Tabelatacka"/>
        <w:ind w:left="358" w:hanging="284"/>
      </w:pPr>
      <w:r w:rsidRPr="00990B95">
        <w:t>Да је Наручилац по ЗСУ бр.</w:t>
      </w:r>
      <w:r w:rsidR="00FE74D9" w:rsidRPr="00990B95">
        <w:t xml:space="preserve"> </w:t>
      </w:r>
      <w:r w:rsidR="00BB5776">
        <w:t>3000/1371/2018 (2855/2018)</w:t>
      </w:r>
      <w:r w:rsidR="00A311E0" w:rsidRPr="00990B95">
        <w:rPr>
          <w:lang w:val="sr-Cyrl-RS"/>
        </w:rPr>
        <w:t xml:space="preserve"> </w:t>
      </w:r>
      <w:r w:rsidRPr="00990B95">
        <w:t>од</w:t>
      </w:r>
      <w:r w:rsidR="00FE74D9" w:rsidRPr="00990B95">
        <w:t>.</w:t>
      </w:r>
      <w:r w:rsidRPr="00990B95">
        <w:t xml:space="preserve">год. у складу са чланом 53 ЗЈН </w:t>
      </w:r>
      <w:r w:rsidR="00843B95" w:rsidRPr="00990B95">
        <w:rPr>
          <w:lang w:val="sr-Cyrl-RS"/>
        </w:rPr>
        <w:t xml:space="preserve"> и </w:t>
      </w:r>
      <w:r w:rsidRPr="00990B95">
        <w:t>Одлуком o покретању поступка бр. ......</w:t>
      </w:r>
      <w:r w:rsidR="00FE74D9" w:rsidRPr="00990B95">
        <w:t>..........................</w:t>
      </w:r>
      <w:r w:rsidRPr="00990B95">
        <w:t>.. од ...</w:t>
      </w:r>
      <w:r w:rsidR="00FE74D9" w:rsidRPr="00990B95">
        <w:t>.........</w:t>
      </w:r>
      <w:r w:rsidRPr="00990B95">
        <w:t>.... год. покренуо поступак набавке и на основу позива за подношење понуда спровео</w:t>
      </w:r>
      <w:r w:rsidR="00FE74D9" w:rsidRPr="00990B95">
        <w:t xml:space="preserve"> преговарачки поступак без објављивања позива за подношење понуда члан 36. став 1. тачка 2.</w:t>
      </w:r>
    </w:p>
    <w:p w:rsidR="00FE74D9" w:rsidRPr="00990B95" w:rsidRDefault="00FE74D9" w:rsidP="00A15E72">
      <w:pPr>
        <w:pStyle w:val="Tabelatacka"/>
      </w:pPr>
      <w:r w:rsidRPr="00990B95">
        <w:t xml:space="preserve">Да је </w:t>
      </w:r>
      <w:r w:rsidR="00316FA8" w:rsidRPr="00990B95">
        <w:rPr>
          <w:lang w:val="sr-Cyrl-RS"/>
        </w:rPr>
        <w:t xml:space="preserve">Понуђач </w:t>
      </w:r>
      <w:r w:rsidRPr="00990B95">
        <w:t xml:space="preserve"> доставио Понуду бр. ............................од .................... .године, да у спроведеном преговарачком поступку </w:t>
      </w:r>
      <w:r w:rsidR="00E31671" w:rsidRPr="00990B95">
        <w:rPr>
          <w:lang w:val="sr-Cyrl-RS"/>
        </w:rPr>
        <w:t xml:space="preserve">Понуђач </w:t>
      </w:r>
      <w:r w:rsidRPr="00990B95">
        <w:t xml:space="preserve"> понуду изменио/није изменио  о чему је  сачињен Записник о преговарању од  ........................ и да понуда  заједно са записником са преговарања представља коначну понуду  </w:t>
      </w:r>
      <w:r w:rsidR="00E31671" w:rsidRPr="00990B95">
        <w:rPr>
          <w:lang w:val="sr-Cyrl-RS"/>
        </w:rPr>
        <w:t xml:space="preserve">Понуђача </w:t>
      </w:r>
      <w:r w:rsidRPr="00990B95">
        <w:t>(у даљем тексту: Понуда);</w:t>
      </w:r>
    </w:p>
    <w:p w:rsidR="00FE74D9" w:rsidRPr="00990B95" w:rsidRDefault="00FE74D9" w:rsidP="00A15E72">
      <w:pPr>
        <w:pStyle w:val="Tabelatacka"/>
      </w:pPr>
      <w:r w:rsidRPr="00990B95">
        <w:t>да понуда</w:t>
      </w:r>
      <w:r w:rsidR="00A15E72" w:rsidRPr="00990B95">
        <w:t xml:space="preserve"> </w:t>
      </w:r>
      <w:r w:rsidR="00316FA8" w:rsidRPr="00990B95">
        <w:rPr>
          <w:lang w:val="sr-Cyrl-RS"/>
        </w:rPr>
        <w:t>Понуђача</w:t>
      </w:r>
      <w:r w:rsidR="00A15E72" w:rsidRPr="00990B95">
        <w:t xml:space="preserve"> </w:t>
      </w:r>
      <w:r w:rsidRPr="00990B95">
        <w:t>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FE74D9" w:rsidRPr="00351A3E" w:rsidRDefault="00FE74D9" w:rsidP="00351A3E">
      <w:pPr>
        <w:pStyle w:val="Tabelatacka"/>
      </w:pPr>
      <w:r w:rsidRPr="00990B95">
        <w:t xml:space="preserve">да је Наручилац у складу са чланом 108. ЗЈН на основу понуде </w:t>
      </w:r>
      <w:r w:rsidR="00A15E72" w:rsidRPr="00990B95">
        <w:t>П</w:t>
      </w:r>
      <w:r w:rsidR="00316FA8" w:rsidRPr="00990B95">
        <w:rPr>
          <w:lang w:val="sr-Cyrl-RS"/>
        </w:rPr>
        <w:t xml:space="preserve">онуђача </w:t>
      </w:r>
      <w:r w:rsidRPr="00990B95">
        <w:t>и Одлуке о додели уговора бр............... од .......</w:t>
      </w:r>
      <w:r w:rsidR="001E7D10">
        <w:rPr>
          <w:lang w:val="sr-Cyrl-RS"/>
        </w:rPr>
        <w:t xml:space="preserve">           </w:t>
      </w:r>
      <w:r w:rsidRPr="00990B95">
        <w:t xml:space="preserve">године изабрао </w:t>
      </w:r>
      <w:r w:rsidR="00904127" w:rsidRPr="00990B95">
        <w:rPr>
          <w:lang w:val="sr-Cyrl-RS"/>
        </w:rPr>
        <w:t xml:space="preserve">Продавца </w:t>
      </w:r>
      <w:r w:rsidRPr="00990B95">
        <w:t xml:space="preserve">за </w:t>
      </w:r>
      <w:r w:rsidR="00904127" w:rsidRPr="00990B95">
        <w:rPr>
          <w:lang w:val="sr-Cyrl-RS"/>
        </w:rPr>
        <w:t xml:space="preserve">испоруку добара </w:t>
      </w:r>
      <w:r w:rsidRPr="00990B95">
        <w:t xml:space="preserve"> наведених у члану</w:t>
      </w:r>
      <w:r w:rsidR="00904127" w:rsidRPr="00990B95">
        <w:rPr>
          <w:lang w:val="sr-Cyrl-RS"/>
        </w:rPr>
        <w:t xml:space="preserve">  1</w:t>
      </w:r>
      <w:r w:rsidR="00351A3E">
        <w:t>. уговора.</w:t>
      </w:r>
    </w:p>
    <w:p w:rsidR="00F046DB" w:rsidRPr="00990B95" w:rsidRDefault="00F046DB" w:rsidP="00F046DB">
      <w:pPr>
        <w:keepNext/>
        <w:tabs>
          <w:tab w:val="left" w:pos="170"/>
        </w:tabs>
        <w:spacing w:before="300" w:after="120" w:line="216" w:lineRule="auto"/>
        <w:ind w:left="288" w:right="-1369"/>
        <w:outlineLvl w:val="0"/>
        <w:rPr>
          <w:rFonts w:ascii="Arial" w:eastAsia="Times New Roman" w:hAnsi="Arial" w:cs="Arial"/>
          <w:b/>
          <w:snapToGrid w:val="0"/>
          <w:lang w:val="sr-Cyrl-CS"/>
        </w:rPr>
      </w:pPr>
      <w:r w:rsidRPr="00990B95">
        <w:rPr>
          <w:rFonts w:ascii="Arial" w:eastAsia="Times New Roman" w:hAnsi="Arial" w:cs="Arial"/>
          <w:b/>
          <w:snapToGrid w:val="0"/>
          <w:lang w:val="sr-Cyrl-CS"/>
        </w:rPr>
        <w:t>ПРЕДМЕТ УГОВОРА</w:t>
      </w:r>
    </w:p>
    <w:p w:rsidR="00F046DB" w:rsidRPr="00990B95" w:rsidRDefault="00F046DB" w:rsidP="00F046DB">
      <w:pPr>
        <w:spacing w:after="80" w:line="216" w:lineRule="auto"/>
        <w:ind w:right="-1"/>
        <w:jc w:val="center"/>
        <w:rPr>
          <w:rFonts w:ascii="Arial" w:eastAsia="Times New Roman" w:hAnsi="Arial" w:cs="Arial"/>
          <w:lang w:val="sr-Cyrl-CS"/>
        </w:rPr>
      </w:pPr>
      <w:r w:rsidRPr="00990B95">
        <w:rPr>
          <w:rFonts w:ascii="Arial" w:eastAsia="Times New Roman" w:hAnsi="Arial" w:cs="Arial"/>
          <w:lang w:val="sr-Cyrl-CS"/>
        </w:rPr>
        <w:t>Члан 2.</w:t>
      </w:r>
    </w:p>
    <w:p w:rsidR="00F046DB" w:rsidRPr="00990B95" w:rsidRDefault="00F046DB" w:rsidP="00F046DB">
      <w:pPr>
        <w:spacing w:after="80" w:line="216" w:lineRule="auto"/>
        <w:ind w:right="-1"/>
        <w:jc w:val="center"/>
        <w:rPr>
          <w:rFonts w:ascii="Arial" w:eastAsia="Times New Roman" w:hAnsi="Arial" w:cs="Arial"/>
          <w:lang w:val="sr-Cyrl-CS"/>
        </w:rPr>
      </w:pPr>
    </w:p>
    <w:p w:rsidR="00F046DB" w:rsidRPr="00990B95" w:rsidRDefault="00F046DB" w:rsidP="00F046DB">
      <w:pPr>
        <w:pStyle w:val="KDParagraf"/>
        <w:spacing w:before="0"/>
        <w:rPr>
          <w:rFonts w:cs="Arial"/>
          <w:lang w:val="sr-Cyrl-CS"/>
        </w:rPr>
      </w:pPr>
      <w:r w:rsidRPr="00990B95">
        <w:rPr>
          <w:rFonts w:cs="Arial"/>
          <w:lang w:val="sr-Cyrl-CS"/>
        </w:rPr>
        <w:t>Предмет уговора је набавка добара „</w:t>
      </w:r>
      <w:r w:rsidR="00EF4564">
        <w:rPr>
          <w:rFonts w:cs="Arial"/>
          <w:lang w:val="sr-Cyrl-CS"/>
        </w:rPr>
        <w:t xml:space="preserve">Делови за </w:t>
      </w:r>
      <w:r w:rsidR="00FC7216">
        <w:rPr>
          <w:rFonts w:cs="Arial"/>
          <w:lang w:val="sr-Cyrl-CS"/>
        </w:rPr>
        <w:t xml:space="preserve"> механичке гарнитуре Burgmann</w:t>
      </w:r>
      <w:r w:rsidRPr="00990B95">
        <w:rPr>
          <w:rFonts w:cs="Arial"/>
          <w:lang w:val="sr-Cyrl-CS"/>
        </w:rPr>
        <w:t xml:space="preserve">“, </w:t>
      </w:r>
    </w:p>
    <w:p w:rsidR="00F046DB" w:rsidRPr="00990B95" w:rsidRDefault="00F046DB" w:rsidP="00F046DB">
      <w:pPr>
        <w:pStyle w:val="KDParagraf"/>
        <w:spacing w:before="0"/>
        <w:rPr>
          <w:rFonts w:eastAsia="Calibri" w:cs="Arial"/>
          <w:lang w:val="sr-Cyrl-RS"/>
        </w:rPr>
      </w:pPr>
      <w:r w:rsidRPr="00990B95">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w:t>
      </w:r>
      <w:r w:rsidR="0053509B" w:rsidRPr="0053509B">
        <w:rPr>
          <w:rFonts w:eastAsia="Calibri" w:cs="Arial"/>
        </w:rPr>
        <w:t xml:space="preserve">________ </w:t>
      </w:r>
      <w:r w:rsidRPr="00990B95">
        <w:rPr>
          <w:rFonts w:eastAsia="Calibri" w:cs="Arial"/>
        </w:rPr>
        <w:t>_____ у свему према Понуди Продавца број_______ од _____године</w:t>
      </w:r>
      <w:proofErr w:type="gramStart"/>
      <w:r w:rsidRPr="00990B95">
        <w:rPr>
          <w:rFonts w:eastAsia="Calibri" w:cs="Arial"/>
        </w:rPr>
        <w:t>,Обрасцу</w:t>
      </w:r>
      <w:proofErr w:type="gramEnd"/>
      <w:r w:rsidRPr="00990B95">
        <w:rPr>
          <w:rFonts w:eastAsia="Calibri" w:cs="Arial"/>
        </w:rPr>
        <w:t xml:space="preserve"> структуре цене, Конкурсној документацији за предметну јавну набавку</w:t>
      </w:r>
      <w:r w:rsidRPr="00990B95">
        <w:rPr>
          <w:rFonts w:eastAsia="Calibri" w:cs="Arial"/>
          <w:lang w:val="sr-Cyrl-RS"/>
        </w:rPr>
        <w:t>,</w:t>
      </w:r>
      <w:r w:rsidRPr="00990B95">
        <w:rPr>
          <w:rFonts w:eastAsia="Calibri" w:cs="Arial"/>
        </w:rPr>
        <w:t xml:space="preserve"> Техничкој спецификацији</w:t>
      </w:r>
      <w:r w:rsidR="000867C7">
        <w:rPr>
          <w:rFonts w:eastAsia="Calibri" w:cs="Arial"/>
          <w:lang w:val="sr-Cyrl-RS"/>
        </w:rPr>
        <w:t xml:space="preserve">, </w:t>
      </w:r>
      <w:r w:rsidR="00430E0F">
        <w:rPr>
          <w:rFonts w:eastAsia="Calibri" w:cs="Arial"/>
          <w:lang w:val="sr-Cyrl-RS"/>
        </w:rPr>
        <w:t xml:space="preserve">план контроле квалитета, </w:t>
      </w:r>
      <w:r w:rsidR="000867C7">
        <w:rPr>
          <w:rFonts w:eastAsia="Calibri" w:cs="Arial"/>
          <w:lang w:val="sr-Cyrl-RS"/>
        </w:rPr>
        <w:t xml:space="preserve">термин план </w:t>
      </w:r>
      <w:r w:rsidRPr="00990B95">
        <w:t xml:space="preserve"> </w:t>
      </w:r>
      <w:r w:rsidR="000867C7">
        <w:rPr>
          <w:rFonts w:eastAsia="Calibri" w:cs="Arial"/>
          <w:lang w:val="sr-Cyrl-RS"/>
        </w:rPr>
        <w:t>и запи</w:t>
      </w:r>
      <w:r w:rsidRPr="00990B95">
        <w:rPr>
          <w:rFonts w:eastAsia="Calibri" w:cs="Arial"/>
          <w:lang w:val="sr-Cyrl-RS"/>
        </w:rPr>
        <w:t xml:space="preserve">сником о прегпварању </w:t>
      </w:r>
      <w:r w:rsidRPr="00990B95">
        <w:rPr>
          <w:rFonts w:eastAsia="Calibri" w:cs="Arial"/>
        </w:rPr>
        <w:t>који као Прило</w:t>
      </w:r>
      <w:r w:rsidRPr="00990B95">
        <w:rPr>
          <w:rFonts w:eastAsia="Calibri" w:cs="Arial"/>
          <w:lang w:val="sr-Cyrl-RS"/>
        </w:rPr>
        <w:t xml:space="preserve">зи </w:t>
      </w:r>
      <w:r w:rsidRPr="00990B95">
        <w:rPr>
          <w:rFonts w:eastAsia="Calibri" w:cs="Arial"/>
        </w:rPr>
        <w:t xml:space="preserve"> 1</w:t>
      </w:r>
      <w:r w:rsidRPr="00990B95">
        <w:rPr>
          <w:rFonts w:eastAsia="Calibri" w:cs="Arial"/>
          <w:lang w:val="sr-Cyrl-RS"/>
        </w:rPr>
        <w:t>-</w:t>
      </w:r>
      <w:r w:rsidR="00430E0F">
        <w:rPr>
          <w:rFonts w:eastAsia="Calibri" w:cs="Arial"/>
          <w:lang w:val="sr-Cyrl-RS"/>
        </w:rPr>
        <w:t>7</w:t>
      </w:r>
      <w:r w:rsidRPr="00990B95">
        <w:rPr>
          <w:rFonts w:eastAsia="Calibri" w:cs="Arial"/>
          <w:lang w:val="sr-Cyrl-RS"/>
        </w:rPr>
        <w:t xml:space="preserve"> </w:t>
      </w:r>
      <w:r w:rsidRPr="00990B95">
        <w:rPr>
          <w:rFonts w:eastAsia="Calibri" w:cs="Arial"/>
        </w:rPr>
        <w:t>чине саставни део овог Уговора.</w:t>
      </w:r>
    </w:p>
    <w:p w:rsidR="00F046DB" w:rsidRPr="00990B95" w:rsidRDefault="00F046DB" w:rsidP="00F046DB">
      <w:pPr>
        <w:tabs>
          <w:tab w:val="left" w:pos="567"/>
        </w:tabs>
        <w:spacing w:after="0" w:line="240" w:lineRule="auto"/>
        <w:jc w:val="both"/>
        <w:rPr>
          <w:rFonts w:ascii="Arial" w:eastAsia="Calibri" w:hAnsi="Arial" w:cs="Arial"/>
          <w:lang w:val="sr-Cyrl-RS"/>
        </w:rPr>
      </w:pPr>
      <w:r w:rsidRPr="00990B95">
        <w:rPr>
          <w:rFonts w:ascii="Arial" w:eastAsia="Calibri" w:hAnsi="Arial" w:cs="Arial"/>
          <w:lang w:val="sr-Cyrl-RS"/>
        </w:rPr>
        <w:t>Купац се обавезује да плати уговорену вредност за испоручена добра Продавцу.</w:t>
      </w:r>
    </w:p>
    <w:p w:rsidR="00F046DB" w:rsidRPr="00990B95" w:rsidRDefault="00F046DB" w:rsidP="00F046DB">
      <w:pPr>
        <w:tabs>
          <w:tab w:val="left" w:pos="567"/>
        </w:tabs>
        <w:spacing w:after="0" w:line="240" w:lineRule="auto"/>
        <w:jc w:val="both"/>
        <w:rPr>
          <w:rFonts w:ascii="Arial" w:eastAsia="Times New Roman" w:hAnsi="Arial" w:cs="Arial"/>
          <w:lang w:val="sr-Cyrl-CS"/>
        </w:rPr>
      </w:pPr>
    </w:p>
    <w:p w:rsidR="00E073BA" w:rsidRPr="00E073BA" w:rsidRDefault="00E073BA" w:rsidP="00E073BA">
      <w:pPr>
        <w:tabs>
          <w:tab w:val="left" w:pos="567"/>
        </w:tabs>
        <w:spacing w:after="0" w:line="240" w:lineRule="auto"/>
        <w:jc w:val="both"/>
        <w:rPr>
          <w:rFonts w:ascii="Arial" w:eastAsia="Calibri" w:hAnsi="Arial" w:cs="Arial"/>
          <w:lang w:val="en-US"/>
        </w:rPr>
      </w:pPr>
      <w:proofErr w:type="gramStart"/>
      <w:r w:rsidRPr="00E073BA">
        <w:rPr>
          <w:rFonts w:ascii="Arial" w:eastAsia="Calibri" w:hAnsi="Arial" w:cs="Arial"/>
          <w:lang w:val="en-US"/>
        </w:rPr>
        <w:lastRenderedPageBreak/>
        <w:t>Овај Уговор и његови прилози сачињени су на српском језику.</w:t>
      </w:r>
      <w:proofErr w:type="gramEnd"/>
    </w:p>
    <w:p w:rsidR="00E073BA" w:rsidRPr="00E073BA" w:rsidRDefault="00E073BA" w:rsidP="00E073BA">
      <w:pPr>
        <w:tabs>
          <w:tab w:val="left" w:pos="567"/>
        </w:tabs>
        <w:spacing w:after="0" w:line="240" w:lineRule="auto"/>
        <w:jc w:val="both"/>
        <w:rPr>
          <w:rFonts w:ascii="Arial" w:eastAsia="Calibri" w:hAnsi="Arial" w:cs="Arial"/>
          <w:lang w:val="en-US"/>
        </w:rPr>
      </w:pPr>
      <w:proofErr w:type="gramStart"/>
      <w:r w:rsidRPr="00E073BA">
        <w:rPr>
          <w:rFonts w:ascii="Arial" w:eastAsia="Calibri" w:hAnsi="Arial" w:cs="Arial"/>
          <w:lang w:val="en-US"/>
        </w:rPr>
        <w:t>На овај Уговор примењују се закони Републике Србије, У случају спора меродавно је право Републике Србије.</w:t>
      </w:r>
      <w:proofErr w:type="gramEnd"/>
    </w:p>
    <w:p w:rsidR="00F046DB" w:rsidRPr="00990B95" w:rsidRDefault="00F046DB" w:rsidP="00F046DB">
      <w:pPr>
        <w:tabs>
          <w:tab w:val="left" w:pos="567"/>
        </w:tabs>
        <w:spacing w:after="0" w:line="240" w:lineRule="auto"/>
        <w:jc w:val="both"/>
        <w:rPr>
          <w:rFonts w:ascii="Arial" w:eastAsia="Calibri" w:hAnsi="Arial" w:cs="Arial"/>
          <w:lang w:val="sr-Cyrl-RS"/>
        </w:rPr>
      </w:pPr>
    </w:p>
    <w:p w:rsidR="00F046DB" w:rsidRPr="00990B95" w:rsidRDefault="00F046DB" w:rsidP="00F046DB">
      <w:pPr>
        <w:tabs>
          <w:tab w:val="left" w:pos="567"/>
        </w:tabs>
        <w:spacing w:after="0" w:line="240" w:lineRule="auto"/>
        <w:jc w:val="both"/>
        <w:rPr>
          <w:rFonts w:ascii="Arial" w:eastAsia="Times New Roman" w:hAnsi="Arial" w:cs="Arial"/>
          <w:b/>
          <w:lang w:val="en-US"/>
        </w:rPr>
      </w:pPr>
      <w:r w:rsidRPr="00990B95">
        <w:rPr>
          <w:rFonts w:ascii="Arial" w:eastAsia="Times New Roman" w:hAnsi="Arial" w:cs="Arial"/>
          <w:b/>
          <w:lang w:val="en-US"/>
        </w:rPr>
        <w:t>УГОВОРЕНА ВРЕДНОСТ</w:t>
      </w: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3.</w:t>
      </w:r>
      <w:proofErr w:type="gramEnd"/>
    </w:p>
    <w:p w:rsidR="00E073BA" w:rsidRPr="00E073BA" w:rsidRDefault="00E073BA" w:rsidP="00E073BA">
      <w:pPr>
        <w:tabs>
          <w:tab w:val="left" w:pos="567"/>
        </w:tabs>
        <w:spacing w:after="0" w:line="240" w:lineRule="auto"/>
        <w:jc w:val="both"/>
        <w:rPr>
          <w:rFonts w:ascii="Arial" w:eastAsia="Times New Roman" w:hAnsi="Arial" w:cs="Arial"/>
          <w:color w:val="00B0F0"/>
          <w:lang w:val="en-US"/>
        </w:rPr>
      </w:pPr>
      <w:r w:rsidRPr="00E073BA">
        <w:rPr>
          <w:rFonts w:ascii="Arial" w:eastAsia="Times New Roman" w:hAnsi="Arial" w:cs="Arial"/>
          <w:lang w:val="en-US"/>
        </w:rPr>
        <w:t>Укупна вредност добара из члана 1.овог Уговора износи _____________ (</w:t>
      </w:r>
      <w:proofErr w:type="gramStart"/>
      <w:r w:rsidRPr="00E073BA">
        <w:rPr>
          <w:rFonts w:ascii="Arial" w:eastAsia="Times New Roman" w:hAnsi="Arial" w:cs="Arial"/>
          <w:lang w:val="en-US"/>
        </w:rPr>
        <w:t>словима:</w:t>
      </w:r>
      <w:proofErr w:type="gramEnd"/>
      <w:r w:rsidRPr="00E073BA">
        <w:rPr>
          <w:rFonts w:ascii="Arial" w:eastAsia="Times New Roman" w:hAnsi="Arial" w:cs="Arial"/>
          <w:lang w:val="en-US"/>
        </w:rPr>
        <w:t xml:space="preserve">______________) </w:t>
      </w:r>
      <w:r w:rsidRPr="00E073BA">
        <w:rPr>
          <w:rFonts w:ascii="Arial" w:eastAsia="Times New Roman" w:hAnsi="Arial" w:cs="Arial"/>
          <w:color w:val="00B0F0"/>
          <w:lang w:val="en-US"/>
        </w:rPr>
        <w:t>RSD</w:t>
      </w:r>
    </w:p>
    <w:p w:rsidR="00E073BA" w:rsidRPr="00E073BA" w:rsidRDefault="00E073BA" w:rsidP="00E073BA">
      <w:pPr>
        <w:tabs>
          <w:tab w:val="left" w:pos="567"/>
        </w:tabs>
        <w:spacing w:after="0" w:line="240" w:lineRule="auto"/>
        <w:jc w:val="both"/>
        <w:rPr>
          <w:rFonts w:ascii="Arial" w:eastAsia="Times New Roman" w:hAnsi="Arial" w:cs="Arial"/>
          <w:lang w:val="en-US"/>
        </w:rPr>
      </w:pPr>
    </w:p>
    <w:p w:rsidR="00E073BA" w:rsidRPr="00E073BA" w:rsidRDefault="00E073BA" w:rsidP="00E073BA">
      <w:pPr>
        <w:tabs>
          <w:tab w:val="left" w:pos="567"/>
        </w:tabs>
        <w:spacing w:after="0" w:line="240" w:lineRule="auto"/>
        <w:jc w:val="both"/>
        <w:rPr>
          <w:rFonts w:ascii="Arial" w:eastAsia="Times New Roman" w:hAnsi="Arial" w:cs="Arial"/>
          <w:lang w:val="sr-Cyrl-BA"/>
        </w:rPr>
      </w:pPr>
      <w:r w:rsidRPr="00E073BA">
        <w:rPr>
          <w:rFonts w:ascii="Arial" w:eastAsia="Times New Roman" w:hAnsi="Arial" w:cs="Arial"/>
          <w:lang w:val="sr-Cyrl-BA"/>
        </w:rPr>
        <w:t>Уговорена вредност из става 1. овог члана увећава се за порез на додату вредност, у складу са прописима Републике Србије.</w:t>
      </w:r>
    </w:p>
    <w:p w:rsidR="00E073BA" w:rsidRPr="00E073BA" w:rsidRDefault="00E073BA" w:rsidP="00E073BA">
      <w:pPr>
        <w:tabs>
          <w:tab w:val="left" w:pos="567"/>
        </w:tabs>
        <w:spacing w:after="0" w:line="240" w:lineRule="auto"/>
        <w:jc w:val="both"/>
        <w:rPr>
          <w:rFonts w:ascii="Arial" w:eastAsia="Times New Roman" w:hAnsi="Arial" w:cs="Arial"/>
          <w:lang w:val="sr-Cyrl-BA"/>
        </w:rPr>
      </w:pPr>
    </w:p>
    <w:p w:rsidR="00E073BA" w:rsidRPr="00E073BA" w:rsidRDefault="00E073BA" w:rsidP="00E073BA">
      <w:pPr>
        <w:tabs>
          <w:tab w:val="left" w:pos="567"/>
        </w:tabs>
        <w:spacing w:after="0" w:line="240" w:lineRule="auto"/>
        <w:jc w:val="both"/>
        <w:rPr>
          <w:rFonts w:ascii="Arial" w:eastAsia="Times New Roman" w:hAnsi="Arial" w:cs="Arial"/>
          <w:lang w:val="sr-Cyrl-BA"/>
        </w:rPr>
      </w:pPr>
      <w:r w:rsidRPr="00E073BA">
        <w:rPr>
          <w:rFonts w:ascii="Arial" w:eastAsia="Times New Roman" w:hAnsi="Arial" w:cs="Arial"/>
          <w:lang w:val="sr-Cyrl-BA"/>
        </w:rPr>
        <w:t>У цену су урачунати сви трошкови који се односе на предмет јавне набавке и који су одређени Конкурсном документацијом.</w:t>
      </w:r>
    </w:p>
    <w:p w:rsidR="00E073BA" w:rsidRPr="00E073BA" w:rsidRDefault="00E073BA" w:rsidP="00E073BA">
      <w:pPr>
        <w:tabs>
          <w:tab w:val="left" w:pos="567"/>
        </w:tabs>
        <w:spacing w:after="0" w:line="240" w:lineRule="auto"/>
        <w:jc w:val="both"/>
        <w:rPr>
          <w:rFonts w:ascii="Arial" w:eastAsia="Times New Roman" w:hAnsi="Arial" w:cs="Arial"/>
          <w:lang w:val="sr-Cyrl-BA"/>
        </w:rPr>
      </w:pPr>
    </w:p>
    <w:p w:rsidR="00E073BA" w:rsidRPr="00E073BA" w:rsidRDefault="00E073BA" w:rsidP="00FD4316">
      <w:pPr>
        <w:tabs>
          <w:tab w:val="left" w:pos="567"/>
        </w:tabs>
        <w:spacing w:after="0" w:line="240" w:lineRule="auto"/>
        <w:jc w:val="both"/>
        <w:rPr>
          <w:rFonts w:ascii="Arial" w:eastAsia="Times New Roman" w:hAnsi="Arial" w:cs="Arial"/>
          <w:bCs/>
          <w:iCs/>
          <w:lang w:val="sr-Cyrl-CS"/>
        </w:rPr>
      </w:pPr>
      <w:r w:rsidRPr="00E073BA">
        <w:rPr>
          <w:rFonts w:ascii="Arial" w:eastAsia="Times New Roman" w:hAnsi="Arial" w:cs="Arial"/>
          <w:lang w:val="sr-Cyrl-BA"/>
        </w:rPr>
        <w:t xml:space="preserve">Цена добара из става 1.овог члана утврђена је на паритету </w:t>
      </w:r>
      <w:r w:rsidRPr="00E073BA">
        <w:rPr>
          <w:rFonts w:ascii="Arial" w:eastAsia="Times New Roman" w:hAnsi="Arial" w:cs="Arial"/>
          <w:lang w:val="sr-Cyrl-RS"/>
        </w:rPr>
        <w:t xml:space="preserve"> </w:t>
      </w:r>
      <w:r w:rsidR="00FD4316" w:rsidRPr="00FD4316">
        <w:rPr>
          <w:rFonts w:ascii="Arial" w:eastAsia="Times New Roman" w:hAnsi="Arial" w:cs="Arial"/>
          <w:bCs/>
          <w:iCs/>
          <w:lang w:val="sr-Cyrl-CS"/>
        </w:rPr>
        <w:t>ф-ко (магацин) Огранак ТЕНТ, локација ТЕНТ Б.</w:t>
      </w:r>
      <w:r w:rsidRPr="00E073BA">
        <w:rPr>
          <w:rFonts w:ascii="Arial" w:eastAsia="Times New Roman" w:hAnsi="Arial"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E073BA" w:rsidRPr="00E073BA" w:rsidRDefault="00E073BA" w:rsidP="00E073BA">
      <w:pPr>
        <w:tabs>
          <w:tab w:val="left" w:pos="567"/>
        </w:tabs>
        <w:spacing w:after="0" w:line="240" w:lineRule="auto"/>
        <w:jc w:val="both"/>
        <w:rPr>
          <w:rFonts w:ascii="Arial" w:eastAsia="Times New Roman" w:hAnsi="Arial" w:cs="Arial"/>
          <w:lang w:val="sr-Cyrl-BA"/>
        </w:rPr>
      </w:pPr>
      <w:r w:rsidRPr="00E073BA">
        <w:rPr>
          <w:rFonts w:ascii="Arial" w:eastAsia="Times New Roman" w:hAnsi="Arial" w:cs="Arial"/>
          <w:lang w:val="sr-Cyrl-BA"/>
        </w:rPr>
        <w:t xml:space="preserve">Место испоруке добара је  </w:t>
      </w:r>
      <w:r w:rsidR="00E01919" w:rsidRPr="00E01919">
        <w:rPr>
          <w:rFonts w:ascii="Arial" w:eastAsia="Times New Roman" w:hAnsi="Arial" w:cs="Arial"/>
          <w:lang w:val="sr-Cyrl-BA"/>
        </w:rPr>
        <w:t>складиште  ЈП ЕПС, Огранак ТЕНТ, локација ТЕНТ Б Пoштaнски фaх 35, Ушћe  11500 Oбрeнoвaц</w:t>
      </w:r>
      <w:r w:rsidRPr="00E073BA">
        <w:rPr>
          <w:rFonts w:ascii="Arial" w:eastAsia="Times New Roman" w:hAnsi="Arial" w:cs="Arial"/>
          <w:lang w:val="sr-Cyrl-BA"/>
        </w:rPr>
        <w:t>.</w:t>
      </w:r>
    </w:p>
    <w:p w:rsidR="00E073BA" w:rsidRPr="00E073BA" w:rsidRDefault="00E073BA" w:rsidP="00E073BA">
      <w:pPr>
        <w:tabs>
          <w:tab w:val="left" w:pos="567"/>
        </w:tabs>
        <w:spacing w:after="0" w:line="240" w:lineRule="auto"/>
        <w:jc w:val="both"/>
        <w:rPr>
          <w:rFonts w:ascii="Arial" w:eastAsia="Times New Roman" w:hAnsi="Arial" w:cs="Arial"/>
          <w:lang w:val="sr-Cyrl-RS"/>
        </w:rPr>
      </w:pPr>
      <w:r w:rsidRPr="00E073BA">
        <w:rPr>
          <w:rFonts w:ascii="Arial" w:eastAsia="Times New Roman" w:hAnsi="Arial" w:cs="Times New Roman"/>
          <w:bCs/>
          <w:lang w:val="en-US"/>
        </w:rPr>
        <w:t>Цена је фиксна за цео уговорени период и не подлеже никаквој промени</w:t>
      </w:r>
    </w:p>
    <w:p w:rsidR="00E073BA" w:rsidRDefault="00E073BA" w:rsidP="00F046DB">
      <w:pPr>
        <w:tabs>
          <w:tab w:val="left" w:pos="567"/>
        </w:tabs>
        <w:spacing w:after="0" w:line="240" w:lineRule="auto"/>
        <w:jc w:val="both"/>
        <w:rPr>
          <w:rFonts w:ascii="Arial" w:eastAsia="Times New Roman" w:hAnsi="Arial" w:cs="Arial"/>
          <w:b/>
          <w:lang w:val="sr-Cyrl-RS"/>
        </w:rPr>
      </w:pPr>
    </w:p>
    <w:p w:rsidR="00F046DB" w:rsidRPr="00D137F8" w:rsidRDefault="00D137F8" w:rsidP="00F046DB">
      <w:pPr>
        <w:tabs>
          <w:tab w:val="left" w:pos="567"/>
        </w:tabs>
        <w:spacing w:after="0" w:line="240" w:lineRule="auto"/>
        <w:jc w:val="both"/>
        <w:rPr>
          <w:rFonts w:ascii="Arial" w:eastAsia="Times New Roman" w:hAnsi="Arial" w:cs="Arial"/>
          <w:b/>
          <w:lang w:val="sr-Cyrl-RS"/>
        </w:rPr>
      </w:pPr>
      <w:r>
        <w:rPr>
          <w:rFonts w:ascii="Arial" w:eastAsia="Times New Roman" w:hAnsi="Arial" w:cs="Arial"/>
          <w:b/>
          <w:lang w:val="en-US"/>
        </w:rPr>
        <w:t>ИЗДАВАЊЕ РАЧУНА И ПЛАЋАЊЕ</w:t>
      </w: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Члан 4.</w:t>
      </w:r>
      <w:proofErr w:type="gramEnd"/>
    </w:p>
    <w:p w:rsidR="00F046DB" w:rsidRPr="00990B95" w:rsidRDefault="00F046DB" w:rsidP="00F046DB">
      <w:pPr>
        <w:spacing w:after="0" w:line="240" w:lineRule="auto"/>
        <w:jc w:val="center"/>
        <w:rPr>
          <w:rFonts w:ascii="Arial" w:eastAsia="Times New Roman" w:hAnsi="Arial" w:cs="Arial"/>
          <w:b/>
          <w:lang w:val="sr-Cyrl-RS"/>
        </w:rPr>
      </w:pPr>
    </w:p>
    <w:p w:rsidR="00E073BA" w:rsidRPr="00E073BA" w:rsidRDefault="00E073BA" w:rsidP="00E073BA">
      <w:pPr>
        <w:tabs>
          <w:tab w:val="left" w:pos="567"/>
        </w:tabs>
        <w:spacing w:after="0" w:line="240" w:lineRule="auto"/>
        <w:jc w:val="both"/>
        <w:rPr>
          <w:rFonts w:ascii="Arial" w:eastAsia="Calibri" w:hAnsi="Arial" w:cs="Arial"/>
          <w:lang w:val="sr-Cyrl-RS"/>
        </w:rPr>
      </w:pPr>
      <w:r w:rsidRPr="00E073BA">
        <w:rPr>
          <w:rFonts w:ascii="Arial" w:eastAsia="Calibri" w:hAnsi="Arial" w:cs="Arial"/>
          <w:lang w:val="sr-Cyrl-R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E073BA" w:rsidRPr="00E073BA" w:rsidRDefault="00E073BA" w:rsidP="00E073BA">
      <w:pPr>
        <w:tabs>
          <w:tab w:val="left" w:pos="567"/>
        </w:tabs>
        <w:spacing w:after="0" w:line="240" w:lineRule="auto"/>
        <w:jc w:val="both"/>
        <w:rPr>
          <w:rFonts w:ascii="Arial" w:eastAsia="Calibri" w:hAnsi="Arial" w:cs="Arial"/>
          <w:lang w:val="sr-Cyrl-RS"/>
        </w:rPr>
      </w:pPr>
    </w:p>
    <w:p w:rsidR="00E073BA" w:rsidRPr="00E073BA" w:rsidRDefault="00E073BA" w:rsidP="00E073BA">
      <w:pPr>
        <w:tabs>
          <w:tab w:val="left" w:pos="567"/>
        </w:tabs>
        <w:spacing w:after="0" w:line="240" w:lineRule="auto"/>
        <w:jc w:val="both"/>
        <w:rPr>
          <w:rFonts w:ascii="Arial" w:eastAsia="Calibri" w:hAnsi="Arial" w:cs="Arial"/>
          <w:lang w:val="sr-Cyrl-RS"/>
        </w:rPr>
      </w:pPr>
      <w:r w:rsidRPr="00E073BA">
        <w:rPr>
          <w:rFonts w:ascii="Arial" w:eastAsia="Calibri" w:hAnsi="Arial" w:cs="Arial"/>
          <w:lang w:val="sr-Cyrl-RS"/>
        </w:rPr>
        <w:t xml:space="preserve">сукцесивно, </w:t>
      </w:r>
      <w:r w:rsidRPr="00E073BA">
        <w:rPr>
          <w:rFonts w:ascii="Arial" w:eastAsia="Calibri" w:hAnsi="Arial" w:cs="Arial"/>
          <w:lang w:val="en-US"/>
        </w:rPr>
        <w:t xml:space="preserve">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Pr="00E073BA">
        <w:rPr>
          <w:rFonts w:ascii="Arial" w:eastAsia="Calibri" w:hAnsi="Arial" w:cs="Arial"/>
          <w:lang w:val="sr-Cyrl-RS"/>
        </w:rPr>
        <w:t>до</w:t>
      </w:r>
      <w:r w:rsidRPr="00E073BA">
        <w:rPr>
          <w:rFonts w:ascii="Arial" w:eastAsia="Calibri" w:hAnsi="Arial" w:cs="Arial"/>
          <w:lang w:val="en-US"/>
        </w:rPr>
        <w:t xml:space="preserve"> 45</w:t>
      </w:r>
      <w:r w:rsidRPr="00E073BA">
        <w:rPr>
          <w:rFonts w:ascii="Arial" w:eastAsia="Calibri" w:hAnsi="Arial" w:cs="Arial"/>
          <w:lang w:val="sr-Cyrl-RS"/>
        </w:rPr>
        <w:t xml:space="preserve"> дана </w:t>
      </w:r>
      <w:r w:rsidRPr="00E073BA">
        <w:rPr>
          <w:rFonts w:ascii="Arial" w:eastAsia="Calibri" w:hAnsi="Arial" w:cs="Arial"/>
          <w:lang w:val="en-US"/>
        </w:rPr>
        <w:t xml:space="preserve"> </w:t>
      </w:r>
      <w:r w:rsidRPr="00E073BA">
        <w:rPr>
          <w:rFonts w:ascii="Arial" w:eastAsia="Calibri" w:hAnsi="Arial" w:cs="Arial"/>
          <w:lang w:val="sr-Cyrl-RS"/>
        </w:rPr>
        <w:t xml:space="preserve">од </w:t>
      </w:r>
      <w:r w:rsidRPr="00E073BA">
        <w:rPr>
          <w:rFonts w:ascii="Arial" w:eastAsia="Calibri" w:hAnsi="Arial" w:cs="Arial"/>
          <w:lang w:val="en-US"/>
        </w:rPr>
        <w:t xml:space="preserve"> дана пријема исправног рачуна.</w:t>
      </w:r>
    </w:p>
    <w:p w:rsidR="00E073BA" w:rsidRPr="00E073BA" w:rsidRDefault="00E073BA" w:rsidP="00E073BA">
      <w:pPr>
        <w:tabs>
          <w:tab w:val="left" w:pos="567"/>
        </w:tabs>
        <w:spacing w:after="0" w:line="240" w:lineRule="auto"/>
        <w:jc w:val="both"/>
        <w:rPr>
          <w:rFonts w:ascii="Arial" w:eastAsia="Calibri" w:hAnsi="Arial" w:cs="Arial"/>
          <w:lang w:val="en-US"/>
        </w:rPr>
      </w:pPr>
    </w:p>
    <w:p w:rsidR="00E073BA" w:rsidRPr="00E073BA" w:rsidRDefault="00E073BA" w:rsidP="00E073BA">
      <w:pPr>
        <w:autoSpaceDE w:val="0"/>
        <w:autoSpaceDN w:val="0"/>
        <w:adjustRightInd w:val="0"/>
        <w:spacing w:after="0" w:line="240" w:lineRule="auto"/>
        <w:ind w:right="-43"/>
        <w:jc w:val="both"/>
        <w:rPr>
          <w:rFonts w:ascii="Arial" w:eastAsia="Calibri" w:hAnsi="Arial" w:cs="Arial"/>
        </w:rPr>
      </w:pPr>
      <w:r w:rsidRPr="00E073BA">
        <w:rPr>
          <w:rFonts w:ascii="Arial" w:eastAsia="Calibri" w:hAnsi="Arial" w:cs="Arial"/>
          <w:bCs/>
          <w:iCs/>
          <w:lang w:val="sr-Cyrl-CS"/>
        </w:rPr>
        <w:t xml:space="preserve">Обрачун ће се радити на бази јединичних цена дефинисаних у обрасцу </w:t>
      </w:r>
      <w:r w:rsidRPr="00E073BA">
        <w:rPr>
          <w:rFonts w:ascii="Arial" w:eastAsia="Calibri" w:hAnsi="Arial" w:cs="Arial"/>
          <w:bCs/>
          <w:iCs/>
        </w:rPr>
        <w:t>Структур</w:t>
      </w:r>
      <w:r w:rsidRPr="00E073BA">
        <w:rPr>
          <w:rFonts w:ascii="Arial" w:eastAsia="Calibri" w:hAnsi="Arial" w:cs="Arial"/>
          <w:bCs/>
          <w:iCs/>
          <w:lang w:val="sr-Cyrl-RS"/>
        </w:rPr>
        <w:t>е</w:t>
      </w:r>
      <w:r w:rsidRPr="00E073BA">
        <w:rPr>
          <w:rFonts w:ascii="Arial" w:eastAsia="Calibri" w:hAnsi="Arial" w:cs="Arial"/>
          <w:bCs/>
          <w:iCs/>
        </w:rPr>
        <w:t xml:space="preserve"> цeнe</w:t>
      </w:r>
      <w:r w:rsidRPr="00E073BA">
        <w:rPr>
          <w:rFonts w:ascii="Arial" w:eastAsia="Calibri" w:hAnsi="Arial" w:cs="Arial"/>
          <w:bCs/>
          <w:iCs/>
          <w:lang w:val="sr-Cyrl-CS"/>
        </w:rPr>
        <w:t>.</w:t>
      </w:r>
    </w:p>
    <w:p w:rsidR="00E073BA" w:rsidRPr="00E073BA" w:rsidRDefault="00E073BA" w:rsidP="00E073BA">
      <w:pPr>
        <w:tabs>
          <w:tab w:val="left" w:pos="567"/>
        </w:tabs>
        <w:spacing w:after="0" w:line="240" w:lineRule="auto"/>
        <w:jc w:val="both"/>
        <w:rPr>
          <w:rFonts w:ascii="Arial" w:eastAsia="Times New Roman" w:hAnsi="Arial" w:cs="Arial"/>
          <w:b/>
          <w:lang w:val="en-US"/>
        </w:rPr>
      </w:pPr>
      <w:r w:rsidRPr="00E073BA">
        <w:rPr>
          <w:rFonts w:ascii="Arial" w:eastAsia="Times New Roman" w:hAnsi="Arial" w:cs="Arial"/>
          <w:lang w:val="en-US"/>
        </w:rPr>
        <w:t xml:space="preserve">Рачун мора </w:t>
      </w:r>
      <w:r w:rsidRPr="00E073BA">
        <w:rPr>
          <w:rFonts w:ascii="Arial" w:eastAsia="Times New Roman" w:hAnsi="Arial" w:cs="Arial"/>
          <w:b/>
          <w:lang w:val="en-US"/>
        </w:rPr>
        <w:t>гласити на: Јавно предузеће „Електропривреда Србије“ Београд, Балканска бр.13ПИБ (103920327)</w:t>
      </w:r>
      <w:r w:rsidRPr="00E073BA">
        <w:rPr>
          <w:rFonts w:ascii="Arial" w:eastAsia="Times New Roman" w:hAnsi="Arial" w:cs="Arial"/>
          <w:b/>
          <w:lang w:val="sr-Cyrl-RS"/>
        </w:rPr>
        <w:t xml:space="preserve"> </w:t>
      </w:r>
      <w:r w:rsidRPr="00E073BA">
        <w:rPr>
          <w:rFonts w:ascii="Arial" w:eastAsia="Times New Roman" w:hAnsi="Arial" w:cs="Arial"/>
          <w:b/>
          <w:lang w:val="en-US"/>
        </w:rPr>
        <w:t>огранак ТЕНТ</w:t>
      </w:r>
      <w:r w:rsidRPr="00E073BA">
        <w:rPr>
          <w:rFonts w:ascii="Arial" w:eastAsia="Times New Roman" w:hAnsi="Arial" w:cs="Times New Roman"/>
          <w:lang w:val="en-US"/>
        </w:rPr>
        <w:t xml:space="preserve"> </w:t>
      </w:r>
      <w:r w:rsidRPr="00E073BA">
        <w:rPr>
          <w:rFonts w:ascii="Arial" w:eastAsia="Times New Roman" w:hAnsi="Arial" w:cs="Arial"/>
          <w:b/>
          <w:lang w:val="en-US"/>
        </w:rPr>
        <w:t>Београд</w:t>
      </w:r>
      <w:r w:rsidRPr="00E073BA">
        <w:rPr>
          <w:rFonts w:ascii="Arial" w:eastAsia="Times New Roman" w:hAnsi="Arial" w:cs="Arial"/>
          <w:b/>
          <w:lang w:val="sr-Cyrl-RS"/>
        </w:rPr>
        <w:t>-</w:t>
      </w:r>
      <w:r w:rsidRPr="00E073BA">
        <w:rPr>
          <w:rFonts w:ascii="Arial" w:eastAsia="Times New Roman" w:hAnsi="Arial" w:cs="Arial"/>
          <w:b/>
          <w:lang w:val="en-US"/>
        </w:rPr>
        <w:t xml:space="preserve"> Обреновац,, </w:t>
      </w:r>
      <w:r w:rsidRPr="00E073BA">
        <w:rPr>
          <w:rFonts w:ascii="Arial" w:eastAsia="Times New Roman" w:hAnsi="Arial" w:cs="Arial"/>
          <w:b/>
          <w:lang w:val="ru-RU"/>
        </w:rPr>
        <w:t>Богољуба Урошевића Црног 44</w:t>
      </w:r>
      <w:r w:rsidRPr="00E073BA">
        <w:rPr>
          <w:rFonts w:ascii="Arial" w:eastAsia="Times New Roman" w:hAnsi="Arial" w:cs="Arial"/>
          <w:b/>
          <w:lang w:val="en-US"/>
        </w:rPr>
        <w:t xml:space="preserve">, 11500 Oбреновац, </w:t>
      </w:r>
      <w:r w:rsidRPr="00E073BA">
        <w:rPr>
          <w:rFonts w:ascii="Arial" w:eastAsia="Times New Roman" w:hAnsi="Arial" w:cs="Arial"/>
          <w:lang w:val="en-US"/>
        </w:rPr>
        <w:t xml:space="preserve">и бити достављен на адресу Корисника: Јавно предузеће „Електропривреда Србије“ Београд, Огранак ТЕНТ Београд- Обреновац, </w:t>
      </w:r>
      <w:r w:rsidRPr="00E073BA">
        <w:rPr>
          <w:rFonts w:ascii="Arial" w:eastAsia="Times New Roman" w:hAnsi="Arial" w:cs="Arial"/>
          <w:lang w:val="ru-RU"/>
        </w:rPr>
        <w:t>Богољуба Урошевића Црног 44</w:t>
      </w:r>
      <w:r w:rsidRPr="00E073BA">
        <w:rPr>
          <w:rFonts w:ascii="Arial" w:eastAsia="Times New Roman" w:hAnsi="Arial" w:cs="Arial"/>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E073BA">
        <w:rPr>
          <w:rFonts w:ascii="Arial" w:eastAsia="Times New Roman" w:hAnsi="Arial" w:cs="Arial"/>
          <w:lang w:val="sr-Cyrl-RS"/>
        </w:rPr>
        <w:t>Купца</w:t>
      </w:r>
      <w:r w:rsidRPr="00E073BA">
        <w:rPr>
          <w:rFonts w:ascii="Arial" w:eastAsia="Times New Roman" w:hAnsi="Arial" w:cs="Arial"/>
          <w:lang w:val="en-US"/>
        </w:rPr>
        <w:t xml:space="preserve"> </w:t>
      </w:r>
      <w:r w:rsidRPr="00E073BA">
        <w:rPr>
          <w:rFonts w:ascii="Arial" w:eastAsia="Times New Roman" w:hAnsi="Arial" w:cs="Arial"/>
          <w:b/>
          <w:lang w:val="sr-Cyrl-RS"/>
        </w:rPr>
        <w:t>Продавац</w:t>
      </w:r>
      <w:r w:rsidRPr="00E073BA">
        <w:rPr>
          <w:rFonts w:ascii="Arial" w:eastAsia="Times New Roman" w:hAnsi="Arial" w:cs="Arial"/>
          <w:b/>
          <w:lang w:val="en-US"/>
        </w:rPr>
        <w:t xml:space="preserve"> је обавезан да на рачуну/рачунима наведе угов</w:t>
      </w:r>
      <w:r w:rsidRPr="00E073BA">
        <w:rPr>
          <w:rFonts w:ascii="Arial" w:eastAsia="Times New Roman" w:hAnsi="Arial" w:cs="Arial"/>
          <w:b/>
          <w:lang w:val="sr-Cyrl-RS"/>
        </w:rPr>
        <w:t>о</w:t>
      </w:r>
      <w:r w:rsidRPr="00E073BA">
        <w:rPr>
          <w:rFonts w:ascii="Arial" w:eastAsia="Times New Roman" w:hAnsi="Arial" w:cs="Arial"/>
          <w:b/>
          <w:lang w:val="en-US"/>
        </w:rPr>
        <w:t>р на основу којег се рачун издаје (број и датум).</w:t>
      </w:r>
    </w:p>
    <w:p w:rsidR="00E073BA" w:rsidRPr="00E073BA" w:rsidRDefault="00E073BA" w:rsidP="00E073BA">
      <w:pPr>
        <w:tabs>
          <w:tab w:val="left" w:pos="567"/>
        </w:tabs>
        <w:spacing w:after="0" w:line="240" w:lineRule="auto"/>
        <w:jc w:val="both"/>
        <w:rPr>
          <w:rFonts w:ascii="Arial" w:eastAsia="Times New Roman" w:hAnsi="Arial" w:cs="Arial"/>
          <w:lang w:val="sr-Cyrl-RS"/>
        </w:rPr>
      </w:pPr>
    </w:p>
    <w:p w:rsidR="00E073BA" w:rsidRPr="00E073BA" w:rsidRDefault="00E073BA" w:rsidP="00E073BA">
      <w:pPr>
        <w:tabs>
          <w:tab w:val="left" w:pos="567"/>
        </w:tabs>
        <w:spacing w:after="0" w:line="240" w:lineRule="auto"/>
        <w:jc w:val="both"/>
        <w:rPr>
          <w:rFonts w:ascii="Arial" w:eastAsia="Times New Roman" w:hAnsi="Arial" w:cs="Arial"/>
          <w:lang w:val="sr-Cyrl-RS"/>
        </w:rPr>
      </w:pPr>
      <w:r w:rsidRPr="00E073BA">
        <w:rPr>
          <w:rFonts w:ascii="Arial" w:eastAsia="Times New Roman" w:hAnsi="Arial" w:cs="Arial"/>
          <w:lang w:val="en-U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w:t>
      </w:r>
    </w:p>
    <w:p w:rsidR="00E073BA" w:rsidRPr="00E073BA" w:rsidRDefault="00E073BA" w:rsidP="00E073BA">
      <w:pPr>
        <w:tabs>
          <w:tab w:val="left" w:pos="567"/>
        </w:tabs>
        <w:spacing w:after="0" w:line="240" w:lineRule="auto"/>
        <w:jc w:val="both"/>
        <w:rPr>
          <w:rFonts w:ascii="Arial" w:eastAsia="Times New Roman" w:hAnsi="Arial" w:cs="Arial"/>
          <w:lang w:val="sr-Cyrl-RS"/>
        </w:rPr>
      </w:pPr>
    </w:p>
    <w:p w:rsidR="00E073BA" w:rsidRPr="00E073BA" w:rsidRDefault="00E073BA" w:rsidP="00E073BA">
      <w:pPr>
        <w:tabs>
          <w:tab w:val="left" w:pos="567"/>
        </w:tabs>
        <w:spacing w:after="0" w:line="240" w:lineRule="auto"/>
        <w:jc w:val="both"/>
        <w:rPr>
          <w:rFonts w:ascii="Arial" w:eastAsia="Times New Roman" w:hAnsi="Arial" w:cs="Arial"/>
          <w:lang w:val="sr-Cyrl-RS"/>
        </w:rPr>
      </w:pPr>
      <w:proofErr w:type="gramStart"/>
      <w:r w:rsidRPr="00E073BA">
        <w:rPr>
          <w:rFonts w:ascii="Arial" w:eastAsia="Times New Roman" w:hAnsi="Arial" w:cs="Arial"/>
          <w:lang w:val="en-US"/>
        </w:rPr>
        <w:t>Обрасца структуре цене).</w:t>
      </w:r>
      <w:proofErr w:type="gramEnd"/>
      <w:r w:rsidRPr="00E073BA">
        <w:rPr>
          <w:rFonts w:ascii="Arial" w:eastAsia="Times New Roman" w:hAnsi="Arial" w:cs="Arial"/>
          <w:lang w:val="en-US"/>
        </w:rPr>
        <w:t xml:space="preserve"> </w:t>
      </w:r>
      <w:proofErr w:type="gramStart"/>
      <w:r w:rsidRPr="00E073BA">
        <w:rPr>
          <w:rFonts w:ascii="Arial" w:eastAsia="Times New Roman" w:hAnsi="Arial" w:cs="Arial"/>
          <w:lang w:val="en-US"/>
        </w:rPr>
        <w:t>Рачуни који не одговарају наведеним тачним називима, ће се сматрати неисправним.</w:t>
      </w:r>
      <w:proofErr w:type="gramEnd"/>
      <w:r w:rsidRPr="00E073BA">
        <w:rPr>
          <w:rFonts w:ascii="Arial" w:eastAsia="Times New Roman" w:hAnsi="Arial" w:cs="Arial"/>
          <w:lang w:val="en-US"/>
        </w:rPr>
        <w:t xml:space="preserve"> </w:t>
      </w:r>
      <w:proofErr w:type="gramStart"/>
      <w:r w:rsidRPr="00E073BA">
        <w:rPr>
          <w:rFonts w:ascii="Arial" w:eastAsia="Times New Roman" w:hAnsi="Arial" w:cs="Arial"/>
          <w:lang w:val="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073BA" w:rsidRPr="00E073BA" w:rsidRDefault="00E073BA" w:rsidP="00E073BA">
      <w:pPr>
        <w:tabs>
          <w:tab w:val="left" w:pos="567"/>
        </w:tabs>
        <w:spacing w:after="0" w:line="240" w:lineRule="auto"/>
        <w:jc w:val="both"/>
        <w:rPr>
          <w:rFonts w:ascii="Arial" w:eastAsia="Calibri" w:hAnsi="Arial" w:cs="Arial"/>
          <w:lang w:val="sr-Cyrl-RS"/>
        </w:rPr>
      </w:pPr>
    </w:p>
    <w:p w:rsidR="00E073BA" w:rsidRPr="00E073BA" w:rsidRDefault="00E073BA" w:rsidP="00E073BA">
      <w:pPr>
        <w:tabs>
          <w:tab w:val="left" w:pos="567"/>
        </w:tabs>
        <w:spacing w:after="0" w:line="240" w:lineRule="auto"/>
        <w:jc w:val="both"/>
        <w:rPr>
          <w:rFonts w:ascii="Arial" w:eastAsia="Times New Roman" w:hAnsi="Arial" w:cs="Arial"/>
          <w:lang w:val="sr-Cyrl-RS" w:eastAsia="sr-Latn-CS"/>
        </w:rPr>
      </w:pPr>
      <w:proofErr w:type="gramStart"/>
      <w:r w:rsidRPr="00E073BA">
        <w:rPr>
          <w:rFonts w:ascii="Arial" w:eastAsia="Times New Roman" w:hAnsi="Arial" w:cs="Arial"/>
          <w:lang w:val="en-US" w:eastAsia="sr-Latn-CS"/>
        </w:rPr>
        <w:t>Рок плаћања почиње да тече од дана пријема исправног рачуна са захтеваном пратећом документацијом.</w:t>
      </w:r>
      <w:proofErr w:type="gramEnd"/>
      <w:r w:rsidRPr="00E073BA">
        <w:rPr>
          <w:rFonts w:ascii="Arial" w:eastAsia="Times New Roman" w:hAnsi="Arial" w:cs="Arial"/>
          <w:lang w:val="en-US" w:eastAsia="sr-Latn-CS"/>
        </w:rPr>
        <w:t xml:space="preserve"> </w:t>
      </w:r>
    </w:p>
    <w:p w:rsidR="00F046DB" w:rsidRPr="00D137F8" w:rsidRDefault="00F046DB" w:rsidP="00F046DB">
      <w:pPr>
        <w:tabs>
          <w:tab w:val="left" w:pos="567"/>
        </w:tabs>
        <w:spacing w:after="0" w:line="240" w:lineRule="auto"/>
        <w:jc w:val="both"/>
        <w:rPr>
          <w:rFonts w:ascii="Arial" w:eastAsia="Calibri" w:hAnsi="Arial" w:cs="Arial"/>
          <w:lang w:val="sr-Cyrl-RS"/>
        </w:rPr>
      </w:pPr>
    </w:p>
    <w:p w:rsidR="00B52813" w:rsidRDefault="00B52813" w:rsidP="00F046DB">
      <w:pPr>
        <w:tabs>
          <w:tab w:val="left" w:pos="567"/>
        </w:tabs>
        <w:spacing w:after="0" w:line="240" w:lineRule="auto"/>
        <w:jc w:val="both"/>
        <w:rPr>
          <w:rFonts w:ascii="Arial" w:eastAsia="Times New Roman" w:hAnsi="Arial" w:cs="Arial"/>
          <w:b/>
          <w:lang w:val="sr-Cyrl-RS"/>
        </w:rPr>
      </w:pPr>
    </w:p>
    <w:p w:rsidR="00B52813" w:rsidRDefault="00B52813" w:rsidP="00F046DB">
      <w:pPr>
        <w:tabs>
          <w:tab w:val="left" w:pos="567"/>
        </w:tabs>
        <w:spacing w:after="0" w:line="240" w:lineRule="auto"/>
        <w:jc w:val="both"/>
        <w:rPr>
          <w:rFonts w:ascii="Arial" w:eastAsia="Times New Roman" w:hAnsi="Arial" w:cs="Arial"/>
          <w:b/>
          <w:lang w:val="sr-Cyrl-RS"/>
        </w:rPr>
      </w:pPr>
    </w:p>
    <w:p w:rsidR="00B52813" w:rsidRDefault="00B52813" w:rsidP="00F046DB">
      <w:pPr>
        <w:tabs>
          <w:tab w:val="left" w:pos="567"/>
        </w:tabs>
        <w:spacing w:after="0" w:line="240" w:lineRule="auto"/>
        <w:jc w:val="both"/>
        <w:rPr>
          <w:rFonts w:ascii="Arial" w:eastAsia="Times New Roman" w:hAnsi="Arial" w:cs="Arial"/>
          <w:b/>
          <w:lang w:val="sr-Cyrl-RS"/>
        </w:rPr>
      </w:pPr>
    </w:p>
    <w:p w:rsidR="00F046DB" w:rsidRPr="00990B95" w:rsidRDefault="00F046DB" w:rsidP="00F046DB">
      <w:pPr>
        <w:tabs>
          <w:tab w:val="left" w:pos="567"/>
        </w:tabs>
        <w:spacing w:after="0" w:line="240" w:lineRule="auto"/>
        <w:jc w:val="both"/>
        <w:rPr>
          <w:rFonts w:ascii="Arial" w:eastAsia="Times New Roman" w:hAnsi="Arial" w:cs="Arial"/>
          <w:b/>
          <w:lang w:val="en-US"/>
        </w:rPr>
      </w:pPr>
      <w:r w:rsidRPr="00990B95">
        <w:rPr>
          <w:rFonts w:ascii="Arial" w:eastAsia="Times New Roman" w:hAnsi="Arial" w:cs="Arial"/>
          <w:b/>
          <w:lang w:val="en-US"/>
        </w:rPr>
        <w:t>РОК И МЕСТО ИСПОРУКЕ</w:t>
      </w: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5.</w:t>
      </w:r>
      <w:proofErr w:type="gramEnd"/>
    </w:p>
    <w:p w:rsidR="00D137F8" w:rsidRDefault="00294EC2" w:rsidP="00D137F8">
      <w:pPr>
        <w:spacing w:after="0" w:line="240" w:lineRule="auto"/>
        <w:jc w:val="both"/>
        <w:rPr>
          <w:rFonts w:ascii="Arial" w:eastAsia="Calibri" w:hAnsi="Arial" w:cs="Arial"/>
          <w:lang w:val="sr-Cyrl-RS"/>
        </w:rPr>
      </w:pPr>
      <w:r w:rsidRPr="00294EC2">
        <w:rPr>
          <w:rFonts w:ascii="Arial" w:eastAsia="Times New Roman" w:hAnsi="Arial" w:cs="Arial"/>
          <w:lang w:val="sr-Cyrl-RS"/>
        </w:rPr>
        <w:t xml:space="preserve">Рок испоруке  </w:t>
      </w:r>
      <w:r w:rsidR="00F641AA">
        <w:rPr>
          <w:rFonts w:ascii="Arial" w:eastAsia="Times New Roman" w:hAnsi="Arial" w:cs="Arial"/>
          <w:lang w:val="sr-Cyrl-RS"/>
        </w:rPr>
        <w:t>је ..........</w:t>
      </w:r>
      <w:r w:rsidR="00A71BED">
        <w:rPr>
          <w:rFonts w:ascii="Arial" w:eastAsia="Times New Roman" w:hAnsi="Arial" w:cs="Arial"/>
          <w:lang w:val="sr-Cyrl-RS"/>
        </w:rPr>
        <w:t xml:space="preserve"> месеци </w:t>
      </w:r>
      <w:r>
        <w:rPr>
          <w:rFonts w:ascii="Arial" w:eastAsia="Times New Roman" w:hAnsi="Arial" w:cs="Arial"/>
          <w:lang w:val="sr-Cyrl-RS"/>
        </w:rPr>
        <w:t xml:space="preserve"> </w:t>
      </w:r>
      <w:r w:rsidRPr="00294EC2">
        <w:rPr>
          <w:rFonts w:ascii="Arial" w:eastAsia="Times New Roman" w:hAnsi="Arial" w:cs="Arial"/>
          <w:lang w:val="sr-Cyrl-RS"/>
        </w:rPr>
        <w:t>од дана закључења уговора</w:t>
      </w:r>
      <w:r w:rsidR="00D137F8" w:rsidRPr="00351A3E">
        <w:rPr>
          <w:rFonts w:ascii="Arial" w:eastAsia="Calibri" w:hAnsi="Arial" w:cs="Arial"/>
          <w:lang w:val="sr-Cyrl-RS"/>
        </w:rPr>
        <w:t>.</w:t>
      </w:r>
    </w:p>
    <w:p w:rsidR="00294EC2" w:rsidRPr="00351A3E" w:rsidRDefault="00294EC2" w:rsidP="00D137F8">
      <w:pPr>
        <w:spacing w:after="0" w:line="240" w:lineRule="auto"/>
        <w:jc w:val="both"/>
        <w:rPr>
          <w:rFonts w:ascii="Arial" w:eastAsia="Calibri" w:hAnsi="Arial" w:cs="Arial"/>
          <w:lang w:val="sr-Cyrl-RS"/>
        </w:rPr>
      </w:pPr>
    </w:p>
    <w:p w:rsidR="00FD4316" w:rsidRPr="00FD4316" w:rsidRDefault="00FD4316" w:rsidP="00FD4316">
      <w:pPr>
        <w:tabs>
          <w:tab w:val="left" w:pos="567"/>
        </w:tabs>
        <w:spacing w:after="0" w:line="240" w:lineRule="auto"/>
        <w:jc w:val="both"/>
        <w:rPr>
          <w:rFonts w:ascii="Arial" w:eastAsia="Times New Roman" w:hAnsi="Arial" w:cs="Arial"/>
          <w:lang w:val="sr-Cyrl-RS"/>
        </w:rPr>
      </w:pPr>
      <w:r w:rsidRPr="00FD4316">
        <w:rPr>
          <w:rFonts w:ascii="Arial" w:eastAsia="Times New Roman" w:hAnsi="Arial" w:cs="Arial"/>
          <w:lang w:val="sr-Cyrl-RS"/>
        </w:rPr>
        <w:t>Место испоруке је складиште  ЈП ЕПС, Огранак ТЕНТ, локација ТЕНТ Б Пoштaнски фaх 35, Ушћe  11500 Oбрeнoвaц</w:t>
      </w:r>
    </w:p>
    <w:p w:rsidR="00F046DB" w:rsidRPr="00990B95" w:rsidRDefault="00FD4316" w:rsidP="00FD4316">
      <w:pPr>
        <w:tabs>
          <w:tab w:val="left" w:pos="567"/>
        </w:tabs>
        <w:spacing w:after="0" w:line="240" w:lineRule="auto"/>
        <w:jc w:val="both"/>
        <w:rPr>
          <w:rFonts w:ascii="Arial" w:eastAsia="Times New Roman" w:hAnsi="Arial" w:cs="Arial"/>
          <w:lang w:val="sr-Cyrl-RS"/>
        </w:rPr>
      </w:pPr>
      <w:r w:rsidRPr="00FD4316">
        <w:rPr>
          <w:rFonts w:ascii="Arial" w:eastAsia="Times New Roman" w:hAnsi="Arial" w:cs="Arial"/>
          <w:lang w:val="sr-Cyrl-RS"/>
        </w:rPr>
        <w:t>.</w:t>
      </w:r>
      <w:r w:rsidR="00F046DB" w:rsidRPr="00990B95">
        <w:rPr>
          <w:rFonts w:ascii="Arial" w:eastAsia="Times New Roman" w:hAnsi="Arial" w:cs="Arial"/>
          <w:lang w:val="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w:t>
      </w:r>
      <w:r w:rsidR="009E7B66" w:rsidRPr="009E7B66">
        <w:rPr>
          <w:rFonts w:ascii="Arial" w:eastAsia="Times New Roman" w:hAnsi="Arial" w:cs="Arial"/>
          <w:lang w:val="en-US"/>
        </w:rPr>
        <w:t>Јавно</w:t>
      </w:r>
      <w:r w:rsidR="009E7B66">
        <w:rPr>
          <w:rFonts w:ascii="Arial" w:eastAsia="Times New Roman" w:hAnsi="Arial" w:cs="Arial"/>
          <w:lang w:val="sr-Cyrl-RS"/>
        </w:rPr>
        <w:t>г</w:t>
      </w:r>
      <w:r w:rsidR="009E7B66" w:rsidRPr="009E7B66">
        <w:rPr>
          <w:rFonts w:ascii="Arial" w:eastAsia="Times New Roman" w:hAnsi="Arial" w:cs="Arial"/>
          <w:lang w:val="en-US"/>
        </w:rPr>
        <w:t xml:space="preserve"> предузеће „Електропривреда Србије“ Београд, Улица Балканска 13., 11000 Београд, огранак ТЕНТ, Улица Богољуба Урошевића Црног 44., 11500 Обреновац</w:t>
      </w:r>
    </w:p>
    <w:p w:rsidR="00F046DB" w:rsidRPr="00990B95" w:rsidRDefault="00F046DB" w:rsidP="00F046DB">
      <w:pPr>
        <w:tabs>
          <w:tab w:val="left" w:pos="567"/>
        </w:tabs>
        <w:spacing w:after="0" w:line="240" w:lineRule="auto"/>
        <w:jc w:val="both"/>
        <w:rPr>
          <w:rFonts w:ascii="Arial" w:eastAsia="Times New Roman" w:hAnsi="Arial" w:cs="Arial"/>
          <w:lang w:val="en-US"/>
        </w:rPr>
      </w:pPr>
      <w:r w:rsidRPr="00990B95">
        <w:rPr>
          <w:rFonts w:ascii="Arial" w:eastAsia="Times New Roman" w:hAnsi="Arial" w:cs="Arial"/>
          <w:lang w:val="en-US"/>
        </w:rPr>
        <w:t xml:space="preserve">Продавац се обавезује да, у оквиру утврђене динамике, отпрему, транспорт и испоруку добра организује тако да се пријем добара у </w:t>
      </w:r>
      <w:r w:rsidR="0053509B" w:rsidRPr="0053509B">
        <w:rPr>
          <w:rFonts w:ascii="Arial" w:eastAsia="Times New Roman" w:hAnsi="Arial" w:cs="Arial"/>
          <w:lang w:val="en-US"/>
        </w:rPr>
        <w:t xml:space="preserve">складиште  </w:t>
      </w:r>
      <w:r w:rsidR="009E7B66" w:rsidRPr="009E7B66">
        <w:rPr>
          <w:rFonts w:ascii="Arial" w:eastAsia="Times New Roman" w:hAnsi="Arial" w:cs="Arial"/>
          <w:lang w:val="en-US"/>
        </w:rPr>
        <w:t xml:space="preserve">Јавно предузеће „Електропривреда Србије“ Београд, Улица Балканска 13., 11000 Београд, огранак ТЕНТ, Улица Богољуба Урошевића Црног 44., 11500 Обреновац </w:t>
      </w:r>
      <w:r w:rsidRPr="00990B95">
        <w:rPr>
          <w:rFonts w:ascii="Arial" w:eastAsia="Times New Roman" w:hAnsi="Arial" w:cs="Arial"/>
          <w:lang w:val="en-US"/>
        </w:rPr>
        <w:t xml:space="preserve">врши у времену од  08:00 до 14:00 часова, а  у свему у  складу са инструкцијама и захтевима Купца. </w:t>
      </w:r>
    </w:p>
    <w:p w:rsidR="00F046DB" w:rsidRPr="00990B95" w:rsidRDefault="00F046DB" w:rsidP="00F046DB">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Евентуално настала штета приликом транспорта предметних добара до места испоруке пада на терет Продавца.</w:t>
      </w:r>
      <w:proofErr w:type="gramEnd"/>
    </w:p>
    <w:p w:rsidR="00F046DB" w:rsidRDefault="00F046DB" w:rsidP="00F046DB">
      <w:pPr>
        <w:tabs>
          <w:tab w:val="left" w:pos="567"/>
        </w:tabs>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 xml:space="preserve">У случају да Продавац не изврши испоруку добара у уговореном/им року/овима, Купац има право на наплату уговорне казне </w:t>
      </w:r>
      <w:r w:rsidRPr="00990B95">
        <w:rPr>
          <w:rFonts w:ascii="Arial" w:eastAsia="Times New Roman" w:hAnsi="Arial" w:cs="Arial"/>
          <w:lang w:val="sr-Cyrl-RS"/>
        </w:rPr>
        <w:t>и</w:t>
      </w:r>
      <w:r w:rsidRPr="00990B95">
        <w:rPr>
          <w:rFonts w:ascii="Arial" w:eastAsia="Times New Roman" w:hAnsi="Arial" w:cs="Arial"/>
          <w:lang w:val="en-US"/>
        </w:rPr>
        <w:t xml:space="preserve"> банкарске гаранције за добро извршење посла у целости, као и право на раскид Уговора.</w:t>
      </w:r>
      <w:proofErr w:type="gramEnd"/>
    </w:p>
    <w:p w:rsidR="00A71BED" w:rsidRPr="00A71BED" w:rsidRDefault="00A71BED" w:rsidP="00F046DB">
      <w:pPr>
        <w:tabs>
          <w:tab w:val="left" w:pos="567"/>
        </w:tabs>
        <w:spacing w:after="0" w:line="240" w:lineRule="auto"/>
        <w:jc w:val="both"/>
        <w:rPr>
          <w:rFonts w:ascii="Arial" w:eastAsia="Times New Roman" w:hAnsi="Arial" w:cs="Arial"/>
          <w:lang w:val="sr-Cyrl-RS"/>
        </w:rPr>
      </w:pPr>
    </w:p>
    <w:p w:rsidR="00F046DB" w:rsidRPr="00990B95" w:rsidRDefault="00F046DB" w:rsidP="00F046DB">
      <w:pPr>
        <w:tabs>
          <w:tab w:val="left" w:pos="567"/>
        </w:tabs>
        <w:spacing w:after="0" w:line="240" w:lineRule="auto"/>
        <w:jc w:val="both"/>
        <w:rPr>
          <w:rFonts w:ascii="Arial" w:eastAsia="Times New Roman" w:hAnsi="Arial" w:cs="Arial"/>
          <w:b/>
          <w:lang w:val="sr-Cyrl-RS"/>
        </w:rPr>
      </w:pPr>
      <w:r w:rsidRPr="00990B95">
        <w:rPr>
          <w:rFonts w:ascii="Arial" w:eastAsia="Times New Roman" w:hAnsi="Arial" w:cs="Arial"/>
          <w:b/>
          <w:lang w:val="en-US"/>
        </w:rPr>
        <w:t>КВАЛИТАТИВНИ И КВАНТИТАТИВНИ ПРИЈЕМ</w:t>
      </w: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6.</w:t>
      </w:r>
      <w:proofErr w:type="gramEnd"/>
    </w:p>
    <w:p w:rsidR="001B5331" w:rsidRPr="00C338C7" w:rsidRDefault="001B5331" w:rsidP="001B5331">
      <w:pPr>
        <w:spacing w:before="120" w:after="0" w:line="240" w:lineRule="auto"/>
        <w:jc w:val="both"/>
        <w:rPr>
          <w:rFonts w:ascii="Arial" w:eastAsia="Times New Roman" w:hAnsi="Arial" w:cs="Arial"/>
          <w:lang w:val="sr-Cyrl-RS"/>
        </w:rPr>
      </w:pPr>
      <w:r w:rsidRPr="00C338C7">
        <w:rPr>
          <w:rFonts w:ascii="Arial" w:eastAsia="Times New Roman" w:hAnsi="Arial" w:cs="Arial"/>
          <w:b/>
          <w:lang w:val="sr-Cyrl-RS"/>
        </w:rPr>
        <w:t>Квантитативни пријем:</w:t>
      </w:r>
      <w:r w:rsidRPr="00C338C7">
        <w:rPr>
          <w:rFonts w:ascii="Arial" w:eastAsia="Times New Roman" w:hAnsi="Arial" w:cs="Arial"/>
          <w:lang w:val="sr-Cyrl-RS"/>
        </w:rPr>
        <w:t xml:space="preserve"> констатоваће се потписивањем Записника о </w:t>
      </w:r>
      <w:r w:rsidRPr="00C338C7">
        <w:rPr>
          <w:rFonts w:ascii="Arial" w:eastAsia="Times New Roman" w:hAnsi="Arial" w:cs="Arial"/>
          <w:lang w:val="en-US"/>
        </w:rPr>
        <w:t>извршеној испоруци</w:t>
      </w:r>
      <w:r w:rsidRPr="00C338C7">
        <w:rPr>
          <w:rFonts w:ascii="Arial" w:eastAsia="Times New Roman" w:hAnsi="Arial" w:cs="Arial"/>
          <w:lang w:val="sr-Cyrl-RS"/>
        </w:rPr>
        <w:t xml:space="preserve"> – без примедби, отпремнице и провером:</w:t>
      </w:r>
    </w:p>
    <w:p w:rsidR="001B5331" w:rsidRPr="00C338C7" w:rsidRDefault="001B5331" w:rsidP="001B5331">
      <w:pPr>
        <w:numPr>
          <w:ilvl w:val="0"/>
          <w:numId w:val="53"/>
        </w:numPr>
        <w:tabs>
          <w:tab w:val="left" w:pos="567"/>
        </w:tabs>
        <w:autoSpaceDE w:val="0"/>
        <w:autoSpaceDN w:val="0"/>
        <w:adjustRightInd w:val="0"/>
        <w:spacing w:before="120" w:after="0" w:line="240" w:lineRule="auto"/>
        <w:ind w:left="567" w:hanging="306"/>
        <w:jc w:val="both"/>
        <w:rPr>
          <w:rFonts w:ascii="Arial" w:eastAsia="Calibri" w:hAnsi="Arial" w:cs="Arial"/>
          <w:lang w:val="sr-Cyrl-RS"/>
        </w:rPr>
      </w:pPr>
      <w:r w:rsidRPr="00C338C7">
        <w:rPr>
          <w:rFonts w:ascii="Arial" w:eastAsia="Calibri" w:hAnsi="Arial" w:cs="Arial"/>
          <w:lang w:val="sr-Cyrl-RS"/>
        </w:rPr>
        <w:t>да ли је испоручена наручена количина</w:t>
      </w:r>
    </w:p>
    <w:p w:rsidR="001B5331" w:rsidRPr="00C338C7" w:rsidRDefault="001B5331" w:rsidP="001B5331">
      <w:pPr>
        <w:numPr>
          <w:ilvl w:val="0"/>
          <w:numId w:val="53"/>
        </w:numPr>
        <w:tabs>
          <w:tab w:val="left" w:pos="567"/>
        </w:tabs>
        <w:autoSpaceDE w:val="0"/>
        <w:autoSpaceDN w:val="0"/>
        <w:adjustRightInd w:val="0"/>
        <w:spacing w:before="120" w:after="0" w:line="240" w:lineRule="auto"/>
        <w:ind w:left="567" w:hanging="306"/>
        <w:jc w:val="both"/>
        <w:rPr>
          <w:rFonts w:ascii="Arial" w:eastAsia="Calibri" w:hAnsi="Arial" w:cs="Arial"/>
          <w:lang w:val="sr-Cyrl-RS"/>
        </w:rPr>
      </w:pPr>
      <w:r w:rsidRPr="00C338C7">
        <w:rPr>
          <w:rFonts w:ascii="Arial" w:eastAsia="Calibri" w:hAnsi="Arial" w:cs="Arial"/>
          <w:lang w:val="sr-Cyrl-RS"/>
        </w:rPr>
        <w:t>да ли су добра испоручена у оригиналном паковању</w:t>
      </w:r>
    </w:p>
    <w:p w:rsidR="001B5331" w:rsidRPr="00C338C7" w:rsidRDefault="001B5331" w:rsidP="001B5331">
      <w:pPr>
        <w:numPr>
          <w:ilvl w:val="0"/>
          <w:numId w:val="53"/>
        </w:numPr>
        <w:tabs>
          <w:tab w:val="left" w:pos="567"/>
        </w:tabs>
        <w:autoSpaceDE w:val="0"/>
        <w:autoSpaceDN w:val="0"/>
        <w:adjustRightInd w:val="0"/>
        <w:spacing w:before="120" w:after="0" w:line="240" w:lineRule="auto"/>
        <w:ind w:left="567" w:hanging="306"/>
        <w:jc w:val="both"/>
        <w:rPr>
          <w:rFonts w:ascii="Arial" w:eastAsia="Calibri" w:hAnsi="Arial" w:cs="Arial"/>
          <w:lang w:val="sr-Cyrl-RS"/>
        </w:rPr>
      </w:pPr>
      <w:r w:rsidRPr="00C338C7">
        <w:rPr>
          <w:rFonts w:ascii="Arial" w:eastAsia="Calibri" w:hAnsi="Arial" w:cs="Arial"/>
          <w:lang w:val="sr-Cyrl-RS"/>
        </w:rPr>
        <w:t>да ли су добра без видљивог оштећења.</w:t>
      </w:r>
    </w:p>
    <w:p w:rsidR="001B5331" w:rsidRPr="00C338C7" w:rsidRDefault="001B5331" w:rsidP="001B5331">
      <w:pPr>
        <w:tabs>
          <w:tab w:val="left" w:pos="567"/>
        </w:tabs>
        <w:autoSpaceDE w:val="0"/>
        <w:autoSpaceDN w:val="0"/>
        <w:adjustRightInd w:val="0"/>
        <w:spacing w:after="0" w:line="240" w:lineRule="auto"/>
        <w:ind w:left="567"/>
        <w:jc w:val="both"/>
        <w:rPr>
          <w:rFonts w:ascii="Arial" w:eastAsia="Calibri" w:hAnsi="Arial" w:cs="Arial"/>
          <w:lang w:val="sr-Cyrl-RS"/>
        </w:rPr>
      </w:pPr>
      <w:r w:rsidRPr="00C338C7">
        <w:rPr>
          <w:rFonts w:ascii="Arial" w:eastAsia="Calibri" w:hAnsi="Arial" w:cs="Arial"/>
          <w:lang w:val="sr-Cyrl-RS"/>
        </w:rPr>
        <w:t xml:space="preserve">У случају да дође до одступања од уговореног, </w:t>
      </w:r>
      <w:r>
        <w:rPr>
          <w:rFonts w:ascii="Arial" w:eastAsia="Calibri" w:hAnsi="Arial" w:cs="Arial"/>
          <w:lang w:val="sr-Cyrl-RS"/>
        </w:rPr>
        <w:t>Изабрани Понуђач</w:t>
      </w:r>
      <w:r w:rsidRPr="00C338C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B5331" w:rsidRPr="00C338C7" w:rsidRDefault="001B5331" w:rsidP="001B5331">
      <w:pPr>
        <w:spacing w:before="120" w:after="0" w:line="240" w:lineRule="auto"/>
        <w:jc w:val="both"/>
        <w:rPr>
          <w:rFonts w:ascii="Arial" w:eastAsia="Times New Roman" w:hAnsi="Arial" w:cs="Arial"/>
          <w:lang w:val="sr-Cyrl-RS"/>
        </w:rPr>
      </w:pPr>
      <w:r w:rsidRPr="00C338C7">
        <w:rPr>
          <w:rFonts w:ascii="Arial" w:eastAsia="Times New Roman" w:hAnsi="Arial" w:cs="Arial"/>
          <w:b/>
          <w:lang w:val="sr-Cyrl-RS"/>
        </w:rPr>
        <w:t>Квалитативни пријем:</w:t>
      </w:r>
      <w:r w:rsidRPr="00C338C7">
        <w:rPr>
          <w:rFonts w:ascii="Arial" w:eastAsia="Times New Roman" w:hAnsi="Arial" w:cs="Arial"/>
          <w:lang w:val="sr-Cyrl-RS"/>
        </w:rPr>
        <w:t xml:space="preserve"> </w:t>
      </w:r>
      <w:r>
        <w:rPr>
          <w:rFonts w:ascii="Arial" w:eastAsia="Times New Roman" w:hAnsi="Arial" w:cs="Arial"/>
          <w:lang w:val="sr-Cyrl-RS"/>
        </w:rPr>
        <w:t>Купац</w:t>
      </w:r>
      <w:r w:rsidRPr="00C338C7">
        <w:rPr>
          <w:rFonts w:ascii="Arial" w:eastAsia="Times New Roman" w:hAnsi="Arial" w:cs="Arial"/>
          <w:lang w:val="sr-Cyrl-RS"/>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w:t>
      </w:r>
      <w:r>
        <w:rPr>
          <w:rFonts w:ascii="Arial" w:eastAsia="Times New Roman" w:hAnsi="Arial" w:cs="Arial"/>
          <w:lang w:val="sr-Cyrl-RS"/>
        </w:rPr>
        <w:t>Продавцу.</w:t>
      </w:r>
    </w:p>
    <w:p w:rsidR="001B5331" w:rsidRPr="00C338C7" w:rsidRDefault="001B5331" w:rsidP="001B5331">
      <w:pPr>
        <w:spacing w:before="120" w:after="0" w:line="240" w:lineRule="auto"/>
        <w:jc w:val="both"/>
        <w:rPr>
          <w:rFonts w:ascii="Arial" w:eastAsia="Times New Roman" w:hAnsi="Arial" w:cs="Arial"/>
          <w:lang w:val="sr-Cyrl-RS"/>
        </w:rPr>
      </w:pPr>
      <w:r>
        <w:rPr>
          <w:rFonts w:ascii="Arial" w:eastAsia="Times New Roman" w:hAnsi="Arial" w:cs="Arial"/>
          <w:lang w:val="sr-Cyrl-RS"/>
        </w:rPr>
        <w:t>Продавац</w:t>
      </w:r>
      <w:r w:rsidRPr="002A007E">
        <w:rPr>
          <w:rFonts w:ascii="Arial" w:eastAsia="Times New Roman" w:hAnsi="Arial" w:cs="Arial"/>
          <w:lang w:val="sr-Cyrl-RS"/>
        </w:rPr>
        <w:t xml:space="preserve"> </w:t>
      </w:r>
      <w:r w:rsidRPr="00C338C7">
        <w:rPr>
          <w:rFonts w:ascii="Arial" w:eastAsia="Times New Roman" w:hAnsi="Arial" w:cs="Arial"/>
          <w:lang w:val="sr-Cyrl-RS"/>
        </w:rPr>
        <w:t xml:space="preserve">се обавезује да сноси потпуну одговорност за квалитет предмета набавке, без обзира да ли </w:t>
      </w:r>
      <w:r>
        <w:rPr>
          <w:rFonts w:ascii="Arial" w:eastAsia="Times New Roman" w:hAnsi="Arial" w:cs="Arial"/>
          <w:lang w:val="sr-Cyrl-RS"/>
        </w:rPr>
        <w:t xml:space="preserve">Купац </w:t>
      </w:r>
      <w:r w:rsidRPr="00C338C7">
        <w:rPr>
          <w:rFonts w:ascii="Arial" w:eastAsia="Times New Roman" w:hAnsi="Arial" w:cs="Arial"/>
          <w:lang w:val="sr-Cyrl-RS"/>
        </w:rPr>
        <w:t xml:space="preserve">врши или не пријемно контролисање и испитивање. </w:t>
      </w:r>
      <w:r>
        <w:rPr>
          <w:rFonts w:ascii="Arial" w:eastAsia="Times New Roman" w:hAnsi="Arial" w:cs="Arial"/>
          <w:lang w:val="sr-Cyrl-RS"/>
        </w:rPr>
        <w:t>Продавац</w:t>
      </w:r>
      <w:r w:rsidRPr="00C338C7">
        <w:rPr>
          <w:rFonts w:ascii="Arial" w:eastAsia="Times New Roman" w:hAnsi="Arial" w:cs="Arial"/>
          <w:lang w:val="sr-Cyrl-RS"/>
        </w:rPr>
        <w:t xml:space="preserve"> се обавезује да надокнади све трошкове које би </w:t>
      </w:r>
      <w:r>
        <w:rPr>
          <w:rFonts w:ascii="Arial" w:eastAsia="Times New Roman" w:hAnsi="Arial" w:cs="Arial"/>
          <w:lang w:val="sr-Cyrl-RS"/>
        </w:rPr>
        <w:t>Купа</w:t>
      </w:r>
      <w:r w:rsidRPr="00C338C7">
        <w:rPr>
          <w:rFonts w:ascii="Arial" w:eastAsia="Times New Roman" w:hAnsi="Arial" w:cs="Arial"/>
          <w:lang w:val="sr-Cyrl-RS"/>
        </w:rPr>
        <w:t>ц директно или индиректно имао због неодговарајућег квалитета предмета набавке.</w:t>
      </w:r>
      <w:r w:rsidRPr="00C338C7">
        <w:rPr>
          <w:rFonts w:ascii="Arial" w:eastAsia="Times New Roman" w:hAnsi="Arial" w:cs="Arial"/>
        </w:rPr>
        <w:t xml:space="preserve"> </w:t>
      </w:r>
    </w:p>
    <w:p w:rsidR="00F046DB" w:rsidRPr="00990B95" w:rsidRDefault="00F046DB" w:rsidP="00F046DB">
      <w:pPr>
        <w:spacing w:after="0" w:line="240" w:lineRule="auto"/>
        <w:jc w:val="both"/>
        <w:rPr>
          <w:rFonts w:ascii="Arial" w:eastAsia="Times New Roman" w:hAnsi="Arial" w:cs="Arial"/>
          <w:b/>
          <w:lang w:val="en-US"/>
        </w:rPr>
      </w:pPr>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lang w:val="en-US"/>
        </w:rPr>
        <w:t>ГАРАНТНИ РОК</w:t>
      </w: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Члан 8.</w:t>
      </w:r>
      <w:proofErr w:type="gramEnd"/>
    </w:p>
    <w:p w:rsidR="00F046DB" w:rsidRPr="00990B95" w:rsidRDefault="00F046DB" w:rsidP="00F046DB">
      <w:pPr>
        <w:spacing w:after="0" w:line="240" w:lineRule="auto"/>
        <w:jc w:val="center"/>
        <w:rPr>
          <w:rFonts w:ascii="Arial" w:eastAsia="Times New Roman" w:hAnsi="Arial" w:cs="Arial"/>
          <w:lang w:val="sr-Cyrl-RS"/>
        </w:rPr>
      </w:pPr>
    </w:p>
    <w:p w:rsidR="001B5331" w:rsidRDefault="001B5331" w:rsidP="00F046DB">
      <w:pPr>
        <w:spacing w:before="120" w:after="0" w:line="240" w:lineRule="auto"/>
        <w:jc w:val="both"/>
        <w:rPr>
          <w:rFonts w:ascii="Arial" w:eastAsia="Times New Roman" w:hAnsi="Arial" w:cs="Arial"/>
          <w:lang w:val="sr-Cyrl-RS" w:eastAsia="zh-CN"/>
        </w:rPr>
      </w:pPr>
      <w:r w:rsidRPr="001B5331">
        <w:rPr>
          <w:rFonts w:ascii="Arial" w:eastAsia="Times New Roman" w:hAnsi="Arial" w:cs="Arial"/>
          <w:lang w:val="en-US" w:eastAsia="zh-CN"/>
        </w:rPr>
        <w:t>Гарантни ро</w:t>
      </w:r>
      <w:r w:rsidR="00F641AA">
        <w:rPr>
          <w:rFonts w:ascii="Arial" w:eastAsia="Times New Roman" w:hAnsi="Arial" w:cs="Arial"/>
          <w:lang w:val="en-US" w:eastAsia="zh-CN"/>
        </w:rPr>
        <w:t xml:space="preserve">к за предмет набавке је </w:t>
      </w:r>
      <w:r w:rsidR="00F641AA">
        <w:rPr>
          <w:rFonts w:ascii="Arial" w:eastAsia="Times New Roman" w:hAnsi="Arial" w:cs="Arial"/>
          <w:lang w:val="sr-Cyrl-RS" w:eastAsia="zh-CN"/>
        </w:rPr>
        <w:t>..........</w:t>
      </w:r>
      <w:r w:rsidRPr="001B5331">
        <w:rPr>
          <w:rFonts w:ascii="Arial" w:eastAsia="Times New Roman" w:hAnsi="Arial" w:cs="Arial"/>
          <w:lang w:val="en-US" w:eastAsia="zh-CN"/>
        </w:rPr>
        <w:t xml:space="preserve">месеци од </w:t>
      </w:r>
      <w:proofErr w:type="gramStart"/>
      <w:r w:rsidRPr="001B5331">
        <w:rPr>
          <w:rFonts w:ascii="Arial" w:eastAsia="Times New Roman" w:hAnsi="Arial" w:cs="Arial"/>
          <w:lang w:val="en-US" w:eastAsia="zh-CN"/>
        </w:rPr>
        <w:t>дана  када</w:t>
      </w:r>
      <w:proofErr w:type="gramEnd"/>
      <w:r w:rsidRPr="001B5331">
        <w:rPr>
          <w:rFonts w:ascii="Arial" w:eastAsia="Times New Roman" w:hAnsi="Arial" w:cs="Arial"/>
          <w:lang w:val="en-US" w:eastAsia="zh-CN"/>
        </w:rPr>
        <w:t xml:space="preserve"> је изврш</w:t>
      </w:r>
      <w:r w:rsidR="00F641AA">
        <w:rPr>
          <w:rFonts w:ascii="Arial" w:eastAsia="Times New Roman" w:hAnsi="Arial" w:cs="Arial"/>
          <w:lang w:val="en-US" w:eastAsia="zh-CN"/>
        </w:rPr>
        <w:t>ен квалитативни пријем  добара</w:t>
      </w:r>
      <w:r>
        <w:rPr>
          <w:rFonts w:ascii="Arial" w:eastAsia="Times New Roman" w:hAnsi="Arial" w:cs="Arial"/>
          <w:lang w:val="sr-Cyrl-RS" w:eastAsia="zh-CN"/>
        </w:rPr>
        <w:t>.</w:t>
      </w:r>
    </w:p>
    <w:p w:rsidR="00F046DB" w:rsidRPr="00990B95" w:rsidRDefault="001B5331" w:rsidP="00F046DB">
      <w:pPr>
        <w:spacing w:before="120" w:after="0" w:line="240" w:lineRule="auto"/>
        <w:jc w:val="both"/>
        <w:rPr>
          <w:rFonts w:ascii="Arial" w:eastAsia="Times New Roman" w:hAnsi="Arial" w:cs="Arial"/>
          <w:lang w:val="en-US"/>
        </w:rPr>
      </w:pPr>
      <w:r w:rsidRPr="001B5331">
        <w:rPr>
          <w:rFonts w:ascii="Arial" w:eastAsia="Times New Roman" w:hAnsi="Arial" w:cs="Arial"/>
          <w:lang w:val="en-US" w:eastAsia="zh-CN"/>
        </w:rPr>
        <w:t xml:space="preserve"> </w:t>
      </w:r>
      <w:proofErr w:type="gramStart"/>
      <w:r w:rsidR="00F046DB" w:rsidRPr="00990B95">
        <w:rPr>
          <w:rFonts w:ascii="Arial" w:eastAsia="Times New Roman" w:hAnsi="Arial" w:cs="Arial"/>
          <w:lang w:val="en-US"/>
        </w:rPr>
        <w:t>Купац  има</w:t>
      </w:r>
      <w:proofErr w:type="gramEnd"/>
      <w:r w:rsidR="00F046DB" w:rsidRPr="00990B95">
        <w:rPr>
          <w:rFonts w:ascii="Arial" w:eastAsia="Times New Roman" w:hAnsi="Arial" w:cs="Arial"/>
          <w:lang w:val="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990B95">
        <w:rPr>
          <w:rFonts w:ascii="Arial" w:eastAsia="Times New Roman" w:hAnsi="Arial" w:cs="Arial"/>
          <w:lang w:val="en-US"/>
        </w:rPr>
        <w:t xml:space="preserve"> </w:t>
      </w:r>
      <w:proofErr w:type="gramStart"/>
      <w:r w:rsidRPr="00990B95">
        <w:rPr>
          <w:rFonts w:ascii="Arial" w:eastAsia="Times New Roman" w:hAnsi="Arial" w:cs="Arial"/>
          <w:lang w:val="en-US"/>
        </w:rPr>
        <w:t xml:space="preserve">На замењеном добру тече нови гарантни рок и износи </w:t>
      </w:r>
      <w:r w:rsidRPr="00990B95">
        <w:rPr>
          <w:rFonts w:ascii="Arial" w:eastAsia="Times New Roman" w:hAnsi="Arial" w:cs="Arial"/>
          <w:lang w:val="sr-Cyrl-RS"/>
        </w:rPr>
        <w:t xml:space="preserve">12 </w:t>
      </w:r>
      <w:r w:rsidRPr="00990B95">
        <w:rPr>
          <w:rFonts w:ascii="Arial" w:eastAsia="Times New Roman" w:hAnsi="Arial" w:cs="Arial"/>
          <w:lang w:val="en-US"/>
        </w:rPr>
        <w:t>месеци од датума замене.</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sr-Cyrl-RS"/>
        </w:rPr>
      </w:pPr>
      <w:r w:rsidRPr="00990B95">
        <w:rPr>
          <w:rFonts w:ascii="Arial" w:eastAsia="Times New Roman" w:hAnsi="Arial" w:cs="Arial"/>
          <w:b/>
          <w:lang w:val="sr-Cyrl-RS"/>
        </w:rPr>
        <w:t>СРЕДСТВА ФИНАНСИЈСКОГ ОБЕЗБЕЂЕЊА</w:t>
      </w:r>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sr-Cyrl-RS"/>
        </w:rPr>
      </w:pPr>
      <w:r w:rsidRPr="00990B95">
        <w:rPr>
          <w:rFonts w:ascii="Arial" w:eastAsia="Times New Roman" w:hAnsi="Arial" w:cs="Arial"/>
          <w:b/>
          <w:lang w:val="sr-Cyrl-RS"/>
        </w:rPr>
        <w:t>Члан 9.</w:t>
      </w:r>
    </w:p>
    <w:p w:rsidR="00F046DB" w:rsidRPr="00990B95" w:rsidRDefault="00F046DB" w:rsidP="00F046DB">
      <w:pPr>
        <w:spacing w:after="0" w:line="240" w:lineRule="auto"/>
        <w:jc w:val="both"/>
        <w:rPr>
          <w:rFonts w:ascii="Arial" w:eastAsia="Times New Roman" w:hAnsi="Arial" w:cs="Arial"/>
          <w:lang w:val="sr-Cyrl-RS"/>
        </w:rPr>
      </w:pPr>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bCs/>
          <w:lang w:val="en-US"/>
        </w:rPr>
        <w:t xml:space="preserve">Средства финансијског обезбеђења </w:t>
      </w:r>
      <w:r w:rsidRPr="00990B95">
        <w:rPr>
          <w:rFonts w:ascii="Arial" w:eastAsia="Times New Roman" w:hAnsi="Arial" w:cs="Arial"/>
          <w:b/>
          <w:lang w:val="en-US"/>
        </w:rPr>
        <w:t xml:space="preserve">за добро извршење посла </w:t>
      </w:r>
    </w:p>
    <w:p w:rsidR="00F046DB" w:rsidRPr="00990B95" w:rsidRDefault="00F046DB" w:rsidP="00F046DB">
      <w:pPr>
        <w:spacing w:after="0" w:line="240" w:lineRule="auto"/>
        <w:jc w:val="both"/>
        <w:rPr>
          <w:rFonts w:ascii="Arial" w:eastAsia="Times New Roman" w:hAnsi="Arial" w:cs="Arial"/>
          <w:b/>
          <w:lang w:val="en-US"/>
        </w:rPr>
      </w:pPr>
    </w:p>
    <w:p w:rsidR="00F046DB" w:rsidRPr="00990B95" w:rsidRDefault="00F046DB" w:rsidP="00F046DB">
      <w:pPr>
        <w:tabs>
          <w:tab w:val="left" w:pos="567"/>
        </w:tabs>
        <w:spacing w:after="0" w:line="240" w:lineRule="auto"/>
        <w:jc w:val="both"/>
        <w:rPr>
          <w:rFonts w:ascii="Arial" w:eastAsia="Times New Roman" w:hAnsi="Arial" w:cs="Times New Roman"/>
          <w:lang w:val="en-US"/>
        </w:rPr>
      </w:pPr>
      <w:r w:rsidRPr="00990B95">
        <w:rPr>
          <w:rFonts w:ascii="Arial" w:eastAsia="Times New Roman" w:hAnsi="Arial" w:cs="Arial"/>
          <w:lang w:val="sr-Cyrl-RS"/>
        </w:rPr>
        <w:t xml:space="preserve">Продавац </w:t>
      </w:r>
      <w:r w:rsidRPr="00990B95">
        <w:rPr>
          <w:rFonts w:ascii="Arial" w:eastAsia="Times New Roman" w:hAnsi="Arial" w:cs="Arial"/>
          <w:lang w:val="en-US"/>
        </w:rPr>
        <w:t xml:space="preserve"> </w:t>
      </w:r>
      <w:r w:rsidRPr="00990B95">
        <w:rPr>
          <w:rFonts w:ascii="Arial" w:eastAsia="Times New Roman" w:hAnsi="Arial" w:cs="Times New Roman"/>
          <w:lang w:val="en-US"/>
        </w:rPr>
        <w:t>је обавезан да у тренутку потписивања Уговора, SWIFTa, aутeнтификoвaнoм пoрукoм зa гaрaнциje, прeкo пoслoвнe бaнкe- Komercijalna banka AD Beograd SWIFTCOD: KOBBRSBG“,  преда</w:t>
      </w:r>
      <w:r w:rsidR="005071F9">
        <w:rPr>
          <w:rFonts w:ascii="Arial" w:eastAsia="Times New Roman" w:hAnsi="Arial" w:cs="Times New Roman"/>
          <w:lang w:val="sr-Cyrl-RS"/>
        </w:rPr>
        <w:t xml:space="preserve"> Купцу</w:t>
      </w:r>
      <w:r w:rsidRPr="00990B95">
        <w:rPr>
          <w:rFonts w:ascii="Arial" w:eastAsia="Times New Roman" w:hAnsi="Arial" w:cs="Times New Roman"/>
          <w:lang w:val="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990B95">
        <w:rPr>
          <w:rFonts w:ascii="Arial" w:eastAsia="Times New Roman" w:hAnsi="Arial" w:cs="Times New Roman"/>
          <w:lang w:val="sr-Cyrl-RS"/>
        </w:rPr>
        <w:t xml:space="preserve"> </w:t>
      </w:r>
      <w:r w:rsidRPr="00990B95">
        <w:rPr>
          <w:rFonts w:ascii="Arial" w:eastAsia="Times New Roman" w:hAnsi="Arial" w:cs="Times New Roman"/>
          <w:lang w:val="en-US"/>
        </w:rPr>
        <w:t xml:space="preserve">дана дуже од уговореног рока </w:t>
      </w:r>
      <w:r w:rsidRPr="00990B95">
        <w:rPr>
          <w:rFonts w:ascii="Arial" w:eastAsia="Times New Roman" w:hAnsi="Arial" w:cs="Times New Roman"/>
          <w:lang w:val="sr-Cyrl-RS"/>
        </w:rPr>
        <w:t>испоруке</w:t>
      </w:r>
      <w:r w:rsidRPr="00990B95">
        <w:rPr>
          <w:rFonts w:ascii="Arial" w:eastAsia="Times New Roman" w:hAnsi="Arial" w:cs="Times New Roman"/>
          <w:lang w:val="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F046DB" w:rsidRPr="00990B95" w:rsidRDefault="00F046DB" w:rsidP="00F046DB">
      <w:pPr>
        <w:spacing w:after="0" w:line="240" w:lineRule="auto"/>
        <w:jc w:val="both"/>
        <w:rPr>
          <w:rFonts w:ascii="Arial" w:eastAsia="Times New Roman" w:hAnsi="Arial" w:cs="Arial"/>
          <w:sz w:val="12"/>
          <w:szCs w:val="12"/>
          <w:lang w:val="sr-Cyrl-RS"/>
        </w:rPr>
      </w:pPr>
    </w:p>
    <w:p w:rsidR="00F046DB" w:rsidRPr="00990B95" w:rsidRDefault="00F046DB" w:rsidP="00F046DB">
      <w:pPr>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990B95">
        <w:rPr>
          <w:rFonts w:ascii="Arial" w:eastAsia="Times New Roman" w:hAnsi="Arial" w:cs="Arial"/>
          <w:lang w:val="sr-Cyrl-RS"/>
        </w:rPr>
        <w:t xml:space="preserve">     </w:t>
      </w:r>
      <w:proofErr w:type="gramStart"/>
      <w:r w:rsidRPr="00990B95">
        <w:rPr>
          <w:rFonts w:ascii="Arial" w:eastAsia="Times New Roman" w:hAnsi="Arial" w:cs="Arial"/>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F046DB" w:rsidRPr="00990B95" w:rsidRDefault="00F046DB" w:rsidP="00F046DB">
      <w:pPr>
        <w:spacing w:after="0" w:line="240" w:lineRule="auto"/>
        <w:jc w:val="both"/>
        <w:rPr>
          <w:rFonts w:ascii="Arial" w:eastAsia="Times New Roman" w:hAnsi="Arial" w:cs="Arial"/>
          <w:lang w:val="en-US"/>
        </w:rPr>
      </w:pPr>
      <w:r w:rsidRPr="00990B95">
        <w:rPr>
          <w:rFonts w:ascii="Arial" w:eastAsia="Times New Roman" w:hAnsi="Arial" w:cs="Arial"/>
          <w:lang w:val="sr-Cyrl-RS"/>
        </w:rPr>
        <w:t xml:space="preserve">Купац </w:t>
      </w:r>
      <w:r w:rsidRPr="00990B95">
        <w:rPr>
          <w:rFonts w:ascii="Arial" w:eastAsia="Times New Roman" w:hAnsi="Arial" w:cs="Arial"/>
          <w:lang w:val="en-US"/>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F046DB" w:rsidRPr="00990B95" w:rsidRDefault="00F046DB" w:rsidP="00F046DB">
      <w:pPr>
        <w:spacing w:after="0" w:line="240" w:lineRule="auto"/>
        <w:jc w:val="both"/>
        <w:rPr>
          <w:rFonts w:ascii="Arial" w:eastAsia="Times New Roman" w:hAnsi="Arial" w:cs="Arial"/>
          <w:lang w:val="en-US"/>
        </w:rPr>
      </w:pPr>
      <w:proofErr w:type="gramStart"/>
      <w:r w:rsidRPr="00990B95">
        <w:rPr>
          <w:rFonts w:ascii="Arial" w:eastAsia="Times New Roman" w:hAnsi="Arial" w:cs="Arial"/>
          <w:lang w:val="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990B95">
        <w:rPr>
          <w:rFonts w:ascii="Arial" w:eastAsia="Times New Roman" w:hAnsi="Arial" w:cs="Arial"/>
          <w:lang w:val="en-US"/>
        </w:rPr>
        <w:t xml:space="preserve"> </w:t>
      </w:r>
    </w:p>
    <w:p w:rsidR="00F046DB" w:rsidRPr="00990B95" w:rsidRDefault="00F046DB" w:rsidP="00F046DB">
      <w:pPr>
        <w:spacing w:after="0" w:line="240" w:lineRule="auto"/>
        <w:jc w:val="both"/>
        <w:rPr>
          <w:rFonts w:ascii="Arial" w:eastAsia="Times New Roman" w:hAnsi="Arial" w:cs="Arial"/>
          <w:lang w:val="en-US"/>
        </w:rPr>
      </w:pPr>
    </w:p>
    <w:p w:rsidR="00F046DB" w:rsidRPr="00990B95" w:rsidRDefault="00F046DB" w:rsidP="00F046DB">
      <w:pPr>
        <w:spacing w:after="0" w:line="240" w:lineRule="auto"/>
        <w:jc w:val="both"/>
        <w:rPr>
          <w:rFonts w:ascii="Arial" w:eastAsia="Times New Roman" w:hAnsi="Arial" w:cs="Arial"/>
          <w:lang w:val="sr-Cyrl-RS"/>
        </w:rPr>
      </w:pPr>
      <w:proofErr w:type="gramStart"/>
      <w:r w:rsidRPr="00990B95">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F046DB" w:rsidRPr="00990B95" w:rsidRDefault="00F046DB" w:rsidP="00F046DB">
      <w:pPr>
        <w:tabs>
          <w:tab w:val="left" w:pos="567"/>
        </w:tabs>
        <w:spacing w:after="0" w:line="240" w:lineRule="auto"/>
        <w:jc w:val="both"/>
        <w:rPr>
          <w:rFonts w:ascii="Arial" w:eastAsia="Times New Roman" w:hAnsi="Arial" w:cs="Arial"/>
          <w:lang w:val="sr-Cyrl-RS"/>
        </w:rPr>
      </w:pP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 xml:space="preserve">Члан </w:t>
      </w:r>
      <w:r w:rsidRPr="00990B95">
        <w:rPr>
          <w:rFonts w:ascii="Arial" w:eastAsia="Times New Roman" w:hAnsi="Arial" w:cs="Arial"/>
          <w:b/>
        </w:rPr>
        <w:t>10</w:t>
      </w:r>
      <w:r w:rsidRPr="00990B95">
        <w:rPr>
          <w:rFonts w:ascii="Arial" w:eastAsia="Times New Roman" w:hAnsi="Arial" w:cs="Arial"/>
          <w:b/>
          <w:lang w:val="sr-Cyrl-RS"/>
        </w:rPr>
        <w:t>.</w:t>
      </w:r>
      <w:proofErr w:type="gramEnd"/>
    </w:p>
    <w:p w:rsidR="00F046DB" w:rsidRPr="00990B95" w:rsidRDefault="00F046DB" w:rsidP="00F046DB">
      <w:pPr>
        <w:spacing w:after="0" w:line="240" w:lineRule="auto"/>
        <w:jc w:val="center"/>
        <w:rPr>
          <w:rFonts w:ascii="Arial" w:eastAsia="Times New Roman" w:hAnsi="Arial" w:cs="Arial"/>
        </w:rPr>
      </w:pPr>
    </w:p>
    <w:p w:rsidR="00F046DB" w:rsidRPr="00990B95" w:rsidRDefault="00F046DB" w:rsidP="00F046DB">
      <w:pPr>
        <w:spacing w:after="0" w:line="240" w:lineRule="auto"/>
        <w:jc w:val="both"/>
        <w:rPr>
          <w:rFonts w:ascii="Arial" w:eastAsia="Times New Roman" w:hAnsi="Arial" w:cs="Arial"/>
          <w:b/>
          <w:lang w:val="sr-Cyrl-RS"/>
        </w:rPr>
      </w:pPr>
      <w:r w:rsidRPr="00990B95">
        <w:rPr>
          <w:rFonts w:ascii="Arial" w:eastAsia="Times New Roman" w:hAnsi="Arial" w:cs="Arial"/>
          <w:b/>
          <w:lang w:val="en-US"/>
        </w:rPr>
        <w:t>Банкарска гаранција за отклањање недостатака у гарантном року</w:t>
      </w:r>
    </w:p>
    <w:p w:rsidR="00F046DB" w:rsidRPr="00990B95" w:rsidRDefault="00F046DB" w:rsidP="00F046DB">
      <w:pPr>
        <w:spacing w:after="0" w:line="240" w:lineRule="auto"/>
        <w:jc w:val="both"/>
        <w:rPr>
          <w:rFonts w:ascii="Arial" w:eastAsia="Times New Roman" w:hAnsi="Arial" w:cs="Arial"/>
          <w:b/>
          <w:lang w:val="sr-Cyrl-RS"/>
        </w:rPr>
      </w:pPr>
    </w:p>
    <w:p w:rsidR="00F046DB" w:rsidRPr="00990B95" w:rsidRDefault="00F046DB" w:rsidP="00F046DB">
      <w:pPr>
        <w:tabs>
          <w:tab w:val="left" w:pos="567"/>
        </w:tabs>
        <w:spacing w:after="0" w:line="240" w:lineRule="auto"/>
        <w:jc w:val="both"/>
        <w:rPr>
          <w:rFonts w:ascii="Arial" w:eastAsia="TimesNewRomanPSMT" w:hAnsi="Arial" w:cs="Arial"/>
          <w:iCs/>
          <w:lang w:val="en-US"/>
        </w:rPr>
      </w:pPr>
      <w:r w:rsidRPr="00990B95">
        <w:rPr>
          <w:rFonts w:ascii="Arial" w:eastAsia="TimesNewRomanPSMT" w:hAnsi="Arial" w:cs="Arial"/>
          <w:iCs/>
          <w:lang w:val="en-US"/>
        </w:rPr>
        <w:t xml:space="preserve">Продавац се обавезује да преда </w:t>
      </w:r>
      <w:r w:rsidRPr="00990B95">
        <w:rPr>
          <w:rFonts w:ascii="Arial" w:eastAsia="TimesNewRomanPSMT" w:hAnsi="Arial" w:cs="Arial"/>
          <w:iCs/>
          <w:lang w:val="sr-Cyrl-RS"/>
        </w:rPr>
        <w:t>Купцу</w:t>
      </w:r>
      <w:r w:rsidRPr="00990B95">
        <w:rPr>
          <w:rFonts w:ascii="Arial" w:eastAsia="TimesNewRomanPSMT" w:hAnsi="Arial" w:cs="Arial"/>
          <w:iCs/>
          <w:lang w:val="en-US"/>
        </w:rPr>
        <w:t xml:space="preserve"> банкарску гаранцију за отклањање недостатака у  гарантном року која је неопозива, безусловна,без права </w:t>
      </w:r>
      <w:r w:rsidRPr="00990B95">
        <w:rPr>
          <w:rFonts w:ascii="Arial" w:eastAsia="TimesNewRomanPSMT" w:hAnsi="Arial" w:cs="Arial"/>
          <w:iCs/>
          <w:lang w:val="sr-Cyrl-RS"/>
        </w:rPr>
        <w:t>на приговор</w:t>
      </w:r>
      <w:r w:rsidRPr="00990B95">
        <w:rPr>
          <w:rFonts w:ascii="Arial" w:eastAsia="TimesNewRomanPSMT" w:hAnsi="Arial" w:cs="Arial"/>
          <w:iCs/>
          <w:lang w:val="en-US"/>
        </w:rPr>
        <w:t xml:space="preserve"> и платива на први позив, издата у висини од 5% од укупно уговорене цене (без ПДВ) са роком важења 30 дана дужим од гарантног рока .</w:t>
      </w:r>
    </w:p>
    <w:p w:rsidR="00F046DB" w:rsidRPr="00990B95" w:rsidRDefault="00F046DB" w:rsidP="00F046DB">
      <w:pPr>
        <w:tabs>
          <w:tab w:val="left" w:pos="567"/>
        </w:tabs>
        <w:spacing w:after="0" w:line="240" w:lineRule="auto"/>
        <w:jc w:val="both"/>
        <w:rPr>
          <w:rFonts w:ascii="Arial" w:eastAsia="TimesNewRomanPSMT" w:hAnsi="Arial" w:cs="Arial"/>
          <w:iCs/>
          <w:lang w:val="en-US"/>
        </w:rPr>
      </w:pPr>
    </w:p>
    <w:p w:rsidR="00F046DB" w:rsidRPr="00990B95" w:rsidRDefault="00F046DB" w:rsidP="00F046DB">
      <w:pPr>
        <w:spacing w:after="0" w:line="240" w:lineRule="auto"/>
        <w:jc w:val="both"/>
        <w:rPr>
          <w:rFonts w:ascii="Arial" w:eastAsia="Times New Roman" w:hAnsi="Arial" w:cs="Arial"/>
          <w:lang w:val="sr-Cyrl-RS"/>
        </w:rPr>
      </w:pPr>
      <w:r w:rsidRPr="00990B95">
        <w:rPr>
          <w:rFonts w:ascii="Arial" w:eastAsia="TimesNewRomanPSMT" w:hAnsi="Arial" w:cs="Arial"/>
          <w:iCs/>
          <w:lang w:val="en-US"/>
        </w:rPr>
        <w:t>Банкарска гаранција за отклањање недостатака у гарантном року дoстaвити</w:t>
      </w:r>
      <w:r w:rsidRPr="00990B95">
        <w:rPr>
          <w:rFonts w:ascii="Arial" w:eastAsia="Times New Roman" w:hAnsi="Arial" w:cs="Times New Roman"/>
          <w:lang w:val="en-US"/>
        </w:rPr>
        <w:t xml:space="preserve"> </w:t>
      </w:r>
      <w:r w:rsidRPr="00990B95">
        <w:rPr>
          <w:rFonts w:ascii="Arial" w:eastAsia="TimesNewRomanPSMT" w:hAnsi="Arial" w:cs="Arial"/>
          <w:iCs/>
          <w:lang w:val="en-US"/>
        </w:rPr>
        <w:t>путeм SWIFTa, aутeнтификoвaнoм пoрукoм зa гaрaнциje, прeкo пoслoвнe бaнкe- Komercijalna banka AD Beograd SWIFTCOD: KOBBRSBG</w:t>
      </w:r>
      <w:proofErr w:type="gramStart"/>
      <w:r w:rsidRPr="00990B95">
        <w:rPr>
          <w:rFonts w:ascii="Arial" w:eastAsia="TimesNewRomanPSMT" w:hAnsi="Arial" w:cs="Arial"/>
          <w:iCs/>
          <w:lang w:val="en-US"/>
        </w:rPr>
        <w:t xml:space="preserve">“ </w:t>
      </w:r>
      <w:r w:rsidRPr="00990B95">
        <w:rPr>
          <w:rFonts w:ascii="Arial" w:eastAsia="TimesNewRomanPSMT" w:hAnsi="Arial" w:cs="Arial"/>
          <w:iCs/>
          <w:lang w:val="sr-Cyrl-RS"/>
        </w:rPr>
        <w:t>најкасније</w:t>
      </w:r>
      <w:proofErr w:type="gramEnd"/>
      <w:r w:rsidRPr="00990B95">
        <w:rPr>
          <w:rFonts w:ascii="Arial" w:eastAsia="TimesNewRomanPSMT" w:hAnsi="Arial" w:cs="Arial"/>
          <w:iCs/>
          <w:lang w:val="sr-Cyrl-RS"/>
        </w:rPr>
        <w:t xml:space="preserve"> </w:t>
      </w:r>
      <w:r w:rsidRPr="00990B95">
        <w:rPr>
          <w:rFonts w:ascii="Arial" w:eastAsia="TimesNewRomanPSMT" w:hAnsi="Arial" w:cs="Arial"/>
          <w:iCs/>
          <w:lang w:val="en-US"/>
        </w:rPr>
        <w:t xml:space="preserve"> 5 дана пре истека банкарске гаранције за добро извршење посла. </w:t>
      </w:r>
      <w:proofErr w:type="gramStart"/>
      <w:r w:rsidRPr="00990B95">
        <w:rPr>
          <w:rFonts w:ascii="Arial" w:eastAsia="TimesNewRomanPSMT" w:hAnsi="Arial" w:cs="Arial"/>
          <w:iCs/>
          <w:lang w:val="en-US"/>
        </w:rPr>
        <w:t xml:space="preserve">Уколико продавац не достави банкарску гаранцију </w:t>
      </w:r>
      <w:r w:rsidRPr="00990B95">
        <w:rPr>
          <w:rFonts w:ascii="Arial" w:eastAsia="Times New Roman" w:hAnsi="Arial" w:cs="Arial"/>
          <w:lang w:val="en-US"/>
        </w:rPr>
        <w:t xml:space="preserve">за отклањање недостатака у гарантном року, </w:t>
      </w:r>
      <w:r w:rsidRPr="00990B95">
        <w:rPr>
          <w:rFonts w:ascii="Arial" w:eastAsia="Times New Roman" w:hAnsi="Arial" w:cs="Arial"/>
          <w:lang w:val="sr-Cyrl-RS"/>
        </w:rPr>
        <w:t>Купац</w:t>
      </w:r>
      <w:r w:rsidRPr="00990B95">
        <w:rPr>
          <w:rFonts w:ascii="Arial" w:eastAsia="Times New Roman" w:hAnsi="Arial" w:cs="Arial"/>
          <w:lang w:val="en-US"/>
        </w:rPr>
        <w:t xml:space="preserve"> има право да наплати банкарске гаранције за добро извршење посла.</w:t>
      </w:r>
      <w:proofErr w:type="gramEnd"/>
    </w:p>
    <w:p w:rsidR="00F046DB" w:rsidRPr="00990B95" w:rsidRDefault="00F046DB" w:rsidP="00F046DB">
      <w:pPr>
        <w:spacing w:after="0" w:line="240" w:lineRule="auto"/>
        <w:jc w:val="both"/>
        <w:rPr>
          <w:rFonts w:ascii="Arial" w:eastAsia="TimesNewRomanPSMT" w:hAnsi="Arial" w:cs="Arial"/>
          <w:iCs/>
          <w:lang w:val="en-US"/>
        </w:rPr>
      </w:pPr>
      <w:r w:rsidRPr="00990B95">
        <w:rPr>
          <w:rFonts w:ascii="Arial" w:eastAsia="TimesNewRomanPSMT" w:hAnsi="Arial" w:cs="Arial"/>
          <w:iCs/>
          <w:lang w:val="en-US"/>
        </w:rPr>
        <w:lastRenderedPageBreak/>
        <w:t xml:space="preserve">Достављена банкарска </w:t>
      </w:r>
      <w:proofErr w:type="gramStart"/>
      <w:r w:rsidRPr="00990B95">
        <w:rPr>
          <w:rFonts w:ascii="Arial" w:eastAsia="TimesNewRomanPSMT" w:hAnsi="Arial" w:cs="Arial"/>
          <w:iCs/>
          <w:lang w:val="en-US"/>
        </w:rPr>
        <w:t>гаранција  не</w:t>
      </w:r>
      <w:proofErr w:type="gramEnd"/>
      <w:r w:rsidRPr="00990B95">
        <w:rPr>
          <w:rFonts w:ascii="Arial" w:eastAsia="TimesNewRomanPSMT" w:hAnsi="Arial" w:cs="Arial"/>
          <w:iCs/>
          <w:lang w:val="en-US"/>
        </w:rPr>
        <w:t xml:space="preserve"> може да садржи додатне услове за исплату, краћи рок и мањи износ.</w:t>
      </w:r>
    </w:p>
    <w:p w:rsidR="00F046DB" w:rsidRPr="00990B95" w:rsidRDefault="00F046DB" w:rsidP="00F046DB">
      <w:pPr>
        <w:tabs>
          <w:tab w:val="left" w:pos="567"/>
        </w:tabs>
        <w:spacing w:after="0" w:line="240" w:lineRule="auto"/>
        <w:jc w:val="both"/>
        <w:rPr>
          <w:rFonts w:ascii="Arial" w:eastAsia="TimesNewRomanPSMT" w:hAnsi="Arial" w:cs="Arial"/>
          <w:iCs/>
          <w:lang w:val="sr-Cyrl-RS"/>
        </w:rPr>
      </w:pPr>
      <w:r w:rsidRPr="00990B95">
        <w:rPr>
          <w:rFonts w:ascii="Arial" w:eastAsia="TimesNewRomanPSMT" w:hAnsi="Arial" w:cs="Arial"/>
          <w:iCs/>
          <w:lang w:val="sr-Cyrl-RS"/>
        </w:rPr>
        <w:t>Купац</w:t>
      </w:r>
      <w:r w:rsidRPr="00990B95">
        <w:rPr>
          <w:rFonts w:ascii="Arial" w:eastAsia="TimesNewRomanPSMT" w:hAnsi="Arial" w:cs="Arial"/>
          <w:iCs/>
          <w:lang w:val="en-US"/>
        </w:rPr>
        <w:t xml:space="preserve">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F046DB" w:rsidRPr="00990B95" w:rsidRDefault="00F046DB" w:rsidP="00F046DB">
      <w:pPr>
        <w:tabs>
          <w:tab w:val="left" w:pos="567"/>
        </w:tabs>
        <w:spacing w:after="0" w:line="240" w:lineRule="auto"/>
        <w:jc w:val="both"/>
        <w:rPr>
          <w:rFonts w:ascii="Arial" w:eastAsia="Times New Roman" w:hAnsi="Arial" w:cs="Arial"/>
        </w:rPr>
      </w:pPr>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lang w:val="en-US"/>
        </w:rPr>
        <w:t>УГОВОРНА КАЗНА ЗБОГ ЗАКАШЊЕЊА У ИСПОРУЦИ</w:t>
      </w: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1</w:t>
      </w:r>
      <w:r w:rsidRPr="00990B95">
        <w:rPr>
          <w:rFonts w:ascii="Arial" w:eastAsia="Times New Roman" w:hAnsi="Arial" w:cs="Arial"/>
          <w:b/>
        </w:rPr>
        <w:t>1</w:t>
      </w:r>
      <w:r w:rsidRPr="00990B95">
        <w:rPr>
          <w:rFonts w:ascii="Arial" w:eastAsia="Times New Roman" w:hAnsi="Arial" w:cs="Arial"/>
          <w:b/>
          <w:lang w:val="en-US"/>
        </w:rPr>
        <w:t>.</w:t>
      </w:r>
      <w:proofErr w:type="gramEnd"/>
    </w:p>
    <w:p w:rsidR="00E073BA" w:rsidRPr="00E073BA" w:rsidRDefault="00E073BA" w:rsidP="00E073BA">
      <w:pPr>
        <w:tabs>
          <w:tab w:val="left" w:pos="9090"/>
        </w:tabs>
        <w:spacing w:after="0" w:line="240" w:lineRule="auto"/>
        <w:jc w:val="both"/>
        <w:rPr>
          <w:rFonts w:ascii="Arial" w:eastAsia="Times New Roman" w:hAnsi="Arial" w:cs="Arial"/>
          <w:bCs/>
          <w:lang w:val="sr-Cyrl-CS"/>
        </w:rPr>
      </w:pPr>
      <w:r w:rsidRPr="00E073BA">
        <w:rPr>
          <w:rFonts w:ascii="Arial" w:eastAsia="Times New Roman" w:hAnsi="Arial" w:cs="Arial"/>
          <w:bCs/>
          <w:lang w:val="sr-Cyrl-CS"/>
        </w:rPr>
        <w:t>Уколико Продавац не испуни своје обавезе или не испоручи добр</w:t>
      </w:r>
      <w:r w:rsidRPr="00E073BA">
        <w:rPr>
          <w:rFonts w:ascii="Arial" w:eastAsia="Times New Roman" w:hAnsi="Arial" w:cs="Arial"/>
          <w:bCs/>
          <w:lang w:val="sr-Cyrl-RS"/>
        </w:rPr>
        <w:t>о</w:t>
      </w:r>
      <w:r w:rsidRPr="00E073BA">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073BA" w:rsidRPr="00E073BA" w:rsidRDefault="00E073BA" w:rsidP="00E073BA">
      <w:pPr>
        <w:tabs>
          <w:tab w:val="left" w:pos="9090"/>
        </w:tabs>
        <w:spacing w:before="120" w:after="0" w:line="240" w:lineRule="auto"/>
        <w:jc w:val="both"/>
        <w:rPr>
          <w:rFonts w:ascii="Arial" w:eastAsia="Times New Roman" w:hAnsi="Arial" w:cs="Arial"/>
          <w:lang w:val="sr-Cyrl-CS"/>
        </w:rPr>
      </w:pPr>
      <w:r w:rsidRPr="00E073BA">
        <w:rPr>
          <w:rFonts w:ascii="Arial" w:eastAsia="Times New Roman" w:hAnsi="Arial" w:cs="Arial"/>
          <w:bCs/>
          <w:lang w:val="sr-Cyrl-CS"/>
        </w:rPr>
        <w:t>Уговорна казна се обрачунава од првог дана од истека уговореног рока испоруке из члана 5</w:t>
      </w:r>
      <w:r w:rsidRPr="00E073BA">
        <w:rPr>
          <w:rFonts w:ascii="Arial" w:eastAsia="Times New Roman" w:hAnsi="Arial" w:cs="Arial"/>
          <w:bCs/>
          <w:lang w:val="sr-Latn-CS"/>
        </w:rPr>
        <w:t>.</w:t>
      </w:r>
      <w:r w:rsidRPr="00E073BA">
        <w:rPr>
          <w:rFonts w:ascii="Arial" w:eastAsia="Times New Roman" w:hAnsi="Arial"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E073BA">
        <w:rPr>
          <w:rFonts w:ascii="Arial" w:eastAsia="Times New Roman" w:hAnsi="Arial" w:cs="Arial"/>
          <w:lang w:val="sr-Cyrl-CS"/>
        </w:rPr>
        <w:t>без пореза на додату вредност.</w:t>
      </w:r>
    </w:p>
    <w:p w:rsidR="00E073BA" w:rsidRPr="00E073BA" w:rsidRDefault="00E073BA" w:rsidP="00E073BA">
      <w:pPr>
        <w:tabs>
          <w:tab w:val="left" w:pos="9090"/>
        </w:tabs>
        <w:spacing w:before="120" w:after="0" w:line="240" w:lineRule="auto"/>
        <w:jc w:val="both"/>
        <w:rPr>
          <w:rFonts w:ascii="Arial" w:eastAsia="Times New Roman" w:hAnsi="Arial" w:cs="Arial"/>
          <w:lang w:val="sr-Cyrl-CS"/>
        </w:rPr>
      </w:pPr>
      <w:r w:rsidRPr="00E073BA">
        <w:rPr>
          <w:rFonts w:ascii="Arial" w:eastAsia="Times New Roman" w:hAnsi="Arial" w:cs="Arial"/>
          <w:bCs/>
          <w:lang w:val="sr-Cyrl-CS"/>
        </w:rPr>
        <w:t>Плаћање уговорне казне</w:t>
      </w:r>
      <w:r w:rsidRPr="00E073BA">
        <w:rPr>
          <w:rFonts w:ascii="Arial" w:eastAsia="Times New Roman" w:hAnsi="Arial" w:cs="Arial"/>
          <w:lang w:val="sr-Cyrl-CS"/>
        </w:rPr>
        <w:t>, из става 1. овог члана,  д</w:t>
      </w:r>
      <w:r w:rsidRPr="00E073BA">
        <w:rPr>
          <w:rFonts w:ascii="Arial" w:eastAsia="Times New Roman" w:hAnsi="Arial" w:cs="Arial"/>
          <w:lang w:val="en-US"/>
        </w:rPr>
        <w:t>o</w:t>
      </w:r>
      <w:r w:rsidRPr="00E073BA">
        <w:rPr>
          <w:rFonts w:ascii="Arial" w:eastAsia="Times New Roman" w:hAnsi="Arial" w:cs="Arial"/>
          <w:lang w:val="sr-Cyrl-CS"/>
        </w:rPr>
        <w:t>сп</w:t>
      </w:r>
      <w:r w:rsidRPr="00E073BA">
        <w:rPr>
          <w:rFonts w:ascii="Arial" w:eastAsia="Times New Roman" w:hAnsi="Arial" w:cs="Arial"/>
          <w:lang w:val="en-US"/>
        </w:rPr>
        <w:t>e</w:t>
      </w:r>
      <w:r w:rsidRPr="00E073BA">
        <w:rPr>
          <w:rFonts w:ascii="Arial" w:eastAsia="Times New Roman" w:hAnsi="Arial" w:cs="Arial"/>
          <w:lang w:val="sr-Cyrl-CS"/>
        </w:rPr>
        <w:t>в</w:t>
      </w:r>
      <w:r w:rsidRPr="00E073BA">
        <w:rPr>
          <w:rFonts w:ascii="Arial" w:eastAsia="Times New Roman" w:hAnsi="Arial" w:cs="Arial"/>
          <w:lang w:val="en-US"/>
        </w:rPr>
        <w:t>a</w:t>
      </w:r>
      <w:r w:rsidRPr="00E073BA">
        <w:rPr>
          <w:rFonts w:ascii="Arial" w:eastAsia="Times New Roman" w:hAnsi="Arial" w:cs="Arial"/>
          <w:lang w:val="sr-Cyrl-CS"/>
        </w:rPr>
        <w:t xml:space="preserve"> у р</w:t>
      </w:r>
      <w:r w:rsidRPr="00E073BA">
        <w:rPr>
          <w:rFonts w:ascii="Arial" w:eastAsia="Times New Roman" w:hAnsi="Arial" w:cs="Arial"/>
          <w:lang w:val="en-US"/>
        </w:rPr>
        <w:t>o</w:t>
      </w:r>
      <w:r w:rsidRPr="00E073BA">
        <w:rPr>
          <w:rFonts w:ascii="Arial" w:eastAsia="Times New Roman" w:hAnsi="Arial" w:cs="Arial"/>
          <w:lang w:val="sr-Cyrl-CS"/>
        </w:rPr>
        <w:t>ку до 45 (четрдесетпет) д</w:t>
      </w:r>
      <w:r w:rsidRPr="00E073BA">
        <w:rPr>
          <w:rFonts w:ascii="Arial" w:eastAsia="Times New Roman" w:hAnsi="Arial" w:cs="Arial"/>
          <w:lang w:val="en-US"/>
        </w:rPr>
        <w:t>a</w:t>
      </w:r>
      <w:r w:rsidRPr="00E073BA">
        <w:rPr>
          <w:rFonts w:ascii="Arial" w:eastAsia="Times New Roman" w:hAnsi="Arial" w:cs="Arial"/>
          <w:lang w:val="sr-Cyrl-CS"/>
        </w:rPr>
        <w:t>н</w:t>
      </w:r>
      <w:r w:rsidRPr="00E073BA">
        <w:rPr>
          <w:rFonts w:ascii="Arial" w:eastAsia="Times New Roman" w:hAnsi="Arial" w:cs="Arial"/>
          <w:lang w:val="en-US"/>
        </w:rPr>
        <w:t>a</w:t>
      </w:r>
      <w:r w:rsidRPr="00E073BA">
        <w:rPr>
          <w:rFonts w:ascii="Arial" w:eastAsia="Times New Roman" w:hAnsi="Arial" w:cs="Arial"/>
          <w:lang w:val="sr-Cyrl-CS"/>
        </w:rPr>
        <w:t xml:space="preserve"> </w:t>
      </w:r>
      <w:r w:rsidRPr="00E073BA">
        <w:rPr>
          <w:rFonts w:ascii="Arial" w:eastAsia="Times New Roman" w:hAnsi="Arial" w:cs="Arial"/>
          <w:lang w:val="en-US"/>
        </w:rPr>
        <w:t>o</w:t>
      </w:r>
      <w:r w:rsidRPr="00E073BA">
        <w:rPr>
          <w:rFonts w:ascii="Arial" w:eastAsia="Times New Roman" w:hAnsi="Arial" w:cs="Arial"/>
          <w:lang w:val="sr-Cyrl-CS"/>
        </w:rPr>
        <w:t>д д</w:t>
      </w:r>
      <w:r w:rsidRPr="00E073BA">
        <w:rPr>
          <w:rFonts w:ascii="Arial" w:eastAsia="Times New Roman" w:hAnsi="Arial" w:cs="Arial"/>
          <w:lang w:val="en-US"/>
        </w:rPr>
        <w:t>a</w:t>
      </w:r>
      <w:r w:rsidRPr="00E073BA">
        <w:rPr>
          <w:rFonts w:ascii="Arial" w:eastAsia="Times New Roman" w:hAnsi="Arial" w:cs="Arial"/>
          <w:lang w:val="sr-Cyrl-CS"/>
        </w:rPr>
        <w:t>н</w:t>
      </w:r>
      <w:r w:rsidRPr="00E073BA">
        <w:rPr>
          <w:rFonts w:ascii="Arial" w:eastAsia="Times New Roman" w:hAnsi="Arial" w:cs="Arial"/>
          <w:lang w:val="en-US"/>
        </w:rPr>
        <w:t>a</w:t>
      </w:r>
      <w:r w:rsidRPr="00E073BA">
        <w:rPr>
          <w:rFonts w:ascii="Arial" w:eastAsia="Times New Roman" w:hAnsi="Arial" w:cs="Arial"/>
          <w:lang w:val="sr-Cyrl-CS"/>
        </w:rPr>
        <w:t xml:space="preserve"> пријема од стране Продавца рачуна </w:t>
      </w:r>
      <w:r w:rsidRPr="00E073BA">
        <w:rPr>
          <w:rFonts w:ascii="Arial" w:eastAsia="Times New Roman" w:hAnsi="Arial" w:cs="Arial"/>
          <w:bCs/>
          <w:lang w:val="sr-Cyrl-CS"/>
        </w:rPr>
        <w:t xml:space="preserve">Купца </w:t>
      </w:r>
      <w:r w:rsidRPr="00E073BA">
        <w:rPr>
          <w:rFonts w:ascii="Arial" w:eastAsia="Times New Roman" w:hAnsi="Arial" w:cs="Arial"/>
          <w:lang w:val="sr-Cyrl-CS"/>
        </w:rPr>
        <w:t>испостављених по овом основу.</w:t>
      </w:r>
    </w:p>
    <w:p w:rsidR="00E073BA" w:rsidRPr="00E073BA" w:rsidRDefault="00E073BA" w:rsidP="00E073BA">
      <w:pPr>
        <w:tabs>
          <w:tab w:val="left" w:pos="9090"/>
        </w:tabs>
        <w:spacing w:before="120" w:after="0" w:line="240" w:lineRule="auto"/>
        <w:jc w:val="both"/>
        <w:rPr>
          <w:rFonts w:ascii="Arial" w:eastAsia="Times New Roman" w:hAnsi="Arial" w:cs="Arial"/>
          <w:bCs/>
          <w:lang w:val="sr-Cyrl-CS"/>
        </w:rPr>
      </w:pPr>
      <w:r w:rsidRPr="00E073BA">
        <w:rPr>
          <w:rFonts w:ascii="Arial" w:eastAsia="Times New Roman" w:hAnsi="Arial"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F046DB" w:rsidRPr="00990B95" w:rsidRDefault="00F046DB" w:rsidP="00F046DB">
      <w:pPr>
        <w:autoSpaceDE w:val="0"/>
        <w:autoSpaceDN w:val="0"/>
        <w:adjustRightInd w:val="0"/>
        <w:spacing w:after="0" w:line="240" w:lineRule="auto"/>
        <w:jc w:val="both"/>
        <w:rPr>
          <w:rFonts w:ascii="Arial" w:eastAsia="Times New Roman" w:hAnsi="Arial" w:cs="Arial"/>
          <w:b/>
          <w:lang w:val="sr-Cyrl-RS"/>
        </w:rPr>
      </w:pPr>
    </w:p>
    <w:p w:rsidR="00F046DB" w:rsidRPr="00990B95" w:rsidRDefault="00F046DB" w:rsidP="00F046DB">
      <w:pPr>
        <w:autoSpaceDE w:val="0"/>
        <w:autoSpaceDN w:val="0"/>
        <w:adjustRightInd w:val="0"/>
        <w:spacing w:after="0" w:line="240" w:lineRule="auto"/>
        <w:jc w:val="both"/>
        <w:rPr>
          <w:rFonts w:ascii="Arial" w:eastAsia="Times New Roman" w:hAnsi="Arial" w:cs="Arial"/>
          <w:b/>
          <w:lang w:val="en-US"/>
        </w:rPr>
      </w:pPr>
      <w:r w:rsidRPr="00990B95">
        <w:rPr>
          <w:rFonts w:ascii="Arial" w:eastAsia="Times New Roman" w:hAnsi="Arial" w:cs="Arial"/>
          <w:b/>
          <w:lang w:val="en-US"/>
        </w:rPr>
        <w:t xml:space="preserve">ВИША СИЛА </w:t>
      </w:r>
    </w:p>
    <w:p w:rsidR="00F046DB" w:rsidRPr="00990B95" w:rsidRDefault="00F046DB" w:rsidP="00F046DB">
      <w:pPr>
        <w:autoSpaceDE w:val="0"/>
        <w:autoSpaceDN w:val="0"/>
        <w:adjustRightInd w:val="0"/>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Члан 1</w:t>
      </w:r>
      <w:r w:rsidRPr="00990B95">
        <w:rPr>
          <w:rFonts w:ascii="Arial" w:eastAsia="Times New Roman" w:hAnsi="Arial" w:cs="Arial"/>
          <w:b/>
        </w:rPr>
        <w:t>2</w:t>
      </w:r>
      <w:r w:rsidRPr="00990B95">
        <w:rPr>
          <w:rFonts w:ascii="Arial" w:eastAsia="Times New Roman" w:hAnsi="Arial" w:cs="Arial"/>
          <w:b/>
          <w:lang w:val="en-US"/>
        </w:rPr>
        <w:t>.</w:t>
      </w:r>
      <w:proofErr w:type="gramEnd"/>
    </w:p>
    <w:p w:rsidR="00F046DB" w:rsidRPr="00990B95" w:rsidRDefault="00F046DB" w:rsidP="00F046DB">
      <w:pPr>
        <w:tabs>
          <w:tab w:val="left" w:pos="1512"/>
          <w:tab w:val="left" w:pos="9090"/>
        </w:tabs>
        <w:spacing w:before="120" w:after="0" w:line="240" w:lineRule="auto"/>
        <w:jc w:val="both"/>
        <w:rPr>
          <w:rFonts w:ascii="Arial" w:eastAsia="Times New Roman" w:hAnsi="Arial" w:cs="Arial"/>
          <w:lang w:val="sr-Cyrl-RS"/>
        </w:rPr>
      </w:pPr>
      <w:r w:rsidRPr="00990B95">
        <w:rPr>
          <w:rFonts w:ascii="Arial" w:eastAsia="Times New Roman" w:hAnsi="Arial" w:cs="Arial"/>
          <w:lang w:val="en-US"/>
        </w:rPr>
        <w:t xml:space="preserve">Дејство више силе се сматра за случај који ослобађа од одговорности за извршавање свих или неких уговорених обавеза и </w:t>
      </w:r>
      <w:r w:rsidRPr="00990B95">
        <w:rPr>
          <w:rFonts w:ascii="Arial" w:eastAsia="Times New Roman" w:hAnsi="Arial" w:cs="Arial"/>
          <w:lang w:val="sr-Cyrl-CS"/>
        </w:rPr>
        <w:t>за</w:t>
      </w:r>
      <w:r w:rsidRPr="00990B95">
        <w:rPr>
          <w:rFonts w:ascii="Arial" w:eastAsia="Times New Roman" w:hAnsi="Arial" w:cs="Arial"/>
          <w:lang w:val="en-US"/>
        </w:rPr>
        <w:t xml:space="preserve"> накнаду штете за делимично или потпуно неизвршење уговорених обавеза</w:t>
      </w:r>
      <w:proofErr w:type="gramStart"/>
      <w:r w:rsidRPr="00990B95">
        <w:rPr>
          <w:rFonts w:ascii="Arial" w:eastAsia="Times New Roman" w:hAnsi="Arial" w:cs="Arial"/>
          <w:lang w:val="sr-Cyrl-CS"/>
        </w:rPr>
        <w:t>,за</w:t>
      </w:r>
      <w:proofErr w:type="gramEnd"/>
      <w:r w:rsidRPr="00990B95">
        <w:rPr>
          <w:rFonts w:ascii="Arial" w:eastAsia="Times New Roman" w:hAnsi="Arial" w:cs="Arial"/>
          <w:lang w:val="sr-Cyrl-CS"/>
        </w:rPr>
        <w:t xml:space="preserve"> </w:t>
      </w:r>
      <w:r w:rsidRPr="00990B95">
        <w:rPr>
          <w:rFonts w:ascii="Arial" w:eastAsia="Times New Roman" w:hAnsi="Arial" w:cs="Arial"/>
          <w:lang w:val="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0B95">
        <w:rPr>
          <w:rFonts w:ascii="Arial" w:eastAsia="Times New Roman" w:hAnsi="Arial" w:cs="Arial"/>
          <w:lang w:val="sr-Cyrl-CS"/>
        </w:rPr>
        <w:t>,</w:t>
      </w:r>
      <w:r w:rsidRPr="00990B95">
        <w:rPr>
          <w:rFonts w:ascii="Arial" w:eastAsia="Times New Roman" w:hAnsi="Arial" w:cs="Arial"/>
          <w:lang w:val="en-US"/>
        </w:rPr>
        <w:t xml:space="preserve"> одлаже се за време њеног трајања. </w:t>
      </w:r>
    </w:p>
    <w:p w:rsidR="00F046DB" w:rsidRPr="00990B95" w:rsidRDefault="00F046DB" w:rsidP="00F046DB">
      <w:pPr>
        <w:tabs>
          <w:tab w:val="left" w:pos="1512"/>
          <w:tab w:val="left" w:pos="9090"/>
        </w:tabs>
        <w:spacing w:before="120" w:after="0" w:line="240" w:lineRule="auto"/>
        <w:jc w:val="both"/>
        <w:rPr>
          <w:rFonts w:ascii="Arial" w:eastAsia="Times New Roman" w:hAnsi="Arial" w:cs="Arial"/>
          <w:lang w:val="hr-HR"/>
        </w:rPr>
      </w:pPr>
      <w:r w:rsidRPr="00990B95">
        <w:rPr>
          <w:rFonts w:ascii="Arial" w:eastAsia="Times New Roman" w:hAnsi="Arial" w:cs="Arial"/>
          <w:lang w:val="en-US"/>
        </w:rPr>
        <w:t>Уговорна страна којој је извршавање уговорних обавеза онемогућено услед дејства више силе је у обавези да одмах</w:t>
      </w:r>
      <w:r w:rsidRPr="00990B95">
        <w:rPr>
          <w:rFonts w:ascii="Arial" w:eastAsia="Times New Roman" w:hAnsi="Arial" w:cs="Arial"/>
          <w:lang w:val="hr-HR"/>
        </w:rPr>
        <w:t xml:space="preserve">, </w:t>
      </w:r>
      <w:r w:rsidRPr="00990B95">
        <w:rPr>
          <w:rFonts w:ascii="Arial" w:eastAsia="Times New Roman" w:hAnsi="Arial" w:cs="Arial"/>
          <w:lang w:val="en-US"/>
        </w:rPr>
        <w:t>без одлагања</w:t>
      </w:r>
      <w:r w:rsidRPr="00990B95">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90B95">
        <w:rPr>
          <w:rFonts w:ascii="Arial" w:eastAsia="Times New Roman" w:hAnsi="Arial" w:cs="Arial"/>
          <w:lang w:val="en-US"/>
        </w:rPr>
        <w:t>страну о настанку</w:t>
      </w:r>
      <w:r w:rsidRPr="00990B95">
        <w:rPr>
          <w:rFonts w:ascii="Arial" w:eastAsia="Times New Roman" w:hAnsi="Arial" w:cs="Arial"/>
          <w:lang w:val="hr-HR"/>
        </w:rPr>
        <w:t xml:space="preserve"> више силе</w:t>
      </w:r>
      <w:r w:rsidRPr="00990B95">
        <w:rPr>
          <w:rFonts w:ascii="Arial" w:eastAsia="Times New Roman" w:hAnsi="Arial" w:cs="Arial"/>
          <w:lang w:val="en-US"/>
        </w:rPr>
        <w:t xml:space="preserve"> и њеном процењеном или очекиваном трајању</w:t>
      </w:r>
      <w:r w:rsidRPr="00990B95">
        <w:rPr>
          <w:rFonts w:ascii="Arial" w:eastAsia="Times New Roman" w:hAnsi="Arial" w:cs="Arial"/>
          <w:lang w:val="hr-HR"/>
        </w:rPr>
        <w:t>, уз достављање доказа о постојању више силе.</w:t>
      </w:r>
    </w:p>
    <w:p w:rsidR="00F046DB" w:rsidRPr="00990B95" w:rsidRDefault="00F046DB" w:rsidP="00F046DB">
      <w:pPr>
        <w:tabs>
          <w:tab w:val="left" w:pos="1512"/>
          <w:tab w:val="left" w:pos="9090"/>
        </w:tabs>
        <w:spacing w:before="120" w:after="0" w:line="240" w:lineRule="auto"/>
        <w:jc w:val="both"/>
        <w:rPr>
          <w:rFonts w:ascii="Arial" w:eastAsia="Times New Roman" w:hAnsi="Arial" w:cs="Arial"/>
          <w:lang w:val="en-US"/>
        </w:rPr>
      </w:pPr>
      <w:r w:rsidRPr="00990B95">
        <w:rPr>
          <w:rFonts w:ascii="Arial" w:eastAsia="Times New Roman" w:hAnsi="Arial" w:cs="Arial"/>
          <w:lang w:val="en-US"/>
        </w:rPr>
        <w:t>За време трајања више силе свака Уговорна страна сноси своје трошкове</w:t>
      </w:r>
      <w:r w:rsidRPr="00990B95">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0B95">
        <w:rPr>
          <w:rFonts w:ascii="Arial" w:eastAsia="Times New Roman" w:hAnsi="Arial" w:cs="Arial"/>
          <w:lang w:val="en-US"/>
        </w:rPr>
        <w:t>.</w:t>
      </w:r>
    </w:p>
    <w:p w:rsidR="00F046DB" w:rsidRPr="00990B95" w:rsidRDefault="00F046DB" w:rsidP="00F046DB">
      <w:pPr>
        <w:tabs>
          <w:tab w:val="left" w:pos="1512"/>
          <w:tab w:val="left" w:pos="9090"/>
        </w:tabs>
        <w:spacing w:before="120" w:after="0" w:line="240" w:lineRule="auto"/>
        <w:jc w:val="both"/>
        <w:rPr>
          <w:rFonts w:ascii="Arial" w:eastAsia="Times New Roman" w:hAnsi="Arial" w:cs="Arial"/>
          <w:lang w:val="sr-Cyrl-CS"/>
        </w:rPr>
      </w:pPr>
      <w:r w:rsidRPr="00990B95">
        <w:rPr>
          <w:rFonts w:ascii="Arial" w:eastAsia="Times New Roman" w:hAnsi="Arial" w:cs="Arial"/>
          <w:lang w:val="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0B95">
        <w:rPr>
          <w:rFonts w:ascii="Arial" w:eastAsia="Times New Roman" w:hAnsi="Arial" w:cs="Arial"/>
          <w:lang w:val="sr-Cyrl-CS"/>
        </w:rPr>
        <w:t xml:space="preserve">по овом основу – </w:t>
      </w:r>
      <w:r w:rsidRPr="00990B95">
        <w:rPr>
          <w:rFonts w:ascii="Arial" w:eastAsia="Times New Roman" w:hAnsi="Arial" w:cs="Arial"/>
          <w:lang w:val="en-US"/>
        </w:rPr>
        <w:t>ни једна од Уговорних страна не стиче право на накнаду било какве штете.</w:t>
      </w:r>
    </w:p>
    <w:p w:rsidR="00F046DB" w:rsidRPr="00990B95" w:rsidRDefault="00F046DB" w:rsidP="00F046DB">
      <w:pPr>
        <w:tabs>
          <w:tab w:val="left" w:pos="567"/>
        </w:tabs>
        <w:spacing w:after="0" w:line="240" w:lineRule="auto"/>
        <w:jc w:val="both"/>
        <w:rPr>
          <w:rFonts w:ascii="Arial" w:eastAsia="Times New Roman" w:hAnsi="Arial" w:cs="Arial"/>
          <w:b/>
          <w:lang w:val="en-US"/>
        </w:rPr>
      </w:pPr>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lang w:val="en-US"/>
        </w:rPr>
        <w:t>РАСКИД УГОВОРА</w:t>
      </w:r>
    </w:p>
    <w:p w:rsidR="00F046DB" w:rsidRPr="00990B95" w:rsidRDefault="00F046DB" w:rsidP="00F046DB">
      <w:pPr>
        <w:spacing w:after="0" w:line="240" w:lineRule="auto"/>
        <w:jc w:val="center"/>
        <w:rPr>
          <w:rFonts w:ascii="Arial" w:eastAsia="Times New Roman" w:hAnsi="Arial" w:cs="Arial"/>
          <w:lang w:val="en-US"/>
        </w:rPr>
      </w:pPr>
      <w:proofErr w:type="gramStart"/>
      <w:r w:rsidRPr="00990B95">
        <w:rPr>
          <w:rFonts w:ascii="Arial" w:eastAsia="Times New Roman" w:hAnsi="Arial" w:cs="Arial"/>
          <w:b/>
          <w:lang w:val="en-US"/>
        </w:rPr>
        <w:t>Члан 1</w:t>
      </w:r>
      <w:r w:rsidRPr="00990B95">
        <w:rPr>
          <w:rFonts w:ascii="Arial" w:eastAsia="Times New Roman" w:hAnsi="Arial" w:cs="Arial"/>
          <w:b/>
        </w:rPr>
        <w:t>3</w:t>
      </w:r>
      <w:r w:rsidRPr="00990B95">
        <w:rPr>
          <w:rFonts w:ascii="Arial" w:eastAsia="Times New Roman" w:hAnsi="Arial" w:cs="Arial"/>
          <w:b/>
          <w:lang w:val="en-US"/>
        </w:rPr>
        <w:t>.</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bCs/>
          <w:lang w:val="sr-Cyrl-CS"/>
        </w:rPr>
      </w:pPr>
      <w:r w:rsidRPr="00990B95">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990B95">
        <w:rPr>
          <w:rFonts w:ascii="Arial" w:eastAsia="Times New Roman" w:hAnsi="Arial" w:cs="Arial"/>
          <w:lang w:val="sr-Cyrl-CS"/>
        </w:rPr>
        <w:t>Купца</w:t>
      </w:r>
      <w:r w:rsidRPr="00990B95">
        <w:rPr>
          <w:rFonts w:ascii="Arial" w:eastAsia="Times New Roman" w:hAnsi="Arial" w:cs="Arial"/>
          <w:bCs/>
          <w:lang w:val="sr-Cyrl-CS"/>
        </w:rPr>
        <w:t xml:space="preserve">, крши одредбе овог уговора, </w:t>
      </w:r>
      <w:r w:rsidRPr="00990B95">
        <w:rPr>
          <w:rFonts w:ascii="Arial" w:eastAsia="Times New Roman" w:hAnsi="Arial" w:cs="Arial"/>
          <w:lang w:val="sr-Cyrl-CS"/>
        </w:rPr>
        <w:t xml:space="preserve">Купац </w:t>
      </w:r>
      <w:r w:rsidRPr="00990B95">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046DB" w:rsidRPr="00990B95" w:rsidRDefault="00F046DB" w:rsidP="00F046DB">
      <w:pPr>
        <w:tabs>
          <w:tab w:val="left" w:pos="9090"/>
        </w:tabs>
        <w:spacing w:before="120" w:after="0" w:line="240" w:lineRule="auto"/>
        <w:jc w:val="both"/>
        <w:rPr>
          <w:rFonts w:ascii="Arial" w:eastAsia="Times New Roman" w:hAnsi="Arial" w:cs="Arial"/>
          <w:bCs/>
          <w:lang w:val="sr-Cyrl-CS"/>
        </w:rPr>
      </w:pPr>
      <w:r w:rsidRPr="00990B95">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90B95">
        <w:rPr>
          <w:rFonts w:ascii="Arial" w:eastAsia="Times New Roman" w:hAnsi="Arial" w:cs="Arial"/>
          <w:lang w:val="sr-Cyrl-CS"/>
        </w:rPr>
        <w:t>Купац</w:t>
      </w:r>
      <w:r w:rsidRPr="00990B95">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046DB" w:rsidRPr="00990B95" w:rsidRDefault="00F046DB" w:rsidP="00F046DB">
      <w:pPr>
        <w:tabs>
          <w:tab w:val="left" w:pos="9090"/>
        </w:tabs>
        <w:spacing w:before="120" w:after="0" w:line="240" w:lineRule="auto"/>
        <w:jc w:val="both"/>
        <w:rPr>
          <w:rFonts w:ascii="Arial" w:eastAsia="Times New Roman" w:hAnsi="Arial" w:cs="Arial"/>
          <w:bCs/>
          <w:lang w:val="sr-Cyrl-CS"/>
        </w:rPr>
      </w:pPr>
      <w:r w:rsidRPr="00990B95">
        <w:rPr>
          <w:rFonts w:ascii="Arial" w:eastAsia="Times New Roman" w:hAnsi="Arial" w:cs="Arial"/>
          <w:bCs/>
          <w:lang w:val="sr-Cyrl-CS"/>
        </w:rPr>
        <w:lastRenderedPageBreak/>
        <w:t xml:space="preserve">У случају раскида овог </w:t>
      </w:r>
      <w:r w:rsidRPr="00990B95">
        <w:rPr>
          <w:rFonts w:ascii="Arial" w:eastAsia="Times New Roman" w:hAnsi="Arial" w:cs="Arial"/>
          <w:bCs/>
          <w:lang w:val="en-US"/>
        </w:rPr>
        <w:t>У</w:t>
      </w:r>
      <w:r w:rsidRPr="00990B95">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046DB" w:rsidRPr="00990B95" w:rsidRDefault="00F046DB" w:rsidP="00F046DB">
      <w:pPr>
        <w:tabs>
          <w:tab w:val="left" w:pos="9090"/>
        </w:tabs>
        <w:spacing w:before="120" w:after="0" w:line="240" w:lineRule="auto"/>
        <w:jc w:val="both"/>
        <w:rPr>
          <w:rFonts w:ascii="Arial" w:eastAsia="Times New Roman" w:hAnsi="Arial" w:cs="Arial"/>
          <w:bCs/>
          <w:lang w:val="sr-Cyrl-CS"/>
        </w:rPr>
      </w:pPr>
      <w:r w:rsidRPr="00990B95">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1</w:t>
      </w:r>
      <w:r w:rsidRPr="00990B95">
        <w:rPr>
          <w:rFonts w:ascii="Arial" w:eastAsia="Times New Roman" w:hAnsi="Arial" w:cs="Arial"/>
          <w:b/>
        </w:rPr>
        <w:t>4</w:t>
      </w:r>
      <w:r w:rsidRPr="00990B95">
        <w:rPr>
          <w:rFonts w:ascii="Arial" w:eastAsia="Times New Roman" w:hAnsi="Arial" w:cs="Arial"/>
          <w:b/>
          <w:lang w:val="en-US"/>
        </w:rPr>
        <w:t>.</w:t>
      </w:r>
      <w:proofErr w:type="gramEnd"/>
    </w:p>
    <w:p w:rsidR="00F046DB" w:rsidRPr="00990B95" w:rsidRDefault="00F046DB" w:rsidP="00F046DB">
      <w:pPr>
        <w:spacing w:before="120" w:after="0" w:line="240" w:lineRule="auto"/>
        <w:jc w:val="both"/>
        <w:rPr>
          <w:rFonts w:ascii="Arial" w:eastAsia="Times New Roman" w:hAnsi="Arial" w:cs="Arial"/>
          <w:lang w:val="en-US"/>
        </w:rPr>
      </w:pPr>
      <w:proofErr w:type="gramStart"/>
      <w:r w:rsidRPr="00990B95">
        <w:rPr>
          <w:rFonts w:ascii="Arial" w:eastAsia="Times New Roman" w:hAnsi="Arial" w:cs="Arial"/>
          <w:lang w:val="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046DB" w:rsidRPr="00990B95" w:rsidRDefault="00F046DB" w:rsidP="00F046DB">
      <w:pPr>
        <w:tabs>
          <w:tab w:val="left" w:pos="567"/>
        </w:tabs>
        <w:spacing w:after="0" w:line="240" w:lineRule="auto"/>
        <w:jc w:val="both"/>
        <w:rPr>
          <w:rFonts w:ascii="Arial" w:eastAsia="Calibri" w:hAnsi="Arial" w:cs="Arial"/>
          <w:noProof/>
          <w:lang w:val="en-US"/>
        </w:rPr>
      </w:pP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1</w:t>
      </w:r>
      <w:r w:rsidRPr="00990B95">
        <w:rPr>
          <w:rFonts w:ascii="Arial" w:eastAsia="Times New Roman" w:hAnsi="Arial" w:cs="Arial"/>
          <w:b/>
        </w:rPr>
        <w:t>5</w:t>
      </w:r>
      <w:r w:rsidRPr="00990B95">
        <w:rPr>
          <w:rFonts w:ascii="Arial" w:eastAsia="Times New Roman" w:hAnsi="Arial" w:cs="Arial"/>
          <w:b/>
          <w:lang w:val="en-US"/>
        </w:rPr>
        <w:t>.</w:t>
      </w:r>
      <w:proofErr w:type="gramEnd"/>
    </w:p>
    <w:p w:rsidR="00F046DB" w:rsidRPr="00990B95" w:rsidRDefault="00F046DB" w:rsidP="00F046DB">
      <w:pPr>
        <w:spacing w:before="120" w:after="0" w:line="240" w:lineRule="auto"/>
        <w:jc w:val="both"/>
        <w:rPr>
          <w:rFonts w:ascii="Arial" w:eastAsia="Times New Roman" w:hAnsi="Arial" w:cs="Arial"/>
          <w:lang w:val="en-US"/>
        </w:rPr>
      </w:pPr>
      <w:r w:rsidRPr="00990B95">
        <w:rPr>
          <w:rFonts w:ascii="Arial" w:eastAsia="Times New Roman" w:hAnsi="Arial" w:cs="Arial"/>
          <w:lang w:val="en-US"/>
        </w:rPr>
        <w:t>Продавац је дужан</w:t>
      </w:r>
      <w:r w:rsidRPr="00990B95">
        <w:rPr>
          <w:rFonts w:ascii="Arial" w:eastAsia="Times New Roman" w:hAnsi="Arial" w:cs="Arial"/>
          <w:lang w:val="sr-Cyrl-RS"/>
        </w:rPr>
        <w:t xml:space="preserve"> </w:t>
      </w:r>
      <w:r w:rsidRPr="00990B95">
        <w:rPr>
          <w:rFonts w:ascii="Arial" w:eastAsia="Times New Roman" w:hAnsi="Arial" w:cs="Arial"/>
          <w:lang w:val="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990B95">
        <w:rPr>
          <w:rFonts w:ascii="Arial" w:eastAsia="Times New Roman" w:hAnsi="Arial" w:cs="Arial"/>
          <w:lang w:val="en-US"/>
        </w:rPr>
        <w:t>,и</w:t>
      </w:r>
      <w:proofErr w:type="gramEnd"/>
      <w:r w:rsidRPr="00990B95">
        <w:rPr>
          <w:rFonts w:ascii="Arial" w:eastAsia="Times New Roman" w:hAnsi="Arial" w:cs="Arial"/>
          <w:lang w:val="en-US"/>
        </w:rPr>
        <w:t xml:space="preserve"> да их користи искључиво у вези са реализацијом овог Уговора. </w:t>
      </w:r>
    </w:p>
    <w:p w:rsidR="00F046DB" w:rsidRDefault="00F046DB" w:rsidP="00F046DB">
      <w:pPr>
        <w:spacing w:before="120" w:after="0" w:line="240" w:lineRule="auto"/>
        <w:jc w:val="both"/>
        <w:rPr>
          <w:rFonts w:ascii="Arial" w:eastAsia="Times New Roman" w:hAnsi="Arial" w:cs="Arial"/>
          <w:lang w:val="sr-Cyrl-RS"/>
        </w:rPr>
      </w:pPr>
      <w:r w:rsidRPr="00990B95">
        <w:rPr>
          <w:rFonts w:ascii="Arial" w:eastAsia="Times New Roman" w:hAnsi="Arial" w:cs="Arial"/>
          <w:lang w:val="en-US"/>
        </w:rPr>
        <w:t>Информације, подаци и документација које је Купац доставио Продавцу у извршавању предмета овог Уговора</w:t>
      </w:r>
      <w:proofErr w:type="gramStart"/>
      <w:r w:rsidRPr="00990B95">
        <w:rPr>
          <w:rFonts w:ascii="Arial" w:eastAsia="Times New Roman" w:hAnsi="Arial" w:cs="Arial"/>
          <w:lang w:val="en-US"/>
        </w:rPr>
        <w:t>,Продавац</w:t>
      </w:r>
      <w:proofErr w:type="gramEnd"/>
      <w:r w:rsidRPr="00990B95">
        <w:rPr>
          <w:rFonts w:ascii="Arial" w:eastAsia="Times New Roman" w:hAnsi="Arial" w:cs="Arial"/>
          <w:lang w:val="en-US"/>
        </w:rPr>
        <w:t xml:space="preserve">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E073BA" w:rsidRPr="00E073BA" w:rsidRDefault="00E073BA" w:rsidP="00F046DB">
      <w:pPr>
        <w:spacing w:before="120" w:after="0" w:line="240" w:lineRule="auto"/>
        <w:jc w:val="both"/>
        <w:rPr>
          <w:rFonts w:ascii="Arial" w:eastAsia="Times New Roman" w:hAnsi="Arial" w:cs="Arial"/>
          <w:lang w:val="sr-Cyrl-RS"/>
        </w:rPr>
      </w:pPr>
    </w:p>
    <w:p w:rsidR="00F046DB" w:rsidRPr="00990B95" w:rsidRDefault="00F046DB" w:rsidP="00F046DB">
      <w:pPr>
        <w:spacing w:before="120" w:after="0" w:line="240" w:lineRule="auto"/>
        <w:jc w:val="both"/>
        <w:rPr>
          <w:rFonts w:ascii="Arial" w:eastAsia="Times New Roman" w:hAnsi="Arial" w:cs="Arial"/>
          <w:lang w:val="sr-Cyrl-RS"/>
        </w:rPr>
      </w:pPr>
    </w:p>
    <w:p w:rsidR="00F046DB" w:rsidRPr="00990B95" w:rsidRDefault="00F046DB" w:rsidP="00F046DB">
      <w:pPr>
        <w:spacing w:after="0" w:line="240" w:lineRule="auto"/>
        <w:jc w:val="both"/>
        <w:rPr>
          <w:rFonts w:ascii="Arial" w:eastAsia="Calibri" w:hAnsi="Arial" w:cs="Arial"/>
          <w:b/>
          <w:bCs/>
          <w:lang w:val="sr-Cyrl-RS"/>
        </w:rPr>
      </w:pPr>
      <w:r w:rsidRPr="00990B95">
        <w:rPr>
          <w:rFonts w:ascii="Arial" w:eastAsia="Calibri" w:hAnsi="Arial" w:cs="Arial"/>
          <w:b/>
          <w:bCs/>
          <w:lang w:val="en-US"/>
        </w:rPr>
        <w:t>ОВЛАШЋЕНИ ПРЕДСТАВНИЦИ ЗА ПРАЋЕЊЕ УГОВОРА</w:t>
      </w:r>
    </w:p>
    <w:p w:rsidR="00F046DB" w:rsidRPr="00990B95" w:rsidRDefault="00F046DB" w:rsidP="00F046DB">
      <w:pPr>
        <w:spacing w:after="0" w:line="240" w:lineRule="auto"/>
        <w:jc w:val="both"/>
        <w:rPr>
          <w:rFonts w:ascii="Arial" w:eastAsia="Calibri" w:hAnsi="Arial" w:cs="Arial"/>
          <w:b/>
          <w:bCs/>
          <w:lang w:val="sr-Cyrl-RS"/>
        </w:rPr>
      </w:pPr>
    </w:p>
    <w:p w:rsidR="00F046DB" w:rsidRPr="00990B95" w:rsidRDefault="00F046DB" w:rsidP="00F046DB">
      <w:pPr>
        <w:spacing w:after="0" w:line="240" w:lineRule="auto"/>
        <w:jc w:val="center"/>
        <w:rPr>
          <w:rFonts w:ascii="Arial" w:eastAsia="Calibri" w:hAnsi="Arial" w:cs="Arial"/>
          <w:lang w:val="sr-Cyrl-RS"/>
        </w:rPr>
      </w:pPr>
      <w:proofErr w:type="gramStart"/>
      <w:r w:rsidRPr="00990B95">
        <w:rPr>
          <w:rFonts w:ascii="Arial" w:eastAsia="Calibri" w:hAnsi="Arial" w:cs="Arial"/>
          <w:b/>
          <w:bCs/>
          <w:lang w:val="en-US"/>
        </w:rPr>
        <w:t>Члан 16</w:t>
      </w:r>
      <w:r w:rsidRPr="00990B95">
        <w:rPr>
          <w:rFonts w:ascii="Arial" w:eastAsia="Calibri" w:hAnsi="Arial" w:cs="Arial"/>
          <w:lang w:val="en-US"/>
        </w:rPr>
        <w:t>.</w:t>
      </w:r>
      <w:proofErr w:type="gramEnd"/>
    </w:p>
    <w:p w:rsidR="00F046DB" w:rsidRPr="00990B95" w:rsidRDefault="00F046DB" w:rsidP="00F046DB">
      <w:pPr>
        <w:spacing w:after="0" w:line="240" w:lineRule="auto"/>
        <w:jc w:val="center"/>
        <w:rPr>
          <w:rFonts w:ascii="Arial" w:eastAsia="Calibri" w:hAnsi="Arial" w:cs="Arial"/>
          <w:lang w:val="sr-Cyrl-RS"/>
        </w:rPr>
      </w:pPr>
    </w:p>
    <w:p w:rsidR="00F046DB" w:rsidRPr="00990B95" w:rsidRDefault="00F046DB" w:rsidP="00F046DB">
      <w:pPr>
        <w:spacing w:after="0" w:line="240" w:lineRule="auto"/>
        <w:jc w:val="both"/>
        <w:rPr>
          <w:rFonts w:ascii="Arial" w:eastAsia="Calibri" w:hAnsi="Arial" w:cs="Arial"/>
          <w:lang w:val="en-US"/>
        </w:rPr>
      </w:pPr>
      <w:proofErr w:type="gramStart"/>
      <w:r w:rsidRPr="00990B95">
        <w:rPr>
          <w:rFonts w:ascii="Arial" w:eastAsia="Calibri" w:hAnsi="Arial" w:cs="Arial"/>
          <w:lang w:val="en-US"/>
        </w:rPr>
        <w:t xml:space="preserve">Овлашћени представници за праћење реализације </w:t>
      </w:r>
      <w:r w:rsidRPr="00990B95">
        <w:rPr>
          <w:rFonts w:ascii="Arial" w:eastAsia="Calibri" w:hAnsi="Arial" w:cs="Arial"/>
          <w:lang w:val="sr-Cyrl-RS"/>
        </w:rPr>
        <w:t>испоруке добара</w:t>
      </w:r>
      <w:r w:rsidRPr="00990B95">
        <w:rPr>
          <w:rFonts w:ascii="Arial" w:eastAsia="Calibri" w:hAnsi="Arial" w:cs="Arial"/>
          <w:lang w:val="en-US"/>
        </w:rPr>
        <w:t xml:space="preserve"> из члана 1.</w:t>
      </w:r>
      <w:proofErr w:type="gramEnd"/>
      <w:r w:rsidRPr="00990B95">
        <w:rPr>
          <w:rFonts w:ascii="Arial" w:eastAsia="Calibri" w:hAnsi="Arial" w:cs="Arial"/>
          <w:lang w:val="en-US"/>
        </w:rPr>
        <w:t xml:space="preserve"> </w:t>
      </w:r>
      <w:proofErr w:type="gramStart"/>
      <w:r w:rsidRPr="00990B95">
        <w:rPr>
          <w:rFonts w:ascii="Arial" w:eastAsia="Calibri" w:hAnsi="Arial" w:cs="Arial"/>
          <w:lang w:val="en-US"/>
        </w:rPr>
        <w:t>овог</w:t>
      </w:r>
      <w:proofErr w:type="gramEnd"/>
      <w:r w:rsidRPr="00990B95">
        <w:rPr>
          <w:rFonts w:ascii="Arial" w:eastAsia="Calibri" w:hAnsi="Arial" w:cs="Arial"/>
          <w:lang w:val="en-US"/>
        </w:rPr>
        <w:t xml:space="preserve"> Уговора су: </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 xml:space="preserve">          - </w:t>
      </w:r>
      <w:proofErr w:type="gramStart"/>
      <w:r w:rsidRPr="00990B95">
        <w:rPr>
          <w:rFonts w:ascii="Arial" w:eastAsia="Calibri" w:hAnsi="Arial" w:cs="Arial"/>
          <w:lang w:val="en-US"/>
        </w:rPr>
        <w:t>за</w:t>
      </w:r>
      <w:proofErr w:type="gramEnd"/>
      <w:r w:rsidRPr="00990B95">
        <w:rPr>
          <w:rFonts w:ascii="Arial" w:eastAsia="Calibri" w:hAnsi="Arial" w:cs="Arial"/>
          <w:lang w:val="en-US"/>
        </w:rPr>
        <w:t xml:space="preserve"> </w:t>
      </w:r>
      <w:r w:rsidRPr="00990B95">
        <w:rPr>
          <w:rFonts w:ascii="Arial" w:eastAsia="Calibri" w:hAnsi="Arial" w:cs="Arial"/>
          <w:lang w:val="sr-Cyrl-RS"/>
        </w:rPr>
        <w:t>Купца</w:t>
      </w:r>
      <w:r w:rsidRPr="00990B95">
        <w:rPr>
          <w:rFonts w:ascii="Arial" w:eastAsia="Calibri" w:hAnsi="Arial" w:cs="Arial"/>
          <w:lang w:val="en-US"/>
        </w:rPr>
        <w:t>:       ________________________________</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 xml:space="preserve">          - </w:t>
      </w:r>
      <w:proofErr w:type="gramStart"/>
      <w:r w:rsidRPr="00990B95">
        <w:rPr>
          <w:rFonts w:ascii="Arial" w:eastAsia="Calibri" w:hAnsi="Arial" w:cs="Arial"/>
          <w:lang w:val="en-US"/>
        </w:rPr>
        <w:t>за</w:t>
      </w:r>
      <w:proofErr w:type="gramEnd"/>
      <w:r w:rsidRPr="00990B95">
        <w:rPr>
          <w:rFonts w:ascii="Arial" w:eastAsia="Calibri" w:hAnsi="Arial" w:cs="Arial"/>
          <w:lang w:val="en-US"/>
        </w:rPr>
        <w:t xml:space="preserve"> Пр</w:t>
      </w:r>
      <w:r w:rsidRPr="00990B95">
        <w:rPr>
          <w:rFonts w:ascii="Arial" w:eastAsia="Calibri" w:hAnsi="Arial" w:cs="Arial"/>
          <w:lang w:val="sr-Cyrl-RS"/>
        </w:rPr>
        <w:t>одавца</w:t>
      </w:r>
      <w:r w:rsidRPr="00990B95">
        <w:rPr>
          <w:rFonts w:ascii="Arial" w:eastAsia="Calibri" w:hAnsi="Arial" w:cs="Arial"/>
          <w:lang w:val="en-US"/>
        </w:rPr>
        <w:t>:            ________________________________</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Овлашћења и дужности овлашћених представника</w:t>
      </w:r>
      <w:proofErr w:type="gramStart"/>
      <w:r w:rsidRPr="00990B95">
        <w:rPr>
          <w:rFonts w:ascii="Arial" w:eastAsia="Calibri" w:hAnsi="Arial" w:cs="Arial"/>
          <w:lang w:val="en-US"/>
        </w:rPr>
        <w:t>  за</w:t>
      </w:r>
      <w:proofErr w:type="gramEnd"/>
      <w:r w:rsidRPr="00990B95">
        <w:rPr>
          <w:rFonts w:ascii="Arial" w:eastAsia="Calibri" w:hAnsi="Arial" w:cs="Arial"/>
          <w:lang w:val="en-US"/>
        </w:rPr>
        <w:t xml:space="preserve"> праћење реализације овог Уговора су да:</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 xml:space="preserve">-        Да сачине, потпишу и верификују Записник о </w:t>
      </w:r>
      <w:r w:rsidRPr="00990B95">
        <w:rPr>
          <w:rFonts w:ascii="Arial" w:eastAsia="Calibri" w:hAnsi="Arial" w:cs="Arial"/>
          <w:lang w:val="sr-Cyrl-RS"/>
        </w:rPr>
        <w:t>извршеној испоруци добара</w:t>
      </w:r>
      <w:r w:rsidRPr="00990B95">
        <w:rPr>
          <w:rFonts w:ascii="Arial" w:eastAsia="Calibri" w:hAnsi="Arial" w:cs="Arial"/>
          <w:lang w:val="en-US"/>
        </w:rPr>
        <w:t xml:space="preserve"> (без примедби);</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 xml:space="preserve">-        </w:t>
      </w:r>
      <w:proofErr w:type="gramStart"/>
      <w:r w:rsidRPr="00990B95">
        <w:rPr>
          <w:rFonts w:ascii="Arial" w:eastAsia="Calibri" w:hAnsi="Arial" w:cs="Arial"/>
          <w:lang w:val="en-US"/>
        </w:rPr>
        <w:t>благовремено</w:t>
      </w:r>
      <w:proofErr w:type="gramEnd"/>
      <w:r w:rsidRPr="00990B95">
        <w:rPr>
          <w:rFonts w:ascii="Arial" w:eastAsia="Calibri" w:hAnsi="Arial" w:cs="Arial"/>
          <w:lang w:val="en-US"/>
        </w:rPr>
        <w:t xml:space="preserve"> приме Коначан извештај  о извршеној </w:t>
      </w:r>
      <w:r w:rsidRPr="00990B95">
        <w:rPr>
          <w:rFonts w:ascii="Arial" w:eastAsia="Calibri" w:hAnsi="Arial" w:cs="Arial"/>
          <w:lang w:val="sr-Cyrl-RS"/>
        </w:rPr>
        <w:t>испоруци</w:t>
      </w:r>
      <w:r w:rsidRPr="00990B95">
        <w:rPr>
          <w:rFonts w:ascii="Arial" w:eastAsia="Calibri" w:hAnsi="Arial" w:cs="Arial"/>
          <w:lang w:val="en-US"/>
        </w:rPr>
        <w:t xml:space="preserve"> и изјасне се поводом истог у писменој форми;</w:t>
      </w:r>
    </w:p>
    <w:p w:rsidR="00F046DB" w:rsidRPr="00990B95" w:rsidRDefault="00F046DB" w:rsidP="00F046DB">
      <w:pPr>
        <w:spacing w:after="0" w:line="240" w:lineRule="auto"/>
        <w:jc w:val="both"/>
        <w:rPr>
          <w:rFonts w:ascii="Arial" w:eastAsia="Calibri" w:hAnsi="Arial" w:cs="Arial"/>
          <w:lang w:val="en-US"/>
        </w:rPr>
      </w:pPr>
      <w:r w:rsidRPr="00990B95">
        <w:rPr>
          <w:rFonts w:ascii="Arial" w:eastAsia="Calibri" w:hAnsi="Arial" w:cs="Arial"/>
          <w:lang w:val="en-US"/>
        </w:rPr>
        <w:t xml:space="preserve">-        </w:t>
      </w:r>
      <w:proofErr w:type="gramStart"/>
      <w:r w:rsidRPr="00990B95">
        <w:rPr>
          <w:rFonts w:ascii="Arial" w:eastAsia="Calibri" w:hAnsi="Arial" w:cs="Arial"/>
          <w:lang w:val="en-US"/>
        </w:rPr>
        <w:t>извршавају</w:t>
      </w:r>
      <w:proofErr w:type="gramEnd"/>
      <w:r w:rsidRPr="00990B95">
        <w:rPr>
          <w:rFonts w:ascii="Arial" w:eastAsia="Calibri" w:hAnsi="Arial" w:cs="Arial"/>
          <w:lang w:val="en-US"/>
        </w:rPr>
        <w:t xml:space="preserve"> и друге дужности везане за реализацију предмета овог Уговора, по потреби.</w:t>
      </w:r>
    </w:p>
    <w:p w:rsidR="00F046DB" w:rsidRPr="00990B95" w:rsidRDefault="00F046DB" w:rsidP="00F046DB">
      <w:pPr>
        <w:spacing w:after="0" w:line="240" w:lineRule="auto"/>
        <w:jc w:val="center"/>
        <w:rPr>
          <w:rFonts w:ascii="Arial" w:eastAsia="Times New Roman" w:hAnsi="Arial" w:cs="Arial"/>
          <w:b/>
          <w:lang w:val="sr-Cyrl-RS"/>
        </w:rPr>
      </w:pPr>
    </w:p>
    <w:p w:rsidR="00A465CC" w:rsidRDefault="00A465CC" w:rsidP="00F046DB">
      <w:pPr>
        <w:spacing w:after="0" w:line="240" w:lineRule="auto"/>
        <w:jc w:val="center"/>
        <w:rPr>
          <w:rFonts w:ascii="Arial" w:eastAsia="Times New Roman" w:hAnsi="Arial" w:cs="Arial"/>
          <w:b/>
          <w:lang w:val="sr-Cyrl-RS"/>
        </w:rPr>
      </w:pPr>
    </w:p>
    <w:p w:rsidR="00F046DB" w:rsidRPr="00990B95" w:rsidRDefault="00F046DB" w:rsidP="00F046DB">
      <w:pPr>
        <w:spacing w:after="0" w:line="240" w:lineRule="auto"/>
        <w:jc w:val="center"/>
        <w:rPr>
          <w:rFonts w:ascii="Arial" w:eastAsia="Times New Roman" w:hAnsi="Arial" w:cs="Arial"/>
          <w:b/>
          <w:lang w:val="en-US"/>
        </w:rPr>
      </w:pPr>
      <w:proofErr w:type="gramStart"/>
      <w:r w:rsidRPr="00990B95">
        <w:rPr>
          <w:rFonts w:ascii="Arial" w:eastAsia="Times New Roman" w:hAnsi="Arial" w:cs="Arial"/>
          <w:b/>
          <w:lang w:val="en-US"/>
        </w:rPr>
        <w:t>Члан 1</w:t>
      </w:r>
      <w:r w:rsidRPr="00990B95">
        <w:rPr>
          <w:rFonts w:ascii="Arial" w:eastAsia="Times New Roman" w:hAnsi="Arial" w:cs="Arial"/>
          <w:b/>
        </w:rPr>
        <w:t>7</w:t>
      </w:r>
      <w:r w:rsidRPr="00990B95">
        <w:rPr>
          <w:rFonts w:ascii="Arial" w:eastAsia="Times New Roman" w:hAnsi="Arial" w:cs="Arial"/>
          <w:b/>
          <w:lang w:val="en-US"/>
        </w:rPr>
        <w:t>.</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lang w:val="sr-Cyrl-CS"/>
        </w:rPr>
      </w:pPr>
      <w:proofErr w:type="gramStart"/>
      <w:r w:rsidRPr="00990B95">
        <w:rPr>
          <w:rFonts w:ascii="Arial" w:eastAsia="Times New Roman" w:hAnsi="Arial" w:cs="Arial"/>
          <w:lang w:val="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rPr>
      </w:pPr>
      <w:r w:rsidRPr="00990B95">
        <w:rPr>
          <w:rFonts w:ascii="Arial" w:eastAsia="Times New Roman" w:hAnsi="Arial" w:cs="Arial"/>
          <w:lang w:val="ru-RU"/>
        </w:rPr>
        <w:t xml:space="preserve">Након закључења </w:t>
      </w:r>
      <w:r w:rsidRPr="00990B95">
        <w:rPr>
          <w:rFonts w:ascii="Arial" w:eastAsia="Times New Roman" w:hAnsi="Arial" w:cs="Arial"/>
          <w:lang w:val="en-US"/>
        </w:rPr>
        <w:t xml:space="preserve">и ступања на правну снагу </w:t>
      </w:r>
      <w:r w:rsidRPr="00990B95">
        <w:rPr>
          <w:rFonts w:ascii="Arial" w:eastAsia="Times New Roman" w:hAnsi="Arial" w:cs="Arial"/>
          <w:lang w:val="ru-RU"/>
        </w:rPr>
        <w:t xml:space="preserve">овог Уговора, Купац може да дозволи, а </w:t>
      </w:r>
      <w:r w:rsidRPr="00990B95">
        <w:rPr>
          <w:rFonts w:ascii="Arial" w:eastAsia="Times New Roman" w:hAnsi="Arial" w:cs="Arial"/>
          <w:lang w:val="en-US"/>
        </w:rPr>
        <w:t>Продавац</w:t>
      </w:r>
      <w:r w:rsidRPr="00990B95">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046DB" w:rsidRPr="00990B95" w:rsidRDefault="00F046DB" w:rsidP="00F046DB">
      <w:pPr>
        <w:spacing w:after="0" w:line="240" w:lineRule="auto"/>
        <w:jc w:val="center"/>
        <w:rPr>
          <w:rFonts w:ascii="Arial" w:eastAsia="Times New Roman" w:hAnsi="Arial" w:cs="Arial"/>
          <w:b/>
          <w:lang w:val="sr-Cyrl-RS"/>
        </w:rPr>
      </w:pPr>
    </w:p>
    <w:p w:rsidR="00F046DB" w:rsidRPr="00990B95" w:rsidRDefault="00F046DB" w:rsidP="00E0262C">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 xml:space="preserve">Члан </w:t>
      </w:r>
      <w:r w:rsidRPr="00990B95">
        <w:rPr>
          <w:rFonts w:ascii="Arial" w:eastAsia="Times New Roman" w:hAnsi="Arial" w:cs="Arial"/>
          <w:b/>
          <w:lang w:val="sr-Cyrl-RS"/>
        </w:rPr>
        <w:t>1</w:t>
      </w:r>
      <w:r w:rsidRPr="00990B95">
        <w:rPr>
          <w:rFonts w:ascii="Arial" w:eastAsia="Times New Roman" w:hAnsi="Arial" w:cs="Arial"/>
          <w:b/>
        </w:rPr>
        <w:t>8</w:t>
      </w:r>
    </w:p>
    <w:p w:rsidR="00F046DB" w:rsidRPr="00990B95" w:rsidRDefault="00F046DB" w:rsidP="00F046DB">
      <w:pPr>
        <w:tabs>
          <w:tab w:val="left" w:pos="567"/>
        </w:tabs>
        <w:spacing w:after="0" w:line="240" w:lineRule="auto"/>
        <w:jc w:val="both"/>
        <w:rPr>
          <w:rFonts w:ascii="Arial" w:eastAsia="Calibri" w:hAnsi="Arial" w:cs="Arial"/>
          <w:noProof/>
          <w:lang w:val="ru-RU"/>
        </w:rPr>
      </w:pPr>
      <w:proofErr w:type="gramStart"/>
      <w:r w:rsidRPr="00990B95">
        <w:rPr>
          <w:rFonts w:ascii="Arial" w:eastAsia="Calibri" w:hAnsi="Arial" w:cs="Arial"/>
          <w:noProof/>
          <w:lang w:val="en-US"/>
        </w:rPr>
        <w:t>Продавац</w:t>
      </w:r>
      <w:r w:rsidRPr="00990B95">
        <w:rPr>
          <w:rFonts w:ascii="Arial" w:eastAsia="Calibri" w:hAnsi="Arial" w:cs="Arial"/>
          <w:noProof/>
          <w:lang w:val="ru-RU"/>
        </w:rPr>
        <w:t xml:space="preserve"> је дужан да без одлагања, а најкасније у року од 5 (пет) дана од дана настанка промене у било којем од података </w:t>
      </w:r>
      <w:r w:rsidRPr="00990B95">
        <w:rPr>
          <w:rFonts w:ascii="Arial" w:eastAsia="TimesNewRomanPSMT" w:hAnsi="Arial" w:cs="Arial"/>
          <w:bCs/>
          <w:lang w:val="ru-RU"/>
        </w:rPr>
        <w:t>у вези са испуњеношћу услова из поступка јавне набавке</w:t>
      </w:r>
      <w:r w:rsidRPr="00990B95">
        <w:rPr>
          <w:rFonts w:ascii="Arial" w:eastAsia="Calibri" w:hAnsi="Arial" w:cs="Arial"/>
          <w:noProof/>
          <w:lang w:val="ru-RU"/>
        </w:rPr>
        <w:t xml:space="preserve">, о насталој промени писмено обавести </w:t>
      </w:r>
      <w:r w:rsidRPr="00990B95">
        <w:rPr>
          <w:rFonts w:ascii="Arial" w:eastAsia="Calibri" w:hAnsi="Arial" w:cs="Arial"/>
          <w:noProof/>
          <w:lang w:val="en-US"/>
        </w:rPr>
        <w:t>Купца</w:t>
      </w:r>
      <w:r w:rsidRPr="00990B95">
        <w:rPr>
          <w:rFonts w:ascii="Arial" w:eastAsia="Calibri" w:hAnsi="Arial" w:cs="Arial"/>
          <w:noProof/>
          <w:lang w:val="ru-RU"/>
        </w:rPr>
        <w:t xml:space="preserve"> и да је документује на прописан начин.</w:t>
      </w:r>
      <w:proofErr w:type="gramEnd"/>
    </w:p>
    <w:p w:rsidR="00F046DB" w:rsidRPr="00990B95" w:rsidRDefault="00F046DB" w:rsidP="00F046DB">
      <w:pPr>
        <w:tabs>
          <w:tab w:val="left" w:pos="567"/>
        </w:tabs>
        <w:spacing w:after="0" w:line="240" w:lineRule="auto"/>
        <w:jc w:val="both"/>
        <w:rPr>
          <w:rFonts w:ascii="Arial" w:eastAsia="Calibri" w:hAnsi="Arial" w:cs="Arial"/>
          <w:noProof/>
          <w:lang w:val="ru-RU"/>
        </w:rPr>
      </w:pPr>
      <w:r w:rsidRPr="00990B95">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046DB" w:rsidRPr="00990B95" w:rsidRDefault="00F046DB" w:rsidP="00F046DB">
      <w:pPr>
        <w:tabs>
          <w:tab w:val="left" w:pos="567"/>
        </w:tabs>
        <w:spacing w:after="0" w:line="240" w:lineRule="auto"/>
        <w:jc w:val="both"/>
        <w:rPr>
          <w:rFonts w:ascii="Arial" w:eastAsia="Times New Roman" w:hAnsi="Arial" w:cs="Arial"/>
          <w:b/>
          <w:lang w:val="sr-Cyrl-BA"/>
        </w:rPr>
      </w:pPr>
    </w:p>
    <w:p w:rsidR="00F046DB" w:rsidRPr="00990B95" w:rsidRDefault="00F046DB" w:rsidP="00F046DB">
      <w:pPr>
        <w:tabs>
          <w:tab w:val="left" w:pos="567"/>
        </w:tabs>
        <w:spacing w:after="0" w:line="240" w:lineRule="auto"/>
        <w:jc w:val="both"/>
        <w:rPr>
          <w:rFonts w:ascii="Arial" w:eastAsia="Times New Roman" w:hAnsi="Arial" w:cs="Arial"/>
          <w:b/>
          <w:lang w:val="sr-Cyrl-BA"/>
        </w:rPr>
      </w:pPr>
      <w:r w:rsidRPr="00990B95">
        <w:rPr>
          <w:rFonts w:ascii="Arial" w:eastAsia="Times New Roman" w:hAnsi="Arial" w:cs="Arial"/>
          <w:b/>
          <w:lang w:val="sr-Cyrl-BA"/>
        </w:rPr>
        <w:t>ОГРАНИЧЕЊЕ ОДГОВОРНОСТИ</w:t>
      </w:r>
    </w:p>
    <w:p w:rsidR="00F046DB" w:rsidRPr="00990B95" w:rsidRDefault="00F046DB" w:rsidP="00F046DB">
      <w:pPr>
        <w:tabs>
          <w:tab w:val="left" w:pos="567"/>
        </w:tabs>
        <w:spacing w:after="0" w:line="240" w:lineRule="auto"/>
        <w:jc w:val="center"/>
        <w:rPr>
          <w:rFonts w:ascii="Arial" w:eastAsia="Times New Roman" w:hAnsi="Arial" w:cs="Arial"/>
          <w:b/>
          <w:lang w:val="sr-Cyrl-BA"/>
        </w:rPr>
      </w:pPr>
      <w:r w:rsidRPr="00990B95">
        <w:rPr>
          <w:rFonts w:ascii="Arial" w:eastAsia="Times New Roman" w:hAnsi="Arial" w:cs="Arial"/>
          <w:b/>
          <w:lang w:val="sr-Cyrl-BA"/>
        </w:rPr>
        <w:lastRenderedPageBreak/>
        <w:t>Члан 1</w:t>
      </w:r>
      <w:r w:rsidRPr="00990B95">
        <w:rPr>
          <w:rFonts w:ascii="Arial" w:eastAsia="Times New Roman" w:hAnsi="Arial" w:cs="Arial"/>
          <w:b/>
        </w:rPr>
        <w:t>9</w:t>
      </w:r>
      <w:r w:rsidRPr="00990B95">
        <w:rPr>
          <w:rFonts w:ascii="Arial" w:eastAsia="Times New Roman" w:hAnsi="Arial" w:cs="Arial"/>
          <w:b/>
          <w:lang w:val="sr-Cyrl-BA"/>
        </w:rPr>
        <w:t>.</w:t>
      </w:r>
    </w:p>
    <w:p w:rsidR="00F046DB" w:rsidRPr="00990B95" w:rsidRDefault="00F046DB" w:rsidP="00F046DB">
      <w:pPr>
        <w:tabs>
          <w:tab w:val="left" w:pos="567"/>
        </w:tabs>
        <w:spacing w:after="0" w:line="240" w:lineRule="auto"/>
        <w:jc w:val="center"/>
        <w:rPr>
          <w:rFonts w:ascii="Arial" w:eastAsia="Times New Roman" w:hAnsi="Arial" w:cs="Arial"/>
          <w:b/>
          <w:lang w:val="sr-Cyrl-BA"/>
        </w:rPr>
      </w:pPr>
    </w:p>
    <w:p w:rsidR="00F046DB" w:rsidRPr="00990B95" w:rsidRDefault="00F046DB" w:rsidP="00F046DB">
      <w:pPr>
        <w:tabs>
          <w:tab w:val="left" w:pos="567"/>
        </w:tabs>
        <w:spacing w:after="0" w:line="240" w:lineRule="auto"/>
        <w:jc w:val="both"/>
        <w:rPr>
          <w:rFonts w:ascii="Arial" w:eastAsia="Times New Roman" w:hAnsi="Arial" w:cs="Arial"/>
          <w:lang w:val="sr-Cyrl-BA"/>
        </w:rPr>
      </w:pPr>
      <w:r w:rsidRPr="00990B95">
        <w:rPr>
          <w:rFonts w:ascii="Arial" w:eastAsia="Times New Roman" w:hAnsi="Arial" w:cs="Arial"/>
          <w:lang w:val="sr-Cyrl-BA"/>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F046DB" w:rsidRPr="00990B95" w:rsidRDefault="00F046DB" w:rsidP="00F046DB">
      <w:pPr>
        <w:tabs>
          <w:tab w:val="left" w:pos="567"/>
        </w:tabs>
        <w:spacing w:after="0" w:line="240" w:lineRule="auto"/>
        <w:jc w:val="both"/>
        <w:rPr>
          <w:rFonts w:ascii="Arial" w:eastAsia="Times New Roman" w:hAnsi="Arial" w:cs="Arial"/>
          <w:lang w:val="sr-Cyrl-BA"/>
        </w:rPr>
      </w:pPr>
    </w:p>
    <w:p w:rsidR="00F046DB" w:rsidRPr="00990B95" w:rsidRDefault="00F046DB" w:rsidP="00F046DB">
      <w:pPr>
        <w:tabs>
          <w:tab w:val="left" w:pos="567"/>
        </w:tabs>
        <w:spacing w:after="0" w:line="240" w:lineRule="auto"/>
        <w:jc w:val="both"/>
        <w:rPr>
          <w:rFonts w:ascii="Arial" w:eastAsia="Times New Roman" w:hAnsi="Arial" w:cs="Arial"/>
          <w:lang w:val="sr-Cyrl-BA"/>
        </w:rPr>
      </w:pPr>
      <w:r w:rsidRPr="00990B95">
        <w:rPr>
          <w:rFonts w:ascii="Arial" w:eastAsia="Times New Roman" w:hAnsi="Arial" w:cs="Arial"/>
          <w:lang w:val="sr-Cyrl-BA"/>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F046DB" w:rsidRPr="00990B95" w:rsidRDefault="00F046DB" w:rsidP="00F046DB">
      <w:pPr>
        <w:tabs>
          <w:tab w:val="left" w:pos="567"/>
        </w:tabs>
        <w:spacing w:after="0" w:line="240" w:lineRule="auto"/>
        <w:jc w:val="both"/>
        <w:rPr>
          <w:rFonts w:ascii="Arial" w:eastAsia="Times New Roman" w:hAnsi="Arial" w:cs="Arial"/>
          <w:lang w:val="sr-Cyrl-BA"/>
        </w:rPr>
      </w:pPr>
    </w:p>
    <w:p w:rsidR="00F046DB" w:rsidRPr="00990B95" w:rsidRDefault="00F046DB" w:rsidP="00F046DB">
      <w:pPr>
        <w:tabs>
          <w:tab w:val="left" w:pos="567"/>
        </w:tabs>
        <w:spacing w:after="0" w:line="240" w:lineRule="auto"/>
        <w:jc w:val="both"/>
        <w:rPr>
          <w:rFonts w:ascii="Arial" w:eastAsia="Times New Roman" w:hAnsi="Arial" w:cs="Arial"/>
          <w:b/>
        </w:rPr>
      </w:pPr>
    </w:p>
    <w:p w:rsidR="00F046DB" w:rsidRPr="00990B95" w:rsidRDefault="00F046DB" w:rsidP="00F046DB">
      <w:pPr>
        <w:tabs>
          <w:tab w:val="left" w:pos="567"/>
        </w:tabs>
        <w:spacing w:after="0" w:line="240" w:lineRule="auto"/>
        <w:jc w:val="both"/>
        <w:rPr>
          <w:rFonts w:ascii="Arial" w:eastAsia="Times New Roman" w:hAnsi="Arial" w:cs="Arial"/>
          <w:b/>
          <w:lang w:val="sr-Cyrl-BA"/>
        </w:rPr>
      </w:pPr>
      <w:r w:rsidRPr="00990B95">
        <w:rPr>
          <w:rFonts w:ascii="Arial" w:eastAsia="Times New Roman" w:hAnsi="Arial" w:cs="Arial"/>
          <w:b/>
          <w:lang w:val="sr-Cyrl-BA"/>
        </w:rPr>
        <w:t xml:space="preserve"> ВАЖНОСТ УГОВОРА</w:t>
      </w: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 xml:space="preserve">Члан </w:t>
      </w:r>
      <w:r w:rsidRPr="00990B95">
        <w:rPr>
          <w:rFonts w:ascii="Arial" w:eastAsia="Times New Roman" w:hAnsi="Arial" w:cs="Arial"/>
          <w:b/>
        </w:rPr>
        <w:t>20</w:t>
      </w:r>
      <w:r w:rsidRPr="00990B95">
        <w:rPr>
          <w:rFonts w:ascii="Arial" w:eastAsia="Times New Roman" w:hAnsi="Arial" w:cs="Arial"/>
          <w:b/>
          <w:lang w:val="en-US"/>
        </w:rPr>
        <w:t>.</w:t>
      </w:r>
      <w:proofErr w:type="gramEnd"/>
    </w:p>
    <w:p w:rsidR="00F046DB" w:rsidRPr="00990B95" w:rsidRDefault="00F046DB" w:rsidP="00F046DB">
      <w:pPr>
        <w:spacing w:after="0" w:line="240" w:lineRule="auto"/>
        <w:jc w:val="center"/>
        <w:rPr>
          <w:rFonts w:ascii="Arial" w:eastAsia="Times New Roman" w:hAnsi="Arial" w:cs="Arial"/>
          <w:b/>
          <w:lang w:val="sr-Cyrl-RS"/>
        </w:rPr>
      </w:pPr>
    </w:p>
    <w:p w:rsidR="00E073BA" w:rsidRPr="00E073BA" w:rsidRDefault="00E073BA" w:rsidP="00E073BA">
      <w:pPr>
        <w:tabs>
          <w:tab w:val="left" w:pos="567"/>
        </w:tabs>
        <w:spacing w:after="0" w:line="240" w:lineRule="auto"/>
        <w:jc w:val="both"/>
        <w:rPr>
          <w:rFonts w:ascii="Arial" w:eastAsia="Calibri" w:hAnsi="Arial" w:cs="Arial"/>
          <w:lang w:val="sr-Cyrl-RS"/>
        </w:rPr>
      </w:pPr>
      <w:r w:rsidRPr="00E073BA">
        <w:rPr>
          <w:rFonts w:ascii="Arial" w:eastAsia="Calibri" w:hAnsi="Arial" w:cs="Arial"/>
          <w:lang w:val="en-US"/>
        </w:rPr>
        <w:t xml:space="preserve">Уговор се сматра закљученим након потписивања од стране законских заступника Уговорних страна а ступа на снагу </w:t>
      </w:r>
      <w:r w:rsidRPr="00E073BA">
        <w:rPr>
          <w:rFonts w:ascii="Arial" w:eastAsia="Calibri" w:hAnsi="Arial" w:cs="Arial"/>
          <w:lang w:val="sr-Cyrl-RS"/>
        </w:rPr>
        <w:t>након потписивања</w:t>
      </w:r>
      <w:r w:rsidRPr="00E073BA">
        <w:rPr>
          <w:rFonts w:ascii="Arial" w:eastAsia="Calibri" w:hAnsi="Arial" w:cs="Arial"/>
          <w:lang w:val="en-US"/>
        </w:rPr>
        <w:t xml:space="preserve"> и </w:t>
      </w:r>
      <w:proofErr w:type="gramStart"/>
      <w:r w:rsidRPr="00E073BA">
        <w:rPr>
          <w:rFonts w:ascii="Arial" w:eastAsia="Calibri" w:hAnsi="Arial" w:cs="Arial"/>
          <w:lang w:val="en-US"/>
        </w:rPr>
        <w:t xml:space="preserve">достављања  </w:t>
      </w:r>
      <w:r w:rsidRPr="00E073BA">
        <w:rPr>
          <w:rFonts w:ascii="Arial" w:eastAsia="Calibri" w:hAnsi="Arial" w:cs="Arial"/>
          <w:lang w:val="sr-Cyrl-RS"/>
        </w:rPr>
        <w:t>банкарске</w:t>
      </w:r>
      <w:proofErr w:type="gramEnd"/>
      <w:r w:rsidRPr="00E073BA">
        <w:rPr>
          <w:rFonts w:ascii="Arial" w:eastAsia="Calibri" w:hAnsi="Arial" w:cs="Arial"/>
          <w:lang w:val="sr-Cyrl-RS"/>
        </w:rPr>
        <w:t xml:space="preserve"> гаранције за добро извршење посла.</w:t>
      </w:r>
    </w:p>
    <w:p w:rsidR="00E073BA" w:rsidRPr="00E073BA" w:rsidRDefault="00E073BA" w:rsidP="00E073BA">
      <w:pPr>
        <w:tabs>
          <w:tab w:val="left" w:pos="567"/>
        </w:tabs>
        <w:spacing w:after="0" w:line="240" w:lineRule="auto"/>
        <w:jc w:val="both"/>
        <w:rPr>
          <w:rFonts w:ascii="Arial" w:eastAsia="Calibri" w:hAnsi="Arial" w:cs="Arial"/>
          <w:lang w:val="sr-Cyrl-RS"/>
        </w:rPr>
      </w:pPr>
    </w:p>
    <w:p w:rsidR="00E073BA" w:rsidRPr="00E073BA" w:rsidRDefault="00E073BA" w:rsidP="00E073BA">
      <w:pPr>
        <w:tabs>
          <w:tab w:val="left" w:pos="567"/>
        </w:tabs>
        <w:spacing w:after="0" w:line="240" w:lineRule="auto"/>
        <w:jc w:val="both"/>
        <w:rPr>
          <w:rFonts w:ascii="Arial" w:eastAsia="Calibri" w:hAnsi="Arial" w:cs="Arial"/>
          <w:lang w:val="sr-Cyrl-RS"/>
        </w:rPr>
      </w:pPr>
      <w:r w:rsidRPr="00E073BA">
        <w:rPr>
          <w:rFonts w:ascii="Arial" w:eastAsia="Calibri" w:hAnsi="Arial" w:cs="Arial"/>
          <w:lang w:val="sr-Cyrl-RS"/>
        </w:rPr>
        <w:t>Уговор се закључује до испуњења свих уговорних обавеза.</w:t>
      </w:r>
    </w:p>
    <w:p w:rsidR="00E073BA" w:rsidRPr="00E073BA" w:rsidRDefault="00E073BA" w:rsidP="00E073BA">
      <w:pPr>
        <w:tabs>
          <w:tab w:val="left" w:pos="567"/>
        </w:tabs>
        <w:spacing w:after="0" w:line="240" w:lineRule="auto"/>
        <w:jc w:val="both"/>
        <w:rPr>
          <w:rFonts w:ascii="Arial" w:eastAsia="Calibri" w:hAnsi="Arial" w:cs="Arial"/>
          <w:lang w:val="sr-Cyrl-RS"/>
        </w:rPr>
      </w:pPr>
    </w:p>
    <w:p w:rsidR="00E073BA" w:rsidRPr="00E073BA" w:rsidRDefault="00E073BA" w:rsidP="00E073BA">
      <w:pPr>
        <w:spacing w:after="160" w:line="259" w:lineRule="auto"/>
        <w:jc w:val="both"/>
        <w:rPr>
          <w:rFonts w:ascii="Arial" w:eastAsia="Calibri" w:hAnsi="Arial" w:cs="Arial"/>
          <w:noProof/>
          <w:lang w:val="sr-Cyrl-RS"/>
        </w:rPr>
      </w:pPr>
      <w:r w:rsidRPr="00E073BA">
        <w:rPr>
          <w:rFonts w:ascii="Arial" w:eastAsia="Calibri" w:hAnsi="Arial" w:cs="Arial"/>
          <w:noProof/>
          <w:lang w:val="en-US"/>
        </w:rPr>
        <w:t>O</w:t>
      </w:r>
      <w:r w:rsidRPr="00E073BA">
        <w:rPr>
          <w:rFonts w:ascii="Arial" w:eastAsia="Calibri" w:hAnsi="Arial"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E073BA">
        <w:rPr>
          <w:rFonts w:ascii="Arial" w:eastAsia="Calibri" w:hAnsi="Arial" w:cs="Arial"/>
          <w:noProof/>
          <w:lang w:val="ru-RU"/>
        </w:rPr>
        <w:t xml:space="preserve">програму пословања ЈП ЕПС </w:t>
      </w:r>
      <w:r w:rsidRPr="00E073BA">
        <w:rPr>
          <w:rFonts w:ascii="Arial" w:eastAsia="Calibri" w:hAnsi="Arial" w:cs="Arial"/>
          <w:noProof/>
          <w:lang w:val="sr-Cyrl-RS"/>
        </w:rPr>
        <w:t>за године у којима ће се плаћати уговорене обавезе.</w:t>
      </w:r>
    </w:p>
    <w:p w:rsidR="002A007E" w:rsidRPr="00990B95" w:rsidRDefault="002A007E" w:rsidP="00F046DB">
      <w:pPr>
        <w:tabs>
          <w:tab w:val="left" w:pos="567"/>
        </w:tabs>
        <w:spacing w:after="0" w:line="240" w:lineRule="auto"/>
        <w:jc w:val="both"/>
        <w:rPr>
          <w:rFonts w:ascii="Arial" w:eastAsia="Times New Roman" w:hAnsi="Arial" w:cs="Arial"/>
          <w:lang w:val="sr-Cyrl-RS"/>
        </w:rPr>
      </w:pPr>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lang w:val="en-US"/>
        </w:rPr>
        <w:t>ИЗМЕНЕ ТОКОМ ТРАЈАЊА УГОВОРА</w:t>
      </w: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 xml:space="preserve">Члан </w:t>
      </w:r>
      <w:r w:rsidRPr="00990B95">
        <w:rPr>
          <w:rFonts w:ascii="Arial" w:eastAsia="Times New Roman" w:hAnsi="Arial" w:cs="Arial"/>
          <w:b/>
          <w:lang w:val="sr-Cyrl-RS"/>
        </w:rPr>
        <w:t>2</w:t>
      </w:r>
      <w:r w:rsidRPr="00990B95">
        <w:rPr>
          <w:rFonts w:ascii="Arial" w:eastAsia="Times New Roman" w:hAnsi="Arial" w:cs="Arial"/>
          <w:b/>
        </w:rPr>
        <w:t>1</w:t>
      </w:r>
      <w:r w:rsidRPr="00990B95">
        <w:rPr>
          <w:rFonts w:ascii="Arial" w:eastAsia="Times New Roman" w:hAnsi="Arial" w:cs="Arial"/>
          <w:b/>
          <w:lang w:val="sr-Cyrl-RS"/>
        </w:rPr>
        <w:t>.</w:t>
      </w:r>
      <w:proofErr w:type="gramEnd"/>
    </w:p>
    <w:p w:rsidR="0040013B" w:rsidRPr="005071F9" w:rsidRDefault="00A420E7" w:rsidP="00A420E7">
      <w:pPr>
        <w:spacing w:after="160" w:line="259" w:lineRule="auto"/>
        <w:jc w:val="both"/>
        <w:rPr>
          <w:rFonts w:ascii="Arial" w:eastAsia="Calibri" w:hAnsi="Arial" w:cs="Arial"/>
          <w:noProof/>
          <w:lang w:val="sr-Cyrl-RS"/>
        </w:rPr>
      </w:pPr>
      <w:r>
        <w:rPr>
          <w:rFonts w:ascii="Arial" w:eastAsia="Calibri" w:hAnsi="Arial" w:cs="Arial"/>
          <w:noProof/>
          <w:lang w:val="sr-Cyrl-RS"/>
        </w:rPr>
        <w:t>Купац</w:t>
      </w:r>
      <w:r w:rsidR="0040013B" w:rsidRPr="00A420E7">
        <w:rPr>
          <w:rFonts w:ascii="Arial" w:eastAsia="Calibri" w:hAnsi="Arial" w:cs="Arial"/>
          <w:noProof/>
          <w:lang w:val="sr-Cyrl-R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0013B" w:rsidRPr="005071F9" w:rsidRDefault="0040013B" w:rsidP="00A420E7">
      <w:pPr>
        <w:spacing w:after="160" w:line="259" w:lineRule="auto"/>
        <w:jc w:val="both"/>
        <w:rPr>
          <w:rFonts w:ascii="Arial" w:eastAsia="Calibri" w:hAnsi="Arial" w:cs="Arial"/>
          <w:noProof/>
          <w:lang w:val="sr-Cyrl-RS"/>
        </w:rPr>
      </w:pPr>
      <w:r w:rsidRPr="00A420E7">
        <w:rPr>
          <w:rFonts w:ascii="Arial" w:eastAsia="Calibri" w:hAnsi="Arial" w:cs="Arial"/>
          <w:noProof/>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046DB" w:rsidRPr="00A420E7" w:rsidRDefault="0040013B" w:rsidP="00A420E7">
      <w:pPr>
        <w:spacing w:after="160" w:line="259" w:lineRule="auto"/>
        <w:jc w:val="both"/>
        <w:rPr>
          <w:rFonts w:ascii="Arial" w:eastAsia="Calibri" w:hAnsi="Arial" w:cs="Arial"/>
          <w:noProof/>
          <w:lang w:val="sr-Cyrl-RS"/>
        </w:rPr>
      </w:pPr>
      <w:r w:rsidRPr="00A420E7">
        <w:rPr>
          <w:rFonts w:ascii="Arial" w:eastAsia="Calibri" w:hAnsi="Arial" w:cs="Arial"/>
          <w:noProof/>
          <w:lang w:val="sr-Cyrl-RS"/>
        </w:rPr>
        <w:t xml:space="preserve">У свим наведеним случајевима, </w:t>
      </w:r>
      <w:r w:rsidR="00A420E7">
        <w:rPr>
          <w:rFonts w:ascii="Arial" w:eastAsia="Calibri" w:hAnsi="Arial" w:cs="Arial"/>
          <w:noProof/>
          <w:lang w:val="sr-Cyrl-RS"/>
        </w:rPr>
        <w:t>Купац</w:t>
      </w:r>
      <w:r w:rsidRPr="00A420E7">
        <w:rPr>
          <w:rFonts w:ascii="Arial" w:eastAsia="Calibri" w:hAnsi="Arial" w:cs="Arial"/>
          <w:noProof/>
          <w:lang w:val="sr-Cyrl-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465CC" w:rsidRDefault="00A465CC" w:rsidP="00F046DB">
      <w:pPr>
        <w:spacing w:after="0" w:line="240" w:lineRule="auto"/>
        <w:jc w:val="both"/>
        <w:rPr>
          <w:rFonts w:ascii="Arial" w:eastAsia="Times New Roman" w:hAnsi="Arial" w:cs="Arial"/>
          <w:b/>
          <w:lang w:val="sr-Cyrl-RS"/>
        </w:rPr>
      </w:pPr>
    </w:p>
    <w:p w:rsidR="00F046DB" w:rsidRPr="00990B95" w:rsidRDefault="00F046DB" w:rsidP="00F046DB">
      <w:pPr>
        <w:spacing w:after="0" w:line="240" w:lineRule="auto"/>
        <w:jc w:val="both"/>
        <w:rPr>
          <w:rFonts w:ascii="Arial" w:eastAsia="Times New Roman" w:hAnsi="Arial" w:cs="Arial"/>
          <w:b/>
          <w:lang w:val="en-US"/>
        </w:rPr>
      </w:pPr>
      <w:r w:rsidRPr="00990B95">
        <w:rPr>
          <w:rFonts w:ascii="Arial" w:eastAsia="Times New Roman" w:hAnsi="Arial" w:cs="Arial"/>
          <w:b/>
          <w:lang w:val="en-US"/>
        </w:rPr>
        <w:t>ЗАВРШНЕ ОДРЕДБЕ</w:t>
      </w:r>
    </w:p>
    <w:p w:rsidR="00F046DB" w:rsidRPr="00990B95" w:rsidRDefault="00F046DB"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Члан 2</w:t>
      </w:r>
      <w:r w:rsidRPr="00990B95">
        <w:rPr>
          <w:rFonts w:ascii="Arial" w:eastAsia="Times New Roman" w:hAnsi="Arial" w:cs="Arial"/>
          <w:b/>
        </w:rPr>
        <w:t>2</w:t>
      </w:r>
      <w:r w:rsidRPr="00990B95">
        <w:rPr>
          <w:rFonts w:ascii="Arial" w:eastAsia="Times New Roman" w:hAnsi="Arial" w:cs="Arial"/>
          <w:b/>
          <w:lang w:val="en-US"/>
        </w:rPr>
        <w:t>.</w:t>
      </w:r>
      <w:proofErr w:type="gramEnd"/>
    </w:p>
    <w:p w:rsidR="00F046DB" w:rsidRPr="00990B95" w:rsidRDefault="00F046DB" w:rsidP="00F046DB">
      <w:pPr>
        <w:spacing w:after="0" w:line="240" w:lineRule="auto"/>
        <w:jc w:val="center"/>
        <w:rPr>
          <w:rFonts w:ascii="Arial" w:eastAsia="Times New Roman" w:hAnsi="Arial" w:cs="Arial"/>
          <w:b/>
          <w:lang w:val="sr-Cyrl-RS"/>
        </w:rPr>
      </w:pPr>
    </w:p>
    <w:p w:rsidR="00E073BA" w:rsidRPr="00E073BA" w:rsidRDefault="00E073BA" w:rsidP="00E073BA">
      <w:pPr>
        <w:tabs>
          <w:tab w:val="left" w:pos="9090"/>
        </w:tabs>
        <w:spacing w:before="120" w:after="0" w:line="240" w:lineRule="auto"/>
        <w:jc w:val="both"/>
        <w:rPr>
          <w:rFonts w:ascii="Arial" w:eastAsia="Times New Roman" w:hAnsi="Arial" w:cs="Arial"/>
          <w:lang w:val="sr-Cyrl-RS"/>
        </w:rPr>
      </w:pPr>
      <w:proofErr w:type="gramStart"/>
      <w:r w:rsidRPr="00E073BA">
        <w:rPr>
          <w:rFonts w:ascii="Arial" w:eastAsia="Times New Roman" w:hAnsi="Arial" w:cs="Arial"/>
          <w:lang w:val="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E073BA">
        <w:rPr>
          <w:rFonts w:ascii="Arial" w:eastAsia="Times New Roman" w:hAnsi="Arial" w:cs="Arial"/>
          <w:lang w:val="sr-Cyrl-RS"/>
        </w:rPr>
        <w:t>.</w:t>
      </w:r>
      <w:proofErr w:type="gramEnd"/>
    </w:p>
    <w:p w:rsidR="00E073BA" w:rsidRPr="00E073BA" w:rsidRDefault="00E073BA" w:rsidP="00E073BA">
      <w:pPr>
        <w:tabs>
          <w:tab w:val="left" w:pos="9090"/>
        </w:tabs>
        <w:spacing w:before="120" w:after="0" w:line="240" w:lineRule="auto"/>
        <w:jc w:val="both"/>
        <w:rPr>
          <w:rFonts w:ascii="Arial" w:eastAsia="Times New Roman" w:hAnsi="Arial" w:cs="Arial"/>
          <w:lang w:val="en-US"/>
        </w:rPr>
      </w:pPr>
      <w:proofErr w:type="gramStart"/>
      <w:r w:rsidRPr="00E073BA">
        <w:rPr>
          <w:rFonts w:ascii="Arial" w:eastAsia="Times New Roman" w:hAnsi="Arial" w:cs="Arial"/>
          <w:lang w:val="en-US"/>
        </w:rPr>
        <w:t>У случају спора примењује се материјално и процесно право Републике Србије, а поступак се води на српском језику.</w:t>
      </w:r>
      <w:proofErr w:type="gramEnd"/>
    </w:p>
    <w:p w:rsidR="00F046DB" w:rsidRPr="00990B95" w:rsidRDefault="00F046DB" w:rsidP="00F046DB">
      <w:pPr>
        <w:tabs>
          <w:tab w:val="left" w:pos="9090"/>
        </w:tabs>
        <w:spacing w:before="120" w:after="0" w:line="240" w:lineRule="auto"/>
        <w:jc w:val="both"/>
        <w:rPr>
          <w:rFonts w:ascii="Arial" w:eastAsia="Times New Roman" w:hAnsi="Arial" w:cs="Arial"/>
          <w:lang w:val="sr-Cyrl-RS"/>
        </w:rPr>
      </w:pPr>
      <w:r w:rsidRPr="00990B95">
        <w:rPr>
          <w:rFonts w:ascii="Arial" w:eastAsia="Times New Roman" w:hAnsi="Arial" w:cs="Arial"/>
          <w:lang w:val="sr-Cyrl-RS"/>
        </w:rPr>
        <w:t>.</w:t>
      </w:r>
    </w:p>
    <w:p w:rsidR="00F046DB" w:rsidRPr="00990B95" w:rsidRDefault="00F046DB" w:rsidP="00F046DB">
      <w:pPr>
        <w:tabs>
          <w:tab w:val="left" w:pos="9090"/>
        </w:tabs>
        <w:spacing w:before="120" w:after="0" w:line="240" w:lineRule="auto"/>
        <w:jc w:val="both"/>
        <w:rPr>
          <w:rFonts w:ascii="Arial" w:eastAsia="Times New Roman" w:hAnsi="Arial" w:cs="Arial"/>
          <w:lang w:val="sr-Cyrl-RS"/>
        </w:rPr>
      </w:pPr>
    </w:p>
    <w:p w:rsidR="00F046DB" w:rsidRPr="0040013B" w:rsidRDefault="00F046DB" w:rsidP="0040013B">
      <w:pPr>
        <w:spacing w:after="0" w:line="240" w:lineRule="auto"/>
        <w:jc w:val="center"/>
        <w:rPr>
          <w:rFonts w:ascii="Arial" w:eastAsia="Times New Roman" w:hAnsi="Arial" w:cs="Arial"/>
          <w:b/>
        </w:rPr>
      </w:pPr>
      <w:proofErr w:type="gramStart"/>
      <w:r w:rsidRPr="00990B95">
        <w:rPr>
          <w:rFonts w:ascii="Arial" w:eastAsia="Times New Roman" w:hAnsi="Arial" w:cs="Arial"/>
          <w:b/>
          <w:lang w:val="en-US"/>
        </w:rPr>
        <w:t xml:space="preserve">Члан </w:t>
      </w:r>
      <w:r w:rsidRPr="00990B95">
        <w:rPr>
          <w:rFonts w:ascii="Arial" w:eastAsia="Times New Roman" w:hAnsi="Arial" w:cs="Arial"/>
          <w:b/>
          <w:lang w:val="sr-Cyrl-RS"/>
        </w:rPr>
        <w:t>2</w:t>
      </w:r>
      <w:r w:rsidRPr="00990B95">
        <w:rPr>
          <w:rFonts w:ascii="Arial" w:eastAsia="Times New Roman" w:hAnsi="Arial" w:cs="Arial"/>
          <w:b/>
        </w:rPr>
        <w:t>3</w:t>
      </w:r>
      <w:r w:rsidR="009B3513" w:rsidRPr="00990B95">
        <w:rPr>
          <w:rFonts w:ascii="Arial" w:eastAsia="Times New Roman" w:hAnsi="Arial" w:cs="Arial"/>
          <w:b/>
          <w:lang w:val="en-US"/>
        </w:rPr>
        <w:t>.</w:t>
      </w:r>
      <w:proofErr w:type="gramEnd"/>
    </w:p>
    <w:p w:rsidR="00F046DB" w:rsidRPr="00990B95" w:rsidRDefault="00F046DB" w:rsidP="00F046DB">
      <w:pPr>
        <w:spacing w:after="0" w:line="240" w:lineRule="auto"/>
        <w:jc w:val="both"/>
        <w:rPr>
          <w:rFonts w:ascii="Arial" w:eastAsia="Times New Roman" w:hAnsi="Arial" w:cs="Arial"/>
          <w:spacing w:val="2"/>
          <w:lang w:val="sr-Cyrl-CS"/>
        </w:rPr>
      </w:pPr>
      <w:r w:rsidRPr="00990B95">
        <w:rPr>
          <w:rFonts w:ascii="Arial" w:eastAsia="Times New Roman" w:hAnsi="Arial" w:cs="Arial"/>
          <w:spacing w:val="2"/>
          <w:lang w:val="sr-Cyrl-CS"/>
        </w:rPr>
        <w:t>Саставни део овог Уговора су и његови прилози, како следи:</w:t>
      </w:r>
    </w:p>
    <w:p w:rsidR="00F046DB" w:rsidRPr="00990B95" w:rsidRDefault="00F046DB" w:rsidP="00F046DB">
      <w:pPr>
        <w:spacing w:after="0" w:line="240" w:lineRule="auto"/>
        <w:jc w:val="both"/>
        <w:rPr>
          <w:rFonts w:ascii="Arial" w:eastAsia="Times New Roman" w:hAnsi="Arial" w:cs="Arial"/>
          <w:spacing w:val="2"/>
        </w:rPr>
      </w:pPr>
    </w:p>
    <w:p w:rsidR="00F046DB" w:rsidRPr="00990B95" w:rsidRDefault="00F046DB" w:rsidP="00F046DB">
      <w:pPr>
        <w:tabs>
          <w:tab w:val="left" w:pos="9090"/>
        </w:tabs>
        <w:spacing w:after="0" w:line="240" w:lineRule="auto"/>
        <w:jc w:val="both"/>
        <w:rPr>
          <w:rFonts w:ascii="Arial" w:eastAsia="Times New Roman" w:hAnsi="Arial" w:cs="Arial"/>
          <w:lang w:val="en-US"/>
        </w:rPr>
      </w:pPr>
      <w:r w:rsidRPr="00990B95">
        <w:rPr>
          <w:rFonts w:ascii="Arial" w:eastAsia="Times New Roman" w:hAnsi="Arial" w:cs="Arial"/>
          <w:lang w:val="en-US"/>
        </w:rPr>
        <w:lastRenderedPageBreak/>
        <w:t>Прилог 1 Понуда</w:t>
      </w:r>
    </w:p>
    <w:p w:rsidR="00F046DB" w:rsidRPr="00990B95" w:rsidRDefault="00F046DB" w:rsidP="00F046DB">
      <w:pPr>
        <w:tabs>
          <w:tab w:val="left" w:pos="9090"/>
        </w:tabs>
        <w:spacing w:after="0" w:line="240" w:lineRule="auto"/>
        <w:jc w:val="both"/>
        <w:rPr>
          <w:rFonts w:ascii="Arial" w:eastAsia="Times New Roman" w:hAnsi="Arial" w:cs="Arial"/>
          <w:lang w:val="en-US"/>
        </w:rPr>
      </w:pPr>
      <w:r w:rsidRPr="00990B95">
        <w:rPr>
          <w:rFonts w:ascii="Arial" w:eastAsia="Times New Roman" w:hAnsi="Arial" w:cs="Arial"/>
          <w:lang w:val="en-US"/>
        </w:rPr>
        <w:t>Прилог 2 Образац структуре цене</w:t>
      </w:r>
    </w:p>
    <w:p w:rsidR="00F046DB" w:rsidRPr="00990B95" w:rsidRDefault="00F046DB" w:rsidP="00F046DB">
      <w:pPr>
        <w:tabs>
          <w:tab w:val="left" w:pos="9090"/>
        </w:tabs>
        <w:spacing w:after="0" w:line="240" w:lineRule="auto"/>
        <w:jc w:val="both"/>
        <w:rPr>
          <w:rFonts w:ascii="Arial" w:eastAsia="Times New Roman" w:hAnsi="Arial" w:cs="Arial"/>
          <w:lang w:val="sr-Cyrl-RS"/>
        </w:rPr>
      </w:pPr>
      <w:r w:rsidRPr="00990B95">
        <w:rPr>
          <w:rFonts w:ascii="Arial" w:eastAsia="Times New Roman" w:hAnsi="Arial" w:cs="Arial"/>
          <w:lang w:val="en-US"/>
        </w:rPr>
        <w:t>Прилог 3 Конкурсна документација (на Порталу јавних набавки под шифром</w:t>
      </w:r>
      <w:r w:rsidRPr="00990B95">
        <w:rPr>
          <w:rFonts w:ascii="Arial" w:eastAsia="Times New Roman" w:hAnsi="Arial" w:cs="Arial"/>
          <w:lang w:val="sr-Cyrl-RS"/>
        </w:rPr>
        <w:t xml:space="preserve"> </w:t>
      </w:r>
      <w:r w:rsidRPr="00990B95">
        <w:rPr>
          <w:rFonts w:ascii="Arial" w:eastAsia="Times New Roman" w:hAnsi="Arial" w:cs="Arial"/>
          <w:lang w:val="en-US"/>
        </w:rPr>
        <w:t>_______)</w:t>
      </w:r>
      <w:r w:rsidRPr="00990B95">
        <w:rPr>
          <w:rFonts w:ascii="Arial" w:eastAsia="Times New Roman" w:hAnsi="Arial" w:cs="Arial"/>
          <w:lang w:val="sr-Cyrl-RS"/>
        </w:rPr>
        <w:t>, а коју поседују обе уговорне стране</w:t>
      </w:r>
    </w:p>
    <w:p w:rsidR="00123A02" w:rsidRDefault="00F046DB" w:rsidP="00F046DB">
      <w:pPr>
        <w:tabs>
          <w:tab w:val="left" w:pos="9090"/>
        </w:tabs>
        <w:spacing w:after="0" w:line="240" w:lineRule="auto"/>
        <w:jc w:val="both"/>
        <w:rPr>
          <w:rFonts w:ascii="Arial" w:eastAsia="Times New Roman" w:hAnsi="Arial" w:cs="Arial"/>
          <w:lang w:val="sr-Cyrl-RS"/>
        </w:rPr>
      </w:pPr>
      <w:r w:rsidRPr="00990B95">
        <w:rPr>
          <w:rFonts w:ascii="Arial" w:eastAsia="Times New Roman" w:hAnsi="Arial" w:cs="Arial"/>
          <w:lang w:val="en-US"/>
        </w:rPr>
        <w:t>Прилог 4 Техничка спецификација</w:t>
      </w:r>
    </w:p>
    <w:p w:rsidR="00F046DB" w:rsidRPr="00E0262C" w:rsidRDefault="00123A02" w:rsidP="00F046DB">
      <w:pPr>
        <w:tabs>
          <w:tab w:val="left" w:pos="9090"/>
        </w:tabs>
        <w:spacing w:after="0" w:line="240" w:lineRule="auto"/>
        <w:jc w:val="both"/>
        <w:rPr>
          <w:rFonts w:ascii="Arial" w:eastAsia="Times New Roman" w:hAnsi="Arial" w:cs="Arial"/>
          <w:lang w:val="sr-Cyrl-RS"/>
        </w:rPr>
      </w:pPr>
      <w:r w:rsidRPr="00123A02">
        <w:rPr>
          <w:rFonts w:ascii="Arial" w:eastAsia="Times New Roman" w:hAnsi="Arial" w:cs="Arial"/>
          <w:lang w:val="en-US"/>
        </w:rPr>
        <w:t xml:space="preserve">Прилог </w:t>
      </w:r>
      <w:proofErr w:type="gramStart"/>
      <w:r w:rsidRPr="00123A02">
        <w:rPr>
          <w:rFonts w:ascii="Arial" w:eastAsia="Times New Roman" w:hAnsi="Arial" w:cs="Arial"/>
          <w:lang w:val="en-US"/>
        </w:rPr>
        <w:t xml:space="preserve">5 </w:t>
      </w:r>
      <w:r w:rsidR="00F046DB" w:rsidRPr="00990B95">
        <w:rPr>
          <w:rFonts w:ascii="Arial" w:eastAsia="Times New Roman" w:hAnsi="Arial" w:cs="Arial"/>
          <w:lang w:val="en-US"/>
        </w:rPr>
        <w:t xml:space="preserve"> </w:t>
      </w:r>
      <w:r w:rsidR="000867C7">
        <w:rPr>
          <w:rFonts w:ascii="Arial" w:eastAsia="Times New Roman" w:hAnsi="Arial" w:cs="Arial"/>
          <w:lang w:val="sr-Cyrl-RS"/>
        </w:rPr>
        <w:t>обострано</w:t>
      </w:r>
      <w:proofErr w:type="gramEnd"/>
      <w:r w:rsidR="000867C7">
        <w:rPr>
          <w:rFonts w:ascii="Arial" w:eastAsia="Times New Roman" w:hAnsi="Arial" w:cs="Arial"/>
          <w:lang w:val="sr-Cyrl-RS"/>
        </w:rPr>
        <w:t xml:space="preserve"> усаглашен</w:t>
      </w:r>
      <w:r w:rsidR="000867C7">
        <w:rPr>
          <w:rFonts w:ascii="Arial" w:eastAsia="Times New Roman" w:hAnsi="Arial" w:cs="Arial"/>
          <w:lang w:val="en-US"/>
        </w:rPr>
        <w:t xml:space="preserve"> Термин План</w:t>
      </w:r>
      <w:r w:rsidR="00E0262C">
        <w:rPr>
          <w:rFonts w:ascii="Arial" w:eastAsia="Times New Roman" w:hAnsi="Arial" w:cs="Arial"/>
          <w:lang w:val="sr-Cyrl-RS"/>
        </w:rPr>
        <w:t xml:space="preserve"> израде и План контроле  квалитета</w:t>
      </w:r>
    </w:p>
    <w:p w:rsidR="00F046DB" w:rsidRPr="00990B95" w:rsidRDefault="00F046DB" w:rsidP="00F046DB">
      <w:pPr>
        <w:tabs>
          <w:tab w:val="left" w:pos="9090"/>
        </w:tabs>
        <w:spacing w:after="0" w:line="240" w:lineRule="auto"/>
        <w:jc w:val="both"/>
        <w:rPr>
          <w:rFonts w:ascii="Arial" w:eastAsia="Times New Roman" w:hAnsi="Arial" w:cs="Arial"/>
          <w:lang w:val="sr-Cyrl-RS"/>
        </w:rPr>
      </w:pPr>
      <w:r w:rsidRPr="00990B95">
        <w:rPr>
          <w:rFonts w:ascii="Arial" w:eastAsia="Times New Roman" w:hAnsi="Arial" w:cs="Arial"/>
          <w:lang w:val="sr-Cyrl-RS"/>
        </w:rPr>
        <w:t>Прилог</w:t>
      </w:r>
      <w:r w:rsidR="00123A02">
        <w:rPr>
          <w:rFonts w:ascii="Arial" w:eastAsia="Times New Roman" w:hAnsi="Arial" w:cs="Arial"/>
          <w:lang w:val="sr-Cyrl-RS"/>
        </w:rPr>
        <w:t xml:space="preserve"> 6</w:t>
      </w:r>
      <w:r w:rsidR="00F66DBC" w:rsidRPr="00990B95">
        <w:rPr>
          <w:rFonts w:ascii="Arial" w:eastAsia="Times New Roman" w:hAnsi="Arial" w:cs="Arial"/>
          <w:lang w:val="sr-Cyrl-RS"/>
        </w:rPr>
        <w:t xml:space="preserve"> </w:t>
      </w:r>
      <w:r w:rsidRPr="00990B95">
        <w:rPr>
          <w:rFonts w:ascii="Arial" w:eastAsia="Times New Roman" w:hAnsi="Arial" w:cs="Arial"/>
          <w:lang w:val="sr-Cyrl-RS"/>
        </w:rPr>
        <w:t>Записник о преговарању</w:t>
      </w:r>
    </w:p>
    <w:p w:rsidR="00F046DB" w:rsidRPr="00990B95" w:rsidRDefault="00F046DB" w:rsidP="00F046DB">
      <w:pPr>
        <w:tabs>
          <w:tab w:val="left" w:pos="9090"/>
        </w:tabs>
        <w:spacing w:after="0" w:line="240" w:lineRule="auto"/>
        <w:jc w:val="both"/>
        <w:rPr>
          <w:rFonts w:ascii="Arial" w:eastAsia="Times New Roman" w:hAnsi="Arial" w:cs="Arial"/>
          <w:lang w:val="sr-Cyrl-RS"/>
        </w:rPr>
      </w:pPr>
    </w:p>
    <w:p w:rsidR="00F046DB" w:rsidRPr="00990B95" w:rsidRDefault="00F046DB" w:rsidP="00F046DB">
      <w:pPr>
        <w:spacing w:after="0" w:line="240" w:lineRule="auto"/>
        <w:jc w:val="both"/>
        <w:rPr>
          <w:rFonts w:ascii="Arial" w:eastAsia="Times New Roman" w:hAnsi="Arial" w:cs="Arial"/>
          <w:spacing w:val="2"/>
          <w:lang w:val="sr-Cyrl-CS"/>
        </w:rPr>
      </w:pPr>
    </w:p>
    <w:p w:rsidR="00F046DB" w:rsidRPr="0040013B" w:rsidRDefault="00F046DB" w:rsidP="0040013B">
      <w:pPr>
        <w:spacing w:after="0" w:line="240" w:lineRule="auto"/>
        <w:jc w:val="both"/>
        <w:rPr>
          <w:rFonts w:ascii="Arial" w:eastAsia="Times New Roman" w:hAnsi="Arial" w:cs="Arial"/>
          <w:spacing w:val="2"/>
        </w:rPr>
      </w:pPr>
      <w:r w:rsidRPr="00990B95">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046DB" w:rsidRPr="00990B95" w:rsidRDefault="009B3513" w:rsidP="00F046DB">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Члан 24.</w:t>
      </w:r>
      <w:proofErr w:type="gramEnd"/>
    </w:p>
    <w:p w:rsidR="00F046DB" w:rsidRPr="00990B95" w:rsidRDefault="00E073BA" w:rsidP="00F046DB">
      <w:pPr>
        <w:tabs>
          <w:tab w:val="left" w:pos="567"/>
        </w:tabs>
        <w:spacing w:after="0" w:line="240" w:lineRule="auto"/>
        <w:jc w:val="both"/>
        <w:rPr>
          <w:rFonts w:ascii="Arial" w:eastAsia="Times New Roman" w:hAnsi="Arial" w:cs="Arial"/>
          <w:lang w:val="en-US"/>
        </w:rPr>
      </w:pPr>
      <w:proofErr w:type="gramStart"/>
      <w:r w:rsidRPr="00E073BA">
        <w:rPr>
          <w:rFonts w:ascii="Arial" w:eastAsia="Times New Roman" w:hAnsi="Arial" w:cs="Arial"/>
          <w:lang w:val="en-US"/>
        </w:rPr>
        <w:t>Уговор је сачињен у 6 (шест) истоветних примерка, од којих 2 (два) примерка за Продавца а четири (4) за Купца.</w:t>
      </w:r>
      <w:proofErr w:type="gramEnd"/>
    </w:p>
    <w:p w:rsidR="00F046DB" w:rsidRPr="00990B95" w:rsidRDefault="00F046DB" w:rsidP="00F046DB">
      <w:pPr>
        <w:tabs>
          <w:tab w:val="left" w:pos="567"/>
        </w:tabs>
        <w:spacing w:after="0" w:line="240" w:lineRule="auto"/>
        <w:jc w:val="both"/>
        <w:rPr>
          <w:rFonts w:ascii="Arial" w:eastAsia="Times New Roman" w:hAnsi="Arial" w:cs="Arial"/>
          <w:lang w:val="sr-Cyrl-RS"/>
        </w:rPr>
      </w:pPr>
    </w:p>
    <w:p w:rsidR="00F046DB" w:rsidRPr="00990B95" w:rsidRDefault="00F046DB" w:rsidP="00F046DB">
      <w:pPr>
        <w:tabs>
          <w:tab w:val="left" w:pos="567"/>
        </w:tabs>
        <w:spacing w:after="0"/>
        <w:jc w:val="both"/>
        <w:rPr>
          <w:rFonts w:ascii="Arial" w:eastAsia="Times New Roman" w:hAnsi="Arial" w:cs="Arial"/>
          <w:lang w:val="en-US"/>
        </w:rPr>
      </w:pPr>
    </w:p>
    <w:p w:rsidR="00F046DB" w:rsidRPr="00990B95" w:rsidRDefault="00F046DB" w:rsidP="00F046DB">
      <w:pPr>
        <w:tabs>
          <w:tab w:val="left" w:pos="567"/>
        </w:tabs>
        <w:spacing w:after="0"/>
        <w:jc w:val="both"/>
        <w:rPr>
          <w:rFonts w:ascii="Arial" w:eastAsia="Times New Roman" w:hAnsi="Arial" w:cs="Arial"/>
          <w:b/>
          <w:lang w:val="en-US"/>
        </w:rPr>
      </w:pPr>
      <w:r w:rsidRPr="00990B95">
        <w:rPr>
          <w:rFonts w:ascii="Arial" w:eastAsia="Times New Roman" w:hAnsi="Arial" w:cs="Arial"/>
          <w:b/>
          <w:lang w:val="en-US"/>
        </w:rPr>
        <w:t xml:space="preserve">                        КУПАЦ                                                                            ПРОДАВАЦ</w:t>
      </w:r>
    </w:p>
    <w:p w:rsidR="00F046DB" w:rsidRPr="00990B95" w:rsidRDefault="00F046DB" w:rsidP="00F046DB">
      <w:pPr>
        <w:spacing w:after="0"/>
        <w:jc w:val="both"/>
        <w:rPr>
          <w:rFonts w:ascii="Arial" w:eastAsia="Times New Roman" w:hAnsi="Arial" w:cs="Arial"/>
          <w:b/>
          <w:lang w:val="sr-Cyrl-RS"/>
        </w:rPr>
      </w:pPr>
      <w:r w:rsidRPr="00990B95">
        <w:rPr>
          <w:rFonts w:ascii="Arial" w:eastAsia="Times New Roman" w:hAnsi="Arial" w:cs="Arial"/>
          <w:b/>
          <w:lang w:val="en-US"/>
        </w:rPr>
        <w:t>ЈП „Електропривреда Србије“Београд                                                Назив</w:t>
      </w:r>
    </w:p>
    <w:p w:rsidR="00F046DB" w:rsidRPr="0040013B" w:rsidRDefault="0040013B" w:rsidP="00F046DB">
      <w:pPr>
        <w:spacing w:after="0"/>
        <w:jc w:val="both"/>
        <w:rPr>
          <w:rFonts w:ascii="Arial" w:eastAsia="Times New Roman" w:hAnsi="Arial" w:cs="Arial"/>
          <w:b/>
        </w:rPr>
      </w:pPr>
      <w:r>
        <w:rPr>
          <w:rFonts w:ascii="Arial" w:eastAsia="Times New Roman" w:hAnsi="Arial" w:cs="Arial"/>
          <w:b/>
        </w:rPr>
        <w:t xml:space="preserve"> </w:t>
      </w:r>
    </w:p>
    <w:p w:rsidR="00F046DB" w:rsidRPr="00990B95" w:rsidRDefault="00F046DB" w:rsidP="00F046DB">
      <w:pPr>
        <w:tabs>
          <w:tab w:val="left" w:pos="567"/>
        </w:tabs>
        <w:spacing w:after="0"/>
        <w:jc w:val="both"/>
        <w:rPr>
          <w:rFonts w:ascii="Arial" w:eastAsia="Times New Roman" w:hAnsi="Arial" w:cs="Arial"/>
          <w:lang w:val="en-US"/>
        </w:rPr>
      </w:pPr>
    </w:p>
    <w:p w:rsidR="00F046DB" w:rsidRPr="00990B95" w:rsidRDefault="00F046DB" w:rsidP="00F046DB">
      <w:pPr>
        <w:tabs>
          <w:tab w:val="left" w:pos="567"/>
        </w:tabs>
        <w:spacing w:after="0"/>
        <w:jc w:val="both"/>
        <w:rPr>
          <w:rFonts w:ascii="Arial" w:eastAsia="Times New Roman" w:hAnsi="Arial" w:cs="Arial"/>
          <w:lang w:val="en-US"/>
        </w:rPr>
      </w:pPr>
      <w:r w:rsidRPr="00990B95">
        <w:rPr>
          <w:rFonts w:ascii="Arial" w:eastAsia="Times New Roman" w:hAnsi="Arial" w:cs="Arial"/>
          <w:lang w:val="en-US"/>
        </w:rPr>
        <w:t>___________________________________                             ________________________</w:t>
      </w:r>
    </w:p>
    <w:p w:rsidR="00F046DB" w:rsidRPr="00990B95" w:rsidRDefault="00F046DB" w:rsidP="00F046DB">
      <w:pPr>
        <w:tabs>
          <w:tab w:val="left" w:pos="567"/>
        </w:tabs>
        <w:spacing w:after="0"/>
        <w:jc w:val="both"/>
        <w:rPr>
          <w:rFonts w:ascii="Arial" w:eastAsia="Times New Roman" w:hAnsi="Arial" w:cs="Arial"/>
          <w:b/>
          <w:lang w:val="en-US"/>
        </w:rPr>
      </w:pPr>
      <w:r w:rsidRPr="00990B95">
        <w:rPr>
          <w:rFonts w:ascii="Arial" w:eastAsia="Times New Roman" w:hAnsi="Arial" w:cs="Arial"/>
          <w:lang w:val="en-US"/>
        </w:rPr>
        <w:t xml:space="preserve">                                                                               </w:t>
      </w:r>
      <w:proofErr w:type="gramStart"/>
      <w:r w:rsidRPr="00990B95">
        <w:rPr>
          <w:rFonts w:ascii="Arial" w:eastAsia="Times New Roman" w:hAnsi="Arial" w:cs="Arial"/>
          <w:b/>
          <w:lang w:val="en-US"/>
        </w:rPr>
        <w:t>М.П.</w:t>
      </w:r>
      <w:proofErr w:type="gramEnd"/>
    </w:p>
    <w:p w:rsidR="00F046DB" w:rsidRPr="00990B95" w:rsidRDefault="00F046DB" w:rsidP="00F046DB">
      <w:pPr>
        <w:spacing w:after="0"/>
        <w:rPr>
          <w:rFonts w:ascii="Arial" w:eastAsia="Times New Roman" w:hAnsi="Arial" w:cs="Arial"/>
          <w:lang w:val="sr-Cyrl-RS"/>
        </w:rPr>
      </w:pPr>
      <w:proofErr w:type="gramStart"/>
      <w:r w:rsidRPr="00990B95">
        <w:rPr>
          <w:rFonts w:ascii="Arial" w:eastAsia="Times New Roman" w:hAnsi="Arial" w:cs="Arial"/>
          <w:lang w:val="en-US"/>
        </w:rPr>
        <w:t>финансијски  директор</w:t>
      </w:r>
      <w:proofErr w:type="gramEnd"/>
      <w:r w:rsidRPr="00990B95">
        <w:rPr>
          <w:rFonts w:ascii="Arial" w:eastAsia="Times New Roman" w:hAnsi="Arial" w:cs="Arial"/>
          <w:lang w:val="en-US"/>
        </w:rPr>
        <w:t xml:space="preserve"> огранка ТЕНТ, </w:t>
      </w:r>
      <w:r w:rsidRPr="00990B95">
        <w:rPr>
          <w:rFonts w:ascii="Arial" w:eastAsia="Times New Roman" w:hAnsi="Arial" w:cs="Arial"/>
          <w:lang w:val="sr-Cyrl-RS"/>
        </w:rPr>
        <w:t xml:space="preserve">                                           </w:t>
      </w:r>
      <w:r w:rsidRPr="00990B95">
        <w:rPr>
          <w:rFonts w:ascii="Arial" w:eastAsia="Times New Roman" w:hAnsi="Arial" w:cs="Arial"/>
          <w:lang w:val="en-US"/>
        </w:rPr>
        <w:t xml:space="preserve">име и презиме,функција        </w:t>
      </w:r>
    </w:p>
    <w:p w:rsidR="009E4787" w:rsidRPr="00363EB8" w:rsidRDefault="00F046DB" w:rsidP="00363EB8">
      <w:pPr>
        <w:spacing w:after="0"/>
        <w:rPr>
          <w:rFonts w:ascii="Arial" w:eastAsia="Times New Roman" w:hAnsi="Arial" w:cs="Arial"/>
          <w:lang w:val="sr-Cyrl-RS"/>
        </w:rPr>
      </w:pPr>
      <w:r w:rsidRPr="00990B95">
        <w:rPr>
          <w:rFonts w:ascii="Arial" w:eastAsia="Times New Roman" w:hAnsi="Arial" w:cs="Arial"/>
          <w:lang w:val="en-US"/>
        </w:rPr>
        <w:t xml:space="preserve">      </w:t>
      </w:r>
      <w:r w:rsidRPr="00990B95">
        <w:rPr>
          <w:rFonts w:ascii="Arial" w:eastAsia="Times New Roman" w:hAnsi="Arial" w:cs="Arial"/>
          <w:lang w:val="sr-Cyrl-RS"/>
        </w:rPr>
        <w:t xml:space="preserve">        </w:t>
      </w:r>
      <w:proofErr w:type="gramStart"/>
      <w:r w:rsidRPr="00990B95">
        <w:rPr>
          <w:rFonts w:ascii="Arial" w:eastAsia="Times New Roman" w:hAnsi="Arial" w:cs="Arial"/>
          <w:lang w:val="en-US"/>
        </w:rPr>
        <w:t>Жељко Вујиновић.</w:t>
      </w:r>
      <w:proofErr w:type="gramEnd"/>
      <w:r w:rsidRPr="00990B95">
        <w:rPr>
          <w:rFonts w:ascii="Arial" w:eastAsia="Times New Roman" w:hAnsi="Arial" w:cs="Arial"/>
          <w:lang w:val="en-US"/>
        </w:rPr>
        <w:t xml:space="preserve">                                              </w:t>
      </w:r>
      <w:r w:rsidR="002A007E">
        <w:rPr>
          <w:rFonts w:ascii="Arial" w:eastAsia="Times New Roman" w:hAnsi="Arial" w:cs="Arial"/>
          <w:lang w:val="en-US"/>
        </w:rPr>
        <w:t xml:space="preserve">                               </w:t>
      </w:r>
    </w:p>
    <w:sectPr w:rsidR="009E4787" w:rsidRPr="00363EB8" w:rsidSect="006644D9">
      <w:pgSz w:w="11906" w:h="16838"/>
      <w:pgMar w:top="993" w:right="1133"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09" w:rsidRDefault="00917409">
      <w:pPr>
        <w:spacing w:after="0" w:line="240" w:lineRule="auto"/>
      </w:pPr>
      <w:r>
        <w:separator/>
      </w:r>
    </w:p>
  </w:endnote>
  <w:endnote w:type="continuationSeparator" w:id="0">
    <w:p w:rsidR="00917409" w:rsidRDefault="0091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19" w:rsidRDefault="00E01919" w:rsidP="009E4787">
    <w:pPr>
      <w:pStyle w:val="Footer"/>
      <w:tabs>
        <w:tab w:val="clear" w:pos="4320"/>
        <w:tab w:val="clear" w:pos="8640"/>
        <w:tab w:val="left" w:pos="8190"/>
      </w:tabs>
      <w:rPr>
        <w:lang w:val="sr-Cyrl-RS"/>
      </w:rPr>
    </w:pPr>
  </w:p>
  <w:p w:rsidR="00E01919" w:rsidRPr="002F62A9" w:rsidRDefault="00E01919" w:rsidP="009E4787">
    <w:pPr>
      <w:pStyle w:val="Footer"/>
      <w:tabs>
        <w:tab w:val="clear" w:pos="4320"/>
        <w:tab w:val="clear" w:pos="8640"/>
        <w:tab w:val="left" w:pos="8190"/>
      </w:tabs>
      <w:rPr>
        <w:rFonts w:ascii="Arial" w:hAnsi="Arial" w:cs="Arial"/>
      </w:rPr>
    </w:pPr>
    <w:r>
      <w:rPr>
        <w:rFonts w:ascii="Arial" w:hAnsi="Arial" w:cs="Arial"/>
      </w:rPr>
      <w:t>ЈН</w:t>
    </w:r>
    <w:r>
      <w:rPr>
        <w:rFonts w:ascii="Arial" w:hAnsi="Arial" w:cs="Arial"/>
        <w:lang w:val="en-US"/>
      </w:rPr>
      <w:t xml:space="preserve"> </w:t>
    </w:r>
    <w:r>
      <w:rPr>
        <w:rFonts w:ascii="Arial" w:hAnsi="Arial" w:cs="Arial"/>
        <w:lang w:val="sr-Latn-CS"/>
      </w:rPr>
      <w:t>:</w:t>
    </w:r>
    <w:r w:rsidRPr="009E4787">
      <w:t xml:space="preserve"> </w:t>
    </w:r>
    <w:r>
      <w:rPr>
        <w:rFonts w:ascii="Arial" w:hAnsi="Arial" w:cs="Arial"/>
        <w:lang w:val="sr-Cyrl-RS"/>
      </w:rPr>
      <w:t>3000/1371/2018 (2855/2018)</w:t>
    </w:r>
    <w:r>
      <w:rPr>
        <w:rFonts w:ascii="Arial" w:hAnsi="Arial" w:cs="Arial"/>
        <w:lang w:val="sr-Latn-RS"/>
      </w:rPr>
      <w:t xml:space="preserve">                                           </w:t>
    </w:r>
    <w:r>
      <w:rPr>
        <w:rFonts w:ascii="Arial" w:hAnsi="Arial" w:cs="Arial"/>
      </w:rPr>
      <w:t>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7A1433">
      <w:rPr>
        <w:rStyle w:val="PageNumber"/>
        <w:rFonts w:ascii="Arial" w:hAnsi="Arial" w:cs="Arial"/>
        <w:noProof/>
      </w:rPr>
      <w:t>1</w:t>
    </w:r>
    <w:r w:rsidRPr="002F62A9">
      <w:rPr>
        <w:rStyle w:val="PageNumber"/>
        <w:rFonts w:ascii="Arial" w:hAnsi="Arial" w:cs="Arial"/>
      </w:rPr>
      <w:fldChar w:fldCharType="end"/>
    </w:r>
    <w:r w:rsidRPr="002F62A9">
      <w:rPr>
        <w:rStyle w:val="PageNumber"/>
        <w:rFonts w:ascii="Arial" w:hAnsi="Arial" w:cs="Arial"/>
      </w:rPr>
      <w:t>/</w:t>
    </w:r>
    <w:r w:rsidRPr="002F62A9">
      <w:rPr>
        <w:rStyle w:val="PageNumber"/>
        <w:rFonts w:ascii="Arial" w:hAnsi="Arial" w:cs="Arial"/>
      </w:rPr>
      <w:fldChar w:fldCharType="begin"/>
    </w:r>
    <w:r w:rsidRPr="002F62A9">
      <w:rPr>
        <w:rStyle w:val="PageNumber"/>
        <w:rFonts w:ascii="Arial" w:hAnsi="Arial" w:cs="Arial"/>
      </w:rPr>
      <w:instrText xml:space="preserve"> NUMPAGES </w:instrText>
    </w:r>
    <w:r w:rsidRPr="002F62A9">
      <w:rPr>
        <w:rStyle w:val="PageNumber"/>
        <w:rFonts w:ascii="Arial" w:hAnsi="Arial" w:cs="Arial"/>
      </w:rPr>
      <w:fldChar w:fldCharType="separate"/>
    </w:r>
    <w:r w:rsidR="007A1433">
      <w:rPr>
        <w:rStyle w:val="PageNumber"/>
        <w:rFonts w:ascii="Arial" w:hAnsi="Arial" w:cs="Arial"/>
        <w:noProof/>
      </w:rPr>
      <w:t>49</w:t>
    </w:r>
    <w:r w:rsidRPr="002F62A9">
      <w:rPr>
        <w:rStyle w:val="PageNumber"/>
        <w:rFonts w:ascii="Arial" w:hAnsi="Arial" w:cs="Arial"/>
      </w:rPr>
      <w:fldChar w:fldCharType="end"/>
    </w:r>
    <w:r w:rsidRPr="002F62A9">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09" w:rsidRDefault="00917409">
      <w:pPr>
        <w:spacing w:after="0" w:line="240" w:lineRule="auto"/>
      </w:pPr>
      <w:r>
        <w:separator/>
      </w:r>
    </w:p>
  </w:footnote>
  <w:footnote w:type="continuationSeparator" w:id="0">
    <w:p w:rsidR="00917409" w:rsidRDefault="00917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18F3FE"/>
    <w:lvl w:ilvl="0">
      <w:start w:val="1"/>
      <w:numFmt w:val="bullet"/>
      <w:pStyle w:val="BodyTextFirstIndent2"/>
      <w:lvlText w:val=""/>
      <w:lvlJc w:val="left"/>
      <w:pPr>
        <w:tabs>
          <w:tab w:val="num" w:pos="643"/>
        </w:tabs>
        <w:ind w:left="643" w:hanging="360"/>
      </w:pPr>
      <w:rPr>
        <w:rFonts w:ascii="Symbol" w:hAnsi="Symbol" w:hint="default"/>
      </w:rPr>
    </w:lvl>
  </w:abstractNum>
  <w:abstractNum w:abstractNumId="1">
    <w:nsid w:val="00E045D5"/>
    <w:multiLevelType w:val="hybridMultilevel"/>
    <w:tmpl w:val="39B05E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4C07AF2"/>
    <w:multiLevelType w:val="hybridMultilevel"/>
    <w:tmpl w:val="C902EBF8"/>
    <w:lvl w:ilvl="0" w:tplc="241A0001">
      <w:start w:val="1"/>
      <w:numFmt w:val="bullet"/>
      <w:lvlText w:val=""/>
      <w:lvlJc w:val="left"/>
      <w:pPr>
        <w:ind w:left="720" w:hanging="360"/>
      </w:pPr>
      <w:rPr>
        <w:rFonts w:ascii="Symbol" w:hAnsi="Symbol" w:hint="default"/>
      </w:rPr>
    </w:lvl>
    <w:lvl w:ilvl="1" w:tplc="AA949AB2">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8240EFD"/>
    <w:multiLevelType w:val="multilevel"/>
    <w:tmpl w:val="3D5A114C"/>
    <w:lvl w:ilvl="0">
      <w:start w:val="1"/>
      <w:numFmt w:val="upperLetter"/>
      <w:pStyle w:val="Appendix2"/>
      <w:lvlText w:val="Appendix %1"/>
      <w:lvlJc w:val="left"/>
      <w:pPr>
        <w:tabs>
          <w:tab w:val="num" w:pos="1800"/>
        </w:tabs>
        <w:ind w:left="432" w:hanging="432"/>
      </w:pPr>
    </w:lvl>
    <w:lvl w:ilvl="1">
      <w:start w:val="1"/>
      <w:numFmt w:val="decimal"/>
      <w:pStyle w:val="Appendix3"/>
      <w:lvlText w:val="%1.%2"/>
      <w:lvlJc w:val="left"/>
      <w:pPr>
        <w:tabs>
          <w:tab w:val="num" w:pos="576"/>
        </w:tabs>
        <w:ind w:left="576" w:hanging="576"/>
      </w:pPr>
    </w:lvl>
    <w:lvl w:ilvl="2">
      <w:start w:val="1"/>
      <w:numFmt w:val="decimal"/>
      <w:pStyle w:val="Head1manu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nsid w:val="12E92832"/>
    <w:multiLevelType w:val="hybridMultilevel"/>
    <w:tmpl w:val="6862E2BE"/>
    <w:lvl w:ilvl="0" w:tplc="241A0001">
      <w:start w:val="1"/>
      <w:numFmt w:val="bullet"/>
      <w:lvlText w:val=""/>
      <w:lvlJc w:val="left"/>
      <w:pPr>
        <w:ind w:left="1440" w:hanging="360"/>
      </w:pPr>
      <w:rPr>
        <w:rFonts w:ascii="Symbol" w:hAnsi="Symbol" w:hint="default"/>
      </w:rPr>
    </w:lvl>
    <w:lvl w:ilvl="1" w:tplc="AA949AB2">
      <w:start w:val="1"/>
      <w:numFmt w:val="bullet"/>
      <w:lvlText w:val=""/>
      <w:lvlJc w:val="left"/>
      <w:pPr>
        <w:ind w:left="2160" w:hanging="360"/>
      </w:pPr>
      <w:rPr>
        <w:rFonts w:ascii="Symbol" w:hAnsi="Symbol"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138341C0"/>
    <w:multiLevelType w:val="hybridMultilevel"/>
    <w:tmpl w:val="3796C1F4"/>
    <w:lvl w:ilvl="0" w:tplc="241A0001">
      <w:start w:val="1"/>
      <w:numFmt w:val="bullet"/>
      <w:lvlText w:val=""/>
      <w:lvlJc w:val="left"/>
      <w:pPr>
        <w:ind w:left="1080" w:hanging="360"/>
      </w:pPr>
      <w:rPr>
        <w:rFonts w:ascii="Symbol" w:hAnsi="Symbol" w:hint="default"/>
      </w:rPr>
    </w:lvl>
    <w:lvl w:ilvl="1" w:tplc="AA949AB2">
      <w:start w:val="1"/>
      <w:numFmt w:val="bullet"/>
      <w:lvlText w:val=""/>
      <w:lvlJc w:val="left"/>
      <w:pPr>
        <w:ind w:left="1800" w:hanging="360"/>
      </w:pPr>
      <w:rPr>
        <w:rFonts w:ascii="Symbol" w:hAnsi="Symbol" w:hint="default"/>
      </w:rPr>
    </w:lvl>
    <w:lvl w:ilvl="2" w:tplc="241A0003">
      <w:start w:val="1"/>
      <w:numFmt w:val="bullet"/>
      <w:lvlText w:val="o"/>
      <w:lvlJc w:val="left"/>
      <w:pPr>
        <w:ind w:left="2520" w:hanging="360"/>
      </w:pPr>
      <w:rPr>
        <w:rFonts w:ascii="Courier New" w:hAnsi="Courier New" w:cs="Courier New"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cs="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17">
    <w:nsid w:val="18F814B3"/>
    <w:multiLevelType w:val="multilevel"/>
    <w:tmpl w:val="95A2F41A"/>
    <w:lvl w:ilvl="0">
      <w:start w:val="3"/>
      <w:numFmt w:val="decimal"/>
      <w:lvlText w:val="%1"/>
      <w:lvlJc w:val="left"/>
      <w:pPr>
        <w:ind w:left="420" w:hanging="420"/>
      </w:pPr>
      <w:rPr>
        <w:rFonts w:hint="default"/>
      </w:rPr>
    </w:lvl>
    <w:lvl w:ilvl="1">
      <w:start w:val="19"/>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975404D"/>
    <w:multiLevelType w:val="hybridMultilevel"/>
    <w:tmpl w:val="216CB8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1E0A2128"/>
    <w:multiLevelType w:val="singleLevel"/>
    <w:tmpl w:val="98567F48"/>
    <w:lvl w:ilvl="0">
      <w:start w:val="1"/>
      <w:numFmt w:val="decimal"/>
      <w:pStyle w:val="Para2bullet"/>
      <w:lvlText w:val="%1)"/>
      <w:lvlJc w:val="left"/>
      <w:pPr>
        <w:tabs>
          <w:tab w:val="num" w:pos="360"/>
        </w:tabs>
        <w:ind w:left="360" w:hanging="360"/>
      </w:pPr>
    </w:lvl>
  </w:abstractNum>
  <w:abstractNum w:abstractNumId="22">
    <w:nsid w:val="21707A84"/>
    <w:multiLevelType w:val="singleLevel"/>
    <w:tmpl w:val="21E0D210"/>
    <w:lvl w:ilvl="0">
      <w:start w:val="1"/>
      <w:numFmt w:val="lowerLetter"/>
      <w:pStyle w:val="Para0number"/>
      <w:lvlText w:val="%1)"/>
      <w:lvlJc w:val="left"/>
      <w:pPr>
        <w:tabs>
          <w:tab w:val="num" w:pos="360"/>
        </w:tabs>
        <w:ind w:left="360" w:hanging="360"/>
      </w:pPr>
    </w:lvl>
  </w:abstractNum>
  <w:abstractNum w:abstractNumId="23">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98525F"/>
    <w:multiLevelType w:val="hybridMultilevel"/>
    <w:tmpl w:val="7CBEEBD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270B0D71"/>
    <w:multiLevelType w:val="multilevel"/>
    <w:tmpl w:val="AD8C525C"/>
    <w:lvl w:ilvl="0">
      <w:start w:val="5"/>
      <w:numFmt w:val="decimal"/>
      <w:lvlText w:val="%1"/>
      <w:lvlJc w:val="left"/>
      <w:pPr>
        <w:ind w:left="360" w:hanging="360"/>
      </w:pPr>
      <w:rPr>
        <w:rFonts w:eastAsiaTheme="minorHAnsi" w:hint="default"/>
        <w:i w:val="0"/>
        <w:u w:val="none"/>
      </w:rPr>
    </w:lvl>
    <w:lvl w:ilvl="1">
      <w:start w:val="3"/>
      <w:numFmt w:val="decimal"/>
      <w:lvlText w:val="%1.%2"/>
      <w:lvlJc w:val="left"/>
      <w:pPr>
        <w:ind w:left="1210" w:hanging="360"/>
      </w:pPr>
      <w:rPr>
        <w:rFonts w:eastAsiaTheme="minorHAnsi" w:hint="default"/>
        <w:i w:val="0"/>
        <w:u w:val="none"/>
      </w:rPr>
    </w:lvl>
    <w:lvl w:ilvl="2">
      <w:start w:val="1"/>
      <w:numFmt w:val="decimal"/>
      <w:lvlText w:val="%1.%2.%3"/>
      <w:lvlJc w:val="left"/>
      <w:pPr>
        <w:ind w:left="2420" w:hanging="720"/>
      </w:pPr>
      <w:rPr>
        <w:rFonts w:eastAsiaTheme="minorHAnsi" w:hint="default"/>
        <w:i w:val="0"/>
        <w:u w:val="none"/>
      </w:rPr>
    </w:lvl>
    <w:lvl w:ilvl="3">
      <w:start w:val="1"/>
      <w:numFmt w:val="decimal"/>
      <w:lvlText w:val="%1.%2.%3.%4"/>
      <w:lvlJc w:val="left"/>
      <w:pPr>
        <w:ind w:left="3270" w:hanging="720"/>
      </w:pPr>
      <w:rPr>
        <w:rFonts w:eastAsiaTheme="minorHAnsi" w:hint="default"/>
        <w:i w:val="0"/>
        <w:u w:val="none"/>
      </w:rPr>
    </w:lvl>
    <w:lvl w:ilvl="4">
      <w:start w:val="1"/>
      <w:numFmt w:val="decimal"/>
      <w:lvlText w:val="%1.%2.%3.%4.%5"/>
      <w:lvlJc w:val="left"/>
      <w:pPr>
        <w:ind w:left="4480" w:hanging="1080"/>
      </w:pPr>
      <w:rPr>
        <w:rFonts w:eastAsiaTheme="minorHAnsi" w:hint="default"/>
        <w:i w:val="0"/>
        <w:u w:val="none"/>
      </w:rPr>
    </w:lvl>
    <w:lvl w:ilvl="5">
      <w:start w:val="1"/>
      <w:numFmt w:val="decimal"/>
      <w:lvlText w:val="%1.%2.%3.%4.%5.%6"/>
      <w:lvlJc w:val="left"/>
      <w:pPr>
        <w:ind w:left="5330" w:hanging="1080"/>
      </w:pPr>
      <w:rPr>
        <w:rFonts w:eastAsiaTheme="minorHAnsi" w:hint="default"/>
        <w:i w:val="0"/>
        <w:u w:val="none"/>
      </w:rPr>
    </w:lvl>
    <w:lvl w:ilvl="6">
      <w:start w:val="1"/>
      <w:numFmt w:val="decimal"/>
      <w:lvlText w:val="%1.%2.%3.%4.%5.%6.%7"/>
      <w:lvlJc w:val="left"/>
      <w:pPr>
        <w:ind w:left="6540" w:hanging="1440"/>
      </w:pPr>
      <w:rPr>
        <w:rFonts w:eastAsiaTheme="minorHAnsi" w:hint="default"/>
        <w:i w:val="0"/>
        <w:u w:val="none"/>
      </w:rPr>
    </w:lvl>
    <w:lvl w:ilvl="7">
      <w:start w:val="1"/>
      <w:numFmt w:val="decimal"/>
      <w:lvlText w:val="%1.%2.%3.%4.%5.%6.%7.%8"/>
      <w:lvlJc w:val="left"/>
      <w:pPr>
        <w:ind w:left="7390" w:hanging="1440"/>
      </w:pPr>
      <w:rPr>
        <w:rFonts w:eastAsiaTheme="minorHAnsi" w:hint="default"/>
        <w:i w:val="0"/>
        <w:u w:val="none"/>
      </w:rPr>
    </w:lvl>
    <w:lvl w:ilvl="8">
      <w:start w:val="1"/>
      <w:numFmt w:val="decimal"/>
      <w:lvlText w:val="%1.%2.%3.%4.%5.%6.%7.%8.%9"/>
      <w:lvlJc w:val="left"/>
      <w:pPr>
        <w:ind w:left="8600" w:hanging="1800"/>
      </w:pPr>
      <w:rPr>
        <w:rFonts w:eastAsiaTheme="minorHAnsi" w:hint="default"/>
        <w:i w:val="0"/>
        <w:u w:val="none"/>
      </w:rPr>
    </w:lvl>
  </w:abstractNum>
  <w:abstractNum w:abstractNumId="27">
    <w:nsid w:val="2B180181"/>
    <w:multiLevelType w:val="hybridMultilevel"/>
    <w:tmpl w:val="B90456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2B4242D8"/>
    <w:multiLevelType w:val="singleLevel"/>
    <w:tmpl w:val="1B969522"/>
    <w:lvl w:ilvl="0">
      <w:start w:val="1"/>
      <w:numFmt w:val="decimal"/>
      <w:pStyle w:val="TextBox"/>
      <w:lvlText w:val="%1)"/>
      <w:lvlJc w:val="left"/>
      <w:pPr>
        <w:tabs>
          <w:tab w:val="num" w:pos="1134"/>
        </w:tabs>
        <w:ind w:left="1134" w:hanging="567"/>
      </w:pPr>
    </w:lvl>
  </w:abstractNum>
  <w:abstractNum w:abstractNumId="29">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30">
    <w:nsid w:val="2CCE10C6"/>
    <w:multiLevelType w:val="hybridMultilevel"/>
    <w:tmpl w:val="73169844"/>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32">
    <w:nsid w:val="2D984D08"/>
    <w:multiLevelType w:val="hybridMultilevel"/>
    <w:tmpl w:val="EF24CA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34">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6">
    <w:nsid w:val="34001ABB"/>
    <w:multiLevelType w:val="hybridMultilevel"/>
    <w:tmpl w:val="70666B6E"/>
    <w:lvl w:ilvl="0" w:tplc="AA949AB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357932FF"/>
    <w:multiLevelType w:val="singleLevel"/>
    <w:tmpl w:val="714CE37E"/>
    <w:lvl w:ilvl="0">
      <w:start w:val="1"/>
      <w:numFmt w:val="decimal"/>
      <w:pStyle w:val="Para3bullet"/>
      <w:lvlText w:val="%1)"/>
      <w:lvlJc w:val="left"/>
      <w:pPr>
        <w:tabs>
          <w:tab w:val="num" w:pos="1134"/>
        </w:tabs>
        <w:ind w:left="1134" w:hanging="567"/>
      </w:pPr>
    </w:lvl>
  </w:abstractNum>
  <w:abstractNum w:abstractNumId="38">
    <w:nsid w:val="36CC6A4B"/>
    <w:multiLevelType w:val="hybridMultilevel"/>
    <w:tmpl w:val="0FB8591E"/>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C054E66"/>
    <w:multiLevelType w:val="hybridMultilevel"/>
    <w:tmpl w:val="CC14B622"/>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1">
    <w:nsid w:val="3F9A30B1"/>
    <w:multiLevelType w:val="hybridMultilevel"/>
    <w:tmpl w:val="7C5EB6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443E3AC9"/>
    <w:multiLevelType w:val="hybridMultilevel"/>
    <w:tmpl w:val="C6844E6E"/>
    <w:lvl w:ilvl="0" w:tplc="AA949AB2">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3">
    <w:nsid w:val="45336DDD"/>
    <w:multiLevelType w:val="hybridMultilevel"/>
    <w:tmpl w:val="4972E746"/>
    <w:lvl w:ilvl="0" w:tplc="EFA889A2">
      <w:start w:val="1"/>
      <w:numFmt w:val="bullet"/>
      <w:lvlText w:val=""/>
      <w:lvlJc w:val="left"/>
      <w:pPr>
        <w:ind w:left="144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46">
    <w:nsid w:val="47750D2B"/>
    <w:multiLevelType w:val="singleLevel"/>
    <w:tmpl w:val="312AA7EC"/>
    <w:lvl w:ilvl="0">
      <w:start w:val="1"/>
      <w:numFmt w:val="lowerLetter"/>
      <w:pStyle w:val="Para2number"/>
      <w:lvlText w:val="%1)"/>
      <w:lvlJc w:val="left"/>
      <w:pPr>
        <w:tabs>
          <w:tab w:val="num" w:pos="360"/>
        </w:tabs>
        <w:ind w:left="360" w:hanging="360"/>
      </w:pPr>
    </w:lvl>
  </w:abstractNum>
  <w:abstractNum w:abstractNumId="47">
    <w:nsid w:val="48731724"/>
    <w:multiLevelType w:val="hybridMultilevel"/>
    <w:tmpl w:val="65340D0C"/>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3">
      <w:start w:val="1"/>
      <w:numFmt w:val="bullet"/>
      <w:lvlText w:val="o"/>
      <w:lvlJc w:val="left"/>
      <w:pPr>
        <w:ind w:left="2160" w:hanging="360"/>
      </w:pPr>
      <w:rPr>
        <w:rFonts w:ascii="Courier New" w:hAnsi="Courier New" w:cs="Courier New"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49">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4FA533B4"/>
    <w:multiLevelType w:val="hybridMultilevel"/>
    <w:tmpl w:val="5F48CB4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53">
    <w:nsid w:val="55252E43"/>
    <w:multiLevelType w:val="hybridMultilevel"/>
    <w:tmpl w:val="CE588FFC"/>
    <w:lvl w:ilvl="0" w:tplc="241A0001">
      <w:start w:val="1"/>
      <w:numFmt w:val="bullet"/>
      <w:lvlText w:val=""/>
      <w:lvlJc w:val="left"/>
      <w:pPr>
        <w:ind w:left="720" w:hanging="360"/>
      </w:pPr>
      <w:rPr>
        <w:rFonts w:ascii="Symbol" w:hAnsi="Symbol" w:hint="default"/>
      </w:rPr>
    </w:lvl>
    <w:lvl w:ilvl="1" w:tplc="AA949AB2">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56">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BA62E86"/>
    <w:multiLevelType w:val="hybridMultilevel"/>
    <w:tmpl w:val="F014D29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nsid w:val="5C370503"/>
    <w:multiLevelType w:val="hybridMultilevel"/>
    <w:tmpl w:val="B40A7F38"/>
    <w:lvl w:ilvl="0" w:tplc="0409000F">
      <w:start w:val="1"/>
      <w:numFmt w:val="decimal"/>
      <w:pStyle w:val="Appendix1"/>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C6A09E9"/>
    <w:multiLevelType w:val="hybridMultilevel"/>
    <w:tmpl w:val="56CE81B2"/>
    <w:lvl w:ilvl="0" w:tplc="241A0001">
      <w:start w:val="1"/>
      <w:numFmt w:val="bullet"/>
      <w:lvlText w:val=""/>
      <w:lvlJc w:val="left"/>
      <w:pPr>
        <w:ind w:left="720" w:hanging="360"/>
      </w:pPr>
      <w:rPr>
        <w:rFonts w:ascii="Symbol" w:hAnsi="Symbol" w:hint="default"/>
      </w:rPr>
    </w:lvl>
    <w:lvl w:ilvl="1" w:tplc="AA949AB2">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61">
    <w:nsid w:val="5DDD2F46"/>
    <w:multiLevelType w:val="hybridMultilevel"/>
    <w:tmpl w:val="9B06D358"/>
    <w:lvl w:ilvl="0" w:tplc="241A0003">
      <w:start w:val="1"/>
      <w:numFmt w:val="bullet"/>
      <w:lvlText w:val="o"/>
      <w:lvlJc w:val="left"/>
      <w:pPr>
        <w:ind w:left="2160" w:hanging="360"/>
      </w:pPr>
      <w:rPr>
        <w:rFonts w:ascii="Courier New" w:hAnsi="Courier New" w:cs="Courier New" w:hint="default"/>
      </w:rPr>
    </w:lvl>
    <w:lvl w:ilvl="1" w:tplc="241A0003">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62">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nsid w:val="6032203A"/>
    <w:multiLevelType w:val="singleLevel"/>
    <w:tmpl w:val="D03E5BDC"/>
    <w:lvl w:ilvl="0">
      <w:start w:val="1"/>
      <w:numFmt w:val="lowerLetter"/>
      <w:pStyle w:val="Para1number"/>
      <w:lvlText w:val="%1)"/>
      <w:lvlJc w:val="left"/>
      <w:pPr>
        <w:tabs>
          <w:tab w:val="num" w:pos="360"/>
        </w:tabs>
        <w:ind w:left="360" w:hanging="360"/>
      </w:pPr>
    </w:lvl>
  </w:abstractNum>
  <w:abstractNum w:abstractNumId="64">
    <w:nsid w:val="60433494"/>
    <w:multiLevelType w:val="singleLevel"/>
    <w:tmpl w:val="BF40B59E"/>
    <w:lvl w:ilvl="0">
      <w:start w:val="1"/>
      <w:numFmt w:val="lowerLetter"/>
      <w:pStyle w:val="Para3number"/>
      <w:lvlText w:val="%1)"/>
      <w:lvlJc w:val="left"/>
      <w:pPr>
        <w:tabs>
          <w:tab w:val="num" w:pos="360"/>
        </w:tabs>
        <w:ind w:left="360" w:hanging="360"/>
      </w:pPr>
    </w:lvl>
  </w:abstractNum>
  <w:abstractNum w:abstractNumId="65">
    <w:nsid w:val="62662BEB"/>
    <w:multiLevelType w:val="multilevel"/>
    <w:tmpl w:val="1F72C07E"/>
    <w:lvl w:ilvl="0">
      <w:start w:val="3"/>
      <w:numFmt w:val="decimal"/>
      <w:lvlText w:val="%1"/>
      <w:lvlJc w:val="left"/>
      <w:pPr>
        <w:ind w:left="360" w:hanging="360"/>
      </w:pPr>
      <w:rPr>
        <w:rFonts w:eastAsia="TimesNewRomanPSMT" w:hint="default"/>
        <w:b w:val="0"/>
      </w:rPr>
    </w:lvl>
    <w:lvl w:ilvl="1">
      <w:start w:val="4"/>
      <w:numFmt w:val="decimal"/>
      <w:lvlText w:val="%1.%2"/>
      <w:lvlJc w:val="left"/>
      <w:pPr>
        <w:ind w:left="360" w:hanging="360"/>
      </w:pPr>
      <w:rPr>
        <w:rFonts w:eastAsia="TimesNewRomanPSMT" w:hint="default"/>
        <w:b w:val="0"/>
      </w:rPr>
    </w:lvl>
    <w:lvl w:ilvl="2">
      <w:start w:val="1"/>
      <w:numFmt w:val="decimal"/>
      <w:lvlText w:val="%1.%2.%3"/>
      <w:lvlJc w:val="left"/>
      <w:pPr>
        <w:ind w:left="720" w:hanging="720"/>
      </w:pPr>
      <w:rPr>
        <w:rFonts w:eastAsia="TimesNewRomanPSMT" w:hint="default"/>
        <w:b w:val="0"/>
      </w:rPr>
    </w:lvl>
    <w:lvl w:ilvl="3">
      <w:start w:val="1"/>
      <w:numFmt w:val="decimal"/>
      <w:lvlText w:val="%1.%2.%3.%4"/>
      <w:lvlJc w:val="left"/>
      <w:pPr>
        <w:ind w:left="720" w:hanging="720"/>
      </w:pPr>
      <w:rPr>
        <w:rFonts w:eastAsia="TimesNewRomanPSMT" w:hint="default"/>
        <w:b w:val="0"/>
      </w:rPr>
    </w:lvl>
    <w:lvl w:ilvl="4">
      <w:start w:val="1"/>
      <w:numFmt w:val="decimal"/>
      <w:lvlText w:val="%1.%2.%3.%4.%5"/>
      <w:lvlJc w:val="left"/>
      <w:pPr>
        <w:ind w:left="1080" w:hanging="1080"/>
      </w:pPr>
      <w:rPr>
        <w:rFonts w:eastAsia="TimesNewRomanPSMT" w:hint="default"/>
        <w:b w:val="0"/>
      </w:rPr>
    </w:lvl>
    <w:lvl w:ilvl="5">
      <w:start w:val="1"/>
      <w:numFmt w:val="decimal"/>
      <w:lvlText w:val="%1.%2.%3.%4.%5.%6"/>
      <w:lvlJc w:val="left"/>
      <w:pPr>
        <w:ind w:left="1080" w:hanging="1080"/>
      </w:pPr>
      <w:rPr>
        <w:rFonts w:eastAsia="TimesNewRomanPSMT" w:hint="default"/>
        <w:b w:val="0"/>
      </w:rPr>
    </w:lvl>
    <w:lvl w:ilvl="6">
      <w:start w:val="1"/>
      <w:numFmt w:val="decimal"/>
      <w:lvlText w:val="%1.%2.%3.%4.%5.%6.%7"/>
      <w:lvlJc w:val="left"/>
      <w:pPr>
        <w:ind w:left="1440" w:hanging="1440"/>
      </w:pPr>
      <w:rPr>
        <w:rFonts w:eastAsia="TimesNewRomanPSMT" w:hint="default"/>
        <w:b w:val="0"/>
      </w:rPr>
    </w:lvl>
    <w:lvl w:ilvl="7">
      <w:start w:val="1"/>
      <w:numFmt w:val="decimal"/>
      <w:lvlText w:val="%1.%2.%3.%4.%5.%6.%7.%8"/>
      <w:lvlJc w:val="left"/>
      <w:pPr>
        <w:ind w:left="1440" w:hanging="1440"/>
      </w:pPr>
      <w:rPr>
        <w:rFonts w:eastAsia="TimesNewRomanPSMT" w:hint="default"/>
        <w:b w:val="0"/>
      </w:rPr>
    </w:lvl>
    <w:lvl w:ilvl="8">
      <w:start w:val="1"/>
      <w:numFmt w:val="decimal"/>
      <w:lvlText w:val="%1.%2.%3.%4.%5.%6.%7.%8.%9"/>
      <w:lvlJc w:val="left"/>
      <w:pPr>
        <w:ind w:left="1800" w:hanging="1800"/>
      </w:pPr>
      <w:rPr>
        <w:rFonts w:eastAsia="TimesNewRomanPSMT" w:hint="default"/>
        <w:b w:val="0"/>
      </w:rPr>
    </w:lvl>
  </w:abstractNum>
  <w:abstractNum w:abstractNumId="66">
    <w:nsid w:val="635033CE"/>
    <w:multiLevelType w:val="hybridMultilevel"/>
    <w:tmpl w:val="191A4D24"/>
    <w:lvl w:ilvl="0" w:tplc="241A0001">
      <w:start w:val="1"/>
      <w:numFmt w:val="bullet"/>
      <w:lvlText w:val=""/>
      <w:lvlJc w:val="left"/>
      <w:pPr>
        <w:ind w:left="1080" w:hanging="360"/>
      </w:pPr>
      <w:rPr>
        <w:rFonts w:ascii="Symbol" w:hAnsi="Symbol" w:hint="default"/>
      </w:rPr>
    </w:lvl>
    <w:lvl w:ilvl="1" w:tplc="AA949AB2">
      <w:start w:val="1"/>
      <w:numFmt w:val="bullet"/>
      <w:lvlText w:val=""/>
      <w:lvlJc w:val="left"/>
      <w:pPr>
        <w:ind w:left="1800" w:hanging="360"/>
      </w:pPr>
      <w:rPr>
        <w:rFonts w:ascii="Symbol" w:hAnsi="Symbol" w:hint="default"/>
      </w:rPr>
    </w:lvl>
    <w:lvl w:ilvl="2" w:tplc="241A0005">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7">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68">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69">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7E34959"/>
    <w:multiLevelType w:val="hybridMultilevel"/>
    <w:tmpl w:val="BDD424FC"/>
    <w:lvl w:ilvl="0" w:tplc="241A0001">
      <w:start w:val="1"/>
      <w:numFmt w:val="bullet"/>
      <w:lvlText w:val=""/>
      <w:lvlJc w:val="left"/>
      <w:pPr>
        <w:ind w:left="720" w:hanging="360"/>
      </w:pPr>
      <w:rPr>
        <w:rFonts w:ascii="Symbol" w:hAnsi="Symbol" w:hint="default"/>
      </w:rPr>
    </w:lvl>
    <w:lvl w:ilvl="1" w:tplc="AA949AB2">
      <w:start w:val="1"/>
      <w:numFmt w:val="bullet"/>
      <w:lvlText w:val=""/>
      <w:lvlJc w:val="left"/>
      <w:pPr>
        <w:ind w:left="1440" w:hanging="360"/>
      </w:pPr>
      <w:rPr>
        <w:rFonts w:ascii="Symbol" w:hAnsi="Symbol" w:hint="default"/>
      </w:rPr>
    </w:lvl>
    <w:lvl w:ilvl="2" w:tplc="241A0003">
      <w:start w:val="1"/>
      <w:numFmt w:val="bullet"/>
      <w:lvlText w:val="o"/>
      <w:lvlJc w:val="left"/>
      <w:pPr>
        <w:ind w:left="2160" w:hanging="360"/>
      </w:pPr>
      <w:rPr>
        <w:rFonts w:ascii="Courier New" w:hAnsi="Courier New" w:cs="Courier New"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73">
    <w:nsid w:val="69BE598D"/>
    <w:multiLevelType w:val="hybridMultilevel"/>
    <w:tmpl w:val="AABA4CBC"/>
    <w:lvl w:ilvl="0" w:tplc="241A0001">
      <w:start w:val="1"/>
      <w:numFmt w:val="bullet"/>
      <w:lvlText w:val=""/>
      <w:lvlJc w:val="left"/>
      <w:pPr>
        <w:ind w:left="720" w:hanging="360"/>
      </w:pPr>
      <w:rPr>
        <w:rFonts w:ascii="Symbol" w:hAnsi="Symbol" w:hint="default"/>
      </w:rPr>
    </w:lvl>
    <w:lvl w:ilvl="1" w:tplc="AA949AB2">
      <w:start w:val="1"/>
      <w:numFmt w:val="bullet"/>
      <w:lvlText w:val=""/>
      <w:lvlJc w:val="left"/>
      <w:pPr>
        <w:ind w:left="1440" w:hanging="360"/>
      </w:pPr>
      <w:rPr>
        <w:rFonts w:ascii="Symbol" w:hAnsi="Symbol" w:hint="default"/>
      </w:rPr>
    </w:lvl>
    <w:lvl w:ilvl="2" w:tplc="241A0003">
      <w:start w:val="1"/>
      <w:numFmt w:val="bullet"/>
      <w:lvlText w:val="o"/>
      <w:lvlJc w:val="left"/>
      <w:pPr>
        <w:ind w:left="2160" w:hanging="360"/>
      </w:pPr>
      <w:rPr>
        <w:rFonts w:ascii="Courier New" w:hAnsi="Courier New" w:cs="Courier New"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5">
    <w:nsid w:val="6B7A6CF3"/>
    <w:multiLevelType w:val="hybridMultilevel"/>
    <w:tmpl w:val="817866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77">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78">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D01D58"/>
    <w:multiLevelType w:val="singleLevel"/>
    <w:tmpl w:val="5BCC0E82"/>
    <w:lvl w:ilvl="0">
      <w:start w:val="1"/>
      <w:numFmt w:val="decimal"/>
      <w:pStyle w:val="Para1bullet"/>
      <w:lvlText w:val="%1)"/>
      <w:lvlJc w:val="left"/>
      <w:pPr>
        <w:tabs>
          <w:tab w:val="num" w:pos="360"/>
        </w:tabs>
        <w:ind w:left="360" w:hanging="360"/>
      </w:pPr>
    </w:lvl>
  </w:abstractNum>
  <w:abstractNum w:abstractNumId="81">
    <w:nsid w:val="760B571E"/>
    <w:multiLevelType w:val="multilevel"/>
    <w:tmpl w:val="C4F0AE3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2">
    <w:nsid w:val="76BE309A"/>
    <w:multiLevelType w:val="hybridMultilevel"/>
    <w:tmpl w:val="6EDA07C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abstractNum w:abstractNumId="85">
    <w:nsid w:val="78356AEB"/>
    <w:multiLevelType w:val="hybridMultilevel"/>
    <w:tmpl w:val="29D65E40"/>
    <w:lvl w:ilvl="0" w:tplc="241A0001">
      <w:start w:val="1"/>
      <w:numFmt w:val="bullet"/>
      <w:lvlText w:val=""/>
      <w:lvlJc w:val="left"/>
      <w:pPr>
        <w:ind w:left="1440" w:hanging="360"/>
      </w:pPr>
      <w:rPr>
        <w:rFonts w:ascii="Symbol" w:hAnsi="Symbol" w:hint="default"/>
      </w:rPr>
    </w:lvl>
    <w:lvl w:ilvl="1" w:tplc="AA949AB2">
      <w:start w:val="1"/>
      <w:numFmt w:val="bullet"/>
      <w:lvlText w:val=""/>
      <w:lvlJc w:val="left"/>
      <w:pPr>
        <w:ind w:left="2160" w:hanging="360"/>
      </w:pPr>
      <w:rPr>
        <w:rFonts w:ascii="Symbol" w:hAnsi="Symbol"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6">
    <w:nsid w:val="7A363026"/>
    <w:multiLevelType w:val="hybridMultilevel"/>
    <w:tmpl w:val="B9FA4A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7AE3182D"/>
    <w:multiLevelType w:val="hybridMultilevel"/>
    <w:tmpl w:val="6AC22D7E"/>
    <w:lvl w:ilvl="0" w:tplc="A3C64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ED866CB"/>
    <w:multiLevelType w:val="hybridMultilevel"/>
    <w:tmpl w:val="8B687B42"/>
    <w:lvl w:ilvl="0" w:tplc="AA949AB2">
      <w:start w:val="1"/>
      <w:numFmt w:val="bullet"/>
      <w:lvlText w:val=""/>
      <w:lvlJc w:val="left"/>
      <w:pPr>
        <w:ind w:left="770" w:hanging="360"/>
      </w:pPr>
      <w:rPr>
        <w:rFonts w:ascii="Symbol" w:hAnsi="Symbol" w:hint="default"/>
      </w:rPr>
    </w:lvl>
    <w:lvl w:ilvl="1" w:tplc="241A0003" w:tentative="1">
      <w:start w:val="1"/>
      <w:numFmt w:val="bullet"/>
      <w:lvlText w:val="o"/>
      <w:lvlJc w:val="left"/>
      <w:pPr>
        <w:ind w:left="1490" w:hanging="360"/>
      </w:pPr>
      <w:rPr>
        <w:rFonts w:ascii="Courier New" w:hAnsi="Courier New" w:cs="Courier New" w:hint="default"/>
      </w:rPr>
    </w:lvl>
    <w:lvl w:ilvl="2" w:tplc="241A0005" w:tentative="1">
      <w:start w:val="1"/>
      <w:numFmt w:val="bullet"/>
      <w:lvlText w:val=""/>
      <w:lvlJc w:val="left"/>
      <w:pPr>
        <w:ind w:left="2210" w:hanging="360"/>
      </w:pPr>
      <w:rPr>
        <w:rFonts w:ascii="Wingdings" w:hAnsi="Wingdings" w:hint="default"/>
      </w:rPr>
    </w:lvl>
    <w:lvl w:ilvl="3" w:tplc="241A0001" w:tentative="1">
      <w:start w:val="1"/>
      <w:numFmt w:val="bullet"/>
      <w:lvlText w:val=""/>
      <w:lvlJc w:val="left"/>
      <w:pPr>
        <w:ind w:left="2930" w:hanging="360"/>
      </w:pPr>
      <w:rPr>
        <w:rFonts w:ascii="Symbol" w:hAnsi="Symbol" w:hint="default"/>
      </w:rPr>
    </w:lvl>
    <w:lvl w:ilvl="4" w:tplc="241A0003" w:tentative="1">
      <w:start w:val="1"/>
      <w:numFmt w:val="bullet"/>
      <w:lvlText w:val="o"/>
      <w:lvlJc w:val="left"/>
      <w:pPr>
        <w:ind w:left="3650" w:hanging="360"/>
      </w:pPr>
      <w:rPr>
        <w:rFonts w:ascii="Courier New" w:hAnsi="Courier New" w:cs="Courier New" w:hint="default"/>
      </w:rPr>
    </w:lvl>
    <w:lvl w:ilvl="5" w:tplc="241A0005" w:tentative="1">
      <w:start w:val="1"/>
      <w:numFmt w:val="bullet"/>
      <w:lvlText w:val=""/>
      <w:lvlJc w:val="left"/>
      <w:pPr>
        <w:ind w:left="4370" w:hanging="360"/>
      </w:pPr>
      <w:rPr>
        <w:rFonts w:ascii="Wingdings" w:hAnsi="Wingdings" w:hint="default"/>
      </w:rPr>
    </w:lvl>
    <w:lvl w:ilvl="6" w:tplc="241A0001" w:tentative="1">
      <w:start w:val="1"/>
      <w:numFmt w:val="bullet"/>
      <w:lvlText w:val=""/>
      <w:lvlJc w:val="left"/>
      <w:pPr>
        <w:ind w:left="5090" w:hanging="360"/>
      </w:pPr>
      <w:rPr>
        <w:rFonts w:ascii="Symbol" w:hAnsi="Symbol" w:hint="default"/>
      </w:rPr>
    </w:lvl>
    <w:lvl w:ilvl="7" w:tplc="241A0003" w:tentative="1">
      <w:start w:val="1"/>
      <w:numFmt w:val="bullet"/>
      <w:lvlText w:val="o"/>
      <w:lvlJc w:val="left"/>
      <w:pPr>
        <w:ind w:left="5810" w:hanging="360"/>
      </w:pPr>
      <w:rPr>
        <w:rFonts w:ascii="Courier New" w:hAnsi="Courier New" w:cs="Courier New" w:hint="default"/>
      </w:rPr>
    </w:lvl>
    <w:lvl w:ilvl="8" w:tplc="241A0005" w:tentative="1">
      <w:start w:val="1"/>
      <w:numFmt w:val="bullet"/>
      <w:lvlText w:val=""/>
      <w:lvlJc w:val="left"/>
      <w:pPr>
        <w:ind w:left="6530" w:hanging="360"/>
      </w:pPr>
      <w:rPr>
        <w:rFonts w:ascii="Wingdings" w:hAnsi="Wingdings" w:hint="default"/>
      </w:rPr>
    </w:lvl>
  </w:abstractNum>
  <w:num w:numId="1">
    <w:abstractNumId w:val="54"/>
  </w:num>
  <w:num w:numId="2">
    <w:abstractNumId w:val="23"/>
  </w:num>
  <w:num w:numId="3">
    <w:abstractNumId w:val="56"/>
  </w:num>
  <w:num w:numId="4">
    <w:abstractNumId w:val="15"/>
  </w:num>
  <w:num w:numId="5">
    <w:abstractNumId w:val="58"/>
  </w:num>
  <w:num w:numId="6">
    <w:abstractNumId w:val="14"/>
  </w:num>
  <w:num w:numId="7">
    <w:abstractNumId w:val="35"/>
  </w:num>
  <w:num w:numId="8">
    <w:abstractNumId w:val="31"/>
  </w:num>
  <w:num w:numId="9">
    <w:abstractNumId w:val="33"/>
  </w:num>
  <w:num w:numId="10">
    <w:abstractNumId w:val="22"/>
  </w:num>
  <w:num w:numId="11">
    <w:abstractNumId w:val="76"/>
  </w:num>
  <w:num w:numId="12">
    <w:abstractNumId w:val="48"/>
  </w:num>
  <w:num w:numId="13">
    <w:abstractNumId w:val="63"/>
  </w:num>
  <w:num w:numId="14">
    <w:abstractNumId w:val="21"/>
  </w:num>
  <w:num w:numId="15">
    <w:abstractNumId w:val="29"/>
  </w:num>
  <w:num w:numId="16">
    <w:abstractNumId w:val="77"/>
  </w:num>
  <w:num w:numId="17">
    <w:abstractNumId w:val="46"/>
  </w:num>
  <w:num w:numId="18">
    <w:abstractNumId w:val="37"/>
  </w:num>
  <w:num w:numId="19">
    <w:abstractNumId w:val="84"/>
  </w:num>
  <w:num w:numId="20">
    <w:abstractNumId w:val="67"/>
  </w:num>
  <w:num w:numId="21">
    <w:abstractNumId w:val="64"/>
  </w:num>
  <w:num w:numId="22">
    <w:abstractNumId w:val="28"/>
  </w:num>
  <w:num w:numId="23">
    <w:abstractNumId w:val="55"/>
  </w:num>
  <w:num w:numId="24">
    <w:abstractNumId w:val="16"/>
  </w:num>
  <w:num w:numId="25">
    <w:abstractNumId w:val="3"/>
  </w:num>
  <w:num w:numId="26">
    <w:abstractNumId w:val="80"/>
  </w:num>
  <w:num w:numId="27">
    <w:abstractNumId w:val="52"/>
  </w:num>
  <w:num w:numId="28">
    <w:abstractNumId w:val="0"/>
  </w:num>
  <w:num w:numId="29">
    <w:abstractNumId w:val="43"/>
  </w:num>
  <w:num w:numId="30">
    <w:abstractNumId w:val="68"/>
  </w:num>
  <w:num w:numId="31">
    <w:abstractNumId w:val="70"/>
  </w:num>
  <w:num w:numId="32">
    <w:abstractNumId w:val="79"/>
  </w:num>
  <w:num w:numId="33">
    <w:abstractNumId w:val="44"/>
  </w:num>
  <w:num w:numId="34">
    <w:abstractNumId w:val="6"/>
  </w:num>
  <w:num w:numId="35">
    <w:abstractNumId w:val="30"/>
  </w:num>
  <w:num w:numId="36">
    <w:abstractNumId w:val="1"/>
  </w:num>
  <w:num w:numId="37">
    <w:abstractNumId w:val="10"/>
  </w:num>
  <w:num w:numId="38">
    <w:abstractNumId w:val="12"/>
  </w:num>
  <w:num w:numId="39">
    <w:abstractNumId w:val="50"/>
  </w:num>
  <w:num w:numId="40">
    <w:abstractNumId w:val="38"/>
  </w:num>
  <w:num w:numId="41">
    <w:abstractNumId w:val="30"/>
  </w:num>
  <w:num w:numId="42">
    <w:abstractNumId w:val="4"/>
  </w:num>
  <w:num w:numId="43">
    <w:abstractNumId w:val="24"/>
  </w:num>
  <w:num w:numId="44">
    <w:abstractNumId w:val="78"/>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5"/>
  </w:num>
  <w:num w:numId="48">
    <w:abstractNumId w:val="81"/>
  </w:num>
  <w:num w:numId="49">
    <w:abstractNumId w:val="49"/>
  </w:num>
  <w:num w:numId="50">
    <w:abstractNumId w:val="26"/>
  </w:num>
  <w:num w:numId="51">
    <w:abstractNumId w:val="62"/>
  </w:num>
  <w:num w:numId="52">
    <w:abstractNumId w:val="72"/>
  </w:num>
  <w:num w:numId="53">
    <w:abstractNumId w:val="7"/>
  </w:num>
  <w:num w:numId="54">
    <w:abstractNumId w:val="20"/>
  </w:num>
  <w:num w:numId="55">
    <w:abstractNumId w:val="51"/>
  </w:num>
  <w:num w:numId="56">
    <w:abstractNumId w:val="71"/>
  </w:num>
  <w:num w:numId="57">
    <w:abstractNumId w:val="2"/>
  </w:num>
  <w:num w:numId="58">
    <w:abstractNumId w:val="59"/>
  </w:num>
  <w:num w:numId="59">
    <w:abstractNumId w:val="73"/>
  </w:num>
  <w:num w:numId="60">
    <w:abstractNumId w:val="66"/>
  </w:num>
  <w:num w:numId="61">
    <w:abstractNumId w:val="9"/>
  </w:num>
  <w:num w:numId="62">
    <w:abstractNumId w:val="41"/>
  </w:num>
  <w:num w:numId="63">
    <w:abstractNumId w:val="25"/>
  </w:num>
  <w:num w:numId="64">
    <w:abstractNumId w:val="75"/>
  </w:num>
  <w:num w:numId="65">
    <w:abstractNumId w:val="42"/>
  </w:num>
  <w:num w:numId="66">
    <w:abstractNumId w:val="61"/>
  </w:num>
  <w:num w:numId="67">
    <w:abstractNumId w:val="40"/>
  </w:num>
  <w:num w:numId="68">
    <w:abstractNumId w:val="85"/>
  </w:num>
  <w:num w:numId="69">
    <w:abstractNumId w:val="8"/>
  </w:num>
  <w:num w:numId="70">
    <w:abstractNumId w:val="53"/>
  </w:num>
  <w:num w:numId="71">
    <w:abstractNumId w:val="36"/>
  </w:num>
  <w:num w:numId="72">
    <w:abstractNumId w:val="88"/>
  </w:num>
  <w:num w:numId="73">
    <w:abstractNumId w:val="57"/>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num>
  <w:num w:numId="79">
    <w:abstractNumId w:val="17"/>
  </w:num>
  <w:num w:numId="80">
    <w:abstractNumId w:val="18"/>
  </w:num>
  <w:num w:numId="81">
    <w:abstractNumId w:val="32"/>
  </w:num>
  <w:num w:numId="82">
    <w:abstractNumId w:val="69"/>
  </w:num>
  <w:num w:numId="83">
    <w:abstractNumId w:val="82"/>
  </w:num>
  <w:num w:numId="84">
    <w:abstractNumId w:val="86"/>
  </w:num>
  <w:num w:numId="85">
    <w:abstractNumId w:val="27"/>
  </w:num>
  <w:num w:numId="86">
    <w:abstractNumId w:val="74"/>
  </w:num>
  <w:num w:numId="87">
    <w:abstractNumId w:val="39"/>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num>
  <w:num w:numId="90">
    <w:abstractNumId w:val="6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B2"/>
    <w:rsid w:val="000010F2"/>
    <w:rsid w:val="00010D29"/>
    <w:rsid w:val="00015E08"/>
    <w:rsid w:val="0003252E"/>
    <w:rsid w:val="0004167D"/>
    <w:rsid w:val="000459A1"/>
    <w:rsid w:val="00047C03"/>
    <w:rsid w:val="00066360"/>
    <w:rsid w:val="000805AC"/>
    <w:rsid w:val="000867C7"/>
    <w:rsid w:val="00090020"/>
    <w:rsid w:val="0009289E"/>
    <w:rsid w:val="000975A3"/>
    <w:rsid w:val="000A72BC"/>
    <w:rsid w:val="000B01DE"/>
    <w:rsid w:val="000D0BC2"/>
    <w:rsid w:val="000D36F7"/>
    <w:rsid w:val="000D57CB"/>
    <w:rsid w:val="000E4963"/>
    <w:rsid w:val="000F3E0A"/>
    <w:rsid w:val="000F6D31"/>
    <w:rsid w:val="00106F2D"/>
    <w:rsid w:val="001077EA"/>
    <w:rsid w:val="00117B45"/>
    <w:rsid w:val="00121F00"/>
    <w:rsid w:val="00123A02"/>
    <w:rsid w:val="001419E8"/>
    <w:rsid w:val="00151F73"/>
    <w:rsid w:val="00156A47"/>
    <w:rsid w:val="00160705"/>
    <w:rsid w:val="00164BC5"/>
    <w:rsid w:val="00180FCA"/>
    <w:rsid w:val="00182A52"/>
    <w:rsid w:val="001A2888"/>
    <w:rsid w:val="001B52FF"/>
    <w:rsid w:val="001B5331"/>
    <w:rsid w:val="001D232C"/>
    <w:rsid w:val="001D5C60"/>
    <w:rsid w:val="001E7D10"/>
    <w:rsid w:val="001F4B29"/>
    <w:rsid w:val="001F57D4"/>
    <w:rsid w:val="00200F5C"/>
    <w:rsid w:val="0020740B"/>
    <w:rsid w:val="00212637"/>
    <w:rsid w:val="00212806"/>
    <w:rsid w:val="00216A9E"/>
    <w:rsid w:val="0022572C"/>
    <w:rsid w:val="00240CF8"/>
    <w:rsid w:val="00257F99"/>
    <w:rsid w:val="00261B5A"/>
    <w:rsid w:val="00263DE9"/>
    <w:rsid w:val="0026585C"/>
    <w:rsid w:val="00265B4B"/>
    <w:rsid w:val="002672A8"/>
    <w:rsid w:val="0029201C"/>
    <w:rsid w:val="00294EC2"/>
    <w:rsid w:val="00295B85"/>
    <w:rsid w:val="002A007E"/>
    <w:rsid w:val="002B2B80"/>
    <w:rsid w:val="002B4CC9"/>
    <w:rsid w:val="002C4B04"/>
    <w:rsid w:val="002D1ED0"/>
    <w:rsid w:val="002D4169"/>
    <w:rsid w:val="002D44EC"/>
    <w:rsid w:val="002D7BEF"/>
    <w:rsid w:val="002F2004"/>
    <w:rsid w:val="002F5357"/>
    <w:rsid w:val="00316FA8"/>
    <w:rsid w:val="0032194C"/>
    <w:rsid w:val="00351A3E"/>
    <w:rsid w:val="00353E6A"/>
    <w:rsid w:val="00354206"/>
    <w:rsid w:val="00360529"/>
    <w:rsid w:val="0036163C"/>
    <w:rsid w:val="00363EB8"/>
    <w:rsid w:val="00371ACE"/>
    <w:rsid w:val="00372A43"/>
    <w:rsid w:val="003758FB"/>
    <w:rsid w:val="00380BC1"/>
    <w:rsid w:val="003910B5"/>
    <w:rsid w:val="0039449C"/>
    <w:rsid w:val="00397AAA"/>
    <w:rsid w:val="003A46FC"/>
    <w:rsid w:val="003C1DE7"/>
    <w:rsid w:val="003D1BF6"/>
    <w:rsid w:val="003F1489"/>
    <w:rsid w:val="003F4AE3"/>
    <w:rsid w:val="0040013B"/>
    <w:rsid w:val="0040329F"/>
    <w:rsid w:val="00403CD4"/>
    <w:rsid w:val="004117B3"/>
    <w:rsid w:val="00430E0F"/>
    <w:rsid w:val="00440DF8"/>
    <w:rsid w:val="004568B3"/>
    <w:rsid w:val="00457818"/>
    <w:rsid w:val="004611FE"/>
    <w:rsid w:val="00483012"/>
    <w:rsid w:val="00493D77"/>
    <w:rsid w:val="004B59F1"/>
    <w:rsid w:val="004B631F"/>
    <w:rsid w:val="004C3366"/>
    <w:rsid w:val="004F00A0"/>
    <w:rsid w:val="005071F9"/>
    <w:rsid w:val="00507418"/>
    <w:rsid w:val="005074F1"/>
    <w:rsid w:val="0052254E"/>
    <w:rsid w:val="005269BD"/>
    <w:rsid w:val="0053509B"/>
    <w:rsid w:val="00537F85"/>
    <w:rsid w:val="0054249B"/>
    <w:rsid w:val="00544A8B"/>
    <w:rsid w:val="00547F65"/>
    <w:rsid w:val="0055205B"/>
    <w:rsid w:val="00557CAC"/>
    <w:rsid w:val="00572D50"/>
    <w:rsid w:val="0057554D"/>
    <w:rsid w:val="00594065"/>
    <w:rsid w:val="005A46D7"/>
    <w:rsid w:val="005B43C1"/>
    <w:rsid w:val="005C5D30"/>
    <w:rsid w:val="005D3230"/>
    <w:rsid w:val="005D323B"/>
    <w:rsid w:val="005F1CD9"/>
    <w:rsid w:val="005F7C51"/>
    <w:rsid w:val="00600CD7"/>
    <w:rsid w:val="0060543E"/>
    <w:rsid w:val="006077B0"/>
    <w:rsid w:val="00613596"/>
    <w:rsid w:val="0062204B"/>
    <w:rsid w:val="00624FA3"/>
    <w:rsid w:val="00631342"/>
    <w:rsid w:val="00660DF6"/>
    <w:rsid w:val="00663511"/>
    <w:rsid w:val="006644D9"/>
    <w:rsid w:val="0067758F"/>
    <w:rsid w:val="006836F8"/>
    <w:rsid w:val="006845AE"/>
    <w:rsid w:val="006930E0"/>
    <w:rsid w:val="00693DB9"/>
    <w:rsid w:val="006B7AB1"/>
    <w:rsid w:val="006F0D64"/>
    <w:rsid w:val="006F27DB"/>
    <w:rsid w:val="006F3E14"/>
    <w:rsid w:val="007145C7"/>
    <w:rsid w:val="007159C5"/>
    <w:rsid w:val="00726096"/>
    <w:rsid w:val="00730F1F"/>
    <w:rsid w:val="007321E6"/>
    <w:rsid w:val="00740B31"/>
    <w:rsid w:val="00750C00"/>
    <w:rsid w:val="007518C4"/>
    <w:rsid w:val="00754101"/>
    <w:rsid w:val="007541A6"/>
    <w:rsid w:val="00777772"/>
    <w:rsid w:val="007A1433"/>
    <w:rsid w:val="007A37E4"/>
    <w:rsid w:val="007A5500"/>
    <w:rsid w:val="007B404A"/>
    <w:rsid w:val="007D0C38"/>
    <w:rsid w:val="007D5572"/>
    <w:rsid w:val="007D69BF"/>
    <w:rsid w:val="007D7553"/>
    <w:rsid w:val="007E3401"/>
    <w:rsid w:val="007E39E2"/>
    <w:rsid w:val="007E4224"/>
    <w:rsid w:val="007E7C12"/>
    <w:rsid w:val="0080278F"/>
    <w:rsid w:val="008054B4"/>
    <w:rsid w:val="00817A98"/>
    <w:rsid w:val="00824661"/>
    <w:rsid w:val="00827E5C"/>
    <w:rsid w:val="0083465C"/>
    <w:rsid w:val="0084159B"/>
    <w:rsid w:val="00842A43"/>
    <w:rsid w:val="00843B95"/>
    <w:rsid w:val="00862A4E"/>
    <w:rsid w:val="00877B18"/>
    <w:rsid w:val="008A0416"/>
    <w:rsid w:val="008A57E8"/>
    <w:rsid w:val="008B672A"/>
    <w:rsid w:val="008C30AA"/>
    <w:rsid w:val="008D1401"/>
    <w:rsid w:val="008D1F32"/>
    <w:rsid w:val="008E1257"/>
    <w:rsid w:val="008F3861"/>
    <w:rsid w:val="008F4D51"/>
    <w:rsid w:val="00904127"/>
    <w:rsid w:val="009065D3"/>
    <w:rsid w:val="00917409"/>
    <w:rsid w:val="00920336"/>
    <w:rsid w:val="00920355"/>
    <w:rsid w:val="00921A38"/>
    <w:rsid w:val="009424AD"/>
    <w:rsid w:val="009459A4"/>
    <w:rsid w:val="009477C9"/>
    <w:rsid w:val="00971706"/>
    <w:rsid w:val="00971895"/>
    <w:rsid w:val="0097371E"/>
    <w:rsid w:val="00974CB1"/>
    <w:rsid w:val="00990B95"/>
    <w:rsid w:val="009A72CC"/>
    <w:rsid w:val="009B034D"/>
    <w:rsid w:val="009B3513"/>
    <w:rsid w:val="009B3A26"/>
    <w:rsid w:val="009B64BA"/>
    <w:rsid w:val="009B792D"/>
    <w:rsid w:val="009C73E2"/>
    <w:rsid w:val="009D0FFA"/>
    <w:rsid w:val="009E4787"/>
    <w:rsid w:val="009E5B49"/>
    <w:rsid w:val="009E6092"/>
    <w:rsid w:val="009E7B66"/>
    <w:rsid w:val="00A00E10"/>
    <w:rsid w:val="00A0662F"/>
    <w:rsid w:val="00A14F92"/>
    <w:rsid w:val="00A15E72"/>
    <w:rsid w:val="00A20080"/>
    <w:rsid w:val="00A236E4"/>
    <w:rsid w:val="00A25C4C"/>
    <w:rsid w:val="00A26B14"/>
    <w:rsid w:val="00A30C50"/>
    <w:rsid w:val="00A311E0"/>
    <w:rsid w:val="00A420E7"/>
    <w:rsid w:val="00A43271"/>
    <w:rsid w:val="00A434F1"/>
    <w:rsid w:val="00A465CC"/>
    <w:rsid w:val="00A71BED"/>
    <w:rsid w:val="00A835A0"/>
    <w:rsid w:val="00A960BD"/>
    <w:rsid w:val="00AA092C"/>
    <w:rsid w:val="00AA36DD"/>
    <w:rsid w:val="00AD2EB9"/>
    <w:rsid w:val="00AD7AE8"/>
    <w:rsid w:val="00AE18C6"/>
    <w:rsid w:val="00AF2DC4"/>
    <w:rsid w:val="00B050F8"/>
    <w:rsid w:val="00B2278D"/>
    <w:rsid w:val="00B24D86"/>
    <w:rsid w:val="00B25380"/>
    <w:rsid w:val="00B52813"/>
    <w:rsid w:val="00B74107"/>
    <w:rsid w:val="00B848BB"/>
    <w:rsid w:val="00B92475"/>
    <w:rsid w:val="00B93BE1"/>
    <w:rsid w:val="00BA0B14"/>
    <w:rsid w:val="00BA1580"/>
    <w:rsid w:val="00BA17FD"/>
    <w:rsid w:val="00BB5776"/>
    <w:rsid w:val="00BD3A0E"/>
    <w:rsid w:val="00BE5B1D"/>
    <w:rsid w:val="00BF02AE"/>
    <w:rsid w:val="00BF0BB8"/>
    <w:rsid w:val="00C01E28"/>
    <w:rsid w:val="00C11BD3"/>
    <w:rsid w:val="00C14461"/>
    <w:rsid w:val="00C146E1"/>
    <w:rsid w:val="00C150BD"/>
    <w:rsid w:val="00C1757D"/>
    <w:rsid w:val="00C1775E"/>
    <w:rsid w:val="00C338C7"/>
    <w:rsid w:val="00C4260A"/>
    <w:rsid w:val="00C47A1B"/>
    <w:rsid w:val="00C52B7C"/>
    <w:rsid w:val="00C57573"/>
    <w:rsid w:val="00C66F27"/>
    <w:rsid w:val="00C678D6"/>
    <w:rsid w:val="00C8105B"/>
    <w:rsid w:val="00CA47D1"/>
    <w:rsid w:val="00CB4D1F"/>
    <w:rsid w:val="00CD4014"/>
    <w:rsid w:val="00CD4C8F"/>
    <w:rsid w:val="00CE1909"/>
    <w:rsid w:val="00CF0F49"/>
    <w:rsid w:val="00D1358C"/>
    <w:rsid w:val="00D137F8"/>
    <w:rsid w:val="00D15AAE"/>
    <w:rsid w:val="00D20A5A"/>
    <w:rsid w:val="00D23F4B"/>
    <w:rsid w:val="00D3263D"/>
    <w:rsid w:val="00D4493A"/>
    <w:rsid w:val="00D461D5"/>
    <w:rsid w:val="00D6434F"/>
    <w:rsid w:val="00D706DA"/>
    <w:rsid w:val="00D7454A"/>
    <w:rsid w:val="00D9445D"/>
    <w:rsid w:val="00DA1322"/>
    <w:rsid w:val="00DA2012"/>
    <w:rsid w:val="00DA7B21"/>
    <w:rsid w:val="00DF17F1"/>
    <w:rsid w:val="00DF261B"/>
    <w:rsid w:val="00E01919"/>
    <w:rsid w:val="00E0262C"/>
    <w:rsid w:val="00E073BA"/>
    <w:rsid w:val="00E16FB2"/>
    <w:rsid w:val="00E2010D"/>
    <w:rsid w:val="00E31671"/>
    <w:rsid w:val="00E5101A"/>
    <w:rsid w:val="00E7606C"/>
    <w:rsid w:val="00E800EF"/>
    <w:rsid w:val="00E961B3"/>
    <w:rsid w:val="00EA0CFB"/>
    <w:rsid w:val="00EA1221"/>
    <w:rsid w:val="00EA782C"/>
    <w:rsid w:val="00EB0493"/>
    <w:rsid w:val="00EC3017"/>
    <w:rsid w:val="00ED4D74"/>
    <w:rsid w:val="00EF4564"/>
    <w:rsid w:val="00EF775A"/>
    <w:rsid w:val="00F046DB"/>
    <w:rsid w:val="00F05A19"/>
    <w:rsid w:val="00F16544"/>
    <w:rsid w:val="00F22115"/>
    <w:rsid w:val="00F2717D"/>
    <w:rsid w:val="00F41306"/>
    <w:rsid w:val="00F44F81"/>
    <w:rsid w:val="00F47504"/>
    <w:rsid w:val="00F51F02"/>
    <w:rsid w:val="00F54F4F"/>
    <w:rsid w:val="00F641AA"/>
    <w:rsid w:val="00F66DBC"/>
    <w:rsid w:val="00F673BA"/>
    <w:rsid w:val="00F80688"/>
    <w:rsid w:val="00FA5858"/>
    <w:rsid w:val="00FC1D16"/>
    <w:rsid w:val="00FC34AE"/>
    <w:rsid w:val="00FC496C"/>
    <w:rsid w:val="00FC7216"/>
    <w:rsid w:val="00FD1D9C"/>
    <w:rsid w:val="00FD1E79"/>
    <w:rsid w:val="00FD35B3"/>
    <w:rsid w:val="00FD4316"/>
    <w:rsid w:val="00FE0F10"/>
    <w:rsid w:val="00FE74D9"/>
    <w:rsid w:val="00FF07B9"/>
    <w:rsid w:val="00FF0B92"/>
    <w:rsid w:val="00FF1C7E"/>
    <w:rsid w:val="00FF33FC"/>
    <w:rsid w:val="00FF4F2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able of authorities"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24"/>
  </w:style>
  <w:style w:type="paragraph" w:styleId="Heading1">
    <w:name w:val="heading 1"/>
    <w:basedOn w:val="Normal"/>
    <w:next w:val="Normal"/>
    <w:link w:val="Heading1Char"/>
    <w:uiPriority w:val="9"/>
    <w:qFormat/>
    <w:rsid w:val="00BF0BB8"/>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uiPriority w:val="9"/>
    <w:qFormat/>
    <w:rsid w:val="00BF0BB8"/>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uiPriority w:val="9"/>
    <w:qFormat/>
    <w:rsid w:val="00BF0BB8"/>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aliases w:val="Heading 4 chapter title,naslov4,n4,4,EPZ_P_4,Naslov 4"/>
    <w:basedOn w:val="Normal"/>
    <w:next w:val="Normal"/>
    <w:link w:val="Heading4Char"/>
    <w:uiPriority w:val="9"/>
    <w:qFormat/>
    <w:rsid w:val="00BF0BB8"/>
    <w:pPr>
      <w:keepNext/>
      <w:spacing w:after="0" w:line="240" w:lineRule="auto"/>
      <w:jc w:val="center"/>
      <w:outlineLvl w:val="3"/>
    </w:pPr>
    <w:rPr>
      <w:rFonts w:ascii="Times New Roman" w:eastAsia="Times New Roman" w:hAnsi="Times New Roman" w:cs="Times New Roman"/>
      <w:b/>
      <w:bCs/>
      <w:sz w:val="24"/>
      <w:szCs w:val="24"/>
      <w:lang w:val="sr-Latn-CS" w:eastAsia="x-none"/>
    </w:rPr>
  </w:style>
  <w:style w:type="paragraph" w:styleId="Heading5">
    <w:name w:val="heading 5"/>
    <w:basedOn w:val="Normal"/>
    <w:next w:val="Normal"/>
    <w:link w:val="Heading5Char"/>
    <w:uiPriority w:val="9"/>
    <w:qFormat/>
    <w:rsid w:val="00BF0BB8"/>
    <w:pPr>
      <w:keepNext/>
      <w:spacing w:after="0" w:line="240" w:lineRule="auto"/>
      <w:ind w:left="360"/>
      <w:outlineLvl w:val="4"/>
    </w:pPr>
    <w:rPr>
      <w:rFonts w:ascii="Times New Roman" w:eastAsia="Times New Roman" w:hAnsi="Times New Roman" w:cs="Times New Roman"/>
      <w:b/>
      <w:bCs/>
      <w:sz w:val="24"/>
      <w:szCs w:val="24"/>
      <w:lang w:val="en-US" w:eastAsia="hr-HR"/>
    </w:rPr>
  </w:style>
  <w:style w:type="paragraph" w:styleId="Heading6">
    <w:name w:val="heading 6"/>
    <w:basedOn w:val="Normal"/>
    <w:next w:val="Normal"/>
    <w:link w:val="Heading6Char"/>
    <w:uiPriority w:val="9"/>
    <w:qFormat/>
    <w:rsid w:val="00BF0BB8"/>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uiPriority w:val="9"/>
    <w:qFormat/>
    <w:rsid w:val="00BF0BB8"/>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uiPriority w:val="9"/>
    <w:qFormat/>
    <w:rsid w:val="00BF0BB8"/>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uiPriority w:val="9"/>
    <w:qFormat/>
    <w:rsid w:val="00BF0BB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BB8"/>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uiPriority w:val="9"/>
    <w:rsid w:val="00BF0BB8"/>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uiPriority w:val="9"/>
    <w:rsid w:val="00BF0BB8"/>
    <w:rPr>
      <w:rFonts w:ascii="Times New Roman" w:eastAsia="Times New Roman" w:hAnsi="Times New Roman" w:cs="Times New Roman"/>
      <w:b/>
      <w:sz w:val="28"/>
      <w:szCs w:val="28"/>
      <w:lang w:val="sr-Latn-CS" w:eastAsia="hr-HR"/>
    </w:rPr>
  </w:style>
  <w:style w:type="character" w:customStyle="1" w:styleId="Heading4Char">
    <w:name w:val="Heading 4 Char"/>
    <w:aliases w:val="Heading 4 chapter title Char,naslov4 Char,n4 Char,4 Char,EPZ_P_4 Char,Naslov 4 Char"/>
    <w:basedOn w:val="DefaultParagraphFont"/>
    <w:link w:val="Heading4"/>
    <w:uiPriority w:val="9"/>
    <w:rsid w:val="00BF0BB8"/>
    <w:rPr>
      <w:rFonts w:ascii="Times New Roman" w:eastAsia="Times New Roman" w:hAnsi="Times New Roman" w:cs="Times New Roman"/>
      <w:b/>
      <w:bCs/>
      <w:sz w:val="24"/>
      <w:szCs w:val="24"/>
      <w:lang w:val="sr-Latn-CS" w:eastAsia="x-none"/>
    </w:rPr>
  </w:style>
  <w:style w:type="character" w:customStyle="1" w:styleId="Heading5Char">
    <w:name w:val="Heading 5 Char"/>
    <w:basedOn w:val="DefaultParagraphFont"/>
    <w:link w:val="Heading5"/>
    <w:uiPriority w:val="9"/>
    <w:rsid w:val="00BF0BB8"/>
    <w:rPr>
      <w:rFonts w:ascii="Times New Roman" w:eastAsia="Times New Roman" w:hAnsi="Times New Roman" w:cs="Times New Roman"/>
      <w:b/>
      <w:bCs/>
      <w:sz w:val="24"/>
      <w:szCs w:val="24"/>
      <w:lang w:val="en-US" w:eastAsia="hr-HR"/>
    </w:rPr>
  </w:style>
  <w:style w:type="character" w:customStyle="1" w:styleId="Heading6Char">
    <w:name w:val="Heading 6 Char"/>
    <w:basedOn w:val="DefaultParagraphFont"/>
    <w:link w:val="Heading6"/>
    <w:uiPriority w:val="9"/>
    <w:rsid w:val="00BF0BB8"/>
    <w:rPr>
      <w:rFonts w:ascii="Arial" w:eastAsia="Times New Roman" w:hAnsi="Arial" w:cs="Arial"/>
      <w:b/>
      <w:bCs/>
      <w:sz w:val="40"/>
      <w:szCs w:val="20"/>
      <w:lang w:val="sr-Cyrl-CS"/>
    </w:rPr>
  </w:style>
  <w:style w:type="character" w:customStyle="1" w:styleId="Heading7Char">
    <w:name w:val="Heading 7 Char"/>
    <w:basedOn w:val="DefaultParagraphFont"/>
    <w:link w:val="Heading7"/>
    <w:uiPriority w:val="9"/>
    <w:rsid w:val="00BF0BB8"/>
    <w:rPr>
      <w:rFonts w:ascii="Arial" w:eastAsia="Times New Roman" w:hAnsi="Arial" w:cs="Arial"/>
      <w:color w:val="000000"/>
      <w:spacing w:val="-28"/>
      <w:sz w:val="28"/>
      <w:szCs w:val="28"/>
      <w:shd w:val="clear" w:color="auto" w:fill="FFFFFF"/>
      <w:lang w:val="hr-HR"/>
    </w:rPr>
  </w:style>
  <w:style w:type="character" w:customStyle="1" w:styleId="Heading8Char">
    <w:name w:val="Heading 8 Char"/>
    <w:basedOn w:val="DefaultParagraphFont"/>
    <w:link w:val="Heading8"/>
    <w:uiPriority w:val="9"/>
    <w:rsid w:val="00BF0BB8"/>
    <w:rPr>
      <w:rFonts w:ascii="Arial" w:eastAsia="Times New Roman" w:hAnsi="Arial" w:cs="Arial"/>
      <w:b/>
      <w:bCs/>
      <w:sz w:val="24"/>
      <w:szCs w:val="24"/>
      <w:lang w:val="sr-Cyrl-CS"/>
    </w:rPr>
  </w:style>
  <w:style w:type="character" w:customStyle="1" w:styleId="Heading9Char">
    <w:name w:val="Heading 9 Char"/>
    <w:basedOn w:val="DefaultParagraphFont"/>
    <w:link w:val="Heading9"/>
    <w:uiPriority w:val="9"/>
    <w:rsid w:val="00BF0BB8"/>
    <w:rPr>
      <w:rFonts w:ascii="Arial" w:eastAsia="Times New Roman" w:hAnsi="Arial" w:cs="Times New Roman"/>
      <w:b/>
      <w:sz w:val="20"/>
      <w:lang w:val="en-GB"/>
    </w:rPr>
  </w:style>
  <w:style w:type="numbering" w:customStyle="1" w:styleId="NoList1">
    <w:name w:val="No List1"/>
    <w:next w:val="NoList"/>
    <w:uiPriority w:val="99"/>
    <w:semiHidden/>
    <w:rsid w:val="00BF0BB8"/>
  </w:style>
  <w:style w:type="paragraph" w:styleId="Header">
    <w:name w:val="header"/>
    <w:basedOn w:val="Normal"/>
    <w:link w:val="HeaderChar"/>
    <w:rsid w:val="00BF0BB8"/>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basedOn w:val="DefaultParagraphFont"/>
    <w:link w:val="Header"/>
    <w:rsid w:val="00BF0BB8"/>
    <w:rPr>
      <w:rFonts w:ascii="Times New Roman" w:eastAsia="Times New Roman" w:hAnsi="Times New Roman" w:cs="Times New Roman"/>
      <w:sz w:val="20"/>
      <w:szCs w:val="20"/>
      <w:lang w:val="sv-SE"/>
    </w:rPr>
  </w:style>
  <w:style w:type="paragraph" w:styleId="Subtitle">
    <w:name w:val="Subtitle"/>
    <w:basedOn w:val="Normal"/>
    <w:link w:val="SubtitleChar"/>
    <w:uiPriority w:val="11"/>
    <w:qFormat/>
    <w:rsid w:val="00BF0BB8"/>
    <w:pPr>
      <w:spacing w:after="0" w:line="240" w:lineRule="auto"/>
      <w:jc w:val="center"/>
    </w:pPr>
    <w:rPr>
      <w:rFonts w:ascii="Times New Roman" w:eastAsia="Times New Roman" w:hAnsi="Times New Roman" w:cs="Times New Roman"/>
      <w:b/>
      <w:sz w:val="28"/>
      <w:szCs w:val="20"/>
      <w:lang w:val="fr-BE" w:eastAsia="x-none"/>
    </w:rPr>
  </w:style>
  <w:style w:type="character" w:customStyle="1" w:styleId="SubtitleChar">
    <w:name w:val="Subtitle Char"/>
    <w:basedOn w:val="DefaultParagraphFont"/>
    <w:link w:val="Subtitle"/>
    <w:uiPriority w:val="11"/>
    <w:rsid w:val="00BF0BB8"/>
    <w:rPr>
      <w:rFonts w:ascii="Times New Roman" w:eastAsia="Times New Roman" w:hAnsi="Times New Roman" w:cs="Times New Roman"/>
      <w:b/>
      <w:sz w:val="28"/>
      <w:szCs w:val="20"/>
      <w:lang w:val="fr-BE" w:eastAsia="x-none"/>
    </w:rPr>
  </w:style>
  <w:style w:type="paragraph" w:styleId="Title">
    <w:name w:val="Title"/>
    <w:basedOn w:val="Normal"/>
    <w:link w:val="TitleChar"/>
    <w:uiPriority w:val="10"/>
    <w:qFormat/>
    <w:rsid w:val="00BF0BB8"/>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uiPriority w:val="10"/>
    <w:rsid w:val="00BF0BB8"/>
    <w:rPr>
      <w:rFonts w:ascii="Arial" w:eastAsia="Times New Roman" w:hAnsi="Arial" w:cs="Times New Roman"/>
      <w:sz w:val="28"/>
      <w:szCs w:val="24"/>
      <w:lang w:val="sl-SI"/>
    </w:rPr>
  </w:style>
  <w:style w:type="paragraph" w:styleId="BodyText">
    <w:name w:val="Body Text"/>
    <w:basedOn w:val="Normal"/>
    <w:link w:val="BodyTextChar"/>
    <w:uiPriority w:val="99"/>
    <w:rsid w:val="00BF0BB8"/>
    <w:pPr>
      <w:spacing w:after="0" w:line="240" w:lineRule="auto"/>
    </w:pPr>
    <w:rPr>
      <w:rFonts w:ascii="Arial" w:eastAsia="Times New Roman" w:hAnsi="Arial" w:cs="Times New Roman"/>
      <w:sz w:val="28"/>
      <w:szCs w:val="24"/>
      <w:lang w:val="sl-SI"/>
    </w:rPr>
  </w:style>
  <w:style w:type="character" w:customStyle="1" w:styleId="BodyTextChar">
    <w:name w:val="Body Text Char"/>
    <w:basedOn w:val="DefaultParagraphFont"/>
    <w:link w:val="BodyText"/>
    <w:uiPriority w:val="99"/>
    <w:rsid w:val="00BF0BB8"/>
    <w:rPr>
      <w:rFonts w:ascii="Arial" w:eastAsia="Times New Roman" w:hAnsi="Arial" w:cs="Times New Roman"/>
      <w:sz w:val="28"/>
      <w:szCs w:val="24"/>
      <w:lang w:val="sl-SI"/>
    </w:rPr>
  </w:style>
  <w:style w:type="paragraph" w:styleId="BodyText2">
    <w:name w:val="Body Text 2"/>
    <w:basedOn w:val="Normal"/>
    <w:link w:val="BodyText2Char"/>
    <w:rsid w:val="00BF0BB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BF0BB8"/>
    <w:rPr>
      <w:rFonts w:ascii="Times New Roman" w:eastAsia="Times New Roman" w:hAnsi="Times New Roman" w:cs="Times New Roman"/>
      <w:sz w:val="24"/>
      <w:szCs w:val="24"/>
      <w:lang w:val="sl-SI"/>
    </w:rPr>
  </w:style>
  <w:style w:type="paragraph" w:styleId="BlockText">
    <w:name w:val="Block Text"/>
    <w:basedOn w:val="Normal"/>
    <w:rsid w:val="00BF0BB8"/>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lang w:val="en-US"/>
    </w:rPr>
  </w:style>
  <w:style w:type="paragraph" w:styleId="BodyText3">
    <w:name w:val="Body Text 3"/>
    <w:basedOn w:val="Normal"/>
    <w:link w:val="BodyText3Char"/>
    <w:rsid w:val="00BF0BB8"/>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BF0BB8"/>
    <w:rPr>
      <w:rFonts w:ascii="Times New Roman" w:eastAsia="Times New Roman" w:hAnsi="Times New Roman" w:cs="Times New Roman"/>
      <w:sz w:val="24"/>
      <w:lang w:val="sr-Cyrl-CS" w:eastAsia="hr-HR"/>
    </w:rPr>
  </w:style>
  <w:style w:type="paragraph" w:customStyle="1" w:styleId="Kaya">
    <w:name w:val="Kaya"/>
    <w:basedOn w:val="Normal"/>
    <w:rsid w:val="00BF0BB8"/>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BF0BB8"/>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basedOn w:val="TableNormal"/>
    <w:uiPriority w:val="59"/>
    <w:rsid w:val="00BF0BB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F0BB8"/>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rsid w:val="00BF0BB8"/>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BF0BB8"/>
  </w:style>
  <w:style w:type="character" w:styleId="Hyperlink">
    <w:name w:val="Hyperlink"/>
    <w:uiPriority w:val="99"/>
    <w:rsid w:val="00BF0BB8"/>
    <w:rPr>
      <w:color w:val="0000FF"/>
      <w:u w:val="single"/>
    </w:rPr>
  </w:style>
  <w:style w:type="character" w:styleId="CommentReference">
    <w:name w:val="annotation reference"/>
    <w:rsid w:val="00BF0BB8"/>
    <w:rPr>
      <w:sz w:val="16"/>
      <w:szCs w:val="16"/>
    </w:rPr>
  </w:style>
  <w:style w:type="paragraph" w:styleId="CommentText">
    <w:name w:val="annotation text"/>
    <w:basedOn w:val="Normal"/>
    <w:link w:val="CommentTextChar"/>
    <w:rsid w:val="00BF0BB8"/>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rsid w:val="00BF0BB8"/>
    <w:rPr>
      <w:rFonts w:ascii="Times New Roman" w:eastAsia="Times New Roman" w:hAnsi="Times New Roman" w:cs="Times New Roman"/>
      <w:sz w:val="20"/>
      <w:szCs w:val="20"/>
      <w:lang w:val="hr-HR" w:eastAsia="hr-HR"/>
    </w:rPr>
  </w:style>
  <w:style w:type="paragraph" w:styleId="BalloonText">
    <w:name w:val="Balloon Text"/>
    <w:basedOn w:val="Normal"/>
    <w:link w:val="BalloonTextChar"/>
    <w:semiHidden/>
    <w:rsid w:val="00BF0BB8"/>
    <w:pPr>
      <w:spacing w:after="0" w:line="240" w:lineRule="auto"/>
    </w:pPr>
    <w:rPr>
      <w:rFonts w:ascii="Tahoma" w:eastAsia="Times New Roman" w:hAnsi="Tahoma" w:cs="Times New Roman"/>
      <w:sz w:val="16"/>
      <w:szCs w:val="16"/>
      <w:lang w:val="sr-Cyrl-CS" w:eastAsia="hr-HR"/>
    </w:rPr>
  </w:style>
  <w:style w:type="character" w:customStyle="1" w:styleId="BalloonTextChar">
    <w:name w:val="Balloon Text Char"/>
    <w:basedOn w:val="DefaultParagraphFont"/>
    <w:link w:val="BalloonText"/>
    <w:semiHidden/>
    <w:rsid w:val="00BF0BB8"/>
    <w:rPr>
      <w:rFonts w:ascii="Tahoma" w:eastAsia="Times New Roman" w:hAnsi="Tahoma" w:cs="Times New Roman"/>
      <w:sz w:val="16"/>
      <w:szCs w:val="16"/>
      <w:lang w:val="sr-Cyrl-CS" w:eastAsia="hr-HR"/>
    </w:rPr>
  </w:style>
  <w:style w:type="character" w:styleId="Strong">
    <w:name w:val="Strong"/>
    <w:uiPriority w:val="22"/>
    <w:qFormat/>
    <w:rsid w:val="00BF0BB8"/>
    <w:rPr>
      <w:b/>
      <w:bCs/>
    </w:rPr>
  </w:style>
  <w:style w:type="paragraph" w:customStyle="1" w:styleId="1">
    <w:name w:val="1"/>
    <w:basedOn w:val="Normal"/>
    <w:rsid w:val="00BF0BB8"/>
    <w:pPr>
      <w:spacing w:after="0" w:line="240" w:lineRule="auto"/>
      <w:jc w:val="center"/>
    </w:pPr>
    <w:rPr>
      <w:rFonts w:ascii="Arial" w:eastAsia="Times New Roman" w:hAnsi="Arial" w:cs="Arial"/>
      <w:b/>
      <w:bCs/>
      <w:smallCaps/>
      <w:shadow/>
      <w:color w:val="333333"/>
      <w:spacing w:val="-10"/>
      <w:sz w:val="32"/>
      <w:szCs w:val="24"/>
      <w:lang w:val="en-GB"/>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BF0BB8"/>
    <w:pPr>
      <w:spacing w:after="0" w:line="240" w:lineRule="auto"/>
      <w:ind w:left="1080"/>
    </w:pPr>
    <w:rPr>
      <w:rFonts w:ascii="Arial" w:eastAsia="Times New Roman" w:hAnsi="Arial" w:cs="Times New Roman"/>
      <w:b/>
      <w:bCs/>
      <w:sz w:val="32"/>
      <w:szCs w:val="24"/>
      <w:lang w:val="en-GB"/>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BF0BB8"/>
    <w:rPr>
      <w:rFonts w:ascii="Arial" w:eastAsia="Times New Roman" w:hAnsi="Arial" w:cs="Times New Roman"/>
      <w:b/>
      <w:bCs/>
      <w:sz w:val="32"/>
      <w:szCs w:val="24"/>
      <w:lang w:val="en-GB"/>
    </w:rPr>
  </w:style>
  <w:style w:type="paragraph" w:customStyle="1" w:styleId="Dots">
    <w:name w:val="Dots"/>
    <w:basedOn w:val="Normal"/>
    <w:rsid w:val="00BF0BB8"/>
    <w:pPr>
      <w:spacing w:before="120" w:after="0" w:line="240" w:lineRule="auto"/>
      <w:ind w:left="567" w:hanging="283"/>
    </w:pPr>
    <w:rPr>
      <w:rFonts w:ascii="Times New Roman" w:eastAsia="Times New Roman" w:hAnsi="Times New Roman" w:cs="Times New Roman"/>
      <w:sz w:val="24"/>
      <w:szCs w:val="20"/>
      <w:lang w:val="en-GB" w:eastAsia="de-DE"/>
    </w:rPr>
  </w:style>
  <w:style w:type="paragraph" w:styleId="DocumentMap">
    <w:name w:val="Document Map"/>
    <w:basedOn w:val="Normal"/>
    <w:link w:val="DocumentMapChar"/>
    <w:semiHidden/>
    <w:rsid w:val="00BF0BB8"/>
    <w:pPr>
      <w:shd w:val="clear" w:color="auto" w:fill="000080"/>
      <w:spacing w:after="0" w:line="240" w:lineRule="auto"/>
    </w:pPr>
    <w:rPr>
      <w:rFonts w:ascii="Tahoma" w:eastAsia="Times New Roman" w:hAnsi="Tahoma" w:cs="Times New Roman"/>
      <w:sz w:val="20"/>
      <w:szCs w:val="20"/>
      <w:lang w:val="sr-Latn-CS"/>
    </w:rPr>
  </w:style>
  <w:style w:type="character" w:customStyle="1" w:styleId="DocumentMapChar">
    <w:name w:val="Document Map Char"/>
    <w:basedOn w:val="DefaultParagraphFont"/>
    <w:link w:val="DocumentMap"/>
    <w:semiHidden/>
    <w:rsid w:val="00BF0BB8"/>
    <w:rPr>
      <w:rFonts w:ascii="Tahoma" w:eastAsia="Times New Roman" w:hAnsi="Tahoma" w:cs="Times New Roman"/>
      <w:sz w:val="20"/>
      <w:szCs w:val="20"/>
      <w:shd w:val="clear" w:color="auto" w:fill="000080"/>
      <w:lang w:val="sr-Latn-CS"/>
    </w:rPr>
  </w:style>
  <w:style w:type="paragraph" w:customStyle="1" w:styleId="671">
    <w:name w:val="671"/>
    <w:basedOn w:val="Heading3"/>
    <w:rsid w:val="00BF0BB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rsid w:val="00BF0BB8"/>
    <w:pPr>
      <w:numPr>
        <w:ilvl w:val="1"/>
        <w:numId w:val="6"/>
      </w:numPr>
      <w:spacing w:after="0" w:line="240" w:lineRule="auto"/>
    </w:pPr>
    <w:rPr>
      <w:rFonts w:ascii="Times New Roman" w:eastAsia="Times New Roman" w:hAnsi="Times New Roman" w:cs="Times New Roman"/>
      <w:sz w:val="24"/>
      <w:szCs w:val="24"/>
      <w:lang w:val="fr-FR" w:eastAsia="sr-Latn-CS"/>
    </w:rPr>
  </w:style>
  <w:style w:type="character" w:styleId="FollowedHyperlink">
    <w:name w:val="FollowedHyperlink"/>
    <w:rsid w:val="00BF0BB8"/>
    <w:rPr>
      <w:color w:val="800080"/>
      <w:u w:val="single"/>
    </w:rPr>
  </w:style>
  <w:style w:type="paragraph" w:styleId="NormalIndent">
    <w:name w:val="Normal Indent"/>
    <w:basedOn w:val="Normal"/>
    <w:rsid w:val="00BF0BB8"/>
    <w:pPr>
      <w:spacing w:after="0" w:line="240" w:lineRule="auto"/>
      <w:ind w:left="708"/>
    </w:pPr>
    <w:rPr>
      <w:rFonts w:ascii="Arial" w:eastAsia="Times New Roman" w:hAnsi="Arial" w:cs="Times New Roman"/>
      <w:snapToGrid w:val="0"/>
      <w:sz w:val="20"/>
      <w:szCs w:val="20"/>
      <w:lang w:val="fr-FR"/>
    </w:rPr>
  </w:style>
  <w:style w:type="paragraph" w:customStyle="1" w:styleId="RevTable3">
    <w:name w:val="Rev Table 3"/>
    <w:basedOn w:val="Normal"/>
    <w:rsid w:val="00BF0BB8"/>
    <w:pPr>
      <w:spacing w:before="60" w:after="60" w:line="240" w:lineRule="auto"/>
    </w:pPr>
    <w:rPr>
      <w:rFonts w:ascii="Arial" w:eastAsia="Times New Roman" w:hAnsi="Arial" w:cs="Times New Roman"/>
      <w:b/>
      <w:sz w:val="20"/>
      <w:szCs w:val="20"/>
      <w:lang w:val="en-GB"/>
    </w:rPr>
  </w:style>
  <w:style w:type="paragraph" w:styleId="TOC1">
    <w:name w:val="toc 1"/>
    <w:basedOn w:val="Heading2"/>
    <w:next w:val="Normal"/>
    <w:autoRedefine/>
    <w:uiPriority w:val="39"/>
    <w:rsid w:val="00BF0BB8"/>
    <w:pPr>
      <w:keepNext w:val="0"/>
      <w:spacing w:before="120" w:after="120"/>
      <w:outlineLvl w:val="9"/>
    </w:pPr>
    <w:rPr>
      <w:b w:val="0"/>
      <w:i/>
      <w:caps/>
      <w:sz w:val="28"/>
      <w:lang w:val="en-US" w:eastAsia="en-US"/>
    </w:rPr>
  </w:style>
  <w:style w:type="paragraph" w:styleId="TOC2">
    <w:name w:val="toc 2"/>
    <w:basedOn w:val="Normal"/>
    <w:next w:val="Normal"/>
    <w:autoRedefine/>
    <w:uiPriority w:val="39"/>
    <w:rsid w:val="00BF0BB8"/>
    <w:pPr>
      <w:spacing w:after="0" w:line="240" w:lineRule="auto"/>
      <w:ind w:left="200"/>
    </w:pPr>
    <w:rPr>
      <w:rFonts w:ascii="Times New Roman" w:eastAsia="Times New Roman" w:hAnsi="Times New Roman" w:cs="Times New Roman"/>
      <w:sz w:val="28"/>
      <w:szCs w:val="20"/>
      <w:lang w:val="sr-Latn-CS"/>
    </w:rPr>
  </w:style>
  <w:style w:type="paragraph" w:styleId="CommentSubject">
    <w:name w:val="annotation subject"/>
    <w:basedOn w:val="CommentText"/>
    <w:next w:val="CommentText"/>
    <w:link w:val="CommentSubjectChar"/>
    <w:rsid w:val="00BF0BB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basedOn w:val="CommentTextChar"/>
    <w:link w:val="CommentSubject"/>
    <w:rsid w:val="00BF0BB8"/>
    <w:rPr>
      <w:rFonts w:ascii="Arial" w:eastAsia="Times New Roman" w:hAnsi="Arial" w:cs="Arial"/>
      <w:b/>
      <w:bCs/>
      <w:sz w:val="20"/>
      <w:szCs w:val="20"/>
      <w:lang w:val="sr-Latn-CS" w:eastAsia="hr-HR"/>
    </w:rPr>
  </w:style>
  <w:style w:type="paragraph" w:styleId="BodyTextIndent2">
    <w:name w:val="Body Text Indent 2"/>
    <w:basedOn w:val="Normal"/>
    <w:link w:val="BodyTextIndent2Char"/>
    <w:rsid w:val="00BF0BB8"/>
    <w:pPr>
      <w:widowControl w:val="0"/>
      <w:shd w:val="clear" w:color="auto" w:fill="FFFFFF"/>
      <w:tabs>
        <w:tab w:val="left" w:pos="811"/>
      </w:tabs>
      <w:autoSpaceDE w:val="0"/>
      <w:autoSpaceDN w:val="0"/>
      <w:adjustRightInd w:val="0"/>
      <w:spacing w:after="0" w:line="240" w:lineRule="auto"/>
      <w:ind w:left="360"/>
      <w:jc w:val="both"/>
    </w:pPr>
    <w:rPr>
      <w:rFonts w:ascii="Arial" w:eastAsia="Times New Roman" w:hAnsi="Arial" w:cs="Arial"/>
      <w:sz w:val="24"/>
      <w:szCs w:val="24"/>
      <w:lang w:val="sr-Cyrl-CS"/>
    </w:rPr>
  </w:style>
  <w:style w:type="character" w:customStyle="1" w:styleId="BodyTextIndent2Char">
    <w:name w:val="Body Text Indent 2 Char"/>
    <w:basedOn w:val="DefaultParagraphFont"/>
    <w:link w:val="BodyTextIndent2"/>
    <w:rsid w:val="00BF0BB8"/>
    <w:rPr>
      <w:rFonts w:ascii="Arial" w:eastAsia="Times New Roman" w:hAnsi="Arial" w:cs="Arial"/>
      <w:sz w:val="24"/>
      <w:szCs w:val="24"/>
      <w:shd w:val="clear" w:color="auto" w:fill="FFFFFF"/>
      <w:lang w:val="sr-Cyrl-CS"/>
    </w:rPr>
  </w:style>
  <w:style w:type="paragraph" w:customStyle="1" w:styleId="Para0">
    <w:name w:val="Para 0"/>
    <w:basedOn w:val="Normal"/>
    <w:rsid w:val="00BF0BB8"/>
    <w:pPr>
      <w:spacing w:after="0" w:line="240" w:lineRule="auto"/>
      <w:jc w:val="both"/>
    </w:pPr>
    <w:rPr>
      <w:rFonts w:ascii="Times New Roman" w:eastAsia="Times New Roman" w:hAnsi="Times New Roman" w:cs="Times New Roman"/>
      <w:szCs w:val="20"/>
      <w:lang w:val="en-GB"/>
    </w:rPr>
  </w:style>
  <w:style w:type="paragraph" w:customStyle="1" w:styleId="Para1">
    <w:name w:val="Para 1"/>
    <w:basedOn w:val="Normal"/>
    <w:rsid w:val="00BF0BB8"/>
    <w:pPr>
      <w:spacing w:after="0" w:line="240" w:lineRule="auto"/>
      <w:ind w:left="425"/>
      <w:jc w:val="both"/>
    </w:pPr>
    <w:rPr>
      <w:rFonts w:ascii="Times New Roman" w:eastAsia="Times New Roman" w:hAnsi="Times New Roman" w:cs="Times New Roman"/>
      <w:szCs w:val="20"/>
      <w:lang w:val="en-GB"/>
    </w:rPr>
  </w:style>
  <w:style w:type="paragraph" w:styleId="TOC3">
    <w:name w:val="toc 3"/>
    <w:basedOn w:val="Normal"/>
    <w:next w:val="Normal"/>
    <w:uiPriority w:val="39"/>
    <w:rsid w:val="00BF0BB8"/>
    <w:pPr>
      <w:tabs>
        <w:tab w:val="left" w:pos="993"/>
        <w:tab w:val="left" w:pos="1701"/>
        <w:tab w:val="right" w:leader="dot" w:pos="7655"/>
      </w:tabs>
      <w:spacing w:after="0" w:line="240" w:lineRule="auto"/>
      <w:ind w:left="993"/>
      <w:jc w:val="both"/>
    </w:pPr>
    <w:rPr>
      <w:rFonts w:ascii="Arial" w:eastAsia="Times New Roman" w:hAnsi="Arial" w:cs="Times New Roman"/>
      <w:noProof/>
      <w:sz w:val="20"/>
      <w:szCs w:val="20"/>
      <w:lang w:val="en-GB"/>
    </w:rPr>
  </w:style>
  <w:style w:type="paragraph" w:styleId="TOC4">
    <w:name w:val="toc 4"/>
    <w:basedOn w:val="TOC3"/>
    <w:next w:val="Normal"/>
    <w:uiPriority w:val="39"/>
    <w:rsid w:val="00BF0BB8"/>
    <w:pPr>
      <w:tabs>
        <w:tab w:val="clear" w:pos="1701"/>
        <w:tab w:val="left" w:pos="1985"/>
      </w:tabs>
      <w:ind w:left="992"/>
    </w:pPr>
  </w:style>
  <w:style w:type="paragraph" w:styleId="TOC5">
    <w:name w:val="toc 5"/>
    <w:basedOn w:val="TOC3"/>
    <w:next w:val="Normal"/>
    <w:semiHidden/>
    <w:rsid w:val="00BF0BB8"/>
    <w:pPr>
      <w:tabs>
        <w:tab w:val="clear" w:pos="1701"/>
        <w:tab w:val="left" w:pos="2268"/>
      </w:tabs>
      <w:ind w:left="992"/>
    </w:pPr>
  </w:style>
  <w:style w:type="paragraph" w:styleId="TOC6">
    <w:name w:val="toc 6"/>
    <w:basedOn w:val="TOC3"/>
    <w:next w:val="Normal"/>
    <w:semiHidden/>
    <w:rsid w:val="00BF0BB8"/>
    <w:pPr>
      <w:tabs>
        <w:tab w:val="clear" w:pos="1701"/>
        <w:tab w:val="left" w:pos="2552"/>
      </w:tabs>
      <w:ind w:left="992"/>
    </w:pPr>
  </w:style>
  <w:style w:type="paragraph" w:styleId="TOC7">
    <w:name w:val="toc 7"/>
    <w:basedOn w:val="TOC3"/>
    <w:next w:val="Normal"/>
    <w:semiHidden/>
    <w:rsid w:val="00BF0BB8"/>
    <w:pPr>
      <w:tabs>
        <w:tab w:val="clear" w:pos="1701"/>
        <w:tab w:val="left" w:pos="2835"/>
      </w:tabs>
      <w:ind w:left="992"/>
    </w:pPr>
  </w:style>
  <w:style w:type="paragraph" w:styleId="TOC8">
    <w:name w:val="toc 8"/>
    <w:basedOn w:val="TOC3"/>
    <w:next w:val="Normal"/>
    <w:semiHidden/>
    <w:rsid w:val="00BF0BB8"/>
    <w:pPr>
      <w:tabs>
        <w:tab w:val="clear" w:pos="1701"/>
        <w:tab w:val="left" w:pos="3119"/>
      </w:tabs>
      <w:ind w:left="992"/>
    </w:pPr>
  </w:style>
  <w:style w:type="paragraph" w:styleId="TOC9">
    <w:name w:val="toc 9"/>
    <w:basedOn w:val="TOC1"/>
    <w:next w:val="Normal"/>
    <w:semiHidden/>
    <w:rsid w:val="00BF0BB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BF0BB8"/>
    <w:pPr>
      <w:numPr>
        <w:numId w:val="1"/>
      </w:numPr>
      <w:tabs>
        <w:tab w:val="left" w:pos="567"/>
      </w:tabs>
      <w:spacing w:after="0" w:line="240" w:lineRule="auto"/>
      <w:ind w:left="567" w:hanging="567"/>
      <w:jc w:val="both"/>
    </w:pPr>
    <w:rPr>
      <w:rFonts w:ascii="Arial" w:eastAsia="Times New Roman" w:hAnsi="Arial" w:cs="Times New Roman"/>
      <w:szCs w:val="20"/>
      <w:lang w:val="en-GB"/>
    </w:rPr>
  </w:style>
  <w:style w:type="paragraph" w:customStyle="1" w:styleId="Appendix1">
    <w:name w:val="Appendix 1"/>
    <w:basedOn w:val="Normal"/>
    <w:next w:val="Para0"/>
    <w:rsid w:val="00BF0BB8"/>
    <w:pPr>
      <w:keepNext/>
      <w:pageBreakBefore/>
      <w:numPr>
        <w:numId w:val="5"/>
      </w:numPr>
      <w:spacing w:after="360" w:line="240" w:lineRule="auto"/>
      <w:jc w:val="both"/>
    </w:pPr>
    <w:rPr>
      <w:rFonts w:ascii="Arial" w:eastAsia="Times New Roman" w:hAnsi="Arial" w:cs="Times New Roman"/>
      <w:sz w:val="36"/>
      <w:szCs w:val="20"/>
      <w:lang w:val="en-GB"/>
    </w:rPr>
  </w:style>
  <w:style w:type="paragraph" w:customStyle="1" w:styleId="Appendix2">
    <w:name w:val="Appendix 2"/>
    <w:basedOn w:val="Normal"/>
    <w:next w:val="Para0"/>
    <w:rsid w:val="00BF0BB8"/>
    <w:pPr>
      <w:keepNext/>
      <w:numPr>
        <w:numId w:val="25"/>
      </w:numPr>
      <w:tabs>
        <w:tab w:val="clear" w:pos="1800"/>
        <w:tab w:val="num" w:pos="576"/>
        <w:tab w:val="left" w:pos="851"/>
        <w:tab w:val="left" w:pos="1134"/>
      </w:tabs>
      <w:spacing w:after="120" w:line="240" w:lineRule="auto"/>
      <w:ind w:left="576" w:hanging="576"/>
      <w:jc w:val="both"/>
    </w:pPr>
    <w:rPr>
      <w:rFonts w:ascii="Arial" w:eastAsia="Times New Roman" w:hAnsi="Arial" w:cs="Times New Roman"/>
      <w:sz w:val="28"/>
      <w:szCs w:val="20"/>
      <w:lang w:val="en-GB"/>
    </w:rPr>
  </w:style>
  <w:style w:type="paragraph" w:customStyle="1" w:styleId="Appendix3">
    <w:name w:val="Appendix 3"/>
    <w:basedOn w:val="Normal"/>
    <w:next w:val="Para0"/>
    <w:rsid w:val="00BF0BB8"/>
    <w:pPr>
      <w:keepNext/>
      <w:numPr>
        <w:ilvl w:val="1"/>
        <w:numId w:val="25"/>
      </w:numPr>
      <w:tabs>
        <w:tab w:val="clear" w:pos="576"/>
        <w:tab w:val="left" w:pos="851"/>
        <w:tab w:val="num" w:pos="1080"/>
        <w:tab w:val="left" w:pos="1134"/>
      </w:tabs>
      <w:spacing w:after="120" w:line="240" w:lineRule="auto"/>
      <w:ind w:left="720" w:hanging="720"/>
      <w:jc w:val="both"/>
    </w:pPr>
    <w:rPr>
      <w:rFonts w:ascii="Arial" w:eastAsia="Times New Roman" w:hAnsi="Arial" w:cs="Times New Roman"/>
      <w:b/>
      <w:szCs w:val="20"/>
      <w:lang w:val="en-GB"/>
    </w:rPr>
  </w:style>
  <w:style w:type="paragraph" w:customStyle="1" w:styleId="Head1manual">
    <w:name w:val="Head 1 manual"/>
    <w:basedOn w:val="Normal"/>
    <w:next w:val="Para0"/>
    <w:rsid w:val="00BF0BB8"/>
    <w:pPr>
      <w:keepNext/>
      <w:pageBreakBefore/>
      <w:numPr>
        <w:ilvl w:val="2"/>
        <w:numId w:val="25"/>
      </w:numPr>
      <w:tabs>
        <w:tab w:val="clear" w:pos="1080"/>
        <w:tab w:val="left" w:pos="567"/>
      </w:tabs>
      <w:spacing w:after="240" w:line="240" w:lineRule="auto"/>
      <w:ind w:left="0" w:firstLine="0"/>
    </w:pPr>
    <w:rPr>
      <w:rFonts w:ascii="Arial" w:eastAsia="Times New Roman" w:hAnsi="Arial" w:cs="Times New Roman"/>
      <w:sz w:val="36"/>
      <w:szCs w:val="20"/>
      <w:lang w:val="en-GB"/>
    </w:rPr>
  </w:style>
  <w:style w:type="paragraph" w:customStyle="1" w:styleId="Head2manual">
    <w:name w:val="Head 2 manual"/>
    <w:basedOn w:val="Normal"/>
    <w:next w:val="Para0"/>
    <w:rsid w:val="00BF0BB8"/>
    <w:pPr>
      <w:keepNext/>
      <w:tabs>
        <w:tab w:val="left" w:pos="567"/>
      </w:tabs>
      <w:spacing w:after="120" w:line="240" w:lineRule="auto"/>
    </w:pPr>
    <w:rPr>
      <w:rFonts w:ascii="Arial" w:eastAsia="Times New Roman" w:hAnsi="Arial" w:cs="Times New Roman"/>
      <w:sz w:val="28"/>
      <w:szCs w:val="20"/>
      <w:lang w:val="en-GB"/>
    </w:rPr>
  </w:style>
  <w:style w:type="paragraph" w:customStyle="1" w:styleId="Head3manual">
    <w:name w:val="Head 3 manual"/>
    <w:basedOn w:val="Normal"/>
    <w:next w:val="Para0"/>
    <w:rsid w:val="00BF0BB8"/>
    <w:pPr>
      <w:keepNext/>
      <w:tabs>
        <w:tab w:val="left" w:pos="567"/>
      </w:tabs>
      <w:spacing w:after="120" w:line="240" w:lineRule="auto"/>
    </w:pPr>
    <w:rPr>
      <w:rFonts w:ascii="Arial" w:eastAsia="Times New Roman" w:hAnsi="Arial" w:cs="Times New Roman"/>
      <w:b/>
      <w:szCs w:val="20"/>
      <w:lang w:val="en-GB"/>
    </w:rPr>
  </w:style>
  <w:style w:type="paragraph" w:customStyle="1" w:styleId="Para0bullet">
    <w:name w:val="Para 0 bullet"/>
    <w:basedOn w:val="Para0"/>
    <w:rsid w:val="00BF0BB8"/>
    <w:pPr>
      <w:numPr>
        <w:numId w:val="2"/>
      </w:numPr>
      <w:tabs>
        <w:tab w:val="left" w:pos="425"/>
      </w:tabs>
      <w:spacing w:after="120"/>
    </w:pPr>
    <w:rPr>
      <w:rFonts w:ascii="Arial" w:hAnsi="Arial"/>
    </w:rPr>
  </w:style>
  <w:style w:type="paragraph" w:customStyle="1" w:styleId="Para0dash">
    <w:name w:val="Para 0 dash"/>
    <w:basedOn w:val="Para0"/>
    <w:rsid w:val="00BF0BB8"/>
    <w:pPr>
      <w:numPr>
        <w:numId w:val="8"/>
      </w:numPr>
      <w:tabs>
        <w:tab w:val="clear" w:pos="360"/>
        <w:tab w:val="left" w:pos="425"/>
      </w:tabs>
      <w:spacing w:after="120"/>
      <w:ind w:left="425" w:hanging="425"/>
    </w:pPr>
  </w:style>
  <w:style w:type="paragraph" w:customStyle="1" w:styleId="Margin">
    <w:name w:val="Margin"/>
    <w:basedOn w:val="Normal"/>
    <w:rsid w:val="00BF0BB8"/>
    <w:pPr>
      <w:numPr>
        <w:numId w:val="9"/>
      </w:numPr>
      <w:tabs>
        <w:tab w:val="left" w:pos="170"/>
      </w:tabs>
      <w:spacing w:after="0" w:line="240" w:lineRule="auto"/>
      <w:ind w:left="170" w:hanging="170"/>
    </w:pPr>
    <w:rPr>
      <w:rFonts w:ascii="Arial" w:eastAsia="Times New Roman" w:hAnsi="Arial" w:cs="Times New Roman"/>
      <w:i/>
      <w:color w:val="0000FF"/>
      <w:sz w:val="20"/>
      <w:szCs w:val="20"/>
      <w:lang w:val="en-GB"/>
    </w:rPr>
  </w:style>
  <w:style w:type="paragraph" w:customStyle="1" w:styleId="Para2">
    <w:name w:val="Para 2"/>
    <w:basedOn w:val="Para1"/>
    <w:rsid w:val="00BF0BB8"/>
    <w:pPr>
      <w:numPr>
        <w:numId w:val="23"/>
      </w:numPr>
      <w:tabs>
        <w:tab w:val="clear" w:pos="360"/>
      </w:tabs>
      <w:ind w:left="851" w:firstLine="0"/>
    </w:pPr>
  </w:style>
  <w:style w:type="paragraph" w:customStyle="1" w:styleId="Para3">
    <w:name w:val="Para 3"/>
    <w:basedOn w:val="Para2"/>
    <w:rsid w:val="00BF0BB8"/>
    <w:pPr>
      <w:ind w:left="1276"/>
    </w:pPr>
  </w:style>
  <w:style w:type="paragraph" w:styleId="Caption">
    <w:name w:val="caption"/>
    <w:basedOn w:val="Normal"/>
    <w:next w:val="Para0"/>
    <w:qFormat/>
    <w:rsid w:val="00BF0BB8"/>
    <w:pPr>
      <w:keepNext/>
      <w:keepLines/>
      <w:numPr>
        <w:numId w:val="4"/>
      </w:numPr>
      <w:spacing w:before="120" w:after="120" w:line="240" w:lineRule="auto"/>
      <w:jc w:val="both"/>
    </w:pPr>
    <w:rPr>
      <w:rFonts w:ascii="Arial" w:eastAsia="Times New Roman" w:hAnsi="Arial" w:cs="Times New Roman"/>
      <w:b/>
      <w:sz w:val="20"/>
      <w:szCs w:val="20"/>
      <w:lang w:val="en-GB"/>
    </w:rPr>
  </w:style>
  <w:style w:type="paragraph" w:customStyle="1" w:styleId="TableFont">
    <w:name w:val="TableFont"/>
    <w:basedOn w:val="Normal"/>
    <w:rsid w:val="00BF0BB8"/>
    <w:pPr>
      <w:keepNext/>
      <w:numPr>
        <w:numId w:val="24"/>
      </w:numPr>
      <w:tabs>
        <w:tab w:val="clear" w:pos="360"/>
      </w:tabs>
      <w:spacing w:after="0" w:line="240" w:lineRule="auto"/>
      <w:ind w:left="0" w:firstLine="0"/>
      <w:jc w:val="center"/>
    </w:pPr>
    <w:rPr>
      <w:rFonts w:ascii="Arial" w:eastAsia="Times New Roman" w:hAnsi="Arial" w:cs="Times New Roman"/>
      <w:sz w:val="16"/>
      <w:szCs w:val="20"/>
      <w:lang w:val="en-AU"/>
    </w:rPr>
  </w:style>
  <w:style w:type="paragraph" w:customStyle="1" w:styleId="TableFontH">
    <w:name w:val="TableFontH"/>
    <w:basedOn w:val="TableFont"/>
    <w:rsid w:val="00BF0BB8"/>
    <w:rPr>
      <w:b/>
    </w:rPr>
  </w:style>
  <w:style w:type="paragraph" w:customStyle="1" w:styleId="GraphicHeading">
    <w:name w:val="GraphicHeading"/>
    <w:basedOn w:val="Normal"/>
    <w:rsid w:val="00BF0BB8"/>
    <w:pPr>
      <w:tabs>
        <w:tab w:val="left" w:pos="2665"/>
        <w:tab w:val="left" w:pos="2948"/>
        <w:tab w:val="left" w:pos="3232"/>
        <w:tab w:val="left" w:pos="3515"/>
      </w:tabs>
      <w:spacing w:after="0" w:line="240" w:lineRule="auto"/>
    </w:pPr>
    <w:rPr>
      <w:rFonts w:ascii="Arial" w:eastAsia="Times New Roman" w:hAnsi="Arial" w:cs="Times New Roman"/>
      <w:b/>
      <w:sz w:val="16"/>
      <w:szCs w:val="20"/>
      <w:lang w:val="en-GB"/>
    </w:rPr>
  </w:style>
  <w:style w:type="paragraph" w:customStyle="1" w:styleId="Para0letter">
    <w:name w:val="Para 0 letter"/>
    <w:basedOn w:val="Para0"/>
    <w:rsid w:val="00BF0BB8"/>
    <w:pPr>
      <w:numPr>
        <w:numId w:val="3"/>
      </w:numPr>
      <w:tabs>
        <w:tab w:val="left" w:pos="425"/>
      </w:tabs>
      <w:spacing w:after="120"/>
      <w:ind w:left="425" w:hanging="425"/>
    </w:pPr>
  </w:style>
  <w:style w:type="paragraph" w:customStyle="1" w:styleId="Para0number">
    <w:name w:val="Para 0 number"/>
    <w:basedOn w:val="Para0"/>
    <w:rsid w:val="00BF0BB8"/>
    <w:pPr>
      <w:numPr>
        <w:numId w:val="10"/>
      </w:numPr>
      <w:tabs>
        <w:tab w:val="left" w:pos="425"/>
        <w:tab w:val="left" w:pos="493"/>
      </w:tabs>
      <w:spacing w:after="120"/>
    </w:pPr>
  </w:style>
  <w:style w:type="paragraph" w:customStyle="1" w:styleId="Para1bullet">
    <w:name w:val="Para 1 bullet"/>
    <w:basedOn w:val="Para1"/>
    <w:rsid w:val="00BF0BB8"/>
    <w:pPr>
      <w:numPr>
        <w:numId w:val="26"/>
      </w:numPr>
      <w:tabs>
        <w:tab w:val="clear" w:pos="360"/>
        <w:tab w:val="left" w:pos="851"/>
      </w:tabs>
      <w:spacing w:after="120"/>
      <w:ind w:left="850" w:hanging="425"/>
    </w:pPr>
  </w:style>
  <w:style w:type="paragraph" w:customStyle="1" w:styleId="Para1dash">
    <w:name w:val="Para 1 dash"/>
    <w:basedOn w:val="Para1"/>
    <w:rsid w:val="00BF0BB8"/>
    <w:pPr>
      <w:numPr>
        <w:numId w:val="11"/>
      </w:numPr>
      <w:tabs>
        <w:tab w:val="clear" w:pos="360"/>
        <w:tab w:val="left" w:pos="851"/>
      </w:tabs>
      <w:spacing w:after="120"/>
      <w:ind w:left="850" w:hanging="425"/>
    </w:pPr>
  </w:style>
  <w:style w:type="paragraph" w:customStyle="1" w:styleId="Para1letter">
    <w:name w:val="Para 1 letter"/>
    <w:basedOn w:val="Para1"/>
    <w:rsid w:val="00BF0BB8"/>
    <w:pPr>
      <w:numPr>
        <w:numId w:val="12"/>
      </w:numPr>
      <w:tabs>
        <w:tab w:val="clear" w:pos="360"/>
        <w:tab w:val="left" w:pos="851"/>
      </w:tabs>
      <w:spacing w:after="120"/>
      <w:ind w:left="850" w:hanging="425"/>
    </w:pPr>
  </w:style>
  <w:style w:type="paragraph" w:customStyle="1" w:styleId="Para1number">
    <w:name w:val="Para 1 number"/>
    <w:basedOn w:val="Para1"/>
    <w:rsid w:val="00BF0BB8"/>
    <w:pPr>
      <w:numPr>
        <w:numId w:val="13"/>
      </w:numPr>
      <w:tabs>
        <w:tab w:val="clear" w:pos="360"/>
        <w:tab w:val="left" w:pos="851"/>
      </w:tabs>
      <w:spacing w:after="120"/>
      <w:ind w:left="850" w:hanging="425"/>
    </w:pPr>
  </w:style>
  <w:style w:type="paragraph" w:customStyle="1" w:styleId="Para2bullet">
    <w:name w:val="Para 2 bullet"/>
    <w:basedOn w:val="Para2"/>
    <w:rsid w:val="00BF0BB8"/>
    <w:pPr>
      <w:numPr>
        <w:numId w:val="14"/>
      </w:numPr>
      <w:tabs>
        <w:tab w:val="clear" w:pos="360"/>
        <w:tab w:val="left" w:pos="1276"/>
      </w:tabs>
      <w:spacing w:after="120"/>
      <w:ind w:left="1276" w:hanging="425"/>
    </w:pPr>
  </w:style>
  <w:style w:type="paragraph" w:customStyle="1" w:styleId="Para2dash">
    <w:name w:val="Para 2 dash"/>
    <w:basedOn w:val="Para2"/>
    <w:rsid w:val="00BF0BB8"/>
    <w:pPr>
      <w:numPr>
        <w:numId w:val="15"/>
      </w:numPr>
      <w:tabs>
        <w:tab w:val="clear" w:pos="360"/>
        <w:tab w:val="left" w:pos="1276"/>
      </w:tabs>
      <w:spacing w:after="120"/>
      <w:ind w:left="1276" w:hanging="425"/>
    </w:pPr>
  </w:style>
  <w:style w:type="paragraph" w:customStyle="1" w:styleId="Para2letter">
    <w:name w:val="Para 2 letter"/>
    <w:basedOn w:val="Para2"/>
    <w:rsid w:val="00BF0BB8"/>
    <w:pPr>
      <w:numPr>
        <w:numId w:val="16"/>
      </w:numPr>
      <w:tabs>
        <w:tab w:val="clear" w:pos="360"/>
        <w:tab w:val="left" w:pos="1276"/>
      </w:tabs>
      <w:spacing w:after="120"/>
      <w:ind w:left="1276" w:hanging="425"/>
    </w:pPr>
  </w:style>
  <w:style w:type="paragraph" w:customStyle="1" w:styleId="Para2number">
    <w:name w:val="Para 2 number"/>
    <w:basedOn w:val="Para2"/>
    <w:rsid w:val="00BF0BB8"/>
    <w:pPr>
      <w:numPr>
        <w:numId w:val="17"/>
      </w:numPr>
      <w:tabs>
        <w:tab w:val="clear" w:pos="360"/>
        <w:tab w:val="left" w:pos="1276"/>
      </w:tabs>
      <w:spacing w:after="120"/>
      <w:ind w:left="1276" w:hanging="425"/>
    </w:pPr>
  </w:style>
  <w:style w:type="paragraph" w:customStyle="1" w:styleId="Para3bullet">
    <w:name w:val="Para 3 bullet"/>
    <w:basedOn w:val="Para3"/>
    <w:rsid w:val="00BF0BB8"/>
    <w:pPr>
      <w:numPr>
        <w:numId w:val="18"/>
      </w:numPr>
      <w:tabs>
        <w:tab w:val="clear" w:pos="1134"/>
        <w:tab w:val="left" w:pos="1701"/>
      </w:tabs>
      <w:spacing w:after="120"/>
      <w:ind w:left="1701" w:hanging="425"/>
    </w:pPr>
  </w:style>
  <w:style w:type="paragraph" w:customStyle="1" w:styleId="Para3dash">
    <w:name w:val="Para 3 dash"/>
    <w:basedOn w:val="Para3"/>
    <w:rsid w:val="00BF0BB8"/>
    <w:pPr>
      <w:numPr>
        <w:numId w:val="19"/>
      </w:numPr>
      <w:tabs>
        <w:tab w:val="clear" w:pos="360"/>
        <w:tab w:val="left" w:pos="1701"/>
      </w:tabs>
      <w:spacing w:after="120"/>
      <w:ind w:left="1701" w:hanging="425"/>
    </w:pPr>
  </w:style>
  <w:style w:type="paragraph" w:customStyle="1" w:styleId="Para3letter">
    <w:name w:val="Para 3 letter"/>
    <w:basedOn w:val="Para3"/>
    <w:rsid w:val="00BF0BB8"/>
    <w:pPr>
      <w:numPr>
        <w:numId w:val="20"/>
      </w:numPr>
      <w:tabs>
        <w:tab w:val="clear" w:pos="360"/>
        <w:tab w:val="left" w:pos="1701"/>
      </w:tabs>
      <w:spacing w:after="120"/>
      <w:ind w:left="1701" w:hanging="425"/>
    </w:pPr>
  </w:style>
  <w:style w:type="paragraph" w:customStyle="1" w:styleId="Para3number">
    <w:name w:val="Para 3 number"/>
    <w:basedOn w:val="Para3"/>
    <w:rsid w:val="00BF0BB8"/>
    <w:pPr>
      <w:numPr>
        <w:numId w:val="21"/>
      </w:numPr>
      <w:tabs>
        <w:tab w:val="clear" w:pos="360"/>
        <w:tab w:val="left" w:pos="1701"/>
      </w:tabs>
      <w:spacing w:after="120"/>
      <w:ind w:left="1701" w:hanging="425"/>
    </w:pPr>
  </w:style>
  <w:style w:type="paragraph" w:customStyle="1" w:styleId="TextBox">
    <w:name w:val="TextBox"/>
    <w:basedOn w:val="Normal"/>
    <w:next w:val="Normal"/>
    <w:rsid w:val="00BF0BB8"/>
    <w:pPr>
      <w:numPr>
        <w:numId w:val="22"/>
      </w:numPr>
      <w:tabs>
        <w:tab w:val="clear" w:pos="1134"/>
      </w:tabs>
      <w:spacing w:before="60" w:after="60" w:line="240" w:lineRule="auto"/>
      <w:ind w:left="0" w:firstLine="0"/>
      <w:jc w:val="center"/>
    </w:pPr>
    <w:rPr>
      <w:rFonts w:ascii="Arial" w:eastAsia="Times New Roman" w:hAnsi="Arial" w:cs="Times New Roman"/>
      <w:b/>
      <w:sz w:val="12"/>
      <w:szCs w:val="20"/>
      <w:lang w:val="en-GB"/>
    </w:rPr>
  </w:style>
  <w:style w:type="paragraph" w:customStyle="1" w:styleId="SummaryHeading">
    <w:name w:val="Summary Heading"/>
    <w:basedOn w:val="Head1manual"/>
    <w:next w:val="Para0"/>
    <w:rsid w:val="00BF0BB8"/>
  </w:style>
  <w:style w:type="paragraph" w:customStyle="1" w:styleId="Heading1-NoTOC">
    <w:name w:val="Heading 1 - No TOC"/>
    <w:basedOn w:val="Head1manual"/>
    <w:rsid w:val="00BF0BB8"/>
    <w:pPr>
      <w:outlineLvl w:val="0"/>
    </w:pPr>
  </w:style>
  <w:style w:type="paragraph" w:customStyle="1" w:styleId="FooterLandscape">
    <w:name w:val="Footer_Landscape"/>
    <w:basedOn w:val="Footer"/>
    <w:rsid w:val="00BF0BB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rsid w:val="00BF0BB8"/>
    <w:pPr>
      <w:spacing w:after="0" w:line="240" w:lineRule="auto"/>
      <w:jc w:val="both"/>
    </w:pPr>
    <w:rPr>
      <w:rFonts w:ascii="Arial" w:eastAsia="Times New Roman" w:hAnsi="Arial" w:cs="Times New Roman"/>
      <w:sz w:val="20"/>
      <w:szCs w:val="20"/>
      <w:lang w:val="en-GB"/>
    </w:rPr>
  </w:style>
  <w:style w:type="paragraph" w:customStyle="1" w:styleId="Head4manual">
    <w:name w:val="Head 4 manual"/>
    <w:basedOn w:val="Normal"/>
    <w:rsid w:val="00BF0BB8"/>
    <w:pPr>
      <w:spacing w:after="120" w:line="240" w:lineRule="auto"/>
      <w:jc w:val="both"/>
    </w:pPr>
    <w:rPr>
      <w:rFonts w:ascii="Arial" w:eastAsia="Times New Roman" w:hAnsi="Arial" w:cs="Times New Roman"/>
      <w:b/>
      <w:sz w:val="20"/>
      <w:szCs w:val="20"/>
      <w:lang w:val="en-GB"/>
    </w:rPr>
  </w:style>
  <w:style w:type="paragraph" w:customStyle="1" w:styleId="FooterFullWidth">
    <w:name w:val="Footer_FullWidth"/>
    <w:basedOn w:val="Footer"/>
    <w:rsid w:val="00BF0BB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semiHidden/>
    <w:rsid w:val="00BF0BB8"/>
    <w:pPr>
      <w:spacing w:after="0" w:line="240" w:lineRule="auto"/>
      <w:ind w:left="220" w:hanging="220"/>
      <w:jc w:val="both"/>
    </w:pPr>
    <w:rPr>
      <w:rFonts w:ascii="Arial" w:eastAsia="Times New Roman" w:hAnsi="Arial" w:cs="Times New Roman"/>
      <w:szCs w:val="20"/>
      <w:lang w:val="en-GB"/>
    </w:rPr>
  </w:style>
  <w:style w:type="paragraph" w:customStyle="1" w:styleId="TexBox2">
    <w:name w:val="TexBox2"/>
    <w:basedOn w:val="TextBox"/>
    <w:rsid w:val="00BF0BB8"/>
    <w:pPr>
      <w:spacing w:before="0" w:after="0"/>
    </w:pPr>
    <w:rPr>
      <w:b w:val="0"/>
    </w:rPr>
  </w:style>
  <w:style w:type="paragraph" w:customStyle="1" w:styleId="Textbox2">
    <w:name w:val="Textbox2"/>
    <w:basedOn w:val="TextBox"/>
    <w:rsid w:val="00BF0BB8"/>
    <w:pPr>
      <w:spacing w:before="0" w:after="0"/>
    </w:pPr>
    <w:rPr>
      <w:b w:val="0"/>
    </w:rPr>
  </w:style>
  <w:style w:type="paragraph" w:customStyle="1" w:styleId="textbox20">
    <w:name w:val="textbox2"/>
    <w:basedOn w:val="TextBox"/>
    <w:rsid w:val="00BF0BB8"/>
    <w:pPr>
      <w:spacing w:before="0" w:after="0"/>
    </w:pPr>
    <w:rPr>
      <w:b w:val="0"/>
    </w:rPr>
  </w:style>
  <w:style w:type="paragraph" w:customStyle="1" w:styleId="TextBoxBody">
    <w:name w:val="TextBoxBody"/>
    <w:basedOn w:val="Normal"/>
    <w:rsid w:val="00BF0BB8"/>
    <w:pPr>
      <w:keepNext/>
      <w:spacing w:after="0" w:line="240" w:lineRule="auto"/>
      <w:jc w:val="both"/>
    </w:pPr>
    <w:rPr>
      <w:rFonts w:ascii="Arial" w:eastAsia="Times New Roman" w:hAnsi="Arial" w:cs="Times New Roman"/>
      <w:sz w:val="16"/>
      <w:szCs w:val="20"/>
      <w:lang w:val="en-GB"/>
    </w:rPr>
  </w:style>
  <w:style w:type="paragraph" w:customStyle="1" w:styleId="TextboxCaption">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Caption0">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Heading">
    <w:name w:val="TextboxHeading"/>
    <w:basedOn w:val="Normal"/>
    <w:rsid w:val="00BF0BB8"/>
    <w:pPr>
      <w:spacing w:after="0" w:line="240" w:lineRule="auto"/>
    </w:pPr>
    <w:rPr>
      <w:rFonts w:ascii="Arial" w:eastAsia="Times New Roman" w:hAnsi="Arial" w:cs="Times New Roman"/>
      <w:b/>
      <w:sz w:val="16"/>
      <w:szCs w:val="20"/>
      <w:lang w:val="en-GB"/>
    </w:rPr>
  </w:style>
  <w:style w:type="paragraph" w:customStyle="1" w:styleId="TextBoxOrg">
    <w:name w:val="TextBoxOrg"/>
    <w:basedOn w:val="Normal"/>
    <w:rsid w:val="00BF0BB8"/>
    <w:pPr>
      <w:spacing w:after="0" w:line="240" w:lineRule="auto"/>
      <w:jc w:val="center"/>
    </w:pPr>
    <w:rPr>
      <w:rFonts w:ascii="Arial" w:eastAsia="Times New Roman" w:hAnsi="Arial" w:cs="Times New Roman"/>
      <w:b/>
      <w:sz w:val="14"/>
      <w:szCs w:val="20"/>
      <w:lang w:val="en-GB"/>
    </w:rPr>
  </w:style>
  <w:style w:type="paragraph" w:customStyle="1" w:styleId="TextBoxOrg2">
    <w:name w:val="TextBoxOrg2"/>
    <w:basedOn w:val="TextBoxOrg"/>
    <w:rsid w:val="00BF0BB8"/>
    <w:rPr>
      <w:b w:val="0"/>
    </w:rPr>
  </w:style>
  <w:style w:type="paragraph" w:customStyle="1" w:styleId="TextBoxTitle">
    <w:name w:val="TextBoxTitle"/>
    <w:basedOn w:val="Normal"/>
    <w:next w:val="TextBoxBody"/>
    <w:autoRedefine/>
    <w:rsid w:val="00BF0BB8"/>
    <w:pPr>
      <w:tabs>
        <w:tab w:val="left" w:pos="3515"/>
      </w:tabs>
      <w:spacing w:after="0" w:line="240" w:lineRule="auto"/>
      <w:jc w:val="center"/>
    </w:pPr>
    <w:rPr>
      <w:rFonts w:ascii="Arial" w:eastAsia="Times New Roman" w:hAnsi="Arial" w:cs="Times New Roman"/>
      <w:b/>
      <w:sz w:val="16"/>
      <w:szCs w:val="20"/>
      <w:lang w:val="en-GB"/>
    </w:rPr>
  </w:style>
  <w:style w:type="paragraph" w:customStyle="1" w:styleId="DocumentTitle">
    <w:name w:val="DocumentTitle"/>
    <w:basedOn w:val="Normal"/>
    <w:rsid w:val="00BF0BB8"/>
    <w:pPr>
      <w:spacing w:after="0" w:line="240" w:lineRule="auto"/>
      <w:jc w:val="right"/>
    </w:pPr>
    <w:rPr>
      <w:rFonts w:ascii="Arial" w:eastAsia="Times New Roman" w:hAnsi="Arial" w:cs="Times New Roman"/>
      <w:b/>
      <w:sz w:val="24"/>
      <w:szCs w:val="20"/>
      <w:lang w:val="en-GB"/>
    </w:rPr>
  </w:style>
  <w:style w:type="paragraph" w:customStyle="1" w:styleId="WiSEFooter">
    <w:name w:val="WiSE Footer"/>
    <w:rsid w:val="00BF0BB8"/>
    <w:pPr>
      <w:spacing w:after="0" w:line="240" w:lineRule="auto"/>
    </w:pPr>
    <w:rPr>
      <w:rFonts w:ascii="Arial" w:eastAsia="Times New Roman" w:hAnsi="Arial" w:cs="Times New Roman"/>
      <w:b/>
      <w:noProof/>
      <w:sz w:val="14"/>
      <w:szCs w:val="20"/>
      <w:lang w:val="en-US"/>
    </w:rPr>
  </w:style>
  <w:style w:type="paragraph" w:styleId="BodyTextIndent3">
    <w:name w:val="Body Text Indent 3"/>
    <w:basedOn w:val="Normal"/>
    <w:link w:val="BodyTextIndent3Char"/>
    <w:rsid w:val="00BF0BB8"/>
    <w:pPr>
      <w:spacing w:after="120" w:line="240" w:lineRule="auto"/>
      <w:ind w:left="360"/>
      <w:jc w:val="both"/>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BF0BB8"/>
    <w:rPr>
      <w:rFonts w:ascii="Arial" w:eastAsia="Times New Roman" w:hAnsi="Arial" w:cs="Times New Roman"/>
      <w:sz w:val="16"/>
      <w:szCs w:val="16"/>
      <w:lang w:val="en-GB"/>
    </w:rPr>
  </w:style>
  <w:style w:type="paragraph" w:customStyle="1" w:styleId="podnaslov20">
    <w:name w:val="podnaslov2"/>
    <w:basedOn w:val="Normal"/>
    <w:rsid w:val="00BF0BB8"/>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BF0BB8"/>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rsid w:val="00BF0BB8"/>
    <w:pPr>
      <w:tabs>
        <w:tab w:val="num" w:pos="1080"/>
      </w:tabs>
      <w:spacing w:after="80" w:line="240" w:lineRule="auto"/>
      <w:ind w:left="1080" w:right="567" w:hanging="360"/>
      <w:jc w:val="both"/>
    </w:pPr>
    <w:rPr>
      <w:rFonts w:ascii="Arial" w:eastAsia="Times New Roman" w:hAnsi="Arial" w:cs="Times New Roman"/>
      <w:sz w:val="24"/>
      <w:szCs w:val="20"/>
      <w:lang w:val="sr-Latn-CS"/>
    </w:rPr>
  </w:style>
  <w:style w:type="paragraph" w:styleId="Salutation">
    <w:name w:val="Salutation"/>
    <w:basedOn w:val="Normal"/>
    <w:next w:val="Normal"/>
    <w:link w:val="SalutationChar"/>
    <w:rsid w:val="00BF0BB8"/>
    <w:pPr>
      <w:keepNext/>
      <w:tabs>
        <w:tab w:val="right" w:pos="9639"/>
      </w:tabs>
      <w:spacing w:before="120" w:after="120" w:line="280" w:lineRule="atLeast"/>
    </w:pPr>
    <w:rPr>
      <w:rFonts w:ascii="Arial" w:eastAsia="Times New Roman" w:hAnsi="Arial" w:cs="Times New Roman"/>
      <w:szCs w:val="20"/>
      <w:lang w:val="de-CH" w:eastAsia="de-DE"/>
    </w:rPr>
  </w:style>
  <w:style w:type="character" w:customStyle="1" w:styleId="SalutationChar">
    <w:name w:val="Salutation Char"/>
    <w:basedOn w:val="DefaultParagraphFont"/>
    <w:link w:val="Salutation"/>
    <w:rsid w:val="00BF0BB8"/>
    <w:rPr>
      <w:rFonts w:ascii="Arial" w:eastAsia="Times New Roman" w:hAnsi="Arial" w:cs="Times New Roman"/>
      <w:szCs w:val="20"/>
      <w:lang w:val="de-CH" w:eastAsia="de-DE"/>
    </w:rPr>
  </w:style>
  <w:style w:type="paragraph" w:styleId="TOAHeading">
    <w:name w:val="toa heading"/>
    <w:basedOn w:val="Normal"/>
    <w:next w:val="Normal"/>
    <w:semiHidden/>
    <w:rsid w:val="00BF0BB8"/>
    <w:pPr>
      <w:widowControl w:val="0"/>
      <w:tabs>
        <w:tab w:val="right" w:pos="9360"/>
      </w:tabs>
      <w:suppressAutoHyphens/>
      <w:spacing w:after="0" w:line="240" w:lineRule="auto"/>
    </w:pPr>
    <w:rPr>
      <w:rFonts w:ascii="Arial" w:eastAsia="Times New Roman" w:hAnsi="Arial" w:cs="Times New Roman"/>
      <w:snapToGrid w:val="0"/>
      <w:sz w:val="20"/>
      <w:szCs w:val="20"/>
      <w:lang w:val="en-GB"/>
    </w:rPr>
  </w:style>
  <w:style w:type="paragraph" w:styleId="PlainText">
    <w:name w:val="Plain Text"/>
    <w:basedOn w:val="Normal"/>
    <w:link w:val="PlainTextChar"/>
    <w:rsid w:val="00BF0BB8"/>
    <w:pPr>
      <w:spacing w:after="0" w:line="240" w:lineRule="auto"/>
    </w:pPr>
    <w:rPr>
      <w:rFonts w:ascii="Courier New" w:eastAsia="Times New Roman" w:hAnsi="Courier New" w:cs="Times New Roman"/>
      <w:sz w:val="20"/>
      <w:szCs w:val="20"/>
      <w:lang w:val="sr-Latn-CS"/>
    </w:rPr>
  </w:style>
  <w:style w:type="character" w:customStyle="1" w:styleId="PlainTextChar">
    <w:name w:val="Plain Text Char"/>
    <w:basedOn w:val="DefaultParagraphFont"/>
    <w:link w:val="PlainText"/>
    <w:rsid w:val="00BF0BB8"/>
    <w:rPr>
      <w:rFonts w:ascii="Courier New" w:eastAsia="Times New Roman" w:hAnsi="Courier New" w:cs="Times New Roman"/>
      <w:sz w:val="20"/>
      <w:szCs w:val="20"/>
      <w:lang w:val="sr-Latn-CS"/>
    </w:rPr>
  </w:style>
  <w:style w:type="character" w:customStyle="1" w:styleId="Style12ptBold">
    <w:name w:val="Style 12 pt Bold"/>
    <w:rsid w:val="00BF0BB8"/>
    <w:rPr>
      <w:rFonts w:ascii="Arial" w:hAnsi="Arial"/>
      <w:bCs/>
      <w:sz w:val="24"/>
      <w:szCs w:val="24"/>
    </w:rPr>
  </w:style>
  <w:style w:type="paragraph" w:customStyle="1" w:styleId="Aufzhlung2">
    <w:name w:val="Aufzählung2"/>
    <w:basedOn w:val="Normal"/>
    <w:rsid w:val="00BF0BB8"/>
    <w:pPr>
      <w:tabs>
        <w:tab w:val="num" w:pos="985"/>
      </w:tabs>
      <w:spacing w:before="60" w:after="60" w:line="280" w:lineRule="atLeast"/>
      <w:ind w:left="568" w:hanging="284"/>
    </w:pPr>
    <w:rPr>
      <w:rFonts w:ascii="Arial" w:eastAsia="Times New Roman" w:hAnsi="Arial" w:cs="Times New Roman"/>
      <w:spacing w:val="5"/>
      <w:szCs w:val="20"/>
      <w:lang w:val="sr-Latn-CS"/>
    </w:rPr>
  </w:style>
  <w:style w:type="paragraph" w:customStyle="1" w:styleId="Aufzhlung">
    <w:name w:val="Aufzählung"/>
    <w:basedOn w:val="Normal"/>
    <w:rsid w:val="00BF0BB8"/>
    <w:pPr>
      <w:spacing w:after="120" w:line="240" w:lineRule="auto"/>
    </w:pPr>
    <w:rPr>
      <w:rFonts w:ascii="Times New Roman" w:eastAsia="Times New Roman" w:hAnsi="Times New Roman" w:cs="Times New Roman"/>
      <w:sz w:val="24"/>
      <w:szCs w:val="20"/>
      <w:lang w:val="sr-Latn-CS"/>
    </w:rPr>
  </w:style>
  <w:style w:type="paragraph" w:customStyle="1" w:styleId="xl28">
    <w:name w:val="xl28"/>
    <w:basedOn w:val="Normal"/>
    <w:rsid w:val="00BF0BB8"/>
    <w:pPr>
      <w:pBdr>
        <w:left w:val="single" w:sz="4" w:space="0" w:color="C0C0C0"/>
        <w:right w:val="single" w:sz="4" w:space="0" w:color="C0C0C0"/>
      </w:pBdr>
      <w:spacing w:before="100" w:after="100" w:line="240" w:lineRule="auto"/>
    </w:pPr>
    <w:rPr>
      <w:rFonts w:ascii="Arial" w:eastAsia="Times New Roman" w:hAnsi="Arial" w:cs="Times New Roman"/>
      <w:sz w:val="24"/>
      <w:szCs w:val="20"/>
      <w:lang w:val="sr-Latn-CS"/>
    </w:rPr>
  </w:style>
  <w:style w:type="paragraph" w:customStyle="1" w:styleId="RevTable1">
    <w:name w:val="Rev Table 1"/>
    <w:basedOn w:val="Normal"/>
    <w:rsid w:val="00BF0BB8"/>
    <w:pPr>
      <w:spacing w:before="60" w:after="60" w:line="240" w:lineRule="auto"/>
      <w:jc w:val="both"/>
    </w:pPr>
    <w:rPr>
      <w:rFonts w:ascii="Arial" w:eastAsia="Times New Roman" w:hAnsi="Arial" w:cs="Times New Roman"/>
      <w:sz w:val="20"/>
      <w:szCs w:val="20"/>
      <w:lang w:val="en-GB"/>
    </w:rPr>
  </w:style>
  <w:style w:type="paragraph" w:customStyle="1" w:styleId="xl24">
    <w:name w:val="xl24"/>
    <w:basedOn w:val="Normal"/>
    <w:rsid w:val="00BF0BB8"/>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cs="Times New Roman"/>
      <w:sz w:val="24"/>
      <w:szCs w:val="20"/>
      <w:lang w:val="en-GB"/>
    </w:rPr>
  </w:style>
  <w:style w:type="paragraph" w:customStyle="1" w:styleId="xl25">
    <w:name w:val="xl25"/>
    <w:basedOn w:val="Normal"/>
    <w:rsid w:val="00BF0BB8"/>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cs="Times New Roman"/>
      <w:sz w:val="24"/>
      <w:szCs w:val="20"/>
      <w:lang w:val="en-GB"/>
    </w:rPr>
  </w:style>
  <w:style w:type="paragraph" w:customStyle="1" w:styleId="NormalRapport">
    <w:name w:val="Normal Rapport"/>
    <w:basedOn w:val="Normal"/>
    <w:rsid w:val="00BF0BB8"/>
    <w:pPr>
      <w:tabs>
        <w:tab w:val="left" w:pos="1440"/>
        <w:tab w:val="left" w:pos="6480"/>
      </w:tabs>
      <w:spacing w:after="120" w:line="360" w:lineRule="auto"/>
      <w:ind w:left="864"/>
      <w:jc w:val="both"/>
    </w:pPr>
    <w:rPr>
      <w:rFonts w:ascii="Arial" w:eastAsia="Times New Roman" w:hAnsi="Arial" w:cs="Times New Roman"/>
      <w:snapToGrid w:val="0"/>
      <w:sz w:val="23"/>
      <w:szCs w:val="20"/>
      <w:lang w:val="en-CA"/>
    </w:rPr>
  </w:style>
  <w:style w:type="paragraph" w:customStyle="1" w:styleId="No1">
    <w:name w:val="No 1"/>
    <w:basedOn w:val="Normal"/>
    <w:rsid w:val="00BF0BB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cs="Times New Roman"/>
      <w:b/>
      <w:snapToGrid w:val="0"/>
      <w:spacing w:val="-3"/>
      <w:sz w:val="24"/>
      <w:szCs w:val="20"/>
      <w:lang w:val="en-GB"/>
    </w:rPr>
  </w:style>
  <w:style w:type="paragraph" w:customStyle="1" w:styleId="RevTable2">
    <w:name w:val="Rev Table 2"/>
    <w:basedOn w:val="Normal"/>
    <w:rsid w:val="00BF0BB8"/>
    <w:pPr>
      <w:spacing w:before="120" w:after="120" w:line="240" w:lineRule="auto"/>
      <w:jc w:val="both"/>
    </w:pPr>
    <w:rPr>
      <w:rFonts w:ascii="Arial" w:eastAsia="Times New Roman" w:hAnsi="Arial" w:cs="Times New Roman"/>
      <w:i/>
      <w:sz w:val="20"/>
      <w:szCs w:val="20"/>
      <w:lang w:val="en-GB"/>
    </w:rPr>
  </w:style>
  <w:style w:type="paragraph" w:customStyle="1" w:styleId="Simple">
    <w:name w:val="Simple"/>
    <w:basedOn w:val="Normal"/>
    <w:rsid w:val="00BF0BB8"/>
    <w:pPr>
      <w:keepLines/>
      <w:spacing w:after="0" w:line="240" w:lineRule="auto"/>
    </w:pPr>
    <w:rPr>
      <w:rFonts w:ascii="Arial" w:eastAsia="Times New Roman" w:hAnsi="Arial" w:cs="Times New Roman"/>
      <w:b/>
      <w:sz w:val="28"/>
      <w:szCs w:val="20"/>
      <w:lang w:val="en-GB"/>
    </w:rPr>
  </w:style>
  <w:style w:type="paragraph" w:customStyle="1" w:styleId="feedbody">
    <w:name w:val="feedbody"/>
    <w:basedOn w:val="BodyText"/>
    <w:rsid w:val="00BF0BB8"/>
    <w:pPr>
      <w:suppressAutoHyphens/>
      <w:ind w:left="1134"/>
      <w:jc w:val="both"/>
    </w:pPr>
    <w:rPr>
      <w:spacing w:val="-3"/>
      <w:sz w:val="24"/>
      <w:szCs w:val="20"/>
      <w:lang w:val="en-GB"/>
    </w:rPr>
  </w:style>
  <w:style w:type="paragraph" w:customStyle="1" w:styleId="feedcomhead">
    <w:name w:val="feedcomhead"/>
    <w:basedOn w:val="Normal"/>
    <w:rsid w:val="00BF0BB8"/>
    <w:pPr>
      <w:tabs>
        <w:tab w:val="left" w:pos="1134"/>
      </w:tabs>
      <w:spacing w:after="0" w:line="240" w:lineRule="auto"/>
      <w:ind w:left="1134" w:hanging="1134"/>
    </w:pPr>
    <w:rPr>
      <w:rFonts w:ascii="Arial" w:eastAsia="Times New Roman" w:hAnsi="Arial" w:cs="Times New Roman"/>
      <w:b/>
      <w:sz w:val="24"/>
      <w:szCs w:val="20"/>
      <w:lang w:val="sr-Latn-CS"/>
    </w:rPr>
  </w:style>
  <w:style w:type="paragraph" w:customStyle="1" w:styleId="BodyText21">
    <w:name w:val="Body Text 21"/>
    <w:basedOn w:val="Normal"/>
    <w:rsid w:val="00BF0BB8"/>
    <w:pPr>
      <w:widowControl w:val="0"/>
      <w:tabs>
        <w:tab w:val="left" w:pos="1134"/>
      </w:tabs>
      <w:spacing w:after="0" w:line="240" w:lineRule="auto"/>
      <w:ind w:left="1134" w:hanging="1134"/>
      <w:jc w:val="both"/>
    </w:pPr>
    <w:rPr>
      <w:rFonts w:ascii="Arial" w:eastAsia="Times New Roman" w:hAnsi="Arial" w:cs="Times New Roman"/>
      <w:szCs w:val="20"/>
      <w:lang w:val="sr-Latn-CS"/>
    </w:rPr>
  </w:style>
  <w:style w:type="paragraph" w:customStyle="1" w:styleId="References">
    <w:name w:val="References"/>
    <w:basedOn w:val="Normal"/>
    <w:rsid w:val="00BF0BB8"/>
    <w:pPr>
      <w:widowControl w:val="0"/>
      <w:spacing w:after="0" w:line="240" w:lineRule="auto"/>
    </w:pPr>
    <w:rPr>
      <w:rFonts w:ascii="Arial" w:eastAsia="Times New Roman" w:hAnsi="Arial" w:cs="Times New Roman"/>
      <w:sz w:val="20"/>
      <w:szCs w:val="20"/>
      <w:lang w:val="en-GB"/>
    </w:rPr>
  </w:style>
  <w:style w:type="paragraph" w:styleId="E-mailSignature">
    <w:name w:val="E-mail Signature"/>
    <w:basedOn w:val="Normal"/>
    <w:link w:val="E-mailSignatureChar"/>
    <w:rsid w:val="00BF0BB8"/>
    <w:pPr>
      <w:spacing w:after="0" w:line="240" w:lineRule="auto"/>
    </w:pPr>
    <w:rPr>
      <w:rFonts w:ascii="Arial" w:eastAsia="Times New Roman" w:hAnsi="Arial" w:cs="Times New Roman"/>
      <w:sz w:val="20"/>
      <w:szCs w:val="20"/>
      <w:lang w:val="fr-CA"/>
    </w:rPr>
  </w:style>
  <w:style w:type="character" w:customStyle="1" w:styleId="E-mailSignatureChar">
    <w:name w:val="E-mail Signature Char"/>
    <w:basedOn w:val="DefaultParagraphFont"/>
    <w:link w:val="E-mailSignature"/>
    <w:rsid w:val="00BF0BB8"/>
    <w:rPr>
      <w:rFonts w:ascii="Arial" w:eastAsia="Times New Roman" w:hAnsi="Arial" w:cs="Times New Roman"/>
      <w:sz w:val="20"/>
      <w:szCs w:val="20"/>
      <w:lang w:val="fr-CA"/>
    </w:rPr>
  </w:style>
  <w:style w:type="paragraph" w:customStyle="1" w:styleId="naslov">
    <w:name w:val="naslov"/>
    <w:basedOn w:val="Normal"/>
    <w:rsid w:val="00BF0BB8"/>
    <w:pPr>
      <w:spacing w:before="100" w:after="240" w:line="240" w:lineRule="auto"/>
      <w:jc w:val="both"/>
    </w:pPr>
    <w:rPr>
      <w:rFonts w:ascii="Arial" w:eastAsia="Times New Roman" w:hAnsi="Arial" w:cs="Times New Roman"/>
      <w:b/>
      <w:color w:val="000080"/>
      <w:sz w:val="28"/>
      <w:szCs w:val="20"/>
      <w:u w:val="single"/>
      <w:lang w:val="sr-Latn-CS"/>
    </w:rPr>
  </w:style>
  <w:style w:type="paragraph" w:styleId="NormalWeb">
    <w:name w:val="Normal (Web)"/>
    <w:basedOn w:val="Normal"/>
    <w:rsid w:val="00BF0BB8"/>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BF0BB8"/>
    <w:pPr>
      <w:spacing w:before="100" w:beforeAutospacing="1" w:after="100" w:afterAutospacing="1" w:line="240" w:lineRule="auto"/>
    </w:pPr>
    <w:rPr>
      <w:rFonts w:ascii="Arial" w:eastAsia="Arial Unicode MS" w:hAnsi="Arial" w:cs="Times New Roman"/>
      <w:sz w:val="24"/>
      <w:szCs w:val="24"/>
      <w:lang w:val="en-GB"/>
    </w:rPr>
  </w:style>
  <w:style w:type="paragraph" w:customStyle="1" w:styleId="nor1">
    <w:name w:val="nor1"/>
    <w:basedOn w:val="Normal"/>
    <w:rsid w:val="00BF0BB8"/>
    <w:pPr>
      <w:spacing w:after="0" w:line="360" w:lineRule="atLeast"/>
      <w:ind w:left="505"/>
      <w:jc w:val="both"/>
    </w:pPr>
    <w:rPr>
      <w:rFonts w:ascii="Times New Roman" w:eastAsia="Times New Roman" w:hAnsi="Times New Roman" w:cs="Times New Roman"/>
      <w:spacing w:val="10"/>
      <w:sz w:val="24"/>
      <w:szCs w:val="20"/>
      <w:lang w:val="sr-Latn-CS"/>
    </w:rPr>
  </w:style>
  <w:style w:type="paragraph" w:customStyle="1" w:styleId="TabelatekstChar">
    <w:name w:val="Tabela tekst Char"/>
    <w:basedOn w:val="Normal"/>
    <w:rsid w:val="00BF0BB8"/>
    <w:pPr>
      <w:spacing w:before="120" w:after="0" w:line="240" w:lineRule="auto"/>
    </w:pPr>
    <w:rPr>
      <w:rFonts w:ascii="Arial" w:eastAsia="Times New Roman" w:hAnsi="Arial" w:cs="Times New Roman"/>
      <w:szCs w:val="20"/>
      <w:lang w:val="en-GB" w:eastAsia="de-DE"/>
    </w:rPr>
  </w:style>
  <w:style w:type="paragraph" w:customStyle="1" w:styleId="StyleHeaderBold">
    <w:name w:val="Style Header + Bold"/>
    <w:basedOn w:val="Header"/>
    <w:rsid w:val="00BF0BB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rsid w:val="00BF0BB8"/>
    <w:pPr>
      <w:numPr>
        <w:numId w:val="7"/>
      </w:numPr>
      <w:spacing w:before="120" w:after="0" w:line="240" w:lineRule="auto"/>
    </w:pPr>
    <w:rPr>
      <w:rFonts w:ascii="Arial" w:eastAsia="Times New Roman" w:hAnsi="Arial" w:cs="Times New Roman"/>
      <w:szCs w:val="20"/>
      <w:lang w:val="sr-Latn-CS" w:eastAsia="de-DE"/>
    </w:rPr>
  </w:style>
  <w:style w:type="paragraph" w:styleId="ListBullet2">
    <w:name w:val="List Bullet 2"/>
    <w:basedOn w:val="Normal"/>
    <w:autoRedefine/>
    <w:rsid w:val="00BF0BB8"/>
    <w:pPr>
      <w:numPr>
        <w:numId w:val="27"/>
      </w:numPr>
      <w:tabs>
        <w:tab w:val="clear" w:pos="360"/>
        <w:tab w:val="num" w:pos="720"/>
      </w:tabs>
      <w:spacing w:after="0" w:line="240" w:lineRule="auto"/>
      <w:ind w:left="720"/>
    </w:pPr>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rsid w:val="00BF0BB8"/>
    <w:pPr>
      <w:numPr>
        <w:numId w:val="28"/>
      </w:numPr>
      <w:tabs>
        <w:tab w:val="clear" w:pos="643"/>
      </w:tabs>
      <w:spacing w:after="120"/>
      <w:ind w:left="360" w:firstLine="210"/>
    </w:pPr>
    <w:rPr>
      <w:rFonts w:ascii="Times New Roman" w:hAnsi="Times New Roman"/>
      <w:b w:val="0"/>
      <w:bCs w:val="0"/>
      <w:sz w:val="24"/>
    </w:rPr>
  </w:style>
  <w:style w:type="character" w:customStyle="1" w:styleId="BodyTextFirstIndent2Char">
    <w:name w:val="Body Text First Indent 2 Char"/>
    <w:basedOn w:val="BodyTextIndentChar"/>
    <w:link w:val="BodyTextFirstIndent2"/>
    <w:rsid w:val="00BF0BB8"/>
    <w:rPr>
      <w:rFonts w:ascii="Times New Roman" w:eastAsia="Times New Roman" w:hAnsi="Times New Roman" w:cs="Times New Roman"/>
      <w:b w:val="0"/>
      <w:bCs w:val="0"/>
      <w:sz w:val="24"/>
      <w:szCs w:val="24"/>
      <w:lang w:val="en-GB"/>
    </w:rPr>
  </w:style>
  <w:style w:type="paragraph" w:styleId="List">
    <w:name w:val="List"/>
    <w:basedOn w:val="Normal"/>
    <w:rsid w:val="00BF0BB8"/>
    <w:pPr>
      <w:spacing w:after="0" w:line="240" w:lineRule="auto"/>
      <w:ind w:left="360" w:hanging="360"/>
    </w:pPr>
    <w:rPr>
      <w:rFonts w:ascii="Times New Roman" w:eastAsia="Times New Roman" w:hAnsi="Times New Roman" w:cs="Times New Roman"/>
      <w:sz w:val="24"/>
      <w:szCs w:val="24"/>
      <w:lang w:val="en-GB"/>
    </w:rPr>
  </w:style>
  <w:style w:type="paragraph" w:customStyle="1" w:styleId="tekst">
    <w:name w:val="tekst"/>
    <w:basedOn w:val="Normal"/>
    <w:rsid w:val="00BF0BB8"/>
    <w:pPr>
      <w:tabs>
        <w:tab w:val="left" w:pos="454"/>
      </w:tabs>
      <w:spacing w:after="180" w:line="240" w:lineRule="auto"/>
      <w:jc w:val="both"/>
    </w:pPr>
    <w:rPr>
      <w:rFonts w:ascii="Dutch" w:eastAsia="Times New Roman" w:hAnsi="Dutch" w:cs="Times New Roman"/>
      <w:sz w:val="20"/>
      <w:szCs w:val="20"/>
      <w:lang w:val="en-US" w:eastAsia="en-GB"/>
    </w:rPr>
  </w:style>
  <w:style w:type="paragraph" w:customStyle="1" w:styleId="Offer-Text">
    <w:name w:val="Offer-Text"/>
    <w:basedOn w:val="Normal"/>
    <w:rsid w:val="00BF0BB8"/>
    <w:pPr>
      <w:spacing w:before="120" w:after="0" w:line="240" w:lineRule="auto"/>
      <w:jc w:val="both"/>
    </w:pPr>
    <w:rPr>
      <w:rFonts w:ascii="Arial" w:eastAsia="Times New Roman" w:hAnsi="Arial" w:cs="Arial"/>
      <w:szCs w:val="24"/>
      <w:lang w:val="en-GB"/>
    </w:rPr>
  </w:style>
  <w:style w:type="paragraph" w:styleId="ListParagraph">
    <w:name w:val="List Paragraph"/>
    <w:aliases w:val="Liste 1,List Paragraph1"/>
    <w:basedOn w:val="Normal"/>
    <w:link w:val="ListParagraphChar"/>
    <w:uiPriority w:val="34"/>
    <w:qFormat/>
    <w:rsid w:val="00BF0BB8"/>
    <w:pPr>
      <w:spacing w:after="0" w:line="240" w:lineRule="auto"/>
      <w:ind w:left="720"/>
    </w:pPr>
    <w:rPr>
      <w:rFonts w:ascii="Times New Roman" w:eastAsia="Times New Roman" w:hAnsi="Times New Roman" w:cs="Times New Roman"/>
      <w:sz w:val="24"/>
      <w:szCs w:val="24"/>
      <w:lang w:val="sr-Cyrl-CS" w:eastAsia="hr-HR"/>
    </w:rPr>
  </w:style>
  <w:style w:type="paragraph" w:styleId="NoSpacing">
    <w:name w:val="No Spacing"/>
    <w:uiPriority w:val="1"/>
    <w:qFormat/>
    <w:rsid w:val="00BF0BB8"/>
    <w:pPr>
      <w:spacing w:after="0" w:line="240" w:lineRule="auto"/>
    </w:pPr>
    <w:rPr>
      <w:rFonts w:ascii="Calibri" w:eastAsia="Times New Roman" w:hAnsi="Calibri" w:cs="Times New Roman"/>
      <w:lang w:val="en-US"/>
    </w:rPr>
  </w:style>
  <w:style w:type="character" w:customStyle="1" w:styleId="ListParagraphChar">
    <w:name w:val="List Paragraph Char"/>
    <w:aliases w:val="Liste 1 Char,List Paragraph1 Char"/>
    <w:link w:val="ListParagraph"/>
    <w:uiPriority w:val="34"/>
    <w:rsid w:val="00BF0BB8"/>
    <w:rPr>
      <w:rFonts w:ascii="Times New Roman" w:eastAsia="Times New Roman" w:hAnsi="Times New Roman" w:cs="Times New Roman"/>
      <w:sz w:val="24"/>
      <w:szCs w:val="24"/>
      <w:lang w:val="sr-Cyrl-CS" w:eastAsia="hr-HR"/>
    </w:rPr>
  </w:style>
  <w:style w:type="paragraph" w:customStyle="1" w:styleId="bodytext0">
    <w:name w:val="bodytext"/>
    <w:basedOn w:val="Normal"/>
    <w:rsid w:val="00BF0BB8"/>
    <w:pPr>
      <w:spacing w:before="100" w:beforeAutospacing="1" w:after="100" w:afterAutospacing="1" w:line="240" w:lineRule="auto"/>
    </w:pPr>
    <w:rPr>
      <w:rFonts w:ascii="Arial" w:eastAsia="Times New Roman" w:hAnsi="Arial" w:cs="Arial"/>
      <w:lang w:val="en-US"/>
    </w:rPr>
  </w:style>
  <w:style w:type="table" w:customStyle="1" w:styleId="TableGrid1">
    <w:name w:val="Table Grid1"/>
    <w:basedOn w:val="TableNormal"/>
    <w:next w:val="TableGrid"/>
    <w:rsid w:val="00BF0BB8"/>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uiPriority w:val="99"/>
    <w:rsid w:val="00BF0BB8"/>
    <w:pPr>
      <w:spacing w:after="0" w:line="240" w:lineRule="auto"/>
      <w:jc w:val="both"/>
    </w:pPr>
    <w:rPr>
      <w:rFonts w:ascii="Arial Narrow" w:eastAsia="Times New Roman" w:hAnsi="Arial Narrow" w:cs="Arial Narrow"/>
      <w:sz w:val="20"/>
      <w:szCs w:val="20"/>
      <w:lang w:val="en-US"/>
    </w:rPr>
  </w:style>
  <w:style w:type="character" w:customStyle="1" w:styleId="style2">
    <w:name w:val="style2"/>
    <w:basedOn w:val="DefaultParagraphFont"/>
    <w:rsid w:val="00BF0BB8"/>
  </w:style>
  <w:style w:type="paragraph" w:customStyle="1" w:styleId="Normal1">
    <w:name w:val="Normal1"/>
    <w:basedOn w:val="Normal"/>
    <w:link w:val="normalChar"/>
    <w:rsid w:val="00BF0BB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BF0BB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F0BB8"/>
    <w:pPr>
      <w:tabs>
        <w:tab w:val="decimal" w:pos="360"/>
      </w:tabs>
    </w:pPr>
    <w:rPr>
      <w:rFonts w:ascii="Calibri" w:eastAsia="Calibri" w:hAnsi="Calibri" w:cs="Times New Roman"/>
      <w:lang w:val="en-US" w:eastAsia="ja-JP"/>
    </w:rPr>
  </w:style>
  <w:style w:type="paragraph" w:styleId="FootnoteText">
    <w:name w:val="footnote text"/>
    <w:basedOn w:val="Normal"/>
    <w:link w:val="FootnoteTextChar"/>
    <w:uiPriority w:val="99"/>
    <w:unhideWhenUsed/>
    <w:rsid w:val="00BF0BB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BF0BB8"/>
    <w:rPr>
      <w:rFonts w:ascii="Calibri" w:eastAsia="Times New Roman" w:hAnsi="Calibri" w:cs="Times New Roman"/>
      <w:sz w:val="20"/>
      <w:szCs w:val="20"/>
      <w:lang w:val="x-none" w:eastAsia="ja-JP"/>
    </w:rPr>
  </w:style>
  <w:style w:type="character" w:styleId="SubtleEmphasis">
    <w:name w:val="Subtle Emphasis"/>
    <w:uiPriority w:val="19"/>
    <w:qFormat/>
    <w:rsid w:val="00BF0BB8"/>
    <w:rPr>
      <w:i/>
      <w:iCs/>
      <w:color w:val="7F7F7F"/>
    </w:rPr>
  </w:style>
  <w:style w:type="table" w:styleId="MediumShading2-Accent5">
    <w:name w:val="Medium Shading 2 Accent 5"/>
    <w:basedOn w:val="TableNormal"/>
    <w:uiPriority w:val="64"/>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F0BB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BF0BB8"/>
    <w:rPr>
      <w:rFonts w:ascii="Calibri" w:eastAsia="Calibri" w:hAnsi="Calibri" w:cs="Times New Roman"/>
      <w:sz w:val="20"/>
      <w:szCs w:val="20"/>
      <w:lang w:val="sr-Latn-CS" w:eastAsia="x-none"/>
    </w:rPr>
  </w:style>
  <w:style w:type="paragraph" w:customStyle="1" w:styleId="Glava">
    <w:name w:val="Glava"/>
    <w:basedOn w:val="Normal"/>
    <w:rsid w:val="00BF0BB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BF0BB8"/>
    <w:pPr>
      <w:autoSpaceDE w:val="0"/>
      <w:autoSpaceDN w:val="0"/>
      <w:adjustRightInd w:val="0"/>
      <w:spacing w:after="0" w:line="240" w:lineRule="auto"/>
    </w:pPr>
    <w:rPr>
      <w:rFonts w:ascii="Arial" w:eastAsia="Calibri" w:hAnsi="Arial" w:cs="Arial"/>
      <w:color w:val="000000"/>
      <w:sz w:val="24"/>
      <w:szCs w:val="24"/>
      <w:lang w:val="en-US"/>
    </w:rPr>
  </w:style>
  <w:style w:type="table" w:customStyle="1" w:styleId="TableGrid11">
    <w:name w:val="Table Grid11"/>
    <w:basedOn w:val="TableNormal"/>
    <w:rsid w:val="00BF0BB8"/>
    <w:pPr>
      <w:spacing w:after="0" w:line="240" w:lineRule="auto"/>
    </w:pPr>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BB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DF261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920336"/>
    <w:rPr>
      <w:rFonts w:ascii="Symbol" w:hAnsi="Symbol"/>
    </w:rPr>
  </w:style>
  <w:style w:type="character" w:customStyle="1" w:styleId="WW8Num44z0">
    <w:name w:val="WW8Num44z0"/>
    <w:rsid w:val="00920336"/>
    <w:rPr>
      <w:rFonts w:ascii="Symbol" w:hAnsi="Symbol"/>
    </w:rPr>
  </w:style>
  <w:style w:type="paragraph" w:customStyle="1" w:styleId="KDPodnaslov2">
    <w:name w:val="KDPodnaslov2"/>
    <w:basedOn w:val="Normal"/>
    <w:next w:val="Normal"/>
    <w:link w:val="KDPodnaslov2Char"/>
    <w:qFormat/>
    <w:rsid w:val="003D1BF6"/>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3D1BF6"/>
    <w:rPr>
      <w:rFonts w:ascii="Arial" w:eastAsia="Times New Roman" w:hAnsi="Arial" w:cs="Times New Roman"/>
      <w:b/>
      <w:lang w:val="en-US"/>
    </w:rPr>
  </w:style>
  <w:style w:type="paragraph" w:customStyle="1" w:styleId="KDParagraf">
    <w:name w:val="KDParagraf"/>
    <w:basedOn w:val="Normal"/>
    <w:qFormat/>
    <w:rsid w:val="003D1BF6"/>
    <w:pPr>
      <w:tabs>
        <w:tab w:val="left" w:pos="567"/>
      </w:tabs>
      <w:spacing w:before="120" w:after="0" w:line="240" w:lineRule="auto"/>
      <w:jc w:val="both"/>
    </w:pPr>
    <w:rPr>
      <w:rFonts w:ascii="Arial" w:eastAsia="Times New Roman" w:hAnsi="Arial" w:cs="Times New Roman"/>
      <w:lang w:val="en-US"/>
    </w:rPr>
  </w:style>
  <w:style w:type="table" w:customStyle="1" w:styleId="TableGrid10">
    <w:name w:val="Table Grid10"/>
    <w:basedOn w:val="TableNormal"/>
    <w:next w:val="TableGrid"/>
    <w:uiPriority w:val="59"/>
    <w:rsid w:val="00D2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434F1"/>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440DF8"/>
  </w:style>
  <w:style w:type="table" w:customStyle="1" w:styleId="TableGrid3">
    <w:name w:val="Table Grid3"/>
    <w:basedOn w:val="TableNormal"/>
    <w:next w:val="TableGrid"/>
    <w:rsid w:val="00440DF8"/>
    <w:pPr>
      <w:spacing w:after="0" w:line="240" w:lineRule="auto"/>
    </w:pPr>
    <w:rPr>
      <w:rFonts w:ascii="Calibri" w:eastAsia="Times New Roman" w:hAnsi="Calibri" w:cs="Times New Roman"/>
      <w:sz w:val="20"/>
      <w:szCs w:val="20"/>
      <w:lang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440DF8"/>
    <w:pPr>
      <w:spacing w:before="240" w:after="60"/>
      <w:jc w:val="left"/>
      <w:outlineLvl w:val="9"/>
    </w:pPr>
    <w:rPr>
      <w:rFonts w:ascii="Cambria" w:hAnsi="Cambria"/>
      <w:kern w:val="32"/>
      <w:sz w:val="32"/>
      <w:szCs w:val="32"/>
      <w:lang w:val="sr-Latn-RS" w:eastAsia="sr-Latn-RS"/>
    </w:rPr>
  </w:style>
  <w:style w:type="character" w:styleId="Emphasis">
    <w:name w:val="Emphasis"/>
    <w:uiPriority w:val="20"/>
    <w:qFormat/>
    <w:rsid w:val="00440DF8"/>
    <w:rPr>
      <w:rFonts w:ascii="Calibri" w:hAnsi="Calibri"/>
      <w:b/>
      <w:i/>
      <w:iCs/>
    </w:rPr>
  </w:style>
  <w:style w:type="paragraph" w:styleId="Quote">
    <w:name w:val="Quote"/>
    <w:basedOn w:val="Normal"/>
    <w:next w:val="Normal"/>
    <w:link w:val="QuoteChar"/>
    <w:uiPriority w:val="29"/>
    <w:qFormat/>
    <w:rsid w:val="00440DF8"/>
    <w:pPr>
      <w:spacing w:after="0" w:line="240" w:lineRule="auto"/>
    </w:pPr>
    <w:rPr>
      <w:rFonts w:ascii="Calibri" w:eastAsia="Times New Roman" w:hAnsi="Calibri" w:cs="Times New Roman"/>
      <w:i/>
      <w:sz w:val="24"/>
      <w:szCs w:val="24"/>
      <w:lang w:eastAsia="sr-Latn-RS"/>
    </w:rPr>
  </w:style>
  <w:style w:type="character" w:customStyle="1" w:styleId="QuoteChar">
    <w:name w:val="Quote Char"/>
    <w:basedOn w:val="DefaultParagraphFont"/>
    <w:link w:val="Quote"/>
    <w:uiPriority w:val="29"/>
    <w:rsid w:val="00440DF8"/>
    <w:rPr>
      <w:rFonts w:ascii="Calibri" w:eastAsia="Times New Roman" w:hAnsi="Calibri" w:cs="Times New Roman"/>
      <w:i/>
      <w:sz w:val="24"/>
      <w:szCs w:val="24"/>
      <w:lang w:eastAsia="sr-Latn-RS"/>
    </w:rPr>
  </w:style>
  <w:style w:type="paragraph" w:styleId="IntenseQuote">
    <w:name w:val="Intense Quote"/>
    <w:basedOn w:val="Normal"/>
    <w:next w:val="Normal"/>
    <w:link w:val="IntenseQuoteChar"/>
    <w:uiPriority w:val="30"/>
    <w:qFormat/>
    <w:rsid w:val="00440DF8"/>
    <w:pPr>
      <w:spacing w:after="0" w:line="240" w:lineRule="auto"/>
      <w:ind w:left="720" w:right="720"/>
    </w:pPr>
    <w:rPr>
      <w:rFonts w:ascii="Calibri" w:eastAsia="Times New Roman" w:hAnsi="Calibri" w:cs="Times New Roman"/>
      <w:b/>
      <w:i/>
      <w:sz w:val="24"/>
      <w:lang w:eastAsia="sr-Latn-RS"/>
    </w:rPr>
  </w:style>
  <w:style w:type="character" w:customStyle="1" w:styleId="IntenseQuoteChar">
    <w:name w:val="Intense Quote Char"/>
    <w:basedOn w:val="DefaultParagraphFont"/>
    <w:link w:val="IntenseQuote"/>
    <w:uiPriority w:val="30"/>
    <w:rsid w:val="00440DF8"/>
    <w:rPr>
      <w:rFonts w:ascii="Calibri" w:eastAsia="Times New Roman" w:hAnsi="Calibri" w:cs="Times New Roman"/>
      <w:b/>
      <w:i/>
      <w:sz w:val="24"/>
      <w:lang w:eastAsia="sr-Latn-RS"/>
    </w:rPr>
  </w:style>
  <w:style w:type="character" w:styleId="IntenseEmphasis">
    <w:name w:val="Intense Emphasis"/>
    <w:uiPriority w:val="21"/>
    <w:qFormat/>
    <w:rsid w:val="00440DF8"/>
    <w:rPr>
      <w:b/>
      <w:i/>
      <w:sz w:val="24"/>
      <w:szCs w:val="24"/>
      <w:u w:val="single"/>
    </w:rPr>
  </w:style>
  <w:style w:type="character" w:styleId="SubtleReference">
    <w:name w:val="Subtle Reference"/>
    <w:uiPriority w:val="31"/>
    <w:qFormat/>
    <w:rsid w:val="00440DF8"/>
    <w:rPr>
      <w:sz w:val="24"/>
      <w:szCs w:val="24"/>
      <w:u w:val="single"/>
    </w:rPr>
  </w:style>
  <w:style w:type="character" w:styleId="IntenseReference">
    <w:name w:val="Intense Reference"/>
    <w:uiPriority w:val="32"/>
    <w:qFormat/>
    <w:rsid w:val="00440DF8"/>
    <w:rPr>
      <w:b/>
      <w:sz w:val="24"/>
      <w:u w:val="single"/>
    </w:rPr>
  </w:style>
  <w:style w:type="character" w:styleId="BookTitle">
    <w:name w:val="Book Title"/>
    <w:uiPriority w:val="33"/>
    <w:qFormat/>
    <w:rsid w:val="00440DF8"/>
    <w:rPr>
      <w:rFonts w:ascii="Cambria" w:eastAsia="Times New Roman" w:hAnsi="Cambria"/>
      <w:b/>
      <w:i/>
      <w:sz w:val="24"/>
      <w:szCs w:val="24"/>
    </w:rPr>
  </w:style>
  <w:style w:type="paragraph" w:customStyle="1" w:styleId="EMPTYCELLSTYLE">
    <w:name w:val="EMPTY_CELL_STYLE"/>
    <w:qFormat/>
    <w:rsid w:val="001B52FF"/>
    <w:pPr>
      <w:spacing w:after="0" w:line="240" w:lineRule="auto"/>
    </w:pPr>
    <w:rPr>
      <w:rFonts w:ascii="SansSerif" w:eastAsia="SansSerif" w:hAnsi="SansSerif" w:cs="SansSerif"/>
      <w:color w:val="000000"/>
      <w:sz w:val="1"/>
      <w:szCs w:val="20"/>
      <w:lang w:eastAsia="sr-Latn-RS"/>
    </w:rPr>
  </w:style>
  <w:style w:type="table" w:customStyle="1" w:styleId="TableGrid4">
    <w:name w:val="Table Grid4"/>
    <w:basedOn w:val="TableNormal"/>
    <w:next w:val="TableGrid"/>
    <w:uiPriority w:val="59"/>
    <w:rsid w:val="006644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able of authorities"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24"/>
  </w:style>
  <w:style w:type="paragraph" w:styleId="Heading1">
    <w:name w:val="heading 1"/>
    <w:basedOn w:val="Normal"/>
    <w:next w:val="Normal"/>
    <w:link w:val="Heading1Char"/>
    <w:uiPriority w:val="9"/>
    <w:qFormat/>
    <w:rsid w:val="00BF0BB8"/>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uiPriority w:val="9"/>
    <w:qFormat/>
    <w:rsid w:val="00BF0BB8"/>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uiPriority w:val="9"/>
    <w:qFormat/>
    <w:rsid w:val="00BF0BB8"/>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aliases w:val="Heading 4 chapter title,naslov4,n4,4,EPZ_P_4,Naslov 4"/>
    <w:basedOn w:val="Normal"/>
    <w:next w:val="Normal"/>
    <w:link w:val="Heading4Char"/>
    <w:uiPriority w:val="9"/>
    <w:qFormat/>
    <w:rsid w:val="00BF0BB8"/>
    <w:pPr>
      <w:keepNext/>
      <w:spacing w:after="0" w:line="240" w:lineRule="auto"/>
      <w:jc w:val="center"/>
      <w:outlineLvl w:val="3"/>
    </w:pPr>
    <w:rPr>
      <w:rFonts w:ascii="Times New Roman" w:eastAsia="Times New Roman" w:hAnsi="Times New Roman" w:cs="Times New Roman"/>
      <w:b/>
      <w:bCs/>
      <w:sz w:val="24"/>
      <w:szCs w:val="24"/>
      <w:lang w:val="sr-Latn-CS" w:eastAsia="x-none"/>
    </w:rPr>
  </w:style>
  <w:style w:type="paragraph" w:styleId="Heading5">
    <w:name w:val="heading 5"/>
    <w:basedOn w:val="Normal"/>
    <w:next w:val="Normal"/>
    <w:link w:val="Heading5Char"/>
    <w:uiPriority w:val="9"/>
    <w:qFormat/>
    <w:rsid w:val="00BF0BB8"/>
    <w:pPr>
      <w:keepNext/>
      <w:spacing w:after="0" w:line="240" w:lineRule="auto"/>
      <w:ind w:left="360"/>
      <w:outlineLvl w:val="4"/>
    </w:pPr>
    <w:rPr>
      <w:rFonts w:ascii="Times New Roman" w:eastAsia="Times New Roman" w:hAnsi="Times New Roman" w:cs="Times New Roman"/>
      <w:b/>
      <w:bCs/>
      <w:sz w:val="24"/>
      <w:szCs w:val="24"/>
      <w:lang w:val="en-US" w:eastAsia="hr-HR"/>
    </w:rPr>
  </w:style>
  <w:style w:type="paragraph" w:styleId="Heading6">
    <w:name w:val="heading 6"/>
    <w:basedOn w:val="Normal"/>
    <w:next w:val="Normal"/>
    <w:link w:val="Heading6Char"/>
    <w:uiPriority w:val="9"/>
    <w:qFormat/>
    <w:rsid w:val="00BF0BB8"/>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uiPriority w:val="9"/>
    <w:qFormat/>
    <w:rsid w:val="00BF0BB8"/>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uiPriority w:val="9"/>
    <w:qFormat/>
    <w:rsid w:val="00BF0BB8"/>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uiPriority w:val="9"/>
    <w:qFormat/>
    <w:rsid w:val="00BF0BB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BB8"/>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uiPriority w:val="9"/>
    <w:rsid w:val="00BF0BB8"/>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uiPriority w:val="9"/>
    <w:rsid w:val="00BF0BB8"/>
    <w:rPr>
      <w:rFonts w:ascii="Times New Roman" w:eastAsia="Times New Roman" w:hAnsi="Times New Roman" w:cs="Times New Roman"/>
      <w:b/>
      <w:sz w:val="28"/>
      <w:szCs w:val="28"/>
      <w:lang w:val="sr-Latn-CS" w:eastAsia="hr-HR"/>
    </w:rPr>
  </w:style>
  <w:style w:type="character" w:customStyle="1" w:styleId="Heading4Char">
    <w:name w:val="Heading 4 Char"/>
    <w:aliases w:val="Heading 4 chapter title Char,naslov4 Char,n4 Char,4 Char,EPZ_P_4 Char,Naslov 4 Char"/>
    <w:basedOn w:val="DefaultParagraphFont"/>
    <w:link w:val="Heading4"/>
    <w:uiPriority w:val="9"/>
    <w:rsid w:val="00BF0BB8"/>
    <w:rPr>
      <w:rFonts w:ascii="Times New Roman" w:eastAsia="Times New Roman" w:hAnsi="Times New Roman" w:cs="Times New Roman"/>
      <w:b/>
      <w:bCs/>
      <w:sz w:val="24"/>
      <w:szCs w:val="24"/>
      <w:lang w:val="sr-Latn-CS" w:eastAsia="x-none"/>
    </w:rPr>
  </w:style>
  <w:style w:type="character" w:customStyle="1" w:styleId="Heading5Char">
    <w:name w:val="Heading 5 Char"/>
    <w:basedOn w:val="DefaultParagraphFont"/>
    <w:link w:val="Heading5"/>
    <w:uiPriority w:val="9"/>
    <w:rsid w:val="00BF0BB8"/>
    <w:rPr>
      <w:rFonts w:ascii="Times New Roman" w:eastAsia="Times New Roman" w:hAnsi="Times New Roman" w:cs="Times New Roman"/>
      <w:b/>
      <w:bCs/>
      <w:sz w:val="24"/>
      <w:szCs w:val="24"/>
      <w:lang w:val="en-US" w:eastAsia="hr-HR"/>
    </w:rPr>
  </w:style>
  <w:style w:type="character" w:customStyle="1" w:styleId="Heading6Char">
    <w:name w:val="Heading 6 Char"/>
    <w:basedOn w:val="DefaultParagraphFont"/>
    <w:link w:val="Heading6"/>
    <w:uiPriority w:val="9"/>
    <w:rsid w:val="00BF0BB8"/>
    <w:rPr>
      <w:rFonts w:ascii="Arial" w:eastAsia="Times New Roman" w:hAnsi="Arial" w:cs="Arial"/>
      <w:b/>
      <w:bCs/>
      <w:sz w:val="40"/>
      <w:szCs w:val="20"/>
      <w:lang w:val="sr-Cyrl-CS"/>
    </w:rPr>
  </w:style>
  <w:style w:type="character" w:customStyle="1" w:styleId="Heading7Char">
    <w:name w:val="Heading 7 Char"/>
    <w:basedOn w:val="DefaultParagraphFont"/>
    <w:link w:val="Heading7"/>
    <w:uiPriority w:val="9"/>
    <w:rsid w:val="00BF0BB8"/>
    <w:rPr>
      <w:rFonts w:ascii="Arial" w:eastAsia="Times New Roman" w:hAnsi="Arial" w:cs="Arial"/>
      <w:color w:val="000000"/>
      <w:spacing w:val="-28"/>
      <w:sz w:val="28"/>
      <w:szCs w:val="28"/>
      <w:shd w:val="clear" w:color="auto" w:fill="FFFFFF"/>
      <w:lang w:val="hr-HR"/>
    </w:rPr>
  </w:style>
  <w:style w:type="character" w:customStyle="1" w:styleId="Heading8Char">
    <w:name w:val="Heading 8 Char"/>
    <w:basedOn w:val="DefaultParagraphFont"/>
    <w:link w:val="Heading8"/>
    <w:uiPriority w:val="9"/>
    <w:rsid w:val="00BF0BB8"/>
    <w:rPr>
      <w:rFonts w:ascii="Arial" w:eastAsia="Times New Roman" w:hAnsi="Arial" w:cs="Arial"/>
      <w:b/>
      <w:bCs/>
      <w:sz w:val="24"/>
      <w:szCs w:val="24"/>
      <w:lang w:val="sr-Cyrl-CS"/>
    </w:rPr>
  </w:style>
  <w:style w:type="character" w:customStyle="1" w:styleId="Heading9Char">
    <w:name w:val="Heading 9 Char"/>
    <w:basedOn w:val="DefaultParagraphFont"/>
    <w:link w:val="Heading9"/>
    <w:uiPriority w:val="9"/>
    <w:rsid w:val="00BF0BB8"/>
    <w:rPr>
      <w:rFonts w:ascii="Arial" w:eastAsia="Times New Roman" w:hAnsi="Arial" w:cs="Times New Roman"/>
      <w:b/>
      <w:sz w:val="20"/>
      <w:lang w:val="en-GB"/>
    </w:rPr>
  </w:style>
  <w:style w:type="numbering" w:customStyle="1" w:styleId="NoList1">
    <w:name w:val="No List1"/>
    <w:next w:val="NoList"/>
    <w:uiPriority w:val="99"/>
    <w:semiHidden/>
    <w:rsid w:val="00BF0BB8"/>
  </w:style>
  <w:style w:type="paragraph" w:styleId="Header">
    <w:name w:val="header"/>
    <w:basedOn w:val="Normal"/>
    <w:link w:val="HeaderChar"/>
    <w:rsid w:val="00BF0BB8"/>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basedOn w:val="DefaultParagraphFont"/>
    <w:link w:val="Header"/>
    <w:rsid w:val="00BF0BB8"/>
    <w:rPr>
      <w:rFonts w:ascii="Times New Roman" w:eastAsia="Times New Roman" w:hAnsi="Times New Roman" w:cs="Times New Roman"/>
      <w:sz w:val="20"/>
      <w:szCs w:val="20"/>
      <w:lang w:val="sv-SE"/>
    </w:rPr>
  </w:style>
  <w:style w:type="paragraph" w:styleId="Subtitle">
    <w:name w:val="Subtitle"/>
    <w:basedOn w:val="Normal"/>
    <w:link w:val="SubtitleChar"/>
    <w:uiPriority w:val="11"/>
    <w:qFormat/>
    <w:rsid w:val="00BF0BB8"/>
    <w:pPr>
      <w:spacing w:after="0" w:line="240" w:lineRule="auto"/>
      <w:jc w:val="center"/>
    </w:pPr>
    <w:rPr>
      <w:rFonts w:ascii="Times New Roman" w:eastAsia="Times New Roman" w:hAnsi="Times New Roman" w:cs="Times New Roman"/>
      <w:b/>
      <w:sz w:val="28"/>
      <w:szCs w:val="20"/>
      <w:lang w:val="fr-BE" w:eastAsia="x-none"/>
    </w:rPr>
  </w:style>
  <w:style w:type="character" w:customStyle="1" w:styleId="SubtitleChar">
    <w:name w:val="Subtitle Char"/>
    <w:basedOn w:val="DefaultParagraphFont"/>
    <w:link w:val="Subtitle"/>
    <w:uiPriority w:val="11"/>
    <w:rsid w:val="00BF0BB8"/>
    <w:rPr>
      <w:rFonts w:ascii="Times New Roman" w:eastAsia="Times New Roman" w:hAnsi="Times New Roman" w:cs="Times New Roman"/>
      <w:b/>
      <w:sz w:val="28"/>
      <w:szCs w:val="20"/>
      <w:lang w:val="fr-BE" w:eastAsia="x-none"/>
    </w:rPr>
  </w:style>
  <w:style w:type="paragraph" w:styleId="Title">
    <w:name w:val="Title"/>
    <w:basedOn w:val="Normal"/>
    <w:link w:val="TitleChar"/>
    <w:uiPriority w:val="10"/>
    <w:qFormat/>
    <w:rsid w:val="00BF0BB8"/>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uiPriority w:val="10"/>
    <w:rsid w:val="00BF0BB8"/>
    <w:rPr>
      <w:rFonts w:ascii="Arial" w:eastAsia="Times New Roman" w:hAnsi="Arial" w:cs="Times New Roman"/>
      <w:sz w:val="28"/>
      <w:szCs w:val="24"/>
      <w:lang w:val="sl-SI"/>
    </w:rPr>
  </w:style>
  <w:style w:type="paragraph" w:styleId="BodyText">
    <w:name w:val="Body Text"/>
    <w:basedOn w:val="Normal"/>
    <w:link w:val="BodyTextChar"/>
    <w:uiPriority w:val="99"/>
    <w:rsid w:val="00BF0BB8"/>
    <w:pPr>
      <w:spacing w:after="0" w:line="240" w:lineRule="auto"/>
    </w:pPr>
    <w:rPr>
      <w:rFonts w:ascii="Arial" w:eastAsia="Times New Roman" w:hAnsi="Arial" w:cs="Times New Roman"/>
      <w:sz w:val="28"/>
      <w:szCs w:val="24"/>
      <w:lang w:val="sl-SI"/>
    </w:rPr>
  </w:style>
  <w:style w:type="character" w:customStyle="1" w:styleId="BodyTextChar">
    <w:name w:val="Body Text Char"/>
    <w:basedOn w:val="DefaultParagraphFont"/>
    <w:link w:val="BodyText"/>
    <w:uiPriority w:val="99"/>
    <w:rsid w:val="00BF0BB8"/>
    <w:rPr>
      <w:rFonts w:ascii="Arial" w:eastAsia="Times New Roman" w:hAnsi="Arial" w:cs="Times New Roman"/>
      <w:sz w:val="28"/>
      <w:szCs w:val="24"/>
      <w:lang w:val="sl-SI"/>
    </w:rPr>
  </w:style>
  <w:style w:type="paragraph" w:styleId="BodyText2">
    <w:name w:val="Body Text 2"/>
    <w:basedOn w:val="Normal"/>
    <w:link w:val="BodyText2Char"/>
    <w:rsid w:val="00BF0BB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BF0BB8"/>
    <w:rPr>
      <w:rFonts w:ascii="Times New Roman" w:eastAsia="Times New Roman" w:hAnsi="Times New Roman" w:cs="Times New Roman"/>
      <w:sz w:val="24"/>
      <w:szCs w:val="24"/>
      <w:lang w:val="sl-SI"/>
    </w:rPr>
  </w:style>
  <w:style w:type="paragraph" w:styleId="BlockText">
    <w:name w:val="Block Text"/>
    <w:basedOn w:val="Normal"/>
    <w:rsid w:val="00BF0BB8"/>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lang w:val="en-US"/>
    </w:rPr>
  </w:style>
  <w:style w:type="paragraph" w:styleId="BodyText3">
    <w:name w:val="Body Text 3"/>
    <w:basedOn w:val="Normal"/>
    <w:link w:val="BodyText3Char"/>
    <w:rsid w:val="00BF0BB8"/>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BF0BB8"/>
    <w:rPr>
      <w:rFonts w:ascii="Times New Roman" w:eastAsia="Times New Roman" w:hAnsi="Times New Roman" w:cs="Times New Roman"/>
      <w:sz w:val="24"/>
      <w:lang w:val="sr-Cyrl-CS" w:eastAsia="hr-HR"/>
    </w:rPr>
  </w:style>
  <w:style w:type="paragraph" w:customStyle="1" w:styleId="Kaya">
    <w:name w:val="Kaya"/>
    <w:basedOn w:val="Normal"/>
    <w:rsid w:val="00BF0BB8"/>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BF0BB8"/>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basedOn w:val="TableNormal"/>
    <w:uiPriority w:val="59"/>
    <w:rsid w:val="00BF0BB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F0BB8"/>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rsid w:val="00BF0BB8"/>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BF0BB8"/>
  </w:style>
  <w:style w:type="character" w:styleId="Hyperlink">
    <w:name w:val="Hyperlink"/>
    <w:uiPriority w:val="99"/>
    <w:rsid w:val="00BF0BB8"/>
    <w:rPr>
      <w:color w:val="0000FF"/>
      <w:u w:val="single"/>
    </w:rPr>
  </w:style>
  <w:style w:type="character" w:styleId="CommentReference">
    <w:name w:val="annotation reference"/>
    <w:rsid w:val="00BF0BB8"/>
    <w:rPr>
      <w:sz w:val="16"/>
      <w:szCs w:val="16"/>
    </w:rPr>
  </w:style>
  <w:style w:type="paragraph" w:styleId="CommentText">
    <w:name w:val="annotation text"/>
    <w:basedOn w:val="Normal"/>
    <w:link w:val="CommentTextChar"/>
    <w:rsid w:val="00BF0BB8"/>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rsid w:val="00BF0BB8"/>
    <w:rPr>
      <w:rFonts w:ascii="Times New Roman" w:eastAsia="Times New Roman" w:hAnsi="Times New Roman" w:cs="Times New Roman"/>
      <w:sz w:val="20"/>
      <w:szCs w:val="20"/>
      <w:lang w:val="hr-HR" w:eastAsia="hr-HR"/>
    </w:rPr>
  </w:style>
  <w:style w:type="paragraph" w:styleId="BalloonText">
    <w:name w:val="Balloon Text"/>
    <w:basedOn w:val="Normal"/>
    <w:link w:val="BalloonTextChar"/>
    <w:semiHidden/>
    <w:rsid w:val="00BF0BB8"/>
    <w:pPr>
      <w:spacing w:after="0" w:line="240" w:lineRule="auto"/>
    </w:pPr>
    <w:rPr>
      <w:rFonts w:ascii="Tahoma" w:eastAsia="Times New Roman" w:hAnsi="Tahoma" w:cs="Times New Roman"/>
      <w:sz w:val="16"/>
      <w:szCs w:val="16"/>
      <w:lang w:val="sr-Cyrl-CS" w:eastAsia="hr-HR"/>
    </w:rPr>
  </w:style>
  <w:style w:type="character" w:customStyle="1" w:styleId="BalloonTextChar">
    <w:name w:val="Balloon Text Char"/>
    <w:basedOn w:val="DefaultParagraphFont"/>
    <w:link w:val="BalloonText"/>
    <w:semiHidden/>
    <w:rsid w:val="00BF0BB8"/>
    <w:rPr>
      <w:rFonts w:ascii="Tahoma" w:eastAsia="Times New Roman" w:hAnsi="Tahoma" w:cs="Times New Roman"/>
      <w:sz w:val="16"/>
      <w:szCs w:val="16"/>
      <w:lang w:val="sr-Cyrl-CS" w:eastAsia="hr-HR"/>
    </w:rPr>
  </w:style>
  <w:style w:type="character" w:styleId="Strong">
    <w:name w:val="Strong"/>
    <w:uiPriority w:val="22"/>
    <w:qFormat/>
    <w:rsid w:val="00BF0BB8"/>
    <w:rPr>
      <w:b/>
      <w:bCs/>
    </w:rPr>
  </w:style>
  <w:style w:type="paragraph" w:customStyle="1" w:styleId="1">
    <w:name w:val="1"/>
    <w:basedOn w:val="Normal"/>
    <w:rsid w:val="00BF0BB8"/>
    <w:pPr>
      <w:spacing w:after="0" w:line="240" w:lineRule="auto"/>
      <w:jc w:val="center"/>
    </w:pPr>
    <w:rPr>
      <w:rFonts w:ascii="Arial" w:eastAsia="Times New Roman" w:hAnsi="Arial" w:cs="Arial"/>
      <w:b/>
      <w:bCs/>
      <w:smallCaps/>
      <w:shadow/>
      <w:color w:val="333333"/>
      <w:spacing w:val="-10"/>
      <w:sz w:val="32"/>
      <w:szCs w:val="24"/>
      <w:lang w:val="en-GB"/>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BF0BB8"/>
    <w:pPr>
      <w:spacing w:after="0" w:line="240" w:lineRule="auto"/>
      <w:ind w:left="1080"/>
    </w:pPr>
    <w:rPr>
      <w:rFonts w:ascii="Arial" w:eastAsia="Times New Roman" w:hAnsi="Arial" w:cs="Times New Roman"/>
      <w:b/>
      <w:bCs/>
      <w:sz w:val="32"/>
      <w:szCs w:val="24"/>
      <w:lang w:val="en-GB"/>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BF0BB8"/>
    <w:rPr>
      <w:rFonts w:ascii="Arial" w:eastAsia="Times New Roman" w:hAnsi="Arial" w:cs="Times New Roman"/>
      <w:b/>
      <w:bCs/>
      <w:sz w:val="32"/>
      <w:szCs w:val="24"/>
      <w:lang w:val="en-GB"/>
    </w:rPr>
  </w:style>
  <w:style w:type="paragraph" w:customStyle="1" w:styleId="Dots">
    <w:name w:val="Dots"/>
    <w:basedOn w:val="Normal"/>
    <w:rsid w:val="00BF0BB8"/>
    <w:pPr>
      <w:spacing w:before="120" w:after="0" w:line="240" w:lineRule="auto"/>
      <w:ind w:left="567" w:hanging="283"/>
    </w:pPr>
    <w:rPr>
      <w:rFonts w:ascii="Times New Roman" w:eastAsia="Times New Roman" w:hAnsi="Times New Roman" w:cs="Times New Roman"/>
      <w:sz w:val="24"/>
      <w:szCs w:val="20"/>
      <w:lang w:val="en-GB" w:eastAsia="de-DE"/>
    </w:rPr>
  </w:style>
  <w:style w:type="paragraph" w:styleId="DocumentMap">
    <w:name w:val="Document Map"/>
    <w:basedOn w:val="Normal"/>
    <w:link w:val="DocumentMapChar"/>
    <w:semiHidden/>
    <w:rsid w:val="00BF0BB8"/>
    <w:pPr>
      <w:shd w:val="clear" w:color="auto" w:fill="000080"/>
      <w:spacing w:after="0" w:line="240" w:lineRule="auto"/>
    </w:pPr>
    <w:rPr>
      <w:rFonts w:ascii="Tahoma" w:eastAsia="Times New Roman" w:hAnsi="Tahoma" w:cs="Times New Roman"/>
      <w:sz w:val="20"/>
      <w:szCs w:val="20"/>
      <w:lang w:val="sr-Latn-CS"/>
    </w:rPr>
  </w:style>
  <w:style w:type="character" w:customStyle="1" w:styleId="DocumentMapChar">
    <w:name w:val="Document Map Char"/>
    <w:basedOn w:val="DefaultParagraphFont"/>
    <w:link w:val="DocumentMap"/>
    <w:semiHidden/>
    <w:rsid w:val="00BF0BB8"/>
    <w:rPr>
      <w:rFonts w:ascii="Tahoma" w:eastAsia="Times New Roman" w:hAnsi="Tahoma" w:cs="Times New Roman"/>
      <w:sz w:val="20"/>
      <w:szCs w:val="20"/>
      <w:shd w:val="clear" w:color="auto" w:fill="000080"/>
      <w:lang w:val="sr-Latn-CS"/>
    </w:rPr>
  </w:style>
  <w:style w:type="paragraph" w:customStyle="1" w:styleId="671">
    <w:name w:val="671"/>
    <w:basedOn w:val="Heading3"/>
    <w:rsid w:val="00BF0BB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rsid w:val="00BF0BB8"/>
    <w:pPr>
      <w:numPr>
        <w:ilvl w:val="1"/>
        <w:numId w:val="6"/>
      </w:numPr>
      <w:spacing w:after="0" w:line="240" w:lineRule="auto"/>
    </w:pPr>
    <w:rPr>
      <w:rFonts w:ascii="Times New Roman" w:eastAsia="Times New Roman" w:hAnsi="Times New Roman" w:cs="Times New Roman"/>
      <w:sz w:val="24"/>
      <w:szCs w:val="24"/>
      <w:lang w:val="fr-FR" w:eastAsia="sr-Latn-CS"/>
    </w:rPr>
  </w:style>
  <w:style w:type="character" w:styleId="FollowedHyperlink">
    <w:name w:val="FollowedHyperlink"/>
    <w:rsid w:val="00BF0BB8"/>
    <w:rPr>
      <w:color w:val="800080"/>
      <w:u w:val="single"/>
    </w:rPr>
  </w:style>
  <w:style w:type="paragraph" w:styleId="NormalIndent">
    <w:name w:val="Normal Indent"/>
    <w:basedOn w:val="Normal"/>
    <w:rsid w:val="00BF0BB8"/>
    <w:pPr>
      <w:spacing w:after="0" w:line="240" w:lineRule="auto"/>
      <w:ind w:left="708"/>
    </w:pPr>
    <w:rPr>
      <w:rFonts w:ascii="Arial" w:eastAsia="Times New Roman" w:hAnsi="Arial" w:cs="Times New Roman"/>
      <w:snapToGrid w:val="0"/>
      <w:sz w:val="20"/>
      <w:szCs w:val="20"/>
      <w:lang w:val="fr-FR"/>
    </w:rPr>
  </w:style>
  <w:style w:type="paragraph" w:customStyle="1" w:styleId="RevTable3">
    <w:name w:val="Rev Table 3"/>
    <w:basedOn w:val="Normal"/>
    <w:rsid w:val="00BF0BB8"/>
    <w:pPr>
      <w:spacing w:before="60" w:after="60" w:line="240" w:lineRule="auto"/>
    </w:pPr>
    <w:rPr>
      <w:rFonts w:ascii="Arial" w:eastAsia="Times New Roman" w:hAnsi="Arial" w:cs="Times New Roman"/>
      <w:b/>
      <w:sz w:val="20"/>
      <w:szCs w:val="20"/>
      <w:lang w:val="en-GB"/>
    </w:rPr>
  </w:style>
  <w:style w:type="paragraph" w:styleId="TOC1">
    <w:name w:val="toc 1"/>
    <w:basedOn w:val="Heading2"/>
    <w:next w:val="Normal"/>
    <w:autoRedefine/>
    <w:uiPriority w:val="39"/>
    <w:rsid w:val="00BF0BB8"/>
    <w:pPr>
      <w:keepNext w:val="0"/>
      <w:spacing w:before="120" w:after="120"/>
      <w:outlineLvl w:val="9"/>
    </w:pPr>
    <w:rPr>
      <w:b w:val="0"/>
      <w:i/>
      <w:caps/>
      <w:sz w:val="28"/>
      <w:lang w:val="en-US" w:eastAsia="en-US"/>
    </w:rPr>
  </w:style>
  <w:style w:type="paragraph" w:styleId="TOC2">
    <w:name w:val="toc 2"/>
    <w:basedOn w:val="Normal"/>
    <w:next w:val="Normal"/>
    <w:autoRedefine/>
    <w:uiPriority w:val="39"/>
    <w:rsid w:val="00BF0BB8"/>
    <w:pPr>
      <w:spacing w:after="0" w:line="240" w:lineRule="auto"/>
      <w:ind w:left="200"/>
    </w:pPr>
    <w:rPr>
      <w:rFonts w:ascii="Times New Roman" w:eastAsia="Times New Roman" w:hAnsi="Times New Roman" w:cs="Times New Roman"/>
      <w:sz w:val="28"/>
      <w:szCs w:val="20"/>
      <w:lang w:val="sr-Latn-CS"/>
    </w:rPr>
  </w:style>
  <w:style w:type="paragraph" w:styleId="CommentSubject">
    <w:name w:val="annotation subject"/>
    <w:basedOn w:val="CommentText"/>
    <w:next w:val="CommentText"/>
    <w:link w:val="CommentSubjectChar"/>
    <w:rsid w:val="00BF0BB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basedOn w:val="CommentTextChar"/>
    <w:link w:val="CommentSubject"/>
    <w:rsid w:val="00BF0BB8"/>
    <w:rPr>
      <w:rFonts w:ascii="Arial" w:eastAsia="Times New Roman" w:hAnsi="Arial" w:cs="Arial"/>
      <w:b/>
      <w:bCs/>
      <w:sz w:val="20"/>
      <w:szCs w:val="20"/>
      <w:lang w:val="sr-Latn-CS" w:eastAsia="hr-HR"/>
    </w:rPr>
  </w:style>
  <w:style w:type="paragraph" w:styleId="BodyTextIndent2">
    <w:name w:val="Body Text Indent 2"/>
    <w:basedOn w:val="Normal"/>
    <w:link w:val="BodyTextIndent2Char"/>
    <w:rsid w:val="00BF0BB8"/>
    <w:pPr>
      <w:widowControl w:val="0"/>
      <w:shd w:val="clear" w:color="auto" w:fill="FFFFFF"/>
      <w:tabs>
        <w:tab w:val="left" w:pos="811"/>
      </w:tabs>
      <w:autoSpaceDE w:val="0"/>
      <w:autoSpaceDN w:val="0"/>
      <w:adjustRightInd w:val="0"/>
      <w:spacing w:after="0" w:line="240" w:lineRule="auto"/>
      <w:ind w:left="360"/>
      <w:jc w:val="both"/>
    </w:pPr>
    <w:rPr>
      <w:rFonts w:ascii="Arial" w:eastAsia="Times New Roman" w:hAnsi="Arial" w:cs="Arial"/>
      <w:sz w:val="24"/>
      <w:szCs w:val="24"/>
      <w:lang w:val="sr-Cyrl-CS"/>
    </w:rPr>
  </w:style>
  <w:style w:type="character" w:customStyle="1" w:styleId="BodyTextIndent2Char">
    <w:name w:val="Body Text Indent 2 Char"/>
    <w:basedOn w:val="DefaultParagraphFont"/>
    <w:link w:val="BodyTextIndent2"/>
    <w:rsid w:val="00BF0BB8"/>
    <w:rPr>
      <w:rFonts w:ascii="Arial" w:eastAsia="Times New Roman" w:hAnsi="Arial" w:cs="Arial"/>
      <w:sz w:val="24"/>
      <w:szCs w:val="24"/>
      <w:shd w:val="clear" w:color="auto" w:fill="FFFFFF"/>
      <w:lang w:val="sr-Cyrl-CS"/>
    </w:rPr>
  </w:style>
  <w:style w:type="paragraph" w:customStyle="1" w:styleId="Para0">
    <w:name w:val="Para 0"/>
    <w:basedOn w:val="Normal"/>
    <w:rsid w:val="00BF0BB8"/>
    <w:pPr>
      <w:spacing w:after="0" w:line="240" w:lineRule="auto"/>
      <w:jc w:val="both"/>
    </w:pPr>
    <w:rPr>
      <w:rFonts w:ascii="Times New Roman" w:eastAsia="Times New Roman" w:hAnsi="Times New Roman" w:cs="Times New Roman"/>
      <w:szCs w:val="20"/>
      <w:lang w:val="en-GB"/>
    </w:rPr>
  </w:style>
  <w:style w:type="paragraph" w:customStyle="1" w:styleId="Para1">
    <w:name w:val="Para 1"/>
    <w:basedOn w:val="Normal"/>
    <w:rsid w:val="00BF0BB8"/>
    <w:pPr>
      <w:spacing w:after="0" w:line="240" w:lineRule="auto"/>
      <w:ind w:left="425"/>
      <w:jc w:val="both"/>
    </w:pPr>
    <w:rPr>
      <w:rFonts w:ascii="Times New Roman" w:eastAsia="Times New Roman" w:hAnsi="Times New Roman" w:cs="Times New Roman"/>
      <w:szCs w:val="20"/>
      <w:lang w:val="en-GB"/>
    </w:rPr>
  </w:style>
  <w:style w:type="paragraph" w:styleId="TOC3">
    <w:name w:val="toc 3"/>
    <w:basedOn w:val="Normal"/>
    <w:next w:val="Normal"/>
    <w:uiPriority w:val="39"/>
    <w:rsid w:val="00BF0BB8"/>
    <w:pPr>
      <w:tabs>
        <w:tab w:val="left" w:pos="993"/>
        <w:tab w:val="left" w:pos="1701"/>
        <w:tab w:val="right" w:leader="dot" w:pos="7655"/>
      </w:tabs>
      <w:spacing w:after="0" w:line="240" w:lineRule="auto"/>
      <w:ind w:left="993"/>
      <w:jc w:val="both"/>
    </w:pPr>
    <w:rPr>
      <w:rFonts w:ascii="Arial" w:eastAsia="Times New Roman" w:hAnsi="Arial" w:cs="Times New Roman"/>
      <w:noProof/>
      <w:sz w:val="20"/>
      <w:szCs w:val="20"/>
      <w:lang w:val="en-GB"/>
    </w:rPr>
  </w:style>
  <w:style w:type="paragraph" w:styleId="TOC4">
    <w:name w:val="toc 4"/>
    <w:basedOn w:val="TOC3"/>
    <w:next w:val="Normal"/>
    <w:uiPriority w:val="39"/>
    <w:rsid w:val="00BF0BB8"/>
    <w:pPr>
      <w:tabs>
        <w:tab w:val="clear" w:pos="1701"/>
        <w:tab w:val="left" w:pos="1985"/>
      </w:tabs>
      <w:ind w:left="992"/>
    </w:pPr>
  </w:style>
  <w:style w:type="paragraph" w:styleId="TOC5">
    <w:name w:val="toc 5"/>
    <w:basedOn w:val="TOC3"/>
    <w:next w:val="Normal"/>
    <w:semiHidden/>
    <w:rsid w:val="00BF0BB8"/>
    <w:pPr>
      <w:tabs>
        <w:tab w:val="clear" w:pos="1701"/>
        <w:tab w:val="left" w:pos="2268"/>
      </w:tabs>
      <w:ind w:left="992"/>
    </w:pPr>
  </w:style>
  <w:style w:type="paragraph" w:styleId="TOC6">
    <w:name w:val="toc 6"/>
    <w:basedOn w:val="TOC3"/>
    <w:next w:val="Normal"/>
    <w:semiHidden/>
    <w:rsid w:val="00BF0BB8"/>
    <w:pPr>
      <w:tabs>
        <w:tab w:val="clear" w:pos="1701"/>
        <w:tab w:val="left" w:pos="2552"/>
      </w:tabs>
      <w:ind w:left="992"/>
    </w:pPr>
  </w:style>
  <w:style w:type="paragraph" w:styleId="TOC7">
    <w:name w:val="toc 7"/>
    <w:basedOn w:val="TOC3"/>
    <w:next w:val="Normal"/>
    <w:semiHidden/>
    <w:rsid w:val="00BF0BB8"/>
    <w:pPr>
      <w:tabs>
        <w:tab w:val="clear" w:pos="1701"/>
        <w:tab w:val="left" w:pos="2835"/>
      </w:tabs>
      <w:ind w:left="992"/>
    </w:pPr>
  </w:style>
  <w:style w:type="paragraph" w:styleId="TOC8">
    <w:name w:val="toc 8"/>
    <w:basedOn w:val="TOC3"/>
    <w:next w:val="Normal"/>
    <w:semiHidden/>
    <w:rsid w:val="00BF0BB8"/>
    <w:pPr>
      <w:tabs>
        <w:tab w:val="clear" w:pos="1701"/>
        <w:tab w:val="left" w:pos="3119"/>
      </w:tabs>
      <w:ind w:left="992"/>
    </w:pPr>
  </w:style>
  <w:style w:type="paragraph" w:styleId="TOC9">
    <w:name w:val="toc 9"/>
    <w:basedOn w:val="TOC1"/>
    <w:next w:val="Normal"/>
    <w:semiHidden/>
    <w:rsid w:val="00BF0BB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BF0BB8"/>
    <w:pPr>
      <w:numPr>
        <w:numId w:val="1"/>
      </w:numPr>
      <w:tabs>
        <w:tab w:val="left" w:pos="567"/>
      </w:tabs>
      <w:spacing w:after="0" w:line="240" w:lineRule="auto"/>
      <w:ind w:left="567" w:hanging="567"/>
      <w:jc w:val="both"/>
    </w:pPr>
    <w:rPr>
      <w:rFonts w:ascii="Arial" w:eastAsia="Times New Roman" w:hAnsi="Arial" w:cs="Times New Roman"/>
      <w:szCs w:val="20"/>
      <w:lang w:val="en-GB"/>
    </w:rPr>
  </w:style>
  <w:style w:type="paragraph" w:customStyle="1" w:styleId="Appendix1">
    <w:name w:val="Appendix 1"/>
    <w:basedOn w:val="Normal"/>
    <w:next w:val="Para0"/>
    <w:rsid w:val="00BF0BB8"/>
    <w:pPr>
      <w:keepNext/>
      <w:pageBreakBefore/>
      <w:numPr>
        <w:numId w:val="5"/>
      </w:numPr>
      <w:spacing w:after="360" w:line="240" w:lineRule="auto"/>
      <w:jc w:val="both"/>
    </w:pPr>
    <w:rPr>
      <w:rFonts w:ascii="Arial" w:eastAsia="Times New Roman" w:hAnsi="Arial" w:cs="Times New Roman"/>
      <w:sz w:val="36"/>
      <w:szCs w:val="20"/>
      <w:lang w:val="en-GB"/>
    </w:rPr>
  </w:style>
  <w:style w:type="paragraph" w:customStyle="1" w:styleId="Appendix2">
    <w:name w:val="Appendix 2"/>
    <w:basedOn w:val="Normal"/>
    <w:next w:val="Para0"/>
    <w:rsid w:val="00BF0BB8"/>
    <w:pPr>
      <w:keepNext/>
      <w:numPr>
        <w:numId w:val="25"/>
      </w:numPr>
      <w:tabs>
        <w:tab w:val="clear" w:pos="1800"/>
        <w:tab w:val="num" w:pos="576"/>
        <w:tab w:val="left" w:pos="851"/>
        <w:tab w:val="left" w:pos="1134"/>
      </w:tabs>
      <w:spacing w:after="120" w:line="240" w:lineRule="auto"/>
      <w:ind w:left="576" w:hanging="576"/>
      <w:jc w:val="both"/>
    </w:pPr>
    <w:rPr>
      <w:rFonts w:ascii="Arial" w:eastAsia="Times New Roman" w:hAnsi="Arial" w:cs="Times New Roman"/>
      <w:sz w:val="28"/>
      <w:szCs w:val="20"/>
      <w:lang w:val="en-GB"/>
    </w:rPr>
  </w:style>
  <w:style w:type="paragraph" w:customStyle="1" w:styleId="Appendix3">
    <w:name w:val="Appendix 3"/>
    <w:basedOn w:val="Normal"/>
    <w:next w:val="Para0"/>
    <w:rsid w:val="00BF0BB8"/>
    <w:pPr>
      <w:keepNext/>
      <w:numPr>
        <w:ilvl w:val="1"/>
        <w:numId w:val="25"/>
      </w:numPr>
      <w:tabs>
        <w:tab w:val="clear" w:pos="576"/>
        <w:tab w:val="left" w:pos="851"/>
        <w:tab w:val="num" w:pos="1080"/>
        <w:tab w:val="left" w:pos="1134"/>
      </w:tabs>
      <w:spacing w:after="120" w:line="240" w:lineRule="auto"/>
      <w:ind w:left="720" w:hanging="720"/>
      <w:jc w:val="both"/>
    </w:pPr>
    <w:rPr>
      <w:rFonts w:ascii="Arial" w:eastAsia="Times New Roman" w:hAnsi="Arial" w:cs="Times New Roman"/>
      <w:b/>
      <w:szCs w:val="20"/>
      <w:lang w:val="en-GB"/>
    </w:rPr>
  </w:style>
  <w:style w:type="paragraph" w:customStyle="1" w:styleId="Head1manual">
    <w:name w:val="Head 1 manual"/>
    <w:basedOn w:val="Normal"/>
    <w:next w:val="Para0"/>
    <w:rsid w:val="00BF0BB8"/>
    <w:pPr>
      <w:keepNext/>
      <w:pageBreakBefore/>
      <w:numPr>
        <w:ilvl w:val="2"/>
        <w:numId w:val="25"/>
      </w:numPr>
      <w:tabs>
        <w:tab w:val="clear" w:pos="1080"/>
        <w:tab w:val="left" w:pos="567"/>
      </w:tabs>
      <w:spacing w:after="240" w:line="240" w:lineRule="auto"/>
      <w:ind w:left="0" w:firstLine="0"/>
    </w:pPr>
    <w:rPr>
      <w:rFonts w:ascii="Arial" w:eastAsia="Times New Roman" w:hAnsi="Arial" w:cs="Times New Roman"/>
      <w:sz w:val="36"/>
      <w:szCs w:val="20"/>
      <w:lang w:val="en-GB"/>
    </w:rPr>
  </w:style>
  <w:style w:type="paragraph" w:customStyle="1" w:styleId="Head2manual">
    <w:name w:val="Head 2 manual"/>
    <w:basedOn w:val="Normal"/>
    <w:next w:val="Para0"/>
    <w:rsid w:val="00BF0BB8"/>
    <w:pPr>
      <w:keepNext/>
      <w:tabs>
        <w:tab w:val="left" w:pos="567"/>
      </w:tabs>
      <w:spacing w:after="120" w:line="240" w:lineRule="auto"/>
    </w:pPr>
    <w:rPr>
      <w:rFonts w:ascii="Arial" w:eastAsia="Times New Roman" w:hAnsi="Arial" w:cs="Times New Roman"/>
      <w:sz w:val="28"/>
      <w:szCs w:val="20"/>
      <w:lang w:val="en-GB"/>
    </w:rPr>
  </w:style>
  <w:style w:type="paragraph" w:customStyle="1" w:styleId="Head3manual">
    <w:name w:val="Head 3 manual"/>
    <w:basedOn w:val="Normal"/>
    <w:next w:val="Para0"/>
    <w:rsid w:val="00BF0BB8"/>
    <w:pPr>
      <w:keepNext/>
      <w:tabs>
        <w:tab w:val="left" w:pos="567"/>
      </w:tabs>
      <w:spacing w:after="120" w:line="240" w:lineRule="auto"/>
    </w:pPr>
    <w:rPr>
      <w:rFonts w:ascii="Arial" w:eastAsia="Times New Roman" w:hAnsi="Arial" w:cs="Times New Roman"/>
      <w:b/>
      <w:szCs w:val="20"/>
      <w:lang w:val="en-GB"/>
    </w:rPr>
  </w:style>
  <w:style w:type="paragraph" w:customStyle="1" w:styleId="Para0bullet">
    <w:name w:val="Para 0 bullet"/>
    <w:basedOn w:val="Para0"/>
    <w:rsid w:val="00BF0BB8"/>
    <w:pPr>
      <w:numPr>
        <w:numId w:val="2"/>
      </w:numPr>
      <w:tabs>
        <w:tab w:val="left" w:pos="425"/>
      </w:tabs>
      <w:spacing w:after="120"/>
    </w:pPr>
    <w:rPr>
      <w:rFonts w:ascii="Arial" w:hAnsi="Arial"/>
    </w:rPr>
  </w:style>
  <w:style w:type="paragraph" w:customStyle="1" w:styleId="Para0dash">
    <w:name w:val="Para 0 dash"/>
    <w:basedOn w:val="Para0"/>
    <w:rsid w:val="00BF0BB8"/>
    <w:pPr>
      <w:numPr>
        <w:numId w:val="8"/>
      </w:numPr>
      <w:tabs>
        <w:tab w:val="clear" w:pos="360"/>
        <w:tab w:val="left" w:pos="425"/>
      </w:tabs>
      <w:spacing w:after="120"/>
      <w:ind w:left="425" w:hanging="425"/>
    </w:pPr>
  </w:style>
  <w:style w:type="paragraph" w:customStyle="1" w:styleId="Margin">
    <w:name w:val="Margin"/>
    <w:basedOn w:val="Normal"/>
    <w:rsid w:val="00BF0BB8"/>
    <w:pPr>
      <w:numPr>
        <w:numId w:val="9"/>
      </w:numPr>
      <w:tabs>
        <w:tab w:val="left" w:pos="170"/>
      </w:tabs>
      <w:spacing w:after="0" w:line="240" w:lineRule="auto"/>
      <w:ind w:left="170" w:hanging="170"/>
    </w:pPr>
    <w:rPr>
      <w:rFonts w:ascii="Arial" w:eastAsia="Times New Roman" w:hAnsi="Arial" w:cs="Times New Roman"/>
      <w:i/>
      <w:color w:val="0000FF"/>
      <w:sz w:val="20"/>
      <w:szCs w:val="20"/>
      <w:lang w:val="en-GB"/>
    </w:rPr>
  </w:style>
  <w:style w:type="paragraph" w:customStyle="1" w:styleId="Para2">
    <w:name w:val="Para 2"/>
    <w:basedOn w:val="Para1"/>
    <w:rsid w:val="00BF0BB8"/>
    <w:pPr>
      <w:numPr>
        <w:numId w:val="23"/>
      </w:numPr>
      <w:tabs>
        <w:tab w:val="clear" w:pos="360"/>
      </w:tabs>
      <w:ind w:left="851" w:firstLine="0"/>
    </w:pPr>
  </w:style>
  <w:style w:type="paragraph" w:customStyle="1" w:styleId="Para3">
    <w:name w:val="Para 3"/>
    <w:basedOn w:val="Para2"/>
    <w:rsid w:val="00BF0BB8"/>
    <w:pPr>
      <w:ind w:left="1276"/>
    </w:pPr>
  </w:style>
  <w:style w:type="paragraph" w:styleId="Caption">
    <w:name w:val="caption"/>
    <w:basedOn w:val="Normal"/>
    <w:next w:val="Para0"/>
    <w:qFormat/>
    <w:rsid w:val="00BF0BB8"/>
    <w:pPr>
      <w:keepNext/>
      <w:keepLines/>
      <w:numPr>
        <w:numId w:val="4"/>
      </w:numPr>
      <w:spacing w:before="120" w:after="120" w:line="240" w:lineRule="auto"/>
      <w:jc w:val="both"/>
    </w:pPr>
    <w:rPr>
      <w:rFonts w:ascii="Arial" w:eastAsia="Times New Roman" w:hAnsi="Arial" w:cs="Times New Roman"/>
      <w:b/>
      <w:sz w:val="20"/>
      <w:szCs w:val="20"/>
      <w:lang w:val="en-GB"/>
    </w:rPr>
  </w:style>
  <w:style w:type="paragraph" w:customStyle="1" w:styleId="TableFont">
    <w:name w:val="TableFont"/>
    <w:basedOn w:val="Normal"/>
    <w:rsid w:val="00BF0BB8"/>
    <w:pPr>
      <w:keepNext/>
      <w:numPr>
        <w:numId w:val="24"/>
      </w:numPr>
      <w:tabs>
        <w:tab w:val="clear" w:pos="360"/>
      </w:tabs>
      <w:spacing w:after="0" w:line="240" w:lineRule="auto"/>
      <w:ind w:left="0" w:firstLine="0"/>
      <w:jc w:val="center"/>
    </w:pPr>
    <w:rPr>
      <w:rFonts w:ascii="Arial" w:eastAsia="Times New Roman" w:hAnsi="Arial" w:cs="Times New Roman"/>
      <w:sz w:val="16"/>
      <w:szCs w:val="20"/>
      <w:lang w:val="en-AU"/>
    </w:rPr>
  </w:style>
  <w:style w:type="paragraph" w:customStyle="1" w:styleId="TableFontH">
    <w:name w:val="TableFontH"/>
    <w:basedOn w:val="TableFont"/>
    <w:rsid w:val="00BF0BB8"/>
    <w:rPr>
      <w:b/>
    </w:rPr>
  </w:style>
  <w:style w:type="paragraph" w:customStyle="1" w:styleId="GraphicHeading">
    <w:name w:val="GraphicHeading"/>
    <w:basedOn w:val="Normal"/>
    <w:rsid w:val="00BF0BB8"/>
    <w:pPr>
      <w:tabs>
        <w:tab w:val="left" w:pos="2665"/>
        <w:tab w:val="left" w:pos="2948"/>
        <w:tab w:val="left" w:pos="3232"/>
        <w:tab w:val="left" w:pos="3515"/>
      </w:tabs>
      <w:spacing w:after="0" w:line="240" w:lineRule="auto"/>
    </w:pPr>
    <w:rPr>
      <w:rFonts w:ascii="Arial" w:eastAsia="Times New Roman" w:hAnsi="Arial" w:cs="Times New Roman"/>
      <w:b/>
      <w:sz w:val="16"/>
      <w:szCs w:val="20"/>
      <w:lang w:val="en-GB"/>
    </w:rPr>
  </w:style>
  <w:style w:type="paragraph" w:customStyle="1" w:styleId="Para0letter">
    <w:name w:val="Para 0 letter"/>
    <w:basedOn w:val="Para0"/>
    <w:rsid w:val="00BF0BB8"/>
    <w:pPr>
      <w:numPr>
        <w:numId w:val="3"/>
      </w:numPr>
      <w:tabs>
        <w:tab w:val="left" w:pos="425"/>
      </w:tabs>
      <w:spacing w:after="120"/>
      <w:ind w:left="425" w:hanging="425"/>
    </w:pPr>
  </w:style>
  <w:style w:type="paragraph" w:customStyle="1" w:styleId="Para0number">
    <w:name w:val="Para 0 number"/>
    <w:basedOn w:val="Para0"/>
    <w:rsid w:val="00BF0BB8"/>
    <w:pPr>
      <w:numPr>
        <w:numId w:val="10"/>
      </w:numPr>
      <w:tabs>
        <w:tab w:val="left" w:pos="425"/>
        <w:tab w:val="left" w:pos="493"/>
      </w:tabs>
      <w:spacing w:after="120"/>
    </w:pPr>
  </w:style>
  <w:style w:type="paragraph" w:customStyle="1" w:styleId="Para1bullet">
    <w:name w:val="Para 1 bullet"/>
    <w:basedOn w:val="Para1"/>
    <w:rsid w:val="00BF0BB8"/>
    <w:pPr>
      <w:numPr>
        <w:numId w:val="26"/>
      </w:numPr>
      <w:tabs>
        <w:tab w:val="clear" w:pos="360"/>
        <w:tab w:val="left" w:pos="851"/>
      </w:tabs>
      <w:spacing w:after="120"/>
      <w:ind w:left="850" w:hanging="425"/>
    </w:pPr>
  </w:style>
  <w:style w:type="paragraph" w:customStyle="1" w:styleId="Para1dash">
    <w:name w:val="Para 1 dash"/>
    <w:basedOn w:val="Para1"/>
    <w:rsid w:val="00BF0BB8"/>
    <w:pPr>
      <w:numPr>
        <w:numId w:val="11"/>
      </w:numPr>
      <w:tabs>
        <w:tab w:val="clear" w:pos="360"/>
        <w:tab w:val="left" w:pos="851"/>
      </w:tabs>
      <w:spacing w:after="120"/>
      <w:ind w:left="850" w:hanging="425"/>
    </w:pPr>
  </w:style>
  <w:style w:type="paragraph" w:customStyle="1" w:styleId="Para1letter">
    <w:name w:val="Para 1 letter"/>
    <w:basedOn w:val="Para1"/>
    <w:rsid w:val="00BF0BB8"/>
    <w:pPr>
      <w:numPr>
        <w:numId w:val="12"/>
      </w:numPr>
      <w:tabs>
        <w:tab w:val="clear" w:pos="360"/>
        <w:tab w:val="left" w:pos="851"/>
      </w:tabs>
      <w:spacing w:after="120"/>
      <w:ind w:left="850" w:hanging="425"/>
    </w:pPr>
  </w:style>
  <w:style w:type="paragraph" w:customStyle="1" w:styleId="Para1number">
    <w:name w:val="Para 1 number"/>
    <w:basedOn w:val="Para1"/>
    <w:rsid w:val="00BF0BB8"/>
    <w:pPr>
      <w:numPr>
        <w:numId w:val="13"/>
      </w:numPr>
      <w:tabs>
        <w:tab w:val="clear" w:pos="360"/>
        <w:tab w:val="left" w:pos="851"/>
      </w:tabs>
      <w:spacing w:after="120"/>
      <w:ind w:left="850" w:hanging="425"/>
    </w:pPr>
  </w:style>
  <w:style w:type="paragraph" w:customStyle="1" w:styleId="Para2bullet">
    <w:name w:val="Para 2 bullet"/>
    <w:basedOn w:val="Para2"/>
    <w:rsid w:val="00BF0BB8"/>
    <w:pPr>
      <w:numPr>
        <w:numId w:val="14"/>
      </w:numPr>
      <w:tabs>
        <w:tab w:val="clear" w:pos="360"/>
        <w:tab w:val="left" w:pos="1276"/>
      </w:tabs>
      <w:spacing w:after="120"/>
      <w:ind w:left="1276" w:hanging="425"/>
    </w:pPr>
  </w:style>
  <w:style w:type="paragraph" w:customStyle="1" w:styleId="Para2dash">
    <w:name w:val="Para 2 dash"/>
    <w:basedOn w:val="Para2"/>
    <w:rsid w:val="00BF0BB8"/>
    <w:pPr>
      <w:numPr>
        <w:numId w:val="15"/>
      </w:numPr>
      <w:tabs>
        <w:tab w:val="clear" w:pos="360"/>
        <w:tab w:val="left" w:pos="1276"/>
      </w:tabs>
      <w:spacing w:after="120"/>
      <w:ind w:left="1276" w:hanging="425"/>
    </w:pPr>
  </w:style>
  <w:style w:type="paragraph" w:customStyle="1" w:styleId="Para2letter">
    <w:name w:val="Para 2 letter"/>
    <w:basedOn w:val="Para2"/>
    <w:rsid w:val="00BF0BB8"/>
    <w:pPr>
      <w:numPr>
        <w:numId w:val="16"/>
      </w:numPr>
      <w:tabs>
        <w:tab w:val="clear" w:pos="360"/>
        <w:tab w:val="left" w:pos="1276"/>
      </w:tabs>
      <w:spacing w:after="120"/>
      <w:ind w:left="1276" w:hanging="425"/>
    </w:pPr>
  </w:style>
  <w:style w:type="paragraph" w:customStyle="1" w:styleId="Para2number">
    <w:name w:val="Para 2 number"/>
    <w:basedOn w:val="Para2"/>
    <w:rsid w:val="00BF0BB8"/>
    <w:pPr>
      <w:numPr>
        <w:numId w:val="17"/>
      </w:numPr>
      <w:tabs>
        <w:tab w:val="clear" w:pos="360"/>
        <w:tab w:val="left" w:pos="1276"/>
      </w:tabs>
      <w:spacing w:after="120"/>
      <w:ind w:left="1276" w:hanging="425"/>
    </w:pPr>
  </w:style>
  <w:style w:type="paragraph" w:customStyle="1" w:styleId="Para3bullet">
    <w:name w:val="Para 3 bullet"/>
    <w:basedOn w:val="Para3"/>
    <w:rsid w:val="00BF0BB8"/>
    <w:pPr>
      <w:numPr>
        <w:numId w:val="18"/>
      </w:numPr>
      <w:tabs>
        <w:tab w:val="clear" w:pos="1134"/>
        <w:tab w:val="left" w:pos="1701"/>
      </w:tabs>
      <w:spacing w:after="120"/>
      <w:ind w:left="1701" w:hanging="425"/>
    </w:pPr>
  </w:style>
  <w:style w:type="paragraph" w:customStyle="1" w:styleId="Para3dash">
    <w:name w:val="Para 3 dash"/>
    <w:basedOn w:val="Para3"/>
    <w:rsid w:val="00BF0BB8"/>
    <w:pPr>
      <w:numPr>
        <w:numId w:val="19"/>
      </w:numPr>
      <w:tabs>
        <w:tab w:val="clear" w:pos="360"/>
        <w:tab w:val="left" w:pos="1701"/>
      </w:tabs>
      <w:spacing w:after="120"/>
      <w:ind w:left="1701" w:hanging="425"/>
    </w:pPr>
  </w:style>
  <w:style w:type="paragraph" w:customStyle="1" w:styleId="Para3letter">
    <w:name w:val="Para 3 letter"/>
    <w:basedOn w:val="Para3"/>
    <w:rsid w:val="00BF0BB8"/>
    <w:pPr>
      <w:numPr>
        <w:numId w:val="20"/>
      </w:numPr>
      <w:tabs>
        <w:tab w:val="clear" w:pos="360"/>
        <w:tab w:val="left" w:pos="1701"/>
      </w:tabs>
      <w:spacing w:after="120"/>
      <w:ind w:left="1701" w:hanging="425"/>
    </w:pPr>
  </w:style>
  <w:style w:type="paragraph" w:customStyle="1" w:styleId="Para3number">
    <w:name w:val="Para 3 number"/>
    <w:basedOn w:val="Para3"/>
    <w:rsid w:val="00BF0BB8"/>
    <w:pPr>
      <w:numPr>
        <w:numId w:val="21"/>
      </w:numPr>
      <w:tabs>
        <w:tab w:val="clear" w:pos="360"/>
        <w:tab w:val="left" w:pos="1701"/>
      </w:tabs>
      <w:spacing w:after="120"/>
      <w:ind w:left="1701" w:hanging="425"/>
    </w:pPr>
  </w:style>
  <w:style w:type="paragraph" w:customStyle="1" w:styleId="TextBox">
    <w:name w:val="TextBox"/>
    <w:basedOn w:val="Normal"/>
    <w:next w:val="Normal"/>
    <w:rsid w:val="00BF0BB8"/>
    <w:pPr>
      <w:numPr>
        <w:numId w:val="22"/>
      </w:numPr>
      <w:tabs>
        <w:tab w:val="clear" w:pos="1134"/>
      </w:tabs>
      <w:spacing w:before="60" w:after="60" w:line="240" w:lineRule="auto"/>
      <w:ind w:left="0" w:firstLine="0"/>
      <w:jc w:val="center"/>
    </w:pPr>
    <w:rPr>
      <w:rFonts w:ascii="Arial" w:eastAsia="Times New Roman" w:hAnsi="Arial" w:cs="Times New Roman"/>
      <w:b/>
      <w:sz w:val="12"/>
      <w:szCs w:val="20"/>
      <w:lang w:val="en-GB"/>
    </w:rPr>
  </w:style>
  <w:style w:type="paragraph" w:customStyle="1" w:styleId="SummaryHeading">
    <w:name w:val="Summary Heading"/>
    <w:basedOn w:val="Head1manual"/>
    <w:next w:val="Para0"/>
    <w:rsid w:val="00BF0BB8"/>
  </w:style>
  <w:style w:type="paragraph" w:customStyle="1" w:styleId="Heading1-NoTOC">
    <w:name w:val="Heading 1 - No TOC"/>
    <w:basedOn w:val="Head1manual"/>
    <w:rsid w:val="00BF0BB8"/>
    <w:pPr>
      <w:outlineLvl w:val="0"/>
    </w:pPr>
  </w:style>
  <w:style w:type="paragraph" w:customStyle="1" w:styleId="FooterLandscape">
    <w:name w:val="Footer_Landscape"/>
    <w:basedOn w:val="Footer"/>
    <w:rsid w:val="00BF0BB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rsid w:val="00BF0BB8"/>
    <w:pPr>
      <w:spacing w:after="0" w:line="240" w:lineRule="auto"/>
      <w:jc w:val="both"/>
    </w:pPr>
    <w:rPr>
      <w:rFonts w:ascii="Arial" w:eastAsia="Times New Roman" w:hAnsi="Arial" w:cs="Times New Roman"/>
      <w:sz w:val="20"/>
      <w:szCs w:val="20"/>
      <w:lang w:val="en-GB"/>
    </w:rPr>
  </w:style>
  <w:style w:type="paragraph" w:customStyle="1" w:styleId="Head4manual">
    <w:name w:val="Head 4 manual"/>
    <w:basedOn w:val="Normal"/>
    <w:rsid w:val="00BF0BB8"/>
    <w:pPr>
      <w:spacing w:after="120" w:line="240" w:lineRule="auto"/>
      <w:jc w:val="both"/>
    </w:pPr>
    <w:rPr>
      <w:rFonts w:ascii="Arial" w:eastAsia="Times New Roman" w:hAnsi="Arial" w:cs="Times New Roman"/>
      <w:b/>
      <w:sz w:val="20"/>
      <w:szCs w:val="20"/>
      <w:lang w:val="en-GB"/>
    </w:rPr>
  </w:style>
  <w:style w:type="paragraph" w:customStyle="1" w:styleId="FooterFullWidth">
    <w:name w:val="Footer_FullWidth"/>
    <w:basedOn w:val="Footer"/>
    <w:rsid w:val="00BF0BB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semiHidden/>
    <w:rsid w:val="00BF0BB8"/>
    <w:pPr>
      <w:spacing w:after="0" w:line="240" w:lineRule="auto"/>
      <w:ind w:left="220" w:hanging="220"/>
      <w:jc w:val="both"/>
    </w:pPr>
    <w:rPr>
      <w:rFonts w:ascii="Arial" w:eastAsia="Times New Roman" w:hAnsi="Arial" w:cs="Times New Roman"/>
      <w:szCs w:val="20"/>
      <w:lang w:val="en-GB"/>
    </w:rPr>
  </w:style>
  <w:style w:type="paragraph" w:customStyle="1" w:styleId="TexBox2">
    <w:name w:val="TexBox2"/>
    <w:basedOn w:val="TextBox"/>
    <w:rsid w:val="00BF0BB8"/>
    <w:pPr>
      <w:spacing w:before="0" w:after="0"/>
    </w:pPr>
    <w:rPr>
      <w:b w:val="0"/>
    </w:rPr>
  </w:style>
  <w:style w:type="paragraph" w:customStyle="1" w:styleId="Textbox2">
    <w:name w:val="Textbox2"/>
    <w:basedOn w:val="TextBox"/>
    <w:rsid w:val="00BF0BB8"/>
    <w:pPr>
      <w:spacing w:before="0" w:after="0"/>
    </w:pPr>
    <w:rPr>
      <w:b w:val="0"/>
    </w:rPr>
  </w:style>
  <w:style w:type="paragraph" w:customStyle="1" w:styleId="textbox20">
    <w:name w:val="textbox2"/>
    <w:basedOn w:val="TextBox"/>
    <w:rsid w:val="00BF0BB8"/>
    <w:pPr>
      <w:spacing w:before="0" w:after="0"/>
    </w:pPr>
    <w:rPr>
      <w:b w:val="0"/>
    </w:rPr>
  </w:style>
  <w:style w:type="paragraph" w:customStyle="1" w:styleId="TextBoxBody">
    <w:name w:val="TextBoxBody"/>
    <w:basedOn w:val="Normal"/>
    <w:rsid w:val="00BF0BB8"/>
    <w:pPr>
      <w:keepNext/>
      <w:spacing w:after="0" w:line="240" w:lineRule="auto"/>
      <w:jc w:val="both"/>
    </w:pPr>
    <w:rPr>
      <w:rFonts w:ascii="Arial" w:eastAsia="Times New Roman" w:hAnsi="Arial" w:cs="Times New Roman"/>
      <w:sz w:val="16"/>
      <w:szCs w:val="20"/>
      <w:lang w:val="en-GB"/>
    </w:rPr>
  </w:style>
  <w:style w:type="paragraph" w:customStyle="1" w:styleId="TextboxCaption">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Caption0">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Heading">
    <w:name w:val="TextboxHeading"/>
    <w:basedOn w:val="Normal"/>
    <w:rsid w:val="00BF0BB8"/>
    <w:pPr>
      <w:spacing w:after="0" w:line="240" w:lineRule="auto"/>
    </w:pPr>
    <w:rPr>
      <w:rFonts w:ascii="Arial" w:eastAsia="Times New Roman" w:hAnsi="Arial" w:cs="Times New Roman"/>
      <w:b/>
      <w:sz w:val="16"/>
      <w:szCs w:val="20"/>
      <w:lang w:val="en-GB"/>
    </w:rPr>
  </w:style>
  <w:style w:type="paragraph" w:customStyle="1" w:styleId="TextBoxOrg">
    <w:name w:val="TextBoxOrg"/>
    <w:basedOn w:val="Normal"/>
    <w:rsid w:val="00BF0BB8"/>
    <w:pPr>
      <w:spacing w:after="0" w:line="240" w:lineRule="auto"/>
      <w:jc w:val="center"/>
    </w:pPr>
    <w:rPr>
      <w:rFonts w:ascii="Arial" w:eastAsia="Times New Roman" w:hAnsi="Arial" w:cs="Times New Roman"/>
      <w:b/>
      <w:sz w:val="14"/>
      <w:szCs w:val="20"/>
      <w:lang w:val="en-GB"/>
    </w:rPr>
  </w:style>
  <w:style w:type="paragraph" w:customStyle="1" w:styleId="TextBoxOrg2">
    <w:name w:val="TextBoxOrg2"/>
    <w:basedOn w:val="TextBoxOrg"/>
    <w:rsid w:val="00BF0BB8"/>
    <w:rPr>
      <w:b w:val="0"/>
    </w:rPr>
  </w:style>
  <w:style w:type="paragraph" w:customStyle="1" w:styleId="TextBoxTitle">
    <w:name w:val="TextBoxTitle"/>
    <w:basedOn w:val="Normal"/>
    <w:next w:val="TextBoxBody"/>
    <w:autoRedefine/>
    <w:rsid w:val="00BF0BB8"/>
    <w:pPr>
      <w:tabs>
        <w:tab w:val="left" w:pos="3515"/>
      </w:tabs>
      <w:spacing w:after="0" w:line="240" w:lineRule="auto"/>
      <w:jc w:val="center"/>
    </w:pPr>
    <w:rPr>
      <w:rFonts w:ascii="Arial" w:eastAsia="Times New Roman" w:hAnsi="Arial" w:cs="Times New Roman"/>
      <w:b/>
      <w:sz w:val="16"/>
      <w:szCs w:val="20"/>
      <w:lang w:val="en-GB"/>
    </w:rPr>
  </w:style>
  <w:style w:type="paragraph" w:customStyle="1" w:styleId="DocumentTitle">
    <w:name w:val="DocumentTitle"/>
    <w:basedOn w:val="Normal"/>
    <w:rsid w:val="00BF0BB8"/>
    <w:pPr>
      <w:spacing w:after="0" w:line="240" w:lineRule="auto"/>
      <w:jc w:val="right"/>
    </w:pPr>
    <w:rPr>
      <w:rFonts w:ascii="Arial" w:eastAsia="Times New Roman" w:hAnsi="Arial" w:cs="Times New Roman"/>
      <w:b/>
      <w:sz w:val="24"/>
      <w:szCs w:val="20"/>
      <w:lang w:val="en-GB"/>
    </w:rPr>
  </w:style>
  <w:style w:type="paragraph" w:customStyle="1" w:styleId="WiSEFooter">
    <w:name w:val="WiSE Footer"/>
    <w:rsid w:val="00BF0BB8"/>
    <w:pPr>
      <w:spacing w:after="0" w:line="240" w:lineRule="auto"/>
    </w:pPr>
    <w:rPr>
      <w:rFonts w:ascii="Arial" w:eastAsia="Times New Roman" w:hAnsi="Arial" w:cs="Times New Roman"/>
      <w:b/>
      <w:noProof/>
      <w:sz w:val="14"/>
      <w:szCs w:val="20"/>
      <w:lang w:val="en-US"/>
    </w:rPr>
  </w:style>
  <w:style w:type="paragraph" w:styleId="BodyTextIndent3">
    <w:name w:val="Body Text Indent 3"/>
    <w:basedOn w:val="Normal"/>
    <w:link w:val="BodyTextIndent3Char"/>
    <w:rsid w:val="00BF0BB8"/>
    <w:pPr>
      <w:spacing w:after="120" w:line="240" w:lineRule="auto"/>
      <w:ind w:left="360"/>
      <w:jc w:val="both"/>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BF0BB8"/>
    <w:rPr>
      <w:rFonts w:ascii="Arial" w:eastAsia="Times New Roman" w:hAnsi="Arial" w:cs="Times New Roman"/>
      <w:sz w:val="16"/>
      <w:szCs w:val="16"/>
      <w:lang w:val="en-GB"/>
    </w:rPr>
  </w:style>
  <w:style w:type="paragraph" w:customStyle="1" w:styleId="podnaslov20">
    <w:name w:val="podnaslov2"/>
    <w:basedOn w:val="Normal"/>
    <w:rsid w:val="00BF0BB8"/>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BF0BB8"/>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rsid w:val="00BF0BB8"/>
    <w:pPr>
      <w:tabs>
        <w:tab w:val="num" w:pos="1080"/>
      </w:tabs>
      <w:spacing w:after="80" w:line="240" w:lineRule="auto"/>
      <w:ind w:left="1080" w:right="567" w:hanging="360"/>
      <w:jc w:val="both"/>
    </w:pPr>
    <w:rPr>
      <w:rFonts w:ascii="Arial" w:eastAsia="Times New Roman" w:hAnsi="Arial" w:cs="Times New Roman"/>
      <w:sz w:val="24"/>
      <w:szCs w:val="20"/>
      <w:lang w:val="sr-Latn-CS"/>
    </w:rPr>
  </w:style>
  <w:style w:type="paragraph" w:styleId="Salutation">
    <w:name w:val="Salutation"/>
    <w:basedOn w:val="Normal"/>
    <w:next w:val="Normal"/>
    <w:link w:val="SalutationChar"/>
    <w:rsid w:val="00BF0BB8"/>
    <w:pPr>
      <w:keepNext/>
      <w:tabs>
        <w:tab w:val="right" w:pos="9639"/>
      </w:tabs>
      <w:spacing w:before="120" w:after="120" w:line="280" w:lineRule="atLeast"/>
    </w:pPr>
    <w:rPr>
      <w:rFonts w:ascii="Arial" w:eastAsia="Times New Roman" w:hAnsi="Arial" w:cs="Times New Roman"/>
      <w:szCs w:val="20"/>
      <w:lang w:val="de-CH" w:eastAsia="de-DE"/>
    </w:rPr>
  </w:style>
  <w:style w:type="character" w:customStyle="1" w:styleId="SalutationChar">
    <w:name w:val="Salutation Char"/>
    <w:basedOn w:val="DefaultParagraphFont"/>
    <w:link w:val="Salutation"/>
    <w:rsid w:val="00BF0BB8"/>
    <w:rPr>
      <w:rFonts w:ascii="Arial" w:eastAsia="Times New Roman" w:hAnsi="Arial" w:cs="Times New Roman"/>
      <w:szCs w:val="20"/>
      <w:lang w:val="de-CH" w:eastAsia="de-DE"/>
    </w:rPr>
  </w:style>
  <w:style w:type="paragraph" w:styleId="TOAHeading">
    <w:name w:val="toa heading"/>
    <w:basedOn w:val="Normal"/>
    <w:next w:val="Normal"/>
    <w:semiHidden/>
    <w:rsid w:val="00BF0BB8"/>
    <w:pPr>
      <w:widowControl w:val="0"/>
      <w:tabs>
        <w:tab w:val="right" w:pos="9360"/>
      </w:tabs>
      <w:suppressAutoHyphens/>
      <w:spacing w:after="0" w:line="240" w:lineRule="auto"/>
    </w:pPr>
    <w:rPr>
      <w:rFonts w:ascii="Arial" w:eastAsia="Times New Roman" w:hAnsi="Arial" w:cs="Times New Roman"/>
      <w:snapToGrid w:val="0"/>
      <w:sz w:val="20"/>
      <w:szCs w:val="20"/>
      <w:lang w:val="en-GB"/>
    </w:rPr>
  </w:style>
  <w:style w:type="paragraph" w:styleId="PlainText">
    <w:name w:val="Plain Text"/>
    <w:basedOn w:val="Normal"/>
    <w:link w:val="PlainTextChar"/>
    <w:rsid w:val="00BF0BB8"/>
    <w:pPr>
      <w:spacing w:after="0" w:line="240" w:lineRule="auto"/>
    </w:pPr>
    <w:rPr>
      <w:rFonts w:ascii="Courier New" w:eastAsia="Times New Roman" w:hAnsi="Courier New" w:cs="Times New Roman"/>
      <w:sz w:val="20"/>
      <w:szCs w:val="20"/>
      <w:lang w:val="sr-Latn-CS"/>
    </w:rPr>
  </w:style>
  <w:style w:type="character" w:customStyle="1" w:styleId="PlainTextChar">
    <w:name w:val="Plain Text Char"/>
    <w:basedOn w:val="DefaultParagraphFont"/>
    <w:link w:val="PlainText"/>
    <w:rsid w:val="00BF0BB8"/>
    <w:rPr>
      <w:rFonts w:ascii="Courier New" w:eastAsia="Times New Roman" w:hAnsi="Courier New" w:cs="Times New Roman"/>
      <w:sz w:val="20"/>
      <w:szCs w:val="20"/>
      <w:lang w:val="sr-Latn-CS"/>
    </w:rPr>
  </w:style>
  <w:style w:type="character" w:customStyle="1" w:styleId="Style12ptBold">
    <w:name w:val="Style 12 pt Bold"/>
    <w:rsid w:val="00BF0BB8"/>
    <w:rPr>
      <w:rFonts w:ascii="Arial" w:hAnsi="Arial"/>
      <w:bCs/>
      <w:sz w:val="24"/>
      <w:szCs w:val="24"/>
    </w:rPr>
  </w:style>
  <w:style w:type="paragraph" w:customStyle="1" w:styleId="Aufzhlung2">
    <w:name w:val="Aufzählung2"/>
    <w:basedOn w:val="Normal"/>
    <w:rsid w:val="00BF0BB8"/>
    <w:pPr>
      <w:tabs>
        <w:tab w:val="num" w:pos="985"/>
      </w:tabs>
      <w:spacing w:before="60" w:after="60" w:line="280" w:lineRule="atLeast"/>
      <w:ind w:left="568" w:hanging="284"/>
    </w:pPr>
    <w:rPr>
      <w:rFonts w:ascii="Arial" w:eastAsia="Times New Roman" w:hAnsi="Arial" w:cs="Times New Roman"/>
      <w:spacing w:val="5"/>
      <w:szCs w:val="20"/>
      <w:lang w:val="sr-Latn-CS"/>
    </w:rPr>
  </w:style>
  <w:style w:type="paragraph" w:customStyle="1" w:styleId="Aufzhlung">
    <w:name w:val="Aufzählung"/>
    <w:basedOn w:val="Normal"/>
    <w:rsid w:val="00BF0BB8"/>
    <w:pPr>
      <w:spacing w:after="120" w:line="240" w:lineRule="auto"/>
    </w:pPr>
    <w:rPr>
      <w:rFonts w:ascii="Times New Roman" w:eastAsia="Times New Roman" w:hAnsi="Times New Roman" w:cs="Times New Roman"/>
      <w:sz w:val="24"/>
      <w:szCs w:val="20"/>
      <w:lang w:val="sr-Latn-CS"/>
    </w:rPr>
  </w:style>
  <w:style w:type="paragraph" w:customStyle="1" w:styleId="xl28">
    <w:name w:val="xl28"/>
    <w:basedOn w:val="Normal"/>
    <w:rsid w:val="00BF0BB8"/>
    <w:pPr>
      <w:pBdr>
        <w:left w:val="single" w:sz="4" w:space="0" w:color="C0C0C0"/>
        <w:right w:val="single" w:sz="4" w:space="0" w:color="C0C0C0"/>
      </w:pBdr>
      <w:spacing w:before="100" w:after="100" w:line="240" w:lineRule="auto"/>
    </w:pPr>
    <w:rPr>
      <w:rFonts w:ascii="Arial" w:eastAsia="Times New Roman" w:hAnsi="Arial" w:cs="Times New Roman"/>
      <w:sz w:val="24"/>
      <w:szCs w:val="20"/>
      <w:lang w:val="sr-Latn-CS"/>
    </w:rPr>
  </w:style>
  <w:style w:type="paragraph" w:customStyle="1" w:styleId="RevTable1">
    <w:name w:val="Rev Table 1"/>
    <w:basedOn w:val="Normal"/>
    <w:rsid w:val="00BF0BB8"/>
    <w:pPr>
      <w:spacing w:before="60" w:after="60" w:line="240" w:lineRule="auto"/>
      <w:jc w:val="both"/>
    </w:pPr>
    <w:rPr>
      <w:rFonts w:ascii="Arial" w:eastAsia="Times New Roman" w:hAnsi="Arial" w:cs="Times New Roman"/>
      <w:sz w:val="20"/>
      <w:szCs w:val="20"/>
      <w:lang w:val="en-GB"/>
    </w:rPr>
  </w:style>
  <w:style w:type="paragraph" w:customStyle="1" w:styleId="xl24">
    <w:name w:val="xl24"/>
    <w:basedOn w:val="Normal"/>
    <w:rsid w:val="00BF0BB8"/>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cs="Times New Roman"/>
      <w:sz w:val="24"/>
      <w:szCs w:val="20"/>
      <w:lang w:val="en-GB"/>
    </w:rPr>
  </w:style>
  <w:style w:type="paragraph" w:customStyle="1" w:styleId="xl25">
    <w:name w:val="xl25"/>
    <w:basedOn w:val="Normal"/>
    <w:rsid w:val="00BF0BB8"/>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cs="Times New Roman"/>
      <w:sz w:val="24"/>
      <w:szCs w:val="20"/>
      <w:lang w:val="en-GB"/>
    </w:rPr>
  </w:style>
  <w:style w:type="paragraph" w:customStyle="1" w:styleId="NormalRapport">
    <w:name w:val="Normal Rapport"/>
    <w:basedOn w:val="Normal"/>
    <w:rsid w:val="00BF0BB8"/>
    <w:pPr>
      <w:tabs>
        <w:tab w:val="left" w:pos="1440"/>
        <w:tab w:val="left" w:pos="6480"/>
      </w:tabs>
      <w:spacing w:after="120" w:line="360" w:lineRule="auto"/>
      <w:ind w:left="864"/>
      <w:jc w:val="both"/>
    </w:pPr>
    <w:rPr>
      <w:rFonts w:ascii="Arial" w:eastAsia="Times New Roman" w:hAnsi="Arial" w:cs="Times New Roman"/>
      <w:snapToGrid w:val="0"/>
      <w:sz w:val="23"/>
      <w:szCs w:val="20"/>
      <w:lang w:val="en-CA"/>
    </w:rPr>
  </w:style>
  <w:style w:type="paragraph" w:customStyle="1" w:styleId="No1">
    <w:name w:val="No 1"/>
    <w:basedOn w:val="Normal"/>
    <w:rsid w:val="00BF0BB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cs="Times New Roman"/>
      <w:b/>
      <w:snapToGrid w:val="0"/>
      <w:spacing w:val="-3"/>
      <w:sz w:val="24"/>
      <w:szCs w:val="20"/>
      <w:lang w:val="en-GB"/>
    </w:rPr>
  </w:style>
  <w:style w:type="paragraph" w:customStyle="1" w:styleId="RevTable2">
    <w:name w:val="Rev Table 2"/>
    <w:basedOn w:val="Normal"/>
    <w:rsid w:val="00BF0BB8"/>
    <w:pPr>
      <w:spacing w:before="120" w:after="120" w:line="240" w:lineRule="auto"/>
      <w:jc w:val="both"/>
    </w:pPr>
    <w:rPr>
      <w:rFonts w:ascii="Arial" w:eastAsia="Times New Roman" w:hAnsi="Arial" w:cs="Times New Roman"/>
      <w:i/>
      <w:sz w:val="20"/>
      <w:szCs w:val="20"/>
      <w:lang w:val="en-GB"/>
    </w:rPr>
  </w:style>
  <w:style w:type="paragraph" w:customStyle="1" w:styleId="Simple">
    <w:name w:val="Simple"/>
    <w:basedOn w:val="Normal"/>
    <w:rsid w:val="00BF0BB8"/>
    <w:pPr>
      <w:keepLines/>
      <w:spacing w:after="0" w:line="240" w:lineRule="auto"/>
    </w:pPr>
    <w:rPr>
      <w:rFonts w:ascii="Arial" w:eastAsia="Times New Roman" w:hAnsi="Arial" w:cs="Times New Roman"/>
      <w:b/>
      <w:sz w:val="28"/>
      <w:szCs w:val="20"/>
      <w:lang w:val="en-GB"/>
    </w:rPr>
  </w:style>
  <w:style w:type="paragraph" w:customStyle="1" w:styleId="feedbody">
    <w:name w:val="feedbody"/>
    <w:basedOn w:val="BodyText"/>
    <w:rsid w:val="00BF0BB8"/>
    <w:pPr>
      <w:suppressAutoHyphens/>
      <w:ind w:left="1134"/>
      <w:jc w:val="both"/>
    </w:pPr>
    <w:rPr>
      <w:spacing w:val="-3"/>
      <w:sz w:val="24"/>
      <w:szCs w:val="20"/>
      <w:lang w:val="en-GB"/>
    </w:rPr>
  </w:style>
  <w:style w:type="paragraph" w:customStyle="1" w:styleId="feedcomhead">
    <w:name w:val="feedcomhead"/>
    <w:basedOn w:val="Normal"/>
    <w:rsid w:val="00BF0BB8"/>
    <w:pPr>
      <w:tabs>
        <w:tab w:val="left" w:pos="1134"/>
      </w:tabs>
      <w:spacing w:after="0" w:line="240" w:lineRule="auto"/>
      <w:ind w:left="1134" w:hanging="1134"/>
    </w:pPr>
    <w:rPr>
      <w:rFonts w:ascii="Arial" w:eastAsia="Times New Roman" w:hAnsi="Arial" w:cs="Times New Roman"/>
      <w:b/>
      <w:sz w:val="24"/>
      <w:szCs w:val="20"/>
      <w:lang w:val="sr-Latn-CS"/>
    </w:rPr>
  </w:style>
  <w:style w:type="paragraph" w:customStyle="1" w:styleId="BodyText21">
    <w:name w:val="Body Text 21"/>
    <w:basedOn w:val="Normal"/>
    <w:rsid w:val="00BF0BB8"/>
    <w:pPr>
      <w:widowControl w:val="0"/>
      <w:tabs>
        <w:tab w:val="left" w:pos="1134"/>
      </w:tabs>
      <w:spacing w:after="0" w:line="240" w:lineRule="auto"/>
      <w:ind w:left="1134" w:hanging="1134"/>
      <w:jc w:val="both"/>
    </w:pPr>
    <w:rPr>
      <w:rFonts w:ascii="Arial" w:eastAsia="Times New Roman" w:hAnsi="Arial" w:cs="Times New Roman"/>
      <w:szCs w:val="20"/>
      <w:lang w:val="sr-Latn-CS"/>
    </w:rPr>
  </w:style>
  <w:style w:type="paragraph" w:customStyle="1" w:styleId="References">
    <w:name w:val="References"/>
    <w:basedOn w:val="Normal"/>
    <w:rsid w:val="00BF0BB8"/>
    <w:pPr>
      <w:widowControl w:val="0"/>
      <w:spacing w:after="0" w:line="240" w:lineRule="auto"/>
    </w:pPr>
    <w:rPr>
      <w:rFonts w:ascii="Arial" w:eastAsia="Times New Roman" w:hAnsi="Arial" w:cs="Times New Roman"/>
      <w:sz w:val="20"/>
      <w:szCs w:val="20"/>
      <w:lang w:val="en-GB"/>
    </w:rPr>
  </w:style>
  <w:style w:type="paragraph" w:styleId="E-mailSignature">
    <w:name w:val="E-mail Signature"/>
    <w:basedOn w:val="Normal"/>
    <w:link w:val="E-mailSignatureChar"/>
    <w:rsid w:val="00BF0BB8"/>
    <w:pPr>
      <w:spacing w:after="0" w:line="240" w:lineRule="auto"/>
    </w:pPr>
    <w:rPr>
      <w:rFonts w:ascii="Arial" w:eastAsia="Times New Roman" w:hAnsi="Arial" w:cs="Times New Roman"/>
      <w:sz w:val="20"/>
      <w:szCs w:val="20"/>
      <w:lang w:val="fr-CA"/>
    </w:rPr>
  </w:style>
  <w:style w:type="character" w:customStyle="1" w:styleId="E-mailSignatureChar">
    <w:name w:val="E-mail Signature Char"/>
    <w:basedOn w:val="DefaultParagraphFont"/>
    <w:link w:val="E-mailSignature"/>
    <w:rsid w:val="00BF0BB8"/>
    <w:rPr>
      <w:rFonts w:ascii="Arial" w:eastAsia="Times New Roman" w:hAnsi="Arial" w:cs="Times New Roman"/>
      <w:sz w:val="20"/>
      <w:szCs w:val="20"/>
      <w:lang w:val="fr-CA"/>
    </w:rPr>
  </w:style>
  <w:style w:type="paragraph" w:customStyle="1" w:styleId="naslov">
    <w:name w:val="naslov"/>
    <w:basedOn w:val="Normal"/>
    <w:rsid w:val="00BF0BB8"/>
    <w:pPr>
      <w:spacing w:before="100" w:after="240" w:line="240" w:lineRule="auto"/>
      <w:jc w:val="both"/>
    </w:pPr>
    <w:rPr>
      <w:rFonts w:ascii="Arial" w:eastAsia="Times New Roman" w:hAnsi="Arial" w:cs="Times New Roman"/>
      <w:b/>
      <w:color w:val="000080"/>
      <w:sz w:val="28"/>
      <w:szCs w:val="20"/>
      <w:u w:val="single"/>
      <w:lang w:val="sr-Latn-CS"/>
    </w:rPr>
  </w:style>
  <w:style w:type="paragraph" w:styleId="NormalWeb">
    <w:name w:val="Normal (Web)"/>
    <w:basedOn w:val="Normal"/>
    <w:rsid w:val="00BF0BB8"/>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BF0BB8"/>
    <w:pPr>
      <w:spacing w:before="100" w:beforeAutospacing="1" w:after="100" w:afterAutospacing="1" w:line="240" w:lineRule="auto"/>
    </w:pPr>
    <w:rPr>
      <w:rFonts w:ascii="Arial" w:eastAsia="Arial Unicode MS" w:hAnsi="Arial" w:cs="Times New Roman"/>
      <w:sz w:val="24"/>
      <w:szCs w:val="24"/>
      <w:lang w:val="en-GB"/>
    </w:rPr>
  </w:style>
  <w:style w:type="paragraph" w:customStyle="1" w:styleId="nor1">
    <w:name w:val="nor1"/>
    <w:basedOn w:val="Normal"/>
    <w:rsid w:val="00BF0BB8"/>
    <w:pPr>
      <w:spacing w:after="0" w:line="360" w:lineRule="atLeast"/>
      <w:ind w:left="505"/>
      <w:jc w:val="both"/>
    </w:pPr>
    <w:rPr>
      <w:rFonts w:ascii="Times New Roman" w:eastAsia="Times New Roman" w:hAnsi="Times New Roman" w:cs="Times New Roman"/>
      <w:spacing w:val="10"/>
      <w:sz w:val="24"/>
      <w:szCs w:val="20"/>
      <w:lang w:val="sr-Latn-CS"/>
    </w:rPr>
  </w:style>
  <w:style w:type="paragraph" w:customStyle="1" w:styleId="TabelatekstChar">
    <w:name w:val="Tabela tekst Char"/>
    <w:basedOn w:val="Normal"/>
    <w:rsid w:val="00BF0BB8"/>
    <w:pPr>
      <w:spacing w:before="120" w:after="0" w:line="240" w:lineRule="auto"/>
    </w:pPr>
    <w:rPr>
      <w:rFonts w:ascii="Arial" w:eastAsia="Times New Roman" w:hAnsi="Arial" w:cs="Times New Roman"/>
      <w:szCs w:val="20"/>
      <w:lang w:val="en-GB" w:eastAsia="de-DE"/>
    </w:rPr>
  </w:style>
  <w:style w:type="paragraph" w:customStyle="1" w:styleId="StyleHeaderBold">
    <w:name w:val="Style Header + Bold"/>
    <w:basedOn w:val="Header"/>
    <w:rsid w:val="00BF0BB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rsid w:val="00BF0BB8"/>
    <w:pPr>
      <w:numPr>
        <w:numId w:val="7"/>
      </w:numPr>
      <w:spacing w:before="120" w:after="0" w:line="240" w:lineRule="auto"/>
    </w:pPr>
    <w:rPr>
      <w:rFonts w:ascii="Arial" w:eastAsia="Times New Roman" w:hAnsi="Arial" w:cs="Times New Roman"/>
      <w:szCs w:val="20"/>
      <w:lang w:val="sr-Latn-CS" w:eastAsia="de-DE"/>
    </w:rPr>
  </w:style>
  <w:style w:type="paragraph" w:styleId="ListBullet2">
    <w:name w:val="List Bullet 2"/>
    <w:basedOn w:val="Normal"/>
    <w:autoRedefine/>
    <w:rsid w:val="00BF0BB8"/>
    <w:pPr>
      <w:numPr>
        <w:numId w:val="27"/>
      </w:numPr>
      <w:tabs>
        <w:tab w:val="clear" w:pos="360"/>
        <w:tab w:val="num" w:pos="720"/>
      </w:tabs>
      <w:spacing w:after="0" w:line="240" w:lineRule="auto"/>
      <w:ind w:left="720"/>
    </w:pPr>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rsid w:val="00BF0BB8"/>
    <w:pPr>
      <w:numPr>
        <w:numId w:val="28"/>
      </w:numPr>
      <w:tabs>
        <w:tab w:val="clear" w:pos="643"/>
      </w:tabs>
      <w:spacing w:after="120"/>
      <w:ind w:left="360" w:firstLine="210"/>
    </w:pPr>
    <w:rPr>
      <w:rFonts w:ascii="Times New Roman" w:hAnsi="Times New Roman"/>
      <w:b w:val="0"/>
      <w:bCs w:val="0"/>
      <w:sz w:val="24"/>
    </w:rPr>
  </w:style>
  <w:style w:type="character" w:customStyle="1" w:styleId="BodyTextFirstIndent2Char">
    <w:name w:val="Body Text First Indent 2 Char"/>
    <w:basedOn w:val="BodyTextIndentChar"/>
    <w:link w:val="BodyTextFirstIndent2"/>
    <w:rsid w:val="00BF0BB8"/>
    <w:rPr>
      <w:rFonts w:ascii="Times New Roman" w:eastAsia="Times New Roman" w:hAnsi="Times New Roman" w:cs="Times New Roman"/>
      <w:b w:val="0"/>
      <w:bCs w:val="0"/>
      <w:sz w:val="24"/>
      <w:szCs w:val="24"/>
      <w:lang w:val="en-GB"/>
    </w:rPr>
  </w:style>
  <w:style w:type="paragraph" w:styleId="List">
    <w:name w:val="List"/>
    <w:basedOn w:val="Normal"/>
    <w:rsid w:val="00BF0BB8"/>
    <w:pPr>
      <w:spacing w:after="0" w:line="240" w:lineRule="auto"/>
      <w:ind w:left="360" w:hanging="360"/>
    </w:pPr>
    <w:rPr>
      <w:rFonts w:ascii="Times New Roman" w:eastAsia="Times New Roman" w:hAnsi="Times New Roman" w:cs="Times New Roman"/>
      <w:sz w:val="24"/>
      <w:szCs w:val="24"/>
      <w:lang w:val="en-GB"/>
    </w:rPr>
  </w:style>
  <w:style w:type="paragraph" w:customStyle="1" w:styleId="tekst">
    <w:name w:val="tekst"/>
    <w:basedOn w:val="Normal"/>
    <w:rsid w:val="00BF0BB8"/>
    <w:pPr>
      <w:tabs>
        <w:tab w:val="left" w:pos="454"/>
      </w:tabs>
      <w:spacing w:after="180" w:line="240" w:lineRule="auto"/>
      <w:jc w:val="both"/>
    </w:pPr>
    <w:rPr>
      <w:rFonts w:ascii="Dutch" w:eastAsia="Times New Roman" w:hAnsi="Dutch" w:cs="Times New Roman"/>
      <w:sz w:val="20"/>
      <w:szCs w:val="20"/>
      <w:lang w:val="en-US" w:eastAsia="en-GB"/>
    </w:rPr>
  </w:style>
  <w:style w:type="paragraph" w:customStyle="1" w:styleId="Offer-Text">
    <w:name w:val="Offer-Text"/>
    <w:basedOn w:val="Normal"/>
    <w:rsid w:val="00BF0BB8"/>
    <w:pPr>
      <w:spacing w:before="120" w:after="0" w:line="240" w:lineRule="auto"/>
      <w:jc w:val="both"/>
    </w:pPr>
    <w:rPr>
      <w:rFonts w:ascii="Arial" w:eastAsia="Times New Roman" w:hAnsi="Arial" w:cs="Arial"/>
      <w:szCs w:val="24"/>
      <w:lang w:val="en-GB"/>
    </w:rPr>
  </w:style>
  <w:style w:type="paragraph" w:styleId="ListParagraph">
    <w:name w:val="List Paragraph"/>
    <w:aliases w:val="Liste 1,List Paragraph1"/>
    <w:basedOn w:val="Normal"/>
    <w:link w:val="ListParagraphChar"/>
    <w:uiPriority w:val="34"/>
    <w:qFormat/>
    <w:rsid w:val="00BF0BB8"/>
    <w:pPr>
      <w:spacing w:after="0" w:line="240" w:lineRule="auto"/>
      <w:ind w:left="720"/>
    </w:pPr>
    <w:rPr>
      <w:rFonts w:ascii="Times New Roman" w:eastAsia="Times New Roman" w:hAnsi="Times New Roman" w:cs="Times New Roman"/>
      <w:sz w:val="24"/>
      <w:szCs w:val="24"/>
      <w:lang w:val="sr-Cyrl-CS" w:eastAsia="hr-HR"/>
    </w:rPr>
  </w:style>
  <w:style w:type="paragraph" w:styleId="NoSpacing">
    <w:name w:val="No Spacing"/>
    <w:uiPriority w:val="1"/>
    <w:qFormat/>
    <w:rsid w:val="00BF0BB8"/>
    <w:pPr>
      <w:spacing w:after="0" w:line="240" w:lineRule="auto"/>
    </w:pPr>
    <w:rPr>
      <w:rFonts w:ascii="Calibri" w:eastAsia="Times New Roman" w:hAnsi="Calibri" w:cs="Times New Roman"/>
      <w:lang w:val="en-US"/>
    </w:rPr>
  </w:style>
  <w:style w:type="character" w:customStyle="1" w:styleId="ListParagraphChar">
    <w:name w:val="List Paragraph Char"/>
    <w:aliases w:val="Liste 1 Char,List Paragraph1 Char"/>
    <w:link w:val="ListParagraph"/>
    <w:uiPriority w:val="34"/>
    <w:rsid w:val="00BF0BB8"/>
    <w:rPr>
      <w:rFonts w:ascii="Times New Roman" w:eastAsia="Times New Roman" w:hAnsi="Times New Roman" w:cs="Times New Roman"/>
      <w:sz w:val="24"/>
      <w:szCs w:val="24"/>
      <w:lang w:val="sr-Cyrl-CS" w:eastAsia="hr-HR"/>
    </w:rPr>
  </w:style>
  <w:style w:type="paragraph" w:customStyle="1" w:styleId="bodytext0">
    <w:name w:val="bodytext"/>
    <w:basedOn w:val="Normal"/>
    <w:rsid w:val="00BF0BB8"/>
    <w:pPr>
      <w:spacing w:before="100" w:beforeAutospacing="1" w:after="100" w:afterAutospacing="1" w:line="240" w:lineRule="auto"/>
    </w:pPr>
    <w:rPr>
      <w:rFonts w:ascii="Arial" w:eastAsia="Times New Roman" w:hAnsi="Arial" w:cs="Arial"/>
      <w:lang w:val="en-US"/>
    </w:rPr>
  </w:style>
  <w:style w:type="table" w:customStyle="1" w:styleId="TableGrid1">
    <w:name w:val="Table Grid1"/>
    <w:basedOn w:val="TableNormal"/>
    <w:next w:val="TableGrid"/>
    <w:rsid w:val="00BF0BB8"/>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uiPriority w:val="99"/>
    <w:rsid w:val="00BF0BB8"/>
    <w:pPr>
      <w:spacing w:after="0" w:line="240" w:lineRule="auto"/>
      <w:jc w:val="both"/>
    </w:pPr>
    <w:rPr>
      <w:rFonts w:ascii="Arial Narrow" w:eastAsia="Times New Roman" w:hAnsi="Arial Narrow" w:cs="Arial Narrow"/>
      <w:sz w:val="20"/>
      <w:szCs w:val="20"/>
      <w:lang w:val="en-US"/>
    </w:rPr>
  </w:style>
  <w:style w:type="character" w:customStyle="1" w:styleId="style2">
    <w:name w:val="style2"/>
    <w:basedOn w:val="DefaultParagraphFont"/>
    <w:rsid w:val="00BF0BB8"/>
  </w:style>
  <w:style w:type="paragraph" w:customStyle="1" w:styleId="Normal1">
    <w:name w:val="Normal1"/>
    <w:basedOn w:val="Normal"/>
    <w:link w:val="normalChar"/>
    <w:rsid w:val="00BF0BB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BF0BB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F0BB8"/>
    <w:pPr>
      <w:tabs>
        <w:tab w:val="decimal" w:pos="360"/>
      </w:tabs>
    </w:pPr>
    <w:rPr>
      <w:rFonts w:ascii="Calibri" w:eastAsia="Calibri" w:hAnsi="Calibri" w:cs="Times New Roman"/>
      <w:lang w:val="en-US" w:eastAsia="ja-JP"/>
    </w:rPr>
  </w:style>
  <w:style w:type="paragraph" w:styleId="FootnoteText">
    <w:name w:val="footnote text"/>
    <w:basedOn w:val="Normal"/>
    <w:link w:val="FootnoteTextChar"/>
    <w:uiPriority w:val="99"/>
    <w:unhideWhenUsed/>
    <w:rsid w:val="00BF0BB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BF0BB8"/>
    <w:rPr>
      <w:rFonts w:ascii="Calibri" w:eastAsia="Times New Roman" w:hAnsi="Calibri" w:cs="Times New Roman"/>
      <w:sz w:val="20"/>
      <w:szCs w:val="20"/>
      <w:lang w:val="x-none" w:eastAsia="ja-JP"/>
    </w:rPr>
  </w:style>
  <w:style w:type="character" w:styleId="SubtleEmphasis">
    <w:name w:val="Subtle Emphasis"/>
    <w:uiPriority w:val="19"/>
    <w:qFormat/>
    <w:rsid w:val="00BF0BB8"/>
    <w:rPr>
      <w:i/>
      <w:iCs/>
      <w:color w:val="7F7F7F"/>
    </w:rPr>
  </w:style>
  <w:style w:type="table" w:styleId="MediumShading2-Accent5">
    <w:name w:val="Medium Shading 2 Accent 5"/>
    <w:basedOn w:val="TableNormal"/>
    <w:uiPriority w:val="64"/>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F0BB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BF0BB8"/>
    <w:rPr>
      <w:rFonts w:ascii="Calibri" w:eastAsia="Calibri" w:hAnsi="Calibri" w:cs="Times New Roman"/>
      <w:sz w:val="20"/>
      <w:szCs w:val="20"/>
      <w:lang w:val="sr-Latn-CS" w:eastAsia="x-none"/>
    </w:rPr>
  </w:style>
  <w:style w:type="paragraph" w:customStyle="1" w:styleId="Glava">
    <w:name w:val="Glava"/>
    <w:basedOn w:val="Normal"/>
    <w:rsid w:val="00BF0BB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BF0BB8"/>
    <w:pPr>
      <w:autoSpaceDE w:val="0"/>
      <w:autoSpaceDN w:val="0"/>
      <w:adjustRightInd w:val="0"/>
      <w:spacing w:after="0" w:line="240" w:lineRule="auto"/>
    </w:pPr>
    <w:rPr>
      <w:rFonts w:ascii="Arial" w:eastAsia="Calibri" w:hAnsi="Arial" w:cs="Arial"/>
      <w:color w:val="000000"/>
      <w:sz w:val="24"/>
      <w:szCs w:val="24"/>
      <w:lang w:val="en-US"/>
    </w:rPr>
  </w:style>
  <w:style w:type="table" w:customStyle="1" w:styleId="TableGrid11">
    <w:name w:val="Table Grid11"/>
    <w:basedOn w:val="TableNormal"/>
    <w:rsid w:val="00BF0BB8"/>
    <w:pPr>
      <w:spacing w:after="0" w:line="240" w:lineRule="auto"/>
    </w:pPr>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BB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DF261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920336"/>
    <w:rPr>
      <w:rFonts w:ascii="Symbol" w:hAnsi="Symbol"/>
    </w:rPr>
  </w:style>
  <w:style w:type="character" w:customStyle="1" w:styleId="WW8Num44z0">
    <w:name w:val="WW8Num44z0"/>
    <w:rsid w:val="00920336"/>
    <w:rPr>
      <w:rFonts w:ascii="Symbol" w:hAnsi="Symbol"/>
    </w:rPr>
  </w:style>
  <w:style w:type="paragraph" w:customStyle="1" w:styleId="KDPodnaslov2">
    <w:name w:val="KDPodnaslov2"/>
    <w:basedOn w:val="Normal"/>
    <w:next w:val="Normal"/>
    <w:link w:val="KDPodnaslov2Char"/>
    <w:qFormat/>
    <w:rsid w:val="003D1BF6"/>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3D1BF6"/>
    <w:rPr>
      <w:rFonts w:ascii="Arial" w:eastAsia="Times New Roman" w:hAnsi="Arial" w:cs="Times New Roman"/>
      <w:b/>
      <w:lang w:val="en-US"/>
    </w:rPr>
  </w:style>
  <w:style w:type="paragraph" w:customStyle="1" w:styleId="KDParagraf">
    <w:name w:val="KDParagraf"/>
    <w:basedOn w:val="Normal"/>
    <w:qFormat/>
    <w:rsid w:val="003D1BF6"/>
    <w:pPr>
      <w:tabs>
        <w:tab w:val="left" w:pos="567"/>
      </w:tabs>
      <w:spacing w:before="120" w:after="0" w:line="240" w:lineRule="auto"/>
      <w:jc w:val="both"/>
    </w:pPr>
    <w:rPr>
      <w:rFonts w:ascii="Arial" w:eastAsia="Times New Roman" w:hAnsi="Arial" w:cs="Times New Roman"/>
      <w:lang w:val="en-US"/>
    </w:rPr>
  </w:style>
  <w:style w:type="table" w:customStyle="1" w:styleId="TableGrid10">
    <w:name w:val="Table Grid10"/>
    <w:basedOn w:val="TableNormal"/>
    <w:next w:val="TableGrid"/>
    <w:uiPriority w:val="59"/>
    <w:rsid w:val="00D2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434F1"/>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440DF8"/>
  </w:style>
  <w:style w:type="table" w:customStyle="1" w:styleId="TableGrid3">
    <w:name w:val="Table Grid3"/>
    <w:basedOn w:val="TableNormal"/>
    <w:next w:val="TableGrid"/>
    <w:rsid w:val="00440DF8"/>
    <w:pPr>
      <w:spacing w:after="0" w:line="240" w:lineRule="auto"/>
    </w:pPr>
    <w:rPr>
      <w:rFonts w:ascii="Calibri" w:eastAsia="Times New Roman" w:hAnsi="Calibri" w:cs="Times New Roman"/>
      <w:sz w:val="20"/>
      <w:szCs w:val="20"/>
      <w:lang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440DF8"/>
    <w:pPr>
      <w:spacing w:before="240" w:after="60"/>
      <w:jc w:val="left"/>
      <w:outlineLvl w:val="9"/>
    </w:pPr>
    <w:rPr>
      <w:rFonts w:ascii="Cambria" w:hAnsi="Cambria"/>
      <w:kern w:val="32"/>
      <w:sz w:val="32"/>
      <w:szCs w:val="32"/>
      <w:lang w:val="sr-Latn-RS" w:eastAsia="sr-Latn-RS"/>
    </w:rPr>
  </w:style>
  <w:style w:type="character" w:styleId="Emphasis">
    <w:name w:val="Emphasis"/>
    <w:uiPriority w:val="20"/>
    <w:qFormat/>
    <w:rsid w:val="00440DF8"/>
    <w:rPr>
      <w:rFonts w:ascii="Calibri" w:hAnsi="Calibri"/>
      <w:b/>
      <w:i/>
      <w:iCs/>
    </w:rPr>
  </w:style>
  <w:style w:type="paragraph" w:styleId="Quote">
    <w:name w:val="Quote"/>
    <w:basedOn w:val="Normal"/>
    <w:next w:val="Normal"/>
    <w:link w:val="QuoteChar"/>
    <w:uiPriority w:val="29"/>
    <w:qFormat/>
    <w:rsid w:val="00440DF8"/>
    <w:pPr>
      <w:spacing w:after="0" w:line="240" w:lineRule="auto"/>
    </w:pPr>
    <w:rPr>
      <w:rFonts w:ascii="Calibri" w:eastAsia="Times New Roman" w:hAnsi="Calibri" w:cs="Times New Roman"/>
      <w:i/>
      <w:sz w:val="24"/>
      <w:szCs w:val="24"/>
      <w:lang w:eastAsia="sr-Latn-RS"/>
    </w:rPr>
  </w:style>
  <w:style w:type="character" w:customStyle="1" w:styleId="QuoteChar">
    <w:name w:val="Quote Char"/>
    <w:basedOn w:val="DefaultParagraphFont"/>
    <w:link w:val="Quote"/>
    <w:uiPriority w:val="29"/>
    <w:rsid w:val="00440DF8"/>
    <w:rPr>
      <w:rFonts w:ascii="Calibri" w:eastAsia="Times New Roman" w:hAnsi="Calibri" w:cs="Times New Roman"/>
      <w:i/>
      <w:sz w:val="24"/>
      <w:szCs w:val="24"/>
      <w:lang w:eastAsia="sr-Latn-RS"/>
    </w:rPr>
  </w:style>
  <w:style w:type="paragraph" w:styleId="IntenseQuote">
    <w:name w:val="Intense Quote"/>
    <w:basedOn w:val="Normal"/>
    <w:next w:val="Normal"/>
    <w:link w:val="IntenseQuoteChar"/>
    <w:uiPriority w:val="30"/>
    <w:qFormat/>
    <w:rsid w:val="00440DF8"/>
    <w:pPr>
      <w:spacing w:after="0" w:line="240" w:lineRule="auto"/>
      <w:ind w:left="720" w:right="720"/>
    </w:pPr>
    <w:rPr>
      <w:rFonts w:ascii="Calibri" w:eastAsia="Times New Roman" w:hAnsi="Calibri" w:cs="Times New Roman"/>
      <w:b/>
      <w:i/>
      <w:sz w:val="24"/>
      <w:lang w:eastAsia="sr-Latn-RS"/>
    </w:rPr>
  </w:style>
  <w:style w:type="character" w:customStyle="1" w:styleId="IntenseQuoteChar">
    <w:name w:val="Intense Quote Char"/>
    <w:basedOn w:val="DefaultParagraphFont"/>
    <w:link w:val="IntenseQuote"/>
    <w:uiPriority w:val="30"/>
    <w:rsid w:val="00440DF8"/>
    <w:rPr>
      <w:rFonts w:ascii="Calibri" w:eastAsia="Times New Roman" w:hAnsi="Calibri" w:cs="Times New Roman"/>
      <w:b/>
      <w:i/>
      <w:sz w:val="24"/>
      <w:lang w:eastAsia="sr-Latn-RS"/>
    </w:rPr>
  </w:style>
  <w:style w:type="character" w:styleId="IntenseEmphasis">
    <w:name w:val="Intense Emphasis"/>
    <w:uiPriority w:val="21"/>
    <w:qFormat/>
    <w:rsid w:val="00440DF8"/>
    <w:rPr>
      <w:b/>
      <w:i/>
      <w:sz w:val="24"/>
      <w:szCs w:val="24"/>
      <w:u w:val="single"/>
    </w:rPr>
  </w:style>
  <w:style w:type="character" w:styleId="SubtleReference">
    <w:name w:val="Subtle Reference"/>
    <w:uiPriority w:val="31"/>
    <w:qFormat/>
    <w:rsid w:val="00440DF8"/>
    <w:rPr>
      <w:sz w:val="24"/>
      <w:szCs w:val="24"/>
      <w:u w:val="single"/>
    </w:rPr>
  </w:style>
  <w:style w:type="character" w:styleId="IntenseReference">
    <w:name w:val="Intense Reference"/>
    <w:uiPriority w:val="32"/>
    <w:qFormat/>
    <w:rsid w:val="00440DF8"/>
    <w:rPr>
      <w:b/>
      <w:sz w:val="24"/>
      <w:u w:val="single"/>
    </w:rPr>
  </w:style>
  <w:style w:type="character" w:styleId="BookTitle">
    <w:name w:val="Book Title"/>
    <w:uiPriority w:val="33"/>
    <w:qFormat/>
    <w:rsid w:val="00440DF8"/>
    <w:rPr>
      <w:rFonts w:ascii="Cambria" w:eastAsia="Times New Roman" w:hAnsi="Cambria"/>
      <w:b/>
      <w:i/>
      <w:sz w:val="24"/>
      <w:szCs w:val="24"/>
    </w:rPr>
  </w:style>
  <w:style w:type="paragraph" w:customStyle="1" w:styleId="EMPTYCELLSTYLE">
    <w:name w:val="EMPTY_CELL_STYLE"/>
    <w:qFormat/>
    <w:rsid w:val="001B52FF"/>
    <w:pPr>
      <w:spacing w:after="0" w:line="240" w:lineRule="auto"/>
    </w:pPr>
    <w:rPr>
      <w:rFonts w:ascii="SansSerif" w:eastAsia="SansSerif" w:hAnsi="SansSerif" w:cs="SansSerif"/>
      <w:color w:val="000000"/>
      <w:sz w:val="1"/>
      <w:szCs w:val="20"/>
      <w:lang w:eastAsia="sr-Latn-RS"/>
    </w:rPr>
  </w:style>
  <w:style w:type="table" w:customStyle="1" w:styleId="TableGrid4">
    <w:name w:val="Table Grid4"/>
    <w:basedOn w:val="TableNormal"/>
    <w:next w:val="TableGrid"/>
    <w:uiPriority w:val="59"/>
    <w:rsid w:val="006644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3259">
      <w:bodyDiv w:val="1"/>
      <w:marLeft w:val="0"/>
      <w:marRight w:val="0"/>
      <w:marTop w:val="0"/>
      <w:marBottom w:val="0"/>
      <w:divBdr>
        <w:top w:val="none" w:sz="0" w:space="0" w:color="auto"/>
        <w:left w:val="none" w:sz="0" w:space="0" w:color="auto"/>
        <w:bottom w:val="none" w:sz="0" w:space="0" w:color="auto"/>
        <w:right w:val="none" w:sz="0" w:space="0" w:color="auto"/>
      </w:divBdr>
    </w:div>
    <w:div w:id="437026682">
      <w:bodyDiv w:val="1"/>
      <w:marLeft w:val="0"/>
      <w:marRight w:val="0"/>
      <w:marTop w:val="0"/>
      <w:marBottom w:val="0"/>
      <w:divBdr>
        <w:top w:val="none" w:sz="0" w:space="0" w:color="auto"/>
        <w:left w:val="none" w:sz="0" w:space="0" w:color="auto"/>
        <w:bottom w:val="none" w:sz="0" w:space="0" w:color="auto"/>
        <w:right w:val="none" w:sz="0" w:space="0" w:color="auto"/>
      </w:divBdr>
    </w:div>
    <w:div w:id="511644982">
      <w:bodyDiv w:val="1"/>
      <w:marLeft w:val="0"/>
      <w:marRight w:val="0"/>
      <w:marTop w:val="0"/>
      <w:marBottom w:val="0"/>
      <w:divBdr>
        <w:top w:val="none" w:sz="0" w:space="0" w:color="auto"/>
        <w:left w:val="none" w:sz="0" w:space="0" w:color="auto"/>
        <w:bottom w:val="none" w:sz="0" w:space="0" w:color="auto"/>
        <w:right w:val="none" w:sz="0" w:space="0" w:color="auto"/>
      </w:divBdr>
    </w:div>
    <w:div w:id="1197888631">
      <w:bodyDiv w:val="1"/>
      <w:marLeft w:val="0"/>
      <w:marRight w:val="0"/>
      <w:marTop w:val="0"/>
      <w:marBottom w:val="0"/>
      <w:divBdr>
        <w:top w:val="none" w:sz="0" w:space="0" w:color="auto"/>
        <w:left w:val="none" w:sz="0" w:space="0" w:color="auto"/>
        <w:bottom w:val="none" w:sz="0" w:space="0" w:color="auto"/>
        <w:right w:val="none" w:sz="0" w:space="0" w:color="auto"/>
      </w:divBdr>
    </w:div>
    <w:div w:id="1201241894">
      <w:bodyDiv w:val="1"/>
      <w:marLeft w:val="0"/>
      <w:marRight w:val="0"/>
      <w:marTop w:val="0"/>
      <w:marBottom w:val="0"/>
      <w:divBdr>
        <w:top w:val="none" w:sz="0" w:space="0" w:color="auto"/>
        <w:left w:val="none" w:sz="0" w:space="0" w:color="auto"/>
        <w:bottom w:val="none" w:sz="0" w:space="0" w:color="auto"/>
        <w:right w:val="none" w:sz="0" w:space="0" w:color="auto"/>
      </w:divBdr>
    </w:div>
    <w:div w:id="1429085693">
      <w:bodyDiv w:val="1"/>
      <w:marLeft w:val="0"/>
      <w:marRight w:val="0"/>
      <w:marTop w:val="0"/>
      <w:marBottom w:val="0"/>
      <w:divBdr>
        <w:top w:val="none" w:sz="0" w:space="0" w:color="auto"/>
        <w:left w:val="none" w:sz="0" w:space="0" w:color="auto"/>
        <w:bottom w:val="none" w:sz="0" w:space="0" w:color="auto"/>
        <w:right w:val="none" w:sz="0" w:space="0" w:color="auto"/>
      </w:divBdr>
    </w:div>
    <w:div w:id="1482235551">
      <w:bodyDiv w:val="1"/>
      <w:marLeft w:val="0"/>
      <w:marRight w:val="0"/>
      <w:marTop w:val="0"/>
      <w:marBottom w:val="0"/>
      <w:divBdr>
        <w:top w:val="none" w:sz="0" w:space="0" w:color="auto"/>
        <w:left w:val="none" w:sz="0" w:space="0" w:color="auto"/>
        <w:bottom w:val="none" w:sz="0" w:space="0" w:color="auto"/>
        <w:right w:val="none" w:sz="0" w:space="0" w:color="auto"/>
      </w:divBdr>
    </w:div>
    <w:div w:id="1518108275">
      <w:bodyDiv w:val="1"/>
      <w:marLeft w:val="0"/>
      <w:marRight w:val="0"/>
      <w:marTop w:val="0"/>
      <w:marBottom w:val="0"/>
      <w:divBdr>
        <w:top w:val="none" w:sz="0" w:space="0" w:color="auto"/>
        <w:left w:val="none" w:sz="0" w:space="0" w:color="auto"/>
        <w:bottom w:val="none" w:sz="0" w:space="0" w:color="auto"/>
        <w:right w:val="none" w:sz="0" w:space="0" w:color="auto"/>
      </w:divBdr>
    </w:div>
    <w:div w:id="1593663466">
      <w:bodyDiv w:val="1"/>
      <w:marLeft w:val="0"/>
      <w:marRight w:val="0"/>
      <w:marTop w:val="0"/>
      <w:marBottom w:val="0"/>
      <w:divBdr>
        <w:top w:val="none" w:sz="0" w:space="0" w:color="auto"/>
        <w:left w:val="none" w:sz="0" w:space="0" w:color="auto"/>
        <w:bottom w:val="none" w:sz="0" w:space="0" w:color="auto"/>
        <w:right w:val="none" w:sz="0" w:space="0" w:color="auto"/>
      </w:divBdr>
    </w:div>
    <w:div w:id="1678196164">
      <w:bodyDiv w:val="1"/>
      <w:marLeft w:val="0"/>
      <w:marRight w:val="0"/>
      <w:marTop w:val="0"/>
      <w:marBottom w:val="0"/>
      <w:divBdr>
        <w:top w:val="none" w:sz="0" w:space="0" w:color="auto"/>
        <w:left w:val="none" w:sz="0" w:space="0" w:color="auto"/>
        <w:bottom w:val="none" w:sz="0" w:space="0" w:color="auto"/>
        <w:right w:val="none" w:sz="0" w:space="0" w:color="auto"/>
      </w:divBdr>
    </w:div>
    <w:div w:id="1839224694">
      <w:bodyDiv w:val="1"/>
      <w:marLeft w:val="0"/>
      <w:marRight w:val="0"/>
      <w:marTop w:val="0"/>
      <w:marBottom w:val="0"/>
      <w:divBdr>
        <w:top w:val="none" w:sz="0" w:space="0" w:color="auto"/>
        <w:left w:val="none" w:sz="0" w:space="0" w:color="auto"/>
        <w:bottom w:val="none" w:sz="0" w:space="0" w:color="auto"/>
        <w:right w:val="none" w:sz="0" w:space="0" w:color="auto"/>
      </w:divBdr>
    </w:div>
    <w:div w:id="21242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sna.stojanovi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06A3-5237-48DC-8E2D-C1EB920D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15316</Words>
  <Characters>87306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Vesna Stojanovic</cp:lastModifiedBy>
  <cp:revision>44</cp:revision>
  <cp:lastPrinted>2019-01-03T09:01:00Z</cp:lastPrinted>
  <dcterms:created xsi:type="dcterms:W3CDTF">2017-11-07T12:19:00Z</dcterms:created>
  <dcterms:modified xsi:type="dcterms:W3CDTF">2019-01-14T09:57:00Z</dcterms:modified>
</cp:coreProperties>
</file>