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C639CC" w:rsidRDefault="00C639CC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Број:105-E.03.01.-23693/8-2019</w:t>
      </w:r>
    </w:p>
    <w:p w:rsidR="00333850" w:rsidRPr="00C639CC" w:rsidRDefault="00C639CC" w:rsidP="008F3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Обреновац,18.02.2019</w:t>
      </w:r>
    </w:p>
    <w:p w:rsidR="009E55D3" w:rsidRPr="000564E2" w:rsidRDefault="009E55D3" w:rsidP="000564E2">
      <w:pPr>
        <w:spacing w:before="120" w:line="240" w:lineRule="auto"/>
        <w:rPr>
          <w:rFonts w:ascii="Arial" w:hAnsi="Arial" w:cs="Times New Roman"/>
          <w:szCs w:val="24"/>
          <w:lang w:val="en-US"/>
        </w:rPr>
      </w:pPr>
      <w:r w:rsidRPr="003B15E0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B15E0">
        <w:rPr>
          <w:rFonts w:ascii="Arial" w:hAnsi="Arial"/>
          <w:iCs/>
          <w:lang w:val="sr-Cyrl-RS"/>
        </w:rPr>
        <w:t>.</w:t>
      </w:r>
      <w:r w:rsidRPr="003B15E0">
        <w:rPr>
          <w:rFonts w:ascii="Arial" w:hAnsi="Arial"/>
          <w:iCs/>
        </w:rPr>
        <w:t xml:space="preserve"> 124/12</w:t>
      </w:r>
      <w:r w:rsidRPr="003B15E0">
        <w:rPr>
          <w:rFonts w:ascii="Arial" w:hAnsi="Arial"/>
          <w:iCs/>
          <w:lang w:val="ru-RU"/>
        </w:rPr>
        <w:t xml:space="preserve">, </w:t>
      </w:r>
      <w:r w:rsidRPr="003B15E0">
        <w:rPr>
          <w:rFonts w:ascii="Arial" w:hAnsi="Arial"/>
          <w:iCs/>
        </w:rPr>
        <w:t>14/15</w:t>
      </w:r>
      <w:r w:rsidRPr="003B15E0">
        <w:rPr>
          <w:rFonts w:ascii="Arial" w:hAnsi="Arial"/>
          <w:iCs/>
          <w:lang w:val="sr-Cyrl-RS"/>
        </w:rPr>
        <w:t xml:space="preserve"> и 68/15</w:t>
      </w:r>
      <w:r w:rsidRPr="003B15E0">
        <w:rPr>
          <w:rFonts w:ascii="Arial" w:hAnsi="Arial"/>
          <w:iCs/>
        </w:rPr>
        <w:t xml:space="preserve">), Комисија за јавну набавку број </w:t>
      </w:r>
      <w:r w:rsidR="00A754AB" w:rsidRPr="00A754AB">
        <w:rPr>
          <w:rFonts w:ascii="Arial" w:hAnsi="Arial"/>
          <w:lang w:val="en-US"/>
        </w:rPr>
        <w:t>2527/2018(ЈН/3000/1713/2018)</w:t>
      </w:r>
      <w:r w:rsidRPr="003B15E0">
        <w:rPr>
          <w:rFonts w:ascii="Arial" w:hAnsi="Arial"/>
          <w:lang w:val="ru-RU"/>
        </w:rPr>
        <w:t xml:space="preserve">, </w:t>
      </w:r>
      <w:r w:rsidRPr="003B15E0">
        <w:rPr>
          <w:rFonts w:ascii="Arial" w:hAnsi="Arial"/>
        </w:rPr>
        <w:t xml:space="preserve">за набавку </w:t>
      </w:r>
      <w:r w:rsidR="00A754AB">
        <w:rPr>
          <w:rFonts w:ascii="Arial" w:hAnsi="Arial"/>
          <w:lang w:val="sr-Cyrl-RS"/>
        </w:rPr>
        <w:t>Пумпе за претакање HCl</w:t>
      </w:r>
      <w:r w:rsidRPr="003B15E0">
        <w:rPr>
          <w:rFonts w:ascii="Arial" w:hAnsi="Arial"/>
        </w:rPr>
        <w:t xml:space="preserve">, </w:t>
      </w:r>
      <w:r w:rsidRPr="003B15E0">
        <w:rPr>
          <w:rFonts w:ascii="Arial" w:hAnsi="Arial"/>
          <w:iCs/>
        </w:rPr>
        <w:t xml:space="preserve">на захтев заинтересованог лица, даје 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</w:t>
      </w:r>
      <w:bookmarkStart w:id="0" w:name="_GoBack"/>
      <w:r>
        <w:rPr>
          <w:rFonts w:ascii="Arial" w:hAnsi="Arial"/>
          <w:iCs/>
        </w:rPr>
        <w:t>ТНЕ ИНФОРМАЦИЈЕ ИЛИ ПОЈАШЊЕЊА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bookmarkEnd w:id="0"/>
      <w:r>
        <w:rPr>
          <w:rFonts w:ascii="Arial" w:hAnsi="Arial"/>
          <w:iCs/>
        </w:rPr>
        <w:t>ВЕЗИ СА ПРИПРЕМАЊЕМ ПОНУДЕ</w:t>
      </w:r>
    </w:p>
    <w:p w:rsidR="009E55D3" w:rsidRPr="00D33219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A01DA0">
        <w:rPr>
          <w:rFonts w:ascii="Arial" w:hAnsi="Arial"/>
          <w:b/>
          <w:iCs/>
          <w:lang w:val="en-US"/>
        </w:rPr>
        <w:t>2</w:t>
      </w:r>
      <w:r>
        <w:rPr>
          <w:rFonts w:ascii="Arial" w:hAnsi="Arial"/>
          <w:b/>
          <w:iCs/>
        </w:rPr>
        <w:t>.</w:t>
      </w:r>
    </w:p>
    <w:p w:rsidR="009E55D3" w:rsidRDefault="009E55D3" w:rsidP="009E55D3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917E0F" w:rsidRDefault="009E55D3" w:rsidP="00917E0F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917E0F" w:rsidRDefault="00917E0F" w:rsidP="00917E0F">
      <w:pPr>
        <w:rPr>
          <w:rFonts w:ascii="Arial" w:hAnsi="Arial"/>
          <w:iCs/>
          <w:lang w:val="sr-Latn-RS"/>
        </w:rPr>
      </w:pPr>
      <w:r w:rsidRPr="00A01DA0">
        <w:rPr>
          <w:rFonts w:ascii="Arial" w:hAnsi="Arial"/>
          <w:iCs/>
          <w:lang w:val="sr-Latn-RS"/>
        </w:rPr>
        <w:t>Колика је температура флуида (</w:t>
      </w:r>
      <w:r w:rsidR="003521F0" w:rsidRPr="003521F0">
        <w:rPr>
          <w:rFonts w:ascii="Arial" w:eastAsia="Calibri" w:hAnsi="Arial"/>
          <w:lang w:val="en-US"/>
        </w:rPr>
        <w:t>HCL</w:t>
      </w:r>
      <w:r w:rsidRPr="003521F0">
        <w:rPr>
          <w:rFonts w:ascii="Arial" w:hAnsi="Arial"/>
          <w:iCs/>
          <w:lang w:val="sr-Latn-RS"/>
        </w:rPr>
        <w:t xml:space="preserve"> 33%)</w:t>
      </w:r>
      <w:r w:rsidRPr="00A01DA0">
        <w:rPr>
          <w:rFonts w:ascii="Arial" w:hAnsi="Arial"/>
          <w:iCs/>
          <w:lang w:val="sr-Latn-RS"/>
        </w:rPr>
        <w:t xml:space="preserve"> који се претаче?</w:t>
      </w:r>
    </w:p>
    <w:p w:rsidR="00917E0F" w:rsidRDefault="00917E0F" w:rsidP="00917E0F">
      <w:pPr>
        <w:rPr>
          <w:rFonts w:ascii="Arial" w:hAnsi="Arial"/>
          <w:iCs/>
          <w:lang w:val="sr-Latn-RS"/>
        </w:rPr>
      </w:pPr>
    </w:p>
    <w:p w:rsidR="00917E0F" w:rsidRDefault="00917E0F" w:rsidP="00917E0F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917E0F" w:rsidRPr="00A01DA0" w:rsidRDefault="00917E0F" w:rsidP="00917E0F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A01DA0">
        <w:rPr>
          <w:rFonts w:ascii="Arial" w:hAnsi="Arial"/>
          <w:iCs/>
          <w:lang w:val="sr-Latn-RS"/>
        </w:rPr>
        <w:t xml:space="preserve">Да ли ће бити прихватљиве центрифугалне стандардизоване хемијске пумпе реномираног немачког произвођача </w:t>
      </w:r>
      <w:r w:rsidR="003521F0" w:rsidRPr="003521F0">
        <w:rPr>
          <w:rFonts w:ascii="Arial" w:hAnsi="Arial"/>
          <w:iCs/>
          <w:lang w:val="sr-Latn-RS"/>
        </w:rPr>
        <w:t>MUNSCH Chemie-Pumpen GmbH</w:t>
      </w:r>
      <w:r w:rsidRPr="00A01DA0">
        <w:rPr>
          <w:rFonts w:ascii="Arial" w:hAnsi="Arial"/>
          <w:iCs/>
          <w:lang w:val="sr-Latn-RS"/>
        </w:rPr>
        <w:t xml:space="preserve">, са кућиштем и радним колом од одговарајућег пластичног материјала отпорног на радни флуид, са металним ојачањем или у металном оклопу, са двоструком механичком заптивком, а конструисане у складу са стандардом </w:t>
      </w:r>
      <w:r w:rsidR="003521F0" w:rsidRPr="003521F0">
        <w:rPr>
          <w:rFonts w:ascii="Arial" w:hAnsi="Arial"/>
          <w:iCs/>
          <w:lang w:val="sr-Latn-RS"/>
        </w:rPr>
        <w:t>EN 22858 / ISO2858</w:t>
      </w:r>
      <w:r w:rsidRPr="00A01DA0">
        <w:rPr>
          <w:rFonts w:ascii="Arial" w:hAnsi="Arial"/>
          <w:iCs/>
          <w:lang w:val="sr-Latn-RS"/>
        </w:rPr>
        <w:t xml:space="preserve">, са извештајем о тестирању пумпе према </w:t>
      </w:r>
      <w:r w:rsidR="003521F0" w:rsidRPr="003521F0">
        <w:rPr>
          <w:rFonts w:ascii="Arial" w:hAnsi="Arial"/>
          <w:iCs/>
          <w:lang w:val="sr-Latn-RS"/>
        </w:rPr>
        <w:t>DIN EN ISO 9906 Klass 2</w:t>
      </w:r>
      <w:r w:rsidRPr="00A01DA0">
        <w:rPr>
          <w:rFonts w:ascii="Arial" w:hAnsi="Arial"/>
          <w:iCs/>
          <w:lang w:val="sr-Latn-RS"/>
        </w:rPr>
        <w:t>?</w:t>
      </w:r>
    </w:p>
    <w:p w:rsidR="00343856" w:rsidRPr="00917E0F" w:rsidRDefault="00343856" w:rsidP="00A754AB">
      <w:pPr>
        <w:rPr>
          <w:rFonts w:ascii="Calibri" w:hAnsi="Calibri"/>
          <w:lang w:val="sr-Latn-RS"/>
        </w:rPr>
      </w:pPr>
    </w:p>
    <w:p w:rsidR="009E55D3" w:rsidRDefault="009E55D3" w:rsidP="00D33219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917E0F" w:rsidRPr="00A01DA0" w:rsidRDefault="00917E0F" w:rsidP="00917E0F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A01DA0">
        <w:rPr>
          <w:rFonts w:ascii="Arial" w:hAnsi="Arial"/>
          <w:iCs/>
          <w:lang w:val="sr-Latn-RS"/>
        </w:rPr>
        <w:t>Температура радног медијума је атмосферска.</w:t>
      </w:r>
    </w:p>
    <w:p w:rsidR="00343856" w:rsidRDefault="00343856" w:rsidP="00D3321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Latn-RS"/>
        </w:rPr>
      </w:pPr>
    </w:p>
    <w:p w:rsidR="00917E0F" w:rsidRDefault="00917E0F" w:rsidP="00917E0F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>
        <w:rPr>
          <w:rFonts w:ascii="Arial" w:hAnsi="Arial"/>
          <w:b/>
          <w:iCs/>
        </w:rPr>
        <w:t xml:space="preserve">: </w:t>
      </w:r>
    </w:p>
    <w:p w:rsidR="00A01DA0" w:rsidRPr="00917E0F" w:rsidRDefault="00A01DA0" w:rsidP="00917E0F">
      <w:pPr>
        <w:spacing w:line="240" w:lineRule="auto"/>
        <w:rPr>
          <w:rFonts w:ascii="Arial" w:hAnsi="Arial"/>
        </w:rPr>
      </w:pPr>
      <w:r w:rsidRPr="00A01DA0">
        <w:rPr>
          <w:rFonts w:ascii="Arial" w:hAnsi="Arial"/>
          <w:iCs/>
          <w:lang w:val="sr-Latn-RS"/>
        </w:rPr>
        <w:t xml:space="preserve">У случају да понуђач нуди одговарајућу пумпу траженој пумпи произвођача КСБ, потребно је да понуђена пумпа буде адекватна у погледу тражених техничких карактеристика пумпе из техничке спецификације. </w:t>
      </w:r>
    </w:p>
    <w:p w:rsidR="003521F0" w:rsidRDefault="00A01DA0" w:rsidP="00A01DA0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Latn-RS"/>
        </w:rPr>
      </w:pPr>
      <w:r w:rsidRPr="00A01DA0">
        <w:rPr>
          <w:rFonts w:ascii="Arial" w:hAnsi="Arial"/>
          <w:iCs/>
          <w:lang w:val="sr-Latn-RS"/>
        </w:rPr>
        <w:t xml:space="preserve">Димензионе карактеристике које треба да испуни понуђена одговарајућа пумпа а које се виде на цртежу који је у прилогу ове конкурсне документације су:  </w:t>
      </w:r>
      <w:r w:rsidR="003521F0" w:rsidRPr="003521F0">
        <w:rPr>
          <w:rFonts w:ascii="Arial" w:hAnsi="Arial"/>
          <w:iCs/>
          <w:lang w:val="sr-Latn-RS"/>
        </w:rPr>
        <w:t>Ød2=24mm, h1=160mm</w:t>
      </w:r>
      <w:r w:rsidRPr="00A01DA0">
        <w:rPr>
          <w:rFonts w:ascii="Arial" w:hAnsi="Arial"/>
          <w:iCs/>
          <w:lang w:val="sr-Latn-RS"/>
        </w:rPr>
        <w:t xml:space="preserve">, прирубница на усису пумпе </w:t>
      </w:r>
      <w:r w:rsidR="003521F0" w:rsidRPr="003521F0">
        <w:rPr>
          <w:rFonts w:ascii="Arial" w:hAnsi="Arial"/>
          <w:iCs/>
          <w:lang w:val="sr-Latn-RS"/>
        </w:rPr>
        <w:t>DN50</w:t>
      </w:r>
      <w:r w:rsidRPr="00A01DA0">
        <w:rPr>
          <w:rFonts w:ascii="Arial" w:hAnsi="Arial"/>
          <w:iCs/>
          <w:lang w:val="sr-Latn-RS"/>
        </w:rPr>
        <w:t xml:space="preserve"> и прирубница на потису пумпе </w:t>
      </w:r>
      <w:r w:rsidR="003521F0" w:rsidRPr="003521F0">
        <w:rPr>
          <w:rFonts w:ascii="Arial" w:hAnsi="Arial"/>
          <w:iCs/>
          <w:lang w:val="sr-Latn-RS"/>
        </w:rPr>
        <w:t>DN32.</w:t>
      </w:r>
    </w:p>
    <w:p w:rsidR="00A01DA0" w:rsidRDefault="00A01DA0" w:rsidP="00A01DA0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Latn-RS"/>
        </w:rPr>
      </w:pPr>
      <w:r w:rsidRPr="00A01DA0">
        <w:rPr>
          <w:rFonts w:ascii="Arial" w:hAnsi="Arial"/>
          <w:iCs/>
          <w:lang w:val="sr-Latn-RS"/>
        </w:rPr>
        <w:t>Понуђена одговарајућа пумпа која буде испунила техничке карактеристике из техничке спецификације и димензионе карактеристике из овог одговора биће оцењена као технички прихватљива.</w:t>
      </w:r>
    </w:p>
    <w:p w:rsidR="00A01DA0" w:rsidRDefault="00A01DA0" w:rsidP="00D3321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Latn-RS"/>
        </w:rPr>
      </w:pPr>
    </w:p>
    <w:p w:rsidR="00917E0F" w:rsidRDefault="00917E0F" w:rsidP="00D3321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Latn-RS"/>
        </w:rPr>
      </w:pPr>
    </w:p>
    <w:sectPr w:rsidR="00917E0F" w:rsidSect="00917E0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72" w:rsidRDefault="00C00272" w:rsidP="009E55D3">
      <w:pPr>
        <w:spacing w:line="240" w:lineRule="auto"/>
      </w:pPr>
      <w:r>
        <w:separator/>
      </w:r>
    </w:p>
  </w:endnote>
  <w:endnote w:type="continuationSeparator" w:id="0">
    <w:p w:rsidR="00C00272" w:rsidRDefault="00C00272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72" w:rsidRDefault="00C00272" w:rsidP="009E55D3">
      <w:pPr>
        <w:spacing w:line="240" w:lineRule="auto"/>
      </w:pPr>
      <w:r>
        <w:separator/>
      </w:r>
    </w:p>
  </w:footnote>
  <w:footnote w:type="continuationSeparator" w:id="0">
    <w:p w:rsidR="00C00272" w:rsidRDefault="00C00272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564E2"/>
    <w:rsid w:val="0006715A"/>
    <w:rsid w:val="0014065C"/>
    <w:rsid w:val="00194771"/>
    <w:rsid w:val="001B026C"/>
    <w:rsid w:val="001E78D9"/>
    <w:rsid w:val="001F064F"/>
    <w:rsid w:val="00274728"/>
    <w:rsid w:val="002B5CAC"/>
    <w:rsid w:val="002B7E79"/>
    <w:rsid w:val="00333850"/>
    <w:rsid w:val="00343856"/>
    <w:rsid w:val="003521F0"/>
    <w:rsid w:val="003B15E0"/>
    <w:rsid w:val="00560D37"/>
    <w:rsid w:val="005D3204"/>
    <w:rsid w:val="00604F26"/>
    <w:rsid w:val="006A307E"/>
    <w:rsid w:val="006B3E0A"/>
    <w:rsid w:val="006E291A"/>
    <w:rsid w:val="008125EE"/>
    <w:rsid w:val="008444DE"/>
    <w:rsid w:val="00860DFC"/>
    <w:rsid w:val="00881ED1"/>
    <w:rsid w:val="00886C3F"/>
    <w:rsid w:val="008F32D8"/>
    <w:rsid w:val="00917E0F"/>
    <w:rsid w:val="009B7FC9"/>
    <w:rsid w:val="009C06CA"/>
    <w:rsid w:val="009E55D3"/>
    <w:rsid w:val="00A01DA0"/>
    <w:rsid w:val="00A16AF0"/>
    <w:rsid w:val="00A16BE3"/>
    <w:rsid w:val="00A334A2"/>
    <w:rsid w:val="00A754AB"/>
    <w:rsid w:val="00AC105D"/>
    <w:rsid w:val="00AD6241"/>
    <w:rsid w:val="00AF3176"/>
    <w:rsid w:val="00B726B8"/>
    <w:rsid w:val="00BF1E66"/>
    <w:rsid w:val="00C00272"/>
    <w:rsid w:val="00C05138"/>
    <w:rsid w:val="00C33B0C"/>
    <w:rsid w:val="00C639CC"/>
    <w:rsid w:val="00CE1A02"/>
    <w:rsid w:val="00D33219"/>
    <w:rsid w:val="00D3510B"/>
    <w:rsid w:val="00E71BCF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21</cp:revision>
  <cp:lastPrinted>2019-01-25T07:52:00Z</cp:lastPrinted>
  <dcterms:created xsi:type="dcterms:W3CDTF">2016-06-15T08:44:00Z</dcterms:created>
  <dcterms:modified xsi:type="dcterms:W3CDTF">2019-02-19T06:52:00Z</dcterms:modified>
</cp:coreProperties>
</file>