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34" w:rsidRPr="00FD0934" w:rsidRDefault="00FD0934" w:rsidP="00FD0934">
      <w:pPr>
        <w:suppressAutoHyphens/>
        <w:jc w:val="center"/>
        <w:rPr>
          <w:rFonts w:ascii="Arial" w:eastAsia="Arial Unicode MS" w:hAnsi="Arial" w:cs="Arial"/>
          <w:b/>
          <w:color w:val="000000"/>
          <w:kern w:val="1"/>
          <w:lang w:eastAsia="ar-SA"/>
        </w:rPr>
      </w:pPr>
      <w:r w:rsidRPr="00FD0934">
        <w:rPr>
          <w:rFonts w:ascii="Arial" w:eastAsia="Arial Unicode MS" w:hAnsi="Arial" w:cs="Arial"/>
          <w:b/>
          <w:color w:val="000000"/>
          <w:kern w:val="1"/>
          <w:lang w:eastAsia="ar-SA"/>
        </w:rPr>
        <w:t>ЈАВНО ПРЕДУЗЕЋЕ «ЕЛЕКТРОПРИВРЕДА СРБИЈЕ» БЕОГРАД</w:t>
      </w:r>
    </w:p>
    <w:p w:rsidR="00FD0934" w:rsidRPr="00FD0934" w:rsidRDefault="00FD0934" w:rsidP="00FD0934">
      <w:pPr>
        <w:jc w:val="center"/>
        <w:rPr>
          <w:rFonts w:ascii="Arial" w:hAnsi="Arial" w:cs="Arial"/>
          <w:b/>
        </w:rPr>
      </w:pPr>
      <w:r w:rsidRPr="00FD0934">
        <w:rPr>
          <w:rFonts w:ascii="Arial" w:hAnsi="Arial" w:cs="Arial"/>
          <w:b/>
        </w:rPr>
        <w:t xml:space="preserve">ОГРАНАК ТЕНТ </w:t>
      </w:r>
    </w:p>
    <w:p w:rsidR="00FD0934" w:rsidRPr="00FD0934" w:rsidRDefault="00FD0934" w:rsidP="00FD0934">
      <w:pPr>
        <w:rPr>
          <w:rFonts w:ascii="Arial" w:hAnsi="Arial" w:cs="Arial"/>
          <w:b/>
        </w:rPr>
      </w:pPr>
    </w:p>
    <w:p w:rsidR="00FD0934" w:rsidRPr="00FD0934" w:rsidRDefault="00FD0934" w:rsidP="00FD0934">
      <w:pPr>
        <w:jc w:val="center"/>
        <w:rPr>
          <w:rFonts w:ascii="Arial" w:hAnsi="Arial" w:cs="Arial"/>
          <w:lang w:val="sr-Cyrl-RS"/>
        </w:rPr>
      </w:pPr>
      <w:r w:rsidRPr="00FD0934">
        <w:rPr>
          <w:rFonts w:ascii="Arial" w:hAnsi="Arial" w:cs="Arial"/>
          <w:noProof/>
        </w:rPr>
        <w:drawing>
          <wp:inline distT="0" distB="0" distL="0" distR="0" wp14:anchorId="39CFBD87" wp14:editId="71A6B4BD">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FD0934" w:rsidRPr="00FD0934" w:rsidRDefault="00FD0934" w:rsidP="00FD0934">
      <w:pPr>
        <w:jc w:val="center"/>
        <w:rPr>
          <w:rFonts w:ascii="Arial" w:hAnsi="Arial" w:cs="Arial"/>
          <w:b/>
        </w:rPr>
      </w:pPr>
      <w:bookmarkStart w:id="0" w:name="_Toc441215596"/>
      <w:bookmarkStart w:id="1" w:name="_Toc441651535"/>
      <w:bookmarkStart w:id="2" w:name="_Toc442559872"/>
      <w:r w:rsidRPr="00FD0934">
        <w:rPr>
          <w:rFonts w:ascii="Arial" w:hAnsi="Arial" w:cs="Arial"/>
          <w:b/>
        </w:rPr>
        <w:t>КОНКУРСНА ДОКУМЕНТАЦИЈА</w:t>
      </w:r>
      <w:bookmarkEnd w:id="0"/>
      <w:bookmarkEnd w:id="1"/>
      <w:bookmarkEnd w:id="2"/>
    </w:p>
    <w:p w:rsidR="00FD0934" w:rsidRPr="00FD0934" w:rsidRDefault="00FD0934" w:rsidP="00FD0934">
      <w:pPr>
        <w:jc w:val="center"/>
        <w:rPr>
          <w:rFonts w:ascii="Arial" w:hAnsi="Arial" w:cs="Arial"/>
        </w:rPr>
      </w:pPr>
      <w:r w:rsidRPr="00FD0934">
        <w:rPr>
          <w:rFonts w:ascii="Arial" w:hAnsi="Arial" w:cs="Arial"/>
          <w:lang w:val="sr-Cyrl-CS"/>
        </w:rPr>
        <w:t xml:space="preserve">за подношење понуда </w:t>
      </w:r>
      <w:r w:rsidRPr="00FD0934">
        <w:rPr>
          <w:rFonts w:ascii="Arial" w:hAnsi="Arial" w:cs="Arial"/>
        </w:rPr>
        <w:t xml:space="preserve">у oтвореном поступку </w:t>
      </w:r>
    </w:p>
    <w:p w:rsidR="00FD0934" w:rsidRPr="00FD0934" w:rsidRDefault="00FD0934" w:rsidP="00FD0934">
      <w:pPr>
        <w:jc w:val="center"/>
        <w:rPr>
          <w:rFonts w:ascii="Arial" w:hAnsi="Arial" w:cs="Arial"/>
          <w:lang w:val="sr-Cyrl-RS"/>
        </w:rPr>
      </w:pPr>
      <w:bookmarkStart w:id="3" w:name="_Toc441215597"/>
      <w:bookmarkStart w:id="4" w:name="_Toc441651536"/>
      <w:bookmarkStart w:id="5" w:name="_Toc442559873"/>
      <w:proofErr w:type="gramStart"/>
      <w:r w:rsidRPr="00FD0934">
        <w:rPr>
          <w:rFonts w:ascii="Arial" w:hAnsi="Arial" w:cs="Arial"/>
        </w:rPr>
        <w:t>за</w:t>
      </w:r>
      <w:proofErr w:type="gramEnd"/>
      <w:r w:rsidRPr="00FD0934">
        <w:rPr>
          <w:rFonts w:ascii="Arial" w:hAnsi="Arial" w:cs="Arial"/>
        </w:rPr>
        <w:t xml:space="preserve"> јавну набавку добара бр</w:t>
      </w:r>
      <w:bookmarkEnd w:id="3"/>
      <w:bookmarkEnd w:id="4"/>
      <w:bookmarkEnd w:id="5"/>
      <w:r w:rsidRPr="00FD0934">
        <w:rPr>
          <w:rFonts w:ascii="Arial" w:hAnsi="Arial" w:cs="Arial"/>
        </w:rPr>
        <w:t>.</w:t>
      </w:r>
      <w:r w:rsidRPr="00FD0934">
        <w:rPr>
          <w:rFonts w:ascii="Arial" w:hAnsi="Arial" w:cs="Arial"/>
          <w:lang w:val="sr-Cyrl-RS"/>
        </w:rPr>
        <w:t xml:space="preserve"> </w:t>
      </w:r>
      <w:r w:rsidR="00845A56">
        <w:rPr>
          <w:rFonts w:ascii="Arial" w:eastAsia="Times New Roman" w:hAnsi="Arial" w:cs="Arial"/>
          <w:b/>
          <w:lang w:val="sr-Cyrl-RS"/>
        </w:rPr>
        <w:t>2478/2018 (JН/3000/0120/2018)</w:t>
      </w:r>
    </w:p>
    <w:p w:rsidR="00FD0934" w:rsidRPr="00FD0934" w:rsidRDefault="00FD0934" w:rsidP="00845A56">
      <w:pPr>
        <w:tabs>
          <w:tab w:val="left" w:pos="7938"/>
        </w:tabs>
        <w:jc w:val="center"/>
        <w:rPr>
          <w:rFonts w:ascii="Arial" w:hAnsi="Arial" w:cs="Arial"/>
          <w:b/>
          <w:bCs/>
        </w:rPr>
      </w:pPr>
      <w:r w:rsidRPr="00FD0934">
        <w:rPr>
          <w:rFonts w:ascii="Arial" w:hAnsi="Arial" w:cs="Arial"/>
          <w:b/>
          <w:lang w:val="hr-HR"/>
        </w:rPr>
        <w:t xml:space="preserve">Предмет </w:t>
      </w:r>
      <w:r w:rsidRPr="00FD0934">
        <w:rPr>
          <w:rFonts w:ascii="Arial" w:hAnsi="Arial" w:cs="Arial"/>
          <w:b/>
          <w:lang w:val="sr-Cyrl-CS"/>
        </w:rPr>
        <w:t xml:space="preserve"> јавне </w:t>
      </w:r>
      <w:r w:rsidRPr="00FD0934">
        <w:rPr>
          <w:rFonts w:ascii="Arial" w:hAnsi="Arial" w:cs="Arial"/>
          <w:b/>
          <w:lang w:val="hr-HR"/>
        </w:rPr>
        <w:t>набавке</w:t>
      </w:r>
      <w:r w:rsidRPr="00FD0934">
        <w:rPr>
          <w:rFonts w:ascii="Arial" w:hAnsi="Arial" w:cs="Arial"/>
          <w:b/>
          <w:lang w:val="sr-Cyrl-CS"/>
        </w:rPr>
        <w:t xml:space="preserve"> </w:t>
      </w:r>
      <w:r w:rsidRPr="00FD0934">
        <w:rPr>
          <w:rFonts w:ascii="Arial" w:hAnsi="Arial" w:cs="Arial"/>
          <w:b/>
          <w:lang w:val="hr-HR"/>
        </w:rPr>
        <w:t>:</w:t>
      </w:r>
      <w:r w:rsidRPr="00FD0934">
        <w:rPr>
          <w:rFonts w:ascii="Arial" w:hAnsi="Arial" w:cs="Arial"/>
          <w:b/>
          <w:lang w:val="sr-Cyrl-CS"/>
        </w:rPr>
        <w:t xml:space="preserve"> </w:t>
      </w:r>
      <w:r w:rsidR="00845A56">
        <w:rPr>
          <w:rFonts w:ascii="Arial" w:eastAsia="Times New Roman" w:hAnsi="Arial" w:cs="Arial"/>
          <w:lang w:val="sr-Cyrl-RS"/>
        </w:rPr>
        <w:t>Нивоказно стакло за напојни и стартни резервоар</w:t>
      </w:r>
    </w:p>
    <w:p w:rsidR="00FD0934" w:rsidRPr="00FD0934" w:rsidRDefault="00FD0934" w:rsidP="00FD0934">
      <w:pPr>
        <w:spacing w:after="80" w:line="240" w:lineRule="auto"/>
        <w:jc w:val="center"/>
        <w:rPr>
          <w:rFonts w:ascii="Arial" w:eastAsia="Arial Unicode MS" w:hAnsi="Arial" w:cs="Arial"/>
          <w:b/>
          <w:kern w:val="2"/>
          <w:lang w:val="ru-RU"/>
        </w:rPr>
      </w:pPr>
      <w:r w:rsidRPr="00FD0934">
        <w:rPr>
          <w:rFonts w:ascii="Arial" w:eastAsia="Arial Unicode MS" w:hAnsi="Arial" w:cs="Arial"/>
          <w:b/>
          <w:kern w:val="2"/>
          <w:lang w:val="ru-RU"/>
        </w:rPr>
        <w:t>К О М И С И Ј А</w:t>
      </w:r>
    </w:p>
    <w:p w:rsidR="00FD0934" w:rsidRPr="00FD0934" w:rsidRDefault="00FD0934" w:rsidP="00FD0934">
      <w:pPr>
        <w:spacing w:after="80" w:line="240" w:lineRule="auto"/>
        <w:jc w:val="center"/>
        <w:rPr>
          <w:rFonts w:ascii="Arial" w:eastAsia="Arial Unicode MS" w:hAnsi="Arial" w:cs="Arial"/>
          <w:kern w:val="2"/>
          <w:lang w:val="sr-Cyrl-RS"/>
        </w:rPr>
      </w:pPr>
      <w:r w:rsidRPr="00FD0934">
        <w:rPr>
          <w:rFonts w:ascii="Arial" w:eastAsia="Arial Unicode MS" w:hAnsi="Arial" w:cs="Arial"/>
          <w:kern w:val="2"/>
          <w:lang w:val="ru-RU"/>
        </w:rPr>
        <w:t>за спровођење ЈН</w:t>
      </w:r>
      <w:r w:rsidRPr="00FD0934">
        <w:rPr>
          <w:rFonts w:ascii="Arial" w:eastAsia="Arial Unicode MS" w:hAnsi="Arial" w:cs="Arial"/>
          <w:kern w:val="2"/>
          <w:lang w:val="sr-Cyrl-RS"/>
        </w:rPr>
        <w:t xml:space="preserve">   </w:t>
      </w:r>
      <w:r w:rsidR="00845A56">
        <w:rPr>
          <w:rFonts w:ascii="Arial" w:eastAsia="Arial Unicode MS" w:hAnsi="Arial" w:cs="Arial"/>
          <w:kern w:val="2"/>
          <w:lang w:val="sr-Cyrl-RS"/>
        </w:rPr>
        <w:t>2478/2018 (JН/3000/0120/2018)</w:t>
      </w:r>
      <w:r w:rsidRPr="00FD0934">
        <w:rPr>
          <w:rFonts w:ascii="Arial" w:eastAsia="Arial Unicode MS" w:hAnsi="Arial" w:cs="Arial"/>
          <w:kern w:val="2"/>
          <w:lang w:val="sr-Cyrl-RS"/>
        </w:rPr>
        <w:t>:</w:t>
      </w: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FD0934" w:rsidRPr="00C52890"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FD0934" w:rsidRDefault="00FD0934" w:rsidP="00C52890">
      <w:pPr>
        <w:autoSpaceDE w:val="0"/>
        <w:autoSpaceDN w:val="0"/>
        <w:adjustRightInd w:val="0"/>
        <w:spacing w:after="0" w:line="240" w:lineRule="auto"/>
        <w:jc w:val="both"/>
        <w:rPr>
          <w:rFonts w:ascii="Arial" w:eastAsia="TimesNewRomanPSMT" w:hAnsi="Arial" w:cs="Arial"/>
          <w:b/>
          <w:color w:val="000000"/>
          <w:lang w:val="sr-Latn-RS"/>
        </w:rPr>
      </w:pPr>
    </w:p>
    <w:p w:rsidR="00842061" w:rsidRDefault="00842061" w:rsidP="00C52890">
      <w:pPr>
        <w:autoSpaceDE w:val="0"/>
        <w:autoSpaceDN w:val="0"/>
        <w:adjustRightInd w:val="0"/>
        <w:spacing w:after="0" w:line="240" w:lineRule="auto"/>
        <w:jc w:val="both"/>
        <w:rPr>
          <w:rFonts w:ascii="Arial" w:eastAsia="TimesNewRomanPSMT" w:hAnsi="Arial" w:cs="Arial"/>
          <w:b/>
          <w:color w:val="000000"/>
          <w:lang w:val="sr-Latn-RS"/>
        </w:rPr>
      </w:pPr>
    </w:p>
    <w:p w:rsidR="00842061" w:rsidRDefault="00842061" w:rsidP="00C52890">
      <w:pPr>
        <w:autoSpaceDE w:val="0"/>
        <w:autoSpaceDN w:val="0"/>
        <w:adjustRightInd w:val="0"/>
        <w:spacing w:after="0" w:line="240" w:lineRule="auto"/>
        <w:jc w:val="both"/>
        <w:rPr>
          <w:rFonts w:ascii="Arial" w:eastAsia="TimesNewRomanPSMT" w:hAnsi="Arial" w:cs="Arial"/>
          <w:b/>
          <w:color w:val="000000"/>
          <w:lang w:val="sr-Latn-RS"/>
        </w:rPr>
      </w:pPr>
    </w:p>
    <w:p w:rsidR="00842061" w:rsidRDefault="00842061" w:rsidP="00C52890">
      <w:pPr>
        <w:autoSpaceDE w:val="0"/>
        <w:autoSpaceDN w:val="0"/>
        <w:adjustRightInd w:val="0"/>
        <w:spacing w:after="0" w:line="240" w:lineRule="auto"/>
        <w:jc w:val="both"/>
        <w:rPr>
          <w:rFonts w:ascii="Arial" w:eastAsia="TimesNewRomanPSMT" w:hAnsi="Arial" w:cs="Arial"/>
          <w:b/>
          <w:color w:val="000000"/>
          <w:lang w:val="sr-Latn-RS"/>
        </w:rPr>
      </w:pPr>
    </w:p>
    <w:p w:rsidR="00842061" w:rsidRDefault="00842061" w:rsidP="00C52890">
      <w:pPr>
        <w:autoSpaceDE w:val="0"/>
        <w:autoSpaceDN w:val="0"/>
        <w:adjustRightInd w:val="0"/>
        <w:spacing w:after="0" w:line="240" w:lineRule="auto"/>
        <w:jc w:val="both"/>
        <w:rPr>
          <w:rFonts w:ascii="Arial" w:eastAsia="TimesNewRomanPSMT" w:hAnsi="Arial" w:cs="Arial"/>
          <w:b/>
          <w:color w:val="000000"/>
          <w:lang w:val="sr-Latn-RS"/>
        </w:rPr>
      </w:pPr>
    </w:p>
    <w:p w:rsidR="00842061" w:rsidRDefault="00842061" w:rsidP="00C52890">
      <w:pPr>
        <w:autoSpaceDE w:val="0"/>
        <w:autoSpaceDN w:val="0"/>
        <w:adjustRightInd w:val="0"/>
        <w:spacing w:after="0" w:line="240" w:lineRule="auto"/>
        <w:jc w:val="both"/>
        <w:rPr>
          <w:rFonts w:ascii="Arial" w:eastAsia="TimesNewRomanPSMT" w:hAnsi="Arial" w:cs="Arial"/>
          <w:b/>
          <w:color w:val="000000"/>
          <w:lang w:val="sr-Latn-RS"/>
        </w:rPr>
      </w:pPr>
    </w:p>
    <w:p w:rsidR="00842061" w:rsidRDefault="00842061" w:rsidP="00C52890">
      <w:pPr>
        <w:autoSpaceDE w:val="0"/>
        <w:autoSpaceDN w:val="0"/>
        <w:adjustRightInd w:val="0"/>
        <w:spacing w:after="0" w:line="240" w:lineRule="auto"/>
        <w:jc w:val="both"/>
        <w:rPr>
          <w:rFonts w:ascii="Arial" w:eastAsia="TimesNewRomanPSMT" w:hAnsi="Arial" w:cs="Arial"/>
          <w:b/>
          <w:color w:val="000000"/>
          <w:lang w:val="sr-Latn-RS"/>
        </w:rPr>
      </w:pPr>
    </w:p>
    <w:p w:rsidR="00842061" w:rsidRDefault="00842061" w:rsidP="00C52890">
      <w:pPr>
        <w:autoSpaceDE w:val="0"/>
        <w:autoSpaceDN w:val="0"/>
        <w:adjustRightInd w:val="0"/>
        <w:spacing w:after="0" w:line="240" w:lineRule="auto"/>
        <w:jc w:val="both"/>
        <w:rPr>
          <w:rFonts w:ascii="Arial" w:eastAsia="TimesNewRomanPSMT" w:hAnsi="Arial" w:cs="Arial"/>
          <w:b/>
          <w:color w:val="000000"/>
          <w:lang w:val="sr-Latn-RS"/>
        </w:rPr>
      </w:pPr>
    </w:p>
    <w:p w:rsidR="00842061" w:rsidRDefault="00842061" w:rsidP="00C52890">
      <w:pPr>
        <w:autoSpaceDE w:val="0"/>
        <w:autoSpaceDN w:val="0"/>
        <w:adjustRightInd w:val="0"/>
        <w:spacing w:after="0" w:line="240" w:lineRule="auto"/>
        <w:jc w:val="both"/>
        <w:rPr>
          <w:rFonts w:ascii="Arial" w:eastAsia="TimesNewRomanPSMT" w:hAnsi="Arial" w:cs="Arial"/>
          <w:b/>
          <w:color w:val="000000"/>
          <w:lang w:val="sr-Latn-RS"/>
        </w:rPr>
      </w:pPr>
    </w:p>
    <w:p w:rsidR="00842061" w:rsidRDefault="00842061" w:rsidP="00C52890">
      <w:pPr>
        <w:autoSpaceDE w:val="0"/>
        <w:autoSpaceDN w:val="0"/>
        <w:adjustRightInd w:val="0"/>
        <w:spacing w:after="0" w:line="240" w:lineRule="auto"/>
        <w:jc w:val="both"/>
        <w:rPr>
          <w:rFonts w:ascii="Arial" w:eastAsia="TimesNewRomanPSMT" w:hAnsi="Arial" w:cs="Arial"/>
          <w:b/>
          <w:color w:val="000000"/>
          <w:lang w:val="sr-Latn-RS"/>
        </w:rPr>
      </w:pPr>
    </w:p>
    <w:p w:rsidR="00842061" w:rsidRDefault="00842061" w:rsidP="00C52890">
      <w:pPr>
        <w:autoSpaceDE w:val="0"/>
        <w:autoSpaceDN w:val="0"/>
        <w:adjustRightInd w:val="0"/>
        <w:spacing w:after="0" w:line="240" w:lineRule="auto"/>
        <w:jc w:val="both"/>
        <w:rPr>
          <w:rFonts w:ascii="Arial" w:eastAsia="TimesNewRomanPSMT" w:hAnsi="Arial" w:cs="Arial"/>
          <w:b/>
          <w:color w:val="000000"/>
          <w:lang w:val="sr-Latn-RS"/>
        </w:rPr>
      </w:pPr>
    </w:p>
    <w:p w:rsidR="00842061" w:rsidRPr="00842061" w:rsidRDefault="00842061" w:rsidP="00C52890">
      <w:pPr>
        <w:autoSpaceDE w:val="0"/>
        <w:autoSpaceDN w:val="0"/>
        <w:adjustRightInd w:val="0"/>
        <w:spacing w:after="0" w:line="240" w:lineRule="auto"/>
        <w:jc w:val="both"/>
        <w:rPr>
          <w:rFonts w:ascii="Arial" w:eastAsia="TimesNewRomanPSMT" w:hAnsi="Arial" w:cs="Arial"/>
          <w:b/>
          <w:color w:val="000000"/>
          <w:lang w:val="sr-Latn-RS"/>
        </w:rPr>
      </w:pPr>
    </w:p>
    <w:p w:rsidR="00FD0934" w:rsidRDefault="00FD0934" w:rsidP="00FD0934">
      <w:pPr>
        <w:autoSpaceDE w:val="0"/>
        <w:autoSpaceDN w:val="0"/>
        <w:adjustRightInd w:val="0"/>
        <w:spacing w:after="0" w:line="240" w:lineRule="auto"/>
        <w:jc w:val="both"/>
        <w:rPr>
          <w:rFonts w:ascii="Arial" w:eastAsia="TimesNewRomanPSMT" w:hAnsi="Arial" w:cs="Arial"/>
          <w:b/>
          <w:color w:val="000000"/>
        </w:rPr>
      </w:pPr>
    </w:p>
    <w:p w:rsidR="00C0007C" w:rsidRDefault="00C0007C"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P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C0007C" w:rsidRPr="00C0007C" w:rsidRDefault="00C0007C" w:rsidP="00FD0934">
      <w:pPr>
        <w:autoSpaceDE w:val="0"/>
        <w:autoSpaceDN w:val="0"/>
        <w:adjustRightInd w:val="0"/>
        <w:spacing w:after="0" w:line="240" w:lineRule="auto"/>
        <w:jc w:val="both"/>
        <w:rPr>
          <w:rFonts w:ascii="Arial" w:eastAsia="TimesNewRomanPSMT" w:hAnsi="Arial" w:cs="Arial"/>
          <w:b/>
          <w:color w:val="000000"/>
        </w:rPr>
      </w:pPr>
    </w:p>
    <w:p w:rsidR="00FD0934" w:rsidRPr="00FD0934" w:rsidRDefault="00FD0934" w:rsidP="00842061">
      <w:pPr>
        <w:tabs>
          <w:tab w:val="left" w:pos="3402"/>
        </w:tabs>
        <w:jc w:val="center"/>
        <w:rPr>
          <w:rFonts w:ascii="Arial" w:eastAsia="Arial Unicode MS" w:hAnsi="Arial" w:cs="Arial"/>
          <w:kern w:val="2"/>
          <w:lang w:val="sr-Latn-RS"/>
        </w:rPr>
      </w:pPr>
      <w:r w:rsidRPr="00FD0934">
        <w:rPr>
          <w:rFonts w:ascii="Arial" w:eastAsia="Arial Unicode MS" w:hAnsi="Arial" w:cs="Arial"/>
          <w:kern w:val="2"/>
          <w:lang w:val="ru-RU"/>
        </w:rPr>
        <w:t xml:space="preserve">(заведено у ЈП ЕПС број </w:t>
      </w:r>
      <w:r w:rsidR="00842061">
        <w:rPr>
          <w:rFonts w:ascii="Arial" w:hAnsi="Arial" w:cs="Arial"/>
          <w:lang w:val="sr-Latn-RS"/>
        </w:rPr>
        <w:t>5364-E.03.02.-41251/2-2019</w:t>
      </w:r>
      <w:r w:rsidRPr="00FD0934">
        <w:rPr>
          <w:rFonts w:ascii="Arial" w:eastAsia="Arial Unicode MS" w:hAnsi="Arial" w:cs="Arial"/>
          <w:kern w:val="2"/>
          <w:lang w:val="ru-RU"/>
        </w:rPr>
        <w:t xml:space="preserve"> од </w:t>
      </w:r>
      <w:r w:rsidR="00842061">
        <w:rPr>
          <w:rFonts w:ascii="Arial" w:eastAsia="Arial Unicode MS" w:hAnsi="Arial" w:cs="Arial"/>
          <w:kern w:val="2"/>
          <w:lang w:val="sr-Latn-RS"/>
        </w:rPr>
        <w:t>24.01.2019.</w:t>
      </w:r>
      <w:r w:rsidRPr="00FD0934">
        <w:rPr>
          <w:rFonts w:ascii="Arial" w:eastAsia="Arial Unicode MS" w:hAnsi="Arial" w:cs="Arial"/>
          <w:kern w:val="2"/>
          <w:lang w:val="ru-RU"/>
        </w:rPr>
        <w:t>године)</w:t>
      </w:r>
    </w:p>
    <w:p w:rsidR="00FD0934" w:rsidRPr="00FD0934" w:rsidRDefault="00FD0934" w:rsidP="00FD0934">
      <w:pPr>
        <w:jc w:val="center"/>
        <w:rPr>
          <w:rFonts w:ascii="Arial" w:eastAsia="Arial Unicode MS" w:hAnsi="Arial" w:cs="Arial"/>
          <w:kern w:val="2"/>
          <w:lang w:val="sr-Latn-RS"/>
        </w:rPr>
      </w:pPr>
    </w:p>
    <w:p w:rsidR="00FD0934" w:rsidRPr="00FD0934" w:rsidRDefault="00FD0934" w:rsidP="00FD0934">
      <w:pPr>
        <w:spacing w:after="0" w:line="240" w:lineRule="auto"/>
        <w:jc w:val="both"/>
        <w:rPr>
          <w:rFonts w:ascii="Arial" w:eastAsia="TimesNewRomanPSMT" w:hAnsi="Arial" w:cs="Arial"/>
          <w:color w:val="000000"/>
          <w:lang w:val="sr-Cyrl-RS"/>
        </w:rPr>
      </w:pPr>
      <w:r w:rsidRPr="00FD0934">
        <w:rPr>
          <w:rFonts w:ascii="Arial" w:eastAsia="TimesNewRomanPSMT" w:hAnsi="Arial" w:cs="Arial"/>
          <w:color w:val="000000"/>
          <w:kern w:val="2"/>
          <w:lang w:val="ru-RU"/>
        </w:rPr>
        <w:lastRenderedPageBreak/>
        <w:t>На основу члана 32</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и 61. Закона о јавним набавкама („Сл. гласник РС” бр. 124/12, 14/15 и 68/15, у даљем тексту</w:t>
      </w:r>
      <w:r w:rsidRPr="00FD0934">
        <w:rPr>
          <w:rFonts w:ascii="Arial" w:eastAsia="TimesNewRomanPSMT" w:hAnsi="Arial" w:cs="Arial"/>
          <w:color w:val="000000"/>
          <w:kern w:val="2"/>
        </w:rPr>
        <w:t xml:space="preserve"> </w:t>
      </w:r>
      <w:r w:rsidRPr="00FD0934">
        <w:rPr>
          <w:rFonts w:ascii="Arial" w:hAnsi="Arial" w:cs="Arial"/>
          <w:bCs/>
        </w:rPr>
        <w:t>Закон</w:t>
      </w:r>
      <w:r w:rsidRPr="00FD0934">
        <w:rPr>
          <w:rFonts w:ascii="Arial" w:eastAsia="TimesNewRomanPSMT" w:hAnsi="Arial" w:cs="Arial"/>
          <w:color w:val="000000"/>
          <w:kern w:val="2"/>
          <w:lang w:val="ru-RU"/>
        </w:rPr>
        <w:t>),</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члана</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FD0934">
        <w:rPr>
          <w:rFonts w:ascii="Arial" w:eastAsia="TimesNewRomanPSMT" w:hAnsi="Arial" w:cs="Arial"/>
          <w:color w:val="000000"/>
          <w:kern w:val="2"/>
        </w:rPr>
        <w:t>86/15</w:t>
      </w:r>
      <w:r w:rsidRPr="00FD0934">
        <w:rPr>
          <w:rFonts w:ascii="Arial" w:eastAsia="TimesNewRomanPSMT" w:hAnsi="Arial" w:cs="Arial"/>
          <w:color w:val="000000"/>
          <w:kern w:val="2"/>
          <w:lang w:val="ru-RU"/>
        </w:rPr>
        <w:t xml:space="preserve">), </w:t>
      </w:r>
      <w:r w:rsidRPr="00FD0934">
        <w:rPr>
          <w:rFonts w:ascii="Arial" w:eastAsia="TimesNewRomanPSMT" w:hAnsi="Arial" w:cs="Arial"/>
          <w:color w:val="000000"/>
        </w:rPr>
        <w:t>Одлуке о покретању поступка јавне набавке, бр</w:t>
      </w:r>
      <w:r w:rsidRPr="00FD0934">
        <w:rPr>
          <w:rFonts w:ascii="Arial" w:eastAsia="TimesNewRomanPSMT" w:hAnsi="Arial" w:cs="Arial"/>
          <w:color w:val="000000"/>
          <w:lang w:val="sr-Cyrl-RS"/>
        </w:rPr>
        <w:t>.</w:t>
      </w:r>
      <w:proofErr w:type="gramEnd"/>
      <w:r w:rsidRPr="00FD0934">
        <w:rPr>
          <w:rFonts w:ascii="Arial" w:hAnsi="Arial" w:cs="Arial"/>
        </w:rPr>
        <w:t xml:space="preserve"> </w:t>
      </w:r>
      <w:r w:rsidR="004D13A8">
        <w:rPr>
          <w:rFonts w:ascii="Arial" w:hAnsi="Arial" w:cs="Arial"/>
        </w:rPr>
        <w:t>5364-E.03.02.-</w:t>
      </w:r>
      <w:r w:rsidR="00845A56">
        <w:rPr>
          <w:rFonts w:ascii="Arial" w:hAnsi="Arial" w:cs="Arial"/>
          <w:lang w:val="sr-Cyrl-RS"/>
        </w:rPr>
        <w:t>608853</w:t>
      </w:r>
      <w:r w:rsidR="00845A56">
        <w:rPr>
          <w:rFonts w:ascii="Arial" w:hAnsi="Arial" w:cs="Arial"/>
        </w:rPr>
        <w:t>/</w:t>
      </w:r>
      <w:r w:rsidR="00845A56">
        <w:rPr>
          <w:rFonts w:ascii="Arial" w:hAnsi="Arial" w:cs="Arial"/>
          <w:lang w:val="sr-Cyrl-RS"/>
        </w:rPr>
        <w:t>1</w:t>
      </w:r>
      <w:r w:rsidR="004D13A8">
        <w:rPr>
          <w:rFonts w:ascii="Arial" w:hAnsi="Arial" w:cs="Arial"/>
        </w:rPr>
        <w:t>-2018</w:t>
      </w:r>
      <w:r w:rsidRPr="00FD0934">
        <w:rPr>
          <w:rFonts w:ascii="Arial" w:hAnsi="Arial" w:cs="Arial"/>
          <w:lang w:val="sr-Cyrl-RS"/>
        </w:rPr>
        <w:t xml:space="preserve"> од </w:t>
      </w:r>
      <w:r w:rsidR="004D13A8">
        <w:rPr>
          <w:rFonts w:ascii="Arial" w:hAnsi="Arial" w:cs="Arial"/>
        </w:rPr>
        <w:t>0</w:t>
      </w:r>
      <w:r w:rsidR="00845A56">
        <w:rPr>
          <w:rFonts w:ascii="Arial" w:hAnsi="Arial" w:cs="Arial"/>
          <w:lang w:val="sr-Cyrl-RS"/>
        </w:rPr>
        <w:t>4</w:t>
      </w:r>
      <w:r w:rsidR="00845A56">
        <w:rPr>
          <w:rFonts w:ascii="Arial" w:hAnsi="Arial" w:cs="Arial"/>
        </w:rPr>
        <w:t>.1</w:t>
      </w:r>
      <w:r w:rsidR="00845A56">
        <w:rPr>
          <w:rFonts w:ascii="Arial" w:hAnsi="Arial" w:cs="Arial"/>
          <w:lang w:val="sr-Cyrl-RS"/>
        </w:rPr>
        <w:t>2</w:t>
      </w:r>
      <w:r w:rsidR="004D13A8">
        <w:rPr>
          <w:rFonts w:ascii="Arial" w:hAnsi="Arial" w:cs="Arial"/>
        </w:rPr>
        <w:t xml:space="preserve">.2018 </w:t>
      </w:r>
      <w:proofErr w:type="gramStart"/>
      <w:r w:rsidRPr="00FD0934">
        <w:rPr>
          <w:rFonts w:ascii="Arial" w:hAnsi="Arial" w:cs="Arial"/>
          <w:lang w:val="sr-Cyrl-RS"/>
        </w:rPr>
        <w:t>године</w:t>
      </w:r>
      <w:r w:rsidRPr="00FD0934">
        <w:rPr>
          <w:rFonts w:ascii="Arial" w:hAnsi="Arial" w:cs="Arial"/>
          <w:lang w:val="sr-Cyrl-CS"/>
        </w:rPr>
        <w:t xml:space="preserve"> </w:t>
      </w:r>
      <w:r w:rsidRPr="00FD0934">
        <w:rPr>
          <w:rFonts w:ascii="Arial" w:eastAsia="TimesNewRomanPSMT" w:hAnsi="Arial" w:cs="Arial"/>
          <w:color w:val="000000"/>
        </w:rPr>
        <w:t xml:space="preserve"> и</w:t>
      </w:r>
      <w:proofErr w:type="gramEnd"/>
      <w:r w:rsidRPr="00FD0934">
        <w:rPr>
          <w:rFonts w:ascii="Arial" w:eastAsia="TimesNewRomanPSMT" w:hAnsi="Arial" w:cs="Arial"/>
          <w:color w:val="000000"/>
        </w:rPr>
        <w:t xml:space="preserve"> Решења о образовању комисије за предметну јавну набавку,</w:t>
      </w:r>
      <w:r w:rsidRPr="00FD0934">
        <w:rPr>
          <w:rFonts w:ascii="Arial" w:eastAsia="TimesNewRomanPSMT" w:hAnsi="Arial" w:cs="Arial"/>
          <w:color w:val="000000"/>
          <w:lang w:val="sr-Cyrl-RS"/>
        </w:rPr>
        <w:t xml:space="preserve"> </w:t>
      </w:r>
      <w:r w:rsidRPr="00FD0934">
        <w:rPr>
          <w:rFonts w:ascii="Arial" w:eastAsia="TimesNewRomanPSMT" w:hAnsi="Arial" w:cs="Arial"/>
          <w:color w:val="000000"/>
        </w:rPr>
        <w:t>бр.</w:t>
      </w:r>
      <w:r w:rsidRPr="00FD0934">
        <w:rPr>
          <w:rFonts w:ascii="Arial" w:eastAsia="TimesNewRomanPSMT" w:hAnsi="Arial" w:cs="Arial"/>
          <w:color w:val="000000"/>
          <w:lang w:val="sr-Cyrl-RS"/>
        </w:rPr>
        <w:t xml:space="preserve"> </w:t>
      </w:r>
      <w:r w:rsidR="00845A56" w:rsidRPr="00845A56">
        <w:rPr>
          <w:rFonts w:ascii="Arial" w:hAnsi="Arial" w:cs="Arial"/>
          <w:lang w:val="sr-Latn-RS"/>
        </w:rPr>
        <w:t xml:space="preserve">5364-E.03.02.-608853/2-2018 од 04.12.2018 </w:t>
      </w:r>
      <w:r w:rsidR="003F598F" w:rsidRPr="003F598F">
        <w:rPr>
          <w:rFonts w:ascii="Arial" w:hAnsi="Arial" w:cs="Arial"/>
          <w:lang w:val="sr-Latn-RS"/>
        </w:rPr>
        <w:t xml:space="preserve">године  </w:t>
      </w:r>
      <w:r w:rsidRPr="00FD0934">
        <w:rPr>
          <w:rFonts w:ascii="Arial" w:eastAsia="TimesNewRomanPSMT" w:hAnsi="Arial" w:cs="Arial"/>
          <w:color w:val="000000"/>
        </w:rPr>
        <w:t>, припремљена је:</w:t>
      </w: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kern w:val="2"/>
          <w:lang w:val="sr-Cyrl-RS"/>
        </w:rPr>
      </w:pPr>
    </w:p>
    <w:p w:rsidR="00FD0934" w:rsidRPr="00FD0934" w:rsidRDefault="00FD0934" w:rsidP="00FD0934">
      <w:pPr>
        <w:autoSpaceDE w:val="0"/>
        <w:autoSpaceDN w:val="0"/>
        <w:adjustRightInd w:val="0"/>
        <w:spacing w:after="0" w:line="240" w:lineRule="auto"/>
        <w:jc w:val="both"/>
        <w:rPr>
          <w:rFonts w:ascii="Arial" w:eastAsia="TimesNewRomanPSMT" w:hAnsi="Arial" w:cs="Arial"/>
          <w:color w:val="000000"/>
          <w:lang w:val="sr-Cyrl-CS"/>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000000"/>
        </w:rPr>
      </w:pPr>
      <w:r w:rsidRPr="00FD0934">
        <w:rPr>
          <w:rFonts w:ascii="Arial" w:eastAsia="TimesNewRomanPS-BoldMT" w:hAnsi="Arial" w:cs="Arial"/>
          <w:b/>
          <w:bCs/>
          <w:color w:val="000000"/>
        </w:rPr>
        <w:t>КОНКУРСНА ДОКУМЕНТАЦИЈА</w:t>
      </w: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lang w:val="sr-Cyrl-CS"/>
        </w:rPr>
      </w:pPr>
      <w:proofErr w:type="gramStart"/>
      <w:r w:rsidRPr="00FD0934">
        <w:rPr>
          <w:rFonts w:ascii="Arial" w:eastAsia="TimesNewRomanPS-BoldMT" w:hAnsi="Arial" w:cs="Arial"/>
          <w:b/>
          <w:bCs/>
        </w:rPr>
        <w:t>за</w:t>
      </w:r>
      <w:proofErr w:type="gramEnd"/>
      <w:r w:rsidRPr="00FD0934">
        <w:rPr>
          <w:rFonts w:ascii="Arial" w:eastAsia="TimesNewRomanPS-BoldMT" w:hAnsi="Arial" w:cs="Arial"/>
          <w:b/>
          <w:bCs/>
        </w:rPr>
        <w:t xml:space="preserve"> </w:t>
      </w:r>
      <w:r w:rsidRPr="00FD0934">
        <w:rPr>
          <w:rFonts w:ascii="Arial" w:eastAsia="TimesNewRomanPS-BoldMT" w:hAnsi="Arial" w:cs="Arial"/>
          <w:b/>
          <w:bCs/>
          <w:lang w:val="sr-Cyrl-RS"/>
        </w:rPr>
        <w:t xml:space="preserve">подношење понуда у </w:t>
      </w:r>
      <w:r w:rsidRPr="00FD0934">
        <w:rPr>
          <w:rFonts w:ascii="Arial" w:eastAsia="TimesNewRomanPS-BoldMT" w:hAnsi="Arial" w:cs="Arial"/>
          <w:b/>
          <w:bCs/>
          <w:lang w:val="sr-Cyrl-CS"/>
        </w:rPr>
        <w:t>отвореном поступку</w:t>
      </w:r>
    </w:p>
    <w:p w:rsidR="00FD0934" w:rsidRPr="00FD0934" w:rsidRDefault="00FD0934" w:rsidP="00FD0934">
      <w:pPr>
        <w:jc w:val="center"/>
        <w:rPr>
          <w:rFonts w:ascii="Arial" w:hAnsi="Arial" w:cs="Arial"/>
        </w:rPr>
      </w:pPr>
      <w:r w:rsidRPr="00FD0934">
        <w:rPr>
          <w:rFonts w:ascii="Arial" w:eastAsia="TimesNewRomanPS-BoldMT" w:hAnsi="Arial" w:cs="Arial"/>
          <w:b/>
          <w:bCs/>
          <w:lang w:val="sr-Cyrl-RS"/>
        </w:rPr>
        <w:t xml:space="preserve">за </w:t>
      </w:r>
      <w:r w:rsidRPr="00FD0934">
        <w:rPr>
          <w:rFonts w:ascii="Arial" w:eastAsia="TimesNewRomanPS-BoldMT" w:hAnsi="Arial" w:cs="Arial"/>
          <w:b/>
          <w:bCs/>
        </w:rPr>
        <w:t xml:space="preserve">ЈН бр. </w:t>
      </w:r>
      <w:r w:rsidR="00845A56">
        <w:rPr>
          <w:rFonts w:ascii="Arial" w:eastAsia="Times New Roman" w:hAnsi="Arial" w:cs="Arial"/>
          <w:b/>
          <w:lang w:val="sr-Cyrl-RS"/>
        </w:rPr>
        <w:t>2478/2018 (JН/3000/0120/2018)</w:t>
      </w:r>
    </w:p>
    <w:p w:rsidR="00FD0934" w:rsidRPr="00FD0934" w:rsidRDefault="00FD0934" w:rsidP="00FD0934">
      <w:pPr>
        <w:spacing w:line="360" w:lineRule="auto"/>
        <w:ind w:right="-19"/>
        <w:jc w:val="center"/>
        <w:rPr>
          <w:rFonts w:ascii="Arial" w:hAnsi="Arial" w:cs="Arial"/>
          <w:lang w:val="ru-RU"/>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spacing w:before="240" w:after="60" w:line="240" w:lineRule="auto"/>
        <w:jc w:val="center"/>
        <w:outlineLvl w:val="0"/>
        <w:rPr>
          <w:rFonts w:ascii="Arial" w:eastAsia="Times New Roman" w:hAnsi="Arial" w:cs="Arial"/>
          <w:b/>
          <w:bCs/>
          <w:kern w:val="28"/>
          <w:lang w:val="de-DE" w:eastAsia="x-none"/>
        </w:rPr>
      </w:pPr>
      <w:r w:rsidRPr="00FD0934">
        <w:rPr>
          <w:rFonts w:ascii="Arial" w:eastAsia="Times New Roman" w:hAnsi="Arial" w:cs="Arial"/>
          <w:b/>
          <w:bCs/>
          <w:kern w:val="28"/>
          <w:lang w:val="de-DE" w:eastAsia="x-none"/>
        </w:rPr>
        <w:t>Садр</w:t>
      </w:r>
      <w:r w:rsidRPr="00FD0934">
        <w:rPr>
          <w:rFonts w:ascii="Arial" w:eastAsia="Times New Roman" w:hAnsi="Arial" w:cs="Arial"/>
          <w:b/>
          <w:bCs/>
          <w:kern w:val="28"/>
          <w:lang w:val="ru-RU" w:eastAsia="x-none"/>
        </w:rPr>
        <w:t>ж</w:t>
      </w:r>
      <w:r w:rsidRPr="00FD0934">
        <w:rPr>
          <w:rFonts w:ascii="Arial" w:eastAsia="Times New Roman" w:hAnsi="Arial" w:cs="Arial"/>
          <w:b/>
          <w:bCs/>
          <w:kern w:val="28"/>
          <w:lang w:val="de-DE" w:eastAsia="x-none"/>
        </w:rPr>
        <w:t>ај</w:t>
      </w:r>
      <w:r w:rsidRPr="00FD0934">
        <w:rPr>
          <w:rFonts w:ascii="Arial" w:eastAsia="Times New Roman" w:hAnsi="Arial" w:cs="Arial"/>
          <w:b/>
          <w:bCs/>
          <w:kern w:val="28"/>
          <w:lang w:val="ru-RU" w:eastAsia="x-none"/>
        </w:rPr>
        <w:t xml:space="preserve"> к</w:t>
      </w:r>
      <w:r w:rsidRPr="00FD0934">
        <w:rPr>
          <w:rFonts w:ascii="Arial" w:eastAsia="Times New Roman" w:hAnsi="Arial" w:cs="Arial"/>
          <w:b/>
          <w:bCs/>
          <w:kern w:val="28"/>
          <w:lang w:val="de-DE" w:eastAsia="x-none"/>
        </w:rPr>
        <w:t>онкурсне документације:</w:t>
      </w:r>
    </w:p>
    <w:p w:rsidR="00FD0934" w:rsidRPr="00FD0934" w:rsidRDefault="00FD0934" w:rsidP="00FD0934">
      <w:pPr>
        <w:spacing w:before="240" w:after="60" w:line="240" w:lineRule="auto"/>
        <w:jc w:val="center"/>
        <w:outlineLvl w:val="0"/>
        <w:rPr>
          <w:rFonts w:ascii="Arial" w:eastAsia="Times New Roman" w:hAnsi="Arial" w:cs="Arial"/>
          <w:bCs/>
          <w:kern w:val="28"/>
          <w:lang w:val="ru-RU" w:eastAsia="x-none"/>
        </w:rPr>
      </w:pP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Cs/>
          <w:kern w:val="28"/>
          <w:lang w:val="ru-RU" w:eastAsia="x-none"/>
        </w:rPr>
        <w:t>страна</w:t>
      </w:r>
      <w:r w:rsidRPr="00FD0934">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1.</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Општи подаци о јавној набавци</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2.</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Подаци о предмету набавке</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c>
          <w:tcPr>
            <w:tcW w:w="7574" w:type="dxa"/>
          </w:tcPr>
          <w:p w:rsidR="00FD0934" w:rsidRPr="00FD0934" w:rsidRDefault="00FD0934" w:rsidP="00FD0934">
            <w:pPr>
              <w:tabs>
                <w:tab w:val="left" w:pos="317"/>
                <w:tab w:val="left" w:pos="360"/>
                <w:tab w:val="right" w:leader="dot" w:pos="9639"/>
              </w:tabs>
              <w:rPr>
                <w:rFonts w:ascii="Arial" w:hAnsi="Arial" w:cs="Arial"/>
                <w:lang w:val="sr-Cyrl-RS"/>
              </w:rPr>
            </w:pPr>
            <w:r w:rsidRPr="00FD0934">
              <w:rPr>
                <w:rFonts w:ascii="Arial" w:hAnsi="Arial" w:cs="Arial"/>
              </w:rPr>
              <w:t>Техничка спецификација (</w:t>
            </w:r>
            <w:r w:rsidRPr="00FD0934">
              <w:rPr>
                <w:rFonts w:ascii="Arial" w:hAnsi="Arial" w:cs="Arial"/>
                <w:lang w:val="sr-Cyrl-RS"/>
              </w:rPr>
              <w:t>цртежи са спецификацијом добара, врста и количина, квалитет...)</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4.</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Услови за учешће у поступку ЈН и упутство како се доказује испуњеност услова</w:t>
            </w:r>
          </w:p>
        </w:tc>
        <w:tc>
          <w:tcPr>
            <w:tcW w:w="810" w:type="dxa"/>
          </w:tcPr>
          <w:p w:rsidR="00FD0934" w:rsidRPr="00FD0934" w:rsidRDefault="00385670" w:rsidP="00FD0934">
            <w:pPr>
              <w:tabs>
                <w:tab w:val="left" w:pos="360"/>
                <w:tab w:val="left" w:pos="567"/>
                <w:tab w:val="right" w:leader="dot" w:pos="9639"/>
              </w:tabs>
              <w:jc w:val="center"/>
              <w:rPr>
                <w:rFonts w:ascii="Arial" w:hAnsi="Arial" w:cs="Arial"/>
                <w:lang w:val="sr-Cyrl-RS"/>
              </w:rPr>
            </w:pPr>
            <w:r>
              <w:rPr>
                <w:rFonts w:ascii="Arial" w:hAnsi="Arial" w:cs="Arial"/>
                <w:lang w:val="sr-Cyrl-RS"/>
              </w:rPr>
              <w:t>5</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5.</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Критеријум за доделу уговора</w:t>
            </w:r>
          </w:p>
        </w:tc>
        <w:tc>
          <w:tcPr>
            <w:tcW w:w="810" w:type="dxa"/>
          </w:tcPr>
          <w:p w:rsidR="00FD0934" w:rsidRPr="00FD0934" w:rsidRDefault="00385670" w:rsidP="00FD0934">
            <w:pPr>
              <w:tabs>
                <w:tab w:val="left" w:pos="360"/>
                <w:tab w:val="left" w:pos="567"/>
                <w:tab w:val="right" w:leader="dot" w:pos="9639"/>
              </w:tabs>
              <w:jc w:val="center"/>
              <w:rPr>
                <w:rFonts w:ascii="Arial" w:hAnsi="Arial" w:cs="Arial"/>
                <w:lang w:val="sr-Cyrl-RS"/>
              </w:rPr>
            </w:pPr>
            <w:r>
              <w:rPr>
                <w:rFonts w:ascii="Arial" w:hAnsi="Arial" w:cs="Arial"/>
                <w:lang w:val="sr-Cyrl-RS"/>
              </w:rPr>
              <w:t>8</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6.</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Упутство понуђачима како да сачине понуду</w:t>
            </w:r>
            <w:bookmarkStart w:id="6" w:name="_GoBack"/>
            <w:bookmarkEnd w:id="6"/>
          </w:p>
        </w:tc>
        <w:tc>
          <w:tcPr>
            <w:tcW w:w="810" w:type="dxa"/>
          </w:tcPr>
          <w:p w:rsidR="00FD0934" w:rsidRPr="00FD0934" w:rsidRDefault="00385670" w:rsidP="00FD0934">
            <w:pPr>
              <w:tabs>
                <w:tab w:val="left" w:pos="360"/>
                <w:tab w:val="left" w:pos="567"/>
                <w:tab w:val="right" w:leader="dot" w:pos="9639"/>
              </w:tabs>
              <w:jc w:val="center"/>
              <w:rPr>
                <w:rFonts w:ascii="Arial" w:hAnsi="Arial" w:cs="Arial"/>
                <w:lang w:val="sr-Cyrl-RS"/>
              </w:rPr>
            </w:pPr>
            <w:r>
              <w:rPr>
                <w:rFonts w:ascii="Arial" w:hAnsi="Arial" w:cs="Arial"/>
                <w:lang w:val="sr-Cyrl-RS"/>
              </w:rPr>
              <w:t>9</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7.</w:t>
            </w:r>
          </w:p>
        </w:tc>
        <w:tc>
          <w:tcPr>
            <w:tcW w:w="7574" w:type="dxa"/>
          </w:tcPr>
          <w:p w:rsidR="00FD0934" w:rsidRPr="00FD0934" w:rsidRDefault="00FD0934" w:rsidP="00FD0934">
            <w:pPr>
              <w:tabs>
                <w:tab w:val="left" w:pos="360"/>
                <w:tab w:val="left" w:pos="567"/>
                <w:tab w:val="right" w:leader="dot" w:pos="9639"/>
              </w:tabs>
              <w:rPr>
                <w:rFonts w:ascii="Arial" w:hAnsi="Arial" w:cs="Arial"/>
                <w:lang w:val="sr-Cyrl-RS"/>
              </w:rPr>
            </w:pPr>
            <w:r w:rsidRPr="00FD0934">
              <w:rPr>
                <w:rFonts w:ascii="Arial" w:hAnsi="Arial" w:cs="Arial"/>
              </w:rPr>
              <w:t xml:space="preserve">Обрасци </w:t>
            </w:r>
            <w:r w:rsidRPr="00FD0934">
              <w:rPr>
                <w:rFonts w:ascii="Arial" w:hAnsi="Arial" w:cs="Arial"/>
                <w:lang w:val="sr-Cyrl-RS"/>
              </w:rPr>
              <w:t>и прилози</w:t>
            </w:r>
          </w:p>
        </w:tc>
        <w:tc>
          <w:tcPr>
            <w:tcW w:w="810" w:type="dxa"/>
          </w:tcPr>
          <w:p w:rsidR="00FD0934" w:rsidRPr="00FD0934" w:rsidRDefault="003C775C" w:rsidP="00385670">
            <w:pPr>
              <w:tabs>
                <w:tab w:val="left" w:pos="360"/>
                <w:tab w:val="left" w:pos="567"/>
                <w:tab w:val="right" w:leader="dot" w:pos="9639"/>
              </w:tabs>
              <w:jc w:val="center"/>
              <w:rPr>
                <w:rFonts w:ascii="Arial" w:hAnsi="Arial" w:cs="Arial"/>
                <w:lang w:val="sr-Cyrl-RS"/>
              </w:rPr>
            </w:pPr>
            <w:r>
              <w:rPr>
                <w:rFonts w:ascii="Arial" w:hAnsi="Arial" w:cs="Arial"/>
                <w:lang w:val="sr-Cyrl-RS"/>
              </w:rPr>
              <w:t>2</w:t>
            </w:r>
            <w:r w:rsidR="00385670">
              <w:rPr>
                <w:rFonts w:ascii="Arial" w:hAnsi="Arial" w:cs="Arial"/>
                <w:lang w:val="sr-Cyrl-RS"/>
              </w:rPr>
              <w:t>0</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8.</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Модел уговора</w:t>
            </w:r>
          </w:p>
        </w:tc>
        <w:tc>
          <w:tcPr>
            <w:tcW w:w="810" w:type="dxa"/>
          </w:tcPr>
          <w:p w:rsidR="00FD0934" w:rsidRPr="00FD0934" w:rsidRDefault="003C775C" w:rsidP="00385670">
            <w:pPr>
              <w:tabs>
                <w:tab w:val="left" w:pos="360"/>
                <w:tab w:val="left" w:pos="567"/>
                <w:tab w:val="right" w:leader="dot" w:pos="9639"/>
              </w:tabs>
              <w:jc w:val="center"/>
              <w:rPr>
                <w:rFonts w:ascii="Arial" w:hAnsi="Arial" w:cs="Arial"/>
                <w:lang w:val="sr-Cyrl-RS"/>
              </w:rPr>
            </w:pPr>
            <w:r>
              <w:rPr>
                <w:rFonts w:ascii="Arial" w:hAnsi="Arial" w:cs="Arial"/>
                <w:lang w:val="sr-Cyrl-RS"/>
              </w:rPr>
              <w:t>3</w:t>
            </w:r>
            <w:r w:rsidR="00385670">
              <w:rPr>
                <w:rFonts w:ascii="Arial" w:hAnsi="Arial" w:cs="Arial"/>
                <w:lang w:val="sr-Cyrl-RS"/>
              </w:rPr>
              <w:t>3</w:t>
            </w:r>
          </w:p>
        </w:tc>
      </w:tr>
    </w:tbl>
    <w:p w:rsidR="00FD0934" w:rsidRPr="00FD0934" w:rsidRDefault="00FD0934" w:rsidP="00FD0934">
      <w:pPr>
        <w:spacing w:after="120"/>
        <w:rPr>
          <w:rFonts w:ascii="Arial" w:hAnsi="Arial" w:cs="Arial"/>
          <w:b/>
          <w:spacing w:val="80"/>
          <w:highlight w:val="yellow"/>
          <w:lang w:val="x-none" w:eastAsia="x-none"/>
        </w:rPr>
      </w:pPr>
    </w:p>
    <w:p w:rsidR="00FD0934" w:rsidRPr="002579FB" w:rsidRDefault="00FD0934" w:rsidP="00FD0934">
      <w:pPr>
        <w:jc w:val="right"/>
        <w:rPr>
          <w:rFonts w:ascii="Arial" w:hAnsi="Arial" w:cs="Arial"/>
          <w:color w:val="548DD4"/>
          <w:lang w:val="sr-Latn-RS"/>
        </w:rPr>
      </w:pPr>
      <w:r w:rsidRPr="00FD0934">
        <w:rPr>
          <w:rFonts w:ascii="Arial" w:hAnsi="Arial" w:cs="Arial"/>
          <w:bCs/>
          <w:noProof/>
          <w:lang w:val="sr-Cyrl-CS"/>
        </w:rPr>
        <w:t xml:space="preserve">Укупан број страна документације: </w:t>
      </w:r>
      <w:r w:rsidRPr="00FD0934">
        <w:rPr>
          <w:rFonts w:ascii="Arial" w:hAnsi="Arial" w:cs="Arial"/>
          <w:bCs/>
          <w:noProof/>
          <w:lang w:val="sr-Latn-RS"/>
        </w:rPr>
        <w:t xml:space="preserve"> </w:t>
      </w:r>
      <w:r w:rsidR="0012040C">
        <w:rPr>
          <w:rFonts w:ascii="Arial" w:hAnsi="Arial" w:cs="Arial"/>
          <w:bCs/>
          <w:noProof/>
          <w:lang w:val="sr-Cyrl-RS"/>
        </w:rPr>
        <w:t>3</w:t>
      </w:r>
      <w:r w:rsidR="002579FB">
        <w:rPr>
          <w:rFonts w:ascii="Arial" w:hAnsi="Arial" w:cs="Arial"/>
          <w:bCs/>
          <w:noProof/>
          <w:lang w:val="sr-Latn-RS"/>
        </w:rPr>
        <w:t>9</w:t>
      </w:r>
    </w:p>
    <w:p w:rsidR="00FD0934" w:rsidRDefault="00FD0934" w:rsidP="00FD0934">
      <w:pPr>
        <w:spacing w:before="120" w:after="0" w:line="240" w:lineRule="auto"/>
        <w:ind w:left="360"/>
        <w:outlineLvl w:val="0"/>
        <w:rPr>
          <w:rFonts w:ascii="Arial" w:eastAsia="Times New Roman" w:hAnsi="Arial" w:cs="Arial"/>
          <w:b/>
          <w:bCs/>
          <w:kern w:val="32"/>
        </w:rPr>
      </w:pPr>
      <w:bookmarkStart w:id="7" w:name="_Toc430335136"/>
      <w:bookmarkStart w:id="8" w:name="_Toc442559876"/>
    </w:p>
    <w:p w:rsidR="00C0007C" w:rsidRDefault="00C0007C" w:rsidP="00FD0934">
      <w:pPr>
        <w:spacing w:before="120" w:after="0" w:line="240" w:lineRule="auto"/>
        <w:ind w:left="360"/>
        <w:outlineLvl w:val="0"/>
        <w:rPr>
          <w:rFonts w:ascii="Arial" w:eastAsia="Times New Roman" w:hAnsi="Arial" w:cs="Arial"/>
          <w:b/>
          <w:bCs/>
          <w:kern w:val="32"/>
        </w:rPr>
      </w:pPr>
    </w:p>
    <w:p w:rsidR="00C0007C" w:rsidRDefault="00C0007C" w:rsidP="00FD0934">
      <w:pPr>
        <w:spacing w:before="120" w:after="0" w:line="240" w:lineRule="auto"/>
        <w:ind w:left="360"/>
        <w:outlineLvl w:val="0"/>
        <w:rPr>
          <w:rFonts w:ascii="Arial" w:eastAsia="Times New Roman" w:hAnsi="Arial" w:cs="Arial"/>
          <w:b/>
          <w:bCs/>
          <w:kern w:val="32"/>
          <w:lang w:val="sr-Cyrl-RS"/>
        </w:rPr>
      </w:pPr>
    </w:p>
    <w:p w:rsidR="003F598F" w:rsidRPr="003F598F" w:rsidRDefault="003F598F" w:rsidP="00FD0934">
      <w:pPr>
        <w:spacing w:before="120" w:after="0" w:line="240" w:lineRule="auto"/>
        <w:ind w:left="360"/>
        <w:outlineLvl w:val="0"/>
        <w:rPr>
          <w:rFonts w:ascii="Arial" w:eastAsia="Times New Roman" w:hAnsi="Arial" w:cs="Arial"/>
          <w:b/>
          <w:bCs/>
          <w:kern w:val="32"/>
          <w:lang w:val="sr-Cyrl-RS"/>
        </w:rPr>
      </w:pPr>
    </w:p>
    <w:p w:rsidR="00FD0934" w:rsidRPr="005806CB" w:rsidRDefault="00FD0934" w:rsidP="00FD0934">
      <w:pPr>
        <w:numPr>
          <w:ilvl w:val="0"/>
          <w:numId w:val="12"/>
        </w:numPr>
        <w:spacing w:before="120" w:after="0" w:line="240" w:lineRule="auto"/>
        <w:outlineLvl w:val="0"/>
        <w:rPr>
          <w:rFonts w:ascii="Arial" w:eastAsia="Times New Roman" w:hAnsi="Arial" w:cs="Arial"/>
          <w:b/>
          <w:bCs/>
          <w:kern w:val="32"/>
          <w:lang w:val="sr-Cyrl-RS"/>
        </w:rPr>
      </w:pPr>
      <w:r w:rsidRPr="00FD0934">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Назив и адреса Наручиоца</w:t>
            </w:r>
          </w:p>
        </w:tc>
        <w:tc>
          <w:tcPr>
            <w:tcW w:w="6213" w:type="dxa"/>
            <w:shd w:val="clear" w:color="auto" w:fill="auto"/>
          </w:tcPr>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Јавно предузеће „Електропривреда Србије“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 xml:space="preserve">Улица </w:t>
            </w:r>
            <w:r w:rsidRPr="00FD0934">
              <w:rPr>
                <w:rFonts w:ascii="Arial" w:hAnsi="Arial" w:cs="Arial"/>
                <w:lang w:val="sr-Cyrl-RS"/>
              </w:rPr>
              <w:t>Балканска</w:t>
            </w:r>
            <w:r w:rsidRPr="00FD0934">
              <w:rPr>
                <w:rFonts w:ascii="Arial" w:hAnsi="Arial" w:cs="Arial"/>
              </w:rPr>
              <w:t xml:space="preserve"> бр.</w:t>
            </w:r>
            <w:r w:rsidRPr="00FD0934">
              <w:rPr>
                <w:rFonts w:ascii="Arial" w:hAnsi="Arial" w:cs="Arial"/>
                <w:lang w:val="sr-Cyrl-RS"/>
              </w:rPr>
              <w:t>13</w:t>
            </w:r>
            <w:r w:rsidRPr="00FD0934">
              <w:rPr>
                <w:rFonts w:ascii="Arial" w:hAnsi="Arial" w:cs="Arial"/>
              </w:rPr>
              <w:t>, 11000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Огранак ТЕНТ, Богољуба Урошевића Црног бр.44</w:t>
            </w:r>
            <w:proofErr w:type="gramStart"/>
            <w:r w:rsidRPr="00FD0934">
              <w:rPr>
                <w:rFonts w:ascii="Arial" w:hAnsi="Arial" w:cs="Arial"/>
              </w:rPr>
              <w:t>.,</w:t>
            </w:r>
            <w:proofErr w:type="gramEnd"/>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11500 Обреновац</w:t>
            </w:r>
          </w:p>
        </w:tc>
      </w:tr>
      <w:tr w:rsidR="00FD0934" w:rsidRPr="00FD0934" w:rsidTr="0022657F">
        <w:trPr>
          <w:trHeight w:val="64"/>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Интернет страница Наручиоца</w:t>
            </w:r>
          </w:p>
        </w:tc>
        <w:tc>
          <w:tcPr>
            <w:tcW w:w="6213" w:type="dxa"/>
            <w:shd w:val="clear" w:color="auto" w:fill="auto"/>
          </w:tcPr>
          <w:p w:rsidR="00FD0934" w:rsidRPr="00FD0934" w:rsidRDefault="000D03BB" w:rsidP="00FD0934">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FD0934" w:rsidRPr="00FD0934">
                <w:rPr>
                  <w:rFonts w:ascii="Arial" w:eastAsia="Arial Unicode MS" w:hAnsi="Arial" w:cs="Arial"/>
                  <w:kern w:val="1"/>
                  <w:u w:val="single"/>
                  <w:lang w:eastAsia="ar-SA"/>
                </w:rPr>
                <w:t>www.eps.rs</w:t>
              </w:r>
            </w:hyperlink>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Врста поступка</w:t>
            </w:r>
          </w:p>
        </w:tc>
        <w:tc>
          <w:tcPr>
            <w:tcW w:w="6213" w:type="dxa"/>
            <w:shd w:val="clear" w:color="auto" w:fill="auto"/>
            <w:vAlign w:val="center"/>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Отворени поступак</w:t>
            </w:r>
          </w:p>
        </w:tc>
      </w:tr>
      <w:tr w:rsidR="00FD0934" w:rsidRPr="00FD0934" w:rsidTr="00FD0934">
        <w:trPr>
          <w:trHeight w:val="575"/>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lang w:val="sr-Cyrl-R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Предмет јавне набавке</w:t>
            </w:r>
          </w:p>
        </w:tc>
        <w:tc>
          <w:tcPr>
            <w:tcW w:w="6213" w:type="dxa"/>
            <w:shd w:val="clear" w:color="auto" w:fill="auto"/>
          </w:tcPr>
          <w:p w:rsidR="00FD0934" w:rsidRPr="00FD0934" w:rsidRDefault="00FD0934" w:rsidP="00AB5642">
            <w:pPr>
              <w:spacing w:after="0" w:line="240" w:lineRule="auto"/>
              <w:rPr>
                <w:rFonts w:ascii="Arial" w:hAnsi="Arial" w:cs="Arial"/>
              </w:rPr>
            </w:pPr>
            <w:bookmarkStart w:id="9" w:name="_Toc442559877"/>
            <w:r w:rsidRPr="00FD0934">
              <w:rPr>
                <w:rFonts w:ascii="Arial" w:hAnsi="Arial" w:cs="Arial"/>
                <w:b/>
              </w:rPr>
              <w:t>Набавка добара:</w:t>
            </w:r>
            <w:bookmarkEnd w:id="9"/>
            <w:r w:rsidR="00845A56">
              <w:rPr>
                <w:rFonts w:ascii="Arial" w:eastAsia="Times New Roman" w:hAnsi="Arial" w:cs="Arial"/>
                <w:lang w:val="sr-Cyrl-RS"/>
              </w:rPr>
              <w:t>Нивоказно стакло за напојни и стартни резервоар</w:t>
            </w:r>
            <w:r w:rsidRPr="00FD0934">
              <w:rPr>
                <w:rFonts w:ascii="Arial" w:eastAsia="Times New Roman" w:hAnsi="Arial" w:cs="Arial"/>
                <w:lang w:val="sr-Cyrl-RS"/>
              </w:rPr>
              <w:t xml:space="preserve"> </w:t>
            </w:r>
          </w:p>
        </w:tc>
      </w:tr>
      <w:tr w:rsidR="00FD0934" w:rsidRPr="00FD0934" w:rsidTr="0022657F">
        <w:trPr>
          <w:trHeight w:val="64"/>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hAnsi="Arial" w:cs="Arial"/>
              </w:rPr>
              <w:t>Опис сваке партије</w:t>
            </w:r>
          </w:p>
        </w:tc>
        <w:tc>
          <w:tcPr>
            <w:tcW w:w="6213" w:type="dxa"/>
            <w:shd w:val="clear" w:color="auto" w:fill="auto"/>
            <w:vAlign w:val="center"/>
          </w:tcPr>
          <w:p w:rsidR="00FD0934" w:rsidRPr="008B411F" w:rsidRDefault="00FD0934" w:rsidP="008B411F">
            <w:pPr>
              <w:widowControl w:val="0"/>
              <w:spacing w:after="0" w:line="240" w:lineRule="auto"/>
              <w:contextualSpacing/>
              <w:jc w:val="center"/>
              <w:rPr>
                <w:rFonts w:ascii="Arial" w:hAnsi="Arial" w:cs="Arial"/>
                <w:lang w:val="sr-Cyrl-RS"/>
              </w:rPr>
            </w:pPr>
            <w:r w:rsidRPr="00FD0934">
              <w:rPr>
                <w:rFonts w:ascii="Arial" w:hAnsi="Arial" w:cs="Arial"/>
              </w:rPr>
              <w:t>Jавна набав</w:t>
            </w:r>
            <w:r w:rsidR="008B411F">
              <w:rPr>
                <w:rFonts w:ascii="Arial" w:hAnsi="Arial" w:cs="Arial"/>
              </w:rPr>
              <w:t>ка није обликована по партијама</w:t>
            </w:r>
          </w:p>
        </w:tc>
      </w:tr>
      <w:tr w:rsidR="00FD0934" w:rsidRPr="00FD0934" w:rsidTr="0022657F">
        <w:trPr>
          <w:trHeight w:val="69"/>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Циљ поступка</w:t>
            </w:r>
          </w:p>
        </w:tc>
        <w:tc>
          <w:tcPr>
            <w:tcW w:w="6213" w:type="dxa"/>
            <w:shd w:val="clear" w:color="auto" w:fill="auto"/>
          </w:tcPr>
          <w:p w:rsidR="00FD0934" w:rsidRPr="005806CB" w:rsidRDefault="00FD0934" w:rsidP="005806CB">
            <w:pPr>
              <w:autoSpaceDE w:val="0"/>
              <w:autoSpaceDN w:val="0"/>
              <w:adjustRightInd w:val="0"/>
              <w:spacing w:after="0" w:line="240" w:lineRule="auto"/>
              <w:jc w:val="center"/>
              <w:rPr>
                <w:rFonts w:ascii="Arial" w:eastAsia="TimesNewRomanPSMT" w:hAnsi="Arial" w:cs="Arial"/>
                <w:bCs/>
                <w:lang w:val="sr-Cyrl-RS"/>
              </w:rPr>
            </w:pPr>
            <w:r w:rsidRPr="00FD0934">
              <w:rPr>
                <w:rFonts w:ascii="Arial" w:eastAsia="TimesNewRomanPSMT" w:hAnsi="Arial" w:cs="Arial"/>
                <w:bCs/>
              </w:rPr>
              <w:t>Закључење Уговора о јавној набавц</w:t>
            </w:r>
            <w:r w:rsidR="005806CB">
              <w:rPr>
                <w:rFonts w:ascii="Arial" w:eastAsia="TimesNewRomanPSMT" w:hAnsi="Arial" w:cs="Arial"/>
                <w:bCs/>
              </w:rPr>
              <w:t xml:space="preserve">и </w:t>
            </w:r>
          </w:p>
        </w:tc>
      </w:tr>
      <w:tr w:rsidR="00FD0934" w:rsidRPr="00FD0934" w:rsidTr="0022657F">
        <w:trPr>
          <w:trHeight w:val="371"/>
        </w:trPr>
        <w:tc>
          <w:tcPr>
            <w:tcW w:w="3032" w:type="dxa"/>
            <w:shd w:val="clear" w:color="auto" w:fill="auto"/>
            <w:vAlign w:val="center"/>
          </w:tcPr>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r w:rsidRPr="00FD0934">
              <w:rPr>
                <w:rFonts w:ascii="Arial" w:eastAsia="TimesNewRomanPSMT" w:hAnsi="Arial" w:cs="Arial"/>
                <w:bCs/>
              </w:rPr>
              <w:t>Контакт</w:t>
            </w:r>
          </w:p>
        </w:tc>
        <w:tc>
          <w:tcPr>
            <w:tcW w:w="6213" w:type="dxa"/>
            <w:shd w:val="clear" w:color="auto" w:fill="auto"/>
            <w:vAlign w:val="center"/>
          </w:tcPr>
          <w:p w:rsidR="00FD0934" w:rsidRPr="00FD0934" w:rsidRDefault="00C0007C" w:rsidP="00FD0934">
            <w:pPr>
              <w:spacing w:after="40" w:line="240" w:lineRule="auto"/>
              <w:jc w:val="center"/>
              <w:rPr>
                <w:rFonts w:ascii="Arial" w:hAnsi="Arial" w:cs="Arial"/>
                <w:lang w:val="sr-Latn-RS"/>
              </w:rPr>
            </w:pPr>
            <w:r>
              <w:rPr>
                <w:rFonts w:ascii="Arial" w:hAnsi="Arial" w:cs="Arial"/>
                <w:lang w:val="sr-Cyrl-RS"/>
              </w:rPr>
              <w:t>Марија Милачић</w:t>
            </w:r>
          </w:p>
          <w:p w:rsidR="00FD0934" w:rsidRPr="00FD0934" w:rsidRDefault="00FD0934" w:rsidP="00C0007C">
            <w:pPr>
              <w:spacing w:after="40" w:line="240" w:lineRule="auto"/>
              <w:jc w:val="center"/>
              <w:rPr>
                <w:rFonts w:ascii="Arial" w:hAnsi="Arial" w:cs="Arial"/>
                <w:lang w:val="sr-Cyrl-RS"/>
              </w:rPr>
            </w:pPr>
            <w:r w:rsidRPr="00FD0934">
              <w:rPr>
                <w:rFonts w:ascii="Arial" w:hAnsi="Arial" w:cs="Arial"/>
              </w:rPr>
              <w:t xml:space="preserve">e-mail: </w:t>
            </w:r>
            <w:hyperlink r:id="rId11" w:history="1">
              <w:r w:rsidR="00C0007C" w:rsidRPr="00CE4EAF">
                <w:rPr>
                  <w:rStyle w:val="Hyperlink"/>
                  <w:rFonts w:ascii="Arial" w:hAnsi="Arial" w:cs="Arial"/>
                </w:rPr>
                <w:t>marija.milacic@eps.rs</w:t>
              </w:r>
            </w:hyperlink>
          </w:p>
        </w:tc>
      </w:tr>
    </w:tbl>
    <w:p w:rsidR="00FD0934" w:rsidRPr="00AF65C9" w:rsidRDefault="00FD0934" w:rsidP="00FD0934">
      <w:pPr>
        <w:numPr>
          <w:ilvl w:val="0"/>
          <w:numId w:val="12"/>
        </w:numPr>
        <w:spacing w:after="0" w:line="240" w:lineRule="auto"/>
        <w:jc w:val="both"/>
        <w:outlineLvl w:val="0"/>
        <w:rPr>
          <w:rFonts w:ascii="Arial" w:eastAsia="Times New Roman" w:hAnsi="Arial" w:cs="Arial"/>
          <w:b/>
          <w:bCs/>
          <w:kern w:val="32"/>
          <w:lang w:val="sr-Cyrl-RS"/>
        </w:rPr>
      </w:pPr>
      <w:r w:rsidRPr="00FD0934">
        <w:rPr>
          <w:rFonts w:ascii="Arial" w:eastAsia="Times New Roman" w:hAnsi="Arial" w:cs="Arial"/>
          <w:b/>
          <w:bCs/>
          <w:kern w:val="32"/>
        </w:rPr>
        <w:t>ПОДАЦИ О ПРЕДМЕТУ ЈАВНЕ НАБАВКЕ</w:t>
      </w:r>
    </w:p>
    <w:p w:rsidR="00FD0934" w:rsidRPr="00FD0934" w:rsidRDefault="00FD0934" w:rsidP="00FD0934">
      <w:pPr>
        <w:keepNext/>
        <w:spacing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2.1 Опис предмета јавне набавке, назив и ознака из општег речника набавке</w:t>
      </w:r>
    </w:p>
    <w:p w:rsidR="00FD0934" w:rsidRPr="00FD0934" w:rsidRDefault="00FD0934" w:rsidP="00FD0934">
      <w:pPr>
        <w:spacing w:after="0" w:line="240" w:lineRule="auto"/>
        <w:rPr>
          <w:rFonts w:ascii="Arial" w:hAnsi="Arial" w:cs="Arial"/>
          <w:lang w:val="sr-Cyrl-RS" w:eastAsia="zh-CN"/>
        </w:rPr>
      </w:pPr>
      <w:r w:rsidRPr="00FD0934">
        <w:rPr>
          <w:rFonts w:ascii="Arial" w:hAnsi="Arial" w:cs="Arial"/>
          <w:lang w:eastAsia="zh-CN"/>
        </w:rPr>
        <w:t>Опис предмета јавне набавке</w:t>
      </w:r>
      <w:r w:rsidRPr="00FD0934">
        <w:rPr>
          <w:rFonts w:ascii="Arial" w:hAnsi="Arial" w:cs="Arial"/>
          <w:lang w:val="sr-Cyrl-RS" w:eastAsia="zh-CN"/>
        </w:rPr>
        <w:t>:</w:t>
      </w:r>
      <w:r w:rsidRPr="00FD0934">
        <w:rPr>
          <w:rFonts w:ascii="Arial" w:hAnsi="Arial" w:cs="Arial"/>
        </w:rPr>
        <w:t xml:space="preserve"> </w:t>
      </w:r>
      <w:r w:rsidR="00845A56">
        <w:rPr>
          <w:rFonts w:ascii="Arial" w:hAnsi="Arial" w:cs="Arial"/>
          <w:lang w:eastAsia="zh-CN"/>
        </w:rPr>
        <w:t>Нивоказно стакло за напојни и стартни резервоар</w:t>
      </w:r>
      <w:r w:rsidRPr="00FD0934">
        <w:rPr>
          <w:rFonts w:ascii="Arial" w:hAnsi="Arial" w:cs="Arial"/>
          <w:lang w:eastAsia="zh-CN"/>
        </w:rPr>
        <w:t xml:space="preserve"> </w:t>
      </w:r>
    </w:p>
    <w:p w:rsidR="00FD0934" w:rsidRPr="00FD0934" w:rsidRDefault="00FD0934" w:rsidP="00FD0934">
      <w:pPr>
        <w:spacing w:after="0" w:line="240" w:lineRule="auto"/>
        <w:rPr>
          <w:rFonts w:ascii="Arial" w:eastAsia="Times New Roman" w:hAnsi="Arial" w:cs="Arial"/>
          <w:lang w:val="ru-RU"/>
        </w:rPr>
      </w:pPr>
      <w:r w:rsidRPr="00FD0934">
        <w:rPr>
          <w:rFonts w:ascii="Arial" w:hAnsi="Arial" w:cs="Arial"/>
          <w:lang w:eastAsia="zh-CN"/>
        </w:rPr>
        <w:t xml:space="preserve">Назив и ознака из општег речника </w:t>
      </w:r>
      <w:proofErr w:type="gramStart"/>
      <w:r w:rsidRPr="00FD0934">
        <w:rPr>
          <w:rFonts w:ascii="Arial" w:hAnsi="Arial" w:cs="Arial"/>
          <w:lang w:eastAsia="zh-CN"/>
        </w:rPr>
        <w:t>набавки</w:t>
      </w:r>
      <w:r w:rsidRPr="00FD0934">
        <w:rPr>
          <w:rFonts w:ascii="Arial" w:hAnsi="Arial" w:cs="Arial"/>
        </w:rPr>
        <w:t xml:space="preserve"> </w:t>
      </w:r>
      <w:r w:rsidRPr="00FD0934">
        <w:rPr>
          <w:rFonts w:ascii="Arial" w:hAnsi="Arial" w:cs="Arial"/>
          <w:lang w:val="sr-Cyrl-RS"/>
        </w:rPr>
        <w:t>:</w:t>
      </w:r>
      <w:proofErr w:type="gramEnd"/>
      <w:r w:rsidRPr="00FD0934">
        <w:rPr>
          <w:rFonts w:ascii="Arial" w:hAnsi="Arial" w:cs="Arial"/>
          <w:lang w:val="sr-Cyrl-RS"/>
        </w:rPr>
        <w:t xml:space="preserve"> </w:t>
      </w:r>
      <w:r w:rsidR="002579FB" w:rsidRPr="002579FB">
        <w:rPr>
          <w:rFonts w:ascii="Arial" w:eastAsia="Times New Roman" w:hAnsi="Arial" w:cs="Arial"/>
        </w:rPr>
        <w:t>Опрема за мерење нивоа - 38422000</w:t>
      </w:r>
    </w:p>
    <w:p w:rsidR="00FD0934" w:rsidRPr="0018486E" w:rsidRDefault="00FD0934" w:rsidP="00FD0934">
      <w:pPr>
        <w:spacing w:after="0" w:line="240" w:lineRule="auto"/>
        <w:rPr>
          <w:rFonts w:ascii="Arial" w:hAnsi="Arial" w:cs="Arial"/>
          <w:lang w:val="sr-Latn-RS" w:eastAsia="zh-CN"/>
        </w:rPr>
      </w:pPr>
      <w:r w:rsidRPr="00FD0934">
        <w:rPr>
          <w:rFonts w:ascii="Arial" w:eastAsia="Times New Roman" w:hAnsi="Arial" w:cs="Arial"/>
          <w:lang w:val="ru-RU"/>
        </w:rPr>
        <w:t>Детаљни подаци о предмету набавке наведени су у техничкој спецификацији (поглавље 3. Конкурсне документације)</w:t>
      </w:r>
    </w:p>
    <w:p w:rsidR="00FD0934" w:rsidRPr="00FD0934" w:rsidRDefault="00FD0934" w:rsidP="00F9059B">
      <w:pPr>
        <w:numPr>
          <w:ilvl w:val="0"/>
          <w:numId w:val="12"/>
        </w:numPr>
        <w:spacing w:before="120"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ТЕХНИЧКА СПЕЦИФИКАЦИЈА</w:t>
      </w:r>
      <w:r w:rsidRPr="00FD0934">
        <w:rPr>
          <w:rFonts w:ascii="Arial" w:eastAsia="Times New Roman" w:hAnsi="Arial" w:cs="Arial"/>
          <w:b/>
          <w:bCs/>
          <w:kern w:val="32"/>
          <w:lang w:val="sr-Cyrl-RS"/>
        </w:rPr>
        <w:t xml:space="preserve"> </w:t>
      </w:r>
    </w:p>
    <w:p w:rsidR="00FD0934" w:rsidRPr="00080839" w:rsidRDefault="00FD0934" w:rsidP="0018486E">
      <w:pPr>
        <w:spacing w:after="0" w:line="240" w:lineRule="auto"/>
        <w:ind w:left="360"/>
        <w:jc w:val="both"/>
        <w:outlineLvl w:val="0"/>
        <w:rPr>
          <w:rFonts w:ascii="Arial" w:eastAsia="Times New Roman" w:hAnsi="Arial" w:cs="Arial"/>
          <w:b/>
          <w:bCs/>
          <w:kern w:val="32"/>
          <w:lang w:val="sr-Cyrl-RS"/>
        </w:rPr>
      </w:pPr>
      <w:r w:rsidRPr="00FD0934">
        <w:rPr>
          <w:rFonts w:ascii="Arial" w:eastAsia="Times New Roman" w:hAnsi="Arial" w:cs="Arial"/>
          <w:b/>
          <w:bCs/>
          <w:kern w:val="32"/>
          <w:lang w:val="sr-Cyrl-RS"/>
        </w:rPr>
        <w:t xml:space="preserve">3.1 Врста, количина, </w:t>
      </w:r>
      <w:r w:rsidR="00080839">
        <w:rPr>
          <w:rFonts w:ascii="Arial" w:eastAsia="Times New Roman" w:hAnsi="Arial" w:cs="Arial"/>
          <w:b/>
          <w:bCs/>
          <w:kern w:val="32"/>
          <w:lang w:val="sr-Cyrl-RS"/>
        </w:rPr>
        <w:t>спецификација и квалитет добара</w:t>
      </w:r>
    </w:p>
    <w:tbl>
      <w:tblPr>
        <w:tblW w:w="8168" w:type="dxa"/>
        <w:jc w:val="center"/>
        <w:tblInd w:w="-2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80"/>
        <w:gridCol w:w="6095"/>
        <w:gridCol w:w="635"/>
        <w:gridCol w:w="758"/>
      </w:tblGrid>
      <w:tr w:rsidR="00A53D66" w:rsidRPr="00930E8A" w:rsidTr="0018486E">
        <w:trPr>
          <w:jc w:val="center"/>
        </w:trPr>
        <w:tc>
          <w:tcPr>
            <w:tcW w:w="680" w:type="dxa"/>
            <w:shd w:val="clear" w:color="auto" w:fill="E0E0E0"/>
            <w:vAlign w:val="center"/>
          </w:tcPr>
          <w:p w:rsidR="00A53D66" w:rsidRPr="0018486E" w:rsidRDefault="0018486E" w:rsidP="00AF65C9">
            <w:pPr>
              <w:spacing w:after="0" w:line="240" w:lineRule="auto"/>
              <w:jc w:val="center"/>
              <w:rPr>
                <w:rFonts w:ascii="Arial" w:eastAsia="Times New Roman" w:hAnsi="Arial" w:cs="Arial"/>
                <w:lang w:val="sr-Latn-RS" w:eastAsia="hr-HR"/>
              </w:rPr>
            </w:pPr>
            <w:bookmarkStart w:id="10" w:name="_Toc442559884"/>
            <w:r>
              <w:rPr>
                <w:rFonts w:ascii="Arial" w:eastAsia="Times New Roman" w:hAnsi="Arial" w:cs="Arial"/>
                <w:lang w:val="sr-Cyrl-CS" w:eastAsia="hr-HR"/>
              </w:rPr>
              <w:t>Р.бр</w:t>
            </w:r>
          </w:p>
        </w:tc>
        <w:tc>
          <w:tcPr>
            <w:tcW w:w="6095" w:type="dxa"/>
            <w:shd w:val="clear" w:color="auto" w:fill="E0E0E0"/>
            <w:vAlign w:val="center"/>
          </w:tcPr>
          <w:p w:rsidR="00A53D66" w:rsidRPr="00AF65C9" w:rsidRDefault="00A53D66" w:rsidP="00AF65C9">
            <w:pPr>
              <w:spacing w:after="0" w:line="240" w:lineRule="auto"/>
              <w:jc w:val="center"/>
              <w:rPr>
                <w:rFonts w:ascii="Arial" w:eastAsia="Times New Roman" w:hAnsi="Arial" w:cs="Arial"/>
                <w:lang w:eastAsia="hr-HR"/>
              </w:rPr>
            </w:pPr>
            <w:r w:rsidRPr="00AF65C9">
              <w:rPr>
                <w:rFonts w:ascii="Arial" w:eastAsia="Times New Roman" w:hAnsi="Arial" w:cs="Arial"/>
                <w:lang w:val="sr-Cyrl-CS" w:eastAsia="hr-HR"/>
              </w:rPr>
              <w:t>Предмет набавке добара</w:t>
            </w:r>
            <w:r w:rsidRPr="00AF65C9">
              <w:rPr>
                <w:rFonts w:ascii="Arial" w:eastAsia="Times New Roman" w:hAnsi="Arial" w:cs="Arial"/>
                <w:lang w:eastAsia="hr-HR"/>
              </w:rPr>
              <w:t>/</w:t>
            </w:r>
            <w:r w:rsidRPr="00AF65C9">
              <w:rPr>
                <w:rFonts w:ascii="Arial" w:eastAsia="Times New Roman" w:hAnsi="Arial" w:cs="Arial"/>
                <w:lang w:val="sr-Cyrl-CS" w:eastAsia="hr-HR"/>
              </w:rPr>
              <w:t>услуге</w:t>
            </w:r>
            <w:r w:rsidRPr="00AF65C9">
              <w:rPr>
                <w:rFonts w:ascii="Arial" w:eastAsia="Times New Roman" w:hAnsi="Arial" w:cs="Arial"/>
                <w:lang w:eastAsia="hr-HR"/>
              </w:rPr>
              <w:t>/радова</w:t>
            </w:r>
          </w:p>
        </w:tc>
        <w:tc>
          <w:tcPr>
            <w:tcW w:w="635" w:type="dxa"/>
            <w:shd w:val="clear" w:color="auto" w:fill="E0E0E0"/>
            <w:vAlign w:val="center"/>
          </w:tcPr>
          <w:p w:rsidR="00A53D66" w:rsidRPr="00AF65C9" w:rsidRDefault="00A53D66" w:rsidP="00AF65C9">
            <w:pPr>
              <w:spacing w:after="0" w:line="240" w:lineRule="auto"/>
              <w:jc w:val="center"/>
              <w:rPr>
                <w:rFonts w:ascii="Arial" w:eastAsia="Times New Roman" w:hAnsi="Arial" w:cs="Arial"/>
                <w:lang w:val="sr-Cyrl-CS" w:eastAsia="hr-HR"/>
              </w:rPr>
            </w:pPr>
            <w:r w:rsidRPr="00AF65C9">
              <w:rPr>
                <w:rFonts w:ascii="Arial" w:eastAsia="Times New Roman" w:hAnsi="Arial" w:cs="Arial"/>
                <w:lang w:val="sr-Cyrl-CS" w:eastAsia="hr-HR"/>
              </w:rPr>
              <w:t>ЈМ</w:t>
            </w:r>
          </w:p>
        </w:tc>
        <w:tc>
          <w:tcPr>
            <w:tcW w:w="758" w:type="dxa"/>
            <w:shd w:val="clear" w:color="auto" w:fill="E0E0E0"/>
            <w:vAlign w:val="center"/>
          </w:tcPr>
          <w:p w:rsidR="00A53D66" w:rsidRPr="00AF65C9" w:rsidRDefault="00A53D66" w:rsidP="00AF65C9">
            <w:pPr>
              <w:spacing w:after="0" w:line="240" w:lineRule="auto"/>
              <w:jc w:val="center"/>
              <w:rPr>
                <w:rFonts w:ascii="Arial" w:eastAsia="Times New Roman" w:hAnsi="Arial" w:cs="Arial"/>
                <w:lang w:val="sr-Cyrl-CS" w:eastAsia="hr-HR"/>
              </w:rPr>
            </w:pPr>
            <w:r w:rsidRPr="00AF65C9">
              <w:rPr>
                <w:rFonts w:ascii="Arial" w:eastAsia="Times New Roman" w:hAnsi="Arial" w:cs="Arial"/>
                <w:lang w:val="sr-Cyrl-CS" w:eastAsia="hr-HR"/>
              </w:rPr>
              <w:t>Кол</w:t>
            </w:r>
          </w:p>
        </w:tc>
      </w:tr>
      <w:tr w:rsidR="00F64C11" w:rsidRPr="00930E8A" w:rsidTr="009954DC">
        <w:trPr>
          <w:trHeight w:val="598"/>
          <w:jc w:val="center"/>
        </w:trPr>
        <w:tc>
          <w:tcPr>
            <w:tcW w:w="680" w:type="dxa"/>
            <w:shd w:val="clear" w:color="auto" w:fill="auto"/>
            <w:vAlign w:val="center"/>
          </w:tcPr>
          <w:p w:rsidR="00F64C11" w:rsidRPr="00AF65C9" w:rsidRDefault="00F64C11" w:rsidP="0022657F">
            <w:pPr>
              <w:spacing w:after="0" w:line="240" w:lineRule="auto"/>
              <w:jc w:val="center"/>
              <w:rPr>
                <w:rFonts w:ascii="Arial" w:eastAsia="Times New Roman" w:hAnsi="Arial" w:cs="Arial"/>
                <w:lang w:eastAsia="hr-HR"/>
              </w:rPr>
            </w:pPr>
            <w:r w:rsidRPr="00AF65C9">
              <w:rPr>
                <w:rFonts w:ascii="Arial" w:eastAsia="Times New Roman" w:hAnsi="Arial" w:cs="Arial"/>
                <w:lang w:eastAsia="hr-HR"/>
              </w:rPr>
              <w:t>01</w:t>
            </w:r>
          </w:p>
        </w:tc>
        <w:tc>
          <w:tcPr>
            <w:tcW w:w="6095" w:type="dxa"/>
            <w:shd w:val="clear" w:color="auto" w:fill="auto"/>
          </w:tcPr>
          <w:p w:rsidR="00F64C11" w:rsidRPr="0022451E" w:rsidRDefault="00F64C11" w:rsidP="0022657F">
            <w:pPr>
              <w:spacing w:after="0" w:line="240" w:lineRule="auto"/>
              <w:rPr>
                <w:rFonts w:ascii="Arial" w:hAnsi="Arial" w:cs="Arial"/>
                <w:lang w:val="sr-Cyrl-CS"/>
              </w:rPr>
            </w:pPr>
            <w:r w:rsidRPr="0022451E">
              <w:rPr>
                <w:rFonts w:ascii="Arial" w:hAnsi="Arial" w:cs="Arial"/>
                <w:lang w:val="sr-Cyrl-CS"/>
              </w:rPr>
              <w:t>Нивоказно стакло за очитавање нивоа течности у  напојном резервоару помоћне котларнице</w:t>
            </w:r>
          </w:p>
          <w:p w:rsidR="00F64C11" w:rsidRPr="0022451E" w:rsidRDefault="00F64C11" w:rsidP="0022657F">
            <w:pPr>
              <w:spacing w:after="0" w:line="240" w:lineRule="auto"/>
              <w:ind w:right="-108"/>
              <w:rPr>
                <w:rFonts w:ascii="Arial" w:hAnsi="Arial" w:cs="Arial"/>
                <w:lang w:val="sr-Cyrl-CS"/>
              </w:rPr>
            </w:pPr>
            <w:r w:rsidRPr="0022451E">
              <w:rPr>
                <w:rFonts w:ascii="Arial" w:hAnsi="Arial" w:cs="Arial"/>
                <w:lang w:val="sl-SI"/>
              </w:rPr>
              <w:t>D</w:t>
            </w:r>
            <w:r w:rsidRPr="0022451E">
              <w:rPr>
                <w:rFonts w:ascii="Arial" w:hAnsi="Arial" w:cs="Arial"/>
                <w:vertAlign w:val="subscript"/>
                <w:lang w:val="sr-Cyrl-CS"/>
              </w:rPr>
              <w:t>s</w:t>
            </w:r>
            <w:r w:rsidRPr="0022451E">
              <w:rPr>
                <w:rFonts w:ascii="Arial" w:hAnsi="Arial" w:cs="Arial"/>
                <w:lang w:val="sl-SI"/>
              </w:rPr>
              <w:t xml:space="preserve"> = </w:t>
            </w:r>
            <w:r w:rsidRPr="0022451E">
              <w:rPr>
                <w:rFonts w:ascii="Arial" w:hAnsi="Arial" w:cs="Arial"/>
                <w:lang w:val="sr-Cyrl-CS"/>
              </w:rPr>
              <w:t>16</w:t>
            </w:r>
            <w:r w:rsidRPr="0022451E">
              <w:rPr>
                <w:rFonts w:ascii="Arial" w:hAnsi="Arial" w:cs="Arial"/>
                <w:lang w:val="sl-SI"/>
              </w:rPr>
              <w:t xml:space="preserve"> mm </w:t>
            </w:r>
            <w:r w:rsidRPr="0022451E">
              <w:rPr>
                <w:rFonts w:ascii="Arial" w:hAnsi="Arial" w:cs="Arial"/>
                <w:lang w:val="sr-Cyrl-CS"/>
              </w:rPr>
              <w:t>(спољашњи пречник постојећег стакла).</w:t>
            </w:r>
          </w:p>
          <w:p w:rsidR="00F64C11" w:rsidRPr="0022451E" w:rsidRDefault="00F64C11" w:rsidP="0022657F">
            <w:pPr>
              <w:spacing w:after="0" w:line="240" w:lineRule="auto"/>
              <w:rPr>
                <w:rFonts w:ascii="Arial" w:hAnsi="Arial" w:cs="Arial"/>
                <w:lang w:val="sr-Cyrl-CS"/>
              </w:rPr>
            </w:pPr>
            <w:r w:rsidRPr="0022451E">
              <w:rPr>
                <w:rFonts w:ascii="Arial" w:hAnsi="Arial" w:cs="Arial"/>
                <w:lang w:val="sl-SI"/>
              </w:rPr>
              <w:t>L</w:t>
            </w:r>
            <w:r w:rsidRPr="0022451E">
              <w:rPr>
                <w:rFonts w:ascii="Arial" w:hAnsi="Arial" w:cs="Arial"/>
              </w:rPr>
              <w:t>≈</w:t>
            </w:r>
            <w:r w:rsidRPr="0022451E">
              <w:rPr>
                <w:rFonts w:ascii="Arial" w:hAnsi="Arial" w:cs="Arial"/>
                <w:lang w:val="sl-SI"/>
              </w:rPr>
              <w:t xml:space="preserve"> </w:t>
            </w:r>
            <w:r w:rsidRPr="0022451E">
              <w:rPr>
                <w:rFonts w:ascii="Arial" w:hAnsi="Arial" w:cs="Arial"/>
                <w:lang w:val="sr-Cyrl-CS"/>
              </w:rPr>
              <w:t>1265</w:t>
            </w:r>
            <w:r w:rsidRPr="0022451E">
              <w:rPr>
                <w:rFonts w:ascii="Arial" w:hAnsi="Arial" w:cs="Arial"/>
                <w:lang w:val="sl-SI"/>
              </w:rPr>
              <w:t xml:space="preserve"> mm</w:t>
            </w:r>
            <w:r w:rsidRPr="0022451E">
              <w:rPr>
                <w:rFonts w:ascii="Arial" w:hAnsi="Arial" w:cs="Arial"/>
                <w:lang w:val="sr-Cyrl-CS"/>
              </w:rPr>
              <w:t xml:space="preserve"> </w:t>
            </w:r>
          </w:p>
          <w:p w:rsidR="00F64C11" w:rsidRPr="0022451E" w:rsidRDefault="00F64C11" w:rsidP="0022657F">
            <w:pPr>
              <w:spacing w:after="0" w:line="240" w:lineRule="auto"/>
              <w:rPr>
                <w:rFonts w:ascii="Arial" w:hAnsi="Arial" w:cs="Arial"/>
                <w:lang w:val="sr-Cyrl-CS"/>
              </w:rPr>
            </w:pPr>
            <w:r w:rsidRPr="0022451E">
              <w:rPr>
                <w:rFonts w:ascii="Arial" w:hAnsi="Arial" w:cs="Arial"/>
                <w:lang w:val="sl-SI"/>
              </w:rPr>
              <w:t xml:space="preserve">NP16 </w:t>
            </w:r>
          </w:p>
          <w:p w:rsidR="00F64C11" w:rsidRPr="0022451E" w:rsidRDefault="00F64C11" w:rsidP="0022657F">
            <w:pPr>
              <w:spacing w:after="0" w:line="240" w:lineRule="auto"/>
              <w:rPr>
                <w:rFonts w:ascii="Arial" w:hAnsi="Arial" w:cs="Arial"/>
                <w:lang w:val="sr-Cyrl-CS"/>
              </w:rPr>
            </w:pPr>
            <w:r w:rsidRPr="0022451E">
              <w:rPr>
                <w:rFonts w:ascii="Arial" w:hAnsi="Arial" w:cs="Arial"/>
              </w:rPr>
              <w:t>T</w:t>
            </w:r>
            <w:r w:rsidRPr="0022451E">
              <w:rPr>
                <w:rFonts w:ascii="Arial" w:hAnsi="Arial" w:cs="Arial"/>
                <w:vertAlign w:val="subscript"/>
              </w:rPr>
              <w:t>(vode)</w:t>
            </w:r>
            <w:r w:rsidRPr="0022451E">
              <w:rPr>
                <w:rFonts w:ascii="Arial" w:hAnsi="Arial" w:cs="Arial"/>
              </w:rPr>
              <w:t>=105</w:t>
            </w:r>
            <w:r w:rsidRPr="0022451E">
              <w:rPr>
                <w:rFonts w:ascii="Arial" w:hAnsi="Arial" w:cs="Arial"/>
                <w:vertAlign w:val="superscript"/>
              </w:rPr>
              <w:t>O</w:t>
            </w:r>
            <w:r w:rsidRPr="0022451E">
              <w:rPr>
                <w:rFonts w:ascii="Arial" w:hAnsi="Arial" w:cs="Arial"/>
              </w:rPr>
              <w:t xml:space="preserve">C </w:t>
            </w:r>
          </w:p>
        </w:tc>
        <w:tc>
          <w:tcPr>
            <w:tcW w:w="635" w:type="dxa"/>
            <w:shd w:val="clear" w:color="auto" w:fill="auto"/>
            <w:vAlign w:val="center"/>
          </w:tcPr>
          <w:p w:rsidR="00F64C11" w:rsidRDefault="00F64C11" w:rsidP="0022657F">
            <w:pPr>
              <w:spacing w:line="240" w:lineRule="auto"/>
              <w:jc w:val="center"/>
            </w:pPr>
            <w:r w:rsidRPr="008D600F">
              <w:rPr>
                <w:rFonts w:ascii="Arial" w:eastAsia="Times New Roman" w:hAnsi="Arial" w:cs="Arial"/>
                <w:lang w:val="sr-Cyrl-CS" w:eastAsia="hr-HR"/>
              </w:rPr>
              <w:t>ком</w:t>
            </w:r>
          </w:p>
        </w:tc>
        <w:tc>
          <w:tcPr>
            <w:tcW w:w="758" w:type="dxa"/>
            <w:vAlign w:val="center"/>
          </w:tcPr>
          <w:p w:rsidR="00F64C11" w:rsidRPr="0018486E" w:rsidRDefault="00F64C11" w:rsidP="0022657F">
            <w:pPr>
              <w:spacing w:after="0" w:line="240" w:lineRule="auto"/>
              <w:jc w:val="center"/>
              <w:rPr>
                <w:rFonts w:ascii="Arial" w:eastAsia="Times New Roman" w:hAnsi="Arial" w:cs="Arial"/>
                <w:lang w:val="sr-Latn-RS" w:eastAsia="hr-HR"/>
              </w:rPr>
            </w:pPr>
            <w:r>
              <w:rPr>
                <w:rFonts w:ascii="Arial" w:eastAsia="Times New Roman" w:hAnsi="Arial" w:cs="Arial"/>
                <w:lang w:val="sr-Cyrl-RS" w:eastAsia="hr-HR"/>
              </w:rPr>
              <w:t>1</w:t>
            </w:r>
            <w:r>
              <w:rPr>
                <w:rFonts w:ascii="Arial" w:eastAsia="Times New Roman" w:hAnsi="Arial" w:cs="Arial"/>
                <w:lang w:val="sr-Latn-RS" w:eastAsia="hr-HR"/>
              </w:rPr>
              <w:t>2</w:t>
            </w:r>
          </w:p>
        </w:tc>
      </w:tr>
      <w:tr w:rsidR="00F64C11" w:rsidRPr="00930E8A" w:rsidTr="00F64C11">
        <w:trPr>
          <w:trHeight w:val="275"/>
          <w:jc w:val="center"/>
        </w:trPr>
        <w:tc>
          <w:tcPr>
            <w:tcW w:w="680" w:type="dxa"/>
            <w:shd w:val="clear" w:color="auto" w:fill="auto"/>
            <w:vAlign w:val="center"/>
          </w:tcPr>
          <w:p w:rsidR="00F64C11" w:rsidRPr="00AF65C9" w:rsidRDefault="00F64C11" w:rsidP="0022657F">
            <w:pPr>
              <w:spacing w:after="0" w:line="240" w:lineRule="auto"/>
              <w:jc w:val="center"/>
              <w:rPr>
                <w:rFonts w:ascii="Arial" w:eastAsia="Times New Roman" w:hAnsi="Arial" w:cs="Arial"/>
                <w:lang w:eastAsia="hr-HR"/>
              </w:rPr>
            </w:pPr>
            <w:r>
              <w:rPr>
                <w:rFonts w:ascii="Arial" w:eastAsia="Times New Roman" w:hAnsi="Arial" w:cs="Arial"/>
                <w:lang w:eastAsia="hr-HR"/>
              </w:rPr>
              <w:t>02</w:t>
            </w:r>
          </w:p>
        </w:tc>
        <w:tc>
          <w:tcPr>
            <w:tcW w:w="6095" w:type="dxa"/>
            <w:shd w:val="clear" w:color="auto" w:fill="auto"/>
          </w:tcPr>
          <w:p w:rsidR="00F64C11" w:rsidRPr="0022451E" w:rsidRDefault="00F64C11" w:rsidP="0022657F">
            <w:pPr>
              <w:spacing w:after="0" w:line="240" w:lineRule="auto"/>
              <w:rPr>
                <w:rFonts w:ascii="Arial" w:hAnsi="Arial" w:cs="Arial"/>
                <w:lang w:val="sr-Cyrl-CS"/>
              </w:rPr>
            </w:pPr>
            <w:r w:rsidRPr="0022451E">
              <w:rPr>
                <w:rFonts w:ascii="Arial" w:hAnsi="Arial" w:cs="Arial"/>
                <w:lang w:val="sr-Cyrl-CS"/>
              </w:rPr>
              <w:t>Нивоказно стакло за очитавање нивоа течности у  резервоару стартног уређаја</w:t>
            </w:r>
          </w:p>
          <w:p w:rsidR="00F64C11" w:rsidRPr="0022451E" w:rsidRDefault="00F64C11" w:rsidP="0022657F">
            <w:pPr>
              <w:spacing w:after="0" w:line="240" w:lineRule="auto"/>
              <w:ind w:right="-108"/>
              <w:rPr>
                <w:rFonts w:ascii="Arial" w:hAnsi="Arial" w:cs="Arial"/>
                <w:lang w:val="sr-Cyrl-CS"/>
              </w:rPr>
            </w:pPr>
            <w:r w:rsidRPr="0022451E">
              <w:rPr>
                <w:rFonts w:ascii="Arial" w:hAnsi="Arial" w:cs="Arial"/>
                <w:lang w:val="sl-SI"/>
              </w:rPr>
              <w:t>D</w:t>
            </w:r>
            <w:r w:rsidRPr="0022451E">
              <w:rPr>
                <w:rFonts w:ascii="Arial" w:hAnsi="Arial" w:cs="Arial"/>
                <w:vertAlign w:val="subscript"/>
                <w:lang w:val="sl-SI"/>
              </w:rPr>
              <w:t>s</w:t>
            </w:r>
            <w:r w:rsidRPr="0022451E">
              <w:rPr>
                <w:rFonts w:ascii="Arial" w:hAnsi="Arial" w:cs="Arial"/>
                <w:lang w:val="sl-SI"/>
              </w:rPr>
              <w:t xml:space="preserve"> = </w:t>
            </w:r>
            <w:r w:rsidRPr="0022451E">
              <w:rPr>
                <w:rFonts w:ascii="Arial" w:hAnsi="Arial" w:cs="Arial"/>
                <w:lang w:val="sr-Cyrl-CS"/>
              </w:rPr>
              <w:t>20</w:t>
            </w:r>
            <w:r w:rsidRPr="0022451E">
              <w:rPr>
                <w:rFonts w:ascii="Arial" w:hAnsi="Arial" w:cs="Arial"/>
                <w:lang w:val="sl-SI"/>
              </w:rPr>
              <w:t xml:space="preserve"> mm </w:t>
            </w:r>
            <w:r w:rsidRPr="0022451E">
              <w:rPr>
                <w:rFonts w:ascii="Arial" w:hAnsi="Arial" w:cs="Arial"/>
                <w:lang w:val="sr-Cyrl-CS"/>
              </w:rPr>
              <w:t>(спољашњи пречник постојећег стакла)</w:t>
            </w:r>
          </w:p>
          <w:p w:rsidR="00F64C11" w:rsidRPr="0022451E" w:rsidRDefault="00F64C11" w:rsidP="0022657F">
            <w:pPr>
              <w:spacing w:after="0" w:line="240" w:lineRule="auto"/>
              <w:rPr>
                <w:rFonts w:ascii="Arial" w:hAnsi="Arial" w:cs="Arial"/>
                <w:lang w:val="sr-Cyrl-CS"/>
              </w:rPr>
            </w:pPr>
            <w:r w:rsidRPr="0022451E">
              <w:rPr>
                <w:rFonts w:ascii="Arial" w:hAnsi="Arial" w:cs="Arial"/>
                <w:lang w:val="sl-SI"/>
              </w:rPr>
              <w:t xml:space="preserve">L≈ </w:t>
            </w:r>
            <w:r w:rsidRPr="0022451E">
              <w:rPr>
                <w:rFonts w:ascii="Arial" w:hAnsi="Arial" w:cs="Arial"/>
              </w:rPr>
              <w:t>1835</w:t>
            </w:r>
            <w:r w:rsidRPr="0022451E">
              <w:rPr>
                <w:rFonts w:ascii="Arial" w:hAnsi="Arial" w:cs="Arial"/>
                <w:lang w:val="sl-SI"/>
              </w:rPr>
              <w:t xml:space="preserve"> mm</w:t>
            </w:r>
            <w:r w:rsidRPr="0022451E">
              <w:rPr>
                <w:rFonts w:ascii="Arial" w:hAnsi="Arial" w:cs="Arial"/>
                <w:lang w:val="sr-Cyrl-CS"/>
              </w:rPr>
              <w:t xml:space="preserve"> </w:t>
            </w:r>
          </w:p>
          <w:p w:rsidR="00F64C11" w:rsidRPr="0022451E" w:rsidRDefault="00F64C11" w:rsidP="0022657F">
            <w:pPr>
              <w:spacing w:after="0" w:line="240" w:lineRule="auto"/>
              <w:rPr>
                <w:rFonts w:ascii="Arial" w:hAnsi="Arial" w:cs="Arial"/>
                <w:lang w:val="sr-Cyrl-CS"/>
              </w:rPr>
            </w:pPr>
            <w:r w:rsidRPr="0022451E">
              <w:rPr>
                <w:rFonts w:ascii="Arial" w:hAnsi="Arial" w:cs="Arial"/>
                <w:lang w:val="sl-SI"/>
              </w:rPr>
              <w:t xml:space="preserve">NP16 </w:t>
            </w:r>
          </w:p>
          <w:p w:rsidR="00F64C11" w:rsidRPr="0022451E" w:rsidRDefault="00F64C11" w:rsidP="0022657F">
            <w:pPr>
              <w:spacing w:after="0" w:line="240" w:lineRule="auto"/>
              <w:rPr>
                <w:rFonts w:ascii="Arial" w:hAnsi="Arial" w:cs="Arial"/>
                <w:lang w:val="sr-Cyrl-CS"/>
              </w:rPr>
            </w:pPr>
            <w:r w:rsidRPr="0022451E">
              <w:rPr>
                <w:rFonts w:ascii="Arial" w:hAnsi="Arial" w:cs="Arial"/>
              </w:rPr>
              <w:t>T</w:t>
            </w:r>
            <w:r w:rsidRPr="0022451E">
              <w:rPr>
                <w:rFonts w:ascii="Arial" w:hAnsi="Arial" w:cs="Arial"/>
                <w:vertAlign w:val="subscript"/>
              </w:rPr>
              <w:t>(vode)</w:t>
            </w:r>
            <w:r w:rsidRPr="0022451E">
              <w:rPr>
                <w:rFonts w:ascii="Arial" w:hAnsi="Arial" w:cs="Arial"/>
                <w:lang w:val="sr-Cyrl-CS"/>
              </w:rPr>
              <w:t xml:space="preserve"> </w:t>
            </w:r>
            <w:r w:rsidRPr="0022451E">
              <w:rPr>
                <w:rFonts w:ascii="Arial" w:hAnsi="Arial" w:cs="Arial"/>
              </w:rPr>
              <w:t>=105</w:t>
            </w:r>
            <w:r w:rsidRPr="0022451E">
              <w:rPr>
                <w:rFonts w:ascii="Arial" w:hAnsi="Arial" w:cs="Arial"/>
                <w:vertAlign w:val="superscript"/>
              </w:rPr>
              <w:t>O</w:t>
            </w:r>
            <w:r w:rsidRPr="0022451E">
              <w:rPr>
                <w:rFonts w:ascii="Arial" w:hAnsi="Arial" w:cs="Arial"/>
              </w:rPr>
              <w:t xml:space="preserve">C </w:t>
            </w:r>
          </w:p>
        </w:tc>
        <w:tc>
          <w:tcPr>
            <w:tcW w:w="635" w:type="dxa"/>
            <w:shd w:val="clear" w:color="auto" w:fill="auto"/>
            <w:vAlign w:val="center"/>
          </w:tcPr>
          <w:p w:rsidR="00F64C11" w:rsidRDefault="00F64C11" w:rsidP="0022657F">
            <w:pPr>
              <w:spacing w:line="240" w:lineRule="auto"/>
              <w:jc w:val="center"/>
            </w:pPr>
            <w:r w:rsidRPr="008D600F">
              <w:rPr>
                <w:rFonts w:ascii="Arial" w:eastAsia="Times New Roman" w:hAnsi="Arial" w:cs="Arial"/>
                <w:lang w:val="sr-Cyrl-CS" w:eastAsia="hr-HR"/>
              </w:rPr>
              <w:t>ком</w:t>
            </w:r>
          </w:p>
        </w:tc>
        <w:tc>
          <w:tcPr>
            <w:tcW w:w="758" w:type="dxa"/>
            <w:vAlign w:val="center"/>
          </w:tcPr>
          <w:p w:rsidR="00F64C11" w:rsidRPr="0018486E" w:rsidRDefault="00F64C11" w:rsidP="0022657F">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12</w:t>
            </w:r>
          </w:p>
        </w:tc>
      </w:tr>
      <w:tr w:rsidR="002579FB" w:rsidRPr="00930E8A" w:rsidTr="0018486E">
        <w:trPr>
          <w:trHeight w:val="275"/>
          <w:jc w:val="center"/>
        </w:trPr>
        <w:tc>
          <w:tcPr>
            <w:tcW w:w="680" w:type="dxa"/>
            <w:shd w:val="clear" w:color="auto" w:fill="auto"/>
            <w:vAlign w:val="center"/>
          </w:tcPr>
          <w:p w:rsidR="002579FB" w:rsidRPr="00AF65C9" w:rsidRDefault="002579FB" w:rsidP="0022657F">
            <w:pPr>
              <w:spacing w:after="0" w:line="240" w:lineRule="auto"/>
              <w:jc w:val="center"/>
              <w:rPr>
                <w:rFonts w:ascii="Arial" w:eastAsia="Times New Roman" w:hAnsi="Arial" w:cs="Arial"/>
                <w:lang w:eastAsia="hr-HR"/>
              </w:rPr>
            </w:pPr>
            <w:r>
              <w:rPr>
                <w:rFonts w:ascii="Arial" w:eastAsia="Times New Roman" w:hAnsi="Arial" w:cs="Arial"/>
                <w:lang w:eastAsia="hr-HR"/>
              </w:rPr>
              <w:t>03</w:t>
            </w:r>
          </w:p>
        </w:tc>
        <w:tc>
          <w:tcPr>
            <w:tcW w:w="6095" w:type="dxa"/>
            <w:shd w:val="clear" w:color="auto" w:fill="auto"/>
          </w:tcPr>
          <w:p w:rsidR="002579FB" w:rsidRPr="0022451E" w:rsidRDefault="002579FB" w:rsidP="0022657F">
            <w:pPr>
              <w:spacing w:after="0" w:line="240" w:lineRule="auto"/>
              <w:rPr>
                <w:rFonts w:ascii="Arial" w:hAnsi="Arial" w:cs="Arial"/>
                <w:lang w:val="sr-Cyrl-CS"/>
              </w:rPr>
            </w:pPr>
            <w:r w:rsidRPr="0022451E">
              <w:rPr>
                <w:rFonts w:ascii="Arial" w:hAnsi="Arial" w:cs="Arial"/>
                <w:lang w:val="sr-Cyrl-CS"/>
              </w:rPr>
              <w:t>Нивоказно стакло за очитавање нивоа течности у  кућишту лежаја пумпи ст</w:t>
            </w:r>
            <w:r w:rsidRPr="0022451E">
              <w:rPr>
                <w:rFonts w:ascii="Arial" w:hAnsi="Arial" w:cs="Arial"/>
                <w:lang w:val="sr-Latn-CS"/>
              </w:rPr>
              <w:t>a</w:t>
            </w:r>
            <w:r w:rsidRPr="0022451E">
              <w:rPr>
                <w:rFonts w:ascii="Arial" w:hAnsi="Arial" w:cs="Arial"/>
                <w:lang w:val="sr-Cyrl-CS"/>
              </w:rPr>
              <w:t>ртног резервоара</w:t>
            </w:r>
          </w:p>
          <w:p w:rsidR="002579FB" w:rsidRPr="0022451E" w:rsidRDefault="002579FB" w:rsidP="0022657F">
            <w:pPr>
              <w:spacing w:after="0" w:line="240" w:lineRule="auto"/>
              <w:ind w:right="-108"/>
              <w:rPr>
                <w:rFonts w:ascii="Arial" w:hAnsi="Arial" w:cs="Arial"/>
                <w:lang w:val="sr-Cyrl-CS"/>
              </w:rPr>
            </w:pPr>
            <w:r w:rsidRPr="0022451E">
              <w:rPr>
                <w:rFonts w:ascii="Arial" w:hAnsi="Arial" w:cs="Arial"/>
                <w:lang w:val="sl-SI"/>
              </w:rPr>
              <w:t>D</w:t>
            </w:r>
            <w:r w:rsidRPr="0022451E">
              <w:rPr>
                <w:rFonts w:ascii="Arial" w:hAnsi="Arial" w:cs="Arial"/>
                <w:vertAlign w:val="subscript"/>
                <w:lang w:val="sl-SI"/>
              </w:rPr>
              <w:t>s</w:t>
            </w:r>
            <w:r w:rsidRPr="0022451E">
              <w:rPr>
                <w:rFonts w:ascii="Arial" w:hAnsi="Arial" w:cs="Arial"/>
                <w:lang w:val="sl-SI"/>
              </w:rPr>
              <w:t xml:space="preserve"> = </w:t>
            </w:r>
            <w:r w:rsidRPr="0022451E">
              <w:rPr>
                <w:rFonts w:ascii="Arial" w:hAnsi="Arial" w:cs="Arial"/>
                <w:lang w:val="sr-Cyrl-CS"/>
              </w:rPr>
              <w:t>12</w:t>
            </w:r>
            <w:r w:rsidRPr="0022451E">
              <w:rPr>
                <w:rFonts w:ascii="Arial" w:hAnsi="Arial" w:cs="Arial"/>
                <w:lang w:val="sl-SI"/>
              </w:rPr>
              <w:t xml:space="preserve"> mm </w:t>
            </w:r>
            <w:r w:rsidRPr="0022451E">
              <w:rPr>
                <w:rFonts w:ascii="Arial" w:hAnsi="Arial" w:cs="Arial"/>
                <w:lang w:val="sr-Cyrl-CS"/>
              </w:rPr>
              <w:t>(спољашњи пречник постојећег стакла)</w:t>
            </w:r>
          </w:p>
          <w:p w:rsidR="002579FB" w:rsidRPr="0022451E" w:rsidRDefault="002579FB" w:rsidP="0022657F">
            <w:pPr>
              <w:spacing w:after="0" w:line="240" w:lineRule="auto"/>
              <w:rPr>
                <w:rFonts w:ascii="Arial" w:hAnsi="Arial" w:cs="Arial"/>
                <w:lang w:val="sr-Cyrl-CS"/>
              </w:rPr>
            </w:pPr>
            <w:r w:rsidRPr="0022451E">
              <w:rPr>
                <w:rFonts w:ascii="Arial" w:hAnsi="Arial" w:cs="Arial"/>
                <w:lang w:val="sl-SI"/>
              </w:rPr>
              <w:t xml:space="preserve">L≈ </w:t>
            </w:r>
            <w:r w:rsidRPr="0022451E">
              <w:rPr>
                <w:rFonts w:ascii="Arial" w:hAnsi="Arial" w:cs="Arial"/>
                <w:lang w:val="sr-Cyrl-CS"/>
              </w:rPr>
              <w:t>1</w:t>
            </w:r>
            <w:r w:rsidRPr="0022451E">
              <w:rPr>
                <w:rFonts w:ascii="Arial" w:hAnsi="Arial" w:cs="Arial"/>
                <w:lang w:val="sl-SI"/>
              </w:rPr>
              <w:t>05 mm</w:t>
            </w:r>
            <w:r w:rsidRPr="0022451E">
              <w:rPr>
                <w:rFonts w:ascii="Arial" w:hAnsi="Arial" w:cs="Arial"/>
                <w:lang w:val="sr-Cyrl-CS"/>
              </w:rPr>
              <w:t xml:space="preserve"> </w:t>
            </w:r>
          </w:p>
          <w:p w:rsidR="002579FB" w:rsidRPr="0022451E" w:rsidRDefault="002579FB" w:rsidP="0022657F">
            <w:pPr>
              <w:spacing w:after="0" w:line="240" w:lineRule="auto"/>
              <w:rPr>
                <w:rFonts w:ascii="Arial" w:hAnsi="Arial" w:cs="Arial"/>
                <w:lang w:val="sr-Cyrl-CS"/>
              </w:rPr>
            </w:pPr>
            <w:r w:rsidRPr="0022451E">
              <w:rPr>
                <w:rFonts w:ascii="Arial" w:hAnsi="Arial" w:cs="Arial"/>
                <w:lang w:val="sl-SI"/>
              </w:rPr>
              <w:t xml:space="preserve">NP16 </w:t>
            </w:r>
          </w:p>
          <w:p w:rsidR="002579FB" w:rsidRPr="0022451E" w:rsidRDefault="002579FB" w:rsidP="0022657F">
            <w:pPr>
              <w:spacing w:after="0" w:line="240" w:lineRule="auto"/>
              <w:rPr>
                <w:rFonts w:ascii="Arial" w:hAnsi="Arial" w:cs="Arial"/>
                <w:lang w:val="sr-Cyrl-CS"/>
              </w:rPr>
            </w:pPr>
            <w:r w:rsidRPr="0022451E">
              <w:rPr>
                <w:rFonts w:ascii="Arial" w:hAnsi="Arial" w:cs="Arial"/>
                <w:lang w:val="sr-Cyrl-CS"/>
              </w:rPr>
              <w:t>T</w:t>
            </w:r>
            <w:r w:rsidRPr="0022451E">
              <w:rPr>
                <w:rFonts w:ascii="Arial" w:hAnsi="Arial" w:cs="Arial"/>
                <w:vertAlign w:val="subscript"/>
                <w:lang w:val="sr-Cyrl-CS"/>
              </w:rPr>
              <w:t>(</w:t>
            </w:r>
            <w:r w:rsidRPr="0022451E">
              <w:rPr>
                <w:rFonts w:ascii="Arial" w:hAnsi="Arial" w:cs="Arial"/>
                <w:vertAlign w:val="subscript"/>
              </w:rPr>
              <w:t>ulja</w:t>
            </w:r>
            <w:r w:rsidRPr="0022451E">
              <w:rPr>
                <w:rFonts w:ascii="Arial" w:hAnsi="Arial" w:cs="Arial"/>
                <w:vertAlign w:val="subscript"/>
                <w:lang w:val="sr-Cyrl-CS"/>
              </w:rPr>
              <w:t>)</w:t>
            </w:r>
            <w:r w:rsidRPr="0022451E">
              <w:rPr>
                <w:rFonts w:ascii="Arial" w:hAnsi="Arial" w:cs="Arial"/>
                <w:lang w:val="sr-Cyrl-CS"/>
              </w:rPr>
              <w:t xml:space="preserve"> =80</w:t>
            </w:r>
            <w:r w:rsidRPr="0022451E">
              <w:rPr>
                <w:rFonts w:ascii="Arial" w:hAnsi="Arial" w:cs="Arial"/>
                <w:vertAlign w:val="superscript"/>
              </w:rPr>
              <w:t>O</w:t>
            </w:r>
            <w:r w:rsidRPr="0022451E">
              <w:rPr>
                <w:rFonts w:ascii="Arial" w:hAnsi="Arial" w:cs="Arial"/>
              </w:rPr>
              <w:t>C</w:t>
            </w:r>
            <w:r w:rsidRPr="0022451E">
              <w:rPr>
                <w:rFonts w:ascii="Arial" w:hAnsi="Arial" w:cs="Arial"/>
                <w:lang w:val="sr-Cyrl-CS"/>
              </w:rPr>
              <w:t xml:space="preserve"> </w:t>
            </w:r>
          </w:p>
        </w:tc>
        <w:tc>
          <w:tcPr>
            <w:tcW w:w="635" w:type="dxa"/>
            <w:shd w:val="clear" w:color="auto" w:fill="auto"/>
            <w:vAlign w:val="center"/>
          </w:tcPr>
          <w:p w:rsidR="002579FB" w:rsidRDefault="00F64C11" w:rsidP="0022657F">
            <w:pPr>
              <w:spacing w:after="0" w:line="240" w:lineRule="auto"/>
              <w:rPr>
                <w:rFonts w:ascii="Arial" w:eastAsia="Times New Roman" w:hAnsi="Arial" w:cs="Arial"/>
                <w:lang w:val="sr-Cyrl-CS" w:eastAsia="hr-HR"/>
              </w:rPr>
            </w:pPr>
            <w:r>
              <w:rPr>
                <w:rFonts w:ascii="Arial" w:eastAsia="Times New Roman" w:hAnsi="Arial" w:cs="Arial"/>
                <w:lang w:val="sr-Cyrl-CS" w:eastAsia="hr-HR"/>
              </w:rPr>
              <w:t>ком</w:t>
            </w:r>
          </w:p>
        </w:tc>
        <w:tc>
          <w:tcPr>
            <w:tcW w:w="758" w:type="dxa"/>
            <w:vAlign w:val="center"/>
          </w:tcPr>
          <w:p w:rsidR="002579FB" w:rsidRPr="0018486E" w:rsidRDefault="0018486E" w:rsidP="0022657F">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20</w:t>
            </w:r>
          </w:p>
        </w:tc>
      </w:tr>
    </w:tbl>
    <w:p w:rsidR="0022657F" w:rsidRPr="00C81438" w:rsidRDefault="0022657F" w:rsidP="00F10540">
      <w:pPr>
        <w:spacing w:before="240" w:after="0" w:line="240" w:lineRule="auto"/>
        <w:jc w:val="both"/>
        <w:rPr>
          <w:rFonts w:ascii="Arial" w:eastAsia="Times New Roman" w:hAnsi="Arial" w:cs="Arial"/>
          <w:lang w:val="sl-SI"/>
        </w:rPr>
      </w:pPr>
      <w:r w:rsidRPr="00C81438">
        <w:rPr>
          <w:rFonts w:ascii="Arial" w:eastAsia="Times New Roman" w:hAnsi="Arial" w:cs="Arial"/>
          <w:lang w:val="sl-SI"/>
        </w:rPr>
        <w:t>M</w:t>
      </w:r>
      <w:r w:rsidRPr="00C81438">
        <w:rPr>
          <w:rFonts w:ascii="Arial" w:eastAsia="Times New Roman" w:hAnsi="Arial" w:cs="Arial"/>
          <w:lang w:val="sr-Cyrl-CS"/>
        </w:rPr>
        <w:t xml:space="preserve">атеријал за израду предмета набавке: </w:t>
      </w:r>
    </w:p>
    <w:p w:rsidR="0022657F" w:rsidRPr="00C81438" w:rsidRDefault="0022657F" w:rsidP="00F10540">
      <w:pPr>
        <w:spacing w:after="0" w:line="240" w:lineRule="auto"/>
        <w:jc w:val="both"/>
        <w:rPr>
          <w:rFonts w:ascii="Arial" w:eastAsia="Times New Roman" w:hAnsi="Arial" w:cs="Arial"/>
          <w:lang w:val="sl-SI"/>
        </w:rPr>
      </w:pPr>
      <w:r w:rsidRPr="00C81438">
        <w:rPr>
          <w:rFonts w:ascii="Arial" w:eastAsia="Times New Roman" w:hAnsi="Arial" w:cs="Arial"/>
          <w:lang w:val="sl-SI"/>
        </w:rPr>
        <w:t xml:space="preserve">Бор-силикатнo стаклo, термички обрађенo оптички тестиранo, са особинама </w:t>
      </w:r>
      <w:r w:rsidRPr="00C81438">
        <w:rPr>
          <w:rFonts w:ascii="Arial" w:eastAsia="Times New Roman" w:hAnsi="Arial" w:cs="Arial"/>
          <w:lang w:val="sr-Cyrl-CS"/>
        </w:rPr>
        <w:t>према важећем стандарду за ову врсту опреме у Србији</w:t>
      </w:r>
      <w:r w:rsidRPr="00C81438">
        <w:rPr>
          <w:rFonts w:ascii="Arial" w:eastAsia="Times New Roman" w:hAnsi="Arial" w:cs="Arial"/>
          <w:lang w:val="sl-SI"/>
        </w:rPr>
        <w:t xml:space="preserve">. </w:t>
      </w:r>
    </w:p>
    <w:p w:rsidR="0022657F" w:rsidRDefault="0022657F" w:rsidP="00F10540">
      <w:pPr>
        <w:spacing w:before="240" w:after="0" w:line="240" w:lineRule="auto"/>
        <w:jc w:val="both"/>
        <w:rPr>
          <w:rFonts w:ascii="Arial" w:eastAsia="Times New Roman" w:hAnsi="Arial" w:cs="Arial"/>
          <w:lang w:val="sl-SI"/>
        </w:rPr>
      </w:pPr>
      <w:r w:rsidRPr="00C81438">
        <w:rPr>
          <w:rFonts w:ascii="Arial" w:eastAsia="Times New Roman" w:hAnsi="Arial" w:cs="Arial"/>
          <w:lang w:val="sl-SI"/>
        </w:rPr>
        <w:t xml:space="preserve">Квалитет </w:t>
      </w:r>
      <w:r w:rsidRPr="00C81438">
        <w:rPr>
          <w:rFonts w:ascii="Arial" w:eastAsia="Times New Roman" w:hAnsi="Arial" w:cs="Arial"/>
          <w:lang w:val="sr-Cyrl-CS"/>
        </w:rPr>
        <w:t>и дебљина бор</w:t>
      </w:r>
      <w:r w:rsidRPr="00C81438">
        <w:rPr>
          <w:rFonts w:ascii="Arial" w:eastAsia="Times New Roman" w:hAnsi="Arial" w:cs="Arial"/>
          <w:lang w:val="sl-SI"/>
        </w:rPr>
        <w:t>-</w:t>
      </w:r>
      <w:r w:rsidRPr="00C81438">
        <w:rPr>
          <w:rFonts w:ascii="Arial" w:eastAsia="Times New Roman" w:hAnsi="Arial" w:cs="Arial"/>
          <w:lang w:val="sr-Cyrl-CS"/>
        </w:rPr>
        <w:t>силикатног стакла</w:t>
      </w:r>
      <w:r w:rsidRPr="00C81438">
        <w:rPr>
          <w:rFonts w:ascii="Arial" w:eastAsia="Times New Roman" w:hAnsi="Arial" w:cs="Arial"/>
          <w:lang w:val="sl-SI"/>
        </w:rPr>
        <w:t xml:space="preserve"> треба да одговара квалитету </w:t>
      </w:r>
      <w:r w:rsidRPr="00C81438">
        <w:rPr>
          <w:rFonts w:ascii="Arial" w:eastAsia="Times New Roman" w:hAnsi="Arial" w:cs="Arial"/>
          <w:lang w:val="sr-Cyrl-CS"/>
        </w:rPr>
        <w:t xml:space="preserve"> и дебљини неопходним да задовољи радне услове (притисак, температуру, радни медијум) места уградње нивоказног стакла, а предмет испоруке израдити према важећем стандарду за ову врсту опреме у Србији</w:t>
      </w:r>
      <w:r w:rsidRPr="00C81438">
        <w:rPr>
          <w:rFonts w:ascii="Arial" w:eastAsia="Times New Roman" w:hAnsi="Arial" w:cs="Arial"/>
          <w:lang w:val="sl-SI"/>
        </w:rPr>
        <w:t>.</w:t>
      </w:r>
      <w:r w:rsidRPr="0022657F">
        <w:rPr>
          <w:rFonts w:ascii="Arial" w:eastAsia="Times New Roman" w:hAnsi="Arial" w:cs="Arial"/>
          <w:lang w:val="sl-SI"/>
        </w:rPr>
        <w:t xml:space="preserve"> </w:t>
      </w:r>
    </w:p>
    <w:p w:rsidR="0041066C" w:rsidRPr="0041066C" w:rsidRDefault="0041066C" w:rsidP="0041066C">
      <w:pPr>
        <w:spacing w:before="240" w:after="0" w:line="240" w:lineRule="auto"/>
        <w:rPr>
          <w:rFonts w:ascii="Arial" w:eastAsia="Times New Roman" w:hAnsi="Arial" w:cs="Arial"/>
          <w:lang w:val="sl-SI"/>
        </w:rPr>
      </w:pPr>
      <w:r w:rsidRPr="0041066C">
        <w:rPr>
          <w:rFonts w:ascii="Arial" w:eastAsia="Times New Roman" w:hAnsi="Arial" w:cs="Arial"/>
          <w:lang w:val="sr-Cyrl-CS"/>
        </w:rPr>
        <w:lastRenderedPageBreak/>
        <w:t>Пре</w:t>
      </w:r>
      <w:r w:rsidRPr="0041066C">
        <w:rPr>
          <w:rFonts w:ascii="Arial" w:eastAsia="Times New Roman" w:hAnsi="Arial" w:cs="Arial"/>
        </w:rPr>
        <w:t xml:space="preserve"> </w:t>
      </w:r>
      <w:r w:rsidRPr="0041066C">
        <w:rPr>
          <w:rFonts w:ascii="Arial" w:eastAsia="Times New Roman" w:hAnsi="Arial" w:cs="Arial"/>
          <w:lang w:val="sr-Cyrl-RS"/>
        </w:rPr>
        <w:t xml:space="preserve">почетка </w:t>
      </w:r>
      <w:r w:rsidRPr="0041066C">
        <w:rPr>
          <w:rFonts w:ascii="Arial" w:eastAsia="Times New Roman" w:hAnsi="Arial" w:cs="Arial"/>
          <w:lang w:val="sr-Cyrl-CS"/>
        </w:rPr>
        <w:t xml:space="preserve"> израде предмета набавке стручно </w:t>
      </w:r>
      <w:r>
        <w:rPr>
          <w:rFonts w:ascii="Arial" w:eastAsia="Times New Roman" w:hAnsi="Arial" w:cs="Arial"/>
          <w:lang w:val="sr-Cyrl-RS"/>
        </w:rPr>
        <w:t>изабраног понуђача</w:t>
      </w:r>
      <w:r w:rsidRPr="0041066C">
        <w:rPr>
          <w:rFonts w:ascii="Arial" w:eastAsia="Times New Roman" w:hAnsi="Arial" w:cs="Arial"/>
          <w:lang w:val="sr-Cyrl-CS"/>
        </w:rPr>
        <w:t xml:space="preserve">, је у обавези да на месту уградње нивоказних стакала, на објекту TЕНT-Б, обави (а без додатних трошкова по наручиоца) следеће: </w:t>
      </w:r>
    </w:p>
    <w:p w:rsidR="0041066C" w:rsidRPr="0041066C" w:rsidRDefault="0041066C" w:rsidP="0041066C">
      <w:pPr>
        <w:numPr>
          <w:ilvl w:val="1"/>
          <w:numId w:val="31"/>
        </w:numPr>
        <w:spacing w:after="0" w:line="240" w:lineRule="auto"/>
        <w:rPr>
          <w:rFonts w:ascii="Arial" w:eastAsia="Times New Roman" w:hAnsi="Arial" w:cs="Arial"/>
          <w:lang w:val="sl-SI"/>
        </w:rPr>
      </w:pPr>
      <w:r w:rsidRPr="0041066C">
        <w:rPr>
          <w:rFonts w:ascii="Arial" w:eastAsia="Times New Roman" w:hAnsi="Arial" w:cs="Arial"/>
          <w:lang w:val="sr-Cyrl-CS"/>
        </w:rPr>
        <w:t xml:space="preserve">проверу свих димензија и детаља на месту уградње, </w:t>
      </w:r>
    </w:p>
    <w:p w:rsidR="0041066C" w:rsidRPr="0041066C" w:rsidRDefault="0041066C" w:rsidP="0041066C">
      <w:pPr>
        <w:numPr>
          <w:ilvl w:val="1"/>
          <w:numId w:val="31"/>
        </w:numPr>
        <w:spacing w:after="0" w:line="240" w:lineRule="auto"/>
        <w:rPr>
          <w:rFonts w:ascii="Arial" w:eastAsia="Times New Roman" w:hAnsi="Arial" w:cs="Arial"/>
          <w:lang w:val="sl-SI"/>
        </w:rPr>
      </w:pPr>
      <w:r w:rsidRPr="0041066C">
        <w:rPr>
          <w:rFonts w:ascii="Arial" w:eastAsia="Times New Roman" w:hAnsi="Arial" w:cs="Arial"/>
          <w:lang w:val="sr-Cyrl-CS"/>
        </w:rPr>
        <w:t>усагласи све приближно наведене димензије (из табеле предмета набавке), и одреди  тачне  димензије и растојања између горњег и доњег лежишта показивача нивоа (на месту уградње).</w:t>
      </w:r>
    </w:p>
    <w:p w:rsidR="0041066C" w:rsidRPr="0041066C" w:rsidRDefault="0041066C" w:rsidP="00EA54D3">
      <w:pPr>
        <w:tabs>
          <w:tab w:val="left" w:pos="9356"/>
        </w:tabs>
        <w:spacing w:before="240" w:after="0" w:line="240" w:lineRule="auto"/>
        <w:ind w:right="360"/>
        <w:jc w:val="both"/>
        <w:rPr>
          <w:rFonts w:ascii="Arial" w:eastAsia="Times New Roman" w:hAnsi="Arial" w:cs="Arial"/>
          <w:lang w:val="sl-SI"/>
        </w:rPr>
      </w:pPr>
      <w:r w:rsidRPr="0041066C">
        <w:rPr>
          <w:rFonts w:ascii="Arial" w:eastAsia="Times New Roman" w:hAnsi="Arial" w:cs="Arial"/>
          <w:lang w:val="sr-Cyrl-RS"/>
        </w:rPr>
        <w:t xml:space="preserve">Израду предмета набавке </w:t>
      </w:r>
      <w:r w:rsidR="00C97B3C">
        <w:rPr>
          <w:rFonts w:ascii="Arial" w:eastAsia="Times New Roman" w:hAnsi="Arial" w:cs="Arial"/>
          <w:lang w:val="sr-Cyrl-RS"/>
        </w:rPr>
        <w:t>изабрани пону</w:t>
      </w:r>
      <w:r>
        <w:rPr>
          <w:rFonts w:ascii="Arial" w:eastAsia="Times New Roman" w:hAnsi="Arial" w:cs="Arial"/>
          <w:lang w:val="sr-Cyrl-RS"/>
        </w:rPr>
        <w:t xml:space="preserve">ђач врши према подацима који су </w:t>
      </w:r>
      <w:r w:rsidRPr="0041066C">
        <w:rPr>
          <w:rFonts w:ascii="Arial" w:eastAsia="Times New Roman" w:hAnsi="Arial" w:cs="Arial"/>
          <w:lang w:val="sr-Cyrl-RS"/>
        </w:rPr>
        <w:t>претходно проверени и усаглашени.</w:t>
      </w:r>
      <w:r w:rsidRPr="0041066C">
        <w:rPr>
          <w:rFonts w:ascii="Arial" w:eastAsia="Times New Roman" w:hAnsi="Arial" w:cs="Arial"/>
          <w:lang w:val="sr-Cyrl-CS"/>
        </w:rPr>
        <w:t xml:space="preserve"> </w:t>
      </w:r>
      <w:r w:rsidR="00EA54D3">
        <w:rPr>
          <w:rFonts w:ascii="Arial" w:eastAsia="Times New Roman" w:hAnsi="Arial" w:cs="Arial"/>
          <w:lang w:val="sr-Cyrl-CS"/>
        </w:rPr>
        <w:t>Изабрани понуђач</w:t>
      </w:r>
      <w:r w:rsidRPr="0041066C">
        <w:rPr>
          <w:rFonts w:ascii="Arial" w:eastAsia="Times New Roman" w:hAnsi="Arial" w:cs="Arial"/>
          <w:lang w:val="sr-Cyrl-CS"/>
        </w:rPr>
        <w:t xml:space="preserve"> је у потпуности одговоран за евентуално настале грешке приликом израде.</w:t>
      </w:r>
    </w:p>
    <w:p w:rsidR="00C97B3C" w:rsidRDefault="0041066C" w:rsidP="00C97B3C">
      <w:pPr>
        <w:spacing w:before="240" w:after="0" w:line="240" w:lineRule="auto"/>
        <w:ind w:right="360"/>
        <w:jc w:val="both"/>
        <w:rPr>
          <w:rFonts w:ascii="Arial" w:eastAsia="Times New Roman" w:hAnsi="Arial" w:cs="Arial"/>
          <w:lang w:val="sr-Cyrl-RS"/>
        </w:rPr>
      </w:pPr>
      <w:r w:rsidRPr="0041066C">
        <w:rPr>
          <w:rFonts w:ascii="Arial" w:eastAsia="Times New Roman" w:hAnsi="Arial" w:cs="Arial"/>
          <w:lang w:val="sr-Cyrl-CS"/>
        </w:rPr>
        <w:t>У случају отказа рада (оштећења насталог у току рада)  испорученог предмета набавке у гарантном периоду</w:t>
      </w:r>
      <w:r w:rsidRPr="0041066C">
        <w:rPr>
          <w:rFonts w:ascii="Arial" w:eastAsia="Times New Roman" w:hAnsi="Arial" w:cs="Arial"/>
          <w:lang w:val="sr-Cyrl-RS"/>
        </w:rPr>
        <w:t xml:space="preserve">, </w:t>
      </w:r>
      <w:r w:rsidR="00C97B3C">
        <w:rPr>
          <w:rFonts w:ascii="Arial" w:eastAsia="Times New Roman" w:hAnsi="Arial" w:cs="Arial"/>
          <w:lang w:val="sr-Cyrl-RS"/>
        </w:rPr>
        <w:t>изабрани понуђач</w:t>
      </w:r>
      <w:r w:rsidRPr="0041066C">
        <w:rPr>
          <w:rFonts w:ascii="Arial" w:eastAsia="Times New Roman" w:hAnsi="Arial" w:cs="Arial"/>
          <w:lang w:val="sr-Cyrl-CS"/>
        </w:rPr>
        <w:t xml:space="preserve"> је у обавези да у року од 24 часа од пријема обавештења, обезбеди стручно особље (о свом трошку), које ће заједно са представником наручиоца утврдити узрок превременог отказа рада, (без додатних трошкова наручиоца). Ако је отказ рада нивоказног стакла, узрок лоше израђени и испоручени предмет набавке, </w:t>
      </w:r>
      <w:r w:rsidR="00C97B3C">
        <w:rPr>
          <w:rFonts w:ascii="Arial" w:eastAsia="Times New Roman" w:hAnsi="Arial" w:cs="Arial"/>
          <w:lang w:val="sr-Cyrl-RS"/>
        </w:rPr>
        <w:t>изабрани понуђач</w:t>
      </w:r>
      <w:r w:rsidRPr="0041066C">
        <w:rPr>
          <w:rFonts w:ascii="Arial" w:eastAsia="Times New Roman" w:hAnsi="Arial" w:cs="Arial"/>
          <w:lang w:val="sr-Cyrl-CS"/>
        </w:rPr>
        <w:t xml:space="preserve"> је у обавези да у што краћем року (не дужим од 3 дана од тренутка када се констатује настали проблем од стране стручног особља) обезбеди исправан нови део. (</w:t>
      </w:r>
      <w:r w:rsidR="00C97B3C">
        <w:rPr>
          <w:rFonts w:ascii="Arial" w:eastAsia="Times New Roman" w:hAnsi="Arial" w:cs="Arial"/>
          <w:lang w:val="sr-Cyrl-RS"/>
        </w:rPr>
        <w:t>изабрани понушђач</w:t>
      </w:r>
      <w:r w:rsidRPr="0041066C">
        <w:rPr>
          <w:rFonts w:ascii="Arial" w:eastAsia="Times New Roman" w:hAnsi="Arial" w:cs="Arial"/>
          <w:lang w:val="sr-Cyrl-CS"/>
        </w:rPr>
        <w:t xml:space="preserve"> </w:t>
      </w:r>
      <w:r w:rsidRPr="0041066C">
        <w:rPr>
          <w:rFonts w:ascii="Arial" w:eastAsia="Times New Roman" w:hAnsi="Arial" w:cs="Arial"/>
        </w:rPr>
        <w:t xml:space="preserve">сноси све трошкове </w:t>
      </w:r>
      <w:r w:rsidRPr="0041066C">
        <w:rPr>
          <w:rFonts w:ascii="Arial" w:eastAsia="Times New Roman" w:hAnsi="Arial" w:cs="Arial"/>
          <w:lang w:val="sr-Cyrl-CS"/>
        </w:rPr>
        <w:t xml:space="preserve">замене и нове испоруке). </w:t>
      </w:r>
    </w:p>
    <w:p w:rsidR="0041066C" w:rsidRPr="0041066C" w:rsidRDefault="0041066C" w:rsidP="00C97B3C">
      <w:pPr>
        <w:spacing w:before="240" w:after="0" w:line="240" w:lineRule="auto"/>
        <w:ind w:right="360"/>
        <w:jc w:val="both"/>
        <w:rPr>
          <w:rFonts w:ascii="Arial" w:eastAsia="Times New Roman" w:hAnsi="Arial" w:cs="Arial"/>
          <w:lang w:val="sl-SI"/>
        </w:rPr>
      </w:pPr>
      <w:r w:rsidRPr="0041066C">
        <w:rPr>
          <w:rFonts w:ascii="Arial" w:eastAsia="Times New Roman" w:hAnsi="Arial" w:cs="Arial"/>
          <w:lang w:val="sr-Cyrl-CS"/>
        </w:rPr>
        <w:t xml:space="preserve">У случају замене предмета набавке новим, неопходно је обавити продужење гарантног периода за нових 24 месеца за испоручени предмет набавке. </w:t>
      </w:r>
    </w:p>
    <w:p w:rsidR="0041066C" w:rsidRDefault="0041066C" w:rsidP="009954DC">
      <w:pPr>
        <w:spacing w:before="240" w:after="0" w:line="240" w:lineRule="auto"/>
        <w:ind w:right="360"/>
        <w:jc w:val="both"/>
        <w:rPr>
          <w:rFonts w:ascii="Arial" w:eastAsia="Times New Roman" w:hAnsi="Arial" w:cs="Arial"/>
          <w:lang w:val="sr-Cyrl-RS"/>
        </w:rPr>
      </w:pPr>
      <w:r w:rsidRPr="0041066C">
        <w:rPr>
          <w:rFonts w:ascii="Arial" w:eastAsia="Times New Roman" w:hAnsi="Arial" w:cs="Arial"/>
          <w:noProof/>
          <w:lang w:val="sl-SI"/>
        </w:rPr>
        <w:t>И</w:t>
      </w:r>
      <w:r w:rsidR="00C97B3C">
        <w:rPr>
          <w:rFonts w:ascii="Arial" w:eastAsia="Times New Roman" w:hAnsi="Arial" w:cs="Arial"/>
          <w:lang w:val="sr-Cyrl-RS"/>
        </w:rPr>
        <w:t>забрани понуђач</w:t>
      </w:r>
      <w:r w:rsidR="00C97B3C" w:rsidRPr="0041066C">
        <w:rPr>
          <w:rFonts w:ascii="Arial" w:eastAsia="Times New Roman" w:hAnsi="Arial" w:cs="Arial"/>
          <w:lang w:val="sr-Cyrl-CS"/>
        </w:rPr>
        <w:t xml:space="preserve"> </w:t>
      </w:r>
      <w:r w:rsidRPr="0041066C">
        <w:rPr>
          <w:rFonts w:ascii="Arial" w:eastAsia="Times New Roman" w:hAnsi="Arial" w:cs="Arial"/>
          <w:noProof/>
          <w:lang w:val="sl-SI"/>
        </w:rPr>
        <w:t xml:space="preserve">ће извршити </w:t>
      </w:r>
      <w:r w:rsidRPr="0041066C">
        <w:rPr>
          <w:rFonts w:ascii="Arial" w:eastAsia="Times New Roman" w:hAnsi="Arial" w:cs="Arial"/>
          <w:noProof/>
          <w:lang w:val="sr-Cyrl-RS"/>
        </w:rPr>
        <w:t xml:space="preserve">адекватно </w:t>
      </w:r>
      <w:r w:rsidRPr="0041066C">
        <w:rPr>
          <w:rFonts w:ascii="Arial" w:eastAsia="Times New Roman" w:hAnsi="Arial" w:cs="Arial"/>
          <w:noProof/>
          <w:lang w:val="sl-SI"/>
        </w:rPr>
        <w:t>паковање</w:t>
      </w:r>
      <w:r w:rsidRPr="0041066C">
        <w:rPr>
          <w:rFonts w:ascii="Arial" w:eastAsia="Times New Roman" w:hAnsi="Arial" w:cs="Arial"/>
          <w:noProof/>
          <w:lang w:val="sr-Cyrl-RS"/>
        </w:rPr>
        <w:t xml:space="preserve"> у складу са препорукама произвођача и транспорт</w:t>
      </w:r>
      <w:r w:rsidRPr="0041066C">
        <w:rPr>
          <w:rFonts w:ascii="Arial" w:eastAsia="Times New Roman" w:hAnsi="Arial" w:cs="Arial"/>
          <w:noProof/>
          <w:lang w:val="sl-SI"/>
        </w:rPr>
        <w:t xml:space="preserve"> </w:t>
      </w:r>
      <w:r w:rsidRPr="0041066C">
        <w:rPr>
          <w:rFonts w:ascii="Arial" w:eastAsia="Times New Roman" w:hAnsi="Arial" w:cs="Arial"/>
          <w:noProof/>
          <w:lang w:val="sr-Cyrl-RS"/>
        </w:rPr>
        <w:t>наручене опреме до ТЕНТ Б.</w:t>
      </w:r>
    </w:p>
    <w:p w:rsidR="009954DC" w:rsidRPr="009954DC" w:rsidRDefault="009954DC" w:rsidP="009954DC">
      <w:pPr>
        <w:spacing w:before="240" w:after="0" w:line="240" w:lineRule="auto"/>
        <w:ind w:right="360"/>
        <w:jc w:val="both"/>
        <w:rPr>
          <w:rFonts w:ascii="Arial" w:eastAsia="Times New Roman" w:hAnsi="Arial" w:cs="Arial"/>
          <w:lang w:val="sr-Cyrl-RS"/>
        </w:rPr>
      </w:pPr>
    </w:p>
    <w:p w:rsidR="00BD0042" w:rsidRPr="00D022E2" w:rsidRDefault="00BD0042" w:rsidP="00BD0042">
      <w:pPr>
        <w:spacing w:after="0" w:line="240" w:lineRule="auto"/>
        <w:rPr>
          <w:rFonts w:ascii="Arial" w:eastAsia="TimesNewRomanPSMT" w:hAnsi="Arial" w:cs="Arial"/>
          <w:b/>
          <w:bCs/>
          <w:lang w:val="sr-Cyrl-RS" w:eastAsia="sr-Latn-CS"/>
        </w:rPr>
      </w:pPr>
      <w:r>
        <w:rPr>
          <w:rFonts w:ascii="Arial" w:eastAsia="TimesNewRomanPSMT" w:hAnsi="Arial" w:cs="Arial"/>
          <w:b/>
          <w:bCs/>
          <w:lang w:eastAsia="sr-Latn-CS"/>
        </w:rPr>
        <w:t xml:space="preserve">3.3. </w:t>
      </w:r>
      <w:r w:rsidRPr="00D022E2">
        <w:rPr>
          <w:rFonts w:ascii="Arial" w:eastAsia="TimesNewRomanPSMT" w:hAnsi="Arial" w:cs="Arial"/>
          <w:b/>
          <w:bCs/>
          <w:lang w:val="sr-Cyrl-RS" w:eastAsia="sr-Latn-CS"/>
        </w:rPr>
        <w:t>Посета објекту:</w:t>
      </w:r>
    </w:p>
    <w:p w:rsidR="00BD0042" w:rsidRDefault="00BD0042" w:rsidP="00BD0042">
      <w:pPr>
        <w:tabs>
          <w:tab w:val="right" w:pos="10255"/>
        </w:tabs>
        <w:spacing w:after="0" w:line="240" w:lineRule="auto"/>
        <w:jc w:val="both"/>
        <w:rPr>
          <w:rFonts w:ascii="Arial" w:eastAsia="Times New Roman" w:hAnsi="Arial" w:cs="Arial"/>
        </w:rPr>
      </w:pPr>
      <w:r w:rsidRPr="00B50D62">
        <w:rPr>
          <w:rFonts w:ascii="Arial" w:eastAsia="TimesNewRomanPSMT" w:hAnsi="Arial" w:cs="Arial"/>
          <w:bCs/>
          <w:lang w:val="sr-Cyrl-RS" w:eastAsia="sr-Latn-CS"/>
        </w:rPr>
        <w:t>Пожељно је да понуђач изврши долазак код Наручиоца ради потпунијег сагледавања предмета и обима набавкетј.</w:t>
      </w:r>
      <w:r w:rsidRPr="00B50D62">
        <w:rPr>
          <w:rFonts w:ascii="Arial" w:eastAsia="Times New Roman" w:hAnsi="Arial" w:cs="Arial"/>
          <w:lang w:val="sr-Cyrl-RS"/>
        </w:rPr>
        <w:t xml:space="preserve"> </w:t>
      </w:r>
      <w:r w:rsidRPr="00576E9E">
        <w:rPr>
          <w:rFonts w:ascii="Arial" w:eastAsia="Times New Roman" w:hAnsi="Arial" w:cs="Arial"/>
          <w:lang w:val="sr-Cyrl-RS"/>
        </w:rPr>
        <w:t xml:space="preserve">посета ради </w:t>
      </w:r>
      <w:r>
        <w:rPr>
          <w:rFonts w:ascii="Arial" w:eastAsia="Times New Roman" w:hAnsi="Arial" w:cs="Arial"/>
        </w:rPr>
        <w:t>:</w:t>
      </w:r>
    </w:p>
    <w:p w:rsidR="00BD0042" w:rsidRPr="0022657F" w:rsidRDefault="00BD0042" w:rsidP="00C81438">
      <w:pPr>
        <w:numPr>
          <w:ilvl w:val="1"/>
          <w:numId w:val="31"/>
        </w:numPr>
        <w:tabs>
          <w:tab w:val="clear" w:pos="1440"/>
          <w:tab w:val="num" w:pos="426"/>
        </w:tabs>
        <w:spacing w:after="0" w:line="240" w:lineRule="auto"/>
        <w:ind w:hanging="1440"/>
        <w:rPr>
          <w:rFonts w:ascii="Arial" w:eastAsia="Times New Roman" w:hAnsi="Arial" w:cs="Arial"/>
          <w:lang w:val="sl-SI"/>
        </w:rPr>
      </w:pPr>
      <w:r w:rsidRPr="0022657F">
        <w:rPr>
          <w:rFonts w:ascii="Arial" w:eastAsia="Times New Roman" w:hAnsi="Arial" w:cs="Arial"/>
          <w:lang w:val="sr-Cyrl-CS"/>
        </w:rPr>
        <w:t>провер</w:t>
      </w:r>
      <w:r>
        <w:rPr>
          <w:rFonts w:ascii="Arial" w:eastAsia="Times New Roman" w:hAnsi="Arial" w:cs="Arial"/>
        </w:rPr>
        <w:t>e</w:t>
      </w:r>
      <w:r w:rsidRPr="0022657F">
        <w:rPr>
          <w:rFonts w:ascii="Arial" w:eastAsia="Times New Roman" w:hAnsi="Arial" w:cs="Arial"/>
          <w:lang w:val="sr-Cyrl-CS"/>
        </w:rPr>
        <w:t xml:space="preserve"> свих димензија и детаља на месту уградње, </w:t>
      </w:r>
    </w:p>
    <w:p w:rsidR="00BD0042" w:rsidRPr="00BD0042" w:rsidRDefault="00BD0042" w:rsidP="00C81438">
      <w:pPr>
        <w:numPr>
          <w:ilvl w:val="1"/>
          <w:numId w:val="31"/>
        </w:numPr>
        <w:tabs>
          <w:tab w:val="clear" w:pos="1440"/>
          <w:tab w:val="num" w:pos="426"/>
        </w:tabs>
        <w:spacing w:after="0" w:line="240" w:lineRule="auto"/>
        <w:ind w:left="426" w:hanging="426"/>
        <w:rPr>
          <w:rFonts w:ascii="Arial" w:eastAsia="Times New Roman" w:hAnsi="Arial" w:cs="Arial"/>
          <w:lang w:val="sl-SI"/>
        </w:rPr>
      </w:pPr>
      <w:r>
        <w:rPr>
          <w:rFonts w:ascii="Arial" w:eastAsia="Times New Roman" w:hAnsi="Arial" w:cs="Arial"/>
          <w:lang w:val="sr-Cyrl-CS"/>
        </w:rPr>
        <w:t>усаглашавања свих приближно наведених</w:t>
      </w:r>
      <w:r w:rsidRPr="0022657F">
        <w:rPr>
          <w:rFonts w:ascii="Arial" w:eastAsia="Times New Roman" w:hAnsi="Arial" w:cs="Arial"/>
          <w:lang w:val="sr-Cyrl-CS"/>
        </w:rPr>
        <w:t xml:space="preserve"> димензиј</w:t>
      </w:r>
      <w:r>
        <w:rPr>
          <w:rFonts w:ascii="Arial" w:eastAsia="Times New Roman" w:hAnsi="Arial" w:cs="Arial"/>
        </w:rPr>
        <w:t>a</w:t>
      </w:r>
      <w:r w:rsidRPr="0022657F">
        <w:rPr>
          <w:rFonts w:ascii="Arial" w:eastAsia="Times New Roman" w:hAnsi="Arial" w:cs="Arial"/>
          <w:lang w:val="sr-Cyrl-CS"/>
        </w:rPr>
        <w:t xml:space="preserve"> (из табеле предмета набавке), и </w:t>
      </w:r>
      <w:r>
        <w:rPr>
          <w:rFonts w:ascii="Arial" w:eastAsia="Times New Roman" w:hAnsi="Arial" w:cs="Arial"/>
          <w:lang w:val="sr-Cyrl-RS"/>
        </w:rPr>
        <w:t>одређивања</w:t>
      </w:r>
      <w:r w:rsidRPr="0022657F">
        <w:rPr>
          <w:rFonts w:ascii="Arial" w:eastAsia="Times New Roman" w:hAnsi="Arial" w:cs="Arial"/>
          <w:lang w:val="sr-Cyrl-CS"/>
        </w:rPr>
        <w:t xml:space="preserve">  тачне  димензије и растојања између горњег и доњег лежишта показивача нивоа (на месту уградње).</w:t>
      </w:r>
    </w:p>
    <w:p w:rsidR="00BD0042" w:rsidRPr="00BD0042" w:rsidRDefault="00BD0042" w:rsidP="00BD0042">
      <w:pPr>
        <w:tabs>
          <w:tab w:val="right" w:pos="10255"/>
        </w:tabs>
        <w:spacing w:after="0" w:line="240" w:lineRule="auto"/>
        <w:jc w:val="both"/>
        <w:rPr>
          <w:rFonts w:ascii="Arial" w:eastAsia="Times New Roman" w:hAnsi="Arial" w:cs="Arial"/>
        </w:rPr>
      </w:pPr>
    </w:p>
    <w:p w:rsidR="00BD0042" w:rsidRPr="00B50D62" w:rsidRDefault="00BD0042" w:rsidP="00BD0042">
      <w:pPr>
        <w:contextualSpacing/>
        <w:jc w:val="both"/>
        <w:rPr>
          <w:rFonts w:ascii="Arial" w:eastAsia="TimesNewRomanPSMT" w:hAnsi="Arial" w:cs="Arial"/>
          <w:bCs/>
          <w:lang w:eastAsia="sr-Latn-CS"/>
        </w:rPr>
      </w:pPr>
      <w:r w:rsidRPr="00B50D62">
        <w:rPr>
          <w:rFonts w:ascii="Arial" w:eastAsia="TimesNewRomanPSMT" w:hAnsi="Arial" w:cs="Arial"/>
          <w:bCs/>
          <w:lang w:val="sr-Cyrl-RS" w:eastAsia="sr-Latn-CS"/>
        </w:rPr>
        <w:t xml:space="preserve">Особа за контакт ради заказивања посете је инжењер </w:t>
      </w:r>
      <w:r w:rsidR="00D67286">
        <w:rPr>
          <w:rFonts w:ascii="Arial" w:eastAsia="TimesNewRomanPSMT" w:hAnsi="Arial" w:cs="Arial"/>
          <w:bCs/>
          <w:lang w:val="sr-Cyrl-RS" w:eastAsia="sr-Latn-CS"/>
        </w:rPr>
        <w:t>Марко Иванковић</w:t>
      </w:r>
      <w:r w:rsidRPr="00B50D62">
        <w:rPr>
          <w:rFonts w:ascii="Arial" w:eastAsia="TimesNewRomanPSMT" w:hAnsi="Arial" w:cs="Arial"/>
          <w:bCs/>
          <w:lang w:val="sr-Cyrl-RS" w:eastAsia="sr-Latn-CS"/>
        </w:rPr>
        <w:t xml:space="preserve">, </w:t>
      </w:r>
      <w:r w:rsidRPr="00B50D62">
        <w:rPr>
          <w:rFonts w:ascii="Arial" w:eastAsia="TimesNewRomanPSMT" w:hAnsi="Arial" w:cs="Arial"/>
          <w:bCs/>
          <w:lang w:val="sr-Latn-CS" w:eastAsia="sr-Latn-CS"/>
        </w:rPr>
        <w:t>e mail</w:t>
      </w:r>
      <w:r w:rsidRPr="00B50D62">
        <w:rPr>
          <w:rFonts w:ascii="Arial" w:eastAsia="TimesNewRomanPSMT" w:hAnsi="Arial" w:cs="Arial"/>
          <w:bCs/>
          <w:lang w:val="sr-Cyrl-RS" w:eastAsia="sr-Latn-CS"/>
        </w:rPr>
        <w:t xml:space="preserve">: </w:t>
      </w:r>
      <w:r w:rsidR="00D67286">
        <w:rPr>
          <w:rFonts w:ascii="Arial" w:eastAsia="TimesNewRomanPSMT" w:hAnsi="Arial" w:cs="Arial"/>
          <w:bCs/>
          <w:lang w:val="sr-Latn-CS" w:eastAsia="sr-Latn-CS"/>
        </w:rPr>
        <w:t>marko.ivankovic</w:t>
      </w:r>
      <w:r w:rsidRPr="00B50D62">
        <w:rPr>
          <w:rFonts w:ascii="Arial" w:eastAsia="TimesNewRomanPSMT" w:hAnsi="Arial" w:cs="Arial"/>
          <w:bCs/>
          <w:lang w:val="sr-Latn-CS" w:eastAsia="sr-Latn-CS"/>
        </w:rPr>
        <w:t xml:space="preserve">@eps.rs </w:t>
      </w:r>
      <w:r w:rsidRPr="00B50D62">
        <w:rPr>
          <w:rFonts w:ascii="Arial" w:eastAsia="TimesNewRomanPSMT" w:hAnsi="Arial" w:cs="Arial"/>
          <w:bCs/>
          <w:lang w:val="sr-Cyrl-RS" w:eastAsia="sr-Latn-CS"/>
        </w:rPr>
        <w:t xml:space="preserve">  </w:t>
      </w:r>
    </w:p>
    <w:p w:rsidR="000F0815" w:rsidRPr="00C81438" w:rsidRDefault="000F0815" w:rsidP="00C81438">
      <w:pPr>
        <w:spacing w:after="0" w:line="240" w:lineRule="auto"/>
        <w:rPr>
          <w:rFonts w:ascii="Arial" w:eastAsia="Times New Roman" w:hAnsi="Arial" w:cs="Arial"/>
          <w:lang w:val="sr-Cyrl-RS"/>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3.4. Рок испоруке добара</w:t>
      </w:r>
    </w:p>
    <w:p w:rsidR="00FD0934" w:rsidRDefault="00FD0934" w:rsidP="000F0815">
      <w:pPr>
        <w:tabs>
          <w:tab w:val="num" w:pos="0"/>
        </w:tabs>
        <w:spacing w:after="0" w:line="240" w:lineRule="auto"/>
        <w:ind w:left="142" w:hanging="218"/>
        <w:jc w:val="both"/>
        <w:rPr>
          <w:rFonts w:ascii="Arial" w:eastAsia="Times New Roman" w:hAnsi="Arial" w:cs="Arial"/>
          <w:b/>
          <w:lang w:val="sr-Latn-RS" w:eastAsia="hr-HR"/>
        </w:rPr>
      </w:pPr>
      <w:r w:rsidRPr="00FD0934">
        <w:rPr>
          <w:rFonts w:ascii="Arial" w:eastAsia="Times New Roman" w:hAnsi="Arial" w:cs="Arial"/>
          <w:b/>
          <w:lang w:val="sr-Cyrl-RS" w:eastAsia="hr-HR"/>
        </w:rPr>
        <w:t xml:space="preserve"> Најдуже 3</w:t>
      </w:r>
      <w:r w:rsidR="00C22C81">
        <w:rPr>
          <w:rFonts w:ascii="Arial" w:eastAsia="Times New Roman" w:hAnsi="Arial" w:cs="Arial"/>
          <w:b/>
          <w:lang w:val="sr-Cyrl-RS" w:eastAsia="hr-HR"/>
        </w:rPr>
        <w:t>0</w:t>
      </w:r>
      <w:r w:rsidRPr="00FD0934">
        <w:rPr>
          <w:rFonts w:ascii="Arial" w:eastAsia="Times New Roman" w:hAnsi="Arial" w:cs="Arial"/>
          <w:b/>
          <w:lang w:val="sr-Cyrl-RS" w:eastAsia="hr-HR"/>
        </w:rPr>
        <w:t xml:space="preserve"> </w:t>
      </w:r>
      <w:r w:rsidR="00C22C81">
        <w:rPr>
          <w:rFonts w:ascii="Arial" w:eastAsia="Times New Roman" w:hAnsi="Arial" w:cs="Arial"/>
          <w:b/>
          <w:lang w:val="sr-Cyrl-RS" w:eastAsia="hr-HR"/>
        </w:rPr>
        <w:t xml:space="preserve">дана </w:t>
      </w:r>
      <w:r w:rsidR="000F0815">
        <w:rPr>
          <w:rFonts w:ascii="Arial" w:eastAsia="Times New Roman" w:hAnsi="Arial" w:cs="Arial"/>
          <w:b/>
          <w:lang w:val="sr-Cyrl-RS" w:eastAsia="hr-HR"/>
        </w:rPr>
        <w:t>од дана закључивања уговора</w:t>
      </w:r>
    </w:p>
    <w:p w:rsidR="000F0815" w:rsidRPr="000F0815" w:rsidRDefault="000F0815" w:rsidP="000F0815">
      <w:pPr>
        <w:tabs>
          <w:tab w:val="num" w:pos="0"/>
        </w:tabs>
        <w:spacing w:after="0" w:line="240" w:lineRule="auto"/>
        <w:ind w:left="142" w:hanging="218"/>
        <w:jc w:val="both"/>
        <w:rPr>
          <w:rFonts w:ascii="Arial" w:eastAsia="Times New Roman" w:hAnsi="Arial" w:cs="Arial"/>
          <w:b/>
          <w:lang w:val="sr-Latn-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3.5. Гарантни период</w:t>
      </w:r>
    </w:p>
    <w:p w:rsidR="00FD0934" w:rsidRDefault="00FD0934" w:rsidP="000F0815">
      <w:pPr>
        <w:tabs>
          <w:tab w:val="num" w:pos="0"/>
        </w:tabs>
        <w:spacing w:after="0" w:line="240" w:lineRule="auto"/>
        <w:ind w:left="142" w:hanging="218"/>
        <w:jc w:val="both"/>
        <w:rPr>
          <w:rFonts w:ascii="Arial" w:eastAsia="Times New Roman" w:hAnsi="Arial" w:cs="Arial"/>
          <w:b/>
          <w:lang w:val="sr-Latn-RS" w:eastAsia="hr-HR"/>
        </w:rPr>
      </w:pPr>
      <w:r w:rsidRPr="00FD0934">
        <w:rPr>
          <w:rFonts w:ascii="Arial" w:eastAsia="Times New Roman" w:hAnsi="Arial" w:cs="Arial"/>
          <w:b/>
          <w:lang w:val="sr-Cyrl-RS" w:eastAsia="hr-HR"/>
        </w:rPr>
        <w:t xml:space="preserve"> Не краће од </w:t>
      </w:r>
      <w:r w:rsidR="00D03C8B">
        <w:rPr>
          <w:rFonts w:ascii="Arial" w:eastAsia="Times New Roman" w:hAnsi="Arial" w:cs="Arial"/>
          <w:b/>
          <w:lang w:val="sr-Cyrl-RS" w:eastAsia="hr-HR"/>
        </w:rPr>
        <w:t>24</w:t>
      </w:r>
      <w:r w:rsidRPr="00FD0934">
        <w:rPr>
          <w:rFonts w:ascii="Arial" w:eastAsia="Times New Roman" w:hAnsi="Arial" w:cs="Arial"/>
          <w:b/>
          <w:lang w:val="sr-Cyrl-RS" w:eastAsia="hr-HR"/>
        </w:rPr>
        <w:t xml:space="preserve"> месец</w:t>
      </w:r>
      <w:r w:rsidR="00D03C8B">
        <w:rPr>
          <w:rFonts w:ascii="Arial" w:eastAsia="Times New Roman" w:hAnsi="Arial" w:cs="Arial"/>
          <w:b/>
          <w:lang w:val="sr-Cyrl-RS" w:eastAsia="hr-HR"/>
        </w:rPr>
        <w:t>а</w:t>
      </w:r>
      <w:r w:rsidR="000F0815">
        <w:rPr>
          <w:rFonts w:ascii="Arial" w:eastAsia="Times New Roman" w:hAnsi="Arial" w:cs="Arial"/>
          <w:b/>
          <w:lang w:val="sr-Cyrl-RS" w:eastAsia="hr-HR"/>
        </w:rPr>
        <w:t xml:space="preserve"> од дана испоруке добара</w:t>
      </w:r>
    </w:p>
    <w:p w:rsidR="000F0815" w:rsidRPr="000F0815" w:rsidRDefault="000F0815" w:rsidP="000F0815">
      <w:pPr>
        <w:tabs>
          <w:tab w:val="num" w:pos="0"/>
        </w:tabs>
        <w:spacing w:after="0" w:line="240" w:lineRule="auto"/>
        <w:ind w:left="142" w:hanging="218"/>
        <w:jc w:val="both"/>
        <w:rPr>
          <w:rFonts w:ascii="Arial" w:eastAsia="Times New Roman" w:hAnsi="Arial" w:cs="Arial"/>
          <w:b/>
          <w:lang w:val="sr-Latn-RS" w:eastAsia="hr-HR"/>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rPr>
        <w:t>3.</w:t>
      </w:r>
      <w:r w:rsidRPr="00FD0934">
        <w:rPr>
          <w:rFonts w:ascii="Arial" w:hAnsi="Arial" w:cs="Arial"/>
          <w:b/>
          <w:lang w:val="sr-Cyrl-RS"/>
        </w:rPr>
        <w:t>6</w:t>
      </w:r>
      <w:proofErr w:type="gramStart"/>
      <w:r w:rsidRPr="00FD0934">
        <w:rPr>
          <w:rFonts w:ascii="Arial" w:hAnsi="Arial" w:cs="Arial"/>
          <w:b/>
        </w:rPr>
        <w:t>.  Место</w:t>
      </w:r>
      <w:proofErr w:type="gramEnd"/>
      <w:r w:rsidRPr="00FD0934">
        <w:rPr>
          <w:rFonts w:ascii="Arial" w:hAnsi="Arial" w:cs="Arial"/>
          <w:b/>
        </w:rPr>
        <w:t xml:space="preserve"> испоруке добара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Огранак ТЕНТ Б, </w:t>
      </w:r>
      <w:proofErr w:type="gramStart"/>
      <w:r w:rsidRPr="00FD0934">
        <w:rPr>
          <w:rFonts w:ascii="Arial" w:eastAsia="Times New Roman" w:hAnsi="Arial" w:cs="Arial"/>
          <w:lang w:val="sr-Cyrl-RS"/>
        </w:rPr>
        <w:t>локација  ТЕНТ</w:t>
      </w:r>
      <w:proofErr w:type="gramEnd"/>
      <w:r w:rsidRPr="00FD0934">
        <w:rPr>
          <w:rFonts w:ascii="Arial" w:eastAsia="Times New Roman" w:hAnsi="Arial" w:cs="Arial"/>
          <w:lang w:val="sr-Cyrl-RS"/>
        </w:rPr>
        <w:t xml:space="preserve"> – Б -  магацин ТЕНТ Б (Термоелектрана Никола Тесла Б Ушће Обреновац).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Паритет испоруке је франко (магацин ТЕНТ Б, локација ТЕНТ Б) </w:t>
      </w:r>
      <w:r w:rsidRPr="00FD0934">
        <w:rPr>
          <w:rFonts w:ascii="Arial" w:hAnsi="Arial" w:cs="Arial"/>
          <w:lang w:val="sr-Cyrl-CS" w:eastAsia="zh-CN"/>
        </w:rPr>
        <w:t>са урачунатим зависним трошковима.</w:t>
      </w:r>
    </w:p>
    <w:p w:rsidR="00EC45B5" w:rsidRDefault="00FD0934" w:rsidP="00FD0934">
      <w:pPr>
        <w:spacing w:after="0" w:line="240" w:lineRule="auto"/>
        <w:rPr>
          <w:rFonts w:ascii="Arial" w:hAnsi="Arial" w:cs="Arial"/>
          <w:lang w:eastAsia="zh-CN"/>
        </w:rPr>
      </w:pPr>
      <w:proofErr w:type="gramStart"/>
      <w:r w:rsidRPr="00FD0934">
        <w:rPr>
          <w:rFonts w:ascii="Arial" w:hAnsi="Arial" w:cs="Arial"/>
          <w:lang w:eastAsia="zh-CN"/>
        </w:rPr>
        <w:lastRenderedPageBreak/>
        <w:t>Евентуално настала штета приликом транспорта предметних добара до места испоруке пада на терет изабраног Понуђача.</w:t>
      </w:r>
      <w:proofErr w:type="gramEnd"/>
    </w:p>
    <w:p w:rsidR="000F0815" w:rsidRPr="000F0815" w:rsidRDefault="000F0815" w:rsidP="00FD0934">
      <w:pPr>
        <w:spacing w:after="0" w:line="240" w:lineRule="auto"/>
        <w:rPr>
          <w:rFonts w:ascii="Arial" w:hAnsi="Arial" w:cs="Arial"/>
          <w:lang w:val="sr-Latn-RS" w:eastAsia="zh-CN"/>
        </w:rPr>
      </w:pPr>
    </w:p>
    <w:p w:rsidR="00EC45B5" w:rsidRDefault="00EC45B5" w:rsidP="00EC45B5">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3.7 Документација  коју изабрани понуђач мора доставити приликом испоруке:</w:t>
      </w:r>
    </w:p>
    <w:p w:rsidR="00EC45B5" w:rsidRPr="00EC45B5" w:rsidRDefault="00EC45B5" w:rsidP="00EC45B5">
      <w:pPr>
        <w:spacing w:after="0" w:line="240" w:lineRule="auto"/>
        <w:ind w:hanging="180"/>
        <w:rPr>
          <w:rFonts w:ascii="Arial" w:eastAsia="Times New Roman" w:hAnsi="Arial" w:cs="Arial"/>
          <w:lang w:val="sr-Cyrl-RS"/>
        </w:rPr>
      </w:pPr>
      <w:r w:rsidRPr="00EC45B5">
        <w:rPr>
          <w:rFonts w:ascii="Arial" w:eastAsia="Times New Roman" w:hAnsi="Arial" w:cs="Arial"/>
          <w:lang w:val="sr-Cyrl-RS"/>
        </w:rPr>
        <w:t>-</w:t>
      </w:r>
      <w:r>
        <w:rPr>
          <w:rFonts w:ascii="Arial" w:eastAsia="Times New Roman" w:hAnsi="Arial" w:cs="Arial"/>
          <w:lang w:val="sr-Cyrl-RS"/>
        </w:rPr>
        <w:t xml:space="preserve"> </w:t>
      </w:r>
      <w:r w:rsidRPr="00EC45B5">
        <w:rPr>
          <w:rFonts w:ascii="Arial" w:eastAsia="Times New Roman" w:hAnsi="Arial" w:cs="Arial"/>
          <w:lang w:val="sr-Cyrl-RS"/>
        </w:rPr>
        <w:t xml:space="preserve">Атест </w:t>
      </w:r>
      <w:r w:rsidRPr="00EC45B5">
        <w:rPr>
          <w:rFonts w:ascii="Arial" w:hAnsi="Arial" w:cs="Arial"/>
          <w:lang w:val="sr-Cyrl-CS"/>
        </w:rPr>
        <w:t>(сертификате</w:t>
      </w:r>
      <w:r w:rsidRPr="00EC45B5">
        <w:rPr>
          <w:rFonts w:ascii="Arial" w:hAnsi="Arial" w:cs="Arial"/>
          <w:lang w:val="sl-SI"/>
        </w:rPr>
        <w:t xml:space="preserve"> материјала</w:t>
      </w:r>
      <w:r w:rsidRPr="00EC45B5">
        <w:rPr>
          <w:rFonts w:ascii="Arial" w:hAnsi="Arial" w:cs="Arial"/>
          <w:lang w:val="sr-Cyrl-CS"/>
        </w:rPr>
        <w:t xml:space="preserve"> или уверење) </w:t>
      </w:r>
      <w:r w:rsidRPr="00EC45B5">
        <w:rPr>
          <w:rFonts w:ascii="Arial" w:eastAsia="Times New Roman" w:hAnsi="Arial" w:cs="Arial"/>
          <w:lang w:val="sr-Cyrl-RS"/>
        </w:rPr>
        <w:t xml:space="preserve"> за све испоручене позиције</w:t>
      </w:r>
    </w:p>
    <w:p w:rsidR="00FD0934" w:rsidRDefault="00EC45B5" w:rsidP="000F0815">
      <w:pPr>
        <w:spacing w:after="0" w:line="240" w:lineRule="auto"/>
        <w:ind w:hanging="180"/>
        <w:rPr>
          <w:rFonts w:ascii="Arial" w:eastAsia="Times New Roman" w:hAnsi="Arial" w:cs="Arial"/>
          <w:lang w:val="sr-Latn-RS"/>
        </w:rPr>
      </w:pPr>
      <w:r>
        <w:rPr>
          <w:rFonts w:ascii="Arial" w:eastAsia="Times New Roman" w:hAnsi="Arial" w:cs="Arial"/>
          <w:lang w:val="sr-Cyrl-RS"/>
        </w:rPr>
        <w:t>-</w:t>
      </w:r>
      <w:r w:rsidRPr="00EC45B5">
        <w:t xml:space="preserve"> </w:t>
      </w:r>
      <w:r>
        <w:rPr>
          <w:rFonts w:ascii="Arial" w:eastAsia="Times New Roman" w:hAnsi="Arial" w:cs="Arial"/>
          <w:lang w:val="sr-Cyrl-RS"/>
        </w:rPr>
        <w:t>Ц</w:t>
      </w:r>
      <w:r w:rsidRPr="00EC45B5">
        <w:rPr>
          <w:rFonts w:ascii="Arial" w:eastAsia="Times New Roman" w:hAnsi="Arial" w:cs="Arial"/>
          <w:lang w:val="sr-Cyrl-RS"/>
        </w:rPr>
        <w:t>ртеже са димензијама (штампана верзија  и у електронском ф</w:t>
      </w:r>
      <w:r w:rsidR="00ED0502">
        <w:rPr>
          <w:rFonts w:ascii="Arial" w:eastAsia="Times New Roman" w:hAnsi="Arial" w:cs="Arial"/>
          <w:lang w:val="sr-Cyrl-RS"/>
        </w:rPr>
        <w:t>ормату-пдф, по један примерак)</w:t>
      </w:r>
      <w:r w:rsidR="00ED0502" w:rsidRPr="00ED0502">
        <w:rPr>
          <w:rFonts w:ascii="Arial" w:eastAsia="Times New Roman" w:hAnsi="Arial" w:cs="Arial"/>
          <w:lang w:val="sr-Cyrl-RS"/>
        </w:rPr>
        <w:t xml:space="preserve"> </w:t>
      </w:r>
      <w:r w:rsidR="00ED0502" w:rsidRPr="00EC45B5">
        <w:rPr>
          <w:rFonts w:ascii="Arial" w:eastAsia="Times New Roman" w:hAnsi="Arial" w:cs="Arial"/>
          <w:lang w:val="sr-Cyrl-RS"/>
        </w:rPr>
        <w:t>за све испоручене позиције</w:t>
      </w:r>
    </w:p>
    <w:p w:rsidR="000F0815" w:rsidRPr="000F0815" w:rsidRDefault="000F0815" w:rsidP="000F0815">
      <w:pPr>
        <w:spacing w:after="0" w:line="240" w:lineRule="auto"/>
        <w:ind w:hanging="180"/>
        <w:rPr>
          <w:rFonts w:ascii="Arial" w:eastAsia="Times New Roman" w:hAnsi="Arial" w:cs="Arial"/>
          <w:lang w:val="sr-Latn-RS"/>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lang w:val="sr-Cyrl-RS"/>
        </w:rPr>
        <w:t>3.</w:t>
      </w:r>
      <w:r w:rsidR="002579FB">
        <w:rPr>
          <w:rFonts w:ascii="Arial" w:hAnsi="Arial" w:cs="Arial"/>
          <w:b/>
          <w:lang w:val="sr-Latn-RS"/>
        </w:rPr>
        <w:t>8</w:t>
      </w:r>
      <w:r w:rsidRPr="00FD0934">
        <w:rPr>
          <w:rFonts w:ascii="Arial" w:hAnsi="Arial" w:cs="Arial"/>
          <w:b/>
          <w:lang w:val="sr-Cyrl-RS"/>
        </w:rPr>
        <w:t xml:space="preserve">. </w:t>
      </w:r>
      <w:r w:rsidRPr="00FD0934">
        <w:rPr>
          <w:rFonts w:ascii="Arial" w:hAnsi="Arial" w:cs="Arial"/>
          <w:b/>
        </w:rPr>
        <w:t>Квалитативни и квантитативни пријем</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rPr>
        <w:t xml:space="preserve">Пријем робе у погледу количине и квалитета врши се у складишту Наручиоца где </w:t>
      </w:r>
      <w:proofErr w:type="gramStart"/>
      <w:r w:rsidRPr="00FD0934">
        <w:rPr>
          <w:rFonts w:ascii="Arial" w:hAnsi="Arial" w:cs="Arial"/>
        </w:rPr>
        <w:t>се  утврђују</w:t>
      </w:r>
      <w:proofErr w:type="gramEnd"/>
      <w:r w:rsidRPr="00FD0934">
        <w:rPr>
          <w:rFonts w:ascii="Arial" w:hAnsi="Arial" w:cs="Arial"/>
        </w:rPr>
        <w:t xml:space="preserve"> стварно примљен</w:t>
      </w:r>
      <w:r w:rsidRPr="00FD0934">
        <w:rPr>
          <w:rFonts w:ascii="Arial" w:hAnsi="Arial" w:cs="Arial"/>
          <w:lang w:val="sr-Cyrl-RS"/>
        </w:rPr>
        <w:t>а</w:t>
      </w:r>
      <w:r w:rsidRPr="00FD0934">
        <w:rPr>
          <w:rFonts w:ascii="Arial" w:hAnsi="Arial" w:cs="Arial"/>
        </w:rPr>
        <w:t xml:space="preserve"> количин</w:t>
      </w:r>
      <w:r w:rsidRPr="00FD0934">
        <w:rPr>
          <w:rFonts w:ascii="Arial" w:hAnsi="Arial" w:cs="Arial"/>
          <w:lang w:val="sr-Cyrl-RS"/>
        </w:rPr>
        <w:t>а</w:t>
      </w:r>
      <w:r w:rsidRPr="00FD0934">
        <w:rPr>
          <w:rFonts w:ascii="Arial" w:hAnsi="Arial" w:cs="Arial"/>
        </w:rPr>
        <w:t xml:space="preserve"> робе.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lang w:val="sr-Cyrl-RS"/>
        </w:rPr>
        <w:t>Квантитативни  пријем  констатоваће се потписивањем записника о извршеној испоруци и провером:</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је испоручена наручене  количина</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су добра без видљивог оштећења</w:t>
      </w:r>
    </w:p>
    <w:p w:rsidR="00FD0934" w:rsidRPr="00ED0502" w:rsidRDefault="00FD0934" w:rsidP="00F9059B">
      <w:pPr>
        <w:pStyle w:val="ListParagraph"/>
        <w:numPr>
          <w:ilvl w:val="0"/>
          <w:numId w:val="26"/>
        </w:numPr>
        <w:autoSpaceDE w:val="0"/>
        <w:autoSpaceDN w:val="0"/>
        <w:adjustRightInd w:val="0"/>
        <w:spacing w:after="0"/>
        <w:ind w:hanging="720"/>
        <w:rPr>
          <w:rFonts w:ascii="Arial" w:hAnsi="Arial" w:cs="Arial"/>
        </w:rPr>
      </w:pPr>
      <w:r w:rsidRPr="00FD0934">
        <w:rPr>
          <w:rFonts w:ascii="Arial" w:hAnsi="Arial" w:cs="Arial"/>
          <w:lang w:val="sr-Cyrl-RS"/>
        </w:rPr>
        <w:t xml:space="preserve">да ли су достављени атести </w:t>
      </w:r>
      <w:r w:rsidR="00ED0502" w:rsidRPr="00EC45B5">
        <w:rPr>
          <w:rFonts w:ascii="Arial" w:hAnsi="Arial" w:cs="Arial"/>
          <w:lang w:val="sr-Cyrl-CS"/>
        </w:rPr>
        <w:t>(сертификате</w:t>
      </w:r>
      <w:r w:rsidR="00ED0502" w:rsidRPr="00EC45B5">
        <w:rPr>
          <w:rFonts w:ascii="Arial" w:hAnsi="Arial" w:cs="Arial"/>
          <w:lang w:val="sl-SI"/>
        </w:rPr>
        <w:t xml:space="preserve"> материјала</w:t>
      </w:r>
      <w:r w:rsidR="00ED0502" w:rsidRPr="00EC45B5">
        <w:rPr>
          <w:rFonts w:ascii="Arial" w:hAnsi="Arial" w:cs="Arial"/>
          <w:lang w:val="sr-Cyrl-CS"/>
        </w:rPr>
        <w:t xml:space="preserve"> или уверење) </w:t>
      </w:r>
      <w:r w:rsidR="00ED0502" w:rsidRPr="00EC45B5">
        <w:rPr>
          <w:rFonts w:ascii="Arial" w:eastAsia="Times New Roman" w:hAnsi="Arial" w:cs="Arial"/>
          <w:lang w:val="sr-Cyrl-RS"/>
        </w:rPr>
        <w:t xml:space="preserve"> за све испоручене позиције</w:t>
      </w:r>
    </w:p>
    <w:p w:rsidR="00ED0502" w:rsidRPr="00FD0934" w:rsidRDefault="00ED0502" w:rsidP="00F9059B">
      <w:pPr>
        <w:pStyle w:val="ListParagraph"/>
        <w:numPr>
          <w:ilvl w:val="0"/>
          <w:numId w:val="26"/>
        </w:numPr>
        <w:autoSpaceDE w:val="0"/>
        <w:autoSpaceDN w:val="0"/>
        <w:adjustRightInd w:val="0"/>
        <w:spacing w:after="0"/>
        <w:ind w:hanging="720"/>
        <w:rPr>
          <w:rFonts w:ascii="Arial" w:hAnsi="Arial" w:cs="Arial"/>
        </w:rPr>
      </w:pPr>
      <w:r w:rsidRPr="00FD0934">
        <w:rPr>
          <w:rFonts w:ascii="Arial" w:hAnsi="Arial" w:cs="Arial"/>
          <w:lang w:val="sr-Cyrl-RS"/>
        </w:rPr>
        <w:t xml:space="preserve">да ли </w:t>
      </w:r>
      <w:r>
        <w:rPr>
          <w:rFonts w:ascii="Arial" w:hAnsi="Arial" w:cs="Arial"/>
          <w:lang w:val="sr-Cyrl-RS"/>
        </w:rPr>
        <w:t xml:space="preserve">су достављени  </w:t>
      </w:r>
      <w:r>
        <w:rPr>
          <w:rFonts w:ascii="Arial" w:eastAsia="Times New Roman" w:hAnsi="Arial" w:cs="Arial"/>
          <w:lang w:val="sr-Cyrl-RS"/>
        </w:rPr>
        <w:t>ц</w:t>
      </w:r>
      <w:r w:rsidRPr="00EC45B5">
        <w:rPr>
          <w:rFonts w:ascii="Arial" w:eastAsia="Times New Roman" w:hAnsi="Arial" w:cs="Arial"/>
          <w:lang w:val="sr-Cyrl-RS"/>
        </w:rPr>
        <w:t>ртеж</w:t>
      </w:r>
      <w:r>
        <w:rPr>
          <w:rFonts w:ascii="Arial" w:eastAsia="Times New Roman" w:hAnsi="Arial" w:cs="Arial"/>
          <w:lang w:val="sr-Cyrl-RS"/>
        </w:rPr>
        <w:t>и</w:t>
      </w:r>
      <w:r w:rsidRPr="00EC45B5">
        <w:rPr>
          <w:rFonts w:ascii="Arial" w:eastAsia="Times New Roman" w:hAnsi="Arial" w:cs="Arial"/>
          <w:lang w:val="sr-Cyrl-RS"/>
        </w:rPr>
        <w:t xml:space="preserve"> са димензијама (штампана верзија  и у електронском ф</w:t>
      </w:r>
      <w:r>
        <w:rPr>
          <w:rFonts w:ascii="Arial" w:eastAsia="Times New Roman" w:hAnsi="Arial" w:cs="Arial"/>
          <w:lang w:val="sr-Cyrl-RS"/>
        </w:rPr>
        <w:t>ормату-пдф, по један примерак)</w:t>
      </w:r>
      <w:r w:rsidRPr="00ED0502">
        <w:rPr>
          <w:rFonts w:ascii="Arial" w:eastAsia="Times New Roman" w:hAnsi="Arial" w:cs="Arial"/>
          <w:lang w:val="sr-Cyrl-RS"/>
        </w:rPr>
        <w:t xml:space="preserve"> </w:t>
      </w:r>
      <w:r w:rsidRPr="00EC45B5">
        <w:rPr>
          <w:rFonts w:ascii="Arial" w:eastAsia="Times New Roman" w:hAnsi="Arial" w:cs="Arial"/>
          <w:lang w:val="sr-Cyrl-RS"/>
        </w:rPr>
        <w:t>за све испоручене позиције</w:t>
      </w:r>
    </w:p>
    <w:p w:rsidR="00FD0934" w:rsidRPr="00FD0934" w:rsidRDefault="00FD0934" w:rsidP="00FD0934">
      <w:pPr>
        <w:spacing w:after="0" w:line="240" w:lineRule="auto"/>
        <w:ind w:hanging="180"/>
        <w:rPr>
          <w:rFonts w:ascii="Arial" w:hAnsi="Arial" w:cs="Arial"/>
          <w:lang w:val="sr-Cyrl-RS"/>
        </w:rPr>
      </w:pPr>
      <w:r w:rsidRPr="00FD0934">
        <w:rPr>
          <w:rFonts w:ascii="Arial" w:hAnsi="Arial" w:cs="Arial"/>
        </w:rPr>
        <w:t xml:space="preserve"> </w:t>
      </w:r>
      <w:r w:rsidRPr="00FD0934">
        <w:rPr>
          <w:rFonts w:ascii="Arial" w:hAnsi="Arial" w:cs="Arial"/>
          <w:lang w:val="sr-Cyrl-RS"/>
        </w:rPr>
        <w:t xml:space="preserve">              </w:t>
      </w:r>
    </w:p>
    <w:p w:rsidR="00FD0934" w:rsidRPr="00FD0934" w:rsidRDefault="00FD0934" w:rsidP="00FD0934">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FD0934" w:rsidRDefault="00FD0934" w:rsidP="000F0815">
      <w:pPr>
        <w:autoSpaceDE w:val="0"/>
        <w:autoSpaceDN w:val="0"/>
        <w:adjustRightInd w:val="0"/>
        <w:spacing w:after="0" w:line="240" w:lineRule="auto"/>
        <w:jc w:val="both"/>
        <w:rPr>
          <w:rFonts w:ascii="Arial" w:hAnsi="Arial" w:cs="Arial"/>
          <w:lang w:val="sr-Latn-RS"/>
        </w:rPr>
      </w:pPr>
      <w:r w:rsidRPr="00FD0934">
        <w:rPr>
          <w:rFonts w:ascii="Arial" w:hAnsi="Arial"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w:t>
      </w:r>
      <w:r w:rsidR="000F0815">
        <w:rPr>
          <w:rFonts w:ascii="Arial" w:hAnsi="Arial" w:cs="Arial"/>
          <w:lang w:val="sr-Cyrl-RS"/>
        </w:rPr>
        <w:t>ћег квалитета предмета набавке.</w:t>
      </w:r>
    </w:p>
    <w:p w:rsidR="000F0815" w:rsidRPr="00C81438" w:rsidRDefault="000F0815" w:rsidP="000F0815">
      <w:pPr>
        <w:autoSpaceDE w:val="0"/>
        <w:autoSpaceDN w:val="0"/>
        <w:adjustRightInd w:val="0"/>
        <w:spacing w:after="0" w:line="240" w:lineRule="auto"/>
        <w:jc w:val="both"/>
        <w:rPr>
          <w:rFonts w:ascii="Arial" w:hAnsi="Arial" w:cs="Arial"/>
          <w:lang w:val="sr-Cyrl-RS"/>
        </w:rPr>
      </w:pPr>
    </w:p>
    <w:p w:rsidR="00FD0934" w:rsidRPr="00AF65C9" w:rsidRDefault="00FD0934" w:rsidP="00FD0934">
      <w:pPr>
        <w:spacing w:before="120" w:after="0" w:line="240" w:lineRule="auto"/>
        <w:ind w:left="360"/>
        <w:jc w:val="both"/>
        <w:outlineLvl w:val="0"/>
        <w:rPr>
          <w:rFonts w:ascii="Arial" w:eastAsia="Times New Roman" w:hAnsi="Arial" w:cs="Arial"/>
          <w:b/>
          <w:bCs/>
          <w:kern w:val="32"/>
          <w:lang w:val="sr-Cyrl-RS"/>
        </w:rPr>
      </w:pPr>
      <w:r w:rsidRPr="00AF65C9">
        <w:rPr>
          <w:rFonts w:ascii="Arial" w:eastAsia="Times New Roman" w:hAnsi="Arial" w:cs="Arial"/>
          <w:b/>
          <w:bCs/>
          <w:kern w:val="32"/>
          <w:lang w:val="sr-Cyrl-RS"/>
        </w:rPr>
        <w:t xml:space="preserve">4. </w:t>
      </w:r>
      <w:proofErr w:type="gramStart"/>
      <w:r w:rsidRPr="00AF65C9">
        <w:rPr>
          <w:rFonts w:ascii="Arial" w:eastAsia="Times New Roman" w:hAnsi="Arial" w:cs="Arial"/>
          <w:b/>
          <w:bCs/>
          <w:kern w:val="32"/>
        </w:rPr>
        <w:t>УСЛОВИ ЗА УЧЕШЋЕ У ПОСТУПКУ ЈАВНЕ НАБАВКЕ ИЗ ЧЛ.</w:t>
      </w:r>
      <w:proofErr w:type="gramEnd"/>
      <w:r w:rsidRPr="00AF65C9">
        <w:rPr>
          <w:rFonts w:ascii="Arial" w:eastAsia="Times New Roman" w:hAnsi="Arial" w:cs="Arial"/>
          <w:b/>
          <w:bCs/>
          <w:kern w:val="32"/>
        </w:rPr>
        <w:t xml:space="preserve"> 75. ЗАКОНА О ЈАВНИМ НАБАВКАМА И УПУТСТВО КАКО СЕ ДОКАЗУЈЕ ИСПУЊЕНОСТ ТИХ УСЛОВА</w:t>
      </w:r>
      <w:bookmarkEnd w:id="10"/>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FD0934" w:rsidRPr="00AF65C9" w:rsidTr="00FD0934">
        <w:trPr>
          <w:trHeight w:val="524"/>
          <w:jc w:val="center"/>
        </w:trPr>
        <w:tc>
          <w:tcPr>
            <w:tcW w:w="675" w:type="dxa"/>
            <w:vAlign w:val="center"/>
          </w:tcPr>
          <w:p w:rsidR="00FD0934" w:rsidRPr="00AF65C9" w:rsidRDefault="00FD0934" w:rsidP="00FD0934">
            <w:pPr>
              <w:spacing w:after="0" w:line="240" w:lineRule="auto"/>
              <w:jc w:val="center"/>
              <w:rPr>
                <w:rFonts w:ascii="Arial" w:hAnsi="Arial" w:cs="Arial"/>
              </w:rPr>
            </w:pPr>
            <w:r w:rsidRPr="00AF65C9">
              <w:rPr>
                <w:rFonts w:ascii="Arial" w:hAnsi="Arial" w:cs="Arial"/>
              </w:rPr>
              <w:t>Ред. бр.</w:t>
            </w:r>
          </w:p>
        </w:tc>
        <w:tc>
          <w:tcPr>
            <w:tcW w:w="9801" w:type="dxa"/>
            <w:vAlign w:val="center"/>
          </w:tcPr>
          <w:p w:rsidR="00FD0934" w:rsidRPr="00AF65C9" w:rsidRDefault="00FD0934" w:rsidP="00FD0934">
            <w:pPr>
              <w:spacing w:after="0" w:line="240" w:lineRule="auto"/>
              <w:ind w:right="-180"/>
              <w:jc w:val="center"/>
              <w:rPr>
                <w:rFonts w:ascii="Arial" w:hAnsi="Arial" w:cs="Arial"/>
                <w:b/>
              </w:rPr>
            </w:pPr>
            <w:r w:rsidRPr="00AF65C9">
              <w:rPr>
                <w:rFonts w:ascii="Arial" w:hAnsi="Arial" w:cs="Arial"/>
                <w:b/>
                <w:bCs/>
                <w:kern w:val="32"/>
              </w:rPr>
              <w:t>4.1</w:t>
            </w:r>
            <w:r w:rsidRPr="00AF65C9">
              <w:rPr>
                <w:rFonts w:ascii="Arial" w:hAnsi="Arial" w:cs="Arial"/>
                <w:b/>
              </w:rPr>
              <w:t xml:space="preserve">  ОБАВЕЗНИ УСЛОВИ </w:t>
            </w:r>
          </w:p>
          <w:p w:rsidR="00FD0934" w:rsidRPr="00AF65C9" w:rsidRDefault="00FD0934" w:rsidP="00FD0934">
            <w:pPr>
              <w:spacing w:after="0" w:line="240" w:lineRule="auto"/>
              <w:jc w:val="center"/>
              <w:rPr>
                <w:rFonts w:ascii="Arial" w:hAnsi="Arial" w:cs="Arial"/>
                <w:b/>
                <w:color w:val="FF0000"/>
              </w:rPr>
            </w:pPr>
            <w:r w:rsidRPr="00AF65C9">
              <w:rPr>
                <w:rFonts w:ascii="Arial" w:hAnsi="Arial" w:cs="Arial"/>
                <w:b/>
              </w:rPr>
              <w:t>ЗА УЧЕШЋЕ У ПОСТУПКУ ЈАВНЕ НАБАВКЕ ИЗ ЧЛАНА 75. ЗАКОНА</w:t>
            </w:r>
          </w:p>
        </w:tc>
      </w:tr>
      <w:tr w:rsidR="00FD0934" w:rsidRPr="00AF65C9" w:rsidTr="00FD0934">
        <w:trPr>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t>1.</w:t>
            </w:r>
          </w:p>
        </w:tc>
        <w:tc>
          <w:tcPr>
            <w:tcW w:w="9801" w:type="dxa"/>
            <w:vAlign w:val="center"/>
          </w:tcPr>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Услов:</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lang w:val="pl-PL"/>
              </w:rPr>
              <w:t>Да је понуђач регистрован код надлежног органа, односно уписан у одговарајући регистар</w:t>
            </w:r>
          </w:p>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 xml:space="preserve">Доказ: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lang w:val="ru-RU"/>
              </w:rPr>
              <w:t xml:space="preserve">- </w:t>
            </w:r>
            <w:r w:rsidRPr="00AF65C9">
              <w:rPr>
                <w:rFonts w:ascii="Arial" w:hAnsi="Arial" w:cs="Arial"/>
                <w:b/>
              </w:rPr>
              <w:t>за правно лице:</w:t>
            </w:r>
            <w:r w:rsidRPr="00AF65C9">
              <w:rPr>
                <w:rFonts w:ascii="Arial" w:hAnsi="Arial" w:cs="Arial"/>
                <w:lang w:val="ru-RU"/>
              </w:rPr>
              <w:t xml:space="preserve">Извод из регистраАгенције за привредне регистре, односно извод из регистра надлежног Привредног суда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rPr>
              <w:t xml:space="preserve">- </w:t>
            </w:r>
            <w:r w:rsidRPr="00AF65C9">
              <w:rPr>
                <w:rFonts w:ascii="Arial" w:hAnsi="Arial" w:cs="Arial"/>
                <w:b/>
              </w:rPr>
              <w:t xml:space="preserve">за предузетнике: </w:t>
            </w:r>
            <w:r w:rsidRPr="00AF65C9">
              <w:rPr>
                <w:rFonts w:ascii="Arial" w:hAnsi="Arial" w:cs="Arial"/>
              </w:rPr>
              <w:t>И</w:t>
            </w:r>
            <w:r w:rsidRPr="00AF65C9">
              <w:rPr>
                <w:rFonts w:ascii="Arial" w:hAnsi="Arial" w:cs="Arial"/>
                <w:lang w:val="ru-RU"/>
              </w:rPr>
              <w:t xml:space="preserve">звод из регистра Агенције за привредне регистре, односно извод из одговарајућег регистра </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овај доказ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овај доказ доставити и за сваког подизвођача </w:t>
            </w:r>
          </w:p>
        </w:tc>
      </w:tr>
      <w:tr w:rsidR="00FD0934" w:rsidRPr="00AF65C9" w:rsidTr="000F0815">
        <w:trPr>
          <w:trHeight w:val="64"/>
          <w:jc w:val="center"/>
        </w:trPr>
        <w:tc>
          <w:tcPr>
            <w:tcW w:w="675" w:type="dxa"/>
            <w:vAlign w:val="center"/>
          </w:tcPr>
          <w:p w:rsidR="00FD0934" w:rsidRPr="00AF65C9" w:rsidRDefault="00FD0934" w:rsidP="00FD0934">
            <w:pPr>
              <w:spacing w:after="0"/>
              <w:jc w:val="both"/>
              <w:rPr>
                <w:rFonts w:ascii="Arial" w:hAnsi="Arial" w:cs="Arial"/>
              </w:rPr>
            </w:pPr>
            <w:r w:rsidRPr="00AF65C9">
              <w:rPr>
                <w:rFonts w:ascii="Arial" w:hAnsi="Arial" w:cs="Arial"/>
              </w:rPr>
              <w:t>2.</w:t>
            </w:r>
          </w:p>
        </w:tc>
        <w:tc>
          <w:tcPr>
            <w:tcW w:w="9801" w:type="dxa"/>
            <w:vAlign w:val="center"/>
          </w:tcPr>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b/>
                <w:u w:val="single"/>
              </w:rPr>
              <w:t>Услов:</w:t>
            </w:r>
            <w:r w:rsidRPr="00AF65C9">
              <w:rPr>
                <w:rFonts w:ascii="Arial" w:hAnsi="Arial" w:cs="Arial"/>
              </w:rPr>
              <w:t xml:space="preserve"> </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w:t>
            </w:r>
            <w:r w:rsidRPr="00AF65C9">
              <w:rPr>
                <w:rFonts w:ascii="Arial" w:hAnsi="Arial" w:cs="Arial"/>
              </w:rPr>
              <w:lastRenderedPageBreak/>
              <w:t>кривично дело преваре</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lang w:val="ru-RU"/>
              </w:rPr>
              <w:t xml:space="preserve">- </w:t>
            </w:r>
            <w:r w:rsidRPr="00AF65C9">
              <w:rPr>
                <w:rFonts w:ascii="Arial" w:hAnsi="Arial" w:cs="Arial"/>
                <w:b/>
              </w:rPr>
              <w:t>за правно лице:</w:t>
            </w:r>
          </w:p>
          <w:p w:rsidR="00FD0934" w:rsidRPr="00AF65C9" w:rsidRDefault="00FD0934" w:rsidP="00FD0934">
            <w:pPr>
              <w:spacing w:after="0"/>
              <w:jc w:val="both"/>
              <w:rPr>
                <w:rFonts w:ascii="Arial" w:hAnsi="Arial" w:cs="Arial"/>
              </w:rPr>
            </w:pPr>
            <w:r w:rsidRPr="00AF65C9">
              <w:rPr>
                <w:rFonts w:ascii="Arial" w:hAnsi="Arial" w:cs="Arial"/>
              </w:rPr>
              <w:t>1) ЗА ЗАКОНСКОГ ЗАСТУПНИКА</w:t>
            </w:r>
            <w:r w:rsidRPr="00AF65C9">
              <w:rPr>
                <w:rFonts w:ascii="Arial" w:hAnsi="Arial" w:cs="Arial"/>
                <w:b/>
              </w:rPr>
              <w:t xml:space="preserve"> –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spacing w:after="0"/>
              <w:jc w:val="both"/>
              <w:rPr>
                <w:rFonts w:ascii="Arial" w:hAnsi="Arial" w:cs="Arial"/>
              </w:rPr>
            </w:pPr>
            <w:r w:rsidRPr="00AF65C9">
              <w:rPr>
                <w:rFonts w:ascii="Arial"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AF65C9">
                <w:rPr>
                  <w:rFonts w:ascii="Arial" w:hAnsi="Arial" w:cs="Arial"/>
                  <w:color w:val="0000FF"/>
                  <w:u w:val="single"/>
                </w:rPr>
                <w:t>http://www.bg.vi.sud.rs/lt/articles/o-visem-sudu/obavestenje-ke-za-pravna-lica.html</w:t>
              </w:r>
            </w:hyperlink>
          </w:p>
          <w:p w:rsidR="00FD0934" w:rsidRPr="00AF65C9" w:rsidRDefault="00FD0934" w:rsidP="00FD0934">
            <w:pPr>
              <w:spacing w:after="0"/>
              <w:jc w:val="both"/>
              <w:rPr>
                <w:rFonts w:ascii="Arial" w:hAnsi="Arial" w:cs="Arial"/>
              </w:rPr>
            </w:pPr>
            <w:r w:rsidRPr="00AF65C9">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65C9">
              <w:rPr>
                <w:rFonts w:ascii="Arial" w:hAnsi="Arial" w:cs="Arial"/>
                <w:b/>
              </w:rPr>
              <w:t xml:space="preserve">Уверење Основног суда  </w:t>
            </w:r>
            <w:r w:rsidRPr="00AF65C9">
              <w:rPr>
                <w:rFonts w:ascii="Arial" w:hAnsi="Arial" w:cs="Arial"/>
              </w:rPr>
              <w:t>(</w:t>
            </w:r>
            <w:r w:rsidRPr="00AF65C9">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AF65C9">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D0934" w:rsidRPr="00AF65C9" w:rsidRDefault="00FD0934" w:rsidP="00FD0934">
            <w:pPr>
              <w:spacing w:after="0"/>
              <w:jc w:val="both"/>
              <w:rPr>
                <w:rFonts w:ascii="Arial" w:hAnsi="Arial" w:cs="Arial"/>
                <w:b/>
              </w:rPr>
            </w:pPr>
            <w:r w:rsidRPr="00AF65C9">
              <w:rPr>
                <w:rFonts w:ascii="Arial" w:hAnsi="Arial" w:cs="Arial"/>
              </w:rPr>
              <w:t xml:space="preserve">Посебна напомена: Уколико уверење </w:t>
            </w:r>
            <w:r w:rsidRPr="00AF65C9">
              <w:rPr>
                <w:rFonts w:ascii="Arial" w:hAnsi="Arial" w:cs="Arial"/>
                <w:lang w:val="sr-Cyrl-CS"/>
              </w:rPr>
              <w:t>О</w:t>
            </w:r>
            <w:r w:rsidRPr="00AF65C9">
              <w:rPr>
                <w:rFonts w:ascii="Arial"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F65C9">
              <w:rPr>
                <w:rFonts w:ascii="Arial" w:hAnsi="Arial" w:cs="Arial"/>
                <w:u w:val="single"/>
              </w:rPr>
              <w:t>и</w:t>
            </w:r>
            <w:r w:rsidRPr="00AF65C9">
              <w:rPr>
                <w:rFonts w:ascii="Arial"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F65C9">
              <w:rPr>
                <w:rFonts w:ascii="Arial" w:hAnsi="Arial" w:cs="Arial"/>
                <w:b/>
              </w:rPr>
              <w:t>кривична дела против привреде и кривично дело примања мита.</w:t>
            </w:r>
          </w:p>
          <w:p w:rsidR="00FD0934" w:rsidRPr="00AF65C9" w:rsidRDefault="00FD0934" w:rsidP="00FD0934">
            <w:pPr>
              <w:spacing w:after="0"/>
              <w:jc w:val="both"/>
              <w:rPr>
                <w:rFonts w:ascii="Arial" w:hAnsi="Arial" w:cs="Arial"/>
              </w:rPr>
            </w:pPr>
            <w:r w:rsidRPr="00AF65C9">
              <w:rPr>
                <w:rFonts w:ascii="Arial" w:hAnsi="Arial" w:cs="Arial"/>
                <w:b/>
              </w:rPr>
              <w:t xml:space="preserve">- </w:t>
            </w:r>
            <w:proofErr w:type="gramStart"/>
            <w:r w:rsidRPr="00AF65C9">
              <w:rPr>
                <w:rFonts w:ascii="Arial" w:hAnsi="Arial" w:cs="Arial"/>
                <w:b/>
              </w:rPr>
              <w:t>за</w:t>
            </w:r>
            <w:proofErr w:type="gramEnd"/>
            <w:r w:rsidRPr="00AF65C9">
              <w:rPr>
                <w:rFonts w:ascii="Arial"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понуду подноси правно лице потребно је доставити овај доказ и за правно лице и за законског заступника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правно лице има више законских заступника, ове доказе доставити за сваког од њих</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ове доказе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ове доказе доставити и за </w:t>
            </w:r>
            <w:r w:rsidRPr="00AF65C9">
              <w:rPr>
                <w:rFonts w:ascii="Arial" w:hAnsi="Arial" w:cs="Arial"/>
                <w:lang w:val="sr-Cyrl-CS"/>
              </w:rPr>
              <w:t xml:space="preserve">сваког </w:t>
            </w:r>
            <w:r w:rsidRPr="00AF65C9">
              <w:rPr>
                <w:rFonts w:ascii="Arial" w:hAnsi="Arial" w:cs="Arial"/>
              </w:rPr>
              <w:t xml:space="preserve">подизвођача </w:t>
            </w:r>
          </w:p>
          <w:p w:rsidR="00FD0934" w:rsidRPr="00AF65C9" w:rsidRDefault="00FD0934" w:rsidP="00FD0934">
            <w:pPr>
              <w:tabs>
                <w:tab w:val="left" w:pos="680"/>
              </w:tabs>
              <w:snapToGrid w:val="0"/>
              <w:spacing w:after="0"/>
              <w:contextualSpacing/>
              <w:jc w:val="both"/>
              <w:rPr>
                <w:rFonts w:ascii="Arial" w:hAnsi="Arial" w:cs="Arial"/>
                <w:lang w:val="sr-Cyrl-RS"/>
              </w:rPr>
            </w:pPr>
            <w:r w:rsidRPr="00AF65C9">
              <w:rPr>
                <w:rFonts w:ascii="Arial" w:hAnsi="Arial" w:cs="Arial"/>
                <w:b/>
              </w:rPr>
              <w:t>Ови докази не могу бити старији од два месеца пре отварања понуда</w:t>
            </w:r>
            <w:r w:rsidRPr="00AF65C9">
              <w:rPr>
                <w:rFonts w:ascii="Arial" w:hAnsi="Arial" w:cs="Arial"/>
              </w:rPr>
              <w:t>.</w:t>
            </w:r>
          </w:p>
        </w:tc>
      </w:tr>
      <w:tr w:rsidR="00FD0934" w:rsidRPr="00AF65C9" w:rsidTr="00FD0934">
        <w:trPr>
          <w:trHeight w:val="70"/>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lastRenderedPageBreak/>
              <w:t>3.</w:t>
            </w:r>
          </w:p>
        </w:tc>
        <w:tc>
          <w:tcPr>
            <w:tcW w:w="9801" w:type="dxa"/>
            <w:vAlign w:val="center"/>
          </w:tcPr>
          <w:p w:rsidR="00FD0934" w:rsidRPr="00AF65C9" w:rsidRDefault="00FD0934" w:rsidP="00FD0934">
            <w:pPr>
              <w:snapToGrid w:val="0"/>
              <w:spacing w:after="0"/>
              <w:jc w:val="both"/>
              <w:rPr>
                <w:rFonts w:ascii="Arial" w:hAnsi="Arial" w:cs="Arial"/>
              </w:rPr>
            </w:pPr>
            <w:r w:rsidRPr="00AF65C9">
              <w:rPr>
                <w:rFonts w:ascii="Arial" w:hAnsi="Arial" w:cs="Arial"/>
                <w:b/>
                <w:u w:val="single"/>
              </w:rPr>
              <w:t>Услов</w:t>
            </w:r>
            <w:r w:rsidRPr="00AF65C9">
              <w:rPr>
                <w:rFonts w:ascii="Arial" w:hAnsi="Arial" w:cs="Arial"/>
                <w:u w:val="single"/>
              </w:rPr>
              <w:t>:</w:t>
            </w:r>
            <w:r w:rsidRPr="00AF65C9">
              <w:rPr>
                <w:rFonts w:ascii="Arial" w:hAnsi="Arial" w:cs="Arial"/>
              </w:rPr>
              <w:t xml:space="preserve"> </w:t>
            </w:r>
          </w:p>
          <w:p w:rsidR="00FD0934" w:rsidRPr="00AF65C9" w:rsidRDefault="00FD0934" w:rsidP="00FD0934">
            <w:pPr>
              <w:snapToGrid w:val="0"/>
              <w:spacing w:after="0"/>
              <w:jc w:val="both"/>
              <w:rPr>
                <w:rFonts w:ascii="Arial" w:hAnsi="Arial" w:cs="Arial"/>
              </w:rPr>
            </w:pPr>
            <w:r w:rsidRPr="00AF65C9">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snapToGrid w:val="0"/>
              <w:spacing w:after="0"/>
              <w:jc w:val="both"/>
              <w:rPr>
                <w:rFonts w:ascii="Arial" w:hAnsi="Arial" w:cs="Arial"/>
                <w:lang w:val="ru-RU"/>
              </w:rPr>
            </w:pPr>
            <w:r w:rsidRPr="00AF65C9">
              <w:rPr>
                <w:rFonts w:ascii="Arial" w:hAnsi="Arial" w:cs="Arial"/>
                <w:lang w:val="ru-RU"/>
              </w:rPr>
              <w:t xml:space="preserve">- </w:t>
            </w:r>
            <w:r w:rsidRPr="00AF65C9">
              <w:rPr>
                <w:rFonts w:ascii="Arial" w:hAnsi="Arial" w:cs="Arial"/>
                <w:b/>
                <w:lang w:val="ru-RU"/>
              </w:rPr>
              <w:t xml:space="preserve">за правно лице, предузетнике и физичка лица: </w:t>
            </w:r>
          </w:p>
          <w:p w:rsidR="00FD0934" w:rsidRPr="00AF65C9" w:rsidRDefault="00FD0934" w:rsidP="00FD0934">
            <w:pPr>
              <w:snapToGrid w:val="0"/>
              <w:spacing w:after="0"/>
              <w:jc w:val="both"/>
              <w:rPr>
                <w:rFonts w:ascii="Arial" w:hAnsi="Arial" w:cs="Arial"/>
                <w:lang w:val="ru-RU"/>
              </w:rPr>
            </w:pPr>
            <w:r w:rsidRPr="00AF65C9">
              <w:rPr>
                <w:rFonts w:ascii="Arial" w:hAnsi="Arial" w:cs="Arial"/>
                <w:b/>
                <w:lang w:val="ru-RU"/>
              </w:rPr>
              <w:t>1.Уверење Пореске управе</w:t>
            </w:r>
            <w:r w:rsidRPr="00AF65C9">
              <w:rPr>
                <w:rFonts w:ascii="Arial" w:hAnsi="Arial" w:cs="Arial"/>
                <w:lang w:val="ru-RU"/>
              </w:rPr>
              <w:t xml:space="preserve"> Министарства финансија да је измирио доспеле порезе и доприносе </w:t>
            </w:r>
            <w:r w:rsidRPr="00AF65C9">
              <w:rPr>
                <w:rFonts w:ascii="Arial" w:hAnsi="Arial" w:cs="Arial"/>
                <w:b/>
                <w:u w:val="single"/>
                <w:lang w:val="ru-RU"/>
              </w:rPr>
              <w:t>и</w:t>
            </w:r>
          </w:p>
          <w:p w:rsidR="00FD0934" w:rsidRPr="00AF65C9" w:rsidRDefault="00FD0934" w:rsidP="00FD0934">
            <w:pPr>
              <w:spacing w:after="0"/>
              <w:jc w:val="both"/>
              <w:rPr>
                <w:rFonts w:ascii="Arial" w:hAnsi="Arial" w:cs="Arial"/>
                <w:lang w:val="ru-RU"/>
              </w:rPr>
            </w:pPr>
            <w:r w:rsidRPr="00AF65C9">
              <w:rPr>
                <w:rFonts w:ascii="Arial" w:hAnsi="Arial" w:cs="Arial"/>
                <w:b/>
                <w:lang w:val="ru-RU"/>
              </w:rPr>
              <w:t>2.Уверење Управе јавних прихода локалне самоуправе (града, односно општине</w:t>
            </w:r>
            <w:r w:rsidRPr="00AF65C9">
              <w:rPr>
                <w:rFonts w:ascii="Arial" w:hAnsi="Arial" w:cs="Arial"/>
                <w:lang w:val="ru-RU"/>
              </w:rPr>
              <w:t xml:space="preserve">) </w:t>
            </w:r>
            <w:r w:rsidRPr="00AF65C9">
              <w:rPr>
                <w:rFonts w:ascii="Arial" w:hAnsi="Arial" w:cs="Arial"/>
                <w:lang w:val="ru-RU"/>
              </w:rPr>
              <w:lastRenderedPageBreak/>
              <w:t xml:space="preserve">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FD0934" w:rsidRPr="00AF65C9" w:rsidRDefault="00FD0934" w:rsidP="00FD0934">
            <w:pPr>
              <w:spacing w:after="0"/>
              <w:ind w:right="122"/>
              <w:jc w:val="both"/>
              <w:rPr>
                <w:rFonts w:ascii="Arial" w:hAnsi="Arial" w:cs="Arial"/>
                <w:lang w:val="ru-RU"/>
              </w:rPr>
            </w:pPr>
            <w:r w:rsidRPr="00AF65C9">
              <w:rPr>
                <w:rFonts w:ascii="Arial" w:hAnsi="Arial" w:cs="Arial"/>
                <w:lang w:val="ru-RU"/>
              </w:rPr>
              <w:t>Напомена:</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AF65C9">
              <w:rPr>
                <w:rFonts w:ascii="Arial" w:eastAsia="TimesNewRomanPSMT" w:hAnsi="Arial" w:cs="Arial"/>
              </w:rPr>
              <w:t>Уколико локална (општин</w:t>
            </w:r>
            <w:r w:rsidRPr="00AF65C9">
              <w:rPr>
                <w:rFonts w:ascii="Arial" w:eastAsia="TimesNewRomanPSMT" w:hAnsi="Arial" w:cs="Arial"/>
                <w:lang w:val="sr-Cyrl-CS"/>
              </w:rPr>
              <w:t>с</w:t>
            </w:r>
            <w:r w:rsidRPr="00AF65C9">
              <w:rPr>
                <w:rFonts w:ascii="Arial" w:eastAsia="TimesNewRomanPSMT" w:hAnsi="Arial" w:cs="Arial"/>
              </w:rPr>
              <w:t>ка) управа</w:t>
            </w:r>
            <w:r w:rsidRPr="00AF65C9">
              <w:rPr>
                <w:rFonts w:ascii="Arial" w:eastAsia="TimesNewRomanPSMT" w:hAnsi="Arial" w:cs="Arial"/>
                <w:lang w:val="sr-Cyrl-CS"/>
              </w:rPr>
              <w:t xml:space="preserve"> јавних приход</w:t>
            </w:r>
            <w:r w:rsidRPr="00AF65C9">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65C9">
              <w:rPr>
                <w:rFonts w:ascii="Arial" w:eastAsia="TimesNewRomanPSMT" w:hAnsi="Arial" w:cs="Arial"/>
                <w:lang w:val="sr-Cyrl-CS"/>
              </w:rPr>
              <w:t xml:space="preserve">јавних прихода </w:t>
            </w:r>
            <w:r w:rsidRPr="00AF65C9">
              <w:rPr>
                <w:rFonts w:ascii="Arial" w:eastAsia="TimesNewRomanPSMT" w:hAnsi="Arial" w:cs="Arial"/>
              </w:rPr>
              <w:t xml:space="preserve">приложи и потврде </w:t>
            </w:r>
            <w:r w:rsidRPr="00AF65C9">
              <w:rPr>
                <w:rFonts w:ascii="Arial" w:eastAsia="TimesNewRomanPSMT" w:hAnsi="Arial" w:cs="Arial"/>
                <w:lang w:val="sr-Cyrl-CS"/>
              </w:rPr>
              <w:t xml:space="preserve">тих </w:t>
            </w:r>
            <w:r w:rsidRPr="00AF65C9">
              <w:rPr>
                <w:rFonts w:ascii="Arial" w:eastAsia="TimesNewRomanPSMT" w:hAnsi="Arial" w:cs="Arial"/>
              </w:rPr>
              <w:t>осталих лок</w:t>
            </w:r>
            <w:r w:rsidRPr="00AF65C9">
              <w:rPr>
                <w:rFonts w:ascii="Arial" w:eastAsia="TimesNewRomanPSMT" w:hAnsi="Arial" w:cs="Arial"/>
                <w:lang w:val="sr-Cyrl-CS"/>
              </w:rPr>
              <w:t>а</w:t>
            </w:r>
            <w:r w:rsidRPr="00AF65C9">
              <w:rPr>
                <w:rFonts w:ascii="Arial" w:eastAsia="TimesNewRomanPSMT" w:hAnsi="Arial" w:cs="Arial"/>
              </w:rPr>
              <w:t xml:space="preserve">лних органа/организација/установа </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hAnsi="Arial" w:cs="Arial"/>
              </w:rPr>
            </w:pPr>
            <w:r w:rsidRPr="00AF65C9">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AF65C9">
              <w:rPr>
                <w:rFonts w:ascii="Arial" w:eastAsia="TimesNewRomanPSMT" w:hAnsi="Arial" w:cs="Arial"/>
                <w:b/>
              </w:rPr>
              <w:t>у</w:t>
            </w:r>
            <w:r w:rsidRPr="00AF65C9">
              <w:rPr>
                <w:rFonts w:ascii="Arial" w:hAnsi="Arial" w:cs="Arial"/>
                <w:b/>
                <w:lang w:val="ru-RU"/>
              </w:rPr>
              <w:t>верење Агенције за приватизацију да се налази у поступку приватизације</w:t>
            </w:r>
          </w:p>
          <w:p w:rsidR="00FD0934" w:rsidRPr="00AF65C9" w:rsidRDefault="00FD0934" w:rsidP="00F9059B">
            <w:pPr>
              <w:numPr>
                <w:ilvl w:val="0"/>
                <w:numId w:val="3"/>
              </w:numPr>
              <w:tabs>
                <w:tab w:val="left" w:pos="680"/>
              </w:tabs>
              <w:snapToGrid w:val="0"/>
              <w:spacing w:after="0" w:line="240" w:lineRule="auto"/>
              <w:ind w:hanging="357"/>
              <w:contextualSpacing/>
              <w:jc w:val="both"/>
              <w:rPr>
                <w:rFonts w:ascii="Arial" w:hAnsi="Arial" w:cs="Arial"/>
              </w:rPr>
            </w:pPr>
            <w:r w:rsidRPr="00AF65C9">
              <w:rPr>
                <w:rFonts w:ascii="Arial" w:hAnsi="Arial" w:cs="Arial"/>
              </w:rPr>
              <w:t>У случају да понуду подноси група понуђача, ове доказе доставити за сваког учесника из групе</w:t>
            </w:r>
          </w:p>
          <w:p w:rsidR="00FD0934" w:rsidRPr="00AF65C9" w:rsidRDefault="00FD0934" w:rsidP="00F9059B">
            <w:pPr>
              <w:numPr>
                <w:ilvl w:val="0"/>
                <w:numId w:val="4"/>
              </w:numPr>
              <w:tabs>
                <w:tab w:val="left" w:pos="680"/>
              </w:tabs>
              <w:snapToGrid w:val="0"/>
              <w:spacing w:after="0" w:line="240" w:lineRule="auto"/>
              <w:contextualSpacing/>
              <w:jc w:val="both"/>
              <w:rPr>
                <w:rFonts w:ascii="Arial" w:hAnsi="Arial" w:cs="Arial"/>
              </w:rPr>
            </w:pPr>
            <w:r w:rsidRPr="00AF65C9">
              <w:rPr>
                <w:rFonts w:ascii="Arial"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D0934" w:rsidRPr="00AF65C9" w:rsidRDefault="00FD0934" w:rsidP="00FD0934">
            <w:pPr>
              <w:tabs>
                <w:tab w:val="left" w:pos="680"/>
              </w:tabs>
              <w:snapToGrid w:val="0"/>
              <w:spacing w:after="0"/>
              <w:contextualSpacing/>
              <w:jc w:val="both"/>
              <w:rPr>
                <w:rFonts w:ascii="Arial" w:hAnsi="Arial" w:cs="Arial"/>
              </w:rPr>
            </w:pPr>
            <w:r w:rsidRPr="00AF65C9">
              <w:rPr>
                <w:rFonts w:ascii="Arial" w:hAnsi="Arial" w:cs="Arial"/>
                <w:b/>
              </w:rPr>
              <w:t xml:space="preserve">Ови докази не могу бити старији од два месеца </w:t>
            </w:r>
            <w:r w:rsidRPr="00AF65C9">
              <w:rPr>
                <w:rFonts w:ascii="Arial" w:hAnsi="Arial" w:cs="Arial"/>
                <w:b/>
                <w:lang w:val="sr-Cyrl-CS"/>
              </w:rPr>
              <w:t>пре</w:t>
            </w:r>
            <w:r w:rsidRPr="00AF65C9">
              <w:rPr>
                <w:rFonts w:ascii="Arial" w:hAnsi="Arial" w:cs="Arial"/>
                <w:b/>
              </w:rPr>
              <w:t xml:space="preserve"> отварања понуда</w:t>
            </w:r>
            <w:r w:rsidRPr="00AF65C9">
              <w:rPr>
                <w:rFonts w:ascii="Arial" w:hAnsi="Arial" w:cs="Arial"/>
              </w:rPr>
              <w:t>.</w:t>
            </w:r>
          </w:p>
        </w:tc>
      </w:tr>
      <w:tr w:rsidR="00FD0934" w:rsidRPr="00AF65C9" w:rsidTr="00FD0934">
        <w:trPr>
          <w:trHeight w:val="4095"/>
          <w:jc w:val="center"/>
        </w:trPr>
        <w:tc>
          <w:tcPr>
            <w:tcW w:w="675" w:type="dxa"/>
            <w:vAlign w:val="center"/>
          </w:tcPr>
          <w:p w:rsidR="00FD0934" w:rsidRPr="00AF65C9" w:rsidRDefault="00FD0934" w:rsidP="00FD0934">
            <w:pPr>
              <w:jc w:val="center"/>
              <w:rPr>
                <w:rFonts w:ascii="Arial" w:hAnsi="Arial" w:cs="Arial"/>
                <w:b/>
              </w:rPr>
            </w:pPr>
            <w:r w:rsidRPr="00AF65C9">
              <w:rPr>
                <w:rFonts w:ascii="Arial" w:hAnsi="Arial" w:cs="Arial"/>
                <w:b/>
              </w:rPr>
              <w:lastRenderedPageBreak/>
              <w:t xml:space="preserve">4. </w:t>
            </w:r>
          </w:p>
        </w:tc>
        <w:tc>
          <w:tcPr>
            <w:tcW w:w="9801" w:type="dxa"/>
          </w:tcPr>
          <w:p w:rsidR="00FD0934" w:rsidRPr="00AF65C9" w:rsidRDefault="00FD0934" w:rsidP="00FD0934">
            <w:pPr>
              <w:snapToGrid w:val="0"/>
              <w:spacing w:after="0"/>
              <w:jc w:val="both"/>
              <w:rPr>
                <w:rFonts w:ascii="Arial" w:hAnsi="Arial" w:cs="Arial"/>
                <w:u w:val="single"/>
              </w:rPr>
            </w:pPr>
            <w:r w:rsidRPr="00AF65C9">
              <w:rPr>
                <w:rFonts w:ascii="Arial" w:hAnsi="Arial" w:cs="Arial"/>
                <w:u w:val="single"/>
              </w:rPr>
              <w:t>Услов:</w:t>
            </w:r>
          </w:p>
          <w:p w:rsidR="00FD0934" w:rsidRPr="00AF65C9" w:rsidRDefault="00FD0934" w:rsidP="00FD0934">
            <w:pPr>
              <w:snapToGrid w:val="0"/>
              <w:spacing w:after="0"/>
              <w:jc w:val="both"/>
              <w:rPr>
                <w:rFonts w:ascii="Arial" w:hAnsi="Arial" w:cs="Arial"/>
              </w:rPr>
            </w:pPr>
            <w:r w:rsidRPr="00AF65C9">
              <w:rPr>
                <w:rFonts w:ascii="Arial"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D0934" w:rsidRPr="00AF65C9" w:rsidRDefault="00FD0934" w:rsidP="00FD0934">
            <w:pPr>
              <w:autoSpaceDE w:val="0"/>
              <w:autoSpaceDN w:val="0"/>
              <w:adjustRightInd w:val="0"/>
              <w:spacing w:after="0"/>
              <w:jc w:val="both"/>
              <w:rPr>
                <w:rFonts w:ascii="Arial" w:hAnsi="Arial" w:cs="Arial"/>
                <w:u w:val="single"/>
              </w:rPr>
            </w:pPr>
            <w:r w:rsidRPr="00AF65C9">
              <w:rPr>
                <w:rFonts w:ascii="Arial" w:hAnsi="Arial" w:cs="Arial"/>
                <w:u w:val="single"/>
              </w:rPr>
              <w:t>Доказ:</w:t>
            </w:r>
          </w:p>
          <w:p w:rsidR="00FD0934" w:rsidRPr="00AF65C9" w:rsidRDefault="00FD0934" w:rsidP="00FD0934">
            <w:pPr>
              <w:spacing w:after="0"/>
              <w:jc w:val="both"/>
              <w:rPr>
                <w:rFonts w:ascii="Arial" w:hAnsi="Arial" w:cs="Arial"/>
              </w:rPr>
            </w:pPr>
            <w:r w:rsidRPr="00AF65C9">
              <w:rPr>
                <w:rFonts w:ascii="Arial" w:hAnsi="Arial" w:cs="Arial"/>
              </w:rPr>
              <w:t xml:space="preserve">Потписан и оверен Образац изјаве на основу члана 75. </w:t>
            </w:r>
            <w:proofErr w:type="gramStart"/>
            <w:r w:rsidRPr="00AF65C9">
              <w:rPr>
                <w:rFonts w:ascii="Arial" w:hAnsi="Arial" w:cs="Arial"/>
              </w:rPr>
              <w:t>став</w:t>
            </w:r>
            <w:proofErr w:type="gramEnd"/>
            <w:r w:rsidRPr="00AF65C9">
              <w:rPr>
                <w:rFonts w:ascii="Arial" w:hAnsi="Arial" w:cs="Arial"/>
              </w:rPr>
              <w:t xml:space="preserve"> 2. ЗЈН(Образац бр</w:t>
            </w:r>
            <w:r w:rsidRPr="00AF65C9">
              <w:rPr>
                <w:rFonts w:ascii="Arial" w:hAnsi="Arial" w:cs="Arial"/>
                <w:color w:val="FF0000"/>
              </w:rPr>
              <w:t>.</w:t>
            </w:r>
            <w:r w:rsidRPr="00AF65C9">
              <w:rPr>
                <w:rFonts w:ascii="Arial" w:hAnsi="Arial" w:cs="Arial"/>
                <w:color w:val="FF0000"/>
                <w:lang w:val="sr-Cyrl-RS"/>
              </w:rPr>
              <w:t xml:space="preserve"> 4</w:t>
            </w:r>
            <w:r w:rsidRPr="00AF65C9">
              <w:rPr>
                <w:rFonts w:ascii="Arial" w:hAnsi="Arial" w:cs="Arial"/>
              </w:rPr>
              <w:t>)</w:t>
            </w:r>
          </w:p>
          <w:p w:rsidR="00FD0934" w:rsidRPr="00AF65C9" w:rsidRDefault="00FD0934" w:rsidP="00FD0934">
            <w:pPr>
              <w:snapToGrid w:val="0"/>
              <w:spacing w:after="0"/>
              <w:jc w:val="both"/>
              <w:rPr>
                <w:rFonts w:ascii="Arial" w:hAnsi="Arial" w:cs="Arial"/>
                <w:lang w:val="sr-Cyrl-CS"/>
              </w:rPr>
            </w:pPr>
            <w:r w:rsidRPr="00AF65C9">
              <w:rPr>
                <w:rFonts w:ascii="Arial" w:hAnsi="Arial" w:cs="Arial"/>
              </w:rPr>
              <w:t>Напомена:</w:t>
            </w:r>
          </w:p>
          <w:p w:rsidR="00FD0934" w:rsidRPr="00AF65C9" w:rsidRDefault="00FD0934" w:rsidP="00F9059B">
            <w:pPr>
              <w:numPr>
                <w:ilvl w:val="0"/>
                <w:numId w:val="5"/>
              </w:numPr>
              <w:snapToGrid w:val="0"/>
              <w:spacing w:after="0" w:line="240" w:lineRule="auto"/>
              <w:jc w:val="both"/>
              <w:rPr>
                <w:rFonts w:ascii="Arial" w:hAnsi="Arial" w:cs="Arial"/>
                <w:lang w:val="sr-Cyrl-CS"/>
              </w:rPr>
            </w:pPr>
            <w:r w:rsidRPr="00AF65C9">
              <w:rPr>
                <w:rFonts w:ascii="Arial" w:hAnsi="Arial" w:cs="Arial"/>
              </w:rPr>
              <w:t xml:space="preserve">Изјава мора да буде потписана од стране овлашћеног лица </w:t>
            </w:r>
            <w:r w:rsidRPr="00AF65C9">
              <w:rPr>
                <w:rFonts w:ascii="Arial" w:hAnsi="Arial" w:cs="Arial"/>
                <w:lang w:val="sr-Cyrl-CS"/>
              </w:rPr>
              <w:t>за заступање понуђача</w:t>
            </w:r>
            <w:r w:rsidRPr="00AF65C9">
              <w:rPr>
                <w:rFonts w:ascii="Arial" w:hAnsi="Arial" w:cs="Arial"/>
              </w:rPr>
              <w:t xml:space="preserve"> и оверена печатом. </w:t>
            </w:r>
          </w:p>
          <w:p w:rsidR="00FD0934" w:rsidRPr="00AF65C9" w:rsidRDefault="00FD0934" w:rsidP="00F9059B">
            <w:pPr>
              <w:numPr>
                <w:ilvl w:val="0"/>
                <w:numId w:val="5"/>
              </w:numPr>
              <w:snapToGrid w:val="0"/>
              <w:spacing w:after="0" w:line="240" w:lineRule="auto"/>
              <w:jc w:val="both"/>
              <w:rPr>
                <w:rFonts w:ascii="Arial" w:hAnsi="Arial" w:cs="Arial"/>
              </w:rPr>
            </w:pPr>
            <w:r w:rsidRPr="00AF65C9">
              <w:rPr>
                <w:rFonts w:ascii="Arial" w:hAnsi="Arial" w:cs="Arial"/>
              </w:rPr>
              <w:t xml:space="preserve">Уколико понуду подноси група понуђача, Изјава мора бити </w:t>
            </w:r>
            <w:r w:rsidRPr="00AF65C9">
              <w:rPr>
                <w:rFonts w:ascii="Arial" w:hAnsi="Arial" w:cs="Arial"/>
                <w:lang w:val="sr-Cyrl-CS"/>
              </w:rPr>
              <w:t>достављена за сваког члана групе понуђача.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 xml:space="preserve">понуђача из групе понуђача и оверена печатом.  </w:t>
            </w:r>
          </w:p>
          <w:p w:rsidR="00FD0934" w:rsidRPr="00AF65C9" w:rsidRDefault="00FD0934" w:rsidP="00F9059B">
            <w:pPr>
              <w:numPr>
                <w:ilvl w:val="0"/>
                <w:numId w:val="5"/>
              </w:numPr>
              <w:snapToGrid w:val="0"/>
              <w:spacing w:after="0" w:line="240" w:lineRule="auto"/>
              <w:jc w:val="both"/>
              <w:rPr>
                <w:rFonts w:ascii="Arial" w:hAnsi="Arial" w:cs="Arial"/>
                <w:b/>
              </w:rPr>
            </w:pPr>
            <w:r w:rsidRPr="00AF65C9">
              <w:rPr>
                <w:rFonts w:ascii="Arial" w:hAnsi="Arial" w:cs="Arial"/>
              </w:rPr>
              <w:t xml:space="preserve">Уколико понуђач подноси понуду са подизвођачем, Изјава мора бити </w:t>
            </w:r>
            <w:r w:rsidRPr="00AF65C9">
              <w:rPr>
                <w:rFonts w:ascii="Arial" w:hAnsi="Arial" w:cs="Arial"/>
                <w:lang w:val="sr-Cyrl-CS"/>
              </w:rPr>
              <w:t xml:space="preserve">достављена и за сваког </w:t>
            </w:r>
            <w:r w:rsidRPr="00AF65C9">
              <w:rPr>
                <w:rFonts w:ascii="Arial" w:hAnsi="Arial" w:cs="Arial"/>
              </w:rPr>
              <w:t>подизвођача.</w:t>
            </w:r>
            <w:r w:rsidRPr="00AF65C9">
              <w:rPr>
                <w:rFonts w:ascii="Arial" w:hAnsi="Arial" w:cs="Arial"/>
                <w:lang w:val="sr-Cyrl-CS"/>
              </w:rPr>
              <w:t xml:space="preserve">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подизвођача и оверена печатом.</w:t>
            </w:r>
            <w:r w:rsidRPr="00AF65C9">
              <w:rPr>
                <w:rFonts w:ascii="Arial" w:hAnsi="Arial" w:cs="Arial"/>
                <w:b/>
              </w:rPr>
              <w:t xml:space="preserve">  </w:t>
            </w:r>
          </w:p>
        </w:tc>
      </w:tr>
    </w:tbl>
    <w:p w:rsidR="00FD0934" w:rsidRPr="00FD0934" w:rsidRDefault="00FD0934" w:rsidP="009954DC">
      <w:pPr>
        <w:spacing w:after="0"/>
        <w:jc w:val="both"/>
        <w:rPr>
          <w:rFonts w:ascii="Arial" w:hAnsi="Arial" w:cs="Arial"/>
          <w:lang w:val="sr-Cyrl-RS" w:eastAsia="zh-CN"/>
        </w:rPr>
      </w:pPr>
      <w:proofErr w:type="gramStart"/>
      <w:r w:rsidRPr="00FD0934">
        <w:rPr>
          <w:rFonts w:ascii="Arial" w:hAnsi="Arial" w:cs="Arial"/>
          <w:lang w:eastAsia="zh-CN"/>
        </w:rPr>
        <w:t>Понуда понуђача који не докаже да испуњава наведене обавезне</w:t>
      </w:r>
      <w:r w:rsidRPr="00FD0934">
        <w:rPr>
          <w:rFonts w:ascii="Arial" w:hAnsi="Arial" w:cs="Arial"/>
          <w:lang w:val="sr-Cyrl-RS" w:eastAsia="zh-CN"/>
        </w:rPr>
        <w:t xml:space="preserve"> услове (тачка 1-4)</w:t>
      </w:r>
      <w:r w:rsidRPr="00FD0934">
        <w:rPr>
          <w:rFonts w:ascii="Arial" w:hAnsi="Arial" w:cs="Arial"/>
          <w:lang w:eastAsia="zh-CN"/>
        </w:rPr>
        <w:t>, биће одбијена као неприхватљива.</w:t>
      </w:r>
      <w:proofErr w:type="gramEnd"/>
    </w:p>
    <w:p w:rsidR="003A075A" w:rsidRPr="003A075A" w:rsidRDefault="00FD0934" w:rsidP="009954DC">
      <w:pPr>
        <w:numPr>
          <w:ilvl w:val="0"/>
          <w:numId w:val="11"/>
        </w:numPr>
        <w:spacing w:after="0" w:line="240" w:lineRule="auto"/>
        <w:jc w:val="both"/>
        <w:rPr>
          <w:rFonts w:ascii="Arial" w:hAnsi="Arial" w:cs="Arial"/>
          <w:lang w:eastAsia="zh-CN"/>
        </w:rPr>
      </w:pPr>
      <w:r w:rsidRPr="003A075A">
        <w:rPr>
          <w:rFonts w:ascii="Arial" w:hAnsi="Arial" w:cs="Arial"/>
        </w:rPr>
        <w:t xml:space="preserve">Сваки подизвођач мора да испуњава услове из члана 75.став 1. </w:t>
      </w:r>
      <w:proofErr w:type="gramStart"/>
      <w:r w:rsidRPr="003A075A">
        <w:rPr>
          <w:rFonts w:ascii="Arial" w:hAnsi="Arial" w:cs="Arial"/>
        </w:rPr>
        <w:t>тачка</w:t>
      </w:r>
      <w:proofErr w:type="gramEnd"/>
      <w:r w:rsidRPr="003A075A">
        <w:rPr>
          <w:rFonts w:ascii="Arial" w:hAnsi="Arial" w:cs="Arial"/>
        </w:rPr>
        <w:t xml:space="preserve"> 1), 2) и 4) и члана 75. </w:t>
      </w:r>
      <w:proofErr w:type="gramStart"/>
      <w:r w:rsidRPr="003A075A">
        <w:rPr>
          <w:rFonts w:ascii="Arial" w:hAnsi="Arial" w:cs="Arial"/>
        </w:rPr>
        <w:t>став</w:t>
      </w:r>
      <w:proofErr w:type="gramEnd"/>
      <w:r w:rsidRPr="003A075A">
        <w:rPr>
          <w:rFonts w:ascii="Arial" w:hAnsi="Arial" w:cs="Arial"/>
        </w:rPr>
        <w:t xml:space="preserve"> 2. Закона, што доказује достављањем доказа наведених у овом одељку. </w:t>
      </w:r>
    </w:p>
    <w:p w:rsidR="00FD0934" w:rsidRPr="003A075A" w:rsidRDefault="00FD0934" w:rsidP="009954DC">
      <w:pPr>
        <w:numPr>
          <w:ilvl w:val="0"/>
          <w:numId w:val="11"/>
        </w:numPr>
        <w:spacing w:after="0" w:line="240" w:lineRule="auto"/>
        <w:jc w:val="both"/>
        <w:rPr>
          <w:rFonts w:ascii="Arial" w:hAnsi="Arial" w:cs="Arial"/>
          <w:lang w:eastAsia="zh-CN"/>
        </w:rPr>
      </w:pPr>
      <w:r w:rsidRPr="003A075A">
        <w:rPr>
          <w:rFonts w:ascii="Arial" w:hAnsi="Arial" w:cs="Arial"/>
          <w:lang w:eastAsia="zh-CN"/>
        </w:rPr>
        <w:t xml:space="preserve">Сваки понуђач из групе </w:t>
      </w:r>
      <w:proofErr w:type="gramStart"/>
      <w:r w:rsidRPr="003A075A">
        <w:rPr>
          <w:rFonts w:ascii="Arial" w:hAnsi="Arial" w:cs="Arial"/>
          <w:lang w:eastAsia="zh-CN"/>
        </w:rPr>
        <w:t>понуђача  која</w:t>
      </w:r>
      <w:proofErr w:type="gramEnd"/>
      <w:r w:rsidRPr="003A075A">
        <w:rPr>
          <w:rFonts w:ascii="Arial" w:hAnsi="Arial" w:cs="Arial"/>
          <w:lang w:eastAsia="zh-CN"/>
        </w:rPr>
        <w:t xml:space="preserve"> подноси заједничку понуду мора да испуњава услове из члана 75. </w:t>
      </w:r>
      <w:proofErr w:type="gramStart"/>
      <w:r w:rsidRPr="003A075A">
        <w:rPr>
          <w:rFonts w:ascii="Arial" w:hAnsi="Arial" w:cs="Arial"/>
          <w:lang w:eastAsia="zh-CN"/>
        </w:rPr>
        <w:t>став</w:t>
      </w:r>
      <w:proofErr w:type="gramEnd"/>
      <w:r w:rsidRPr="003A075A">
        <w:rPr>
          <w:rFonts w:ascii="Arial" w:hAnsi="Arial" w:cs="Arial"/>
          <w:lang w:eastAsia="zh-CN"/>
        </w:rPr>
        <w:t xml:space="preserve"> 1. </w:t>
      </w:r>
      <w:proofErr w:type="gramStart"/>
      <w:r w:rsidRPr="003A075A">
        <w:rPr>
          <w:rFonts w:ascii="Arial" w:hAnsi="Arial" w:cs="Arial"/>
          <w:lang w:eastAsia="zh-CN"/>
        </w:rPr>
        <w:t>тачка</w:t>
      </w:r>
      <w:proofErr w:type="gramEnd"/>
      <w:r w:rsidRPr="003A075A">
        <w:rPr>
          <w:rFonts w:ascii="Arial" w:hAnsi="Arial" w:cs="Arial"/>
          <w:lang w:eastAsia="zh-CN"/>
        </w:rPr>
        <w:t xml:space="preserve"> 1), 2) и 4) </w:t>
      </w:r>
      <w:r w:rsidRPr="003A075A">
        <w:rPr>
          <w:rFonts w:ascii="Arial" w:hAnsi="Arial" w:cs="Arial"/>
        </w:rPr>
        <w:t xml:space="preserve">и члана 75. </w:t>
      </w:r>
      <w:proofErr w:type="gramStart"/>
      <w:r w:rsidRPr="003A075A">
        <w:rPr>
          <w:rFonts w:ascii="Arial" w:hAnsi="Arial" w:cs="Arial"/>
        </w:rPr>
        <w:t>став</w:t>
      </w:r>
      <w:proofErr w:type="gramEnd"/>
      <w:r w:rsidRPr="003A075A">
        <w:rPr>
          <w:rFonts w:ascii="Arial" w:hAnsi="Arial" w:cs="Arial"/>
        </w:rPr>
        <w:t xml:space="preserve"> 2. </w:t>
      </w:r>
      <w:r w:rsidRPr="003A075A">
        <w:rPr>
          <w:rFonts w:ascii="Arial" w:hAnsi="Arial" w:cs="Arial"/>
          <w:lang w:eastAsia="zh-CN"/>
        </w:rPr>
        <w:t xml:space="preserve">Закона, што доказује достављањем доказа наведених у овом одељку. </w:t>
      </w:r>
    </w:p>
    <w:p w:rsidR="00FD0934" w:rsidRPr="009954DC" w:rsidRDefault="00FD0934" w:rsidP="00FD0934">
      <w:pPr>
        <w:numPr>
          <w:ilvl w:val="0"/>
          <w:numId w:val="11"/>
        </w:numPr>
        <w:spacing w:after="0" w:line="240" w:lineRule="auto"/>
        <w:jc w:val="both"/>
        <w:rPr>
          <w:rFonts w:ascii="Arial" w:hAnsi="Arial" w:cs="Arial"/>
          <w:lang w:eastAsia="zh-CN"/>
        </w:rPr>
      </w:pPr>
      <w:r w:rsidRPr="00FD0934">
        <w:rPr>
          <w:rFonts w:ascii="Arial" w:hAnsi="Arial" w:cs="Arial"/>
          <w:lang w:eastAsia="zh-CN"/>
        </w:rPr>
        <w:t>Докази о испуњености услова из члана 77.</w:t>
      </w:r>
      <w:r w:rsidRPr="00FD0934">
        <w:rPr>
          <w:rFonts w:ascii="Arial" w:hAnsi="Arial" w:cs="Arial"/>
          <w:lang w:val="sr-Cyrl-RS" w:eastAsia="zh-CN"/>
        </w:rPr>
        <w:t xml:space="preserve"> </w:t>
      </w:r>
      <w:r w:rsidRPr="00FD0934">
        <w:rPr>
          <w:rFonts w:ascii="Arial" w:hAnsi="Arial" w:cs="Arial"/>
          <w:lang w:eastAsia="zh-CN"/>
        </w:rPr>
        <w:t>Закона могу се достављати у неовереним копијама.</w:t>
      </w:r>
      <w:r w:rsidRPr="00FD0934">
        <w:rPr>
          <w:rFonts w:ascii="Arial" w:hAnsi="Arial" w:cs="Arial"/>
          <w:lang w:val="sr-Cyrl-RS" w:eastAsia="zh-CN"/>
        </w:rPr>
        <w:t xml:space="preserve"> </w:t>
      </w:r>
      <w:r w:rsidRPr="00FD0934">
        <w:rPr>
          <w:rFonts w:ascii="Arial"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D0934" w:rsidRPr="00FD0934" w:rsidRDefault="00FD0934" w:rsidP="009954DC">
      <w:pPr>
        <w:spacing w:after="0" w:line="240" w:lineRule="auto"/>
        <w:jc w:val="both"/>
        <w:rPr>
          <w:rFonts w:ascii="Arial" w:hAnsi="Arial" w:cs="Arial"/>
          <w:lang w:val="sr-Cyrl-RS" w:eastAsia="zh-CN"/>
        </w:rPr>
      </w:pPr>
      <w:proofErr w:type="gramStart"/>
      <w:r w:rsidRPr="00FD0934">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9059B">
      <w:pPr>
        <w:numPr>
          <w:ilvl w:val="0"/>
          <w:numId w:val="11"/>
        </w:numPr>
        <w:jc w:val="both"/>
        <w:rPr>
          <w:rFonts w:ascii="Arial" w:hAnsi="Arial" w:cs="Arial"/>
          <w:lang w:eastAsia="zh-CN"/>
        </w:rPr>
      </w:pPr>
      <w:r w:rsidRPr="00FD0934">
        <w:rPr>
          <w:rFonts w:ascii="Arial" w:hAnsi="Arial" w:cs="Arial"/>
          <w:lang w:eastAsia="zh-CN"/>
        </w:rPr>
        <w:lastRenderedPageBreak/>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FD0934" w:rsidRPr="00FD0934" w:rsidRDefault="00FD0934" w:rsidP="00FD0934">
      <w:pPr>
        <w:ind w:left="720"/>
        <w:jc w:val="both"/>
        <w:rPr>
          <w:rFonts w:ascii="Arial" w:hAnsi="Arial" w:cs="Arial"/>
          <w:lang w:val="sr-Cyrl-RS" w:eastAsia="zh-CN"/>
        </w:rPr>
      </w:pPr>
      <w:proofErr w:type="gramStart"/>
      <w:r w:rsidRPr="00FD0934">
        <w:rPr>
          <w:rFonts w:ascii="Arial"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FD0934">
        <w:rPr>
          <w:rFonts w:ascii="Arial" w:hAnsi="Arial" w:cs="Arial"/>
          <w:lang w:eastAsia="zh-CN"/>
        </w:rPr>
        <w:t xml:space="preserve"> </w:t>
      </w:r>
      <w:proofErr w:type="gramStart"/>
      <w:r w:rsidRPr="00FD0934">
        <w:rPr>
          <w:rFonts w:ascii="Arial"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D0934">
        <w:rPr>
          <w:rFonts w:ascii="Arial" w:hAnsi="Arial" w:cs="Arial"/>
          <w:lang w:eastAsia="zh-CN"/>
        </w:rPr>
        <w:t xml:space="preserve"> </w:t>
      </w:r>
      <w:proofErr w:type="gramStart"/>
      <w:r w:rsidRPr="00FD0934">
        <w:rPr>
          <w:rFonts w:ascii="Arial" w:hAnsi="Arial" w:cs="Arial"/>
          <w:lang w:eastAsia="zh-CN"/>
        </w:rPr>
        <w:t>Уз наведену Изјаву, понуђач може да достави и фотокопију Решења о упису понуђача у Регистар понуђача.</w:t>
      </w:r>
      <w:proofErr w:type="gramEnd"/>
      <w:r w:rsidRPr="00FD0934">
        <w:rPr>
          <w:rFonts w:ascii="Arial" w:hAnsi="Arial" w:cs="Arial"/>
          <w:lang w:eastAsia="zh-CN"/>
        </w:rPr>
        <w:t xml:space="preserve"> </w:t>
      </w:r>
    </w:p>
    <w:p w:rsidR="00FD0934" w:rsidRPr="00FD0934" w:rsidRDefault="00FD0934" w:rsidP="00FD0934">
      <w:pPr>
        <w:jc w:val="both"/>
        <w:rPr>
          <w:rFonts w:ascii="Arial" w:hAnsi="Arial" w:cs="Arial"/>
          <w:lang w:val="sr-Cyrl-RS" w:eastAsia="zh-CN"/>
        </w:rPr>
      </w:pPr>
      <w:proofErr w:type="gramStart"/>
      <w:r w:rsidRPr="00FD0934">
        <w:rPr>
          <w:rFonts w:ascii="Arial" w:hAnsi="Arial" w:cs="Arial"/>
          <w:lang w:eastAsia="zh-CN"/>
        </w:rPr>
        <w:t>На основу члана 79.став 5.</w:t>
      </w:r>
      <w:proofErr w:type="gramEnd"/>
      <w:r w:rsidRPr="00FD0934">
        <w:rPr>
          <w:rFonts w:ascii="Arial"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FD0934" w:rsidRPr="00FD0934" w:rsidRDefault="00FD0934" w:rsidP="00FD0934">
      <w:pPr>
        <w:spacing w:after="40" w:line="240" w:lineRule="auto"/>
        <w:ind w:firstLine="720"/>
        <w:jc w:val="both"/>
        <w:rPr>
          <w:rFonts w:ascii="Arial" w:hAnsi="Arial" w:cs="Arial"/>
          <w:lang w:eastAsia="zh-CN"/>
        </w:rPr>
      </w:pPr>
      <w:r w:rsidRPr="00FD0934">
        <w:rPr>
          <w:rFonts w:ascii="Arial" w:hAnsi="Arial" w:cs="Arial"/>
          <w:lang w:eastAsia="zh-CN"/>
        </w:rPr>
        <w:t>1)</w:t>
      </w:r>
      <w:r w:rsidRPr="00FD0934">
        <w:rPr>
          <w:rFonts w:ascii="Arial" w:hAnsi="Arial" w:cs="Arial"/>
          <w:lang w:val="sr-Cyrl-RS" w:eastAsia="zh-CN"/>
        </w:rPr>
        <w:t xml:space="preserve">  </w:t>
      </w:r>
      <w:proofErr w:type="gramStart"/>
      <w:r w:rsidRPr="00FD0934">
        <w:rPr>
          <w:rFonts w:ascii="Arial" w:hAnsi="Arial" w:cs="Arial"/>
          <w:lang w:eastAsia="zh-CN"/>
        </w:rPr>
        <w:t>извод</w:t>
      </w:r>
      <w:proofErr w:type="gramEnd"/>
      <w:r w:rsidRPr="00FD0934">
        <w:rPr>
          <w:rFonts w:ascii="Arial" w:hAnsi="Arial" w:cs="Arial"/>
          <w:lang w:eastAsia="zh-CN"/>
        </w:rPr>
        <w:t xml:space="preserve"> из регистра надлежног органа:</w:t>
      </w:r>
    </w:p>
    <w:p w:rsidR="00FD0934" w:rsidRPr="00FD0934" w:rsidRDefault="00FD0934" w:rsidP="00FD0934">
      <w:pPr>
        <w:spacing w:after="40" w:line="240" w:lineRule="auto"/>
        <w:ind w:firstLine="720"/>
        <w:rPr>
          <w:rFonts w:ascii="Arial" w:hAnsi="Arial" w:cs="Arial"/>
          <w:lang w:val="sr-Cyrl-RS" w:eastAsia="zh-CN"/>
        </w:rPr>
      </w:pPr>
      <w:r w:rsidRPr="00FD0934">
        <w:rPr>
          <w:rFonts w:ascii="Arial" w:hAnsi="Arial" w:cs="Arial"/>
          <w:lang w:eastAsia="zh-CN"/>
        </w:rPr>
        <w:t xml:space="preserve">-извод из регистра АПР: </w:t>
      </w:r>
      <w:hyperlink r:id="rId13" w:history="1">
        <w:r w:rsidRPr="00FD0934">
          <w:rPr>
            <w:rFonts w:ascii="Arial" w:hAnsi="Arial" w:cs="Arial"/>
            <w:lang w:eastAsia="zh-CN"/>
          </w:rPr>
          <w:t>www.apr.gov.rs</w:t>
        </w:r>
      </w:hyperlink>
    </w:p>
    <w:p w:rsidR="00FD0934" w:rsidRPr="00FD0934" w:rsidRDefault="00FD0934" w:rsidP="00FD0934">
      <w:pPr>
        <w:spacing w:after="40" w:line="240" w:lineRule="auto"/>
        <w:ind w:firstLine="720"/>
        <w:rPr>
          <w:rFonts w:ascii="Arial" w:hAnsi="Arial" w:cs="Arial"/>
          <w:lang w:eastAsia="zh-CN"/>
        </w:rPr>
      </w:pPr>
      <w:proofErr w:type="gramStart"/>
      <w:r w:rsidRPr="00FD0934">
        <w:rPr>
          <w:rFonts w:ascii="Arial" w:hAnsi="Arial" w:cs="Arial"/>
          <w:lang w:eastAsia="zh-CN"/>
        </w:rPr>
        <w:t>2</w:t>
      </w:r>
      <w:r w:rsidRPr="00FD0934">
        <w:rPr>
          <w:rFonts w:ascii="Arial" w:hAnsi="Arial" w:cs="Arial"/>
          <w:lang w:val="sr-Cyrl-RS" w:eastAsia="zh-CN"/>
        </w:rPr>
        <w:t xml:space="preserve"> </w:t>
      </w:r>
      <w:r w:rsidRPr="00FD0934">
        <w:rPr>
          <w:rFonts w:ascii="Arial" w:hAnsi="Arial" w:cs="Arial"/>
          <w:lang w:eastAsia="zh-CN"/>
        </w:rPr>
        <w:t>)</w:t>
      </w:r>
      <w:proofErr w:type="gramEnd"/>
      <w:r w:rsidRPr="00FD0934">
        <w:rPr>
          <w:rFonts w:ascii="Arial" w:hAnsi="Arial" w:cs="Arial"/>
          <w:lang w:val="sr-Cyrl-RS" w:eastAsia="zh-CN"/>
        </w:rPr>
        <w:t xml:space="preserve">  </w:t>
      </w:r>
      <w:r w:rsidRPr="00FD0934">
        <w:rPr>
          <w:rFonts w:ascii="Arial" w:hAnsi="Arial" w:cs="Arial"/>
          <w:lang w:eastAsia="zh-CN"/>
        </w:rPr>
        <w:t xml:space="preserve">докази из члана 75. </w:t>
      </w:r>
      <w:proofErr w:type="gramStart"/>
      <w:r w:rsidRPr="00FD0934">
        <w:rPr>
          <w:rFonts w:ascii="Arial" w:hAnsi="Arial" w:cs="Arial"/>
          <w:lang w:eastAsia="zh-CN"/>
        </w:rPr>
        <w:t>став</w:t>
      </w:r>
      <w:proofErr w:type="gramEnd"/>
      <w:r w:rsidRPr="00FD0934">
        <w:rPr>
          <w:rFonts w:ascii="Arial" w:hAnsi="Arial" w:cs="Arial"/>
          <w:lang w:eastAsia="zh-CN"/>
        </w:rPr>
        <w:t xml:space="preserve"> 1. </w:t>
      </w:r>
      <w:proofErr w:type="gramStart"/>
      <w:r w:rsidRPr="00FD0934">
        <w:rPr>
          <w:rFonts w:ascii="Arial" w:hAnsi="Arial" w:cs="Arial"/>
          <w:lang w:eastAsia="zh-CN"/>
        </w:rPr>
        <w:t>тачка</w:t>
      </w:r>
      <w:proofErr w:type="gramEnd"/>
      <w:r w:rsidRPr="00FD0934">
        <w:rPr>
          <w:rFonts w:ascii="Arial" w:hAnsi="Arial" w:cs="Arial"/>
          <w:lang w:eastAsia="zh-CN"/>
        </w:rPr>
        <w:t xml:space="preserve"> 1) ,2) и 4) Закона</w:t>
      </w:r>
    </w:p>
    <w:p w:rsidR="00FD0934" w:rsidRPr="00FD0934" w:rsidRDefault="00FD0934" w:rsidP="009954DC">
      <w:pPr>
        <w:spacing w:after="40" w:line="240" w:lineRule="auto"/>
        <w:ind w:firstLine="720"/>
        <w:rPr>
          <w:rFonts w:ascii="Arial" w:hAnsi="Arial" w:cs="Arial"/>
          <w:lang w:val="sr-Cyrl-RS" w:eastAsia="zh-CN"/>
        </w:rPr>
      </w:pPr>
      <w:r w:rsidRPr="00FD0934">
        <w:rPr>
          <w:rFonts w:ascii="Arial" w:hAnsi="Arial" w:cs="Arial"/>
          <w:lang w:eastAsia="zh-CN"/>
        </w:rPr>
        <w:t xml:space="preserve">-регистар понуђача: </w:t>
      </w:r>
      <w:hyperlink r:id="rId14" w:history="1">
        <w:r w:rsidRPr="00FD0934">
          <w:rPr>
            <w:rFonts w:ascii="Arial" w:hAnsi="Arial" w:cs="Arial"/>
            <w:lang w:eastAsia="zh-CN"/>
          </w:rPr>
          <w:t>www.apr.gov.rs</w:t>
        </w:r>
      </w:hyperlink>
    </w:p>
    <w:p w:rsidR="00FD0934" w:rsidRPr="00FD0934" w:rsidRDefault="00FD0934" w:rsidP="00F9059B">
      <w:pPr>
        <w:numPr>
          <w:ilvl w:val="0"/>
          <w:numId w:val="11"/>
        </w:numPr>
        <w:spacing w:after="0" w:line="240" w:lineRule="auto"/>
        <w:ind w:left="714" w:hanging="357"/>
        <w:jc w:val="both"/>
        <w:rPr>
          <w:rFonts w:ascii="Arial" w:hAnsi="Arial" w:cs="Arial"/>
          <w:lang w:val="sr-Cyrl-CS" w:eastAsia="zh-CN"/>
        </w:rPr>
      </w:pPr>
      <w:r w:rsidRPr="00FD0934">
        <w:rPr>
          <w:rFonts w:ascii="Arial"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D0934">
        <w:rPr>
          <w:rFonts w:ascii="Arial" w:hAnsi="Arial" w:cs="Arial"/>
          <w:lang w:val="sr-Cyrl-CS" w:eastAsia="zh-CN"/>
        </w:rPr>
        <w:t>.</w:t>
      </w: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 xml:space="preserve">Ако се у држави у којој понуђач има седиште не издају докази из члана 77. </w:t>
      </w:r>
      <w:r w:rsidRPr="00FD0934">
        <w:rPr>
          <w:rFonts w:ascii="Arial" w:hAnsi="Arial" w:cs="Arial"/>
          <w:lang w:val="sr-Cyrl-CS" w:eastAsia="zh-CN"/>
        </w:rPr>
        <w:t xml:space="preserve">став 1. </w:t>
      </w:r>
      <w:r w:rsidRPr="00FD0934">
        <w:rPr>
          <w:rFonts w:ascii="Arial"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45AA3" w:rsidRPr="00FD0934" w:rsidRDefault="00C45AA3" w:rsidP="00FD0934">
      <w:pPr>
        <w:spacing w:after="0" w:line="240" w:lineRule="auto"/>
        <w:jc w:val="both"/>
        <w:rPr>
          <w:rFonts w:ascii="Arial" w:hAnsi="Arial" w:cs="Arial"/>
          <w:lang w:val="sr-Cyrl-RS" w:eastAsia="zh-CN"/>
        </w:rPr>
      </w:pPr>
    </w:p>
    <w:p w:rsidR="00FD0934" w:rsidRPr="009954DC" w:rsidRDefault="00FD0934" w:rsidP="009954DC">
      <w:pPr>
        <w:keepNext/>
        <w:tabs>
          <w:tab w:val="left" w:pos="567"/>
        </w:tabs>
        <w:spacing w:after="0" w:line="240" w:lineRule="auto"/>
        <w:outlineLvl w:val="0"/>
        <w:rPr>
          <w:rFonts w:ascii="Arial" w:eastAsia="Times New Roman" w:hAnsi="Arial" w:cs="Arial"/>
          <w:b/>
          <w:lang w:val="sr-Cyrl-RS"/>
        </w:rPr>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44255988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FD0934">
        <w:rPr>
          <w:rFonts w:ascii="Arial" w:eastAsia="Times New Roman" w:hAnsi="Arial" w:cs="Arial"/>
          <w:b/>
        </w:rPr>
        <w:t xml:space="preserve">5. </w:t>
      </w:r>
      <w:r w:rsidRPr="00FD0934">
        <w:rPr>
          <w:rFonts w:ascii="Arial" w:eastAsia="Times New Roman" w:hAnsi="Arial" w:cs="Arial"/>
          <w:b/>
          <w:lang w:val="sr-Cyrl-RS"/>
        </w:rPr>
        <w:t xml:space="preserve"> </w:t>
      </w:r>
      <w:r w:rsidRPr="00FD0934">
        <w:rPr>
          <w:rFonts w:ascii="Arial" w:eastAsia="Times New Roman" w:hAnsi="Arial" w:cs="Arial"/>
          <w:b/>
        </w:rPr>
        <w:t>КРИТЕРИЈУМ ЗА ДОДЕЛУ УГОВОРА</w:t>
      </w:r>
      <w:bookmarkEnd w:id="179"/>
    </w:p>
    <w:p w:rsidR="00FD0934" w:rsidRPr="00FD0934" w:rsidRDefault="00FD0934" w:rsidP="00FD0934">
      <w:pPr>
        <w:tabs>
          <w:tab w:val="left" w:pos="1134"/>
        </w:tabs>
        <w:spacing w:after="0" w:line="240" w:lineRule="auto"/>
        <w:jc w:val="both"/>
        <w:rPr>
          <w:rFonts w:ascii="Arial" w:eastAsia="Times New Roman" w:hAnsi="Arial" w:cs="Arial"/>
          <w:b/>
          <w:lang w:val="sr-Cyrl-RS"/>
        </w:rPr>
      </w:pPr>
      <w:r w:rsidRPr="00FD0934">
        <w:rPr>
          <w:rFonts w:ascii="Arial" w:eastAsia="Times New Roman" w:hAnsi="Arial" w:cs="Arial"/>
          <w:lang w:val="ru-RU"/>
        </w:rPr>
        <w:t xml:space="preserve">Избор најповољније понуде ће се извршити применом критеријума </w:t>
      </w:r>
      <w:r w:rsidRPr="00FD0934">
        <w:rPr>
          <w:rFonts w:ascii="Arial" w:eastAsia="Times New Roman" w:hAnsi="Arial" w:cs="Arial"/>
          <w:b/>
          <w:lang w:val="ru-RU"/>
        </w:rPr>
        <w:t>„Најнижа понуђена цена“.</w:t>
      </w:r>
    </w:p>
    <w:p w:rsidR="00FD0934" w:rsidRPr="00FD0934" w:rsidRDefault="00FD0934" w:rsidP="00FD0934">
      <w:pPr>
        <w:spacing w:line="288" w:lineRule="auto"/>
        <w:rPr>
          <w:rFonts w:ascii="Arial" w:eastAsia="Times New Roman" w:hAnsi="Arial" w:cs="Arial"/>
          <w:color w:val="1F497D"/>
          <w:lang w:val="sr-Cyrl-RS" w:eastAsia="sr-Latn-RS"/>
        </w:rPr>
      </w:pPr>
      <w:r w:rsidRPr="00FD0934">
        <w:rPr>
          <w:rFonts w:ascii="Arial" w:eastAsia="Times New Roman" w:hAnsi="Arial" w:cs="Arial"/>
          <w:lang w:val="sr-Cyrl-RS" w:eastAsia="sr-Latn-RS"/>
        </w:rPr>
        <w:t xml:space="preserve">У </w:t>
      </w:r>
      <w:r w:rsidRPr="00FD0934">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FD0934">
        <w:rPr>
          <w:rFonts w:ascii="Arial" w:eastAsia="Times New Roman" w:hAnsi="Arial" w:cs="Arial"/>
          <w:b/>
          <w:bCs/>
          <w:lang w:val="sr-Latn-RS" w:eastAsia="sr-Latn-RS"/>
        </w:rPr>
        <w:t>5%</w:t>
      </w:r>
      <w:r w:rsidRPr="00FD0934">
        <w:rPr>
          <w:rFonts w:ascii="Arial" w:eastAsia="Times New Roman" w:hAnsi="Arial" w:cs="Arial"/>
          <w:lang w:val="sr-Latn-RS" w:eastAsia="sr-Latn-RS"/>
        </w:rPr>
        <w:t xml:space="preserve"> у односу на нaјнижу понуђену цену понуђача који нуди добра </w:t>
      </w:r>
      <w:r w:rsidRPr="00FD0934">
        <w:rPr>
          <w:rFonts w:ascii="Arial" w:eastAsia="Times New Roman" w:hAnsi="Arial" w:cs="Arial"/>
          <w:lang w:val="sr-Cyrl-RS" w:eastAsia="sr-Latn-RS"/>
        </w:rPr>
        <w:t>страног</w:t>
      </w:r>
      <w:r w:rsidRPr="00FD0934">
        <w:rPr>
          <w:rFonts w:ascii="Arial" w:eastAsia="Times New Roman" w:hAnsi="Arial" w:cs="Arial"/>
          <w:lang w:val="sr-Latn-RS" w:eastAsia="sr-Latn-RS"/>
        </w:rPr>
        <w:t xml:space="preserve"> порекла.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w:t>
      </w:r>
      <w:r w:rsidRPr="00FD0934">
        <w:rPr>
          <w:rFonts w:ascii="Arial" w:eastAsia="Times New Roman" w:hAnsi="Arial" w:cs="Arial"/>
        </w:rPr>
        <w:lastRenderedPageBreak/>
        <w:t>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D0934" w:rsidRPr="00FD0934" w:rsidRDefault="00FD0934" w:rsidP="00FD0934">
      <w:pPr>
        <w:tabs>
          <w:tab w:val="left" w:pos="567"/>
        </w:tabs>
        <w:spacing w:after="0" w:line="240" w:lineRule="auto"/>
        <w:jc w:val="both"/>
        <w:rPr>
          <w:rFonts w:ascii="Arial" w:eastAsia="Times New Roman"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Предност дата за добра домаћег порекла (члан 86.став 1. до 4.</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FD0934">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9954DC">
      <w:pPr>
        <w:keepNext/>
        <w:spacing w:after="60" w:line="240" w:lineRule="auto"/>
        <w:jc w:val="both"/>
        <w:outlineLvl w:val="0"/>
        <w:rPr>
          <w:rFonts w:ascii="Arial" w:eastAsia="TimesNewRomanPSMT" w:hAnsi="Arial" w:cs="Arial"/>
          <w:b/>
          <w:iCs/>
          <w:kern w:val="32"/>
          <w:lang w:val="sr-Cyrl-RS"/>
        </w:rPr>
      </w:pPr>
      <w:bookmarkStart w:id="180" w:name="_Toc441651548"/>
      <w:bookmarkStart w:id="181" w:name="_Toc442559886"/>
      <w:r w:rsidRPr="00FD0934">
        <w:rPr>
          <w:rFonts w:ascii="Arial" w:eastAsia="Times New Roman" w:hAnsi="Arial" w:cs="Arial"/>
          <w:b/>
          <w:bCs/>
          <w:kern w:val="32"/>
        </w:rPr>
        <w:t xml:space="preserve">5.1. </w:t>
      </w:r>
      <w:bookmarkEnd w:id="180"/>
      <w:bookmarkEnd w:id="181"/>
      <w:r w:rsidRPr="00FD0934">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FD0934">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FD0934" w:rsidRPr="00FD0934" w:rsidRDefault="00FD0934" w:rsidP="009954DC">
      <w:pPr>
        <w:spacing w:line="240" w:lineRule="auto"/>
        <w:jc w:val="both"/>
        <w:rPr>
          <w:rFonts w:ascii="Arial" w:hAnsi="Arial" w:cs="Arial"/>
        </w:rPr>
      </w:pPr>
      <w:r w:rsidRPr="00FD0934">
        <w:rPr>
          <w:rFonts w:ascii="Arial"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FD0934">
        <w:rPr>
          <w:rFonts w:ascii="Arial" w:hAnsi="Arial" w:cs="Arial"/>
          <w:lang w:val="sr-Cyrl-RS"/>
        </w:rPr>
        <w:t>дужи гарантни рок</w:t>
      </w:r>
      <w:proofErr w:type="gramStart"/>
      <w:r w:rsidRPr="00FD0934">
        <w:rPr>
          <w:rFonts w:ascii="Arial" w:hAnsi="Arial" w:cs="Arial"/>
        </w:rPr>
        <w:t>.</w:t>
      </w:r>
      <w:r w:rsidRPr="00FD0934">
        <w:rPr>
          <w:rFonts w:ascii="Arial" w:hAnsi="Arial" w:cs="Arial"/>
          <w:lang w:val="sr-Cyrl-RS"/>
        </w:rPr>
        <w:t>.</w:t>
      </w:r>
      <w:proofErr w:type="gramEnd"/>
      <w:r w:rsidRPr="00FD0934">
        <w:rPr>
          <w:rFonts w:ascii="Arial" w:hAnsi="Arial" w:cs="Arial"/>
          <w:lang w:val="sr-Cyrl-RS"/>
        </w:rPr>
        <w:t xml:space="preserve"> </w:t>
      </w:r>
      <w:proofErr w:type="gramStart"/>
      <w:r w:rsidRPr="00FD0934">
        <w:rPr>
          <w:rFonts w:ascii="Arial" w:hAnsi="Arial" w:cs="Arial"/>
        </w:rPr>
        <w:t>Уколико ни после примене резервн</w:t>
      </w:r>
      <w:r w:rsidRPr="00FD0934">
        <w:rPr>
          <w:rFonts w:ascii="Arial" w:hAnsi="Arial" w:cs="Arial"/>
          <w:lang w:val="sr-Cyrl-RS"/>
        </w:rPr>
        <w:t>ог</w:t>
      </w:r>
      <w:r w:rsidRPr="00FD0934">
        <w:rPr>
          <w:rFonts w:ascii="Arial" w:hAnsi="Arial" w:cs="Arial"/>
        </w:rPr>
        <w:t xml:space="preserve"> критеријума не буде могуће </w:t>
      </w:r>
      <w:r w:rsidRPr="00FD0934">
        <w:rPr>
          <w:rFonts w:ascii="Arial" w:hAnsi="Arial" w:cs="Arial"/>
          <w:lang w:val="sr-Cyrl-RS"/>
        </w:rPr>
        <w:t>извршити рангирање</w:t>
      </w:r>
      <w:r w:rsidRPr="00FD0934">
        <w:rPr>
          <w:rFonts w:ascii="Arial" w:hAnsi="Arial" w:cs="Arial"/>
        </w:rPr>
        <w:t xml:space="preserve"> понуд</w:t>
      </w:r>
      <w:r w:rsidRPr="00FD0934">
        <w:rPr>
          <w:rFonts w:ascii="Arial" w:hAnsi="Arial" w:cs="Arial"/>
          <w:lang w:val="sr-Cyrl-RS"/>
        </w:rPr>
        <w:t>а</w:t>
      </w:r>
      <w:r w:rsidRPr="00FD0934">
        <w:rPr>
          <w:rFonts w:ascii="Arial" w:hAnsi="Arial" w:cs="Arial"/>
        </w:rPr>
        <w:t>, повољнија понуда биће изабрана путем жреба.</w:t>
      </w:r>
      <w:proofErr w:type="gramEnd"/>
    </w:p>
    <w:p w:rsidR="00FD0934" w:rsidRPr="00FD0934" w:rsidRDefault="00FD0934" w:rsidP="009954DC">
      <w:pPr>
        <w:spacing w:after="0" w:line="240" w:lineRule="auto"/>
        <w:jc w:val="both"/>
        <w:rPr>
          <w:rFonts w:ascii="Arial" w:hAnsi="Arial" w:cs="Arial"/>
          <w:b/>
          <w:lang w:val="sr-Cyrl-RS"/>
        </w:rPr>
      </w:pPr>
      <w:proofErr w:type="gramStart"/>
      <w:r w:rsidRPr="00FD0934">
        <w:rPr>
          <w:rFonts w:ascii="Arial"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D0934">
        <w:rPr>
          <w:rFonts w:ascii="Arial" w:hAnsi="Arial" w:cs="Arial"/>
          <w:lang w:val="sr-Cyrl-RS"/>
        </w:rPr>
        <w:t>н</w:t>
      </w:r>
      <w:r w:rsidRPr="00FD0934">
        <w:rPr>
          <w:rFonts w:ascii="Arial"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FD0934">
        <w:rPr>
          <w:rFonts w:ascii="Arial" w:hAnsi="Arial" w:cs="Arial"/>
          <w:lang w:val="sr-Cyrl-RS"/>
        </w:rPr>
        <w:t xml:space="preserve"> Понуди </w:t>
      </w:r>
      <w:r w:rsidRPr="00FD0934">
        <w:rPr>
          <w:rFonts w:ascii="Arial" w:hAnsi="Arial" w:cs="Arial"/>
        </w:rPr>
        <w:t>Понуђач</w:t>
      </w:r>
      <w:r w:rsidRPr="00FD0934">
        <w:rPr>
          <w:rFonts w:ascii="Arial" w:hAnsi="Arial" w:cs="Arial"/>
          <w:lang w:val="sr-Cyrl-RS"/>
        </w:rPr>
        <w:t>а</w:t>
      </w:r>
      <w:r w:rsidRPr="00FD0934">
        <w:rPr>
          <w:rFonts w:ascii="Arial" w:hAnsi="Arial" w:cs="Arial"/>
        </w:rPr>
        <w:t xml:space="preserve"> чији назив буде на извученом папиру биће додељен </w:t>
      </w:r>
      <w:r w:rsidRPr="00FD0934">
        <w:rPr>
          <w:rFonts w:ascii="Arial" w:hAnsi="Arial" w:cs="Arial"/>
          <w:lang w:val="sr-Cyrl-RS"/>
        </w:rPr>
        <w:t>повољнији ранг</w:t>
      </w:r>
      <w:r w:rsidRPr="00FD0934">
        <w:rPr>
          <w:rFonts w:ascii="Arial" w:eastAsia="TimesNewRomanPSMT" w:hAnsi="Arial" w:cs="Arial"/>
          <w:bCs/>
        </w:rPr>
        <w:t>.</w:t>
      </w:r>
      <w:r w:rsidRPr="00FD0934">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C45AA3" w:rsidRPr="00FD0934" w:rsidRDefault="00C45AA3" w:rsidP="00FD0934">
      <w:pPr>
        <w:spacing w:after="80" w:line="240" w:lineRule="auto"/>
        <w:rPr>
          <w:rFonts w:ascii="Arial" w:eastAsia="Arial Unicode MS" w:hAnsi="Arial" w:cs="Arial"/>
          <w:kern w:val="2"/>
          <w:lang w:val="sr-Cyrl-RS"/>
        </w:rPr>
      </w:pPr>
    </w:p>
    <w:p w:rsidR="00FD0934" w:rsidRPr="009954DC" w:rsidRDefault="00FD0934" w:rsidP="00FD0934">
      <w:pPr>
        <w:keepNext/>
        <w:numPr>
          <w:ilvl w:val="0"/>
          <w:numId w:val="15"/>
        </w:numPr>
        <w:tabs>
          <w:tab w:val="left" w:pos="567"/>
        </w:tabs>
        <w:spacing w:after="0" w:line="240" w:lineRule="auto"/>
        <w:outlineLvl w:val="0"/>
        <w:rPr>
          <w:rFonts w:ascii="Arial" w:eastAsia="Times New Roman" w:hAnsi="Arial" w:cs="Arial"/>
          <w:b/>
        </w:rPr>
      </w:pPr>
      <w:bookmarkStart w:id="182" w:name="_Toc442559887"/>
      <w:r w:rsidRPr="00FD0934">
        <w:rPr>
          <w:rFonts w:ascii="Arial" w:eastAsia="Times New Roman" w:hAnsi="Arial" w:cs="Arial"/>
          <w:b/>
        </w:rPr>
        <w:t>УПУТСТВО ПОНУЂАЧИМА КАКО ДА САЧИНЕ ПОНУДУ</w:t>
      </w:r>
      <w:bookmarkEnd w:id="182"/>
    </w:p>
    <w:p w:rsidR="00FD0934" w:rsidRPr="009954DC"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9954DC">
        <w:rPr>
          <w:rFonts w:ascii="Arial" w:eastAsia="Times New Roman" w:hAnsi="Arial" w:cs="Arial"/>
          <w:lang w:val="ru-RU"/>
        </w:rPr>
        <w:t>онуде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D0934">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3" w:name="_Toc441651577"/>
      <w:bookmarkStart w:id="184" w:name="_Toc442559888"/>
      <w:r w:rsidRPr="00FD0934">
        <w:rPr>
          <w:rFonts w:ascii="Arial" w:eastAsia="Times New Roman" w:hAnsi="Arial" w:cs="Arial"/>
          <w:b/>
        </w:rPr>
        <w:t>Језик на којем понуда мора бити састављена</w:t>
      </w:r>
      <w:bookmarkEnd w:id="183"/>
      <w:bookmarkEnd w:id="184"/>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FD0934" w:rsidRPr="00FD0934" w:rsidRDefault="00FD0934" w:rsidP="00FD0934">
      <w:pPr>
        <w:tabs>
          <w:tab w:val="left" w:pos="1134"/>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5" w:name="_Toc441651578"/>
      <w:bookmarkStart w:id="186" w:name="_Toc442559889"/>
      <w:r w:rsidRPr="00FD0934">
        <w:rPr>
          <w:rFonts w:ascii="Arial" w:eastAsia="Times New Roman" w:hAnsi="Arial" w:cs="Arial"/>
          <w:b/>
        </w:rPr>
        <w:t>Начин састављања и подношења понуде</w:t>
      </w:r>
      <w:bookmarkEnd w:id="185"/>
      <w:bookmarkEnd w:id="186"/>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lastRenderedPageBreak/>
        <w:t xml:space="preserve">Препоручује се да сви документи поднети у </w:t>
      </w:r>
      <w:proofErr w:type="gramStart"/>
      <w:r w:rsidRPr="00FD0934">
        <w:rPr>
          <w:rFonts w:ascii="Arial" w:eastAsia="Times New Roman" w:hAnsi="Arial" w:cs="Arial"/>
        </w:rPr>
        <w:t>понуди  буду</w:t>
      </w:r>
      <w:proofErr w:type="gramEnd"/>
      <w:r w:rsidRPr="00FD0934">
        <w:rPr>
          <w:rFonts w:ascii="Arial" w:eastAsia="Times New Roman" w:hAnsi="Arial" w:cs="Arial"/>
        </w:rPr>
        <w:t xml:space="preserve"> нумерисани</w:t>
      </w:r>
      <w:r w:rsidRPr="00FD0934">
        <w:rPr>
          <w:rFonts w:ascii="Arial" w:eastAsia="Times New Roman" w:hAnsi="Arial" w:cs="Arial"/>
          <w:lang w:val="sr-Latn-CS"/>
        </w:rPr>
        <w:t xml:space="preserve"> и</w:t>
      </w:r>
      <w:r w:rsidRPr="00FD0934">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D0934" w:rsidRPr="00FD0934" w:rsidRDefault="00FD0934" w:rsidP="00FD0934">
      <w:pPr>
        <w:tabs>
          <w:tab w:val="left" w:pos="567"/>
        </w:tabs>
        <w:spacing w:after="0" w:line="240" w:lineRule="auto"/>
        <w:jc w:val="both"/>
        <w:rPr>
          <w:rFonts w:ascii="Arial" w:eastAsia="Times New Roman" w:hAnsi="Arial" w:cs="Arial"/>
          <w:lang w:val="ru-RU"/>
        </w:rPr>
      </w:pPr>
    </w:p>
    <w:p w:rsidR="00FD0934" w:rsidRPr="00FD0934" w:rsidRDefault="00FD0934" w:rsidP="00FD0934">
      <w:pPr>
        <w:pStyle w:val="KDKomentar"/>
        <w:spacing w:before="0"/>
        <w:rPr>
          <w:rFonts w:cs="Arial"/>
          <w:i w:val="0"/>
          <w:color w:val="auto"/>
          <w:sz w:val="22"/>
          <w:szCs w:val="22"/>
          <w:lang w:val="sr-Cyrl-RS"/>
        </w:rPr>
      </w:pPr>
      <w:r w:rsidRPr="00FD0934">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подноси понуду у затвореној коверти </w:t>
      </w:r>
      <w:r w:rsidRPr="00FD0934">
        <w:rPr>
          <w:rFonts w:ascii="Arial" w:eastAsia="Times New Roman" w:hAnsi="Arial" w:cs="Arial"/>
        </w:rPr>
        <w:t>или кутији</w:t>
      </w:r>
      <w:r w:rsidRPr="00FD0934">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FD0934">
        <w:rPr>
          <w:rFonts w:ascii="Arial" w:eastAsia="Times New Roman" w:hAnsi="Arial" w:cs="Arial"/>
          <w:b/>
          <w:lang w:val="sr-Cyrl-RS"/>
        </w:rPr>
        <w:t>ТЕНТ Б, Ушће, Поштански фах 35, 11500 Обреновац</w:t>
      </w:r>
      <w:r w:rsidRPr="00FD0934">
        <w:rPr>
          <w:rFonts w:ascii="Arial" w:eastAsia="Times New Roman" w:hAnsi="Arial" w:cs="Arial"/>
          <w:lang w:val="ru-RU"/>
        </w:rPr>
        <w:t xml:space="preserve">, писарница - са назнаком: „Понуда за јавну набавку : </w:t>
      </w:r>
      <w:r w:rsidR="00845A56">
        <w:rPr>
          <w:rFonts w:ascii="Arial" w:eastAsia="Times New Roman" w:hAnsi="Arial" w:cs="Arial"/>
          <w:lang w:val="sr-Cyrl-RS"/>
        </w:rPr>
        <w:t>Нивоказно стакло за напојни и стартни резервоар</w:t>
      </w:r>
      <w:r w:rsidR="00592ED6">
        <w:rPr>
          <w:rFonts w:ascii="Arial" w:eastAsia="Times New Roman" w:hAnsi="Arial" w:cs="Arial"/>
          <w:lang w:val="sr-Cyrl-RS"/>
        </w:rPr>
        <w:t xml:space="preserve">, </w:t>
      </w:r>
      <w:r w:rsidRPr="00FD0934">
        <w:rPr>
          <w:rFonts w:ascii="Arial" w:eastAsia="Times New Roman" w:hAnsi="Arial" w:cs="Arial"/>
          <w:lang w:val="sr-Cyrl-RS"/>
        </w:rPr>
        <w:t>ЈН/</w:t>
      </w:r>
      <w:r w:rsidR="00845A56">
        <w:rPr>
          <w:rFonts w:ascii="Arial" w:eastAsia="Times New Roman" w:hAnsi="Arial" w:cs="Arial"/>
          <w:lang w:val="sr-Cyrl-RS"/>
        </w:rPr>
        <w:t>2478/2018 (JН/3000/0120/2018)</w:t>
      </w:r>
      <w:r w:rsidRPr="00FD0934">
        <w:rPr>
          <w:rFonts w:ascii="Arial" w:eastAsia="Times New Roman" w:hAnsi="Arial" w:cs="Arial"/>
          <w:lang w:val="sr-Cyrl-RS"/>
        </w:rPr>
        <w:t xml:space="preserve"> </w:t>
      </w:r>
      <w:r w:rsidRPr="00FD0934">
        <w:rPr>
          <w:rFonts w:ascii="Arial" w:eastAsia="Times New Roman" w:hAnsi="Arial" w:cs="Arial"/>
          <w:lang w:val="ru-RU"/>
        </w:rPr>
        <w:t xml:space="preserve">Јавна набавка број </w:t>
      </w:r>
      <w:r w:rsidR="00845A56">
        <w:rPr>
          <w:rFonts w:ascii="Arial" w:eastAsia="Times New Roman" w:hAnsi="Arial" w:cs="Arial"/>
          <w:lang w:val="sr-Cyrl-RS"/>
        </w:rPr>
        <w:t>2478/2018 (JН/3000/0120/2018)</w:t>
      </w:r>
      <w:r w:rsidRPr="00FD0934">
        <w:rPr>
          <w:rFonts w:ascii="Arial" w:eastAsia="Times New Roman" w:hAnsi="Arial" w:cs="Arial"/>
          <w:lang w:val="ru-RU"/>
        </w:rPr>
        <w:t xml:space="preserve"> - НЕ ОТВАРАТИ“, уручити Писарници ТЕНТ - Б за </w:t>
      </w:r>
      <w:r w:rsidR="00C0007C">
        <w:rPr>
          <w:rFonts w:ascii="Arial" w:eastAsia="Times New Roman" w:hAnsi="Arial" w:cs="Arial"/>
          <w:lang w:val="ru-RU"/>
        </w:rPr>
        <w:t>Марију Милачић</w:t>
      </w:r>
      <w:r w:rsidRPr="00FD0934">
        <w:rPr>
          <w:rFonts w:ascii="Arial" w:eastAsia="Times New Roman" w:hAnsi="Arial" w:cs="Arial"/>
          <w:lang w:val="ru-RU"/>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NewRomanPSMT" w:hAnsi="Arial" w:cs="Arial"/>
          <w:bCs/>
        </w:rPr>
        <w:t xml:space="preserve">У случају да понуду подноси група понуђача, на полеђини </w:t>
      </w:r>
      <w:proofErr w:type="gramStart"/>
      <w:r w:rsidRPr="00FD0934">
        <w:rPr>
          <w:rFonts w:ascii="Arial" w:eastAsia="TimesNewRomanPSMT" w:hAnsi="Arial" w:cs="Arial"/>
          <w:bCs/>
        </w:rPr>
        <w:t>коверте  назначити</w:t>
      </w:r>
      <w:proofErr w:type="gramEnd"/>
      <w:r w:rsidRPr="00FD0934">
        <w:rPr>
          <w:rFonts w:ascii="Arial" w:eastAsia="TimesNewRomanPSMT" w:hAnsi="Arial" w:cs="Arial"/>
          <w:bCs/>
        </w:rPr>
        <w:t xml:space="preserve"> да се ради о групи понуђача и навести називе и адресу свих чланова групе понуђача</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D0934">
        <w:rPr>
          <w:rFonts w:ascii="Arial" w:eastAsia="Times New Roman" w:hAnsi="Arial" w:cs="Arial"/>
        </w:rPr>
        <w:t xml:space="preserve"> 81. Закона.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FD0934" w:rsidRPr="00FD0934" w:rsidRDefault="00FD0934" w:rsidP="00F80D1B">
      <w:pPr>
        <w:tabs>
          <w:tab w:val="left" w:pos="284"/>
          <w:tab w:val="left" w:pos="330"/>
        </w:tabs>
        <w:spacing w:after="0" w:line="240" w:lineRule="auto"/>
        <w:rPr>
          <w:rFonts w:ascii="Arial" w:eastAsia="TimesNewRomanPSMT" w:hAnsi="Arial" w:cs="Arial"/>
          <w:bCs/>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7" w:name="_Toc441651579"/>
      <w:bookmarkStart w:id="188" w:name="_Toc442559890"/>
      <w:r w:rsidRPr="00FD0934">
        <w:rPr>
          <w:rFonts w:ascii="Arial" w:eastAsia="Times New Roman" w:hAnsi="Arial" w:cs="Arial"/>
          <w:b/>
        </w:rPr>
        <w:t>Обавезна садржина понуде</w:t>
      </w:r>
      <w:bookmarkEnd w:id="187"/>
      <w:bookmarkEnd w:id="188"/>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FD0934">
        <w:rPr>
          <w:rFonts w:ascii="Arial" w:eastAsia="Times New Roman" w:hAnsi="Arial" w:cs="Arial"/>
        </w:rPr>
        <w:t>Закона о јавним</w:t>
      </w:r>
      <w:r w:rsidRPr="00FD0934">
        <w:rPr>
          <w:rFonts w:ascii="Arial" w:eastAsia="Times New Roman" w:hAnsi="Arial" w:cs="Arial"/>
          <w:lang w:bidi="en-US"/>
        </w:rPr>
        <w:t xml:space="preserve"> набавкама, предвиђени чл.</w:t>
      </w:r>
      <w:proofErr w:type="gramEnd"/>
      <w:r w:rsidRPr="00FD0934">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D0934">
        <w:rPr>
          <w:rFonts w:ascii="Arial" w:eastAsia="Times New Roman" w:hAnsi="Arial" w:cs="Arial"/>
        </w:rPr>
        <w:t>:</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1.Образац понуде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2.Структура цене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3.Образац трошкова припреме понуде, ако понуђач захтева надокнаду трошкова у складу са чл.88 Закона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4.Изјава о независној понуди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5.Изјава у складу са чланом 75. став 2. Закона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lastRenderedPageBreak/>
        <w:t>6.Обрасц</w:t>
      </w:r>
      <w:r w:rsidRPr="00FD0934">
        <w:rPr>
          <w:rFonts w:ascii="Arial" w:eastAsia="Times New Roman" w:hAnsi="Arial" w:cs="Arial"/>
          <w:lang w:val="sr-Cyrl-CS"/>
        </w:rPr>
        <w:t>и</w:t>
      </w:r>
      <w:r w:rsidRPr="00FD0934">
        <w:rPr>
          <w:rFonts w:ascii="Arial" w:eastAsia="Times New Roman" w:hAnsi="Arial" w:cs="Arial"/>
          <w:lang w:val="ru-RU"/>
        </w:rPr>
        <w:t>, изјаве и доказ</w:t>
      </w:r>
      <w:r w:rsidRPr="00FD0934">
        <w:rPr>
          <w:rFonts w:ascii="Arial" w:eastAsia="Times New Roman" w:hAnsi="Arial" w:cs="Arial"/>
          <w:lang w:val="sr-Cyrl-CS"/>
        </w:rPr>
        <w:t>и</w:t>
      </w:r>
      <w:r w:rsidRPr="00FD0934">
        <w:rPr>
          <w:rFonts w:ascii="Arial" w:eastAsia="Times New Roman" w:hAnsi="Arial" w:cs="Arial"/>
          <w:lang w:val="ru-RU"/>
        </w:rPr>
        <w:t xml:space="preserve"> одређене тачком 6.</w:t>
      </w:r>
      <w:r w:rsidRPr="00FD0934">
        <w:rPr>
          <w:rFonts w:ascii="Arial" w:eastAsia="Times New Roman" w:hAnsi="Arial" w:cs="Arial"/>
          <w:lang w:val="sr-Cyrl-CS"/>
        </w:rPr>
        <w:t>9</w:t>
      </w:r>
      <w:r w:rsidRPr="00FD0934">
        <w:rPr>
          <w:rFonts w:ascii="Arial" w:eastAsia="Times New Roman" w:hAnsi="Arial" w:cs="Arial"/>
          <w:lang w:val="ru-RU"/>
        </w:rPr>
        <w:t xml:space="preserve"> или 6.1</w:t>
      </w:r>
      <w:r w:rsidRPr="00FD0934">
        <w:rPr>
          <w:rFonts w:ascii="Arial" w:eastAsia="Times New Roman" w:hAnsi="Arial" w:cs="Arial"/>
          <w:lang w:val="sr-Cyrl-CS"/>
        </w:rPr>
        <w:t>0</w:t>
      </w:r>
      <w:r w:rsidRPr="00FD0934">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7.потписан и печатом оверен образац „Модел уговора“ (пожељно је да буде попуњен)</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8.докази о испуњености услова </w:t>
      </w:r>
      <w:r w:rsidRPr="00FD0934">
        <w:rPr>
          <w:rFonts w:ascii="Arial" w:eastAsia="Times New Roman" w:hAnsi="Arial" w:cs="Arial"/>
          <w:lang w:val="ru-RU" w:bidi="en-US"/>
        </w:rPr>
        <w:t xml:space="preserve">из чл. 75. </w:t>
      </w:r>
      <w:r w:rsidRPr="00FD0934">
        <w:rPr>
          <w:rFonts w:ascii="Arial" w:eastAsia="Times New Roman" w:hAnsi="Arial" w:cs="Arial"/>
          <w:lang w:val="ru-RU"/>
        </w:rPr>
        <w:t xml:space="preserve">Закона у складу са чланом 77. Закона и Одељком 4. конкурсне документације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9.Овлашћење за потписника (ако не потписује заступник)</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10. Споразум о заједничком извршењу (уколико понуду подноси група понуђача)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D0934" w:rsidRPr="00FD0934" w:rsidRDefault="00FD0934" w:rsidP="00FD0934">
      <w:pPr>
        <w:tabs>
          <w:tab w:val="left" w:pos="567"/>
        </w:tabs>
        <w:spacing w:after="0" w:line="240" w:lineRule="auto"/>
        <w:jc w:val="both"/>
        <w:rPr>
          <w:rFonts w:ascii="Arial" w:eastAsia="TimesNewRomanPS-BoldMT" w:hAnsi="Arial" w:cs="Arial"/>
          <w:bCs/>
          <w:color w:val="00000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9" w:name="_Toc441651580"/>
      <w:bookmarkStart w:id="190" w:name="_Toc442559891"/>
      <w:r w:rsidRPr="00FD0934">
        <w:rPr>
          <w:rFonts w:ascii="Arial" w:eastAsia="Times New Roman" w:hAnsi="Arial" w:cs="Arial"/>
          <w:b/>
        </w:rPr>
        <w:t>Подношење и отварање понуда</w:t>
      </w:r>
      <w:bookmarkEnd w:id="189"/>
      <w:bookmarkEnd w:id="190"/>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D0934">
        <w:rPr>
          <w:rFonts w:ascii="Arial" w:eastAsia="Times New Roman" w:hAnsi="Arial" w:cs="Arial"/>
          <w:lang w:val="sr-Cyrl-CS"/>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FD0934">
        <w:rPr>
          <w:rFonts w:ascii="Arial" w:eastAsia="Times New Roman" w:hAnsi="Arial" w:cs="Arial"/>
          <w:lang w:val="sr-Cyrl-RS"/>
        </w:rPr>
        <w:t>О</w:t>
      </w:r>
      <w:r w:rsidRPr="00FD0934">
        <w:rPr>
          <w:rFonts w:ascii="Arial" w:eastAsia="Times New Roman" w:hAnsi="Arial" w:cs="Arial"/>
        </w:rPr>
        <w:t>гранак ТЕНТ,</w:t>
      </w:r>
      <w:r w:rsidRPr="00FD0934">
        <w:rPr>
          <w:rFonts w:ascii="Arial" w:eastAsia="Times New Roman" w:hAnsi="Arial" w:cs="Arial"/>
          <w:color w:val="00B0F0"/>
        </w:rPr>
        <w:t xml:space="preserve"> </w:t>
      </w:r>
      <w:r w:rsidRPr="00FD0934">
        <w:rPr>
          <w:rFonts w:ascii="Arial" w:eastAsia="Times New Roman" w:hAnsi="Arial" w:cs="Arial"/>
          <w:lang w:val="ru-RU"/>
        </w:rPr>
        <w:t>ТЕНТ –Б Ушће</w:t>
      </w:r>
      <w:r w:rsidRPr="00FD0934">
        <w:rPr>
          <w:rFonts w:ascii="Arial" w:eastAsia="Times New Roman" w:hAnsi="Arial" w:cs="Arial"/>
        </w:rPr>
        <w:t xml:space="preserve">, </w:t>
      </w:r>
      <w:r w:rsidRPr="00FD0934">
        <w:rPr>
          <w:rFonts w:ascii="Arial" w:eastAsia="Times New Roman" w:hAnsi="Arial" w:cs="Arial"/>
          <w:lang w:val="sr-Cyrl-RS"/>
        </w:rPr>
        <w:t>Сала први спрат</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80D1B" w:rsidRDefault="00FD0934" w:rsidP="00FD0934">
      <w:pPr>
        <w:keepNext/>
        <w:numPr>
          <w:ilvl w:val="1"/>
          <w:numId w:val="13"/>
        </w:numPr>
        <w:tabs>
          <w:tab w:val="left" w:pos="567"/>
        </w:tabs>
        <w:spacing w:after="0" w:line="240" w:lineRule="auto"/>
        <w:jc w:val="both"/>
        <w:outlineLvl w:val="1"/>
        <w:rPr>
          <w:rFonts w:ascii="Arial" w:eastAsia="Times New Roman" w:hAnsi="Arial" w:cs="Arial"/>
          <w:b/>
        </w:rPr>
      </w:pPr>
      <w:bookmarkStart w:id="191" w:name="_Toc441651581"/>
      <w:bookmarkStart w:id="192" w:name="_Toc442559892"/>
      <w:r w:rsidRPr="00FD0934">
        <w:rPr>
          <w:rFonts w:ascii="Arial" w:eastAsia="Times New Roman" w:hAnsi="Arial" w:cs="Arial"/>
          <w:b/>
        </w:rPr>
        <w:t>Начин подношења понуде</w:t>
      </w:r>
      <w:bookmarkEnd w:id="191"/>
      <w:bookmarkEnd w:id="192"/>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може поднети само једну понуду.</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Понуду може поднети понуђач самостално, група понуђача, као и понуђач са подизвођачем.</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lastRenderedPageBreak/>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3" w:name="_Toc441651582"/>
      <w:bookmarkStart w:id="194" w:name="_Toc442559893"/>
      <w:r w:rsidRPr="00FD0934">
        <w:rPr>
          <w:rFonts w:ascii="Arial" w:eastAsia="Times New Roman" w:hAnsi="Arial" w:cs="Arial"/>
          <w:b/>
        </w:rPr>
        <w:t>Измена, допуна и опозив понуде</w:t>
      </w:r>
      <w:bookmarkEnd w:id="193"/>
      <w:bookmarkEnd w:id="194"/>
    </w:p>
    <w:p w:rsidR="00FD0934" w:rsidRPr="00FD0934" w:rsidRDefault="00FD0934" w:rsidP="00FD0934">
      <w:pPr>
        <w:tabs>
          <w:tab w:val="left" w:pos="567"/>
        </w:tabs>
        <w:spacing w:after="0"/>
        <w:jc w:val="both"/>
        <w:rPr>
          <w:rFonts w:ascii="Arial" w:eastAsia="Times New Roman" w:hAnsi="Arial" w:cs="Arial"/>
          <w:lang w:val="ru-RU"/>
        </w:rPr>
      </w:pPr>
      <w:r w:rsidRPr="00FD0934">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845A56">
        <w:rPr>
          <w:rFonts w:ascii="Arial" w:eastAsia="Times New Roman" w:hAnsi="Arial" w:cs="Arial"/>
          <w:lang w:val="ru-RU"/>
        </w:rPr>
        <w:t>Нивоказно стакло за напојни и стартни резервоар</w:t>
      </w:r>
      <w:r w:rsidRPr="00FD0934">
        <w:rPr>
          <w:rFonts w:ascii="Arial" w:eastAsia="Times New Roman" w:hAnsi="Arial" w:cs="Arial"/>
          <w:lang w:val="ru-RU"/>
        </w:rPr>
        <w:t>ЈН/</w:t>
      </w:r>
      <w:r w:rsidR="00845A56">
        <w:rPr>
          <w:rFonts w:ascii="Arial" w:eastAsia="Times New Roman" w:hAnsi="Arial" w:cs="Arial"/>
          <w:lang w:val="ru-RU"/>
        </w:rPr>
        <w:t>2478/2018 (JН/3000/0120/2018)</w:t>
      </w:r>
      <w:r w:rsidRPr="00FD0934">
        <w:rPr>
          <w:rFonts w:ascii="Arial" w:eastAsia="Times New Roman" w:hAnsi="Arial" w:cs="Arial"/>
          <w:lang w:val="ru-RU"/>
        </w:rPr>
        <w:t xml:space="preserve"> - Јавна набавка број </w:t>
      </w:r>
      <w:r w:rsidR="00845A56">
        <w:rPr>
          <w:rFonts w:ascii="Arial" w:eastAsia="Times New Roman" w:hAnsi="Arial" w:cs="Arial"/>
          <w:b/>
          <w:lang w:val="sr-Cyrl-RS"/>
        </w:rPr>
        <w:t>2478/2018 (JН/3000/0120/2018)</w:t>
      </w:r>
      <w:r w:rsidRPr="00FD0934">
        <w:rPr>
          <w:rFonts w:ascii="Arial" w:eastAsia="Times New Roman" w:hAnsi="Arial" w:cs="Arial"/>
          <w:lang w:val="ru-RU"/>
        </w:rPr>
        <w:t xml:space="preserve"> - НЕ ОТВАРАТИ“</w:t>
      </w:r>
    </w:p>
    <w:p w:rsidR="00FD0934" w:rsidRPr="00FD0934" w:rsidRDefault="00FD0934" w:rsidP="00FD0934">
      <w:pPr>
        <w:tabs>
          <w:tab w:val="left" w:pos="567"/>
        </w:tabs>
        <w:spacing w:after="0"/>
        <w:jc w:val="both"/>
        <w:rPr>
          <w:rFonts w:ascii="Arial" w:eastAsia="Times New Roman" w:hAnsi="Arial" w:cs="Arial"/>
        </w:rPr>
      </w:pPr>
      <w:r w:rsidRPr="00FD0934">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D0934">
        <w:rPr>
          <w:rFonts w:ascii="Arial" w:eastAsia="Times New Roman" w:hAnsi="Arial" w:cs="Arial"/>
        </w:rPr>
        <w:t>,измена</w:t>
      </w:r>
      <w:proofErr w:type="gramEnd"/>
      <w:r w:rsidRPr="00FD0934">
        <w:rPr>
          <w:rFonts w:ascii="Arial" w:eastAsia="Times New Roman" w:hAnsi="Arial" w:cs="Arial"/>
        </w:rPr>
        <w:t xml:space="preserve"> или допуна односи.</w:t>
      </w:r>
    </w:p>
    <w:p w:rsidR="00FD0934" w:rsidRPr="00FD0934" w:rsidRDefault="00FD0934" w:rsidP="00FD0934">
      <w:pPr>
        <w:tabs>
          <w:tab w:val="left" w:pos="567"/>
        </w:tabs>
        <w:spacing w:after="0" w:line="240" w:lineRule="auto"/>
        <w:jc w:val="both"/>
        <w:rPr>
          <w:rFonts w:ascii="Arial" w:eastAsia="Times New Roman" w:hAnsi="Arial" w:cs="Arial"/>
          <w:color w:val="FF0000"/>
        </w:rPr>
      </w:pPr>
      <w:r w:rsidRPr="00FD0934">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FD0934">
        <w:rPr>
          <w:rFonts w:ascii="Arial" w:eastAsia="Times New Roman" w:hAnsi="Arial" w:cs="Arial"/>
        </w:rPr>
        <w:t xml:space="preserve">набавку </w:t>
      </w:r>
      <w:r w:rsidRPr="00FD0934">
        <w:rPr>
          <w:rFonts w:ascii="Arial" w:eastAsia="Times New Roman" w:hAnsi="Arial" w:cs="Arial"/>
          <w:lang w:val="ru-RU"/>
        </w:rPr>
        <w:t>:</w:t>
      </w:r>
      <w:proofErr w:type="gramEnd"/>
      <w:r w:rsidRPr="00FD0934">
        <w:rPr>
          <w:rFonts w:ascii="Arial" w:eastAsia="Times New Roman" w:hAnsi="Arial" w:cs="Arial"/>
          <w:lang w:val="ru-RU"/>
        </w:rPr>
        <w:t xml:space="preserve"> </w:t>
      </w:r>
      <w:r w:rsidR="00845A56">
        <w:rPr>
          <w:rFonts w:ascii="Arial" w:eastAsia="Times New Roman" w:hAnsi="Arial" w:cs="Arial"/>
          <w:lang w:val="ru-RU"/>
        </w:rPr>
        <w:t>Нивоказно стакло за напојни и стартни резервоар</w:t>
      </w:r>
      <w:r w:rsidRPr="00FD0934">
        <w:rPr>
          <w:rFonts w:ascii="Arial" w:eastAsia="Times New Roman" w:hAnsi="Arial" w:cs="Arial"/>
          <w:lang w:val="ru-RU"/>
        </w:rPr>
        <w:t xml:space="preserve">- Јавна набавка број </w:t>
      </w:r>
      <w:r w:rsidR="00845A56">
        <w:rPr>
          <w:rFonts w:ascii="Arial" w:eastAsia="Times New Roman" w:hAnsi="Arial" w:cs="Arial"/>
          <w:b/>
          <w:lang w:val="sr-Cyrl-RS"/>
        </w:rPr>
        <w:t>2478/2018 (JН/3000/0120/2018)</w:t>
      </w:r>
      <w:r w:rsidRPr="00FD0934">
        <w:rPr>
          <w:rFonts w:ascii="Arial" w:eastAsia="Times New Roman" w:hAnsi="Arial" w:cs="Arial"/>
          <w:lang w:val="ru-RU"/>
        </w:rPr>
        <w:t xml:space="preserve"> - НЕ ОТВАРАТИ“</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FD0934" w:rsidRPr="00FD0934" w:rsidRDefault="00FD0934" w:rsidP="00FD0934">
      <w:pPr>
        <w:tabs>
          <w:tab w:val="left" w:pos="1134"/>
        </w:tabs>
        <w:spacing w:after="0" w:line="240" w:lineRule="auto"/>
        <w:jc w:val="both"/>
        <w:rPr>
          <w:rFonts w:ascii="Arial" w:eastAsia="Times New Roman" w:hAnsi="Arial" w:cs="Arial"/>
          <w:color w:val="00B0F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5" w:name="_Toc441651583"/>
      <w:bookmarkStart w:id="196" w:name="_Toc442559894"/>
      <w:r w:rsidRPr="00FD0934">
        <w:rPr>
          <w:rFonts w:ascii="Arial" w:eastAsia="Times New Roman" w:hAnsi="Arial" w:cs="Arial"/>
          <w:b/>
          <w:lang w:val="ru-RU"/>
        </w:rPr>
        <w:t>П</w:t>
      </w:r>
      <w:r w:rsidRPr="00FD0934">
        <w:rPr>
          <w:rFonts w:ascii="Arial" w:eastAsia="Times New Roman" w:hAnsi="Arial" w:cs="Arial"/>
          <w:b/>
        </w:rPr>
        <w:t>артије</w:t>
      </w:r>
      <w:bookmarkEnd w:id="195"/>
      <w:bookmarkEnd w:id="196"/>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proofErr w:type="gramStart"/>
      <w:r w:rsidRPr="00FD0934">
        <w:rPr>
          <w:rFonts w:ascii="Arial" w:eastAsia="Times New Roman" w:hAnsi="Arial" w:cs="Arial"/>
        </w:rPr>
        <w:t>Набавка није обликована по партијама</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color w:val="00B0F0"/>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7" w:name="_Toc441651584"/>
      <w:bookmarkStart w:id="198" w:name="_Toc442559895"/>
      <w:r w:rsidRPr="00FD0934">
        <w:rPr>
          <w:rFonts w:ascii="Arial" w:eastAsia="Times New Roman" w:hAnsi="Arial" w:cs="Arial"/>
          <w:b/>
        </w:rPr>
        <w:t>Понуда са варијантама</w:t>
      </w:r>
      <w:bookmarkEnd w:id="197"/>
      <w:bookmarkEnd w:id="198"/>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r w:rsidRPr="00FD0934">
        <w:rPr>
          <w:rFonts w:ascii="Arial" w:eastAsia="Times New Roman" w:hAnsi="Arial" w:cs="Arial"/>
          <w:lang w:val="ru-RU"/>
        </w:rPr>
        <w:t>Понуда са варијантама није дозвољена</w:t>
      </w:r>
      <w:r w:rsidRPr="00FD0934">
        <w:rPr>
          <w:rFonts w:ascii="Arial" w:eastAsia="Times New Roman" w:hAnsi="Arial" w:cs="Arial"/>
          <w:b/>
          <w:lang w:val="ru-RU"/>
        </w:rPr>
        <w:t>.</w:t>
      </w:r>
    </w:p>
    <w:p w:rsidR="00FD0934" w:rsidRDefault="00FD0934" w:rsidP="00FD0934">
      <w:pPr>
        <w:tabs>
          <w:tab w:val="num" w:pos="993"/>
        </w:tabs>
        <w:spacing w:after="0" w:line="240" w:lineRule="auto"/>
        <w:rPr>
          <w:rFonts w:ascii="Arial" w:hAnsi="Arial" w:cs="Arial"/>
        </w:rPr>
      </w:pPr>
    </w:p>
    <w:p w:rsidR="00CA016C" w:rsidRPr="00CA016C" w:rsidRDefault="00CA016C" w:rsidP="00FD0934">
      <w:pPr>
        <w:tabs>
          <w:tab w:val="num" w:pos="993"/>
        </w:tabs>
        <w:spacing w:after="0" w:line="240" w:lineRule="auto"/>
        <w:rPr>
          <w:rFonts w:ascii="Arial"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9" w:name="_Toc441651585"/>
      <w:bookmarkStart w:id="200" w:name="_Toc442559896"/>
      <w:r w:rsidRPr="00FD0934">
        <w:rPr>
          <w:rFonts w:ascii="Arial" w:eastAsia="Times New Roman" w:hAnsi="Arial" w:cs="Arial"/>
          <w:b/>
        </w:rPr>
        <w:t>Подношење понуде са подизвођачима</w:t>
      </w:r>
      <w:bookmarkEnd w:id="199"/>
      <w:bookmarkEnd w:id="200"/>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FD0934">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 </w:t>
      </w:r>
      <w:proofErr w:type="gramStart"/>
      <w:r w:rsidRPr="00FD0934">
        <w:rPr>
          <w:rFonts w:ascii="Arial" w:eastAsia="Times New Roman" w:hAnsi="Arial" w:cs="Arial"/>
        </w:rPr>
        <w:t>назив</w:t>
      </w:r>
      <w:proofErr w:type="gramEnd"/>
      <w:r w:rsidRPr="00FD0934">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 </w:t>
      </w:r>
      <w:proofErr w:type="gramStart"/>
      <w:r w:rsidRPr="00FD0934">
        <w:rPr>
          <w:rFonts w:ascii="Arial" w:eastAsia="Times New Roman" w:hAnsi="Arial" w:cs="Arial"/>
        </w:rPr>
        <w:t>проценат</w:t>
      </w:r>
      <w:proofErr w:type="gramEnd"/>
      <w:r w:rsidRPr="00FD0934">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став</w:t>
      </w:r>
      <w:proofErr w:type="gramEnd"/>
      <w:r w:rsidRPr="00FD0934">
        <w:rPr>
          <w:rFonts w:ascii="Arial" w:eastAsia="Times New Roman" w:hAnsi="Arial" w:cs="Arial"/>
        </w:rPr>
        <w:t xml:space="preserve"> 1. </w:t>
      </w:r>
      <w:proofErr w:type="gramStart"/>
      <w:r w:rsidRPr="00FD0934">
        <w:rPr>
          <w:rFonts w:ascii="Arial" w:eastAsia="Times New Roman" w:hAnsi="Arial" w:cs="Arial"/>
        </w:rPr>
        <w:t>тачка</w:t>
      </w:r>
      <w:proofErr w:type="gramEnd"/>
      <w:r w:rsidRPr="00FD0934">
        <w:rPr>
          <w:rFonts w:ascii="Arial" w:eastAsia="Times New Roman" w:hAnsi="Arial" w:cs="Arial"/>
        </w:rPr>
        <w:t xml:space="preserve"> 1), 2) и 4) и члана 75. </w:t>
      </w:r>
      <w:proofErr w:type="gramStart"/>
      <w:r w:rsidRPr="00FD0934">
        <w:rPr>
          <w:rFonts w:ascii="Arial" w:eastAsia="Times New Roman" w:hAnsi="Arial" w:cs="Arial"/>
        </w:rPr>
        <w:t>став</w:t>
      </w:r>
      <w:proofErr w:type="gramEnd"/>
      <w:r w:rsidRPr="00FD0934">
        <w:rPr>
          <w:rFonts w:ascii="Arial" w:eastAsia="Times New Roman" w:hAnsi="Arial" w:cs="Arial"/>
        </w:rPr>
        <w:t xml:space="preserve"> 2. </w:t>
      </w:r>
      <w:proofErr w:type="gramStart"/>
      <w:r w:rsidRPr="00FD0934">
        <w:rPr>
          <w:rFonts w:ascii="Arial" w:eastAsia="Times New Roman" w:hAnsi="Arial" w:cs="Arial"/>
        </w:rPr>
        <w:t>Закона наведених у одељку Услови за учешће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FD0934">
        <w:rPr>
          <w:rFonts w:ascii="Arial" w:eastAsia="Times New Roman" w:hAnsi="Arial" w:cs="Arial"/>
        </w:rPr>
        <w:t>,које</w:t>
      </w:r>
      <w:proofErr w:type="gramEnd"/>
      <w:r w:rsidRPr="00FD0934">
        <w:rPr>
          <w:rFonts w:ascii="Arial" w:eastAsia="Times New Roman" w:hAnsi="Arial" w:cs="Arial"/>
        </w:rPr>
        <w:t xml:space="preserve"> попуњава, потписује и оверава сваки подизвођач у своје име.</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w:t>
      </w:r>
      <w:r w:rsidRPr="00FD0934">
        <w:rPr>
          <w:rFonts w:ascii="Arial" w:eastAsia="Times New Roman" w:hAnsi="Arial" w:cs="Arial"/>
        </w:rPr>
        <w:lastRenderedPageBreak/>
        <w:t xml:space="preserve">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D0934">
        <w:rPr>
          <w:rFonts w:ascii="Arial" w:eastAsia="Times New Roman" w:hAnsi="Arial" w:cs="Arial"/>
        </w:rPr>
        <w:t>одлуке  о</w:t>
      </w:r>
      <w:proofErr w:type="gramEnd"/>
      <w:r w:rsidRPr="00FD0934">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D0934">
        <w:rPr>
          <w:rFonts w:ascii="Arial" w:eastAsia="Times New Roman" w:hAnsi="Arial" w:cs="Arial"/>
        </w:rPr>
        <w:t>обавеза ,</w:t>
      </w:r>
      <w:proofErr w:type="gramEnd"/>
      <w:r w:rsidRPr="00FD0934">
        <w:rPr>
          <w:rFonts w:ascii="Arial" w:eastAsia="Times New Roman" w:hAnsi="Arial" w:cs="Arial"/>
        </w:rPr>
        <w:t xml:space="preserve"> без обзира на број подизвођача.</w:t>
      </w: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p>
    <w:p w:rsidR="00FD0934" w:rsidRPr="00592ED6" w:rsidRDefault="00FD0934" w:rsidP="00FD0934">
      <w:pPr>
        <w:keepNext/>
        <w:numPr>
          <w:ilvl w:val="1"/>
          <w:numId w:val="13"/>
        </w:numPr>
        <w:tabs>
          <w:tab w:val="left" w:pos="567"/>
        </w:tabs>
        <w:spacing w:after="0" w:line="240" w:lineRule="auto"/>
        <w:jc w:val="both"/>
        <w:outlineLvl w:val="1"/>
        <w:rPr>
          <w:rFonts w:ascii="Arial" w:eastAsia="Times New Roman" w:hAnsi="Arial" w:cs="Arial"/>
          <w:b/>
          <w:lang w:val="sr-Cyrl-RS"/>
        </w:rPr>
      </w:pPr>
      <w:bookmarkStart w:id="201" w:name="_Toc441651586"/>
      <w:bookmarkStart w:id="202" w:name="_Toc442559897"/>
      <w:r w:rsidRPr="00FD0934">
        <w:rPr>
          <w:rFonts w:ascii="Arial" w:eastAsia="Times New Roman" w:hAnsi="Arial" w:cs="Arial"/>
          <w:b/>
        </w:rPr>
        <w:t>Подношење заједничке понуде</w:t>
      </w:r>
      <w:bookmarkEnd w:id="201"/>
      <w:bookmarkEnd w:id="202"/>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D0934">
        <w:rPr>
          <w:rFonts w:ascii="Arial" w:eastAsia="Times New Roman" w:hAnsi="Arial" w:cs="Arial"/>
        </w:rPr>
        <w:t xml:space="preserve"> </w:t>
      </w:r>
      <w:proofErr w:type="gramStart"/>
      <w:r w:rsidRPr="00FD0934">
        <w:rPr>
          <w:rFonts w:ascii="Arial" w:eastAsia="Times New Roman" w:hAnsi="Arial" w:cs="Arial"/>
        </w:rPr>
        <w:t>и</w:t>
      </w:r>
      <w:proofErr w:type="gramEnd"/>
      <w:r w:rsidRPr="00FD0934">
        <w:rPr>
          <w:rFonts w:ascii="Arial" w:eastAsia="Times New Roman" w:hAnsi="Arial" w:cs="Arial"/>
        </w:rPr>
        <w:t xml:space="preserve"> 5.Закона о јавним набавкама и то: </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sr-Cyrl-CS"/>
        </w:rPr>
        <w:t xml:space="preserve">податке о </w:t>
      </w:r>
      <w:r w:rsidRPr="00FD0934">
        <w:rPr>
          <w:rFonts w:ascii="Arial" w:eastAsia="Times New Roman" w:hAnsi="Arial" w:cs="Arial"/>
          <w:lang w:val="ru-RU"/>
        </w:rPr>
        <w:t xml:space="preserve">члану групе који ће бити </w:t>
      </w:r>
      <w:r w:rsidRPr="00FD0934">
        <w:rPr>
          <w:rFonts w:ascii="Arial" w:eastAsia="Times New Roman" w:hAnsi="Arial" w:cs="Arial"/>
          <w:lang w:val="sr-Cyrl-CS"/>
        </w:rPr>
        <w:t>Н</w:t>
      </w:r>
      <w:r w:rsidRPr="00FD0934">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FD0934">
        <w:rPr>
          <w:rFonts w:ascii="Arial" w:eastAsia="Times New Roman" w:hAnsi="Arial" w:cs="Arial"/>
          <w:lang w:val="sr-Cyrl-CS"/>
        </w:rPr>
        <w:t>Н</w:t>
      </w:r>
      <w:r w:rsidRPr="00FD0934">
        <w:rPr>
          <w:rFonts w:ascii="Arial" w:eastAsia="Times New Roman" w:hAnsi="Arial" w:cs="Arial"/>
          <w:lang w:val="ru-RU"/>
        </w:rPr>
        <w:t>аручиоцем;</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опис послова сваког од понуђача из групе понуђача у извршењу уговора.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FD0934">
        <w:rPr>
          <w:rFonts w:ascii="Arial" w:eastAsia="Times New Roman" w:hAnsi="Arial" w:cs="Arial"/>
        </w:rPr>
        <w:t>став</w:t>
      </w:r>
      <w:proofErr w:type="gramEnd"/>
      <w:r w:rsidRPr="00FD0934">
        <w:rPr>
          <w:rFonts w:ascii="Arial" w:eastAsia="Times New Roman" w:hAnsi="Arial" w:cs="Arial"/>
        </w:rPr>
        <w:t xml:space="preserve"> 1. </w:t>
      </w:r>
      <w:proofErr w:type="gramStart"/>
      <w:r w:rsidRPr="00FD0934">
        <w:rPr>
          <w:rFonts w:ascii="Arial" w:eastAsia="Times New Roman" w:hAnsi="Arial" w:cs="Arial"/>
        </w:rPr>
        <w:t>тачка</w:t>
      </w:r>
      <w:proofErr w:type="gramEnd"/>
      <w:r w:rsidRPr="00FD0934">
        <w:rPr>
          <w:rFonts w:ascii="Arial" w:eastAsia="Times New Roman" w:hAnsi="Arial" w:cs="Arial"/>
        </w:rPr>
        <w:t xml:space="preserve"> 1), 2) и 4) и члана 75. </w:t>
      </w:r>
      <w:proofErr w:type="gramStart"/>
      <w:r w:rsidRPr="00FD0934">
        <w:rPr>
          <w:rFonts w:ascii="Arial" w:eastAsia="Times New Roman" w:hAnsi="Arial" w:cs="Arial"/>
        </w:rPr>
        <w:t>став</w:t>
      </w:r>
      <w:proofErr w:type="gramEnd"/>
      <w:r w:rsidRPr="00FD0934">
        <w:rPr>
          <w:rFonts w:ascii="Arial" w:eastAsia="Times New Roman" w:hAnsi="Arial" w:cs="Arial"/>
        </w:rPr>
        <w:t xml:space="preserve"> 2. </w:t>
      </w:r>
      <w:proofErr w:type="gramStart"/>
      <w:r w:rsidRPr="00FD0934">
        <w:rPr>
          <w:rFonts w:ascii="Arial" w:eastAsia="Times New Roman" w:hAnsi="Arial" w:cs="Arial"/>
        </w:rPr>
        <w:t>Закона, наведене у одељку Услови за учешће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roofErr w:type="gramEnd"/>
      <w:r w:rsidRPr="00FD0934">
        <w:rPr>
          <w:rFonts w:ascii="Arial" w:eastAsia="Times New Roman" w:hAnsi="Arial" w:cs="Arial"/>
          <w:lang w:val="sr-Cyrl-RS"/>
        </w:rPr>
        <w:t xml:space="preserve"> </w:t>
      </w: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r w:rsidRPr="00FD0934">
        <w:rPr>
          <w:rFonts w:ascii="Arial" w:eastAsia="Times New Roman" w:hAnsi="Arial" w:cs="Arial"/>
          <w:lang w:bidi="en-US"/>
        </w:rPr>
        <w:t xml:space="preserve">У случају заједничке понуде групе понуђача </w:t>
      </w:r>
      <w:r w:rsidRPr="00FD0934">
        <w:rPr>
          <w:rFonts w:ascii="Arial" w:eastAsia="Times New Roman" w:hAnsi="Arial" w:cs="Arial"/>
          <w:lang w:val="sr-Cyrl-CS" w:bidi="en-US"/>
        </w:rPr>
        <w:t xml:space="preserve">обрасце под пуном материјалном и кривичном одговорношћу </w:t>
      </w:r>
      <w:r w:rsidRPr="00FD0934">
        <w:rPr>
          <w:rFonts w:ascii="Arial" w:eastAsia="Times New Roman" w:hAnsi="Arial" w:cs="Arial"/>
          <w:lang w:bidi="en-US"/>
        </w:rPr>
        <w:t>попуњава, потписује и оверава сваки члан групе понуђача у своје име</w:t>
      </w:r>
      <w:proofErr w:type="gramStart"/>
      <w:r w:rsidRPr="00FD0934">
        <w:rPr>
          <w:rFonts w:ascii="Arial" w:eastAsia="Times New Roman" w:hAnsi="Arial" w:cs="Arial"/>
          <w:lang w:bidi="en-US"/>
        </w:rPr>
        <w:t>.(</w:t>
      </w:r>
      <w:proofErr w:type="gramEnd"/>
      <w:r w:rsidRPr="00FD0934">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Понуђачи из групе понуђача одговорају неограни</w:t>
      </w:r>
      <w:bookmarkStart w:id="203" w:name="_Toc441651587"/>
      <w:bookmarkStart w:id="204" w:name="_Toc442559898"/>
      <w:r w:rsidRPr="00FD0934">
        <w:rPr>
          <w:rFonts w:ascii="Arial" w:eastAsia="Times New Roman" w:hAnsi="Arial" w:cs="Arial"/>
          <w:lang w:bidi="en-US"/>
        </w:rPr>
        <w:t>чено солидарно према наручиоцу.</w:t>
      </w:r>
      <w:proofErr w:type="gramEnd"/>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Понуђена цена</w:t>
      </w:r>
      <w:bookmarkEnd w:id="203"/>
      <w:bookmarkEnd w:id="204"/>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Цена се исказује у динарима без пореза на додату вредност.</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FD0934">
        <w:rPr>
          <w:rFonts w:ascii="Arial" w:eastAsia="Times New Roman" w:hAnsi="Arial" w:cs="Arial"/>
        </w:rPr>
        <w:t xml:space="preserve"> </w:t>
      </w:r>
      <w:proofErr w:type="gramStart"/>
      <w:r w:rsidRPr="00FD0934">
        <w:rPr>
          <w:rFonts w:ascii="Arial" w:eastAsia="Times New Roman" w:hAnsi="Arial" w:cs="Arial"/>
        </w:rPr>
        <w:t>У случају рачунске грешке меродавна ће бити јединична цена.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w:t>
      </w:r>
      <w:proofErr w:type="gramEnd"/>
    </w:p>
    <w:p w:rsidR="00592ED6" w:rsidRPr="00592ED6" w:rsidRDefault="00592ED6" w:rsidP="00FD0934">
      <w:pPr>
        <w:tabs>
          <w:tab w:val="left" w:pos="567"/>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Корекција цене</w:t>
      </w:r>
      <w:r w:rsidRPr="00FD0934">
        <w:rPr>
          <w:rFonts w:ascii="Arial" w:eastAsia="Times New Roman" w:hAnsi="Arial" w:cs="Arial"/>
          <w:b/>
          <w:lang w:val="sr-Cyrl-RS"/>
        </w:rPr>
        <w:t>:</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Default="00FD0934" w:rsidP="00FD0934">
      <w:pPr>
        <w:keepNext/>
        <w:tabs>
          <w:tab w:val="left" w:pos="567"/>
        </w:tabs>
        <w:spacing w:after="0" w:line="240" w:lineRule="auto"/>
        <w:jc w:val="both"/>
        <w:outlineLvl w:val="1"/>
        <w:rPr>
          <w:rFonts w:ascii="Arial" w:eastAsia="Times New Roman" w:hAnsi="Arial" w:cs="Arial"/>
        </w:rPr>
      </w:pPr>
      <w:proofErr w:type="gramStart"/>
      <w:r w:rsidRPr="00FD0934">
        <w:rPr>
          <w:rFonts w:ascii="Arial" w:eastAsia="Times New Roman" w:hAnsi="Arial" w:cs="Arial"/>
        </w:rPr>
        <w:t>Цена је фиксна за цео уговорени период и не подлеже никаквој промени</w:t>
      </w:r>
      <w:bookmarkStart w:id="205" w:name="_Toc441651588"/>
      <w:bookmarkStart w:id="206" w:name="_Toc442559899"/>
      <w:r w:rsidRPr="00FD0934">
        <w:rPr>
          <w:rFonts w:ascii="Arial" w:eastAsia="Times New Roman" w:hAnsi="Arial" w:cs="Arial"/>
          <w:lang w:val="sr-Cyrl-RS"/>
        </w:rPr>
        <w:t>.</w:t>
      </w:r>
      <w:proofErr w:type="gramEnd"/>
    </w:p>
    <w:p w:rsidR="004D13A8" w:rsidRPr="004D13A8" w:rsidRDefault="004D13A8" w:rsidP="00FD0934">
      <w:pPr>
        <w:keepNext/>
        <w:tabs>
          <w:tab w:val="left" w:pos="567"/>
        </w:tabs>
        <w:spacing w:after="0" w:line="240" w:lineRule="auto"/>
        <w:jc w:val="both"/>
        <w:outlineLvl w:val="1"/>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Рок испоруке добара</w:t>
      </w:r>
    </w:p>
    <w:p w:rsidR="00FD0934" w:rsidRDefault="00FD0934" w:rsidP="00FD0934">
      <w:pPr>
        <w:autoSpaceDE w:val="0"/>
        <w:autoSpaceDN w:val="0"/>
        <w:adjustRightInd w:val="0"/>
        <w:spacing w:after="0" w:line="240" w:lineRule="auto"/>
        <w:rPr>
          <w:rFonts w:ascii="Arial" w:hAnsi="Arial" w:cs="Arial"/>
          <w:lang w:val="sr-Cyrl-RS"/>
        </w:rPr>
      </w:pPr>
      <w:proofErr w:type="gramStart"/>
      <w:r w:rsidRPr="00FD0934">
        <w:rPr>
          <w:rFonts w:ascii="Arial" w:hAnsi="Arial" w:cs="Arial"/>
        </w:rPr>
        <w:t xml:space="preserve">Изабрани понуђач је обавезан да испоруку добара изврши у року који не може бити дужи од </w:t>
      </w:r>
      <w:r w:rsidRPr="00FD0934">
        <w:rPr>
          <w:rFonts w:ascii="Arial" w:hAnsi="Arial" w:cs="Arial"/>
          <w:lang w:val="sr-Cyrl-RS"/>
        </w:rPr>
        <w:t>3</w:t>
      </w:r>
      <w:r w:rsidR="00592ED6">
        <w:rPr>
          <w:rFonts w:ascii="Arial" w:hAnsi="Arial" w:cs="Arial"/>
          <w:lang w:val="sr-Cyrl-RS"/>
        </w:rPr>
        <w:t>0</w:t>
      </w:r>
      <w:r w:rsidRPr="00FD0934">
        <w:rPr>
          <w:rFonts w:ascii="Arial" w:hAnsi="Arial" w:cs="Arial"/>
          <w:lang w:val="sr-Cyrl-RS"/>
        </w:rPr>
        <w:t xml:space="preserve"> </w:t>
      </w:r>
      <w:r w:rsidR="00592ED6">
        <w:rPr>
          <w:rFonts w:ascii="Arial" w:hAnsi="Arial" w:cs="Arial"/>
          <w:lang w:val="sr-Cyrl-RS"/>
        </w:rPr>
        <w:t>дана</w:t>
      </w:r>
      <w:r w:rsidRPr="00FD0934">
        <w:rPr>
          <w:rFonts w:ascii="Arial" w:hAnsi="Arial" w:cs="Arial"/>
          <w:lang w:val="sr-Cyrl-RS"/>
        </w:rPr>
        <w:t xml:space="preserve"> од дана </w:t>
      </w:r>
      <w:r w:rsidRPr="00FD0934">
        <w:rPr>
          <w:rFonts w:ascii="Arial" w:hAnsi="Arial" w:cs="Arial"/>
        </w:rPr>
        <w:t xml:space="preserve">од дана </w:t>
      </w:r>
      <w:r w:rsidRPr="00FD0934">
        <w:rPr>
          <w:rFonts w:ascii="Arial" w:hAnsi="Arial" w:cs="Arial"/>
          <w:lang w:val="sr-Cyrl-RS"/>
        </w:rPr>
        <w:t>закључивања</w:t>
      </w:r>
      <w:r w:rsidRPr="00FD0934">
        <w:rPr>
          <w:rFonts w:ascii="Arial" w:hAnsi="Arial" w:cs="Arial"/>
        </w:rPr>
        <w:t xml:space="preserve"> Уговора.</w:t>
      </w:r>
      <w:proofErr w:type="gramEnd"/>
    </w:p>
    <w:p w:rsidR="00592ED6" w:rsidRPr="00592ED6" w:rsidRDefault="00592ED6" w:rsidP="00FD0934">
      <w:pPr>
        <w:autoSpaceDE w:val="0"/>
        <w:autoSpaceDN w:val="0"/>
        <w:adjustRightInd w:val="0"/>
        <w:spacing w:after="0" w:line="240" w:lineRule="auto"/>
        <w:rPr>
          <w:rFonts w:ascii="Arial" w:hAnsi="Arial" w:cs="Arial"/>
          <w:lang w:val="sr-Cyrl-RS"/>
        </w:rPr>
      </w:pPr>
    </w:p>
    <w:p w:rsidR="00FD0934" w:rsidRPr="00FD0934" w:rsidRDefault="00FD0934" w:rsidP="00FD0934">
      <w:pPr>
        <w:autoSpaceDE w:val="0"/>
        <w:autoSpaceDN w:val="0"/>
        <w:adjustRightInd w:val="0"/>
        <w:spacing w:after="0" w:line="240" w:lineRule="auto"/>
        <w:rPr>
          <w:rFonts w:ascii="Arial" w:hAnsi="Arial" w:cs="Arial"/>
          <w:b/>
          <w:lang w:val="sr-Cyrl-RS"/>
        </w:rPr>
      </w:pPr>
      <w:r w:rsidRPr="00FD0934">
        <w:rPr>
          <w:rFonts w:ascii="Arial" w:hAnsi="Arial" w:cs="Arial"/>
          <w:b/>
          <w:lang w:val="sr-Cyrl-RS"/>
        </w:rPr>
        <w:t xml:space="preserve">        6.14         Гарантни рок</w:t>
      </w:r>
    </w:p>
    <w:p w:rsidR="00FD0934" w:rsidRPr="00FD0934" w:rsidRDefault="00FD0934" w:rsidP="00FD0934">
      <w:pPr>
        <w:spacing w:before="120" w:after="0" w:line="240" w:lineRule="auto"/>
        <w:jc w:val="both"/>
        <w:outlineLvl w:val="0"/>
        <w:rPr>
          <w:rFonts w:ascii="Arial" w:eastAsia="Times New Roman" w:hAnsi="Arial" w:cs="Arial"/>
          <w:lang w:eastAsia="zh-CN"/>
        </w:rPr>
      </w:pPr>
      <w:r w:rsidRPr="00FD0934">
        <w:rPr>
          <w:rFonts w:ascii="Arial" w:eastAsia="Times New Roman" w:hAnsi="Arial" w:cs="Arial"/>
          <w:lang w:eastAsia="zh-CN"/>
        </w:rPr>
        <w:t xml:space="preserve">Гарантни рок за предмет набавке је </w:t>
      </w:r>
      <w:r w:rsidRPr="00FD0934">
        <w:rPr>
          <w:rFonts w:ascii="Arial" w:eastAsia="Times New Roman" w:hAnsi="Arial" w:cs="Arial"/>
          <w:lang w:val="sr-Cyrl-CS" w:eastAsia="zh-CN"/>
        </w:rPr>
        <w:t xml:space="preserve">минимум </w:t>
      </w:r>
      <w:r w:rsidR="000F0815">
        <w:rPr>
          <w:rFonts w:ascii="Arial" w:eastAsia="Times New Roman" w:hAnsi="Arial" w:cs="Arial"/>
          <w:lang w:val="sr-Latn-RS" w:eastAsia="zh-CN"/>
        </w:rPr>
        <w:t>24</w:t>
      </w:r>
      <w:r w:rsidRPr="00FD0934">
        <w:rPr>
          <w:rFonts w:ascii="Arial" w:eastAsia="Times New Roman" w:hAnsi="Arial" w:cs="Arial"/>
          <w:lang w:val="sr-Cyrl-CS" w:eastAsia="zh-CN"/>
        </w:rPr>
        <w:t xml:space="preserve"> </w:t>
      </w:r>
      <w:r w:rsidRPr="00FD0934">
        <w:rPr>
          <w:rFonts w:ascii="Arial" w:eastAsia="Times New Roman" w:hAnsi="Arial" w:cs="Arial"/>
          <w:lang w:val="sr-Cyrl-RS" w:eastAsia="zh-CN"/>
        </w:rPr>
        <w:t>месец</w:t>
      </w:r>
      <w:r w:rsidR="000F0815">
        <w:rPr>
          <w:rFonts w:ascii="Arial" w:eastAsia="Times New Roman" w:hAnsi="Arial" w:cs="Arial"/>
          <w:lang w:val="sr-Latn-RS" w:eastAsia="zh-CN"/>
        </w:rPr>
        <w:t>a</w:t>
      </w:r>
      <w:r w:rsidRPr="00FD0934">
        <w:rPr>
          <w:rFonts w:ascii="Arial" w:eastAsia="Times New Roman" w:hAnsi="Arial" w:cs="Arial"/>
          <w:lang w:val="sr-Cyrl-RS" w:eastAsia="zh-CN"/>
        </w:rPr>
        <w:t xml:space="preserve"> </w:t>
      </w:r>
      <w:r w:rsidRPr="00FD0934">
        <w:rPr>
          <w:rFonts w:ascii="Arial" w:eastAsia="Times New Roman" w:hAnsi="Arial" w:cs="Arial"/>
          <w:lang w:eastAsia="zh-CN"/>
        </w:rPr>
        <w:t xml:space="preserve">од дана </w:t>
      </w:r>
      <w:r w:rsidRPr="00FD0934">
        <w:rPr>
          <w:rFonts w:ascii="Arial" w:eastAsia="Times New Roman" w:hAnsi="Arial" w:cs="Arial"/>
          <w:lang w:val="sr-Cyrl-RS" w:eastAsia="zh-CN"/>
        </w:rPr>
        <w:t>испоруке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eastAsia="Times New Roman" w:hAnsi="Arial" w:cs="Arial"/>
          <w:lang w:val="sr-Cyrl-CS" w:eastAsia="zh-CN"/>
        </w:rPr>
        <w:lastRenderedPageBreak/>
        <w:t xml:space="preserve">Изабрани </w:t>
      </w:r>
      <w:r w:rsidRPr="00FD093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Pr="00FD0934">
        <w:rPr>
          <w:rFonts w:ascii="Arial" w:eastAsia="Times New Roman" w:hAnsi="Arial" w:cs="Arial"/>
          <w:lang w:val="sr-Cyrl-RS" w:eastAsia="zh-CN"/>
        </w:rPr>
        <w:t>.</w:t>
      </w:r>
    </w:p>
    <w:p w:rsidR="00FD0934" w:rsidRPr="00FD0934" w:rsidRDefault="00FD0934" w:rsidP="00F9059B">
      <w:pPr>
        <w:keepNext/>
        <w:numPr>
          <w:ilvl w:val="1"/>
          <w:numId w:val="25"/>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Начин и услови плаћања</w:t>
      </w:r>
      <w:bookmarkEnd w:id="205"/>
      <w:bookmarkEnd w:id="206"/>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Плаћање добара која су предмет ове набавке Наручилац ће извршити на текући рачун понуђача, по испоруци добара</w:t>
      </w:r>
      <w:r w:rsidRPr="00FD0934">
        <w:rPr>
          <w:rFonts w:ascii="Arial" w:hAnsi="Arial" w:cs="Arial"/>
          <w:lang w:val="sr-Cyrl-RS"/>
        </w:rPr>
        <w:t xml:space="preserve"> </w:t>
      </w:r>
      <w:r w:rsidRPr="00FD0934">
        <w:rPr>
          <w:rFonts w:ascii="Arial" w:hAnsi="Arial" w:cs="Arial"/>
        </w:rPr>
        <w:t>у року до 45 дана и по пријему исправног рачуна.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hAnsi="Arial" w:cs="Arial"/>
        </w:rPr>
        <w:t xml:space="preserve">Рачун мора да гласи </w:t>
      </w:r>
      <w:proofErr w:type="gramStart"/>
      <w:r w:rsidRPr="00FD0934">
        <w:rPr>
          <w:rFonts w:ascii="Arial" w:hAnsi="Arial" w:cs="Arial"/>
        </w:rPr>
        <w:t>на :</w:t>
      </w:r>
      <w:proofErr w:type="gramEnd"/>
      <w:r w:rsidRPr="00FD0934">
        <w:rPr>
          <w:rFonts w:ascii="Arial" w:hAnsi="Arial" w:cs="Arial"/>
        </w:rPr>
        <w:t xml:space="preserve"> </w:t>
      </w:r>
      <w:r w:rsidRPr="00FD0934">
        <w:rPr>
          <w:rFonts w:ascii="Arial" w:eastAsia="Times New Roman" w:hAnsi="Arial" w:cs="Arial"/>
        </w:rPr>
        <w:t xml:space="preserve">Јавно предузеће „Електропривреда Србије“ Београд, </w:t>
      </w:r>
      <w:r w:rsidRPr="00FD0934">
        <w:rPr>
          <w:rFonts w:ascii="Arial" w:eastAsia="Times New Roman" w:hAnsi="Arial" w:cs="Arial"/>
          <w:lang w:val="sr-Cyrl-RS"/>
        </w:rPr>
        <w:t>Балканска бр.13</w:t>
      </w:r>
      <w:r w:rsidRPr="00FD0934">
        <w:rPr>
          <w:rFonts w:ascii="Arial" w:eastAsia="Times New Roman" w:hAnsi="Arial" w:cs="Arial"/>
        </w:rPr>
        <w:t xml:space="preserve">, ПИБ </w:t>
      </w:r>
      <w:r w:rsidRPr="00FD0934">
        <w:rPr>
          <w:rFonts w:ascii="Arial" w:eastAsia="Times New Roman" w:hAnsi="Arial" w:cs="Arial"/>
          <w:lang w:val="sr-Cyrl-BA"/>
        </w:rPr>
        <w:t xml:space="preserve">103920327, </w:t>
      </w:r>
      <w:r w:rsidRPr="00FD0934">
        <w:rPr>
          <w:rFonts w:ascii="Arial" w:eastAsia="Times New Roman" w:hAnsi="Arial" w:cs="Arial"/>
        </w:rPr>
        <w:t>Огранак ТЕНТ Београд-Обреновац, Богољуба Урошевића Црног 44</w:t>
      </w:r>
      <w:r w:rsidRPr="00FD0934">
        <w:rPr>
          <w:rFonts w:ascii="Arial" w:eastAsia="Times New Roman" w:hAnsi="Arial" w:cs="Arial"/>
          <w:lang w:val="sr-Cyrl-RS"/>
        </w:rPr>
        <w:t xml:space="preserve">, </w:t>
      </w:r>
      <w:r w:rsidRPr="00FD0934">
        <w:rPr>
          <w:rFonts w:ascii="Arial" w:eastAsia="Times New Roman" w:hAnsi="Arial" w:cs="Arial"/>
        </w:rPr>
        <w:t xml:space="preserve">са обавезним </w:t>
      </w:r>
      <w:r w:rsidRPr="00FD0934">
        <w:rPr>
          <w:rFonts w:ascii="Arial" w:eastAsia="Times New Roman" w:hAnsi="Arial" w:cs="Arial"/>
          <w:lang w:val="sr-Cyrl-RS"/>
        </w:rPr>
        <w:t>бројем уговора, бројем јавне набавке и бројем и датумом отпремнице.</w:t>
      </w:r>
    </w:p>
    <w:p w:rsidR="00FD0934" w:rsidRPr="00FD0934" w:rsidRDefault="00FD0934" w:rsidP="00FD0934">
      <w:pPr>
        <w:tabs>
          <w:tab w:val="left" w:pos="567"/>
        </w:tabs>
        <w:spacing w:after="0" w:line="240" w:lineRule="auto"/>
        <w:jc w:val="both"/>
        <w:rPr>
          <w:rFonts w:ascii="Arial"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FD0934">
        <w:rPr>
          <w:rFonts w:ascii="Arial" w:eastAsia="Times New Roman" w:hAnsi="Arial" w:cs="Arial"/>
        </w:rPr>
        <w:t>“ Београд</w:t>
      </w:r>
      <w:proofErr w:type="gramEnd"/>
      <w:r w:rsidRPr="00FD0934">
        <w:rPr>
          <w:rFonts w:ascii="Arial" w:eastAsia="Times New Roman" w:hAnsi="Arial" w:cs="Arial"/>
        </w:rPr>
        <w:t>, огранак ТЕНТ,</w:t>
      </w:r>
      <w:r w:rsidRPr="00FD0934">
        <w:rPr>
          <w:rFonts w:ascii="Arial" w:eastAsia="Times New Roman" w:hAnsi="Arial" w:cs="Arial"/>
          <w:lang w:val="sr-Cyrl-RS"/>
        </w:rPr>
        <w:t xml:space="preserve">локација ТЕНТ Б </w:t>
      </w:r>
      <w:r w:rsidRPr="00FD0934">
        <w:rPr>
          <w:rFonts w:ascii="Arial" w:hAnsi="Arial" w:cs="Arial"/>
          <w:bCs/>
          <w:lang w:val="sr-Cyrl-RS"/>
        </w:rPr>
        <w:t>Поштански фах 35, 11500 Обреновац, Ушће</w:t>
      </w:r>
      <w:r w:rsidRPr="00FD0934">
        <w:rPr>
          <w:rFonts w:ascii="Arial" w:eastAsia="Times New Roman"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сматраће се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autoSpaceDE w:val="0"/>
        <w:autoSpaceDN w:val="0"/>
        <w:adjustRightInd w:val="0"/>
        <w:spacing w:after="0" w:line="240" w:lineRule="auto"/>
        <w:ind w:right="-426"/>
        <w:rPr>
          <w:rFonts w:ascii="Arial" w:hAnsi="Arial" w:cs="Arial"/>
        </w:rPr>
      </w:pPr>
    </w:p>
    <w:p w:rsidR="00FD0934" w:rsidRPr="00FD0934" w:rsidRDefault="00FD0934" w:rsidP="00F9059B">
      <w:pPr>
        <w:keepNext/>
        <w:numPr>
          <w:ilvl w:val="1"/>
          <w:numId w:val="14"/>
        </w:numPr>
        <w:tabs>
          <w:tab w:val="left" w:pos="567"/>
        </w:tabs>
        <w:spacing w:after="0" w:line="240" w:lineRule="auto"/>
        <w:jc w:val="both"/>
        <w:outlineLvl w:val="1"/>
        <w:rPr>
          <w:rFonts w:ascii="Arial" w:eastAsia="Times New Roman" w:hAnsi="Arial" w:cs="Arial"/>
          <w:b/>
          <w:lang w:val="ru-RU"/>
        </w:rPr>
      </w:pPr>
      <w:bookmarkStart w:id="207" w:name="_Toc441651589"/>
      <w:bookmarkStart w:id="208" w:name="_Toc442559900"/>
      <w:r w:rsidRPr="00FD0934">
        <w:rPr>
          <w:rFonts w:ascii="Arial" w:eastAsia="Times New Roman" w:hAnsi="Arial" w:cs="Arial"/>
          <w:b/>
          <w:lang w:val="sr-Cyrl-RS"/>
        </w:rPr>
        <w:t xml:space="preserve"> </w:t>
      </w:r>
      <w:r w:rsidRPr="00FD0934">
        <w:rPr>
          <w:rFonts w:ascii="Arial" w:eastAsia="Times New Roman" w:hAnsi="Arial" w:cs="Arial"/>
          <w:b/>
        </w:rPr>
        <w:t>Рок важења понуде</w:t>
      </w:r>
      <w:bookmarkEnd w:id="207"/>
      <w:bookmarkEnd w:id="208"/>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Понуда мора да важи најмање 60 (словима: шездесет дана) дана од дана отварања понуда.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У случају да понуђач наведе краћи рок важења понуде, понуда ће бити одбијена, као неприхватљива.</w:t>
      </w:r>
    </w:p>
    <w:p w:rsidR="00FD0934" w:rsidRPr="00FD0934" w:rsidRDefault="00FD0934" w:rsidP="00FD0934">
      <w:pPr>
        <w:spacing w:after="0" w:line="240" w:lineRule="auto"/>
        <w:rPr>
          <w:rFonts w:ascii="Arial" w:hAnsi="Arial" w:cs="Arial"/>
          <w:lang w:val="ru-RU"/>
        </w:rPr>
      </w:pPr>
    </w:p>
    <w:p w:rsidR="00FD0934" w:rsidRPr="00FD0934" w:rsidRDefault="00FD0934" w:rsidP="00FD0934">
      <w:pPr>
        <w:spacing w:after="0" w:line="240" w:lineRule="auto"/>
        <w:ind w:left="568"/>
        <w:rPr>
          <w:rFonts w:ascii="Arial" w:eastAsia="Times New Roman" w:hAnsi="Arial" w:cs="Arial"/>
          <w:b/>
        </w:rPr>
      </w:pPr>
      <w:r w:rsidRPr="00FD0934">
        <w:rPr>
          <w:rFonts w:ascii="Arial" w:eastAsia="Times New Roman" w:hAnsi="Arial" w:cs="Arial"/>
          <w:b/>
          <w:lang w:val="sr-Cyrl-RS"/>
        </w:rPr>
        <w:t>6.1</w:t>
      </w:r>
      <w:r w:rsidR="0080003E">
        <w:rPr>
          <w:rFonts w:ascii="Arial" w:eastAsia="Times New Roman" w:hAnsi="Arial" w:cs="Arial"/>
          <w:b/>
          <w:lang w:val="sr-Cyrl-RS"/>
        </w:rPr>
        <w:t>7</w:t>
      </w:r>
      <w:r w:rsidRPr="00FD0934">
        <w:rPr>
          <w:rFonts w:ascii="Arial" w:eastAsia="Times New Roman" w:hAnsi="Arial" w:cs="Arial"/>
          <w:b/>
          <w:lang w:val="sr-Cyrl-RS"/>
        </w:rPr>
        <w:t xml:space="preserve">  </w:t>
      </w:r>
      <w:r w:rsidRPr="00FD0934">
        <w:rPr>
          <w:rFonts w:ascii="Arial" w:eastAsia="Times New Roman" w:hAnsi="Arial" w:cs="Arial"/>
          <w:b/>
        </w:rPr>
        <w:t>Начин означавања поверљивих података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D0934">
        <w:rPr>
          <w:rFonts w:ascii="Arial" w:eastAsia="Times New Roman" w:hAnsi="Arial" w:cs="Arial"/>
        </w:rPr>
        <w:t xml:space="preserve"> </w:t>
      </w:r>
      <w:proofErr w:type="gramStart"/>
      <w:r w:rsidRPr="00FD0934">
        <w:rPr>
          <w:rFonts w:ascii="Arial" w:eastAsia="Times New Roman" w:hAnsi="Arial" w:cs="Arial"/>
        </w:rPr>
        <w:t>Ови подаци неће бити објављени приликом отварања понуда и у наставку поступка.</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„ПОВЕРЉИВО“.Наручилац не одговара за поверљивост података који нису означени на горе наведени начин.</w:t>
      </w:r>
      <w:proofErr w:type="gramEnd"/>
      <w:r w:rsidRPr="00FD0934">
        <w:rPr>
          <w:rFonts w:ascii="Arial" w:eastAsia="Times New Roman" w:hAnsi="Arial" w:cs="Arial"/>
          <w:lang w:val="sr-Cyrl-RS"/>
        </w:rPr>
        <w:t xml:space="preserve"> </w:t>
      </w:r>
      <w:proofErr w:type="gramStart"/>
      <w:r w:rsidRPr="00FD0934">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r w:rsidRPr="00FD0934">
        <w:rPr>
          <w:rFonts w:ascii="Arial" w:eastAsia="Times New Roman" w:hAnsi="Arial" w:cs="Arial"/>
          <w:lang w:val="sr-Cyrl-RS"/>
        </w:rPr>
        <w:t xml:space="preserve">  </w:t>
      </w:r>
      <w:r w:rsidRPr="00FD0934">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r w:rsidRPr="00FD0934">
        <w:rPr>
          <w:rFonts w:ascii="Arial" w:eastAsia="Times New Roman" w:hAnsi="Arial" w:cs="Arial"/>
          <w:lang w:val="sr-Cyrl-RS"/>
        </w:rPr>
        <w:t xml:space="preserve"> </w:t>
      </w:r>
      <w:r w:rsidRPr="00FD0934">
        <w:rPr>
          <w:rFonts w:ascii="Arial" w:eastAsia="Times New Roman" w:hAnsi="Arial" w:cs="Arial"/>
        </w:rPr>
        <w:t>Неће се сматрати поверљивим докази о испуњености обавезних услова</w:t>
      </w:r>
      <w:proofErr w:type="gramStart"/>
      <w:r w:rsidRPr="00FD0934">
        <w:rPr>
          <w:rFonts w:ascii="Arial" w:eastAsia="Times New Roman" w:hAnsi="Arial" w:cs="Arial"/>
        </w:rPr>
        <w:t>,цена</w:t>
      </w:r>
      <w:proofErr w:type="gramEnd"/>
      <w:r w:rsidRPr="00FD0934">
        <w:rPr>
          <w:rFonts w:ascii="Arial" w:eastAsia="Times New Roman" w:hAnsi="Arial" w:cs="Arial"/>
        </w:rPr>
        <w:t xml:space="preserve"> и други подаци из понуде који су од значаја за рангирање понуде. </w:t>
      </w:r>
    </w:p>
    <w:p w:rsidR="00FD0934" w:rsidRPr="0080003E" w:rsidRDefault="00FD0934" w:rsidP="0080003E">
      <w:pPr>
        <w:pStyle w:val="ListParagraph"/>
        <w:keepNext/>
        <w:numPr>
          <w:ilvl w:val="1"/>
          <w:numId w:val="29"/>
        </w:numPr>
        <w:tabs>
          <w:tab w:val="left" w:pos="567"/>
        </w:tabs>
        <w:spacing w:after="0" w:line="240" w:lineRule="auto"/>
        <w:ind w:left="851" w:hanging="709"/>
        <w:jc w:val="both"/>
        <w:outlineLvl w:val="1"/>
        <w:rPr>
          <w:rFonts w:ascii="Arial" w:eastAsia="Times New Roman" w:hAnsi="Arial" w:cs="Arial"/>
          <w:b/>
        </w:rPr>
      </w:pPr>
      <w:r w:rsidRPr="0080003E">
        <w:rPr>
          <w:rFonts w:ascii="Arial" w:eastAsia="Times New Roman" w:hAnsi="Arial" w:cs="Arial"/>
          <w:b/>
          <w:lang w:val="sr-Cyrl-RS"/>
        </w:rPr>
        <w:lastRenderedPageBreak/>
        <w:t xml:space="preserve"> </w:t>
      </w:r>
      <w:r w:rsidRPr="0080003E">
        <w:rPr>
          <w:rFonts w:ascii="Arial" w:eastAsia="Times New Roman" w:hAnsi="Arial" w:cs="Arial"/>
          <w:b/>
        </w:rPr>
        <w:t>Поштовање обавеза које произлазе из прописа о заштити на раду и других прописа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FD0934">
        <w:rPr>
          <w:rFonts w:ascii="Arial" w:eastAsia="Times New Roman" w:hAnsi="Arial" w:cs="Arial"/>
          <w:lang w:val="sr-Latn-RS"/>
        </w:rPr>
        <w:t>4</w:t>
      </w:r>
      <w:r w:rsidRPr="00FD0934">
        <w:rPr>
          <w:rFonts w:ascii="Arial" w:eastAsia="Times New Roman" w:hAnsi="Arial" w:cs="Arial"/>
          <w:lang w:val="ru-RU"/>
        </w:rPr>
        <w:t xml:space="preserve"> из конкурсне документације).</w:t>
      </w:r>
    </w:p>
    <w:p w:rsidR="00FD0934" w:rsidRPr="00592ED6" w:rsidRDefault="00FD0934" w:rsidP="00592ED6">
      <w:pPr>
        <w:pStyle w:val="ListParagraph"/>
        <w:keepNext/>
        <w:numPr>
          <w:ilvl w:val="1"/>
          <w:numId w:val="27"/>
        </w:numPr>
        <w:tabs>
          <w:tab w:val="left" w:pos="567"/>
        </w:tabs>
        <w:spacing w:after="0" w:line="240" w:lineRule="auto"/>
        <w:ind w:left="1134" w:hanging="1004"/>
        <w:jc w:val="both"/>
        <w:outlineLvl w:val="1"/>
        <w:rPr>
          <w:rFonts w:ascii="Arial" w:eastAsia="Times New Roman" w:hAnsi="Arial" w:cs="Arial"/>
          <w:b/>
        </w:rPr>
      </w:pPr>
      <w:r w:rsidRPr="00592ED6">
        <w:rPr>
          <w:rFonts w:ascii="Arial" w:eastAsia="Times New Roman" w:hAnsi="Arial" w:cs="Arial"/>
          <w:b/>
          <w:lang w:val="sr-Cyrl-RS"/>
        </w:rPr>
        <w:t xml:space="preserve"> </w:t>
      </w:r>
      <w:r w:rsidRPr="00592ED6">
        <w:rPr>
          <w:rFonts w:ascii="Arial" w:eastAsia="Times New Roman" w:hAnsi="Arial" w:cs="Arial"/>
          <w:b/>
        </w:rPr>
        <w:t>Накнада за коришћење патената</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lang w:val="sr-Cyrl-RS"/>
        </w:rPr>
        <w:t xml:space="preserve"> </w:t>
      </w:r>
      <w:r w:rsidRPr="00FD0934">
        <w:rPr>
          <w:rFonts w:ascii="Arial" w:eastAsia="Times New Roman" w:hAnsi="Arial" w:cs="Arial"/>
          <w:b/>
        </w:rPr>
        <w:t>Начело заштите животне средине и обезбеђивања енергетске ефикасности</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09" w:name="_Toc441651602"/>
      <w:bookmarkStart w:id="210" w:name="_Toc442559913"/>
      <w:r w:rsidRPr="00FD0934">
        <w:rPr>
          <w:rFonts w:ascii="Arial" w:eastAsia="Times New Roman" w:hAnsi="Arial" w:cs="Arial"/>
          <w:b/>
          <w:lang w:val="sr-Cyrl-RS"/>
        </w:rPr>
        <w:t xml:space="preserve"> </w:t>
      </w:r>
      <w:r w:rsidRPr="00FD0934">
        <w:rPr>
          <w:rFonts w:ascii="Arial" w:eastAsia="Times New Roman" w:hAnsi="Arial" w:cs="Arial"/>
          <w:b/>
        </w:rPr>
        <w:t>Додатне информације и објашњења</w:t>
      </w:r>
      <w:bookmarkEnd w:id="209"/>
      <w:bookmarkEnd w:id="210"/>
    </w:p>
    <w:p w:rsidR="00FD0934" w:rsidRPr="00FD0934" w:rsidRDefault="00FD0934" w:rsidP="00FD0934">
      <w:pPr>
        <w:widowControl w:val="0"/>
        <w:spacing w:after="0" w:line="240" w:lineRule="auto"/>
        <w:jc w:val="both"/>
        <w:rPr>
          <w:rFonts w:ascii="Arial" w:hAnsi="Arial" w:cs="Arial"/>
        </w:rPr>
      </w:pPr>
      <w:r w:rsidRPr="00FD0934">
        <w:rPr>
          <w:rFonts w:ascii="Arial"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45A56">
        <w:rPr>
          <w:rFonts w:ascii="Arial" w:hAnsi="Arial" w:cs="Arial"/>
          <w:lang w:val="ru-RU"/>
        </w:rPr>
        <w:t>2478/2018 (JН/3000/0120/2018)</w:t>
      </w:r>
      <w:r w:rsidRPr="00FD0934">
        <w:rPr>
          <w:rFonts w:ascii="Arial" w:hAnsi="Arial" w:cs="Arial"/>
          <w:lang w:val="ru-RU"/>
        </w:rPr>
        <w:t>“ или електронским путем на е-</w:t>
      </w:r>
      <w:r w:rsidRPr="00FD0934">
        <w:rPr>
          <w:rFonts w:ascii="Arial" w:hAnsi="Arial" w:cs="Arial"/>
        </w:rPr>
        <w:t>mail</w:t>
      </w:r>
      <w:r w:rsidRPr="00FD0934">
        <w:rPr>
          <w:rFonts w:ascii="Arial" w:hAnsi="Arial" w:cs="Arial"/>
          <w:lang w:val="ru-RU"/>
        </w:rPr>
        <w:t xml:space="preserve"> адресу: </w:t>
      </w:r>
      <w:hyperlink r:id="rId15" w:history="1">
        <w:r w:rsidR="00C0007C" w:rsidRPr="00CE4EAF">
          <w:rPr>
            <w:rStyle w:val="Hyperlink"/>
            <w:rFonts w:ascii="Arial" w:hAnsi="Arial" w:cs="Arial"/>
            <w:lang w:val="sr-Latn-RS"/>
          </w:rPr>
          <w:t>marija.milacic</w:t>
        </w:r>
        <w:r w:rsidR="00C0007C" w:rsidRPr="00CE4EAF">
          <w:rPr>
            <w:rStyle w:val="Hyperlink"/>
            <w:rFonts w:ascii="Arial" w:hAnsi="Arial" w:cs="Arial"/>
            <w:lang w:val="ru-RU"/>
          </w:rPr>
          <w:t>@</w:t>
        </w:r>
        <w:r w:rsidR="00C0007C" w:rsidRPr="00CE4EAF">
          <w:rPr>
            <w:rStyle w:val="Hyperlink"/>
            <w:rFonts w:ascii="Arial" w:hAnsi="Arial" w:cs="Arial"/>
            <w:lang w:val="sr-Latn-RS"/>
          </w:rPr>
          <w:t>eps.rs</w:t>
        </w:r>
      </w:hyperlink>
      <w:r w:rsidRPr="00FD0934">
        <w:rPr>
          <w:rFonts w:ascii="Arial" w:hAnsi="Arial" w:cs="Arial"/>
          <w:lang w:val="sr-Latn-RS"/>
        </w:rPr>
        <w:t xml:space="preserve"> </w:t>
      </w: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 xml:space="preserve">радним данима (понедељак – петак) у времену од 07,00 до 14,00 часова. </w:t>
      </w:r>
      <w:proofErr w:type="gramStart"/>
      <w:r w:rsidRPr="00FD0934">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 xml:space="preserve">Наручилац ће у року од три дана по пријему захтева објавити </w:t>
      </w:r>
      <w:r w:rsidRPr="00FD0934">
        <w:rPr>
          <w:rFonts w:ascii="Arial" w:hAnsi="Arial" w:cs="Arial"/>
        </w:rPr>
        <w:t>Одговор на захтев</w:t>
      </w:r>
      <w:r w:rsidRPr="00FD0934">
        <w:rPr>
          <w:rFonts w:ascii="Arial" w:hAnsi="Arial" w:cs="Arial"/>
          <w:lang w:val="ru-RU"/>
        </w:rPr>
        <w:t xml:space="preserve"> на Порталу јавних набавки и својој интернет страници.</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r w:rsidRPr="00FD0934">
        <w:rPr>
          <w:rFonts w:ascii="Arial" w:eastAsia="Times New Roman" w:hAnsi="Arial" w:cs="Arial"/>
          <w:lang w:val="sr-Latn-CS" w:eastAsia="sr-Latn-CS"/>
        </w:rPr>
        <w:t>Тражење додатних информација и појашњења телефоном није дозвољено.</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D0934" w:rsidRPr="00FD0934" w:rsidRDefault="00FD0934" w:rsidP="00FD0934">
      <w:pPr>
        <w:spacing w:after="0"/>
        <w:rPr>
          <w:rFonts w:ascii="Arial" w:hAnsi="Arial" w:cs="Arial"/>
          <w:lang w:val="ru-RU"/>
        </w:rPr>
      </w:pPr>
      <w:r w:rsidRPr="00FD0934">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Cyrl-CS" w:eastAsia="sr-Latn-CS"/>
        </w:rPr>
      </w:pPr>
      <w:r w:rsidRPr="00FD0934">
        <w:rPr>
          <w:rFonts w:ascii="Arial" w:eastAsia="Times New Roman" w:hAnsi="Arial" w:cs="Arial"/>
          <w:lang w:val="sr-Latn-CS" w:eastAsia="sr-Latn-CS"/>
        </w:rPr>
        <w:t>Комуникација у поступку јавне набавке се врши на начин чланом 20. Закона.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FD0934">
          <w:rPr>
            <w:rFonts w:ascii="Arial" w:eastAsia="Times New Roman" w:hAnsi="Arial" w:cs="Arial"/>
            <w:color w:val="0000FF"/>
            <w:u w:val="single"/>
          </w:rPr>
          <w:t>www.</w:t>
        </w:r>
        <w:r w:rsidRPr="00FD0934">
          <w:rPr>
            <w:rFonts w:ascii="Arial" w:eastAsia="Times New Roman" w:hAnsi="Arial" w:cs="Arial"/>
            <w:color w:val="0000FF"/>
            <w:u w:val="single"/>
            <w:lang w:val="sr-Cyrl-CS"/>
          </w:rPr>
          <w:t>к</w:t>
        </w:r>
        <w:r w:rsidRPr="00FD0934">
          <w:rPr>
            <w:rFonts w:ascii="Arial" w:eastAsia="Times New Roman" w:hAnsi="Arial" w:cs="Arial"/>
            <w:color w:val="0000FF"/>
            <w:u w:val="single"/>
          </w:rPr>
          <w:t>jn.gov.rs</w:t>
        </w:r>
      </w:hyperlink>
      <w:r w:rsidRPr="00FD0934">
        <w:rPr>
          <w:rFonts w:ascii="Arial" w:eastAsia="Times New Roman" w:hAnsi="Arial" w:cs="Arial"/>
          <w:lang w:val="ru-RU"/>
        </w:rPr>
        <w:t>).</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1" w:name="_Toc441651603"/>
      <w:bookmarkStart w:id="212" w:name="_Toc442559914"/>
      <w:r w:rsidRPr="00FD0934">
        <w:rPr>
          <w:rFonts w:ascii="Arial" w:eastAsia="Times New Roman" w:hAnsi="Arial" w:cs="Arial"/>
          <w:b/>
        </w:rPr>
        <w:t>Трошкови понуде</w:t>
      </w:r>
      <w:bookmarkEnd w:id="211"/>
      <w:bookmarkEnd w:id="212"/>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rPr>
        <w:t xml:space="preserve"> Д</w:t>
      </w:r>
      <w:r w:rsidRPr="00FD0934">
        <w:rPr>
          <w:rFonts w:ascii="Arial" w:eastAsia="Times New Roman" w:hAnsi="Arial" w:cs="Arial"/>
          <w:b/>
          <w:lang w:val="sr-Latn-CS"/>
        </w:rPr>
        <w:t>одатн</w:t>
      </w:r>
      <w:r w:rsidRPr="00FD0934">
        <w:rPr>
          <w:rFonts w:ascii="Arial" w:eastAsia="Times New Roman" w:hAnsi="Arial" w:cs="Arial"/>
          <w:b/>
        </w:rPr>
        <w:t>а</w:t>
      </w:r>
      <w:r w:rsidRPr="00FD0934">
        <w:rPr>
          <w:rFonts w:ascii="Arial" w:eastAsia="Times New Roman" w:hAnsi="Arial" w:cs="Arial"/>
          <w:b/>
          <w:lang w:val="sr-Latn-CS"/>
        </w:rPr>
        <w:t xml:space="preserve"> објашњења</w:t>
      </w:r>
      <w:r w:rsidRPr="00FD0934">
        <w:rPr>
          <w:rFonts w:ascii="Arial" w:eastAsia="Times New Roman" w:hAnsi="Arial" w:cs="Arial"/>
          <w:b/>
        </w:rPr>
        <w:t>, контрола и допуштене исправке</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FD0934" w:rsidRPr="00FD0934" w:rsidRDefault="00FD0934" w:rsidP="00FD0934">
      <w:pPr>
        <w:tabs>
          <w:tab w:val="left" w:pos="567"/>
        </w:tabs>
        <w:spacing w:after="0" w:line="240" w:lineRule="auto"/>
        <w:jc w:val="both"/>
        <w:rPr>
          <w:rFonts w:ascii="Arial" w:eastAsia="TimesNewRomanPSMT" w:hAnsi="Arial" w:cs="Arial"/>
          <w:lang w:val="ru-RU"/>
        </w:rPr>
      </w:pPr>
      <w:r w:rsidRPr="00FD0934">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FD0934" w:rsidRPr="00592ED6"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t>У случају разлике између јединичне цене и укупне цене, меродавна је јединична цена.</w:t>
      </w:r>
      <w:proofErr w:type="gramEnd"/>
      <w:r w:rsidRPr="00FD0934">
        <w:rPr>
          <w:rFonts w:ascii="Arial" w:eastAsia="TimesNewRomanPSMT" w:hAnsi="Arial" w:cs="Arial"/>
        </w:rPr>
        <w:t xml:space="preserve"> </w:t>
      </w:r>
      <w:proofErr w:type="gramStart"/>
      <w:r w:rsidRPr="00FD0934">
        <w:rPr>
          <w:rFonts w:ascii="Arial" w:eastAsia="TimesNewRomanPSMT" w:hAnsi="Arial" w:cs="Arial"/>
        </w:rPr>
        <w:t>Ако се Понуђач не сагласи са исправком рачунских грешака, Наручилац ће његову п</w:t>
      </w:r>
      <w:r w:rsidR="00592ED6">
        <w:rPr>
          <w:rFonts w:ascii="Arial" w:eastAsia="TimesNewRomanPSMT" w:hAnsi="Arial" w:cs="Arial"/>
        </w:rPr>
        <w:t>онуду одбити као неприхватљиву.</w:t>
      </w:r>
      <w:proofErr w:type="gramEnd"/>
    </w:p>
    <w:p w:rsidR="00FD0934" w:rsidRPr="00FD0934"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3" w:name="_Toc442559917"/>
      <w:bookmarkStart w:id="214" w:name="_Toc441651606"/>
      <w:r w:rsidRPr="00FD0934">
        <w:rPr>
          <w:rFonts w:ascii="Arial" w:eastAsia="Times New Roman" w:hAnsi="Arial" w:cs="Arial"/>
          <w:b/>
        </w:rPr>
        <w:t xml:space="preserve"> Разлози за одбијање понуде</w:t>
      </w:r>
      <w:bookmarkEnd w:id="213"/>
      <w:bookmarkEnd w:id="214"/>
    </w:p>
    <w:p w:rsidR="00FD0934" w:rsidRPr="00FD0934" w:rsidRDefault="00FD0934" w:rsidP="00FD0934">
      <w:pPr>
        <w:autoSpaceDE w:val="0"/>
        <w:autoSpaceDN w:val="0"/>
        <w:adjustRightInd w:val="0"/>
        <w:spacing w:after="0"/>
        <w:rPr>
          <w:rFonts w:ascii="Arial" w:eastAsia="TimesNewRomanPSMT" w:hAnsi="Arial" w:cs="Arial"/>
          <w:bCs/>
          <w:iCs/>
          <w:lang w:val="ru-RU"/>
        </w:rPr>
      </w:pPr>
      <w:r w:rsidRPr="00FD0934">
        <w:rPr>
          <w:rFonts w:ascii="Arial" w:eastAsia="TimesNewRomanPSMT" w:hAnsi="Arial" w:cs="Arial"/>
          <w:bCs/>
          <w:iCs/>
        </w:rPr>
        <w:t>Понуда ће бити одбијена ако:</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је неблаговремена, неприхватљива или неодговарајућа;</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ако се понуђач не сагласи са исправком рачунских грешака;</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FD0934">
        <w:rPr>
          <w:rFonts w:ascii="Arial" w:eastAsia="TimesNewRomanPSMT" w:hAnsi="Arial" w:cs="Arial"/>
          <w:bCs/>
          <w:iCs/>
        </w:rPr>
        <w:t>ако</w:t>
      </w:r>
      <w:proofErr w:type="gramEnd"/>
      <w:r w:rsidRPr="00FD0934">
        <w:rPr>
          <w:rFonts w:ascii="Arial" w:eastAsia="TimesNewRomanPSMT" w:hAnsi="Arial" w:cs="Arial"/>
          <w:bCs/>
          <w:iCs/>
        </w:rPr>
        <w:t xml:space="preserve"> има битне недостатке сходно члану 106. ЗЈН</w:t>
      </w:r>
    </w:p>
    <w:p w:rsidR="00FD0934" w:rsidRPr="00FD0934" w:rsidRDefault="00FD0934" w:rsidP="00FD0934">
      <w:pPr>
        <w:autoSpaceDE w:val="0"/>
        <w:autoSpaceDN w:val="0"/>
        <w:adjustRightInd w:val="0"/>
        <w:spacing w:after="0" w:line="240" w:lineRule="auto"/>
        <w:contextualSpacing/>
        <w:rPr>
          <w:rFonts w:ascii="Arial" w:eastAsia="TimesNewRomanPSMT" w:hAnsi="Arial" w:cs="Arial"/>
          <w:bCs/>
          <w:iCs/>
        </w:rPr>
      </w:pPr>
    </w:p>
    <w:p w:rsidR="00FD0934" w:rsidRPr="00FD0934" w:rsidRDefault="00FD0934" w:rsidP="00FD0934">
      <w:pPr>
        <w:autoSpaceDE w:val="0"/>
        <w:autoSpaceDN w:val="0"/>
        <w:adjustRightInd w:val="0"/>
        <w:spacing w:after="0" w:line="240" w:lineRule="auto"/>
        <w:contextualSpacing/>
        <w:rPr>
          <w:rFonts w:ascii="Arial" w:eastAsia="TimesNewRomanPSMT" w:hAnsi="Arial" w:cs="Arial"/>
          <w:bCs/>
          <w:iCs/>
        </w:rPr>
      </w:pPr>
      <w:proofErr w:type="gramStart"/>
      <w:r w:rsidRPr="00FD0934">
        <w:rPr>
          <w:rFonts w:ascii="Arial" w:eastAsia="TimesNewRomanPSMT" w:hAnsi="Arial" w:cs="Arial"/>
          <w:bCs/>
          <w:iCs/>
        </w:rPr>
        <w:t>односно</w:t>
      </w:r>
      <w:proofErr w:type="gramEnd"/>
      <w:r w:rsidRPr="00FD0934">
        <w:rPr>
          <w:rFonts w:ascii="Arial" w:eastAsia="TimesNewRomanPSMT" w:hAnsi="Arial" w:cs="Arial"/>
          <w:bCs/>
          <w:iCs/>
        </w:rPr>
        <w:t xml:space="preserve"> ако:</w:t>
      </w:r>
    </w:p>
    <w:p w:rsidR="00FD0934" w:rsidRPr="00FD0934" w:rsidRDefault="00FD0934" w:rsidP="00F9059B">
      <w:pPr>
        <w:numPr>
          <w:ilvl w:val="0"/>
          <w:numId w:val="8"/>
        </w:numPr>
        <w:spacing w:after="0" w:line="240" w:lineRule="auto"/>
        <w:ind w:left="714" w:hanging="357"/>
        <w:jc w:val="both"/>
        <w:rPr>
          <w:rFonts w:ascii="Arial" w:eastAsia="Times New Roman" w:hAnsi="Arial" w:cs="Arial"/>
          <w:lang w:val="ru-RU"/>
        </w:rPr>
      </w:pPr>
      <w:r w:rsidRPr="00FD0934">
        <w:rPr>
          <w:rFonts w:ascii="Arial" w:eastAsia="Times New Roman" w:hAnsi="Arial" w:cs="Arial"/>
          <w:lang w:val="ru-RU"/>
        </w:rPr>
        <w:t xml:space="preserve">понуђач не докаже да </w:t>
      </w:r>
      <w:r w:rsidRPr="00FD0934">
        <w:rPr>
          <w:rFonts w:ascii="Arial" w:eastAsia="TimesNewRomanPSMT" w:hAnsi="Arial" w:cs="Arial"/>
          <w:bCs/>
          <w:iCs/>
          <w:lang w:val="ru-RU"/>
        </w:rPr>
        <w:t>испуњава обавезне услове за учешће;</w:t>
      </w:r>
    </w:p>
    <w:p w:rsidR="00FD0934" w:rsidRPr="00FD0934" w:rsidRDefault="00FD0934" w:rsidP="00F9059B">
      <w:pPr>
        <w:numPr>
          <w:ilvl w:val="0"/>
          <w:numId w:val="8"/>
        </w:numPr>
        <w:spacing w:after="0" w:line="240" w:lineRule="auto"/>
        <w:ind w:left="714" w:hanging="357"/>
        <w:jc w:val="both"/>
        <w:rPr>
          <w:rFonts w:ascii="Arial" w:eastAsia="TimesNewRomanPSMT" w:hAnsi="Arial" w:cs="Arial"/>
          <w:lang w:val="ru-RU"/>
        </w:rPr>
      </w:pPr>
      <w:r w:rsidRPr="00FD0934">
        <w:rPr>
          <w:rFonts w:ascii="Arial" w:eastAsia="TimesNewRomanPSMT" w:hAnsi="Arial" w:cs="Arial"/>
          <w:lang w:val="ru-RU"/>
        </w:rPr>
        <w:t>је понуђени рок важења понуде краћи од прописаног;</w:t>
      </w:r>
    </w:p>
    <w:p w:rsidR="00FD0934" w:rsidRPr="00B82A05" w:rsidRDefault="00FD0934" w:rsidP="00B82A05">
      <w:pPr>
        <w:pStyle w:val="ListParagraph"/>
        <w:numPr>
          <w:ilvl w:val="0"/>
          <w:numId w:val="8"/>
        </w:numPr>
        <w:spacing w:after="0" w:line="240" w:lineRule="auto"/>
        <w:jc w:val="both"/>
        <w:rPr>
          <w:rFonts w:ascii="Arial" w:eastAsia="Times New Roman" w:hAnsi="Arial" w:cs="Arial"/>
          <w:lang w:val="ru-RU"/>
        </w:rPr>
      </w:pPr>
      <w:r w:rsidRPr="00B82A05">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B82A05" w:rsidRPr="00B82A05" w:rsidRDefault="00B82A05" w:rsidP="00CA016C">
      <w:pPr>
        <w:spacing w:after="0" w:line="240" w:lineRule="auto"/>
        <w:ind w:left="714"/>
        <w:jc w:val="both"/>
        <w:rPr>
          <w:rFonts w:ascii="Arial" w:eastAsia="Times New Roman" w:hAnsi="Arial" w:cs="Arial"/>
          <w:lang w:val="ru-RU"/>
        </w:rPr>
      </w:pPr>
    </w:p>
    <w:p w:rsidR="00FD0934" w:rsidRPr="00592ED6" w:rsidRDefault="00FD0934" w:rsidP="00FD0934">
      <w:pPr>
        <w:spacing w:after="0"/>
        <w:rPr>
          <w:rFonts w:ascii="Arial" w:hAnsi="Arial" w:cs="Arial"/>
          <w:lang w:val="sr-Cyrl-RS"/>
        </w:rPr>
      </w:pPr>
    </w:p>
    <w:p w:rsidR="00FD0934" w:rsidRPr="005E4638" w:rsidRDefault="00FD0934" w:rsidP="005E4638">
      <w:pPr>
        <w:spacing w:after="0"/>
        <w:rPr>
          <w:rFonts w:ascii="Arial" w:hAnsi="Arial" w:cs="Arial"/>
          <w:lang w:val="sr-Cyrl-RS"/>
        </w:rPr>
      </w:pPr>
      <w:proofErr w:type="gramStart"/>
      <w:r w:rsidRPr="00FD0934">
        <w:rPr>
          <w:rFonts w:ascii="Arial" w:hAnsi="Arial" w:cs="Arial"/>
        </w:rPr>
        <w:t xml:space="preserve">Наручилац ће донети одлуку о обустави поступка јавне набавке </w:t>
      </w:r>
      <w:r w:rsidR="005E4638">
        <w:rPr>
          <w:rFonts w:ascii="Arial" w:hAnsi="Arial" w:cs="Arial"/>
        </w:rPr>
        <w:t>у складу са чланом 109.</w:t>
      </w:r>
      <w:proofErr w:type="gramEnd"/>
      <w:r w:rsidR="005E4638">
        <w:rPr>
          <w:rFonts w:ascii="Arial" w:hAnsi="Arial" w:cs="Arial"/>
        </w:rPr>
        <w:t xml:space="preserve"> </w:t>
      </w:r>
      <w:proofErr w:type="gramStart"/>
      <w:r w:rsidR="005E4638">
        <w:rPr>
          <w:rFonts w:ascii="Arial" w:hAnsi="Arial" w:cs="Arial"/>
        </w:rPr>
        <w:t>Закона.</w:t>
      </w:r>
      <w:proofErr w:type="gramEnd"/>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sr-Cyrl-RS"/>
        </w:rPr>
      </w:pPr>
      <w:r w:rsidRPr="00FD0934">
        <w:rPr>
          <w:rFonts w:ascii="Arial" w:eastAsia="Times New Roman" w:hAnsi="Arial" w:cs="Arial"/>
          <w:b/>
        </w:rPr>
        <w:t>Рок за доношење Одлуке о додели уговора/обустави поступка</w:t>
      </w:r>
    </w:p>
    <w:p w:rsidR="00FD0934" w:rsidRPr="00FD0934"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t>Наручилац ће одлуку о додели уговора/обустави поступка донети у у законском року у складу са чланом 108.</w:t>
      </w:r>
      <w:proofErr w:type="gramEnd"/>
      <w:r w:rsidRPr="00FD0934">
        <w:rPr>
          <w:rFonts w:ascii="Arial" w:eastAsia="TimesNewRomanPSMT" w:hAnsi="Arial" w:cs="Arial"/>
        </w:rPr>
        <w:t xml:space="preserve"> </w:t>
      </w:r>
      <w:proofErr w:type="gramStart"/>
      <w:r w:rsidRPr="00FD0934">
        <w:rPr>
          <w:rFonts w:ascii="Arial" w:eastAsia="TimesNewRomanPSMT" w:hAnsi="Arial" w:cs="Arial"/>
        </w:rPr>
        <w:t>став</w:t>
      </w:r>
      <w:proofErr w:type="gramEnd"/>
      <w:r w:rsidRPr="00FD0934">
        <w:rPr>
          <w:rFonts w:ascii="Arial" w:eastAsia="TimesNewRomanPSMT" w:hAnsi="Arial" w:cs="Arial"/>
        </w:rPr>
        <w:t xml:space="preserve"> 2.ЗЈН </w:t>
      </w:r>
      <w:r w:rsidRPr="00FD0934">
        <w:rPr>
          <w:rFonts w:ascii="Arial" w:eastAsia="TimesNewRomanPSMT" w:hAnsi="Arial" w:cs="Arial"/>
          <w:lang w:val="sr-Cyrl-RS"/>
        </w:rPr>
        <w:t>.</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Одлуку о додели уговора/обустави поступка</w:t>
      </w:r>
      <w:r w:rsidRPr="00FD0934">
        <w:rPr>
          <w:rFonts w:ascii="Arial" w:eastAsia="TimesNewRomanPSMT" w:hAnsi="Arial" w:cs="Arial"/>
          <w:lang w:val="sr-Cyrl-RS"/>
        </w:rPr>
        <w:t xml:space="preserve"> </w:t>
      </w:r>
      <w:r w:rsidRPr="00FD0934">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FD0934" w:rsidRPr="00592ED6"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ru-RU"/>
        </w:rPr>
      </w:pPr>
      <w:bookmarkStart w:id="215" w:name="_Toc441651607"/>
      <w:bookmarkStart w:id="216" w:name="_Toc442559918"/>
      <w:r w:rsidRPr="00FD0934">
        <w:rPr>
          <w:rFonts w:ascii="Arial" w:eastAsia="Times New Roman" w:hAnsi="Arial" w:cs="Arial"/>
          <w:b/>
          <w:lang w:val="ru-RU"/>
        </w:rPr>
        <w:t>Н</w:t>
      </w:r>
      <w:r w:rsidRPr="00FD0934">
        <w:rPr>
          <w:rFonts w:ascii="Arial" w:eastAsia="Times New Roman" w:hAnsi="Arial" w:cs="Arial"/>
          <w:b/>
        </w:rPr>
        <w:t>егативне референце</w:t>
      </w:r>
      <w:bookmarkEnd w:id="215"/>
      <w:bookmarkEnd w:id="216"/>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поступао супротно забрани из чл. 23. и 25. Закона;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учинио повреду конкуренције;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одбио да достави доказе и средства обезбеђења на шта се у понуди обавезао.</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Доказ наведеног може бити: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правоснажна судска одлука или коначна одлука другог надлежног органа;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наплаћеној уговорној казни;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рекламације потрошача, односно корисника, ако нису отклоњене у уговореном року;</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FD0934">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7" w:name="_Toc441651608"/>
      <w:bookmarkStart w:id="218" w:name="_Toc442559919"/>
      <w:r w:rsidRPr="00FD0934">
        <w:rPr>
          <w:rFonts w:ascii="Arial" w:eastAsia="Times New Roman" w:hAnsi="Arial" w:cs="Arial"/>
          <w:b/>
          <w:lang w:val="sr-Cyrl-RS"/>
        </w:rPr>
        <w:t xml:space="preserve"> </w:t>
      </w:r>
      <w:r w:rsidRPr="00FD0934">
        <w:rPr>
          <w:rFonts w:ascii="Arial" w:eastAsia="Times New Roman" w:hAnsi="Arial" w:cs="Arial"/>
          <w:b/>
        </w:rPr>
        <w:t>Увид у документацију</w:t>
      </w:r>
      <w:bookmarkEnd w:id="217"/>
      <w:bookmarkEnd w:id="218"/>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Наручилац је дужан да лицу из става 1.</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омогући</w:t>
      </w:r>
      <w:proofErr w:type="gramEnd"/>
      <w:r w:rsidRPr="00FD0934">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D0934">
        <w:rPr>
          <w:rFonts w:ascii="Arial" w:eastAsia="Times New Roman" w:hAnsi="Arial" w:cs="Arial"/>
          <w:lang w:bidi="en-US"/>
        </w:rPr>
        <w:t>Закона.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9" w:name="_Toc441651609"/>
      <w:bookmarkStart w:id="220" w:name="_Toc442559920"/>
      <w:r w:rsidRPr="00FD0934">
        <w:rPr>
          <w:rFonts w:ascii="Arial" w:eastAsia="Times New Roman" w:hAnsi="Arial" w:cs="Arial"/>
          <w:b/>
          <w:lang w:val="ru-RU"/>
        </w:rPr>
        <w:t xml:space="preserve"> З</w:t>
      </w:r>
      <w:r w:rsidRPr="00FD0934">
        <w:rPr>
          <w:rFonts w:ascii="Arial" w:eastAsia="Times New Roman" w:hAnsi="Arial" w:cs="Arial"/>
          <w:b/>
        </w:rPr>
        <w:t>аштита права понуђача</w:t>
      </w:r>
      <w:bookmarkEnd w:id="219"/>
      <w:bookmarkEnd w:id="220"/>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w:t>
      </w:r>
      <w:proofErr w:type="gramEnd"/>
      <w:r w:rsidRPr="00FD0934">
        <w:rPr>
          <w:rFonts w:ascii="Arial" w:eastAsia="Times New Roman" w:hAnsi="Arial" w:cs="Arial"/>
          <w:lang w:bidi="en-US"/>
        </w:rPr>
        <w:t xml:space="preserve">. 1)–7) Закона, као и износом таксе из члана 156.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w:t>
      </w:r>
      <w:proofErr w:type="gramEnd"/>
      <w:r w:rsidRPr="00FD0934">
        <w:rPr>
          <w:rFonts w:ascii="Arial" w:eastAsia="Times New Roman" w:hAnsi="Arial" w:cs="Arial"/>
          <w:lang w:bidi="en-US"/>
        </w:rPr>
        <w:t xml:space="preserve">. 1)–3) Закона и детаљним упутством о потврди из члана 151.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тачка</w:t>
      </w:r>
      <w:proofErr w:type="gramEnd"/>
      <w:r w:rsidRPr="00FD0934">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bidi="en-US"/>
        </w:rPr>
        <w:t>Рокови и начин подношења захтева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FD0934">
        <w:rPr>
          <w:rFonts w:ascii="Arial" w:eastAsia="Times New Roman" w:hAnsi="Arial" w:cs="Arial"/>
          <w:lang w:bidi="en-US"/>
        </w:rPr>
        <w:t>“ Београд</w:t>
      </w:r>
      <w:proofErr w:type="gramEnd"/>
      <w:r w:rsidRPr="00FD0934">
        <w:rPr>
          <w:rFonts w:ascii="Arial" w:eastAsia="Times New Roman" w:hAnsi="Arial" w:cs="Arial"/>
          <w:lang w:bidi="en-US"/>
        </w:rPr>
        <w:t xml:space="preserve"> - огранак ТЕНТ, </w:t>
      </w:r>
      <w:r w:rsidRPr="00FD0934">
        <w:rPr>
          <w:rFonts w:ascii="Arial" w:eastAsia="Times New Roman" w:hAnsi="Arial" w:cs="Arial"/>
        </w:rPr>
        <w:t xml:space="preserve">локација ТЕНТ </w:t>
      </w:r>
      <w:r w:rsidRPr="00FD0934">
        <w:rPr>
          <w:rFonts w:ascii="Arial" w:eastAsia="Times New Roman" w:hAnsi="Arial" w:cs="Arial"/>
          <w:lang w:val="sr-Cyrl-RS"/>
        </w:rPr>
        <w:t xml:space="preserve">Б </w:t>
      </w:r>
      <w:r w:rsidRPr="00FD0934">
        <w:rPr>
          <w:rFonts w:ascii="Arial" w:eastAsia="Times New Roman" w:hAnsi="Arial" w:cs="Arial"/>
        </w:rPr>
        <w:t xml:space="preserve">на адреси: </w:t>
      </w:r>
      <w:r w:rsidRPr="00FD0934">
        <w:rPr>
          <w:rFonts w:ascii="Arial" w:hAnsi="Arial" w:cs="Arial"/>
          <w:bCs/>
          <w:lang w:val="sr-Cyrl-RS"/>
        </w:rPr>
        <w:t>Поштански фах 35, 11500 Обреновац, Ушћ</w:t>
      </w:r>
      <w:r w:rsidRPr="00FD0934">
        <w:rPr>
          <w:rFonts w:ascii="Arial" w:eastAsia="Times New Roman" w:hAnsi="Arial" w:cs="Arial"/>
          <w:lang w:bidi="en-US"/>
        </w:rPr>
        <w:t>, са назнаком Захтев за заштиту права за ЈН добара:</w:t>
      </w:r>
      <w:r w:rsidRPr="00FD0934">
        <w:rPr>
          <w:rFonts w:ascii="Arial" w:eastAsia="Times New Roman" w:hAnsi="Arial" w:cs="Arial"/>
          <w:lang w:val="ru-RU"/>
        </w:rPr>
        <w:t xml:space="preserve"> : </w:t>
      </w:r>
      <w:r w:rsidR="00845A56">
        <w:rPr>
          <w:rFonts w:ascii="Arial" w:eastAsia="Times New Roman" w:hAnsi="Arial" w:cs="Arial"/>
          <w:lang w:val="sr-Cyrl-RS"/>
        </w:rPr>
        <w:t>Нивоказно стакло за напојни и стартни резервоар</w:t>
      </w:r>
      <w:r w:rsidR="0080003E">
        <w:rPr>
          <w:rFonts w:ascii="Arial" w:eastAsia="Times New Roman" w:hAnsi="Arial" w:cs="Arial"/>
          <w:lang w:val="sr-Cyrl-RS"/>
        </w:rPr>
        <w:t xml:space="preserve"> </w:t>
      </w:r>
      <w:r w:rsidRPr="00FD0934">
        <w:rPr>
          <w:rFonts w:ascii="Arial" w:eastAsia="Times New Roman" w:hAnsi="Arial" w:cs="Arial"/>
          <w:lang w:val="sr-Cyrl-RS"/>
        </w:rPr>
        <w:t>ЈН/</w:t>
      </w:r>
      <w:r w:rsidR="00845A56">
        <w:rPr>
          <w:rFonts w:ascii="Arial" w:eastAsia="Times New Roman" w:hAnsi="Arial" w:cs="Arial"/>
          <w:lang w:val="sr-Cyrl-RS"/>
        </w:rPr>
        <w:t>2478/2018 (JН/3000/0120/2018)</w:t>
      </w:r>
      <w:r w:rsidRPr="00FD0934">
        <w:rPr>
          <w:rFonts w:ascii="Arial" w:eastAsia="Times New Roman" w:hAnsi="Arial" w:cs="Arial"/>
          <w:lang w:val="sr-Cyrl-RS"/>
        </w:rPr>
        <w:t xml:space="preserve"> </w:t>
      </w:r>
      <w:r w:rsidRPr="00FD0934">
        <w:rPr>
          <w:rFonts w:ascii="Arial" w:eastAsia="Times New Roman" w:hAnsi="Arial" w:cs="Arial"/>
          <w:lang w:val="ru-RU"/>
        </w:rPr>
        <w:t xml:space="preserve">- Јавна набавка број </w:t>
      </w:r>
      <w:r w:rsidR="00845A56">
        <w:rPr>
          <w:rFonts w:ascii="Arial" w:eastAsia="Times New Roman" w:hAnsi="Arial" w:cs="Arial"/>
          <w:b/>
          <w:lang w:val="sr-Cyrl-RS"/>
        </w:rPr>
        <w:t>2478/2018 (JН/3000/0120/2018)</w:t>
      </w:r>
      <w:r w:rsidRPr="00FD0934">
        <w:rPr>
          <w:rFonts w:ascii="Arial" w:eastAsia="Times New Roman" w:hAnsi="Arial" w:cs="Arial"/>
          <w:lang w:bidi="en-US"/>
        </w:rPr>
        <w:t>, а копија се истовремено доставља Републичкој комисији.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C0007C" w:rsidRPr="00CE4EAF">
          <w:rPr>
            <w:rStyle w:val="Hyperlink"/>
            <w:rFonts w:ascii="Arial" w:eastAsia="Times New Roman" w:hAnsi="Arial" w:cs="Arial"/>
            <w:lang w:bidi="en-US"/>
          </w:rPr>
          <w:t>marija.milacic@eps.rs</w:t>
        </w:r>
      </w:hyperlink>
      <w:r w:rsidRPr="00FD0934">
        <w:rPr>
          <w:rFonts w:ascii="Arial" w:eastAsia="Times New Roman" w:hAnsi="Arial" w:cs="Arial"/>
          <w:lang w:val="sr-Cyrl-RS" w:bidi="en-US"/>
        </w:rPr>
        <w:t xml:space="preserve"> </w:t>
      </w:r>
      <w:r w:rsidRPr="00FD0934">
        <w:rPr>
          <w:rFonts w:ascii="Arial" w:eastAsia="Times New Roman" w:hAnsi="Arial" w:cs="Arial"/>
          <w:lang w:bidi="en-US"/>
        </w:rPr>
        <w:t xml:space="preserve">, радним данима (понедељак-петак) од </w:t>
      </w:r>
      <w:r w:rsidRPr="00FD0934">
        <w:rPr>
          <w:rFonts w:ascii="Arial" w:eastAsia="Times New Roman" w:hAnsi="Arial" w:cs="Arial"/>
          <w:color w:val="00B0F0"/>
          <w:lang w:bidi="en-US"/>
        </w:rPr>
        <w:t>7</w:t>
      </w:r>
      <w:proofErr w:type="gramStart"/>
      <w:r w:rsidRPr="00FD0934">
        <w:rPr>
          <w:rFonts w:ascii="Arial" w:eastAsia="Times New Roman" w:hAnsi="Arial" w:cs="Arial"/>
          <w:color w:val="00B0F0"/>
          <w:lang w:bidi="en-US"/>
        </w:rPr>
        <w:t>,00</w:t>
      </w:r>
      <w:proofErr w:type="gramEnd"/>
      <w:r w:rsidRPr="00FD0934">
        <w:rPr>
          <w:rFonts w:ascii="Arial" w:eastAsia="Times New Roman" w:hAnsi="Arial" w:cs="Arial"/>
          <w:color w:val="00B0F0"/>
          <w:lang w:bidi="en-US"/>
        </w:rPr>
        <w:t xml:space="preserve"> до 14,00</w:t>
      </w:r>
      <w:r w:rsidRPr="00FD0934">
        <w:rPr>
          <w:rFonts w:ascii="Arial" w:eastAsia="Times New Roman" w:hAnsi="Arial" w:cs="Arial"/>
          <w:lang w:bidi="en-US"/>
        </w:rPr>
        <w:t xml:space="preserve"> часова.</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FD0934" w:rsidRPr="0080003E"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D0934">
        <w:rPr>
          <w:rFonts w:ascii="Arial" w:eastAsia="Times New Roman" w:hAnsi="Arial" w:cs="Arial"/>
          <w:b/>
          <w:color w:val="0D0D0D"/>
          <w:lang w:bidi="en-US"/>
        </w:rPr>
        <w:t xml:space="preserve">7 (седам) дана </w:t>
      </w:r>
      <w:r w:rsidRPr="00FD0934">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2. </w:t>
      </w:r>
      <w:proofErr w:type="gramStart"/>
      <w:r w:rsidRPr="00FD0934">
        <w:rPr>
          <w:rFonts w:ascii="Arial" w:eastAsia="Times New Roman" w:hAnsi="Arial" w:cs="Arial"/>
          <w:lang w:bidi="en-US"/>
        </w:rPr>
        <w:t>овог</w:t>
      </w:r>
      <w:proofErr w:type="gramEnd"/>
      <w:r w:rsidRPr="00FD0934">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ове</w:t>
      </w:r>
      <w:proofErr w:type="gramEnd"/>
      <w:r w:rsidRPr="00FD0934">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FD0934" w:rsidRPr="0080003E"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FD0934">
        <w:rPr>
          <w:rFonts w:ascii="Arial" w:eastAsia="Times New Roman" w:hAnsi="Arial" w:cs="Arial"/>
          <w:b/>
          <w:lang w:bidi="en-US"/>
        </w:rPr>
        <w:t>10</w:t>
      </w:r>
      <w:r w:rsidRPr="00FD0934">
        <w:rPr>
          <w:rFonts w:ascii="Arial" w:eastAsia="Times New Roman" w:hAnsi="Arial" w:cs="Arial"/>
          <w:lang w:bidi="en-US"/>
        </w:rPr>
        <w:t xml:space="preserve"> (десет) дана од дана објављивања одлуке на Порталу јавних набавки.</w:t>
      </w:r>
      <w:proofErr w:type="gramEnd"/>
      <w:r w:rsidRPr="00FD0934">
        <w:rPr>
          <w:rFonts w:ascii="Arial" w:eastAsia="Times New Roman" w:hAnsi="Arial" w:cs="Arial"/>
          <w:lang w:bidi="en-US"/>
        </w:rPr>
        <w:t xml:space="preserve"> </w:t>
      </w:r>
    </w:p>
    <w:p w:rsidR="00FD0934" w:rsidRPr="0080003E"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80003E"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D0934" w:rsidRPr="00592ED6"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val="sr-Cyrl-CS" w:bidi="en-US"/>
        </w:rPr>
        <w:t>Н</w:t>
      </w:r>
      <w:r w:rsidRPr="00FD0934">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FD0934">
        <w:rPr>
          <w:rFonts w:ascii="Arial" w:eastAsia="Times New Roman" w:hAnsi="Arial" w:cs="Arial"/>
          <w:lang w:eastAsia="sr-Latn-CS"/>
        </w:rPr>
        <w:t xml:space="preserve"> тад</w:t>
      </w:r>
      <w:r w:rsidRPr="00FD0934">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b/>
          <w:lang w:bidi="en-US"/>
        </w:rPr>
        <w:t>Детаљно упутство о садржини потпуног захтева за заштиту права</w:t>
      </w:r>
      <w:r w:rsidRPr="00FD0934">
        <w:rPr>
          <w:rFonts w:ascii="Arial" w:eastAsia="Times New Roman" w:hAnsi="Arial" w:cs="Arial"/>
          <w:lang w:bidi="en-US"/>
        </w:rPr>
        <w:t xml:space="preserve"> у складу са чланом   151.</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w:t>
      </w:r>
      <w:proofErr w:type="gramEnd"/>
      <w:r w:rsidRPr="00FD0934">
        <w:rPr>
          <w:rFonts w:ascii="Arial" w:eastAsia="Times New Roman" w:hAnsi="Arial" w:cs="Arial"/>
          <w:lang w:bidi="en-US"/>
        </w:rPr>
        <w:t>. 1) – 7)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садржи: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подносиоца захтева и лице за контакт</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податке</w:t>
      </w:r>
      <w:proofErr w:type="gramEnd"/>
      <w:r w:rsidRPr="00FD0934">
        <w:rPr>
          <w:rFonts w:ascii="Arial" w:eastAsia="Times New Roman" w:hAnsi="Arial" w:cs="Arial"/>
          <w:lang w:bidi="en-US"/>
        </w:rPr>
        <w:t xml:space="preserve"> о јавној набавци која је предмет захтева, односно о одлуци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повреде</w:t>
      </w:r>
      <w:proofErr w:type="gramEnd"/>
      <w:r w:rsidRPr="00FD0934">
        <w:rPr>
          <w:rFonts w:ascii="Arial" w:eastAsia="Times New Roman" w:hAnsi="Arial" w:cs="Arial"/>
          <w:lang w:bidi="en-US"/>
        </w:rPr>
        <w:t xml:space="preserve"> прописа којима се уређује поступак јавне набавке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5) </w:t>
      </w:r>
      <w:proofErr w:type="gramStart"/>
      <w:r w:rsidRPr="00FD0934">
        <w:rPr>
          <w:rFonts w:ascii="Arial" w:eastAsia="Times New Roman" w:hAnsi="Arial" w:cs="Arial"/>
          <w:lang w:bidi="en-US"/>
        </w:rPr>
        <w:t>чињенице</w:t>
      </w:r>
      <w:proofErr w:type="gramEnd"/>
      <w:r w:rsidRPr="00FD0934">
        <w:rPr>
          <w:rFonts w:ascii="Arial" w:eastAsia="Times New Roman" w:hAnsi="Arial" w:cs="Arial"/>
          <w:lang w:bidi="en-US"/>
        </w:rPr>
        <w:t xml:space="preserve"> и доказе којима се повреде доказују</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потврду</w:t>
      </w:r>
      <w:proofErr w:type="gramEnd"/>
      <w:r w:rsidRPr="00FD0934">
        <w:rPr>
          <w:rFonts w:ascii="Arial" w:eastAsia="Times New Roman" w:hAnsi="Arial" w:cs="Arial"/>
          <w:lang w:bidi="en-US"/>
        </w:rPr>
        <w:t xml:space="preserve"> о уплати таксе из члана 156.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подносиоца.</w:t>
      </w:r>
    </w:p>
    <w:p w:rsidR="00FD0934" w:rsidRPr="00FD0934" w:rsidRDefault="00FD0934" w:rsidP="00FD0934">
      <w:pPr>
        <w:tabs>
          <w:tab w:val="left" w:pos="567"/>
        </w:tabs>
        <w:spacing w:after="0" w:line="240" w:lineRule="auto"/>
        <w:jc w:val="both"/>
        <w:rPr>
          <w:rFonts w:ascii="Arial" w:eastAsia="Times New Roman" w:hAnsi="Arial" w:cs="Arial"/>
          <w:b/>
          <w:lang w:val="sr-Cyrl-CS"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D0934">
        <w:rPr>
          <w:rFonts w:ascii="Arial" w:eastAsia="Times New Roman" w:hAnsi="Arial" w:cs="Arial"/>
          <w:b/>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val="sr-Cyrl-RS" w:bidi="en-US"/>
        </w:rPr>
        <w:t xml:space="preserve"> </w:t>
      </w:r>
      <w:proofErr w:type="gramStart"/>
      <w:r w:rsidRPr="00FD0934">
        <w:rPr>
          <w:rFonts w:ascii="Arial" w:eastAsia="Times New Roman" w:hAnsi="Arial" w:cs="Arial"/>
          <w:b/>
          <w:lang w:bidi="en-US"/>
        </w:rPr>
        <w:t>Износ таксе из члана 156.</w:t>
      </w:r>
      <w:proofErr w:type="gramEnd"/>
      <w:r w:rsidRPr="00FD0934">
        <w:rPr>
          <w:rFonts w:ascii="Arial" w:eastAsia="Times New Roman" w:hAnsi="Arial" w:cs="Arial"/>
          <w:b/>
          <w:lang w:bidi="en-US"/>
        </w:rPr>
        <w:t xml:space="preserve"> </w:t>
      </w:r>
      <w:proofErr w:type="gramStart"/>
      <w:r w:rsidRPr="00FD0934">
        <w:rPr>
          <w:rFonts w:ascii="Arial" w:eastAsia="Times New Roman" w:hAnsi="Arial" w:cs="Arial"/>
          <w:b/>
          <w:lang w:bidi="en-US"/>
        </w:rPr>
        <w:t>став</w:t>
      </w:r>
      <w:proofErr w:type="gramEnd"/>
      <w:r w:rsidRPr="00FD0934">
        <w:rPr>
          <w:rFonts w:ascii="Arial" w:eastAsia="Times New Roman" w:hAnsi="Arial" w:cs="Arial"/>
          <w:b/>
          <w:lang w:bidi="en-US"/>
        </w:rPr>
        <w:t xml:space="preserve"> 1. </w:t>
      </w:r>
      <w:proofErr w:type="gramStart"/>
      <w:r w:rsidRPr="00FD0934">
        <w:rPr>
          <w:rFonts w:ascii="Arial" w:eastAsia="Times New Roman" w:hAnsi="Arial" w:cs="Arial"/>
          <w:b/>
          <w:lang w:bidi="en-US"/>
        </w:rPr>
        <w:t>тач</w:t>
      </w:r>
      <w:proofErr w:type="gramEnd"/>
      <w:r w:rsidRPr="00FD0934">
        <w:rPr>
          <w:rFonts w:ascii="Arial" w:eastAsia="Times New Roman" w:hAnsi="Arial" w:cs="Arial"/>
          <w:b/>
          <w:lang w:bidi="en-US"/>
        </w:rPr>
        <w:t xml:space="preserve">. </w:t>
      </w:r>
      <w:proofErr w:type="gramStart"/>
      <w:r w:rsidRPr="00FD0934">
        <w:rPr>
          <w:rFonts w:ascii="Arial" w:eastAsia="Times New Roman" w:hAnsi="Arial" w:cs="Arial"/>
          <w:b/>
          <w:lang w:bidi="en-US"/>
        </w:rPr>
        <w:t>1)-</w:t>
      </w:r>
      <w:proofErr w:type="gramEnd"/>
      <w:r w:rsidRPr="00FD0934">
        <w:rPr>
          <w:rFonts w:ascii="Arial" w:eastAsia="Times New Roman" w:hAnsi="Arial" w:cs="Arial"/>
          <w:b/>
          <w:lang w:bidi="en-US"/>
        </w:rPr>
        <w:t xml:space="preserve"> 3) ЗЈН:</w:t>
      </w:r>
    </w:p>
    <w:p w:rsidR="00FD0934" w:rsidRPr="0080003E"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FD0934">
        <w:rPr>
          <w:rFonts w:ascii="Arial" w:eastAsia="Times New Roman" w:hAnsi="Arial" w:cs="Arial"/>
          <w:lang w:val="ru-RU"/>
        </w:rPr>
        <w:t>840-</w:t>
      </w:r>
      <w:r w:rsidRPr="00FD0934">
        <w:rPr>
          <w:rFonts w:ascii="Arial" w:eastAsia="Times New Roman" w:hAnsi="Arial" w:cs="Arial"/>
          <w:bCs/>
          <w:iCs/>
        </w:rPr>
        <w:t>30678845-06</w:t>
      </w:r>
      <w:r w:rsidRPr="00FD0934">
        <w:rPr>
          <w:rFonts w:ascii="Arial" w:eastAsia="Times New Roman" w:hAnsi="Arial" w:cs="Arial"/>
        </w:rPr>
        <w:t xml:space="preserve">, шифра плаћања 153 или 253, позив на број </w:t>
      </w:r>
      <w:r w:rsidR="00C45AA3">
        <w:rPr>
          <w:rFonts w:ascii="Arial" w:hAnsi="Arial" w:cs="Arial"/>
          <w:lang w:val="ru-RU"/>
        </w:rPr>
        <w:t>24782018 JН300001202018</w:t>
      </w:r>
      <w:r w:rsidRPr="00FD0934">
        <w:rPr>
          <w:rFonts w:ascii="Arial" w:eastAsia="Times New Roman" w:hAnsi="Arial" w:cs="Arial"/>
        </w:rPr>
        <w:t xml:space="preserve"> сврха: ЗЗП, ЈП ЕПС</w:t>
      </w:r>
      <w:r w:rsidRPr="00FD0934">
        <w:rPr>
          <w:rFonts w:ascii="Arial" w:eastAsia="Times New Roman" w:hAnsi="Arial" w:cs="Arial"/>
          <w:lang w:val="sr-Cyrl-CS"/>
        </w:rPr>
        <w:t xml:space="preserve"> Београд-огранак ТЕНТ Београд-Обреновац</w:t>
      </w:r>
      <w:r w:rsidRPr="00FD0934">
        <w:rPr>
          <w:rFonts w:ascii="Arial" w:eastAsia="Times New Roman" w:hAnsi="Arial" w:cs="Arial"/>
        </w:rPr>
        <w:t xml:space="preserve">, јн. бр. </w:t>
      </w:r>
      <w:r w:rsidR="00845A56">
        <w:rPr>
          <w:rFonts w:ascii="Arial" w:hAnsi="Arial" w:cs="Arial"/>
          <w:bCs/>
        </w:rPr>
        <w:t>2478/2018 (JН/3000/0120/2018)</w:t>
      </w:r>
      <w:r w:rsidRPr="00FD0934">
        <w:rPr>
          <w:rFonts w:ascii="Arial" w:eastAsia="Times New Roman" w:hAnsi="Arial" w:cs="Arial"/>
        </w:rPr>
        <w:t>, прималац уплате: буџет Републике Србије) уплати таксу</w:t>
      </w:r>
      <w:r w:rsidRPr="00FD0934">
        <w:rPr>
          <w:rFonts w:ascii="Arial" w:eastAsia="Times New Roman" w:hAnsi="Arial" w:cs="Arial"/>
          <w:lang w:bidi="en-US"/>
        </w:rPr>
        <w:t xml:space="preserve"> од: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120.000 динара ако се захтев за заштиту права подноси пре отварања понуда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120.000 динара ако се захтев за заштиту права подноси након отварања понуда </w:t>
      </w:r>
    </w:p>
    <w:p w:rsidR="00FD0934" w:rsidRPr="00FD0934" w:rsidRDefault="00FD0934" w:rsidP="00FD0934">
      <w:pPr>
        <w:tabs>
          <w:tab w:val="left" w:pos="567"/>
        </w:tabs>
        <w:spacing w:after="0" w:line="240" w:lineRule="auto"/>
        <w:jc w:val="both"/>
        <w:rPr>
          <w:rFonts w:ascii="Arial" w:eastAsia="Times New Roman" w:hAnsi="Arial" w:cs="Arial"/>
          <w:color w:val="FF0000"/>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Свака странка у поступку сноси трошкове које проузрокује својим радњама.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Странке у захтеву морају прецизно да наведу трошкове за које траже накнаду.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О трошковима одлучује Републичка комисија.</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Одлука Републичке комисије је извршни наслов.</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Детаљно упутство о потврди из члана 151.</w:t>
      </w:r>
      <w:proofErr w:type="gramEnd"/>
      <w:r w:rsidRPr="00FD0934">
        <w:rPr>
          <w:rFonts w:ascii="Arial" w:eastAsia="Times New Roman" w:hAnsi="Arial" w:cs="Arial"/>
          <w:b/>
          <w:lang w:bidi="en-US"/>
        </w:rPr>
        <w:t xml:space="preserve"> </w:t>
      </w:r>
      <w:proofErr w:type="gramStart"/>
      <w:r w:rsidRPr="00FD0934">
        <w:rPr>
          <w:rFonts w:ascii="Arial" w:eastAsia="Times New Roman" w:hAnsi="Arial" w:cs="Arial"/>
          <w:b/>
          <w:lang w:bidi="en-US"/>
        </w:rPr>
        <w:t>став</w:t>
      </w:r>
      <w:proofErr w:type="gramEnd"/>
      <w:r w:rsidRPr="00FD0934">
        <w:rPr>
          <w:rFonts w:ascii="Arial" w:eastAsia="Times New Roman" w:hAnsi="Arial" w:cs="Arial"/>
          <w:b/>
          <w:lang w:bidi="en-US"/>
        </w:rPr>
        <w:t xml:space="preserve"> 1. </w:t>
      </w:r>
      <w:proofErr w:type="gramStart"/>
      <w:r w:rsidRPr="00FD0934">
        <w:rPr>
          <w:rFonts w:ascii="Arial" w:eastAsia="Times New Roman" w:hAnsi="Arial" w:cs="Arial"/>
          <w:b/>
          <w:lang w:bidi="en-US"/>
        </w:rPr>
        <w:t>тачка</w:t>
      </w:r>
      <w:proofErr w:type="gramEnd"/>
      <w:r w:rsidRPr="00FD0934">
        <w:rPr>
          <w:rFonts w:ascii="Arial" w:eastAsia="Times New Roman" w:hAnsi="Arial" w:cs="Arial"/>
          <w:b/>
          <w:lang w:bidi="en-US"/>
        </w:rPr>
        <w:t xml:space="preserve"> 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val="sr-Cyrl-CS" w:bidi="en-US"/>
        </w:rPr>
        <w:t xml:space="preserve">Потврда </w:t>
      </w:r>
      <w:r w:rsidRPr="00FD0934">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Чланом 151.</w:t>
      </w:r>
      <w:proofErr w:type="gramEnd"/>
      <w:r w:rsidRPr="00FD0934">
        <w:rPr>
          <w:rFonts w:ascii="Arial" w:eastAsia="Times New Roman" w:hAnsi="Arial" w:cs="Arial"/>
          <w:lang w:bidi="en-US"/>
        </w:rPr>
        <w:t xml:space="preserve"> Закона о јавним набавкама („</w:t>
      </w:r>
      <w:proofErr w:type="gramStart"/>
      <w:r w:rsidRPr="00FD0934">
        <w:rPr>
          <w:rFonts w:ascii="Arial" w:eastAsia="Times New Roman" w:hAnsi="Arial" w:cs="Arial"/>
          <w:lang w:bidi="en-US"/>
        </w:rPr>
        <w:t>Службени  гласник</w:t>
      </w:r>
      <w:proofErr w:type="gramEnd"/>
      <w:r w:rsidRPr="00FD0934">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Као доказ о уплати таксе, у смислу члана 151.</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тачка</w:t>
      </w:r>
      <w:proofErr w:type="gramEnd"/>
      <w:r w:rsidRPr="00FD0934">
        <w:rPr>
          <w:rFonts w:ascii="Arial" w:eastAsia="Times New Roman" w:hAnsi="Arial" w:cs="Arial"/>
          <w:lang w:bidi="en-US"/>
        </w:rPr>
        <w:t xml:space="preserve"> 6) ЗЈН, прихватиће се:</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 Потврда о извршеној уплати таксе из члана 156. ЗЈН која садржи следеће елементе: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буде издата од стране банке и да садржи печат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D0934">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износ</w:t>
      </w:r>
      <w:proofErr w:type="gramEnd"/>
      <w:r w:rsidRPr="00FD0934">
        <w:rPr>
          <w:rFonts w:ascii="Arial" w:eastAsia="Times New Roman" w:hAnsi="Arial" w:cs="Arial"/>
          <w:lang w:bidi="en-US"/>
        </w:rPr>
        <w:t xml:space="preserve"> таксе из члана 156. ЗЈН чија се уплата врши;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рачуна: 840-30678845-06;</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(5) </w:t>
      </w:r>
      <w:proofErr w:type="gramStart"/>
      <w:r w:rsidRPr="00FD0934">
        <w:rPr>
          <w:rFonts w:ascii="Arial" w:eastAsia="Times New Roman" w:hAnsi="Arial" w:cs="Arial"/>
          <w:lang w:bidi="en-US"/>
        </w:rPr>
        <w:t>шифру</w:t>
      </w:r>
      <w:proofErr w:type="gramEnd"/>
      <w:r w:rsidRPr="00FD0934">
        <w:rPr>
          <w:rFonts w:ascii="Arial" w:eastAsia="Times New Roman" w:hAnsi="Arial" w:cs="Arial"/>
          <w:lang w:bidi="en-US"/>
        </w:rPr>
        <w:t xml:space="preserve"> плаћања: 153 или 253;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позив</w:t>
      </w:r>
      <w:proofErr w:type="gramEnd"/>
      <w:r w:rsidRPr="00FD0934">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сврха</w:t>
      </w:r>
      <w:proofErr w:type="gramEnd"/>
      <w:r w:rsidRPr="00FD0934">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(8) </w:t>
      </w:r>
      <w:proofErr w:type="gramStart"/>
      <w:r w:rsidRPr="00FD0934">
        <w:rPr>
          <w:rFonts w:ascii="Arial" w:eastAsia="Times New Roman" w:hAnsi="Arial" w:cs="Arial"/>
          <w:lang w:bidi="en-US"/>
        </w:rPr>
        <w:t>корисник</w:t>
      </w:r>
      <w:proofErr w:type="gramEnd"/>
      <w:r w:rsidRPr="00FD0934">
        <w:rPr>
          <w:rFonts w:ascii="Arial" w:eastAsia="Times New Roman" w:hAnsi="Arial" w:cs="Arial"/>
          <w:lang w:bidi="en-US"/>
        </w:rPr>
        <w:t>: буџет Републике Србије;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(9)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(10)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овлашћеног лица банке.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извршеној</w:t>
      </w:r>
      <w:proofErr w:type="gramEnd"/>
      <w:r w:rsidRPr="00FD0934">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r w:rsidRPr="00FD0934">
        <w:rPr>
          <w:rFonts w:ascii="Arial" w:eastAsia="Times New Roman" w:hAnsi="Arial" w:cs="Arial"/>
          <w:lang w:bidi="en-US"/>
        </w:rPr>
        <w:lastRenderedPageBreak/>
        <w:t>корисници средстава о организација за обавезно социјално осигурање и други корисници јавних средстава);</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D0934" w:rsidRPr="00FD0934" w:rsidRDefault="00FD0934" w:rsidP="00FD0934">
      <w:pPr>
        <w:tabs>
          <w:tab w:val="left" w:pos="567"/>
        </w:tabs>
        <w:spacing w:after="0" w:line="240" w:lineRule="auto"/>
        <w:jc w:val="both"/>
        <w:rPr>
          <w:rFonts w:ascii="Arial" w:eastAsia="Times New Roman" w:hAnsi="Arial" w:cs="Arial"/>
          <w:lang w:val="sr-Cyrl-CS" w:bidi="en-US"/>
        </w:rPr>
      </w:pPr>
      <w:r w:rsidRPr="00FD0934">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FD0934">
          <w:rPr>
            <w:rFonts w:ascii="Arial" w:eastAsia="Times New Roman" w:hAnsi="Arial" w:cs="Arial"/>
            <w:lang w:bidi="en-US"/>
          </w:rPr>
          <w:t>http://www.kjn.gov.rs/ci/uputstvo-o-uplati-republicke-administrativne-takse.html</w:t>
        </w:r>
      </w:hyperlink>
      <w:r w:rsidRPr="00FD0934">
        <w:rPr>
          <w:rFonts w:ascii="Arial" w:eastAsia="Times New Roman" w:hAnsi="Arial" w:cs="Arial"/>
          <w:lang w:val="sr-Cyrl-CS" w:bidi="en-US"/>
        </w:rPr>
        <w:t>и http://www.kjn.gov.rs/download/Taksa-popunjeni-nalozi-ci.pdf</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ИЗ ИНОСТРАНСТВА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Народна банка Србије (НБС)</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11000 Београд, 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Немањина бр.</w:t>
      </w:r>
      <w:proofErr w:type="gramEnd"/>
      <w:r w:rsidRPr="00FD0934">
        <w:rPr>
          <w:rFonts w:ascii="Arial" w:eastAsia="Times New Roman" w:hAnsi="Arial" w:cs="Arial"/>
          <w:lang w:bidi="en-US"/>
        </w:rPr>
        <w:t xml:space="preserve">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Србија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CODE: 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ИНСТИТУЦИЈЕ: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Министарство финансија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Управа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Поп Лукина бр.</w:t>
      </w:r>
      <w:proofErr w:type="gramEnd"/>
      <w:r w:rsidRPr="00FD0934">
        <w:rPr>
          <w:rFonts w:ascii="Arial" w:eastAsia="Times New Roman" w:hAnsi="Arial" w:cs="Arial"/>
          <w:lang w:bidi="en-US"/>
        </w:rPr>
        <w:t xml:space="preserve"> 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11000 Београд</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IBAN: RS 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FD0934">
        <w:rPr>
          <w:rFonts w:ascii="Arial" w:eastAsia="Times New Roman" w:hAnsi="Arial" w:cs="Arial"/>
          <w:lang w:bidi="en-US"/>
        </w:rPr>
        <w:t>“ (</w:t>
      </w:r>
      <w:proofErr w:type="gramEnd"/>
      <w:r w:rsidRPr="00FD0934">
        <w:rPr>
          <w:rFonts w:ascii="Arial" w:eastAsia="Times New Roman" w:hAnsi="Arial" w:cs="Arial"/>
          <w:lang w:bidi="en-US"/>
        </w:rPr>
        <w:t>FIELD 70: DETAILS OF PAYMENT):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у поступку јавне набавке на које се захтев за заштиту права односи и</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наручиоца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У прилогу су инструкције за уплате у валутама: EUR и USD.</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FD0934" w:rsidRPr="00FD0934" w:rsidTr="00FD0934">
        <w:trPr>
          <w:trHeight w:val="30"/>
        </w:trPr>
        <w:tc>
          <w:tcPr>
            <w:tcW w:w="9889" w:type="dxa"/>
            <w:gridSpan w:val="2"/>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EUR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EUR- AMOUNT</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1113"/>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DEUTDEFFXXX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AG, F/M</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TAUNUSANLAGE 12</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GERMANY</w:t>
            </w:r>
          </w:p>
        </w:tc>
      </w:tr>
      <w:tr w:rsidR="00FD0934" w:rsidRPr="00FD0934" w:rsidTr="00FD0934">
        <w:trPr>
          <w:trHeight w:val="1546"/>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/DE20500700100935930800</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NBS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r w:rsidRPr="00FD0934">
              <w:rPr>
                <w:rFonts w:ascii="Arial" w:eastAsia="Times New Roman" w:hAnsi="Arial" w:cs="Arial"/>
                <w:lang w:val="sr-Cyrl-RS" w:bidi="en-US"/>
              </w:rPr>
              <w:t xml:space="preserve">,   </w:t>
            </w:r>
            <w:r w:rsidRPr="00FD0934">
              <w:rPr>
                <w:rFonts w:ascii="Arial" w:eastAsia="Times New Roman" w:hAnsi="Arial" w:cs="Arial"/>
                <w:lang w:bidi="en-US"/>
              </w:rPr>
              <w:t>SERBIA</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r w:rsidRPr="00FD0934">
              <w:rPr>
                <w:rFonts w:ascii="Arial" w:eastAsia="Times New Roman" w:hAnsi="Arial" w:cs="Arial"/>
                <w:lang w:val="sr-Cyrl-RS" w:bidi="en-US"/>
              </w:rPr>
              <w:t xml:space="preserve">,    </w:t>
            </w:r>
            <w:r w:rsidRPr="00FD0934">
              <w:rPr>
                <w:rFonts w:ascii="Arial" w:eastAsia="Times New Roman" w:hAnsi="Arial" w:cs="Arial"/>
                <w:lang w:bidi="en-US"/>
              </w:rPr>
              <w:t>BEOGRAD</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 xml:space="preserve">FIELD 70: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Pr="00FD0934" w:rsidRDefault="00FD0934" w:rsidP="00FD0934">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USD</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USD- AMOUNT</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BKTRUS33XXX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TRUST COMPANIY</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AMERICAS, NEW YORK</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60 WALL STREET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UNITED STATES</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SERBIA</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BEOGRAD</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Default="00FD0934" w:rsidP="00FD0934">
      <w:pPr>
        <w:keepNext/>
        <w:tabs>
          <w:tab w:val="left" w:pos="567"/>
        </w:tabs>
        <w:spacing w:after="0" w:line="240" w:lineRule="auto"/>
        <w:ind w:left="915"/>
        <w:jc w:val="both"/>
        <w:outlineLvl w:val="1"/>
        <w:rPr>
          <w:rFonts w:ascii="Arial" w:eastAsia="Times New Roman" w:hAnsi="Arial" w:cs="Arial"/>
          <w:b/>
          <w:lang w:val="sr-Cyrl-RS"/>
        </w:rPr>
      </w:pPr>
      <w:bookmarkStart w:id="221" w:name="_Toc441651610"/>
      <w:bookmarkStart w:id="222" w:name="_Toc442559921"/>
    </w:p>
    <w:p w:rsidR="00C45AA3" w:rsidRPr="00FD0934" w:rsidRDefault="00C45AA3" w:rsidP="00FD0934">
      <w:pPr>
        <w:keepNext/>
        <w:tabs>
          <w:tab w:val="left" w:pos="567"/>
        </w:tabs>
        <w:spacing w:after="0" w:line="240" w:lineRule="auto"/>
        <w:ind w:left="915"/>
        <w:jc w:val="both"/>
        <w:outlineLvl w:val="1"/>
        <w:rPr>
          <w:rFonts w:ascii="Arial" w:eastAsia="Times New Roman" w:hAnsi="Arial" w:cs="Arial"/>
          <w:b/>
          <w:lang w:val="sr-Cyrl-RS"/>
        </w:rPr>
      </w:pPr>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Закључивање уговора</w:t>
      </w:r>
      <w:bookmarkEnd w:id="221"/>
      <w:bookmarkEnd w:id="222"/>
    </w:p>
    <w:p w:rsidR="00FD0934" w:rsidRPr="00FD0934" w:rsidRDefault="00FD0934" w:rsidP="00FD0934">
      <w:pPr>
        <w:spacing w:after="0" w:line="240" w:lineRule="auto"/>
        <w:rPr>
          <w:rFonts w:ascii="Arial" w:hAnsi="Arial" w:cs="Arial"/>
        </w:rPr>
      </w:pPr>
      <w:proofErr w:type="gramStart"/>
      <w:r w:rsidRPr="00FD0934">
        <w:rPr>
          <w:rFonts w:ascii="Arial"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Ако понуђач којем је додељен уговор одбије да потпише уговор или уговор не потпише у року од </w:t>
      </w:r>
      <w:r w:rsidRPr="00FD0934">
        <w:rPr>
          <w:rFonts w:ascii="Arial" w:hAnsi="Arial" w:cs="Arial"/>
          <w:lang w:val="sr-Latn-RS"/>
        </w:rPr>
        <w:t>10 (</w:t>
      </w:r>
      <w:r w:rsidRPr="00FD0934">
        <w:rPr>
          <w:rFonts w:ascii="Arial" w:hAnsi="Arial" w:cs="Arial"/>
          <w:lang w:val="sr-Cyrl-RS"/>
        </w:rPr>
        <w:t>десет)</w:t>
      </w:r>
      <w:r w:rsidRPr="00FD0934">
        <w:rPr>
          <w:rFonts w:ascii="Arial" w:hAnsi="Arial" w:cs="Arial"/>
          <w:lang w:val="ru-RU"/>
        </w:rPr>
        <w:t xml:space="preserve"> дана, Наручилац може закључити са првим следећим најповољнијим понуђачем. У том случају Наручилац има право да изврши  наплату бланко сопствене менице  за  озбиљност  понуде.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FD0934" w:rsidRPr="00FD0934" w:rsidRDefault="00FD0934" w:rsidP="00FD0934">
      <w:pPr>
        <w:spacing w:after="0" w:line="240" w:lineRule="auto"/>
        <w:rPr>
          <w:rFonts w:ascii="Arial" w:hAnsi="Arial" w:cs="Arial"/>
          <w:lang w:val="sr-Cyrl-RS"/>
        </w:rPr>
      </w:pPr>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bookmarkStart w:id="223" w:name="_Toc441651611"/>
      <w:bookmarkStart w:id="224" w:name="_Toc442559922"/>
      <w:r w:rsidRPr="00FD0934">
        <w:rPr>
          <w:rFonts w:ascii="Arial" w:eastAsia="Times New Roman" w:hAnsi="Arial" w:cs="Arial"/>
          <w:b/>
        </w:rPr>
        <w:t>Измене током трајања уговора</w:t>
      </w:r>
      <w:bookmarkEnd w:id="223"/>
      <w:bookmarkEnd w:id="224"/>
    </w:p>
    <w:p w:rsidR="00FD0934" w:rsidRPr="00FD0934" w:rsidRDefault="00FD0934" w:rsidP="00FD0934">
      <w:pPr>
        <w:spacing w:after="0" w:line="240" w:lineRule="auto"/>
        <w:jc w:val="both"/>
        <w:rPr>
          <w:rFonts w:ascii="Arial" w:hAnsi="Arial" w:cs="Arial"/>
          <w:lang w:eastAsia="sr-Latn-CS"/>
        </w:rPr>
      </w:pPr>
      <w:proofErr w:type="gramStart"/>
      <w:r w:rsidRPr="00FD0934">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FD0934">
        <w:rPr>
          <w:rFonts w:ascii="Arial" w:hAnsi="Arial" w:cs="Arial"/>
          <w:lang w:eastAsia="sr-Latn-CS"/>
        </w:rPr>
        <w:t xml:space="preserve"> </w:t>
      </w:r>
      <w:proofErr w:type="gramStart"/>
      <w:r w:rsidRPr="00FD0934">
        <w:rPr>
          <w:rFonts w:ascii="Arial" w:hAnsi="Arial" w:cs="Arial"/>
          <w:lang w:eastAsia="sr-Latn-CS"/>
        </w:rPr>
        <w:t>Закона о јавним набавкама.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 xml:space="preserve">Уговорне стране током трајања овог </w:t>
      </w:r>
      <w:proofErr w:type="gramStart"/>
      <w:r w:rsidRPr="00FD0934">
        <w:rPr>
          <w:rFonts w:ascii="Arial" w:hAnsi="Arial" w:cs="Arial"/>
          <w:lang w:eastAsia="sr-Latn-CS"/>
        </w:rPr>
        <w:t>Уговора  због</w:t>
      </w:r>
      <w:proofErr w:type="gramEnd"/>
      <w:r w:rsidRPr="00FD0934">
        <w:rPr>
          <w:rFonts w:ascii="Arial" w:hAnsi="Arial" w:cs="Arial"/>
          <w:lang w:eastAsia="sr-Latn-CS"/>
        </w:rPr>
        <w:t xml:space="preserve"> промењених околности ближе одређених у члану 115. </w:t>
      </w:r>
      <w:proofErr w:type="gramStart"/>
      <w:r w:rsidRPr="00FD0934">
        <w:rPr>
          <w:rFonts w:ascii="Arial" w:hAnsi="Arial" w:cs="Arial"/>
          <w:lang w:eastAsia="sr-Latn-CS"/>
        </w:rPr>
        <w:t>Закона, могу у писменој форми путем Анекса извршити измене и допуне овог Уговора.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934" w:rsidRDefault="00FD0934" w:rsidP="00FD0934">
      <w:pPr>
        <w:rPr>
          <w:rFonts w:ascii="Arial" w:hAnsi="Arial" w:cs="Arial"/>
          <w:lang w:val="sr-Cyrl-RS" w:eastAsia="sr-Latn-CS"/>
        </w:rPr>
      </w:pPr>
      <w:r w:rsidRPr="00FD0934">
        <w:rPr>
          <w:rFonts w:ascii="Arial" w:hAnsi="Arial" w:cs="Arial"/>
          <w:lang w:val="sr-Cyrl-RS" w:eastAsia="sr-Latn-CS"/>
        </w:rPr>
        <w:br w:type="page"/>
      </w:r>
    </w:p>
    <w:p w:rsidR="0080003E" w:rsidRDefault="0080003E" w:rsidP="00FD0934">
      <w:pPr>
        <w:rPr>
          <w:rFonts w:ascii="Arial" w:hAnsi="Arial" w:cs="Arial"/>
          <w:lang w:val="sr-Cyrl-RS" w:eastAsia="sr-Latn-CS"/>
        </w:rPr>
      </w:pPr>
    </w:p>
    <w:p w:rsidR="00C45AA3" w:rsidRPr="00B83651" w:rsidRDefault="00C45AA3" w:rsidP="00FD0934">
      <w:pPr>
        <w:rPr>
          <w:rFonts w:ascii="Arial" w:hAnsi="Arial" w:cs="Arial"/>
          <w:lang w:val="sr-Cyrl-RS" w:eastAsia="sr-Latn-CS"/>
        </w:rPr>
      </w:pPr>
    </w:p>
    <w:p w:rsidR="00FD0934" w:rsidRPr="00FD0934" w:rsidRDefault="00FD0934" w:rsidP="00F9059B">
      <w:pPr>
        <w:keepNext/>
        <w:numPr>
          <w:ilvl w:val="0"/>
          <w:numId w:val="19"/>
        </w:numPr>
        <w:tabs>
          <w:tab w:val="left" w:pos="567"/>
        </w:tabs>
        <w:spacing w:after="0" w:line="240" w:lineRule="auto"/>
        <w:jc w:val="center"/>
        <w:outlineLvl w:val="0"/>
        <w:rPr>
          <w:rFonts w:ascii="Arial" w:eastAsia="Times New Roman" w:hAnsi="Arial" w:cs="Arial"/>
          <w:b/>
        </w:rPr>
      </w:pPr>
      <w:r w:rsidRPr="00FD0934">
        <w:rPr>
          <w:rFonts w:ascii="Arial" w:eastAsia="Times New Roman" w:hAnsi="Arial" w:cs="Arial"/>
          <w:b/>
        </w:rPr>
        <w:t>ОБРАСЦИ</w:t>
      </w:r>
      <w:r w:rsidRPr="00FD0934">
        <w:rPr>
          <w:rFonts w:ascii="Arial" w:eastAsia="Times New Roman" w:hAnsi="Arial" w:cs="Arial"/>
          <w:b/>
          <w:lang w:val="sr-Cyrl-RS"/>
        </w:rPr>
        <w:t xml:space="preserve"> И ПРИЛОЗИ</w:t>
      </w:r>
    </w:p>
    <w:p w:rsidR="00FD0934" w:rsidRPr="00FD0934" w:rsidRDefault="00FD0934" w:rsidP="00FD0934">
      <w:pPr>
        <w:spacing w:after="0" w:line="240" w:lineRule="auto"/>
        <w:outlineLvl w:val="1"/>
        <w:rPr>
          <w:rFonts w:ascii="Arial" w:eastAsia="Times New Roman" w:hAnsi="Arial" w:cs="Arial"/>
          <w:b/>
          <w:lang w:val="sr-Cyrl-RS"/>
        </w:rPr>
      </w:pPr>
      <w:bookmarkStart w:id="225" w:name="_Toc442559924"/>
    </w:p>
    <w:p w:rsidR="00FD0934" w:rsidRPr="00FD0934" w:rsidRDefault="00FD0934" w:rsidP="00FD0934">
      <w:pPr>
        <w:spacing w:after="0" w:line="240" w:lineRule="auto"/>
        <w:jc w:val="right"/>
        <w:outlineLvl w:val="1"/>
        <w:rPr>
          <w:rFonts w:ascii="Arial" w:eastAsia="Times New Roman" w:hAnsi="Arial" w:cs="Arial"/>
          <w:b/>
          <w:noProof/>
        </w:rPr>
      </w:pP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1</w:t>
      </w:r>
      <w:r w:rsidRPr="00FD0934">
        <w:rPr>
          <w:rFonts w:ascii="Arial" w:eastAsia="Times New Roman" w:hAnsi="Arial" w:cs="Arial"/>
          <w:b/>
          <w:noProof/>
        </w:rPr>
        <w:t>.</w:t>
      </w:r>
      <w:bookmarkEnd w:id="225"/>
      <w:proofErr w:type="gramEnd"/>
    </w:p>
    <w:p w:rsidR="00FD0934" w:rsidRPr="00FD0934" w:rsidRDefault="00FD0934" w:rsidP="00FD0934">
      <w:pPr>
        <w:jc w:val="center"/>
        <w:rPr>
          <w:rFonts w:ascii="Arial" w:hAnsi="Arial" w:cs="Arial"/>
          <w:b/>
          <w:bCs/>
          <w:smallCaps/>
          <w:spacing w:val="5"/>
          <w:lang w:val="sr-Cyrl-RS"/>
        </w:rPr>
      </w:pPr>
      <w:r w:rsidRPr="00FD0934">
        <w:rPr>
          <w:rFonts w:ascii="Arial" w:hAnsi="Arial" w:cs="Arial"/>
          <w:b/>
          <w:bCs/>
          <w:smallCaps/>
          <w:spacing w:val="5"/>
        </w:rPr>
        <w:t>ОБРАЗАЦ ПОНУДЕ</w:t>
      </w:r>
    </w:p>
    <w:p w:rsidR="00FD0934" w:rsidRPr="00B83651" w:rsidRDefault="00FD0934" w:rsidP="00B83651">
      <w:pPr>
        <w:ind w:left="-360" w:right="-19"/>
        <w:jc w:val="center"/>
        <w:outlineLvl w:val="0"/>
        <w:rPr>
          <w:rFonts w:ascii="Arial" w:eastAsia="Times New Roman" w:hAnsi="Arial" w:cs="Arial"/>
          <w:b/>
          <w:lang w:val="sr-Cyrl-RS"/>
        </w:rPr>
      </w:pPr>
      <w:proofErr w:type="gramStart"/>
      <w:r w:rsidRPr="00FD0934">
        <w:rPr>
          <w:rFonts w:ascii="Arial" w:eastAsia="TimesNewRomanPS-BoldMT" w:hAnsi="Arial" w:cs="Arial"/>
          <w:bCs/>
        </w:rPr>
        <w:t>Понуда бр.</w:t>
      </w:r>
      <w:proofErr w:type="gramEnd"/>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 </w:t>
      </w:r>
      <w:r w:rsidRPr="00FD0934">
        <w:rPr>
          <w:rFonts w:ascii="Arial" w:eastAsia="TimesNewRomanPS-BoldMT" w:hAnsi="Arial" w:cs="Arial"/>
          <w:bCs/>
          <w:lang w:val="sr-Cyrl-RS"/>
        </w:rPr>
        <w:t xml:space="preserve">         </w:t>
      </w:r>
      <w:proofErr w:type="gramStart"/>
      <w:r w:rsidRPr="00FD0934">
        <w:rPr>
          <w:rFonts w:ascii="Arial" w:eastAsia="TimesNewRomanPS-BoldMT" w:hAnsi="Arial" w:cs="Arial"/>
          <w:bCs/>
        </w:rPr>
        <w:t>од</w:t>
      </w:r>
      <w:proofErr w:type="gramEnd"/>
      <w:r w:rsidRPr="00FD0934">
        <w:rPr>
          <w:rFonts w:ascii="Arial" w:eastAsia="TimesNewRomanPS-BoldMT" w:hAnsi="Arial" w:cs="Arial"/>
          <w:bC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_______________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за  отворени поступак јавне набавке– добра </w:t>
      </w:r>
      <w:r w:rsidRPr="00FD0934">
        <w:rPr>
          <w:rFonts w:ascii="Arial" w:eastAsia="Times New Roman" w:hAnsi="Arial" w:cs="Arial"/>
          <w:lang w:val="ru-RU"/>
        </w:rPr>
        <w:t xml:space="preserve">: </w:t>
      </w:r>
      <w:r w:rsidR="00845A56">
        <w:rPr>
          <w:rFonts w:ascii="Arial" w:eastAsia="Times New Roman" w:hAnsi="Arial" w:cs="Arial"/>
          <w:lang w:val="sr-Cyrl-RS"/>
        </w:rPr>
        <w:t>Нивоказно стакло за напојни и стартни резервоар</w:t>
      </w:r>
      <w:r w:rsidR="00B83651">
        <w:rPr>
          <w:rFonts w:ascii="Arial" w:eastAsia="Times New Roman" w:hAnsi="Arial" w:cs="Arial"/>
          <w:lang w:val="sr-Cyrl-R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ЈН бр. </w:t>
      </w:r>
      <w:r w:rsidR="00845A56">
        <w:rPr>
          <w:rFonts w:ascii="Arial" w:eastAsia="Times New Roman" w:hAnsi="Arial" w:cs="Arial"/>
          <w:b/>
          <w:lang w:val="sr-Cyrl-RS"/>
        </w:rPr>
        <w:t>2478/2018 (JН/3000/0120/2018)</w:t>
      </w:r>
    </w:p>
    <w:p w:rsidR="00FD0934" w:rsidRPr="00FD0934" w:rsidRDefault="00FD0934" w:rsidP="00FD0934">
      <w:pPr>
        <w:rPr>
          <w:rFonts w:ascii="Arial" w:hAnsi="Arial" w:cs="Arial"/>
          <w:b/>
          <w:bCs/>
          <w:iCs/>
        </w:rPr>
      </w:pPr>
      <w:proofErr w:type="gramStart"/>
      <w:r w:rsidRPr="00FD0934">
        <w:rPr>
          <w:rFonts w:ascii="Arial" w:hAnsi="Arial" w:cs="Arial"/>
          <w:b/>
          <w:bCs/>
          <w:iCs/>
        </w:rPr>
        <w:t>1)ОПШТИ</w:t>
      </w:r>
      <w:proofErr w:type="gramEnd"/>
      <w:r w:rsidRPr="00FD0934">
        <w:rPr>
          <w:rFonts w:ascii="Arial"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FD0934" w:rsidRPr="00FD0934" w:rsidTr="00B83651">
        <w:trPr>
          <w:trHeight w:val="35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sr-Cyrl-RS"/>
              </w:rPr>
            </w:pPr>
            <w:r w:rsidRPr="00FD0934">
              <w:rPr>
                <w:rFonts w:ascii="Arial"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68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iCs/>
              </w:rPr>
            </w:pPr>
            <w:r w:rsidRPr="00FD0934">
              <w:rPr>
                <w:rFonts w:ascii="Arial"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rPr>
            </w:pPr>
          </w:p>
        </w:tc>
      </w:tr>
      <w:tr w:rsidR="00FD0934" w:rsidRPr="00FD0934" w:rsidTr="00FD0934">
        <w:trPr>
          <w:trHeight w:val="46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01"/>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line="240" w:lineRule="auto"/>
              <w:rPr>
                <w:rFonts w:ascii="Arial" w:hAnsi="Arial" w:cs="Arial"/>
                <w:b/>
                <w:bCs/>
                <w:iCs/>
                <w:lang w:val="ru-RU"/>
              </w:rPr>
            </w:pPr>
            <w:r w:rsidRPr="00FD0934">
              <w:rPr>
                <w:rFonts w:ascii="Arial"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lang w:val="ru-RU"/>
              </w:rPr>
            </w:pPr>
          </w:p>
        </w:tc>
      </w:tr>
      <w:tr w:rsidR="00FD0934" w:rsidRPr="00FD0934" w:rsidTr="00FD0934">
        <w:trPr>
          <w:trHeight w:val="512"/>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Електронска адреса понуђача (</w:t>
            </w:r>
            <w:r w:rsidRPr="00FD0934">
              <w:rPr>
                <w:rFonts w:ascii="Arial" w:hAnsi="Arial" w:cs="Arial"/>
                <w:iCs/>
              </w:rPr>
              <w:t>e</w:t>
            </w:r>
            <w:r w:rsidRPr="00FD0934">
              <w:rPr>
                <w:rFonts w:ascii="Arial" w:hAnsi="Arial" w:cs="Arial"/>
                <w:iCs/>
                <w:lang w:val="ru-RU"/>
              </w:rPr>
              <w:t>-</w:t>
            </w:r>
            <w:r w:rsidRPr="00FD0934">
              <w:rPr>
                <w:rFonts w:ascii="Arial" w:hAnsi="Arial" w:cs="Arial"/>
                <w:iCs/>
              </w:rPr>
              <w:t>mail</w:t>
            </w:r>
            <w:r w:rsidRPr="00FD0934">
              <w:rPr>
                <w:rFonts w:ascii="Arial"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lang w:val="ru-RU"/>
              </w:rPr>
            </w:pPr>
          </w:p>
        </w:tc>
      </w:tr>
      <w:tr w:rsidR="00FD0934" w:rsidRPr="00FD0934" w:rsidTr="00FD0934">
        <w:trPr>
          <w:trHeight w:val="557"/>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3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3"/>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r w:rsidR="00FD0934" w:rsidRPr="00FD0934" w:rsidTr="00FD0934">
        <w:trPr>
          <w:trHeight w:val="40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bl>
    <w:p w:rsidR="00FD0934" w:rsidRPr="00FD0934" w:rsidRDefault="00FD0934" w:rsidP="00FD0934">
      <w:pPr>
        <w:spacing w:after="0"/>
        <w:rPr>
          <w:rFonts w:ascii="Arial" w:hAnsi="Arial" w:cs="Arial"/>
          <w:lang w:val="sr-Cyrl-RS"/>
        </w:rPr>
      </w:pPr>
    </w:p>
    <w:p w:rsidR="00FD0934" w:rsidRPr="00FD0934" w:rsidRDefault="00FD0934" w:rsidP="00FD0934">
      <w:pPr>
        <w:spacing w:after="0"/>
        <w:rPr>
          <w:rFonts w:ascii="Arial" w:hAnsi="Arial" w:cs="Arial"/>
          <w:lang w:val="sr-Cyrl-RS"/>
        </w:rPr>
      </w:pPr>
    </w:p>
    <w:p w:rsidR="00FD0934" w:rsidRPr="00FD0934" w:rsidRDefault="00FD0934" w:rsidP="00FD0934">
      <w:pPr>
        <w:rPr>
          <w:rFonts w:ascii="Arial" w:eastAsia="TimesNewRomanPSMT" w:hAnsi="Arial" w:cs="Arial"/>
          <w:b/>
          <w:bCs/>
          <w:iCs/>
        </w:rPr>
      </w:pPr>
      <w:r w:rsidRPr="00FD0934">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А) САМОСТАЛНО</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Б) СА ПОДИЗВОЂАЧЕМ</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hAnsi="Arial" w:cs="Arial"/>
                <w:iCs/>
                <w:lang w:val="ru-RU"/>
              </w:rPr>
            </w:pPr>
            <w:r w:rsidRPr="00FD0934">
              <w:rPr>
                <w:rFonts w:ascii="Arial" w:eastAsia="TimesNewRomanPSMT" w:hAnsi="Arial" w:cs="Arial"/>
                <w:bCs/>
              </w:rPr>
              <w:t>В) КАО ЗАЈЕДНИЧКУ ПОНУДУ</w:t>
            </w:r>
          </w:p>
        </w:tc>
      </w:tr>
    </w:tbl>
    <w:p w:rsidR="00FD0934" w:rsidRPr="00FD0934" w:rsidRDefault="00FD0934" w:rsidP="00FD0934">
      <w:pPr>
        <w:spacing w:after="0" w:line="240" w:lineRule="auto"/>
        <w:rPr>
          <w:rFonts w:ascii="Arial" w:hAnsi="Arial" w:cs="Arial"/>
          <w:b/>
          <w:iCs/>
          <w:lang w:val="ru-RU"/>
        </w:rPr>
      </w:pPr>
    </w:p>
    <w:p w:rsidR="00FD0934" w:rsidRPr="00FD0934" w:rsidRDefault="00FD0934" w:rsidP="00FD0934">
      <w:pPr>
        <w:spacing w:after="0" w:line="240" w:lineRule="auto"/>
        <w:rPr>
          <w:rFonts w:ascii="Arial" w:hAnsi="Arial" w:cs="Arial"/>
          <w:b/>
          <w:iCs/>
          <w:lang w:val="ru-RU"/>
        </w:rPr>
      </w:pPr>
    </w:p>
    <w:p w:rsidR="00FD0934" w:rsidRPr="00FD0934" w:rsidRDefault="00FD0934" w:rsidP="00FD0934">
      <w:pPr>
        <w:rPr>
          <w:rFonts w:ascii="Arial" w:hAnsi="Arial" w:cs="Arial"/>
          <w:iCs/>
          <w:lang w:val="ru-RU"/>
        </w:rPr>
      </w:pPr>
      <w:r w:rsidRPr="00FD0934">
        <w:rPr>
          <w:rFonts w:ascii="Arial" w:hAnsi="Arial" w:cs="Arial"/>
          <w:b/>
          <w:iCs/>
          <w:lang w:val="ru-RU"/>
        </w:rPr>
        <w:t>Напомена:</w:t>
      </w:r>
      <w:r w:rsidRPr="00FD0934">
        <w:rPr>
          <w:rFonts w:ascii="Arial"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D0934" w:rsidRPr="00FD0934" w:rsidRDefault="00FD0934" w:rsidP="00FD0934">
      <w:pPr>
        <w:rPr>
          <w:rFonts w:ascii="Arial" w:hAnsi="Arial" w:cs="Arial"/>
          <w:iCs/>
          <w:lang w:val="ru-RU"/>
        </w:rPr>
      </w:pPr>
    </w:p>
    <w:p w:rsidR="00FD0934" w:rsidRPr="00FD0934" w:rsidRDefault="00FD0934" w:rsidP="00FD0934">
      <w:pPr>
        <w:rPr>
          <w:rFonts w:ascii="Arial" w:hAnsi="Arial" w:cs="Arial"/>
          <w:iCs/>
          <w:lang w:val="ru-RU"/>
        </w:rPr>
      </w:pPr>
    </w:p>
    <w:p w:rsidR="00FD0934" w:rsidRPr="00FD0934" w:rsidRDefault="00FD0934" w:rsidP="00FD0934">
      <w:pPr>
        <w:rPr>
          <w:rFonts w:ascii="Arial" w:eastAsia="TimesNewRomanPSMT" w:hAnsi="Arial" w:cs="Arial"/>
          <w:b/>
          <w:bCs/>
        </w:rPr>
      </w:pPr>
      <w:r w:rsidRPr="00FD0934">
        <w:rPr>
          <w:rFonts w:ascii="Arial" w:eastAsia="TimesNewRomanPSMT" w:hAnsi="Arial" w:cs="Arial"/>
          <w:b/>
          <w:bCs/>
          <w:lang w:val="sr-Cyrl-CS"/>
        </w:rPr>
        <w:t xml:space="preserve">3) </w:t>
      </w:r>
      <w:r w:rsidRPr="00FD0934">
        <w:rPr>
          <w:rFonts w:ascii="Arial" w:eastAsia="TimesNewRomanPSMT" w:hAnsi="Arial" w:cs="Arial"/>
          <w:b/>
          <w:bCs/>
        </w:rPr>
        <w:t xml:space="preserve">ПОДАЦИ О ПОДИЗВОЂАЧУ </w:t>
      </w:r>
      <w:r w:rsidRPr="00FD0934">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883"/>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eastAsia="TimesNewRomanPSMT" w:hAnsi="Arial" w:cs="Arial"/>
                <w:bC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50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412"/>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Cs/>
                <w:lang w:val="sr-Cyrl-R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bl>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rPr>
          <w:rFonts w:ascii="Arial" w:hAnsi="Arial" w:cs="Arial"/>
          <w:iCs/>
          <w:lang w:val="ru-RU"/>
        </w:rPr>
      </w:pPr>
      <w:r w:rsidRPr="00FD0934">
        <w:rPr>
          <w:rFonts w:ascii="Arial" w:hAnsi="Arial" w:cs="Arial"/>
          <w:b/>
          <w:bCs/>
          <w:iCs/>
          <w:u w:val="single"/>
          <w:lang w:val="ru-RU"/>
        </w:rPr>
        <w:t>Напомена:</w:t>
      </w:r>
      <w:r w:rsidRPr="00FD0934">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0934" w:rsidRDefault="00FD0934" w:rsidP="00FD0934">
      <w:pPr>
        <w:rPr>
          <w:rFonts w:ascii="Arial" w:hAnsi="Arial" w:cs="Arial"/>
          <w:iCs/>
          <w:lang w:val="ru-RU"/>
        </w:rPr>
      </w:pPr>
    </w:p>
    <w:p w:rsidR="00B83651" w:rsidRDefault="00B83651" w:rsidP="00FD0934">
      <w:pPr>
        <w:rPr>
          <w:rFonts w:ascii="Arial" w:hAnsi="Arial" w:cs="Arial"/>
          <w:iCs/>
          <w:lang w:val="ru-RU"/>
        </w:rPr>
      </w:pPr>
    </w:p>
    <w:p w:rsidR="00902354" w:rsidRPr="00FD0934" w:rsidRDefault="00902354" w:rsidP="00FD0934">
      <w:pPr>
        <w:rPr>
          <w:rFonts w:ascii="Arial" w:hAnsi="Arial" w:cs="Arial"/>
          <w:iCs/>
          <w:lang w:val="ru-RU"/>
        </w:rPr>
      </w:pPr>
    </w:p>
    <w:p w:rsidR="00FD0934" w:rsidRPr="00FD0934" w:rsidRDefault="00FD0934" w:rsidP="00FD0934">
      <w:pPr>
        <w:rPr>
          <w:rFonts w:ascii="Arial" w:eastAsia="TimesNewRomanPSMT" w:hAnsi="Arial" w:cs="Arial"/>
          <w:b/>
          <w:bCs/>
          <w:lang w:val="ru-RU"/>
        </w:rPr>
      </w:pPr>
      <w:r w:rsidRPr="00FD0934">
        <w:rPr>
          <w:rFonts w:ascii="Arial" w:eastAsia="TimesNewRomanPSMT" w:hAnsi="Arial" w:cs="Arial"/>
          <w:b/>
          <w:bCs/>
          <w:lang w:val="sr-Cyrl-CS"/>
        </w:rPr>
        <w:t xml:space="preserve">4) </w:t>
      </w:r>
      <w:r w:rsidRPr="00FD0934">
        <w:rPr>
          <w:rFonts w:ascii="Arial" w:eastAsia="TimesNewRomanPSMT" w:hAnsi="Arial" w:cs="Arial"/>
          <w:b/>
          <w:bCs/>
          <w:lang w:val="ru-RU"/>
        </w:rPr>
        <w:t>ПОДАЦИ О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659"/>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32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bl>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iCs/>
          <w:lang w:val="ru-RU"/>
        </w:rPr>
      </w:pPr>
      <w:r w:rsidRPr="00FD0934">
        <w:rPr>
          <w:rFonts w:ascii="Arial" w:hAnsi="Arial" w:cs="Arial"/>
          <w:b/>
          <w:bCs/>
          <w:iCs/>
          <w:u w:val="single"/>
        </w:rPr>
        <w:t>Напомена:</w:t>
      </w:r>
      <w:r w:rsidRPr="00FD0934">
        <w:rPr>
          <w:rFonts w:ascii="Arial"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D0934" w:rsidRPr="00FD0934" w:rsidRDefault="00FD0934" w:rsidP="00FD0934">
      <w:pPr>
        <w:spacing w:line="240" w:lineRule="auto"/>
        <w:jc w:val="both"/>
        <w:rPr>
          <w:rFonts w:ascii="Arial" w:hAnsi="Arial" w:cs="Arial"/>
          <w:iCs/>
          <w:lang w:val="ru-RU"/>
        </w:rPr>
      </w:pPr>
    </w:p>
    <w:p w:rsidR="00FD0934" w:rsidRPr="00FD0934" w:rsidRDefault="00FD0934" w:rsidP="00FD0934">
      <w:pPr>
        <w:spacing w:line="240" w:lineRule="auto"/>
        <w:jc w:val="both"/>
        <w:rPr>
          <w:rFonts w:ascii="Arial" w:hAnsi="Arial" w:cs="Arial"/>
          <w:iCs/>
          <w:lang w:val="ru-RU"/>
        </w:rPr>
      </w:pPr>
    </w:p>
    <w:p w:rsidR="00902354" w:rsidRPr="00FD0934" w:rsidRDefault="00902354" w:rsidP="00FD0934">
      <w:pPr>
        <w:spacing w:line="240" w:lineRule="auto"/>
        <w:jc w:val="both"/>
        <w:rPr>
          <w:rFonts w:ascii="Arial" w:hAnsi="Arial" w:cs="Arial"/>
          <w:iCs/>
          <w:lang w:val="ru-RU"/>
        </w:rPr>
      </w:pPr>
    </w:p>
    <w:p w:rsidR="00FD0934" w:rsidRPr="00FD0934" w:rsidRDefault="00FD0934" w:rsidP="00FD0934">
      <w:pPr>
        <w:spacing w:after="0"/>
        <w:rPr>
          <w:rFonts w:ascii="Arial" w:eastAsia="TimesNewRomanPSMT" w:hAnsi="Arial" w:cs="Arial"/>
          <w:b/>
          <w:bCs/>
          <w:lang w:val="sr-Cyrl-CS"/>
        </w:rPr>
      </w:pPr>
      <w:r w:rsidRPr="00FD0934">
        <w:rPr>
          <w:rFonts w:ascii="Arial" w:eastAsia="TimesNewRomanPSMT" w:hAnsi="Arial" w:cs="Arial"/>
          <w:b/>
          <w:bCs/>
          <w:lang w:val="sr-Cyrl-CS"/>
        </w:rPr>
        <w:t>5) ЦЕНА И КОМЕРЦИЈАЛНИ УСЛОВИ ПОНУДЕ</w:t>
      </w:r>
    </w:p>
    <w:p w:rsidR="00FD0934" w:rsidRPr="00FD0934" w:rsidRDefault="00FD0934" w:rsidP="00FD0934">
      <w:pPr>
        <w:spacing w:after="0"/>
        <w:jc w:val="center"/>
        <w:rPr>
          <w:rFonts w:ascii="Arial" w:hAnsi="Arial" w:cs="Arial"/>
          <w:b/>
          <w:bCs/>
          <w:iCs/>
          <w:u w:val="single"/>
          <w:lang w:val="sr-Cyrl-CS"/>
        </w:rPr>
      </w:pPr>
      <w:r w:rsidRPr="00FD0934">
        <w:rPr>
          <w:rFonts w:ascii="Arial"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4043"/>
      </w:tblGrid>
      <w:tr w:rsidR="00FD0934" w:rsidRPr="00FD0934" w:rsidTr="00FD0934">
        <w:trPr>
          <w:trHeight w:val="485"/>
        </w:trPr>
        <w:tc>
          <w:tcPr>
            <w:tcW w:w="5920"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eastAsia="TimesNewRomanPSMT" w:hAnsi="Arial" w:cs="Arial"/>
                <w:b/>
                <w:bCs/>
              </w:rPr>
              <w:t xml:space="preserve">ПРЕДМЕТ </w:t>
            </w:r>
            <w:r w:rsidRPr="00FD0934">
              <w:rPr>
                <w:rFonts w:ascii="Arial" w:eastAsia="TimesNewRomanPSMT" w:hAnsi="Arial" w:cs="Arial"/>
                <w:b/>
                <w:bCs/>
                <w:lang w:val="sr-Cyrl-CS"/>
              </w:rPr>
              <w:t xml:space="preserve">И БРОЈ </w:t>
            </w:r>
            <w:r w:rsidRPr="00FD0934">
              <w:rPr>
                <w:rFonts w:ascii="Arial" w:eastAsia="TimesNewRomanPSMT" w:hAnsi="Arial" w:cs="Arial"/>
                <w:b/>
                <w:bCs/>
              </w:rPr>
              <w:t>НАБАВКЕ</w:t>
            </w:r>
          </w:p>
        </w:tc>
        <w:tc>
          <w:tcPr>
            <w:tcW w:w="4394"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hAnsi="Arial" w:cs="Arial"/>
                <w:b/>
                <w:bCs/>
                <w:iCs/>
                <w:lang w:val="sr-Cyrl-CS"/>
              </w:rPr>
              <w:t xml:space="preserve">УКУПНА ЦЕНА </w:t>
            </w:r>
            <w:r w:rsidRPr="00FD0934">
              <w:rPr>
                <w:rFonts w:ascii="Arial" w:eastAsia="Arial Unicode MS" w:hAnsi="Arial" w:cs="Arial"/>
                <w:b/>
                <w:bCs/>
                <w:iCs/>
                <w:color w:val="00B0F0"/>
                <w:kern w:val="1"/>
                <w:lang w:val="sr-Cyrl-CS" w:eastAsia="ar-SA"/>
              </w:rPr>
              <w:t xml:space="preserve">дин. </w:t>
            </w:r>
            <w:r w:rsidRPr="00FD0934">
              <w:rPr>
                <w:rFonts w:ascii="Arial" w:hAnsi="Arial" w:cs="Arial"/>
                <w:b/>
                <w:bCs/>
                <w:iCs/>
                <w:lang w:val="sr-Cyrl-CS"/>
              </w:rPr>
              <w:t>без ПДВ-а</w:t>
            </w:r>
          </w:p>
        </w:tc>
      </w:tr>
      <w:tr w:rsidR="00FD0934" w:rsidRPr="00FD0934" w:rsidTr="00FD0934">
        <w:trPr>
          <w:trHeight w:val="440"/>
        </w:trPr>
        <w:tc>
          <w:tcPr>
            <w:tcW w:w="5920" w:type="dxa"/>
            <w:vAlign w:val="center"/>
          </w:tcPr>
          <w:p w:rsidR="00FD0934" w:rsidRPr="00FD0934" w:rsidRDefault="00845A56" w:rsidP="00B83651">
            <w:pPr>
              <w:spacing w:after="0"/>
              <w:rPr>
                <w:rFonts w:ascii="Arial" w:hAnsi="Arial" w:cs="Arial"/>
                <w:b/>
                <w:lang w:val="sr-Cyrl-CS"/>
              </w:rPr>
            </w:pPr>
            <w:r>
              <w:rPr>
                <w:rFonts w:ascii="Arial" w:eastAsia="Times New Roman" w:hAnsi="Arial" w:cs="Arial"/>
                <w:lang w:val="sr-Cyrl-RS"/>
              </w:rPr>
              <w:t>Нивоказно стакло за напојни и стартни резервоар</w:t>
            </w:r>
            <w:r w:rsidR="00B83651">
              <w:rPr>
                <w:rFonts w:ascii="Arial" w:eastAsia="Times New Roman" w:hAnsi="Arial" w:cs="Arial"/>
                <w:lang w:val="sr-Cyrl-RS"/>
              </w:rPr>
              <w:t xml:space="preserve"> ,  </w:t>
            </w:r>
            <w:r>
              <w:rPr>
                <w:rFonts w:ascii="Arial" w:eastAsia="Times New Roman" w:hAnsi="Arial" w:cs="Arial"/>
                <w:lang w:val="sr-Cyrl-RS"/>
              </w:rPr>
              <w:t>2478/2018 (JН/3000/0120/2018)</w:t>
            </w:r>
            <w:r w:rsidR="00FD0934" w:rsidRPr="00FD0934">
              <w:rPr>
                <w:rFonts w:ascii="Arial" w:eastAsia="Times New Roman" w:hAnsi="Arial" w:cs="Arial"/>
                <w:lang w:val="sr-Cyrl-RS"/>
              </w:rPr>
              <w:t xml:space="preserve"> </w:t>
            </w:r>
          </w:p>
        </w:tc>
        <w:tc>
          <w:tcPr>
            <w:tcW w:w="4394" w:type="dxa"/>
          </w:tcPr>
          <w:p w:rsidR="00FD0934" w:rsidRPr="00FD0934" w:rsidRDefault="00FD0934" w:rsidP="00FD0934">
            <w:pPr>
              <w:spacing w:after="0"/>
              <w:rPr>
                <w:rFonts w:ascii="Arial" w:hAnsi="Arial" w:cs="Arial"/>
                <w:b/>
                <w:bCs/>
                <w:iCs/>
                <w:lang w:val="sr-Cyrl-CS"/>
              </w:rPr>
            </w:pPr>
          </w:p>
          <w:p w:rsidR="00FD0934" w:rsidRPr="00FD0934" w:rsidRDefault="00FD0934" w:rsidP="00FD0934">
            <w:pPr>
              <w:spacing w:after="0"/>
              <w:rPr>
                <w:rFonts w:ascii="Arial" w:hAnsi="Arial" w:cs="Arial"/>
                <w:b/>
                <w:bCs/>
                <w:iCs/>
                <w:lang w:val="sr-Cyrl-CS"/>
              </w:rPr>
            </w:pPr>
          </w:p>
        </w:tc>
      </w:tr>
    </w:tbl>
    <w:p w:rsidR="00FD0934" w:rsidRPr="00FD0934" w:rsidRDefault="00FD0934" w:rsidP="00FD0934">
      <w:pPr>
        <w:jc w:val="center"/>
        <w:rPr>
          <w:rFonts w:ascii="Arial" w:hAnsi="Arial" w:cs="Arial"/>
          <w:b/>
          <w:bCs/>
          <w:iCs/>
          <w:u w:val="single"/>
          <w:lang w:val="sr-Cyrl-CS"/>
        </w:rPr>
      </w:pPr>
      <w:r w:rsidRPr="00FD0934">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4105"/>
      </w:tblGrid>
      <w:tr w:rsidR="00FD0934" w:rsidRPr="00FD0934" w:rsidTr="00FD0934">
        <w:trPr>
          <w:trHeight w:val="369"/>
        </w:trPr>
        <w:tc>
          <w:tcPr>
            <w:tcW w:w="5900"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УСЛОВ НАРУЧИОЦА</w:t>
            </w:r>
          </w:p>
        </w:tc>
        <w:tc>
          <w:tcPr>
            <w:tcW w:w="4381"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ПОНУДА ПОНУЂАЧА</w:t>
            </w:r>
          </w:p>
        </w:tc>
      </w:tr>
      <w:tr w:rsidR="00FD0934" w:rsidRPr="00FD0934" w:rsidTr="00FD0934">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 НАЧИН ПЛАЋАЊА:</w:t>
            </w:r>
          </w:p>
          <w:p w:rsidR="00FD0934" w:rsidRPr="00FD0934" w:rsidRDefault="00FD0934" w:rsidP="00FD0934">
            <w:pPr>
              <w:spacing w:after="0" w:line="240" w:lineRule="auto"/>
              <w:jc w:val="center"/>
              <w:rPr>
                <w:rFonts w:ascii="Arial" w:hAnsi="Arial" w:cs="Arial"/>
                <w:bCs/>
                <w:iCs/>
                <w:lang w:val="sr-Cyrl-CS"/>
              </w:rPr>
            </w:pPr>
            <w:r w:rsidRPr="00FD0934">
              <w:rPr>
                <w:rFonts w:ascii="Arial" w:hAnsi="Arial" w:cs="Arial"/>
                <w:bCs/>
                <w:iCs/>
                <w:lang w:val="sr-Cyrl-CS"/>
              </w:rPr>
              <w:t>У законском року до 45 дана од дана пријема исправног рачуна и пријема добара</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У законском року до 45 дана од дана пријема исправног рачуна и пријема добара</w:t>
            </w:r>
          </w:p>
        </w:tc>
      </w:tr>
      <w:tr w:rsidR="00FD0934" w:rsidRPr="00FD0934" w:rsidTr="00FD0934">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ИСПОРУКЕ:</w:t>
            </w:r>
          </w:p>
          <w:p w:rsidR="00FD0934" w:rsidRPr="00FD0934" w:rsidRDefault="00FD0934" w:rsidP="00B83651">
            <w:pPr>
              <w:spacing w:after="0" w:line="240" w:lineRule="auto"/>
              <w:jc w:val="center"/>
              <w:rPr>
                <w:rFonts w:ascii="Arial" w:hAnsi="Arial" w:cs="Arial"/>
                <w:bCs/>
                <w:iCs/>
                <w:lang w:val="sr-Cyrl-CS"/>
              </w:rPr>
            </w:pPr>
            <w:r w:rsidRPr="00FD0934">
              <w:rPr>
                <w:rFonts w:ascii="Arial" w:hAnsi="Arial" w:cs="Arial"/>
                <w:spacing w:val="4"/>
                <w:lang w:val="sr-Cyrl-CS"/>
              </w:rPr>
              <w:t xml:space="preserve">најдуже </w:t>
            </w:r>
            <w:r w:rsidRPr="00FD0934">
              <w:rPr>
                <w:rFonts w:ascii="Arial" w:hAnsi="Arial" w:cs="Arial"/>
                <w:b/>
                <w:spacing w:val="4"/>
                <w:lang w:val="sr-Cyrl-CS"/>
              </w:rPr>
              <w:t>3</w:t>
            </w:r>
            <w:r w:rsidR="00B83651">
              <w:rPr>
                <w:rFonts w:ascii="Arial" w:hAnsi="Arial" w:cs="Arial"/>
                <w:b/>
                <w:spacing w:val="4"/>
                <w:lang w:val="sr-Cyrl-CS"/>
              </w:rPr>
              <w:t>0</w:t>
            </w:r>
            <w:r w:rsidRPr="00FD0934">
              <w:rPr>
                <w:rFonts w:ascii="Arial" w:hAnsi="Arial" w:cs="Arial"/>
                <w:b/>
                <w:spacing w:val="4"/>
                <w:lang w:val="sr-Cyrl-CS"/>
              </w:rPr>
              <w:t xml:space="preserve"> </w:t>
            </w:r>
            <w:r w:rsidR="00B83651">
              <w:rPr>
                <w:rFonts w:ascii="Arial" w:hAnsi="Arial" w:cs="Arial"/>
                <w:spacing w:val="4"/>
                <w:lang w:val="sr-Cyrl-CS"/>
              </w:rPr>
              <w:t>дана</w:t>
            </w:r>
            <w:r w:rsidRPr="00FD0934">
              <w:rPr>
                <w:rFonts w:ascii="Arial" w:hAnsi="Arial" w:cs="Arial"/>
                <w:spacing w:val="4"/>
                <w:lang w:val="sr-Cyrl-CS"/>
              </w:rPr>
              <w:t xml:space="preserve"> </w:t>
            </w:r>
            <w:r w:rsidRPr="00FD0934">
              <w:rPr>
                <w:rFonts w:ascii="Arial" w:hAnsi="Arial" w:cs="Arial"/>
                <w:bCs/>
                <w:iCs/>
                <w:lang w:val="sr-Cyrl-CS"/>
              </w:rPr>
              <w:t xml:space="preserve">од дана </w:t>
            </w:r>
            <w:r w:rsidRPr="00FD0934">
              <w:rPr>
                <w:rFonts w:ascii="Arial" w:hAnsi="Arial" w:cs="Arial"/>
                <w:lang w:val="sr-Cyrl-RS"/>
              </w:rPr>
              <w:t>закључивања</w:t>
            </w:r>
            <w:r w:rsidRPr="00FD0934">
              <w:rPr>
                <w:rFonts w:ascii="Arial" w:hAnsi="Arial" w:cs="Arial"/>
                <w:bCs/>
                <w:iCs/>
                <w:lang w:val="sr-Cyrl-CS"/>
              </w:rPr>
              <w:t xml:space="preserve"> уговора </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902354" w:rsidP="00FD0934">
            <w:pPr>
              <w:spacing w:after="0" w:line="240" w:lineRule="auto"/>
              <w:jc w:val="both"/>
              <w:rPr>
                <w:rFonts w:ascii="Arial" w:hAnsi="Arial" w:cs="Arial"/>
                <w:bCs/>
                <w:iCs/>
              </w:rPr>
            </w:pPr>
            <w:r>
              <w:rPr>
                <w:rFonts w:ascii="Arial" w:hAnsi="Arial" w:cs="Arial"/>
                <w:spacing w:val="4"/>
                <w:lang w:val="sr-Cyrl-CS"/>
              </w:rPr>
              <w:t>_________ дана</w:t>
            </w:r>
            <w:r w:rsidRPr="00FD0934">
              <w:rPr>
                <w:rFonts w:ascii="Arial" w:hAnsi="Arial" w:cs="Arial"/>
                <w:spacing w:val="4"/>
                <w:lang w:val="sr-Cyrl-CS"/>
              </w:rPr>
              <w:t xml:space="preserve"> </w:t>
            </w:r>
            <w:r w:rsidRPr="00FD0934">
              <w:rPr>
                <w:rFonts w:ascii="Arial" w:hAnsi="Arial" w:cs="Arial"/>
                <w:bCs/>
                <w:iCs/>
                <w:lang w:val="sr-Cyrl-CS"/>
              </w:rPr>
              <w:t xml:space="preserve">од дана </w:t>
            </w:r>
            <w:r w:rsidRPr="00FD0934">
              <w:rPr>
                <w:rFonts w:ascii="Arial" w:hAnsi="Arial" w:cs="Arial"/>
                <w:lang w:val="sr-Cyrl-RS"/>
              </w:rPr>
              <w:t>закључивања</w:t>
            </w:r>
            <w:r w:rsidRPr="00FD0934">
              <w:rPr>
                <w:rFonts w:ascii="Arial" w:hAnsi="Arial" w:cs="Arial"/>
                <w:bCs/>
                <w:iCs/>
                <w:lang w:val="sr-Cyrl-CS"/>
              </w:rPr>
              <w:t xml:space="preserve"> уговора</w:t>
            </w:r>
          </w:p>
        </w:tc>
      </w:tr>
      <w:tr w:rsidR="00FD0934" w:rsidRPr="00FD0934" w:rsidTr="00FD0934">
        <w:trPr>
          <w:trHeight w:val="635"/>
        </w:trPr>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ГАРАНТНИ РОК</w:t>
            </w:r>
          </w:p>
          <w:p w:rsidR="00FD0934" w:rsidRPr="00FD0934" w:rsidRDefault="00FD0934" w:rsidP="00C45AA3">
            <w:pPr>
              <w:spacing w:after="0" w:line="240" w:lineRule="auto"/>
              <w:jc w:val="center"/>
              <w:rPr>
                <w:rFonts w:ascii="Arial" w:hAnsi="Arial" w:cs="Arial"/>
                <w:b/>
                <w:bCs/>
                <w:iCs/>
                <w:lang w:val="sr-Cyrl-CS"/>
              </w:rPr>
            </w:pPr>
            <w:r w:rsidRPr="00FD0934">
              <w:rPr>
                <w:rFonts w:ascii="Arial" w:hAnsi="Arial" w:cs="Arial"/>
                <w:b/>
                <w:bCs/>
                <w:iCs/>
                <w:lang w:val="sr-Cyrl-CS"/>
              </w:rPr>
              <w:t xml:space="preserve">Минимум </w:t>
            </w:r>
            <w:r w:rsidR="00C45AA3">
              <w:rPr>
                <w:rFonts w:ascii="Arial" w:hAnsi="Arial" w:cs="Arial"/>
                <w:b/>
                <w:bCs/>
                <w:iCs/>
                <w:lang w:val="sr-Cyrl-CS"/>
              </w:rPr>
              <w:t>24</w:t>
            </w:r>
            <w:r w:rsidR="00902354">
              <w:rPr>
                <w:rFonts w:ascii="Arial" w:hAnsi="Arial" w:cs="Arial"/>
                <w:b/>
                <w:bCs/>
                <w:iCs/>
                <w:lang w:val="sr-Cyrl-CS"/>
              </w:rPr>
              <w:t xml:space="preserve"> </w:t>
            </w:r>
            <w:r w:rsidRPr="00FD0934">
              <w:rPr>
                <w:rFonts w:ascii="Arial" w:hAnsi="Arial" w:cs="Arial"/>
                <w:b/>
                <w:bCs/>
                <w:iCs/>
                <w:lang w:val="sr-Cyrl-CS"/>
              </w:rPr>
              <w:t>месец</w:t>
            </w:r>
            <w:r w:rsidR="00C45AA3">
              <w:rPr>
                <w:rFonts w:ascii="Arial" w:hAnsi="Arial" w:cs="Arial"/>
                <w:b/>
                <w:bCs/>
                <w:iCs/>
                <w:lang w:val="sr-Cyrl-CS"/>
              </w:rPr>
              <w:t>а</w:t>
            </w:r>
            <w:r w:rsidRPr="00FD0934">
              <w:rPr>
                <w:rFonts w:ascii="Arial" w:hAnsi="Arial" w:cs="Arial"/>
                <w:b/>
                <w:bCs/>
                <w:iCs/>
                <w:lang w:val="sr-Cyrl-CS"/>
              </w:rPr>
              <w:t xml:space="preserve"> од дана испоруке добара</w:t>
            </w:r>
          </w:p>
        </w:tc>
        <w:tc>
          <w:tcPr>
            <w:tcW w:w="4381" w:type="dxa"/>
            <w:vAlign w:val="center"/>
          </w:tcPr>
          <w:p w:rsidR="00FD0934" w:rsidRPr="00FD0934" w:rsidRDefault="00FD0934" w:rsidP="00C45AA3">
            <w:pPr>
              <w:spacing w:after="0" w:line="240" w:lineRule="auto"/>
              <w:jc w:val="both"/>
              <w:rPr>
                <w:rFonts w:ascii="Arial" w:hAnsi="Arial" w:cs="Arial"/>
                <w:b/>
                <w:bCs/>
                <w:iCs/>
                <w:lang w:val="sr-Cyrl-CS"/>
              </w:rPr>
            </w:pPr>
            <w:r w:rsidRPr="00FD0934">
              <w:rPr>
                <w:rFonts w:ascii="Arial" w:hAnsi="Arial" w:cs="Arial"/>
                <w:b/>
                <w:bCs/>
                <w:iCs/>
                <w:lang w:val="sr-Cyrl-CS"/>
              </w:rPr>
              <w:t xml:space="preserve">______ </w:t>
            </w:r>
            <w:r w:rsidR="00902354">
              <w:rPr>
                <w:rFonts w:ascii="Arial" w:hAnsi="Arial" w:cs="Arial"/>
                <w:b/>
                <w:bCs/>
                <w:iCs/>
                <w:lang w:val="sr-Cyrl-CS"/>
              </w:rPr>
              <w:t>месец</w:t>
            </w:r>
            <w:r w:rsidR="00C45AA3">
              <w:rPr>
                <w:rFonts w:ascii="Arial" w:hAnsi="Arial" w:cs="Arial"/>
                <w:b/>
                <w:bCs/>
                <w:iCs/>
                <w:lang w:val="sr-Cyrl-CS"/>
              </w:rPr>
              <w:t>а</w:t>
            </w:r>
            <w:r w:rsidR="00902354">
              <w:rPr>
                <w:rFonts w:ascii="Arial" w:hAnsi="Arial" w:cs="Arial"/>
                <w:b/>
                <w:bCs/>
                <w:iCs/>
                <w:lang w:val="sr-Cyrl-CS"/>
              </w:rPr>
              <w:t xml:space="preserve"> </w:t>
            </w:r>
            <w:r w:rsidRPr="00FD0934">
              <w:rPr>
                <w:rFonts w:ascii="Arial" w:hAnsi="Arial" w:cs="Arial"/>
                <w:b/>
                <w:bCs/>
                <w:iCs/>
                <w:lang w:val="sr-Cyrl-CS"/>
              </w:rPr>
              <w:t>од дана испоруке добара</w:t>
            </w:r>
          </w:p>
        </w:tc>
      </w:tr>
      <w:tr w:rsidR="00FD0934" w:rsidRPr="00FD0934" w:rsidTr="00FD0934">
        <w:trPr>
          <w:trHeight w:val="818"/>
        </w:trPr>
        <w:tc>
          <w:tcPr>
            <w:tcW w:w="5900" w:type="dxa"/>
            <w:vAlign w:val="center"/>
          </w:tcPr>
          <w:p w:rsidR="00FD0934" w:rsidRPr="00FD0934" w:rsidRDefault="00FD0934" w:rsidP="00FD0934">
            <w:pPr>
              <w:spacing w:after="0"/>
              <w:jc w:val="center"/>
              <w:rPr>
                <w:rFonts w:ascii="Arial" w:hAnsi="Arial" w:cs="Arial"/>
                <w:bCs/>
                <w:iCs/>
                <w:lang w:val="sr-Cyrl-CS"/>
              </w:rPr>
            </w:pPr>
            <w:r w:rsidRPr="00FD0934">
              <w:rPr>
                <w:rFonts w:ascii="Arial" w:hAnsi="Arial" w:cs="Arial"/>
                <w:b/>
                <w:bCs/>
                <w:iCs/>
                <w:lang w:val="sr-Cyrl-CS"/>
              </w:rPr>
              <w:t>МЕСТО ИСПОРУКЕ:</w:t>
            </w:r>
          </w:p>
          <w:p w:rsidR="00FD0934" w:rsidRPr="00FD0934" w:rsidRDefault="00FD0934" w:rsidP="00FD0934">
            <w:pPr>
              <w:spacing w:after="0"/>
              <w:jc w:val="center"/>
              <w:rPr>
                <w:rFonts w:ascii="Arial" w:hAnsi="Arial" w:cs="Arial"/>
                <w:spacing w:val="4"/>
                <w:lang w:val="sr-Cyrl-CS"/>
              </w:rPr>
            </w:pPr>
            <w:r w:rsidRPr="00FD0934">
              <w:rPr>
                <w:rFonts w:ascii="Arial" w:hAnsi="Arial" w:cs="Arial"/>
                <w:spacing w:val="4"/>
                <w:lang w:val="sr-Cyrl-CS"/>
              </w:rPr>
              <w:t>Огранак ТЕНТ, ТЕНТ –Б Ушће,</w:t>
            </w:r>
          </w:p>
          <w:p w:rsidR="00FD0934" w:rsidRPr="00FD0934" w:rsidRDefault="00FD0934" w:rsidP="00FD0934">
            <w:pPr>
              <w:spacing w:after="0"/>
              <w:jc w:val="center"/>
              <w:rPr>
                <w:rFonts w:ascii="Arial" w:hAnsi="Arial" w:cs="Arial"/>
                <w:b/>
                <w:bCs/>
                <w:iCs/>
                <w:lang w:val="sr-Cyrl-CS"/>
              </w:rPr>
            </w:pPr>
            <w:r w:rsidRPr="00FD0934">
              <w:rPr>
                <w:rFonts w:ascii="Arial" w:hAnsi="Arial" w:cs="Arial"/>
                <w:spacing w:val="4"/>
                <w:lang w:val="sr-Cyrl-CS"/>
              </w:rPr>
              <w:t>Паритет испоруке  је франко (магацин Наручиоца)</w:t>
            </w:r>
          </w:p>
        </w:tc>
        <w:tc>
          <w:tcPr>
            <w:tcW w:w="4381" w:type="dxa"/>
            <w:vAlign w:val="center"/>
          </w:tcPr>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 xml:space="preserve">Сагласан </w:t>
            </w:r>
            <w:r w:rsidRPr="00FD0934">
              <w:rPr>
                <w:rFonts w:ascii="Arial" w:hAnsi="Arial" w:cs="Arial"/>
                <w:bCs/>
                <w:iCs/>
              </w:rPr>
              <w:t>с</w:t>
            </w:r>
            <w:r w:rsidRPr="00FD0934">
              <w:rPr>
                <w:rFonts w:ascii="Arial" w:hAnsi="Arial" w:cs="Arial"/>
                <w:bCs/>
                <w:iCs/>
                <w:lang w:val="sr-Cyrl-CS"/>
              </w:rPr>
              <w:t>а захтевом наручиоца</w:t>
            </w: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ДА/НЕ (заокружити)</w:t>
            </w:r>
          </w:p>
        </w:tc>
      </w:tr>
      <w:tr w:rsidR="00FD0934" w:rsidRPr="00FD0934" w:rsidTr="00FD0934">
        <w:trPr>
          <w:trHeight w:val="800"/>
        </w:trPr>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ВАЖЕЊА ПОНУДЕ:</w:t>
            </w:r>
          </w:p>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Cs/>
                <w:iCs/>
                <w:lang w:val="sr-Cyrl-CS"/>
              </w:rPr>
              <w:t>не може бити краћ</w:t>
            </w:r>
            <w:r w:rsidRPr="00FD0934">
              <w:rPr>
                <w:rFonts w:ascii="Arial" w:hAnsi="Arial" w:cs="Arial"/>
                <w:bCs/>
                <w:iCs/>
              </w:rPr>
              <w:t>и</w:t>
            </w:r>
            <w:r w:rsidRPr="00FD0934">
              <w:rPr>
                <w:rFonts w:ascii="Arial" w:hAnsi="Arial" w:cs="Arial"/>
                <w:bCs/>
                <w:iCs/>
                <w:lang w:val="sr-Cyrl-CS"/>
              </w:rPr>
              <w:t xml:space="preserve"> од </w:t>
            </w:r>
            <w:r w:rsidRPr="00FD0934">
              <w:rPr>
                <w:rFonts w:ascii="Arial" w:hAnsi="Arial" w:cs="Arial"/>
                <w:b/>
                <w:bCs/>
                <w:iCs/>
                <w:lang w:val="sr-Cyrl-CS"/>
              </w:rPr>
              <w:t xml:space="preserve">60 </w:t>
            </w:r>
            <w:r w:rsidRPr="00FD0934">
              <w:rPr>
                <w:rFonts w:ascii="Arial" w:hAnsi="Arial" w:cs="Arial"/>
                <w:bCs/>
                <w:iCs/>
                <w:lang w:val="sr-Cyrl-CS"/>
              </w:rPr>
              <w:t>дана од дана отварања понуда</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_____ дана од дана отварања понуда</w:t>
            </w:r>
          </w:p>
        </w:tc>
      </w:tr>
      <w:tr w:rsidR="00FD0934" w:rsidRPr="00FD0934" w:rsidTr="00FD0934">
        <w:tc>
          <w:tcPr>
            <w:tcW w:w="10281" w:type="dxa"/>
            <w:gridSpan w:val="2"/>
          </w:tcPr>
          <w:p w:rsidR="00FD0934" w:rsidRPr="00FD0934" w:rsidRDefault="00FD0934" w:rsidP="00FD0934">
            <w:pPr>
              <w:spacing w:after="0" w:line="240" w:lineRule="auto"/>
              <w:jc w:val="both"/>
              <w:rPr>
                <w:rFonts w:ascii="Arial" w:hAnsi="Arial" w:cs="Arial"/>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FD0934" w:rsidRPr="00FD0934" w:rsidRDefault="00FD0934" w:rsidP="00FD0934">
            <w:pPr>
              <w:spacing w:after="0" w:line="240" w:lineRule="auto"/>
              <w:jc w:val="both"/>
              <w:rPr>
                <w:rFonts w:ascii="Arial" w:hAnsi="Arial" w:cs="Arial"/>
                <w:bCs/>
                <w:iCs/>
                <w:lang w:val="sr-Cyrl-CS"/>
              </w:rPr>
            </w:pPr>
          </w:p>
        </w:tc>
      </w:tr>
    </w:tbl>
    <w:p w:rsidR="00FD0934" w:rsidRPr="00FD0934" w:rsidRDefault="00FD0934" w:rsidP="00FD0934">
      <w:pPr>
        <w:rPr>
          <w:rFonts w:ascii="Arial" w:hAnsi="Arial" w:cs="Arial"/>
          <w:b/>
          <w:bCs/>
          <w:iCs/>
          <w:lang w:val="sr-Cyrl-CS"/>
        </w:rPr>
      </w:pPr>
    </w:p>
    <w:p w:rsidR="00FD0934" w:rsidRPr="00FD0934" w:rsidRDefault="00FD0934" w:rsidP="00FD0934">
      <w:pPr>
        <w:rPr>
          <w:rFonts w:ascii="Arial" w:eastAsia="TimesNewRomanPSMT" w:hAnsi="Arial" w:cs="Arial"/>
          <w:bCs/>
          <w:lang w:val="sr-Cyrl-CS"/>
        </w:rPr>
      </w:pPr>
      <w:r w:rsidRPr="00FD0934">
        <w:rPr>
          <w:rFonts w:ascii="Arial" w:eastAsia="TimesNewRomanPSMT" w:hAnsi="Arial" w:cs="Arial"/>
          <w:bCs/>
        </w:rPr>
        <w:t xml:space="preserve">Датум </w:t>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t xml:space="preserve">                                 </w:t>
      </w:r>
      <w:r w:rsidRPr="00FD0934">
        <w:rPr>
          <w:rFonts w:ascii="Arial" w:eastAsia="TimesNewRomanPSMT" w:hAnsi="Arial" w:cs="Arial"/>
          <w:bCs/>
          <w:lang w:val="sr-Cyrl-RS"/>
        </w:rPr>
        <w:tab/>
      </w:r>
      <w:r w:rsidRPr="00FD0934">
        <w:rPr>
          <w:rFonts w:ascii="Arial" w:eastAsia="TimesNewRomanPSMT" w:hAnsi="Arial" w:cs="Arial"/>
          <w:bCs/>
        </w:rPr>
        <w:t xml:space="preserve">  </w:t>
      </w:r>
      <w:r w:rsidRPr="00FD0934">
        <w:rPr>
          <w:rFonts w:ascii="Arial" w:eastAsia="TimesNewRomanPSMT" w:hAnsi="Arial" w:cs="Arial"/>
          <w:bCs/>
          <w:lang w:val="sr-Cyrl-RS"/>
        </w:rPr>
        <w:tab/>
      </w:r>
      <w:r w:rsidRPr="00FD0934">
        <w:rPr>
          <w:rFonts w:ascii="Arial" w:eastAsia="TimesNewRomanPSMT" w:hAnsi="Arial" w:cs="Arial"/>
          <w:bCs/>
        </w:rPr>
        <w:t>Понуђач</w:t>
      </w:r>
    </w:p>
    <w:p w:rsidR="00FD0934" w:rsidRPr="00FD0934" w:rsidRDefault="00FD0934" w:rsidP="00FD0934">
      <w:pPr>
        <w:rPr>
          <w:rFonts w:ascii="Arial" w:eastAsia="TimesNewRomanPS-BoldMT" w:hAnsi="Arial" w:cs="Arial"/>
          <w:b/>
          <w:bCs/>
          <w:iCs/>
          <w:lang w:val="sr-Cyrl-CS"/>
        </w:rPr>
      </w:pPr>
      <w:proofErr w:type="gramStart"/>
      <w:r w:rsidRPr="00FD0934">
        <w:rPr>
          <w:rFonts w:ascii="Arial" w:eastAsia="TimesNewRomanPS-BoldMT" w:hAnsi="Arial" w:cs="Arial"/>
          <w:b/>
          <w:bCs/>
          <w:iCs/>
        </w:rPr>
        <w:t>________________________</w:t>
      </w:r>
      <w:r w:rsidRPr="00FD0934">
        <w:rPr>
          <w:rFonts w:ascii="Arial" w:eastAsia="TimesNewRomanPS-BoldMT" w:hAnsi="Arial" w:cs="Arial"/>
          <w:b/>
          <w:bCs/>
          <w:iCs/>
          <w:lang w:val="sr-Cyrl-CS"/>
        </w:rPr>
        <w:t xml:space="preserve">        </w:t>
      </w:r>
      <w:r w:rsidRPr="00FD0934">
        <w:rPr>
          <w:rFonts w:ascii="Arial" w:eastAsia="TimesNewRomanPS-BoldMT" w:hAnsi="Arial" w:cs="Arial"/>
          <w:b/>
          <w:bCs/>
          <w:iCs/>
          <w:lang w:val="sr-Cyrl-CS"/>
        </w:rPr>
        <w:tab/>
      </w:r>
      <w:r w:rsidRPr="00FD0934">
        <w:rPr>
          <w:rFonts w:ascii="Arial" w:eastAsia="TimesNewRomanPS-BoldMT" w:hAnsi="Arial" w:cs="Arial"/>
          <w:b/>
          <w:bCs/>
          <w:iCs/>
          <w:lang w:val="sr-Cyrl-CS"/>
        </w:rPr>
        <w:tab/>
        <w:t>М.П.</w:t>
      </w:r>
      <w:proofErr w:type="gramEnd"/>
      <w:r w:rsidRPr="00FD0934">
        <w:rPr>
          <w:rFonts w:ascii="Arial" w:eastAsia="TimesNewRomanPS-BoldMT" w:hAnsi="Arial" w:cs="Arial"/>
          <w:b/>
          <w:bCs/>
          <w:iCs/>
        </w:rPr>
        <w:tab/>
      </w:r>
      <w:r w:rsidR="00B83651">
        <w:rPr>
          <w:rFonts w:ascii="Arial" w:eastAsia="TimesNewRomanPS-BoldMT" w:hAnsi="Arial" w:cs="Arial"/>
          <w:b/>
          <w:bCs/>
          <w:iCs/>
          <w:lang w:val="sr-Cyrl-RS"/>
        </w:rPr>
        <w:tab/>
      </w:r>
      <w:r w:rsidRPr="00FD0934">
        <w:rPr>
          <w:rFonts w:ascii="Arial" w:eastAsia="TimesNewRomanPS-BoldMT" w:hAnsi="Arial" w:cs="Arial"/>
          <w:b/>
          <w:bCs/>
          <w:iCs/>
          <w:lang w:val="sr-Cyrl-CS"/>
        </w:rPr>
        <w:t xml:space="preserve">_____________________                                      </w:t>
      </w:r>
    </w:p>
    <w:p w:rsidR="00FD0934" w:rsidRPr="00FD0934" w:rsidRDefault="00FD0934" w:rsidP="00FD0934">
      <w:pPr>
        <w:spacing w:after="0"/>
        <w:rPr>
          <w:rFonts w:ascii="Arial" w:hAnsi="Arial" w:cs="Arial"/>
          <w:bCs/>
          <w:iCs/>
          <w:u w:val="single"/>
          <w:lang w:val="sr-Cyrl-RS"/>
        </w:rPr>
      </w:pPr>
    </w:p>
    <w:p w:rsidR="00FD0934" w:rsidRPr="00FD0934" w:rsidRDefault="00FD0934" w:rsidP="00FD0934">
      <w:pPr>
        <w:spacing w:after="0"/>
        <w:rPr>
          <w:rFonts w:ascii="Arial" w:hAnsi="Arial" w:cs="Arial"/>
          <w:b/>
          <w:bCs/>
          <w:iCs/>
          <w:u w:val="single"/>
          <w:lang w:val="sr-Cyrl-RS"/>
        </w:rPr>
      </w:pPr>
      <w:r w:rsidRPr="00FD0934">
        <w:rPr>
          <w:rFonts w:ascii="Arial" w:hAnsi="Arial" w:cs="Arial"/>
          <w:b/>
          <w:bCs/>
          <w:iCs/>
          <w:u w:val="single"/>
        </w:rPr>
        <w:t>Напомене:</w:t>
      </w:r>
    </w:p>
    <w:p w:rsidR="00FD0934" w:rsidRPr="00FD0934" w:rsidRDefault="00FD0934" w:rsidP="00FD0934">
      <w:pPr>
        <w:spacing w:after="0"/>
        <w:rPr>
          <w:rFonts w:ascii="Arial" w:hAnsi="Arial" w:cs="Arial"/>
          <w:b/>
          <w:bCs/>
          <w:iCs/>
          <w:u w:val="single"/>
          <w:lang w:val="sr-Cyrl-RS"/>
        </w:rPr>
      </w:pPr>
    </w:p>
    <w:p w:rsidR="00FD0934" w:rsidRPr="0096666D" w:rsidRDefault="00FD0934" w:rsidP="00FD0934">
      <w:pPr>
        <w:autoSpaceDE w:val="0"/>
        <w:autoSpaceDN w:val="0"/>
        <w:adjustRightInd w:val="0"/>
        <w:spacing w:after="0" w:line="240" w:lineRule="auto"/>
        <w:jc w:val="both"/>
        <w:rPr>
          <w:rFonts w:ascii="Arial" w:eastAsia="TimesNewRomanPS-BoldMT" w:hAnsi="Arial" w:cs="Arial"/>
          <w:bCs/>
          <w:iCs/>
          <w:lang w:val="sr-Cyrl-RS"/>
        </w:rPr>
      </w:pPr>
      <w:proofErr w:type="gramStart"/>
      <w:r w:rsidRPr="00FD0934">
        <w:rPr>
          <w:rFonts w:ascii="Arial" w:eastAsia="TimesNewRomanPS-BoldMT" w:hAnsi="Arial" w:cs="Arial"/>
          <w:bCs/>
          <w:iCs/>
        </w:rPr>
        <w:t>-  Понуђач је обавезан да у обрасцу понуде попуни све комерцијалне услове (св</w:t>
      </w:r>
      <w:r w:rsidR="0096666D">
        <w:rPr>
          <w:rFonts w:ascii="Arial" w:eastAsia="TimesNewRomanPS-BoldMT" w:hAnsi="Arial" w:cs="Arial"/>
          <w:bCs/>
          <w:iCs/>
        </w:rPr>
        <w:t>а празна поља).</w:t>
      </w:r>
      <w:proofErr w:type="gramEnd"/>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lang w:val="ru-RU"/>
        </w:rPr>
      </w:pPr>
      <w:r w:rsidRPr="00FD0934">
        <w:rPr>
          <w:rFonts w:ascii="Arial" w:eastAsia="TimesNewRomanPS-BoldMT" w:hAnsi="Arial" w:cs="Arial"/>
          <w:bCs/>
          <w:iCs/>
        </w:rPr>
        <w:t xml:space="preserve">- </w:t>
      </w:r>
      <w:r w:rsidRPr="00FD0934">
        <w:rPr>
          <w:rFonts w:ascii="Arial" w:eastAsia="TimesNewRomanPS-BoldMT" w:hAnsi="Arial" w:cs="Arial"/>
          <w:bCs/>
          <w:iCs/>
          <w:lang w:val="ru-RU"/>
        </w:rPr>
        <w:t>Уколико понуђачи подносе заједничку понуду</w:t>
      </w:r>
      <w:proofErr w:type="gramStart"/>
      <w:r w:rsidRPr="00FD0934">
        <w:rPr>
          <w:rFonts w:ascii="Arial" w:eastAsia="TimesNewRomanPS-BoldMT" w:hAnsi="Arial" w:cs="Arial"/>
          <w:bCs/>
          <w:iCs/>
          <w:lang w:val="ru-RU"/>
        </w:rPr>
        <w:t>,група</w:t>
      </w:r>
      <w:proofErr w:type="gramEnd"/>
      <w:r w:rsidRPr="00FD0934">
        <w:rPr>
          <w:rFonts w:ascii="Arial" w:eastAsia="TimesNewRomanPS-BoldMT" w:hAnsi="Arial" w:cs="Arial"/>
          <w:bCs/>
          <w:iCs/>
          <w:lang w:val="ru-RU"/>
        </w:rPr>
        <w:t xml:space="preserve"> понуђача може да о</w:t>
      </w:r>
      <w:r w:rsidRPr="00FD0934">
        <w:rPr>
          <w:rFonts w:ascii="Arial" w:eastAsia="TimesNewRomanPS-BoldMT" w:hAnsi="Arial" w:cs="Arial"/>
          <w:bCs/>
          <w:iCs/>
        </w:rPr>
        <w:t>власти</w:t>
      </w:r>
      <w:r w:rsidRPr="00FD0934">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6666D" w:rsidRDefault="0096666D" w:rsidP="0096666D">
      <w:pPr>
        <w:spacing w:after="0" w:line="240" w:lineRule="auto"/>
        <w:outlineLvl w:val="1"/>
        <w:rPr>
          <w:rFonts w:ascii="Arial" w:eastAsia="TimesNewRomanPS-BoldMT" w:hAnsi="Arial" w:cs="Arial"/>
          <w:bCs/>
          <w:iCs/>
          <w:lang w:val="sr-Cyrl-RS"/>
        </w:rPr>
      </w:pPr>
    </w:p>
    <w:p w:rsidR="007D54AA" w:rsidRDefault="001F2FEC" w:rsidP="0096666D">
      <w:pPr>
        <w:spacing w:after="0" w:line="240" w:lineRule="auto"/>
        <w:outlineLvl w:val="1"/>
        <w:rPr>
          <w:rFonts w:ascii="Arial" w:hAnsi="Arial" w:cs="Arial"/>
          <w:b/>
          <w:lang w:val="sr-Cyrl-RS"/>
        </w:rPr>
      </w:pPr>
      <w:r>
        <w:rPr>
          <w:rFonts w:ascii="Arial" w:hAnsi="Arial" w:cs="Arial"/>
          <w:b/>
          <w:lang w:val="sr-Cyrl-RS"/>
        </w:rPr>
        <w:t xml:space="preserve">                                                   </w:t>
      </w:r>
    </w:p>
    <w:p w:rsidR="00B82A05" w:rsidRDefault="00B82A05" w:rsidP="0096666D">
      <w:pPr>
        <w:spacing w:after="0" w:line="240" w:lineRule="auto"/>
        <w:outlineLvl w:val="1"/>
        <w:rPr>
          <w:rFonts w:ascii="Arial" w:hAnsi="Arial" w:cs="Arial"/>
          <w:b/>
          <w:lang w:val="sr-Cyrl-RS"/>
        </w:rPr>
      </w:pPr>
    </w:p>
    <w:p w:rsidR="00B82A05" w:rsidRDefault="00B82A05" w:rsidP="0096666D">
      <w:pPr>
        <w:spacing w:after="0" w:line="240" w:lineRule="auto"/>
        <w:outlineLvl w:val="1"/>
        <w:rPr>
          <w:rFonts w:ascii="Arial" w:hAnsi="Arial" w:cs="Arial"/>
          <w:b/>
          <w:lang w:val="sr-Cyrl-RS"/>
        </w:rPr>
      </w:pPr>
    </w:p>
    <w:p w:rsidR="00FD0934" w:rsidRPr="001F2FEC" w:rsidRDefault="001F2FEC" w:rsidP="001F2FEC">
      <w:pPr>
        <w:spacing w:after="0" w:line="240" w:lineRule="auto"/>
        <w:jc w:val="center"/>
        <w:outlineLvl w:val="1"/>
        <w:rPr>
          <w:rFonts w:ascii="Arial" w:eastAsia="Times New Roman" w:hAnsi="Arial" w:cs="Arial"/>
          <w:b/>
          <w:lang w:val="sr-Cyrl-RS"/>
        </w:rPr>
      </w:pPr>
      <w:r>
        <w:rPr>
          <w:rFonts w:ascii="Arial" w:hAnsi="Arial" w:cs="Arial"/>
          <w:b/>
          <w:lang w:val="sr-Cyrl-RS"/>
        </w:rPr>
        <w:t xml:space="preserve"> </w:t>
      </w:r>
      <w:r w:rsidR="007D54AA">
        <w:rPr>
          <w:rFonts w:ascii="Arial" w:hAnsi="Arial" w:cs="Arial"/>
          <w:b/>
          <w:lang w:val="sr-Cyrl-RS"/>
        </w:rPr>
        <w:t xml:space="preserve">                                        </w:t>
      </w:r>
      <w:r w:rsidR="00FD0934" w:rsidRPr="00FD0934">
        <w:rPr>
          <w:rFonts w:ascii="Arial" w:hAnsi="Arial" w:cs="Arial"/>
          <w:b/>
        </w:rPr>
        <w:t>ОБРАЗАЦ СТРУКТУРЕ ЦЕНЕ</w:t>
      </w:r>
      <w:r>
        <w:rPr>
          <w:rFonts w:ascii="Arial" w:hAnsi="Arial" w:cs="Arial"/>
          <w:b/>
        </w:rPr>
        <w:tab/>
      </w:r>
      <w:bookmarkStart w:id="226" w:name="_Toc442559925"/>
      <w:r>
        <w:rPr>
          <w:rFonts w:ascii="Arial" w:hAnsi="Arial" w:cs="Arial"/>
          <w:b/>
          <w:lang w:val="sr-Cyrl-RS"/>
        </w:rPr>
        <w:t xml:space="preserve">        </w:t>
      </w:r>
      <w:r w:rsidR="007D54AA">
        <w:rPr>
          <w:rFonts w:ascii="Arial" w:hAnsi="Arial" w:cs="Arial"/>
          <w:b/>
          <w:lang w:val="sr-Cyrl-RS"/>
        </w:rPr>
        <w:t xml:space="preserve">         </w:t>
      </w:r>
      <w:r>
        <w:rPr>
          <w:rFonts w:ascii="Arial" w:hAnsi="Arial" w:cs="Arial"/>
          <w:b/>
          <w:lang w:val="sr-Cyrl-RS"/>
        </w:rPr>
        <w:t xml:space="preserve">                </w:t>
      </w: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 xml:space="preserve"> 2</w:t>
      </w:r>
      <w:proofErr w:type="gramEnd"/>
      <w:r w:rsidRPr="00FD0934">
        <w:rPr>
          <w:rFonts w:ascii="Arial" w:eastAsia="Times New Roman" w:hAnsi="Arial" w:cs="Arial"/>
          <w:b/>
        </w:rPr>
        <w:t>.</w:t>
      </w:r>
      <w:bookmarkEnd w:id="226"/>
    </w:p>
    <w:p w:rsidR="00FD0934" w:rsidRPr="00FD0934" w:rsidRDefault="00FD0934" w:rsidP="00FD0934">
      <w:pPr>
        <w:spacing w:after="0"/>
        <w:rPr>
          <w:rFonts w:ascii="Arial" w:hAnsi="Arial" w:cs="Arial"/>
        </w:rPr>
      </w:pPr>
      <w:proofErr w:type="gramStart"/>
      <w:r w:rsidRPr="00FD0934">
        <w:rPr>
          <w:rFonts w:ascii="Arial" w:hAnsi="Arial" w:cs="Arial"/>
        </w:rPr>
        <w:t>Табела 1.</w:t>
      </w:r>
      <w:proofErr w:type="gramEnd"/>
    </w:p>
    <w:tbl>
      <w:tblPr>
        <w:tblW w:w="569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908"/>
        <w:gridCol w:w="1277"/>
        <w:gridCol w:w="993"/>
        <w:gridCol w:w="991"/>
        <w:gridCol w:w="1135"/>
        <w:gridCol w:w="1135"/>
        <w:gridCol w:w="1277"/>
        <w:gridCol w:w="1554"/>
      </w:tblGrid>
      <w:tr w:rsidR="004F472D" w:rsidRPr="00FD0934" w:rsidTr="00C45AA3">
        <w:trPr>
          <w:cantSplit/>
          <w:trHeight w:val="700"/>
          <w:tblHeader/>
        </w:trPr>
        <w:tc>
          <w:tcPr>
            <w:tcW w:w="295"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Рбр</w:t>
            </w:r>
          </w:p>
        </w:tc>
        <w:tc>
          <w:tcPr>
            <w:tcW w:w="874" w:type="pct"/>
            <w:shd w:val="clear" w:color="auto" w:fill="C6D9F1"/>
            <w:vAlign w:val="center"/>
          </w:tcPr>
          <w:p w:rsidR="004F472D" w:rsidRPr="00FD0934" w:rsidRDefault="004F472D" w:rsidP="003478C8">
            <w:pPr>
              <w:spacing w:after="0" w:line="240" w:lineRule="auto"/>
              <w:jc w:val="center"/>
              <w:rPr>
                <w:rFonts w:ascii="Arial" w:hAnsi="Arial" w:cs="Arial"/>
                <w:bCs/>
                <w:iCs/>
                <w:lang w:val="sr-Cyrl-CS"/>
              </w:rPr>
            </w:pPr>
            <w:r>
              <w:rPr>
                <w:rFonts w:ascii="Arial" w:hAnsi="Arial" w:cs="Arial"/>
                <w:bCs/>
                <w:iCs/>
                <w:lang w:val="sr-Cyrl-CS"/>
              </w:rPr>
              <w:t>Назив добра</w:t>
            </w:r>
          </w:p>
        </w:tc>
        <w:tc>
          <w:tcPr>
            <w:tcW w:w="585" w:type="pct"/>
            <w:shd w:val="clear" w:color="auto" w:fill="C6D9F1"/>
          </w:tcPr>
          <w:p w:rsidR="004F472D" w:rsidRPr="004F472D" w:rsidRDefault="004F472D" w:rsidP="004F472D">
            <w:pPr>
              <w:spacing w:after="0" w:line="240" w:lineRule="auto"/>
              <w:ind w:left="-76" w:right="-127"/>
              <w:jc w:val="center"/>
              <w:rPr>
                <w:rFonts w:ascii="Arial" w:hAnsi="Arial" w:cs="Arial"/>
                <w:bCs/>
                <w:iCs/>
                <w:sz w:val="20"/>
                <w:szCs w:val="20"/>
                <w:lang w:val="sr-Latn-RS"/>
              </w:rPr>
            </w:pPr>
            <w:r w:rsidRPr="004F472D">
              <w:rPr>
                <w:rFonts w:ascii="Arial" w:hAnsi="Arial" w:cs="Arial"/>
                <w:bCs/>
                <w:iCs/>
                <w:sz w:val="20"/>
                <w:szCs w:val="20"/>
                <w:lang w:val="sr-Cyrl-CS"/>
              </w:rPr>
              <w:t>Понуђена добра:</w:t>
            </w:r>
          </w:p>
          <w:p w:rsidR="004F472D" w:rsidRPr="00882CC8" w:rsidRDefault="004F472D" w:rsidP="00882CC8">
            <w:pPr>
              <w:spacing w:after="0" w:line="240" w:lineRule="auto"/>
              <w:ind w:left="-76" w:right="-127"/>
              <w:jc w:val="center"/>
              <w:rPr>
                <w:rFonts w:ascii="Arial" w:hAnsi="Arial" w:cs="Arial"/>
                <w:bCs/>
                <w:iCs/>
                <w:sz w:val="20"/>
                <w:szCs w:val="20"/>
                <w:lang w:val="sr-Cyrl-CS"/>
              </w:rPr>
            </w:pPr>
            <w:r w:rsidRPr="004F472D">
              <w:rPr>
                <w:rFonts w:ascii="Arial" w:hAnsi="Arial" w:cs="Arial"/>
                <w:bCs/>
                <w:iCs/>
                <w:sz w:val="20"/>
                <w:szCs w:val="20"/>
                <w:lang w:val="sr-Cyrl-CS"/>
              </w:rPr>
              <w:t>Земља порекла, произвођач</w:t>
            </w:r>
          </w:p>
        </w:tc>
        <w:tc>
          <w:tcPr>
            <w:tcW w:w="455"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мере</w:t>
            </w:r>
          </w:p>
        </w:tc>
        <w:tc>
          <w:tcPr>
            <w:tcW w:w="454"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количина</w:t>
            </w:r>
          </w:p>
        </w:tc>
        <w:tc>
          <w:tcPr>
            <w:tcW w:w="520"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цена без ПДВ</w:t>
            </w:r>
          </w:p>
          <w:p w:rsidR="004F472D" w:rsidRPr="00FD0934" w:rsidRDefault="004F472D"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20"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цена са ПДВ</w:t>
            </w:r>
          </w:p>
          <w:p w:rsidR="004F472D" w:rsidRPr="00FD0934" w:rsidRDefault="004F472D"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85" w:type="pct"/>
            <w:shd w:val="clear" w:color="auto" w:fill="C6D9F1"/>
            <w:vAlign w:val="center"/>
          </w:tcPr>
          <w:p w:rsidR="004F472D" w:rsidRPr="003478C8" w:rsidRDefault="004F472D" w:rsidP="00FD0934">
            <w:pPr>
              <w:spacing w:after="0" w:line="240" w:lineRule="auto"/>
              <w:jc w:val="center"/>
              <w:rPr>
                <w:rFonts w:ascii="Arial" w:hAnsi="Arial" w:cs="Arial"/>
                <w:bCs/>
                <w:iCs/>
                <w:lang w:val="sr-Cyrl-CS"/>
              </w:rPr>
            </w:pPr>
            <w:r w:rsidRPr="003478C8">
              <w:rPr>
                <w:rFonts w:ascii="Arial" w:hAnsi="Arial" w:cs="Arial"/>
                <w:bCs/>
                <w:iCs/>
                <w:lang w:val="sr-Cyrl-CS"/>
              </w:rPr>
              <w:t>Укупна цена без ПДВ</w:t>
            </w:r>
          </w:p>
          <w:p w:rsidR="004F472D" w:rsidRPr="003478C8" w:rsidRDefault="004F472D" w:rsidP="00FD0934">
            <w:pPr>
              <w:spacing w:after="0" w:line="240" w:lineRule="auto"/>
              <w:jc w:val="center"/>
              <w:rPr>
                <w:rFonts w:ascii="Arial" w:hAnsi="Arial" w:cs="Arial"/>
                <w:bCs/>
                <w:iCs/>
                <w:lang w:val="sr-Cyrl-CS"/>
              </w:rPr>
            </w:pPr>
            <w:r w:rsidRPr="003478C8">
              <w:rPr>
                <w:rFonts w:ascii="Arial" w:hAnsi="Arial" w:cs="Arial"/>
                <w:bCs/>
                <w:iCs/>
                <w:lang w:val="sr-Cyrl-CS"/>
              </w:rPr>
              <w:t xml:space="preserve">дин. </w:t>
            </w:r>
          </w:p>
        </w:tc>
        <w:tc>
          <w:tcPr>
            <w:tcW w:w="712" w:type="pct"/>
            <w:shd w:val="clear" w:color="auto" w:fill="C6D9F1"/>
            <w:vAlign w:val="center"/>
          </w:tcPr>
          <w:p w:rsidR="004F472D" w:rsidRPr="003478C8" w:rsidRDefault="004F472D" w:rsidP="004F472D">
            <w:pPr>
              <w:spacing w:after="0" w:line="240" w:lineRule="auto"/>
              <w:jc w:val="center"/>
              <w:rPr>
                <w:rFonts w:ascii="Arial" w:hAnsi="Arial" w:cs="Arial"/>
                <w:bCs/>
                <w:iCs/>
                <w:lang w:val="sr-Cyrl-CS"/>
              </w:rPr>
            </w:pPr>
            <w:r>
              <w:rPr>
                <w:rFonts w:ascii="Arial" w:hAnsi="Arial" w:cs="Arial"/>
                <w:bCs/>
                <w:iCs/>
                <w:lang w:val="sr-Cyrl-CS"/>
              </w:rPr>
              <w:t xml:space="preserve">Укупна цена са ПДВ   </w:t>
            </w:r>
            <w:r w:rsidRPr="003478C8">
              <w:rPr>
                <w:rFonts w:ascii="Arial" w:hAnsi="Arial" w:cs="Arial"/>
                <w:bCs/>
                <w:iCs/>
                <w:lang w:val="sr-Cyrl-CS"/>
              </w:rPr>
              <w:t>дин.</w:t>
            </w:r>
          </w:p>
        </w:tc>
      </w:tr>
      <w:tr w:rsidR="004F472D" w:rsidRPr="00FD0934" w:rsidTr="00C45AA3">
        <w:trPr>
          <w:cantSplit/>
          <w:trHeight w:val="250"/>
          <w:tblHeader/>
        </w:trPr>
        <w:tc>
          <w:tcPr>
            <w:tcW w:w="295"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(1)</w:t>
            </w:r>
          </w:p>
        </w:tc>
        <w:tc>
          <w:tcPr>
            <w:tcW w:w="874" w:type="pct"/>
            <w:shd w:val="clear" w:color="auto" w:fill="auto"/>
          </w:tcPr>
          <w:p w:rsidR="004F472D" w:rsidRPr="00FD0934" w:rsidRDefault="004F472D" w:rsidP="00FD0934">
            <w:pPr>
              <w:spacing w:after="0" w:line="240" w:lineRule="auto"/>
              <w:ind w:left="-117" w:right="-176"/>
              <w:jc w:val="center"/>
              <w:rPr>
                <w:rFonts w:ascii="Arial" w:hAnsi="Arial" w:cs="Arial"/>
                <w:b/>
                <w:bCs/>
                <w:iCs/>
                <w:lang w:val="sr-Cyrl-CS"/>
              </w:rPr>
            </w:pPr>
            <w:r w:rsidRPr="00FD0934">
              <w:rPr>
                <w:rFonts w:ascii="Arial" w:hAnsi="Arial" w:cs="Arial"/>
                <w:b/>
                <w:bCs/>
                <w:iCs/>
                <w:lang w:val="sr-Cyrl-CS"/>
              </w:rPr>
              <w:t>(2)</w:t>
            </w:r>
          </w:p>
        </w:tc>
        <w:tc>
          <w:tcPr>
            <w:tcW w:w="585" w:type="pct"/>
          </w:tcPr>
          <w:p w:rsidR="004F472D" w:rsidRPr="00FD0934" w:rsidRDefault="004F472D" w:rsidP="00FD0934">
            <w:pPr>
              <w:spacing w:after="0" w:line="240" w:lineRule="auto"/>
              <w:jc w:val="center"/>
              <w:rPr>
                <w:rFonts w:ascii="Arial" w:hAnsi="Arial" w:cs="Arial"/>
                <w:b/>
                <w:bCs/>
                <w:iCs/>
                <w:lang w:val="sr-Cyrl-CS"/>
              </w:rPr>
            </w:pPr>
            <w:r w:rsidRPr="001E6671">
              <w:rPr>
                <w:rFonts w:ascii="Arial" w:hAnsi="Arial" w:cs="Arial"/>
                <w:b/>
                <w:bCs/>
                <w:iCs/>
                <w:lang w:val="sr-Cyrl-CS"/>
              </w:rPr>
              <w:t>(2а)</w:t>
            </w:r>
          </w:p>
        </w:tc>
        <w:tc>
          <w:tcPr>
            <w:tcW w:w="455"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(3)</w:t>
            </w:r>
          </w:p>
        </w:tc>
        <w:tc>
          <w:tcPr>
            <w:tcW w:w="454"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(4)</w:t>
            </w:r>
          </w:p>
        </w:tc>
        <w:tc>
          <w:tcPr>
            <w:tcW w:w="520"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(5)</w:t>
            </w:r>
          </w:p>
        </w:tc>
        <w:tc>
          <w:tcPr>
            <w:tcW w:w="520"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(6)</w:t>
            </w:r>
          </w:p>
        </w:tc>
        <w:tc>
          <w:tcPr>
            <w:tcW w:w="585"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(7)</w:t>
            </w:r>
          </w:p>
        </w:tc>
        <w:tc>
          <w:tcPr>
            <w:tcW w:w="712"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(8)</w:t>
            </w:r>
          </w:p>
        </w:tc>
      </w:tr>
      <w:tr w:rsidR="00C45AA3" w:rsidRPr="00FD0934" w:rsidTr="00C45AA3">
        <w:trPr>
          <w:trHeight w:val="1541"/>
        </w:trPr>
        <w:tc>
          <w:tcPr>
            <w:tcW w:w="295" w:type="pct"/>
            <w:shd w:val="clear" w:color="auto" w:fill="auto"/>
            <w:vAlign w:val="center"/>
          </w:tcPr>
          <w:p w:rsidR="00C45AA3" w:rsidRPr="0022451E" w:rsidRDefault="00C45AA3" w:rsidP="00C45AA3">
            <w:pPr>
              <w:spacing w:line="240" w:lineRule="auto"/>
              <w:jc w:val="center"/>
              <w:rPr>
                <w:rFonts w:ascii="Arial" w:hAnsi="Arial" w:cs="Arial"/>
                <w:b/>
                <w:lang w:val="sr-Cyrl-CS"/>
              </w:rPr>
            </w:pPr>
            <w:r w:rsidRPr="0022451E">
              <w:rPr>
                <w:rFonts w:ascii="Arial" w:hAnsi="Arial" w:cs="Arial"/>
                <w:b/>
                <w:lang w:val="sr-Cyrl-CS"/>
              </w:rPr>
              <w:t>1.</w:t>
            </w:r>
          </w:p>
        </w:tc>
        <w:tc>
          <w:tcPr>
            <w:tcW w:w="874" w:type="pct"/>
            <w:shd w:val="clear" w:color="auto" w:fill="auto"/>
          </w:tcPr>
          <w:p w:rsidR="00C45AA3" w:rsidRPr="0022451E" w:rsidRDefault="00C45AA3" w:rsidP="00C45AA3">
            <w:pPr>
              <w:spacing w:line="240" w:lineRule="auto"/>
              <w:rPr>
                <w:rFonts w:ascii="Arial" w:hAnsi="Arial" w:cs="Arial"/>
                <w:lang w:val="sr-Cyrl-CS"/>
              </w:rPr>
            </w:pPr>
            <w:r w:rsidRPr="0022451E">
              <w:rPr>
                <w:rFonts w:ascii="Arial" w:hAnsi="Arial" w:cs="Arial"/>
                <w:lang w:val="sr-Cyrl-CS"/>
              </w:rPr>
              <w:t>Нивоказно стакло за очитавање нивоа течности у  напојном резервоару помоћне котларнице</w:t>
            </w:r>
          </w:p>
          <w:p w:rsidR="00C45AA3" w:rsidRPr="0022451E" w:rsidRDefault="00C45AA3" w:rsidP="00C45AA3">
            <w:pPr>
              <w:spacing w:line="240" w:lineRule="auto"/>
              <w:ind w:right="-108"/>
              <w:rPr>
                <w:rFonts w:ascii="Arial" w:hAnsi="Arial" w:cs="Arial"/>
                <w:lang w:val="sr-Cyrl-CS"/>
              </w:rPr>
            </w:pPr>
            <w:r w:rsidRPr="0022451E">
              <w:rPr>
                <w:rFonts w:ascii="Arial" w:hAnsi="Arial" w:cs="Arial"/>
                <w:lang w:val="sl-SI"/>
              </w:rPr>
              <w:t>D</w:t>
            </w:r>
            <w:r w:rsidRPr="0022451E">
              <w:rPr>
                <w:rFonts w:ascii="Arial" w:hAnsi="Arial" w:cs="Arial"/>
                <w:vertAlign w:val="subscript"/>
                <w:lang w:val="sr-Cyrl-CS"/>
              </w:rPr>
              <w:t>s</w:t>
            </w:r>
            <w:r w:rsidRPr="0022451E">
              <w:rPr>
                <w:rFonts w:ascii="Arial" w:hAnsi="Arial" w:cs="Arial"/>
                <w:lang w:val="sl-SI"/>
              </w:rPr>
              <w:t xml:space="preserve"> = </w:t>
            </w:r>
            <w:r w:rsidRPr="0022451E">
              <w:rPr>
                <w:rFonts w:ascii="Arial" w:hAnsi="Arial" w:cs="Arial"/>
                <w:lang w:val="sr-Cyrl-CS"/>
              </w:rPr>
              <w:t>16</w:t>
            </w:r>
            <w:r w:rsidRPr="0022451E">
              <w:rPr>
                <w:rFonts w:ascii="Arial" w:hAnsi="Arial" w:cs="Arial"/>
                <w:lang w:val="sl-SI"/>
              </w:rPr>
              <w:t xml:space="preserve"> mm </w:t>
            </w:r>
            <w:r w:rsidRPr="0022451E">
              <w:rPr>
                <w:rFonts w:ascii="Arial" w:hAnsi="Arial" w:cs="Arial"/>
                <w:lang w:val="sr-Cyrl-CS"/>
              </w:rPr>
              <w:t>(спољашњи пречник постојећег стакла).</w:t>
            </w:r>
          </w:p>
          <w:p w:rsidR="00C45AA3" w:rsidRPr="0022451E" w:rsidRDefault="00C45AA3" w:rsidP="00C45AA3">
            <w:pPr>
              <w:spacing w:line="240" w:lineRule="auto"/>
              <w:rPr>
                <w:rFonts w:ascii="Arial" w:hAnsi="Arial" w:cs="Arial"/>
                <w:lang w:val="sr-Cyrl-CS"/>
              </w:rPr>
            </w:pPr>
            <w:r w:rsidRPr="0022451E">
              <w:rPr>
                <w:rFonts w:ascii="Arial" w:hAnsi="Arial" w:cs="Arial"/>
                <w:lang w:val="sl-SI"/>
              </w:rPr>
              <w:t>L</w:t>
            </w:r>
            <w:r w:rsidRPr="0022451E">
              <w:rPr>
                <w:rFonts w:ascii="Arial" w:hAnsi="Arial" w:cs="Arial"/>
              </w:rPr>
              <w:t>≈</w:t>
            </w:r>
            <w:r w:rsidRPr="0022451E">
              <w:rPr>
                <w:rFonts w:ascii="Arial" w:hAnsi="Arial" w:cs="Arial"/>
                <w:lang w:val="sl-SI"/>
              </w:rPr>
              <w:t xml:space="preserve"> </w:t>
            </w:r>
            <w:r w:rsidRPr="0022451E">
              <w:rPr>
                <w:rFonts w:ascii="Arial" w:hAnsi="Arial" w:cs="Arial"/>
                <w:lang w:val="sr-Cyrl-CS"/>
              </w:rPr>
              <w:t>1265</w:t>
            </w:r>
            <w:r w:rsidRPr="0022451E">
              <w:rPr>
                <w:rFonts w:ascii="Arial" w:hAnsi="Arial" w:cs="Arial"/>
                <w:lang w:val="sl-SI"/>
              </w:rPr>
              <w:t xml:space="preserve"> mm</w:t>
            </w:r>
            <w:r w:rsidRPr="0022451E">
              <w:rPr>
                <w:rFonts w:ascii="Arial" w:hAnsi="Arial" w:cs="Arial"/>
                <w:lang w:val="sr-Cyrl-CS"/>
              </w:rPr>
              <w:t xml:space="preserve"> </w:t>
            </w:r>
          </w:p>
          <w:p w:rsidR="00C45AA3" w:rsidRPr="0022451E" w:rsidRDefault="00C45AA3" w:rsidP="00C45AA3">
            <w:pPr>
              <w:spacing w:line="240" w:lineRule="auto"/>
              <w:rPr>
                <w:rFonts w:ascii="Arial" w:hAnsi="Arial" w:cs="Arial"/>
                <w:lang w:val="sr-Cyrl-CS"/>
              </w:rPr>
            </w:pPr>
            <w:r w:rsidRPr="0022451E">
              <w:rPr>
                <w:rFonts w:ascii="Arial" w:hAnsi="Arial" w:cs="Arial"/>
                <w:lang w:val="sl-SI"/>
              </w:rPr>
              <w:t xml:space="preserve">NP16 </w:t>
            </w:r>
          </w:p>
          <w:p w:rsidR="00C45AA3" w:rsidRPr="0022451E" w:rsidRDefault="00C45AA3" w:rsidP="00C45AA3">
            <w:pPr>
              <w:spacing w:line="240" w:lineRule="auto"/>
              <w:rPr>
                <w:rFonts w:ascii="Arial" w:hAnsi="Arial" w:cs="Arial"/>
                <w:lang w:val="sr-Cyrl-CS"/>
              </w:rPr>
            </w:pPr>
            <w:r w:rsidRPr="0022451E">
              <w:rPr>
                <w:rFonts w:ascii="Arial" w:hAnsi="Arial" w:cs="Arial"/>
              </w:rPr>
              <w:t>T</w:t>
            </w:r>
            <w:r w:rsidRPr="0022451E">
              <w:rPr>
                <w:rFonts w:ascii="Arial" w:hAnsi="Arial" w:cs="Arial"/>
                <w:vertAlign w:val="subscript"/>
              </w:rPr>
              <w:t>(vode)</w:t>
            </w:r>
            <w:r w:rsidRPr="0022451E">
              <w:rPr>
                <w:rFonts w:ascii="Arial" w:hAnsi="Arial" w:cs="Arial"/>
              </w:rPr>
              <w:t>=105</w:t>
            </w:r>
            <w:r w:rsidRPr="0022451E">
              <w:rPr>
                <w:rFonts w:ascii="Arial" w:hAnsi="Arial" w:cs="Arial"/>
                <w:vertAlign w:val="superscript"/>
              </w:rPr>
              <w:t>O</w:t>
            </w:r>
            <w:r w:rsidRPr="0022451E">
              <w:rPr>
                <w:rFonts w:ascii="Arial" w:hAnsi="Arial" w:cs="Arial"/>
              </w:rPr>
              <w:t xml:space="preserve">C </w:t>
            </w:r>
          </w:p>
        </w:tc>
        <w:tc>
          <w:tcPr>
            <w:tcW w:w="585" w:type="pct"/>
          </w:tcPr>
          <w:p w:rsidR="00C45AA3" w:rsidRDefault="00C45AA3" w:rsidP="00C45AA3">
            <w:pPr>
              <w:spacing w:after="0" w:line="240" w:lineRule="auto"/>
              <w:ind w:left="-108" w:right="-108"/>
              <w:rPr>
                <w:rFonts w:ascii="Arial" w:hAnsi="Arial" w:cs="Arial"/>
                <w:sz w:val="16"/>
                <w:szCs w:val="16"/>
                <w:lang w:val="sr-Cyrl-RS"/>
              </w:rPr>
            </w:pPr>
          </w:p>
          <w:p w:rsidR="00C45AA3" w:rsidRDefault="00C45AA3" w:rsidP="00C45AA3">
            <w:pPr>
              <w:spacing w:after="0" w:line="240" w:lineRule="auto"/>
              <w:ind w:left="-108" w:right="-108"/>
              <w:rPr>
                <w:rFonts w:ascii="Arial" w:hAnsi="Arial" w:cs="Arial"/>
                <w:sz w:val="16"/>
                <w:szCs w:val="16"/>
                <w:lang w:val="sr-Cyrl-RS"/>
              </w:rPr>
            </w:pPr>
          </w:p>
          <w:p w:rsidR="00C45AA3" w:rsidRDefault="00C45AA3" w:rsidP="00C45AA3">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Земља порекла: ____________</w:t>
            </w:r>
          </w:p>
          <w:p w:rsidR="00C45AA3" w:rsidRDefault="00C45AA3" w:rsidP="00C45AA3">
            <w:pPr>
              <w:spacing w:after="0" w:line="240" w:lineRule="auto"/>
              <w:ind w:left="-108" w:right="-108"/>
              <w:rPr>
                <w:rFonts w:ascii="Arial" w:hAnsi="Arial" w:cs="Arial"/>
                <w:sz w:val="16"/>
                <w:szCs w:val="16"/>
                <w:lang w:val="sr-Cyrl-RS"/>
              </w:rPr>
            </w:pPr>
          </w:p>
          <w:p w:rsidR="00C45AA3" w:rsidRDefault="00C45AA3" w:rsidP="00C45AA3">
            <w:pPr>
              <w:spacing w:after="0" w:line="240" w:lineRule="auto"/>
              <w:ind w:left="-108" w:right="-108"/>
              <w:rPr>
                <w:rFonts w:ascii="Arial" w:hAnsi="Arial" w:cs="Arial"/>
                <w:sz w:val="16"/>
                <w:szCs w:val="16"/>
                <w:lang w:val="sr-Cyrl-RS"/>
              </w:rPr>
            </w:pPr>
          </w:p>
          <w:p w:rsidR="00C45AA3" w:rsidRDefault="00C45AA3" w:rsidP="00C45AA3">
            <w:pPr>
              <w:spacing w:after="0" w:line="240" w:lineRule="auto"/>
              <w:ind w:left="-108" w:right="-108"/>
              <w:rPr>
                <w:rFonts w:ascii="Arial" w:hAnsi="Arial" w:cs="Arial"/>
                <w:sz w:val="16"/>
                <w:szCs w:val="16"/>
                <w:lang w:val="sr-Cyrl-RS"/>
              </w:rPr>
            </w:pPr>
          </w:p>
          <w:p w:rsidR="00C45AA3" w:rsidRPr="004F472D" w:rsidRDefault="00C45AA3" w:rsidP="00C45AA3">
            <w:pPr>
              <w:spacing w:after="0" w:line="240" w:lineRule="auto"/>
              <w:ind w:left="-108" w:right="-108"/>
              <w:rPr>
                <w:rFonts w:ascii="Arial" w:hAnsi="Arial" w:cs="Arial"/>
                <w:sz w:val="16"/>
                <w:szCs w:val="16"/>
                <w:lang w:val="sr-Cyrl-RS"/>
              </w:rPr>
            </w:pPr>
          </w:p>
          <w:p w:rsidR="00C45AA3" w:rsidRPr="004F472D" w:rsidRDefault="00C45AA3" w:rsidP="00C45AA3">
            <w:pPr>
              <w:spacing w:after="0" w:line="240" w:lineRule="auto"/>
              <w:ind w:left="-108" w:right="-108"/>
              <w:rPr>
                <w:rFonts w:ascii="Arial" w:hAnsi="Arial" w:cs="Arial"/>
                <w:sz w:val="16"/>
                <w:szCs w:val="16"/>
                <w:lang w:val="sr-Cyrl-RS"/>
              </w:rPr>
            </w:pPr>
          </w:p>
          <w:p w:rsidR="00C45AA3" w:rsidRDefault="00C45AA3" w:rsidP="00C45AA3">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Произвођач:</w:t>
            </w:r>
          </w:p>
          <w:p w:rsidR="00C45AA3" w:rsidRPr="004F472D" w:rsidRDefault="00C45AA3" w:rsidP="00C45AA3">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___________</w:t>
            </w:r>
            <w:r>
              <w:rPr>
                <w:rFonts w:ascii="Arial" w:hAnsi="Arial" w:cs="Arial"/>
                <w:sz w:val="16"/>
                <w:szCs w:val="16"/>
                <w:lang w:val="sr-Cyrl-RS"/>
              </w:rPr>
              <w:t>_</w:t>
            </w:r>
          </w:p>
        </w:tc>
        <w:tc>
          <w:tcPr>
            <w:tcW w:w="455" w:type="pct"/>
            <w:shd w:val="clear" w:color="auto" w:fill="auto"/>
            <w:vAlign w:val="center"/>
          </w:tcPr>
          <w:p w:rsidR="00C45AA3" w:rsidRPr="0022451E" w:rsidRDefault="00C45AA3" w:rsidP="002579FB">
            <w:pPr>
              <w:jc w:val="center"/>
              <w:rPr>
                <w:rFonts w:ascii="Arial" w:hAnsi="Arial" w:cs="Arial"/>
                <w:lang w:val="sr-Cyrl-CS"/>
              </w:rPr>
            </w:pPr>
            <w:r>
              <w:rPr>
                <w:rFonts w:ascii="Arial" w:hAnsi="Arial" w:cs="Arial"/>
                <w:lang w:val="sr-Cyrl-CS"/>
              </w:rPr>
              <w:t>к</w:t>
            </w:r>
            <w:r w:rsidRPr="0022451E">
              <w:rPr>
                <w:rFonts w:ascii="Arial" w:hAnsi="Arial" w:cs="Arial"/>
                <w:lang w:val="sr-Cyrl-CS"/>
              </w:rPr>
              <w:t>ом.</w:t>
            </w:r>
          </w:p>
        </w:tc>
        <w:tc>
          <w:tcPr>
            <w:tcW w:w="454" w:type="pct"/>
            <w:shd w:val="clear" w:color="auto" w:fill="auto"/>
            <w:vAlign w:val="center"/>
          </w:tcPr>
          <w:p w:rsidR="00C45AA3" w:rsidRPr="0022451E" w:rsidRDefault="00C45AA3" w:rsidP="002579FB">
            <w:pPr>
              <w:ind w:left="-19" w:firstLine="19"/>
              <w:jc w:val="center"/>
              <w:rPr>
                <w:rFonts w:ascii="Arial" w:hAnsi="Arial" w:cs="Arial"/>
                <w:lang w:val="sr-Cyrl-CS"/>
              </w:rPr>
            </w:pPr>
            <w:r>
              <w:rPr>
                <w:rFonts w:ascii="Arial" w:hAnsi="Arial" w:cs="Arial"/>
                <w:lang w:val="sr-Cyrl-CS"/>
              </w:rPr>
              <w:t>12</w:t>
            </w:r>
          </w:p>
        </w:tc>
        <w:tc>
          <w:tcPr>
            <w:tcW w:w="520" w:type="pct"/>
            <w:shd w:val="clear" w:color="auto" w:fill="auto"/>
            <w:vAlign w:val="center"/>
          </w:tcPr>
          <w:p w:rsidR="00C45AA3" w:rsidRPr="00FD0934" w:rsidRDefault="00C45AA3" w:rsidP="00C45AA3">
            <w:pPr>
              <w:spacing w:after="0" w:line="240" w:lineRule="auto"/>
              <w:jc w:val="center"/>
              <w:rPr>
                <w:rFonts w:ascii="Arial" w:hAnsi="Arial" w:cs="Arial"/>
                <w:bCs/>
                <w:iCs/>
              </w:rPr>
            </w:pPr>
          </w:p>
        </w:tc>
        <w:tc>
          <w:tcPr>
            <w:tcW w:w="520" w:type="pct"/>
            <w:shd w:val="clear" w:color="auto" w:fill="auto"/>
            <w:vAlign w:val="center"/>
          </w:tcPr>
          <w:p w:rsidR="00C45AA3" w:rsidRPr="00FD0934" w:rsidRDefault="00C45AA3" w:rsidP="00C45AA3">
            <w:pPr>
              <w:spacing w:after="0" w:line="240" w:lineRule="auto"/>
              <w:jc w:val="center"/>
              <w:rPr>
                <w:rFonts w:ascii="Arial" w:hAnsi="Arial" w:cs="Arial"/>
                <w:bCs/>
                <w:iCs/>
              </w:rPr>
            </w:pPr>
          </w:p>
        </w:tc>
        <w:tc>
          <w:tcPr>
            <w:tcW w:w="585" w:type="pct"/>
            <w:shd w:val="clear" w:color="auto" w:fill="auto"/>
            <w:vAlign w:val="center"/>
          </w:tcPr>
          <w:p w:rsidR="00C45AA3" w:rsidRPr="00FD0934" w:rsidRDefault="00C45AA3" w:rsidP="00C45AA3">
            <w:pPr>
              <w:spacing w:after="0" w:line="240" w:lineRule="auto"/>
              <w:jc w:val="center"/>
              <w:rPr>
                <w:rFonts w:ascii="Arial" w:hAnsi="Arial" w:cs="Arial"/>
                <w:bCs/>
                <w:iCs/>
              </w:rPr>
            </w:pPr>
          </w:p>
        </w:tc>
        <w:tc>
          <w:tcPr>
            <w:tcW w:w="712" w:type="pct"/>
            <w:shd w:val="clear" w:color="auto" w:fill="auto"/>
            <w:vAlign w:val="center"/>
          </w:tcPr>
          <w:p w:rsidR="00C45AA3" w:rsidRPr="00FD0934" w:rsidRDefault="00C45AA3" w:rsidP="00C45AA3">
            <w:pPr>
              <w:spacing w:after="0"/>
              <w:jc w:val="both"/>
              <w:rPr>
                <w:rFonts w:ascii="Arial" w:hAnsi="Arial" w:cs="Arial"/>
                <w:bCs/>
                <w:iCs/>
              </w:rPr>
            </w:pPr>
            <w:r w:rsidRPr="00FD0934">
              <w:rPr>
                <w:rFonts w:ascii="Arial" w:hAnsi="Arial" w:cs="Arial"/>
                <w:lang w:val="sr-Cyrl-RS"/>
              </w:rPr>
              <w:t xml:space="preserve"> </w:t>
            </w:r>
          </w:p>
          <w:p w:rsidR="00C45AA3" w:rsidRPr="00FD0934" w:rsidRDefault="00C45AA3" w:rsidP="00C45AA3">
            <w:pPr>
              <w:spacing w:after="0" w:line="240" w:lineRule="auto"/>
              <w:jc w:val="center"/>
              <w:rPr>
                <w:rFonts w:ascii="Arial" w:hAnsi="Arial" w:cs="Arial"/>
                <w:bCs/>
                <w:iCs/>
              </w:rPr>
            </w:pPr>
          </w:p>
        </w:tc>
      </w:tr>
      <w:tr w:rsidR="00C45AA3" w:rsidRPr="00FD0934" w:rsidTr="00C45AA3">
        <w:trPr>
          <w:trHeight w:val="1541"/>
        </w:trPr>
        <w:tc>
          <w:tcPr>
            <w:tcW w:w="295" w:type="pct"/>
            <w:shd w:val="clear" w:color="auto" w:fill="auto"/>
            <w:vAlign w:val="center"/>
          </w:tcPr>
          <w:p w:rsidR="00C45AA3" w:rsidRPr="0022451E" w:rsidRDefault="00C45AA3" w:rsidP="00C45AA3">
            <w:pPr>
              <w:spacing w:line="240" w:lineRule="auto"/>
              <w:jc w:val="center"/>
              <w:rPr>
                <w:rFonts w:ascii="Arial" w:hAnsi="Arial" w:cs="Arial"/>
                <w:b/>
                <w:lang w:val="sr-Cyrl-CS"/>
              </w:rPr>
            </w:pPr>
            <w:r w:rsidRPr="0022451E">
              <w:rPr>
                <w:rFonts w:ascii="Arial" w:hAnsi="Arial" w:cs="Arial"/>
                <w:b/>
                <w:lang w:val="sr-Cyrl-CS"/>
              </w:rPr>
              <w:t>2.</w:t>
            </w:r>
          </w:p>
        </w:tc>
        <w:tc>
          <w:tcPr>
            <w:tcW w:w="874" w:type="pct"/>
            <w:shd w:val="clear" w:color="auto" w:fill="auto"/>
          </w:tcPr>
          <w:p w:rsidR="00C45AA3" w:rsidRPr="0022451E" w:rsidRDefault="00C45AA3" w:rsidP="00C45AA3">
            <w:pPr>
              <w:spacing w:line="240" w:lineRule="auto"/>
              <w:rPr>
                <w:rFonts w:ascii="Arial" w:hAnsi="Arial" w:cs="Arial"/>
                <w:lang w:val="sr-Cyrl-CS"/>
              </w:rPr>
            </w:pPr>
            <w:r w:rsidRPr="0022451E">
              <w:rPr>
                <w:rFonts w:ascii="Arial" w:hAnsi="Arial" w:cs="Arial"/>
                <w:lang w:val="sr-Cyrl-CS"/>
              </w:rPr>
              <w:t>Нивоказно стакло за очитавање нивоа течности у  резервоару стартног уређаја</w:t>
            </w:r>
          </w:p>
          <w:p w:rsidR="00C45AA3" w:rsidRPr="0022451E" w:rsidRDefault="00C45AA3" w:rsidP="00C45AA3">
            <w:pPr>
              <w:spacing w:line="240" w:lineRule="auto"/>
              <w:ind w:right="-108"/>
              <w:rPr>
                <w:rFonts w:ascii="Arial" w:hAnsi="Arial" w:cs="Arial"/>
                <w:lang w:val="sr-Cyrl-CS"/>
              </w:rPr>
            </w:pPr>
            <w:r w:rsidRPr="0022451E">
              <w:rPr>
                <w:rFonts w:ascii="Arial" w:hAnsi="Arial" w:cs="Arial"/>
                <w:lang w:val="sl-SI"/>
              </w:rPr>
              <w:t>D</w:t>
            </w:r>
            <w:r w:rsidRPr="0022451E">
              <w:rPr>
                <w:rFonts w:ascii="Arial" w:hAnsi="Arial" w:cs="Arial"/>
                <w:vertAlign w:val="subscript"/>
                <w:lang w:val="sl-SI"/>
              </w:rPr>
              <w:t>s</w:t>
            </w:r>
            <w:r w:rsidRPr="0022451E">
              <w:rPr>
                <w:rFonts w:ascii="Arial" w:hAnsi="Arial" w:cs="Arial"/>
                <w:lang w:val="sl-SI"/>
              </w:rPr>
              <w:t xml:space="preserve"> = </w:t>
            </w:r>
            <w:r w:rsidRPr="0022451E">
              <w:rPr>
                <w:rFonts w:ascii="Arial" w:hAnsi="Arial" w:cs="Arial"/>
                <w:lang w:val="sr-Cyrl-CS"/>
              </w:rPr>
              <w:t>20</w:t>
            </w:r>
            <w:r w:rsidRPr="0022451E">
              <w:rPr>
                <w:rFonts w:ascii="Arial" w:hAnsi="Arial" w:cs="Arial"/>
                <w:lang w:val="sl-SI"/>
              </w:rPr>
              <w:t xml:space="preserve"> mm </w:t>
            </w:r>
            <w:r w:rsidRPr="0022451E">
              <w:rPr>
                <w:rFonts w:ascii="Arial" w:hAnsi="Arial" w:cs="Arial"/>
                <w:lang w:val="sr-Cyrl-CS"/>
              </w:rPr>
              <w:t>(спољашњи пречник постојећег стакла)</w:t>
            </w:r>
          </w:p>
          <w:p w:rsidR="00C45AA3" w:rsidRPr="0022451E" w:rsidRDefault="00C45AA3" w:rsidP="00C45AA3">
            <w:pPr>
              <w:spacing w:line="240" w:lineRule="auto"/>
              <w:rPr>
                <w:rFonts w:ascii="Arial" w:hAnsi="Arial" w:cs="Arial"/>
                <w:lang w:val="sr-Cyrl-CS"/>
              </w:rPr>
            </w:pPr>
            <w:r w:rsidRPr="0022451E">
              <w:rPr>
                <w:rFonts w:ascii="Arial" w:hAnsi="Arial" w:cs="Arial"/>
                <w:lang w:val="sl-SI"/>
              </w:rPr>
              <w:t xml:space="preserve">L≈ </w:t>
            </w:r>
            <w:r w:rsidRPr="0022451E">
              <w:rPr>
                <w:rFonts w:ascii="Arial" w:hAnsi="Arial" w:cs="Arial"/>
              </w:rPr>
              <w:t>1835</w:t>
            </w:r>
            <w:r w:rsidRPr="0022451E">
              <w:rPr>
                <w:rFonts w:ascii="Arial" w:hAnsi="Arial" w:cs="Arial"/>
                <w:lang w:val="sl-SI"/>
              </w:rPr>
              <w:t xml:space="preserve"> mm</w:t>
            </w:r>
            <w:r w:rsidRPr="0022451E">
              <w:rPr>
                <w:rFonts w:ascii="Arial" w:hAnsi="Arial" w:cs="Arial"/>
                <w:lang w:val="sr-Cyrl-CS"/>
              </w:rPr>
              <w:t xml:space="preserve"> </w:t>
            </w:r>
          </w:p>
          <w:p w:rsidR="00C45AA3" w:rsidRPr="0022451E" w:rsidRDefault="00C45AA3" w:rsidP="00C45AA3">
            <w:pPr>
              <w:spacing w:line="240" w:lineRule="auto"/>
              <w:rPr>
                <w:rFonts w:ascii="Arial" w:hAnsi="Arial" w:cs="Arial"/>
                <w:lang w:val="sr-Cyrl-CS"/>
              </w:rPr>
            </w:pPr>
            <w:r w:rsidRPr="0022451E">
              <w:rPr>
                <w:rFonts w:ascii="Arial" w:hAnsi="Arial" w:cs="Arial"/>
                <w:lang w:val="sl-SI"/>
              </w:rPr>
              <w:t xml:space="preserve">NP16 </w:t>
            </w:r>
          </w:p>
          <w:p w:rsidR="00C45AA3" w:rsidRPr="0022451E" w:rsidRDefault="00C45AA3" w:rsidP="00C45AA3">
            <w:pPr>
              <w:spacing w:line="240" w:lineRule="auto"/>
              <w:rPr>
                <w:rFonts w:ascii="Arial" w:hAnsi="Arial" w:cs="Arial"/>
                <w:lang w:val="sr-Cyrl-CS"/>
              </w:rPr>
            </w:pPr>
            <w:r w:rsidRPr="0022451E">
              <w:rPr>
                <w:rFonts w:ascii="Arial" w:hAnsi="Arial" w:cs="Arial"/>
              </w:rPr>
              <w:t>T</w:t>
            </w:r>
            <w:r w:rsidRPr="0022451E">
              <w:rPr>
                <w:rFonts w:ascii="Arial" w:hAnsi="Arial" w:cs="Arial"/>
                <w:vertAlign w:val="subscript"/>
              </w:rPr>
              <w:t>(vode)</w:t>
            </w:r>
            <w:r w:rsidRPr="0022451E">
              <w:rPr>
                <w:rFonts w:ascii="Arial" w:hAnsi="Arial" w:cs="Arial"/>
                <w:lang w:val="sr-Cyrl-CS"/>
              </w:rPr>
              <w:t xml:space="preserve"> </w:t>
            </w:r>
            <w:r w:rsidRPr="0022451E">
              <w:rPr>
                <w:rFonts w:ascii="Arial" w:hAnsi="Arial" w:cs="Arial"/>
              </w:rPr>
              <w:t>=105</w:t>
            </w:r>
            <w:r w:rsidRPr="0022451E">
              <w:rPr>
                <w:rFonts w:ascii="Arial" w:hAnsi="Arial" w:cs="Arial"/>
                <w:vertAlign w:val="superscript"/>
              </w:rPr>
              <w:t>O</w:t>
            </w:r>
            <w:r w:rsidRPr="0022451E">
              <w:rPr>
                <w:rFonts w:ascii="Arial" w:hAnsi="Arial" w:cs="Arial"/>
              </w:rPr>
              <w:t xml:space="preserve">C </w:t>
            </w:r>
          </w:p>
        </w:tc>
        <w:tc>
          <w:tcPr>
            <w:tcW w:w="585" w:type="pct"/>
          </w:tcPr>
          <w:p w:rsidR="00C45AA3" w:rsidRDefault="00C45AA3" w:rsidP="00C45AA3">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Земља порекла: ____________</w:t>
            </w:r>
          </w:p>
          <w:p w:rsidR="00C45AA3" w:rsidRDefault="00C45AA3" w:rsidP="00C45AA3">
            <w:pPr>
              <w:spacing w:after="0" w:line="240" w:lineRule="auto"/>
              <w:ind w:left="-108" w:right="-108"/>
              <w:rPr>
                <w:rFonts w:ascii="Arial" w:hAnsi="Arial" w:cs="Arial"/>
                <w:sz w:val="16"/>
                <w:szCs w:val="16"/>
                <w:lang w:val="sr-Cyrl-RS"/>
              </w:rPr>
            </w:pPr>
          </w:p>
          <w:p w:rsidR="00C45AA3" w:rsidRDefault="00C45AA3" w:rsidP="00C45AA3">
            <w:pPr>
              <w:spacing w:after="0" w:line="240" w:lineRule="auto"/>
              <w:ind w:left="-108" w:right="-108"/>
              <w:rPr>
                <w:rFonts w:ascii="Arial" w:hAnsi="Arial" w:cs="Arial"/>
                <w:sz w:val="16"/>
                <w:szCs w:val="16"/>
                <w:lang w:val="sr-Cyrl-RS"/>
              </w:rPr>
            </w:pPr>
          </w:p>
          <w:p w:rsidR="00C45AA3" w:rsidRDefault="00C45AA3" w:rsidP="00C45AA3">
            <w:pPr>
              <w:spacing w:after="0" w:line="240" w:lineRule="auto"/>
              <w:ind w:left="-108" w:right="-108"/>
              <w:rPr>
                <w:rFonts w:ascii="Arial" w:hAnsi="Arial" w:cs="Arial"/>
                <w:sz w:val="16"/>
                <w:szCs w:val="16"/>
                <w:lang w:val="sr-Cyrl-RS"/>
              </w:rPr>
            </w:pPr>
          </w:p>
          <w:p w:rsidR="00C45AA3" w:rsidRPr="004F472D" w:rsidRDefault="00C45AA3" w:rsidP="00C45AA3">
            <w:pPr>
              <w:spacing w:after="0" w:line="240" w:lineRule="auto"/>
              <w:ind w:left="-108" w:right="-108"/>
              <w:rPr>
                <w:rFonts w:ascii="Arial" w:hAnsi="Arial" w:cs="Arial"/>
                <w:sz w:val="16"/>
                <w:szCs w:val="16"/>
                <w:lang w:val="sr-Cyrl-RS"/>
              </w:rPr>
            </w:pPr>
          </w:p>
          <w:p w:rsidR="00C45AA3" w:rsidRPr="004F472D" w:rsidRDefault="00C45AA3" w:rsidP="00C45AA3">
            <w:pPr>
              <w:spacing w:after="0" w:line="240" w:lineRule="auto"/>
              <w:ind w:left="-108" w:right="-108"/>
              <w:rPr>
                <w:rFonts w:ascii="Arial" w:hAnsi="Arial" w:cs="Arial"/>
                <w:sz w:val="16"/>
                <w:szCs w:val="16"/>
                <w:lang w:val="sr-Cyrl-RS"/>
              </w:rPr>
            </w:pPr>
          </w:p>
          <w:p w:rsidR="00C45AA3" w:rsidRDefault="00C45AA3" w:rsidP="00C45AA3">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Произвођач:</w:t>
            </w:r>
          </w:p>
          <w:p w:rsidR="00C45AA3" w:rsidRPr="00C17616" w:rsidRDefault="00C45AA3" w:rsidP="00C45AA3">
            <w:r w:rsidRPr="004F472D">
              <w:rPr>
                <w:rFonts w:ascii="Arial" w:hAnsi="Arial" w:cs="Arial"/>
                <w:sz w:val="16"/>
                <w:szCs w:val="16"/>
                <w:lang w:val="sr-Cyrl-RS"/>
              </w:rPr>
              <w:t>___________</w:t>
            </w:r>
          </w:p>
        </w:tc>
        <w:tc>
          <w:tcPr>
            <w:tcW w:w="455" w:type="pct"/>
            <w:shd w:val="clear" w:color="auto" w:fill="auto"/>
            <w:vAlign w:val="center"/>
          </w:tcPr>
          <w:p w:rsidR="00C45AA3" w:rsidRPr="0022451E" w:rsidRDefault="00C45AA3" w:rsidP="002579FB">
            <w:pPr>
              <w:jc w:val="center"/>
              <w:rPr>
                <w:rFonts w:ascii="Arial" w:hAnsi="Arial" w:cs="Arial"/>
                <w:lang w:val="sr-Cyrl-CS"/>
              </w:rPr>
            </w:pPr>
            <w:r>
              <w:rPr>
                <w:rFonts w:ascii="Arial" w:hAnsi="Arial" w:cs="Arial"/>
                <w:lang w:val="sr-Cyrl-CS"/>
              </w:rPr>
              <w:t>к</w:t>
            </w:r>
            <w:r w:rsidRPr="0022451E">
              <w:rPr>
                <w:rFonts w:ascii="Arial" w:hAnsi="Arial" w:cs="Arial"/>
                <w:lang w:val="sr-Cyrl-CS"/>
              </w:rPr>
              <w:t>ом.</w:t>
            </w:r>
          </w:p>
        </w:tc>
        <w:tc>
          <w:tcPr>
            <w:tcW w:w="454" w:type="pct"/>
            <w:shd w:val="clear" w:color="auto" w:fill="auto"/>
            <w:vAlign w:val="center"/>
          </w:tcPr>
          <w:p w:rsidR="00C45AA3" w:rsidRPr="0022451E" w:rsidRDefault="00C45AA3" w:rsidP="002579FB">
            <w:pPr>
              <w:jc w:val="center"/>
              <w:rPr>
                <w:rFonts w:ascii="Arial" w:hAnsi="Arial" w:cs="Arial"/>
                <w:lang w:val="sr-Cyrl-CS"/>
              </w:rPr>
            </w:pPr>
            <w:r>
              <w:rPr>
                <w:rFonts w:ascii="Arial" w:hAnsi="Arial" w:cs="Arial"/>
                <w:lang w:val="sr-Cyrl-CS"/>
              </w:rPr>
              <w:t>12</w:t>
            </w:r>
          </w:p>
        </w:tc>
        <w:tc>
          <w:tcPr>
            <w:tcW w:w="520" w:type="pct"/>
            <w:shd w:val="clear" w:color="auto" w:fill="auto"/>
            <w:vAlign w:val="center"/>
          </w:tcPr>
          <w:p w:rsidR="00C45AA3" w:rsidRPr="00FD0934" w:rsidRDefault="00C45AA3" w:rsidP="00C45AA3">
            <w:pPr>
              <w:spacing w:after="0" w:line="240" w:lineRule="auto"/>
              <w:jc w:val="center"/>
              <w:rPr>
                <w:rFonts w:ascii="Arial" w:hAnsi="Arial" w:cs="Arial"/>
                <w:bCs/>
                <w:iCs/>
              </w:rPr>
            </w:pPr>
          </w:p>
        </w:tc>
        <w:tc>
          <w:tcPr>
            <w:tcW w:w="520" w:type="pct"/>
            <w:shd w:val="clear" w:color="auto" w:fill="auto"/>
            <w:vAlign w:val="center"/>
          </w:tcPr>
          <w:p w:rsidR="00C45AA3" w:rsidRPr="00FD0934" w:rsidRDefault="00C45AA3" w:rsidP="00C45AA3">
            <w:pPr>
              <w:spacing w:after="0" w:line="240" w:lineRule="auto"/>
              <w:jc w:val="center"/>
              <w:rPr>
                <w:rFonts w:ascii="Arial" w:hAnsi="Arial" w:cs="Arial"/>
                <w:bCs/>
                <w:iCs/>
              </w:rPr>
            </w:pPr>
          </w:p>
        </w:tc>
        <w:tc>
          <w:tcPr>
            <w:tcW w:w="585" w:type="pct"/>
            <w:shd w:val="clear" w:color="auto" w:fill="auto"/>
            <w:vAlign w:val="center"/>
          </w:tcPr>
          <w:p w:rsidR="00C45AA3" w:rsidRPr="00FD0934" w:rsidRDefault="00C45AA3" w:rsidP="00C45AA3">
            <w:pPr>
              <w:spacing w:after="0" w:line="240" w:lineRule="auto"/>
              <w:jc w:val="center"/>
              <w:rPr>
                <w:rFonts w:ascii="Arial" w:hAnsi="Arial" w:cs="Arial"/>
                <w:bCs/>
                <w:iCs/>
              </w:rPr>
            </w:pPr>
          </w:p>
        </w:tc>
        <w:tc>
          <w:tcPr>
            <w:tcW w:w="712" w:type="pct"/>
            <w:shd w:val="clear" w:color="auto" w:fill="auto"/>
            <w:vAlign w:val="center"/>
          </w:tcPr>
          <w:p w:rsidR="00C45AA3" w:rsidRPr="00FD0934" w:rsidRDefault="00C45AA3" w:rsidP="00C45AA3">
            <w:pPr>
              <w:spacing w:after="0"/>
              <w:jc w:val="both"/>
              <w:rPr>
                <w:rFonts w:ascii="Arial" w:hAnsi="Arial" w:cs="Arial"/>
                <w:lang w:val="sr-Cyrl-RS"/>
              </w:rPr>
            </w:pPr>
          </w:p>
        </w:tc>
      </w:tr>
      <w:tr w:rsidR="00C45AA3" w:rsidRPr="00FD0934" w:rsidTr="00C45AA3">
        <w:trPr>
          <w:trHeight w:val="1541"/>
        </w:trPr>
        <w:tc>
          <w:tcPr>
            <w:tcW w:w="295" w:type="pct"/>
            <w:shd w:val="clear" w:color="auto" w:fill="auto"/>
            <w:vAlign w:val="center"/>
          </w:tcPr>
          <w:p w:rsidR="00C45AA3" w:rsidRPr="0022451E" w:rsidRDefault="00C45AA3" w:rsidP="00C45AA3">
            <w:pPr>
              <w:spacing w:line="240" w:lineRule="auto"/>
              <w:jc w:val="center"/>
              <w:rPr>
                <w:rFonts w:ascii="Arial" w:hAnsi="Arial" w:cs="Arial"/>
                <w:b/>
                <w:lang w:val="sr-Cyrl-CS"/>
              </w:rPr>
            </w:pPr>
            <w:r w:rsidRPr="0022451E">
              <w:rPr>
                <w:rFonts w:ascii="Arial" w:hAnsi="Arial" w:cs="Arial"/>
                <w:b/>
                <w:lang w:val="sr-Cyrl-CS"/>
              </w:rPr>
              <w:lastRenderedPageBreak/>
              <w:t>3.</w:t>
            </w:r>
          </w:p>
        </w:tc>
        <w:tc>
          <w:tcPr>
            <w:tcW w:w="874" w:type="pct"/>
            <w:shd w:val="clear" w:color="auto" w:fill="auto"/>
          </w:tcPr>
          <w:p w:rsidR="00C45AA3" w:rsidRPr="0022451E" w:rsidRDefault="00C45AA3" w:rsidP="00C45AA3">
            <w:pPr>
              <w:spacing w:line="240" w:lineRule="auto"/>
              <w:rPr>
                <w:rFonts w:ascii="Arial" w:hAnsi="Arial" w:cs="Arial"/>
                <w:lang w:val="sr-Cyrl-CS"/>
              </w:rPr>
            </w:pPr>
            <w:r w:rsidRPr="0022451E">
              <w:rPr>
                <w:rFonts w:ascii="Arial" w:hAnsi="Arial" w:cs="Arial"/>
                <w:lang w:val="sr-Cyrl-CS"/>
              </w:rPr>
              <w:t>Нивоказно стакло за очитавање нивоа течности у  кућишту лежаја пумпи ст</w:t>
            </w:r>
            <w:r w:rsidRPr="0022451E">
              <w:rPr>
                <w:rFonts w:ascii="Arial" w:hAnsi="Arial" w:cs="Arial"/>
                <w:lang w:val="sr-Latn-CS"/>
              </w:rPr>
              <w:t>a</w:t>
            </w:r>
            <w:r w:rsidRPr="0022451E">
              <w:rPr>
                <w:rFonts w:ascii="Arial" w:hAnsi="Arial" w:cs="Arial"/>
                <w:lang w:val="sr-Cyrl-CS"/>
              </w:rPr>
              <w:t>ртног резервоара</w:t>
            </w:r>
          </w:p>
          <w:p w:rsidR="00C45AA3" w:rsidRPr="0022451E" w:rsidRDefault="00C45AA3" w:rsidP="00C45AA3">
            <w:pPr>
              <w:spacing w:line="240" w:lineRule="auto"/>
              <w:ind w:right="-108"/>
              <w:rPr>
                <w:rFonts w:ascii="Arial" w:hAnsi="Arial" w:cs="Arial"/>
                <w:lang w:val="sr-Cyrl-CS"/>
              </w:rPr>
            </w:pPr>
            <w:r w:rsidRPr="0022451E">
              <w:rPr>
                <w:rFonts w:ascii="Arial" w:hAnsi="Arial" w:cs="Arial"/>
                <w:lang w:val="sl-SI"/>
              </w:rPr>
              <w:t>D</w:t>
            </w:r>
            <w:r w:rsidRPr="0022451E">
              <w:rPr>
                <w:rFonts w:ascii="Arial" w:hAnsi="Arial" w:cs="Arial"/>
                <w:vertAlign w:val="subscript"/>
                <w:lang w:val="sl-SI"/>
              </w:rPr>
              <w:t>s</w:t>
            </w:r>
            <w:r w:rsidRPr="0022451E">
              <w:rPr>
                <w:rFonts w:ascii="Arial" w:hAnsi="Arial" w:cs="Arial"/>
                <w:lang w:val="sl-SI"/>
              </w:rPr>
              <w:t xml:space="preserve"> = </w:t>
            </w:r>
            <w:r w:rsidRPr="0022451E">
              <w:rPr>
                <w:rFonts w:ascii="Arial" w:hAnsi="Arial" w:cs="Arial"/>
                <w:lang w:val="sr-Cyrl-CS"/>
              </w:rPr>
              <w:t>12</w:t>
            </w:r>
            <w:r w:rsidRPr="0022451E">
              <w:rPr>
                <w:rFonts w:ascii="Arial" w:hAnsi="Arial" w:cs="Arial"/>
                <w:lang w:val="sl-SI"/>
              </w:rPr>
              <w:t xml:space="preserve"> mm </w:t>
            </w:r>
            <w:r w:rsidRPr="0022451E">
              <w:rPr>
                <w:rFonts w:ascii="Arial" w:hAnsi="Arial" w:cs="Arial"/>
                <w:lang w:val="sr-Cyrl-CS"/>
              </w:rPr>
              <w:t>(спољашњи пречник постојећег стакла)</w:t>
            </w:r>
          </w:p>
          <w:p w:rsidR="00C45AA3" w:rsidRPr="0022451E" w:rsidRDefault="00C45AA3" w:rsidP="00C45AA3">
            <w:pPr>
              <w:spacing w:line="240" w:lineRule="auto"/>
              <w:rPr>
                <w:rFonts w:ascii="Arial" w:hAnsi="Arial" w:cs="Arial"/>
                <w:lang w:val="sr-Cyrl-CS"/>
              </w:rPr>
            </w:pPr>
            <w:r w:rsidRPr="0022451E">
              <w:rPr>
                <w:rFonts w:ascii="Arial" w:hAnsi="Arial" w:cs="Arial"/>
                <w:lang w:val="sl-SI"/>
              </w:rPr>
              <w:t xml:space="preserve">L≈ </w:t>
            </w:r>
            <w:r w:rsidRPr="0022451E">
              <w:rPr>
                <w:rFonts w:ascii="Arial" w:hAnsi="Arial" w:cs="Arial"/>
                <w:lang w:val="sr-Cyrl-CS"/>
              </w:rPr>
              <w:t>1</w:t>
            </w:r>
            <w:r w:rsidRPr="0022451E">
              <w:rPr>
                <w:rFonts w:ascii="Arial" w:hAnsi="Arial" w:cs="Arial"/>
                <w:lang w:val="sl-SI"/>
              </w:rPr>
              <w:t>05 mm</w:t>
            </w:r>
            <w:r w:rsidRPr="0022451E">
              <w:rPr>
                <w:rFonts w:ascii="Arial" w:hAnsi="Arial" w:cs="Arial"/>
                <w:lang w:val="sr-Cyrl-CS"/>
              </w:rPr>
              <w:t xml:space="preserve"> </w:t>
            </w:r>
          </w:p>
          <w:p w:rsidR="00C45AA3" w:rsidRPr="0022451E" w:rsidRDefault="00C45AA3" w:rsidP="00C45AA3">
            <w:pPr>
              <w:spacing w:line="240" w:lineRule="auto"/>
              <w:rPr>
                <w:rFonts w:ascii="Arial" w:hAnsi="Arial" w:cs="Arial"/>
                <w:lang w:val="sr-Cyrl-CS"/>
              </w:rPr>
            </w:pPr>
            <w:r w:rsidRPr="0022451E">
              <w:rPr>
                <w:rFonts w:ascii="Arial" w:hAnsi="Arial" w:cs="Arial"/>
                <w:lang w:val="sl-SI"/>
              </w:rPr>
              <w:t xml:space="preserve">NP16 </w:t>
            </w:r>
          </w:p>
          <w:p w:rsidR="00C45AA3" w:rsidRPr="0022451E" w:rsidRDefault="00C45AA3" w:rsidP="00C45AA3">
            <w:pPr>
              <w:spacing w:line="240" w:lineRule="auto"/>
              <w:rPr>
                <w:rFonts w:ascii="Arial" w:hAnsi="Arial" w:cs="Arial"/>
                <w:lang w:val="sr-Cyrl-CS"/>
              </w:rPr>
            </w:pPr>
            <w:r w:rsidRPr="0022451E">
              <w:rPr>
                <w:rFonts w:ascii="Arial" w:hAnsi="Arial" w:cs="Arial"/>
                <w:lang w:val="sr-Cyrl-CS"/>
              </w:rPr>
              <w:t>T</w:t>
            </w:r>
            <w:r w:rsidRPr="0022451E">
              <w:rPr>
                <w:rFonts w:ascii="Arial" w:hAnsi="Arial" w:cs="Arial"/>
                <w:vertAlign w:val="subscript"/>
                <w:lang w:val="sr-Cyrl-CS"/>
              </w:rPr>
              <w:t>(</w:t>
            </w:r>
            <w:r w:rsidRPr="0022451E">
              <w:rPr>
                <w:rFonts w:ascii="Arial" w:hAnsi="Arial" w:cs="Arial"/>
                <w:vertAlign w:val="subscript"/>
              </w:rPr>
              <w:t>ulja</w:t>
            </w:r>
            <w:r w:rsidRPr="0022451E">
              <w:rPr>
                <w:rFonts w:ascii="Arial" w:hAnsi="Arial" w:cs="Arial"/>
                <w:vertAlign w:val="subscript"/>
                <w:lang w:val="sr-Cyrl-CS"/>
              </w:rPr>
              <w:t>)</w:t>
            </w:r>
            <w:r w:rsidRPr="0022451E">
              <w:rPr>
                <w:rFonts w:ascii="Arial" w:hAnsi="Arial" w:cs="Arial"/>
                <w:lang w:val="sr-Cyrl-CS"/>
              </w:rPr>
              <w:t xml:space="preserve"> =80</w:t>
            </w:r>
            <w:r w:rsidRPr="0022451E">
              <w:rPr>
                <w:rFonts w:ascii="Arial" w:hAnsi="Arial" w:cs="Arial"/>
                <w:vertAlign w:val="superscript"/>
              </w:rPr>
              <w:t>O</w:t>
            </w:r>
            <w:r w:rsidRPr="0022451E">
              <w:rPr>
                <w:rFonts w:ascii="Arial" w:hAnsi="Arial" w:cs="Arial"/>
              </w:rPr>
              <w:t>C</w:t>
            </w:r>
            <w:r w:rsidRPr="0022451E">
              <w:rPr>
                <w:rFonts w:ascii="Arial" w:hAnsi="Arial" w:cs="Arial"/>
                <w:lang w:val="sr-Cyrl-CS"/>
              </w:rPr>
              <w:t xml:space="preserve"> </w:t>
            </w:r>
          </w:p>
        </w:tc>
        <w:tc>
          <w:tcPr>
            <w:tcW w:w="585" w:type="pct"/>
          </w:tcPr>
          <w:p w:rsidR="00C45AA3" w:rsidRDefault="00C45AA3" w:rsidP="00C45AA3">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Земља порекла: ____________</w:t>
            </w:r>
          </w:p>
          <w:p w:rsidR="00C45AA3" w:rsidRDefault="00C45AA3" w:rsidP="00C45AA3">
            <w:pPr>
              <w:spacing w:after="0" w:line="240" w:lineRule="auto"/>
              <w:ind w:left="-108" w:right="-108"/>
              <w:rPr>
                <w:rFonts w:ascii="Arial" w:hAnsi="Arial" w:cs="Arial"/>
                <w:sz w:val="16"/>
                <w:szCs w:val="16"/>
                <w:lang w:val="sr-Cyrl-RS"/>
              </w:rPr>
            </w:pPr>
          </w:p>
          <w:p w:rsidR="00C45AA3" w:rsidRDefault="00C45AA3" w:rsidP="00C45AA3">
            <w:pPr>
              <w:spacing w:after="0" w:line="240" w:lineRule="auto"/>
              <w:ind w:left="-108" w:right="-108"/>
              <w:rPr>
                <w:rFonts w:ascii="Arial" w:hAnsi="Arial" w:cs="Arial"/>
                <w:sz w:val="16"/>
                <w:szCs w:val="16"/>
                <w:lang w:val="sr-Cyrl-RS"/>
              </w:rPr>
            </w:pPr>
          </w:p>
          <w:p w:rsidR="00C45AA3" w:rsidRDefault="00C45AA3" w:rsidP="00C45AA3">
            <w:pPr>
              <w:spacing w:after="0" w:line="240" w:lineRule="auto"/>
              <w:ind w:left="-108" w:right="-108"/>
              <w:rPr>
                <w:rFonts w:ascii="Arial" w:hAnsi="Arial" w:cs="Arial"/>
                <w:sz w:val="16"/>
                <w:szCs w:val="16"/>
                <w:lang w:val="sr-Cyrl-RS"/>
              </w:rPr>
            </w:pPr>
          </w:p>
          <w:p w:rsidR="00C45AA3" w:rsidRDefault="00C45AA3" w:rsidP="00C45AA3">
            <w:pPr>
              <w:spacing w:after="0" w:line="240" w:lineRule="auto"/>
              <w:ind w:left="-108" w:right="-108"/>
              <w:rPr>
                <w:rFonts w:ascii="Arial" w:hAnsi="Arial" w:cs="Arial"/>
                <w:sz w:val="16"/>
                <w:szCs w:val="16"/>
                <w:lang w:val="sr-Cyrl-RS"/>
              </w:rPr>
            </w:pPr>
          </w:p>
          <w:p w:rsidR="00C45AA3" w:rsidRPr="004F472D" w:rsidRDefault="00C45AA3" w:rsidP="00C45AA3">
            <w:pPr>
              <w:spacing w:after="0" w:line="240" w:lineRule="auto"/>
              <w:ind w:left="-108" w:right="-108"/>
              <w:rPr>
                <w:rFonts w:ascii="Arial" w:hAnsi="Arial" w:cs="Arial"/>
                <w:sz w:val="16"/>
                <w:szCs w:val="16"/>
                <w:lang w:val="sr-Cyrl-RS"/>
              </w:rPr>
            </w:pPr>
          </w:p>
          <w:p w:rsidR="00C45AA3" w:rsidRPr="004F472D" w:rsidRDefault="00C45AA3" w:rsidP="00C45AA3">
            <w:pPr>
              <w:spacing w:after="0" w:line="240" w:lineRule="auto"/>
              <w:ind w:left="-108" w:right="-108"/>
              <w:rPr>
                <w:rFonts w:ascii="Arial" w:hAnsi="Arial" w:cs="Arial"/>
                <w:sz w:val="16"/>
                <w:szCs w:val="16"/>
                <w:lang w:val="sr-Cyrl-RS"/>
              </w:rPr>
            </w:pPr>
          </w:p>
          <w:p w:rsidR="00C45AA3" w:rsidRPr="00C45AA3" w:rsidRDefault="00C45AA3" w:rsidP="00C45AA3">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Произвођач:___________</w:t>
            </w:r>
            <w:r>
              <w:rPr>
                <w:rFonts w:ascii="Arial" w:hAnsi="Arial" w:cs="Arial"/>
                <w:sz w:val="16"/>
                <w:szCs w:val="16"/>
                <w:lang w:val="sr-Cyrl-RS"/>
              </w:rPr>
              <w:t>_</w:t>
            </w:r>
          </w:p>
        </w:tc>
        <w:tc>
          <w:tcPr>
            <w:tcW w:w="455" w:type="pct"/>
            <w:shd w:val="clear" w:color="auto" w:fill="auto"/>
            <w:vAlign w:val="center"/>
          </w:tcPr>
          <w:p w:rsidR="00C45AA3" w:rsidRPr="0022451E" w:rsidRDefault="00C45AA3" w:rsidP="002579FB">
            <w:pPr>
              <w:jc w:val="center"/>
              <w:rPr>
                <w:rFonts w:ascii="Arial" w:hAnsi="Arial" w:cs="Arial"/>
                <w:lang w:val="sr-Cyrl-CS"/>
              </w:rPr>
            </w:pPr>
            <w:r>
              <w:rPr>
                <w:rFonts w:ascii="Arial" w:hAnsi="Arial" w:cs="Arial"/>
                <w:lang w:val="sr-Cyrl-CS"/>
              </w:rPr>
              <w:t>к</w:t>
            </w:r>
            <w:r w:rsidRPr="0022451E">
              <w:rPr>
                <w:rFonts w:ascii="Arial" w:hAnsi="Arial" w:cs="Arial"/>
                <w:lang w:val="sr-Cyrl-CS"/>
              </w:rPr>
              <w:t>ом.</w:t>
            </w:r>
          </w:p>
        </w:tc>
        <w:tc>
          <w:tcPr>
            <w:tcW w:w="454" w:type="pct"/>
            <w:shd w:val="clear" w:color="auto" w:fill="auto"/>
            <w:vAlign w:val="center"/>
          </w:tcPr>
          <w:p w:rsidR="00C45AA3" w:rsidRPr="003671B5" w:rsidRDefault="00C45AA3" w:rsidP="002579FB">
            <w:pPr>
              <w:jc w:val="center"/>
              <w:rPr>
                <w:rFonts w:ascii="Arial" w:hAnsi="Arial" w:cs="Arial"/>
                <w:lang w:val="sr-Cyrl-RS"/>
              </w:rPr>
            </w:pPr>
            <w:r>
              <w:rPr>
                <w:rFonts w:ascii="Arial" w:hAnsi="Arial" w:cs="Arial"/>
                <w:lang w:val="sr-Cyrl-RS"/>
              </w:rPr>
              <w:t>20</w:t>
            </w:r>
          </w:p>
        </w:tc>
        <w:tc>
          <w:tcPr>
            <w:tcW w:w="520" w:type="pct"/>
            <w:shd w:val="clear" w:color="auto" w:fill="auto"/>
            <w:vAlign w:val="center"/>
          </w:tcPr>
          <w:p w:rsidR="00C45AA3" w:rsidRPr="00FD0934" w:rsidRDefault="00C45AA3" w:rsidP="00C45AA3">
            <w:pPr>
              <w:spacing w:after="0" w:line="240" w:lineRule="auto"/>
              <w:jc w:val="center"/>
              <w:rPr>
                <w:rFonts w:ascii="Arial" w:hAnsi="Arial" w:cs="Arial"/>
                <w:bCs/>
                <w:iCs/>
              </w:rPr>
            </w:pPr>
          </w:p>
        </w:tc>
        <w:tc>
          <w:tcPr>
            <w:tcW w:w="520" w:type="pct"/>
            <w:shd w:val="clear" w:color="auto" w:fill="auto"/>
            <w:vAlign w:val="center"/>
          </w:tcPr>
          <w:p w:rsidR="00C45AA3" w:rsidRPr="00FD0934" w:rsidRDefault="00C45AA3" w:rsidP="00C45AA3">
            <w:pPr>
              <w:spacing w:after="0" w:line="240" w:lineRule="auto"/>
              <w:jc w:val="center"/>
              <w:rPr>
                <w:rFonts w:ascii="Arial" w:hAnsi="Arial" w:cs="Arial"/>
                <w:bCs/>
                <w:iCs/>
              </w:rPr>
            </w:pPr>
          </w:p>
        </w:tc>
        <w:tc>
          <w:tcPr>
            <w:tcW w:w="585" w:type="pct"/>
            <w:shd w:val="clear" w:color="auto" w:fill="auto"/>
            <w:vAlign w:val="center"/>
          </w:tcPr>
          <w:p w:rsidR="00C45AA3" w:rsidRPr="00FD0934" w:rsidRDefault="00C45AA3" w:rsidP="00C45AA3">
            <w:pPr>
              <w:spacing w:after="0" w:line="240" w:lineRule="auto"/>
              <w:jc w:val="center"/>
              <w:rPr>
                <w:rFonts w:ascii="Arial" w:hAnsi="Arial" w:cs="Arial"/>
                <w:bCs/>
                <w:iCs/>
              </w:rPr>
            </w:pPr>
          </w:p>
        </w:tc>
        <w:tc>
          <w:tcPr>
            <w:tcW w:w="712" w:type="pct"/>
            <w:shd w:val="clear" w:color="auto" w:fill="auto"/>
            <w:vAlign w:val="center"/>
          </w:tcPr>
          <w:p w:rsidR="00C45AA3" w:rsidRPr="00FD0934" w:rsidRDefault="00C45AA3" w:rsidP="00C45AA3">
            <w:pPr>
              <w:spacing w:after="0"/>
              <w:jc w:val="both"/>
              <w:rPr>
                <w:rFonts w:ascii="Arial" w:hAnsi="Arial" w:cs="Arial"/>
                <w:lang w:val="sr-Cyrl-RS"/>
              </w:rPr>
            </w:pPr>
          </w:p>
        </w:tc>
      </w:tr>
    </w:tbl>
    <w:p w:rsidR="00FD0934" w:rsidRPr="001F2FEC" w:rsidRDefault="00FD0934" w:rsidP="00FD0934">
      <w:pPr>
        <w:spacing w:after="0"/>
        <w:rPr>
          <w:rFonts w:ascii="Arial" w:hAnsi="Arial" w:cs="Arial"/>
          <w:vanish/>
          <w:lang w:val="sr-Cyrl-RS"/>
        </w:rPr>
      </w:pPr>
    </w:p>
    <w:tbl>
      <w:tblPr>
        <w:tblpPr w:leftFromText="141" w:rightFromText="141" w:vertAnchor="text" w:horzAnchor="margin" w:tblpX="-601" w:tblpY="281"/>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375"/>
        <w:gridCol w:w="2610"/>
      </w:tblGrid>
      <w:tr w:rsidR="00FD0934" w:rsidRPr="00FD0934" w:rsidTr="007A0480">
        <w:trPr>
          <w:trHeight w:val="699"/>
        </w:trPr>
        <w:tc>
          <w:tcPr>
            <w:tcW w:w="534" w:type="dxa"/>
            <w:vAlign w:val="center"/>
          </w:tcPr>
          <w:p w:rsidR="00FD0934" w:rsidRPr="00FD0934" w:rsidRDefault="00FD0934" w:rsidP="00882CC8">
            <w:pPr>
              <w:spacing w:after="0" w:line="240" w:lineRule="auto"/>
              <w:jc w:val="center"/>
              <w:rPr>
                <w:rFonts w:ascii="Arial" w:eastAsia="Times New Roman" w:hAnsi="Arial" w:cs="Arial"/>
                <w:b/>
                <w:lang w:val="sr-Latn-CS"/>
              </w:rPr>
            </w:pPr>
            <w:r w:rsidRPr="00FD0934">
              <w:rPr>
                <w:rFonts w:ascii="Arial" w:eastAsia="Times New Roman" w:hAnsi="Arial" w:cs="Arial"/>
                <w:b/>
              </w:rPr>
              <w:t>I</w:t>
            </w:r>
          </w:p>
        </w:tc>
        <w:tc>
          <w:tcPr>
            <w:tcW w:w="7375" w:type="dxa"/>
          </w:tcPr>
          <w:p w:rsidR="007A0480" w:rsidRDefault="00FD0934" w:rsidP="007A0480">
            <w:pPr>
              <w:spacing w:after="0" w:line="240" w:lineRule="auto"/>
              <w:jc w:val="center"/>
              <w:rPr>
                <w:rFonts w:ascii="Arial" w:eastAsia="Times New Roman" w:hAnsi="Arial" w:cs="Arial"/>
                <w:b/>
                <w:lang w:val="sr-Cyrl-RS"/>
              </w:rPr>
            </w:pPr>
            <w:r w:rsidRPr="00FD0934">
              <w:rPr>
                <w:rFonts w:ascii="Arial" w:eastAsia="Times New Roman" w:hAnsi="Arial" w:cs="Arial"/>
                <w:b/>
              </w:rPr>
              <w:t>УКУПНО ПОНУЂЕНА ЦЕНА  без ПДВ</w:t>
            </w:r>
          </w:p>
          <w:p w:rsidR="00FD0934" w:rsidRPr="00FD0934" w:rsidRDefault="00FD0934" w:rsidP="007A0480">
            <w:pPr>
              <w:spacing w:after="0" w:line="240" w:lineRule="auto"/>
              <w:jc w:val="center"/>
              <w:rPr>
                <w:rFonts w:ascii="Arial" w:eastAsia="Times New Roman" w:hAnsi="Arial" w:cs="Arial"/>
                <w:b/>
              </w:rPr>
            </w:pPr>
            <w:r w:rsidRPr="00FD0934">
              <w:rPr>
                <w:rFonts w:ascii="Arial" w:eastAsia="Times New Roman" w:hAnsi="Arial" w:cs="Arial"/>
                <w:b/>
                <w:color w:val="00B0F0"/>
              </w:rPr>
              <w:t>динара</w:t>
            </w:r>
            <w:r w:rsidRPr="00FD0934">
              <w:rPr>
                <w:rFonts w:ascii="Arial" w:eastAsia="Times New Roman" w:hAnsi="Arial" w:cs="Arial"/>
                <w:b/>
                <w:color w:val="000000"/>
              </w:rPr>
              <w:t xml:space="preserve">(збир колоне бр. </w:t>
            </w:r>
            <w:r w:rsidRPr="00FD0934">
              <w:rPr>
                <w:rFonts w:ascii="Arial" w:eastAsia="Times New Roman" w:hAnsi="Arial" w:cs="Arial"/>
                <w:b/>
                <w:color w:val="000000"/>
                <w:lang w:val="sr-Cyrl-CS"/>
              </w:rPr>
              <w:t>7</w:t>
            </w:r>
            <w:r w:rsidRPr="00FD0934">
              <w:rPr>
                <w:rFonts w:ascii="Arial" w:eastAsia="Times New Roman" w:hAnsi="Arial" w:cs="Arial"/>
                <w:b/>
                <w:color w:val="000000"/>
              </w:rPr>
              <w:t>)</w:t>
            </w:r>
          </w:p>
        </w:tc>
        <w:tc>
          <w:tcPr>
            <w:tcW w:w="2610" w:type="dxa"/>
          </w:tcPr>
          <w:p w:rsidR="00FD0934" w:rsidRPr="00FD0934" w:rsidRDefault="00FD0934" w:rsidP="00882CC8">
            <w:pPr>
              <w:spacing w:after="0" w:line="240" w:lineRule="auto"/>
              <w:jc w:val="both"/>
              <w:rPr>
                <w:rFonts w:ascii="Arial" w:eastAsia="Times New Roman" w:hAnsi="Arial" w:cs="Arial"/>
                <w:color w:val="FF0000"/>
              </w:rPr>
            </w:pPr>
          </w:p>
        </w:tc>
      </w:tr>
      <w:tr w:rsidR="00FD0934" w:rsidRPr="00FD0934" w:rsidTr="007A0480">
        <w:trPr>
          <w:trHeight w:val="553"/>
        </w:trPr>
        <w:tc>
          <w:tcPr>
            <w:tcW w:w="534" w:type="dxa"/>
            <w:tcBorders>
              <w:bottom w:val="single" w:sz="4" w:space="0" w:color="auto"/>
            </w:tcBorders>
            <w:vAlign w:val="center"/>
          </w:tcPr>
          <w:p w:rsidR="00FD0934" w:rsidRPr="00FD0934" w:rsidRDefault="00FD0934" w:rsidP="00882CC8">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w:t>
            </w:r>
          </w:p>
        </w:tc>
        <w:tc>
          <w:tcPr>
            <w:tcW w:w="7375" w:type="dxa"/>
            <w:tcBorders>
              <w:bottom w:val="single" w:sz="4" w:space="0" w:color="auto"/>
              <w:right w:val="single" w:sz="4" w:space="0" w:color="auto"/>
            </w:tcBorders>
          </w:tcPr>
          <w:p w:rsidR="00FD0934" w:rsidRPr="00FD0934" w:rsidRDefault="00FD0934" w:rsidP="007A0480">
            <w:pPr>
              <w:spacing w:after="0" w:line="240" w:lineRule="auto"/>
              <w:jc w:val="center"/>
              <w:rPr>
                <w:rFonts w:ascii="Arial" w:eastAsia="Times New Roman" w:hAnsi="Arial" w:cs="Arial"/>
                <w:b/>
                <w:color w:val="00B050"/>
              </w:rPr>
            </w:pPr>
            <w:r w:rsidRPr="00FD0934">
              <w:rPr>
                <w:rFonts w:ascii="Arial" w:eastAsia="Times New Roman" w:hAnsi="Arial" w:cs="Arial"/>
                <w:b/>
              </w:rPr>
              <w:t xml:space="preserve">УКУПАН ИЗНОС  ПДВ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882CC8">
            <w:pPr>
              <w:spacing w:after="0" w:line="240" w:lineRule="auto"/>
              <w:jc w:val="both"/>
              <w:rPr>
                <w:rFonts w:ascii="Arial" w:eastAsia="Times New Roman" w:hAnsi="Arial" w:cs="Arial"/>
                <w:color w:val="FF0000"/>
              </w:rPr>
            </w:pPr>
          </w:p>
        </w:tc>
      </w:tr>
      <w:tr w:rsidR="00FD0934" w:rsidRPr="00FD0934" w:rsidTr="007A0480">
        <w:trPr>
          <w:trHeight w:val="717"/>
        </w:trPr>
        <w:tc>
          <w:tcPr>
            <w:tcW w:w="534" w:type="dxa"/>
            <w:tcBorders>
              <w:bottom w:val="single" w:sz="4" w:space="0" w:color="auto"/>
            </w:tcBorders>
            <w:vAlign w:val="center"/>
          </w:tcPr>
          <w:p w:rsidR="00FD0934" w:rsidRPr="00FD0934" w:rsidRDefault="00FD0934" w:rsidP="00882CC8">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III</w:t>
            </w:r>
          </w:p>
        </w:tc>
        <w:tc>
          <w:tcPr>
            <w:tcW w:w="7375" w:type="dxa"/>
            <w:tcBorders>
              <w:bottom w:val="single" w:sz="4" w:space="0" w:color="auto"/>
              <w:right w:val="single" w:sz="4" w:space="0" w:color="auto"/>
            </w:tcBorders>
          </w:tcPr>
          <w:p w:rsidR="007A0480" w:rsidRDefault="00FD0934" w:rsidP="007A0480">
            <w:pPr>
              <w:spacing w:after="0" w:line="240" w:lineRule="auto"/>
              <w:jc w:val="center"/>
              <w:rPr>
                <w:rFonts w:ascii="Arial" w:eastAsia="Times New Roman" w:hAnsi="Arial" w:cs="Arial"/>
                <w:b/>
                <w:lang w:val="sr-Cyrl-RS"/>
              </w:rPr>
            </w:pPr>
            <w:r w:rsidRPr="00FD0934">
              <w:rPr>
                <w:rFonts w:ascii="Arial" w:eastAsia="Times New Roman" w:hAnsi="Arial" w:cs="Arial"/>
                <w:b/>
              </w:rPr>
              <w:t>УКУПНО ПОНУЂЕНА ЦЕНА  са ПДВ</w:t>
            </w:r>
          </w:p>
          <w:p w:rsidR="00FD0934" w:rsidRPr="00FD0934" w:rsidRDefault="00FD0934" w:rsidP="007A0480">
            <w:pPr>
              <w:spacing w:after="0" w:line="240" w:lineRule="auto"/>
              <w:jc w:val="center"/>
              <w:rPr>
                <w:rFonts w:ascii="Arial" w:eastAsia="Times New Roman" w:hAnsi="Arial" w:cs="Arial"/>
                <w:b/>
              </w:rPr>
            </w:pPr>
            <w:r w:rsidRPr="00FD0934">
              <w:rPr>
                <w:rFonts w:ascii="Arial" w:eastAsia="Times New Roman" w:hAnsi="Arial" w:cs="Arial"/>
                <w:b/>
              </w:rPr>
              <w:t>(ред. бр.</w:t>
            </w:r>
            <w:r w:rsidRPr="00FD0934">
              <w:rPr>
                <w:rFonts w:ascii="Arial" w:eastAsia="Times New Roman" w:hAnsi="Arial" w:cs="Arial"/>
                <w:b/>
                <w:lang w:val="sr-Latn-CS"/>
              </w:rPr>
              <w:t>I</w:t>
            </w:r>
            <w:r w:rsidRPr="00FD0934">
              <w:rPr>
                <w:rFonts w:ascii="Arial" w:eastAsia="Times New Roman" w:hAnsi="Arial" w:cs="Arial"/>
                <w:b/>
              </w:rPr>
              <w:t>+ред.бр.</w:t>
            </w:r>
            <w:r w:rsidRPr="00FD0934">
              <w:rPr>
                <w:rFonts w:ascii="Arial" w:eastAsia="Times New Roman" w:hAnsi="Arial" w:cs="Arial"/>
                <w:b/>
                <w:lang w:val="sr-Latn-CS"/>
              </w:rPr>
              <w:t>II</w:t>
            </w:r>
            <w:r w:rsidRPr="00FD0934">
              <w:rPr>
                <w:rFonts w:ascii="Arial" w:eastAsia="Times New Roman" w:hAnsi="Arial" w:cs="Arial"/>
                <w:b/>
              </w:rPr>
              <w:t xml:space="preserve">)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882CC8">
            <w:pPr>
              <w:spacing w:after="0" w:line="240" w:lineRule="auto"/>
              <w:jc w:val="both"/>
              <w:rPr>
                <w:rFonts w:ascii="Arial" w:eastAsia="Times New Roman" w:hAnsi="Arial" w:cs="Arial"/>
                <w:color w:val="FF0000"/>
              </w:rPr>
            </w:pPr>
          </w:p>
        </w:tc>
      </w:tr>
    </w:tbl>
    <w:p w:rsidR="00FD0934" w:rsidRDefault="00FD0934" w:rsidP="00FD0934">
      <w:pPr>
        <w:widowControl w:val="0"/>
        <w:spacing w:after="0" w:line="240" w:lineRule="auto"/>
        <w:rPr>
          <w:rFonts w:ascii="Arial" w:eastAsia="Arial Unicode MS" w:hAnsi="Arial" w:cs="Arial"/>
          <w:lang w:val="sr-Cyrl-RS"/>
        </w:rPr>
      </w:pPr>
    </w:p>
    <w:p w:rsidR="007A0480" w:rsidRPr="00FD0934" w:rsidRDefault="007A0480"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r w:rsidRPr="00FD0934">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FD0934" w:rsidRPr="00FD0934" w:rsidTr="00882CC8">
        <w:trPr>
          <w:trHeight w:val="419"/>
        </w:trPr>
        <w:tc>
          <w:tcPr>
            <w:tcW w:w="3589" w:type="dxa"/>
            <w:vMerge w:val="restart"/>
            <w:shd w:val="clear" w:color="auto" w:fill="auto"/>
            <w:vAlign w:val="center"/>
          </w:tcPr>
          <w:p w:rsidR="00FD0934" w:rsidRPr="00FD0934" w:rsidRDefault="00FD0934" w:rsidP="00FD0934">
            <w:pPr>
              <w:spacing w:after="0" w:line="240" w:lineRule="auto"/>
              <w:rPr>
                <w:rFonts w:ascii="Arial" w:hAnsi="Arial" w:cs="Arial"/>
              </w:rPr>
            </w:pPr>
            <w:r w:rsidRPr="00FD0934">
              <w:rPr>
                <w:rFonts w:ascii="Arial" w:hAnsi="Arial" w:cs="Arial"/>
              </w:rPr>
              <w:t>Посебно исказани трошкови у дин</w:t>
            </w:r>
            <w:r w:rsidRPr="00FD0934">
              <w:rPr>
                <w:rFonts w:ascii="Arial" w:hAnsi="Arial" w:cs="Arial"/>
                <w:lang w:val="sr-Cyrl-RS"/>
              </w:rPr>
              <w:t>.</w:t>
            </w:r>
            <w:r w:rsidRPr="00FD0934">
              <w:rPr>
                <w:rFonts w:ascii="Arial" w:hAnsi="Arial" w:cs="Arial"/>
              </w:rPr>
              <w:t xml:space="preserve"> који су укључени у укупно понуђену цену без ПДВ-а</w:t>
            </w:r>
          </w:p>
          <w:p w:rsidR="00FD0934" w:rsidRPr="00FD0934" w:rsidRDefault="00FD0934" w:rsidP="00FD0934">
            <w:pPr>
              <w:spacing w:after="0" w:line="240" w:lineRule="auto"/>
              <w:rPr>
                <w:rFonts w:ascii="Arial" w:hAnsi="Arial" w:cs="Arial"/>
                <w:lang w:val="sr-Latn-CS"/>
              </w:rPr>
            </w:pPr>
            <w:r w:rsidRPr="00FD0934">
              <w:rPr>
                <w:rFonts w:ascii="Arial" w:hAnsi="Arial" w:cs="Arial"/>
              </w:rPr>
              <w:t>(</w:t>
            </w:r>
            <w:proofErr w:type="gramStart"/>
            <w:r w:rsidRPr="00FD0934">
              <w:rPr>
                <w:rFonts w:ascii="Arial" w:hAnsi="Arial" w:cs="Arial"/>
              </w:rPr>
              <w:t>цена</w:t>
            </w:r>
            <w:proofErr w:type="gramEnd"/>
            <w:r w:rsidRPr="00FD0934">
              <w:rPr>
                <w:rFonts w:ascii="Arial" w:hAnsi="Arial" w:cs="Arial"/>
              </w:rPr>
              <w:t xml:space="preserve"> из реда бр. </w:t>
            </w:r>
            <w:r w:rsidRPr="00FD0934">
              <w:rPr>
                <w:rFonts w:ascii="Arial" w:hAnsi="Arial" w:cs="Arial"/>
                <w:lang w:val="sr-Latn-CS"/>
              </w:rPr>
              <w:t>I</w:t>
            </w:r>
            <w:r w:rsidRPr="00FD0934">
              <w:rPr>
                <w:rFonts w:ascii="Arial" w:hAnsi="Arial" w:cs="Arial"/>
              </w:rPr>
              <w:t>)уколико исти постоје као засебни трошкови</w:t>
            </w:r>
            <w:r w:rsidRPr="00FD0934">
              <w:rPr>
                <w:rFonts w:ascii="Arial" w:hAnsi="Arial" w:cs="Arial"/>
                <w:lang w:val="sr-Latn-CS"/>
              </w:rPr>
              <w:t>)</w:t>
            </w: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r w:rsidR="00FD0934" w:rsidRPr="00FD0934" w:rsidTr="00882CC8">
        <w:trPr>
          <w:trHeight w:val="399"/>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lang w:val="sr-Cyrl-RS"/>
              </w:rPr>
            </w:pPr>
            <w:r w:rsidRPr="00FD0934">
              <w:rPr>
                <w:rFonts w:ascii="Arial" w:hAnsi="Arial" w:cs="Arial"/>
              </w:rPr>
              <w:t>_____динара</w:t>
            </w:r>
          </w:p>
        </w:tc>
      </w:tr>
      <w:tr w:rsidR="00FD0934" w:rsidRPr="00FD0934" w:rsidTr="00882CC8">
        <w:trPr>
          <w:trHeight w:val="64"/>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lang w:val="sr-Cyrl-CS"/>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bl>
    <w:p w:rsidR="00FD0934" w:rsidRDefault="00FD0934" w:rsidP="00FD0934">
      <w:pPr>
        <w:widowControl w:val="0"/>
        <w:spacing w:after="0" w:line="240" w:lineRule="auto"/>
        <w:rPr>
          <w:rFonts w:ascii="Arial" w:eastAsia="Arial Unicode MS" w:hAnsi="Arial" w:cs="Arial"/>
          <w:lang w:val="sr-Cyrl-RS"/>
        </w:rPr>
      </w:pPr>
    </w:p>
    <w:p w:rsidR="007A0480" w:rsidRPr="00FD0934" w:rsidRDefault="007A0480" w:rsidP="00FD0934">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line="240" w:lineRule="auto"/>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line="240" w:lineRule="auto"/>
              <w:jc w:val="center"/>
              <w:rPr>
                <w:rFonts w:ascii="Arial" w:hAnsi="Arial" w:cs="Arial"/>
                <w:lang w:val="ru-RU"/>
              </w:rPr>
            </w:pPr>
          </w:p>
        </w:tc>
        <w:tc>
          <w:tcPr>
            <w:tcW w:w="4022" w:type="dxa"/>
          </w:tcPr>
          <w:p w:rsidR="00FD0934" w:rsidRPr="00FD0934" w:rsidRDefault="00FD0934" w:rsidP="00FD0934">
            <w:pPr>
              <w:spacing w:after="0" w:line="240" w:lineRule="auto"/>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spacing w:line="240" w:lineRule="auto"/>
              <w:jc w:val="center"/>
              <w:rPr>
                <w:rFonts w:ascii="Arial" w:hAnsi="Arial" w:cs="Arial"/>
                <w:lang w:val="sr-Cyrl-RS"/>
              </w:rPr>
            </w:pPr>
            <w:r w:rsidRPr="00FD0934">
              <w:rPr>
                <w:rFonts w:ascii="Arial" w:hAnsi="Arial" w:cs="Arial"/>
                <w:lang w:val="sr-Cyrl-RS"/>
              </w:rPr>
              <w:t>__________________________</w:t>
            </w:r>
          </w:p>
        </w:tc>
        <w:tc>
          <w:tcPr>
            <w:tcW w:w="2127" w:type="dxa"/>
          </w:tcPr>
          <w:p w:rsidR="00FD0934" w:rsidRPr="00FD0934" w:rsidRDefault="00FD0934" w:rsidP="00FD0934">
            <w:pPr>
              <w:spacing w:line="240" w:lineRule="auto"/>
              <w:jc w:val="center"/>
              <w:rPr>
                <w:rFonts w:ascii="Arial" w:hAnsi="Arial" w:cs="Arial"/>
              </w:rPr>
            </w:pPr>
            <w:r w:rsidRPr="00FD0934">
              <w:rPr>
                <w:rFonts w:ascii="Arial" w:hAnsi="Arial" w:cs="Arial"/>
              </w:rPr>
              <w:t>М.П.</w:t>
            </w:r>
          </w:p>
        </w:tc>
        <w:tc>
          <w:tcPr>
            <w:tcW w:w="4022" w:type="dxa"/>
          </w:tcPr>
          <w:p w:rsidR="00FD0934" w:rsidRPr="00FD0934" w:rsidRDefault="00FD0934" w:rsidP="00FD0934">
            <w:pPr>
              <w:spacing w:line="240" w:lineRule="auto"/>
              <w:jc w:val="center"/>
              <w:rPr>
                <w:rFonts w:ascii="Arial" w:hAnsi="Arial" w:cs="Arial"/>
                <w:lang w:val="ru-RU"/>
              </w:rPr>
            </w:pPr>
            <w:r w:rsidRPr="00FD0934">
              <w:rPr>
                <w:rFonts w:ascii="Arial" w:hAnsi="Arial" w:cs="Arial"/>
                <w:lang w:val="ru-RU"/>
              </w:rPr>
              <w:t>___________________________</w:t>
            </w:r>
          </w:p>
        </w:tc>
      </w:tr>
    </w:tbl>
    <w:p w:rsidR="007A0480" w:rsidRDefault="007A0480" w:rsidP="00FD0934">
      <w:pPr>
        <w:spacing w:after="0"/>
        <w:rPr>
          <w:rFonts w:ascii="Arial" w:hAnsi="Arial" w:cs="Arial"/>
          <w:b/>
          <w:lang w:val="sr-Cyrl-CS"/>
        </w:rPr>
      </w:pPr>
    </w:p>
    <w:p w:rsidR="00C45AA3" w:rsidRDefault="00C45AA3" w:rsidP="00FD0934">
      <w:pPr>
        <w:spacing w:after="0"/>
        <w:rPr>
          <w:rFonts w:ascii="Arial" w:hAnsi="Arial" w:cs="Arial"/>
          <w:b/>
          <w:lang w:val="sr-Cyrl-CS"/>
        </w:rPr>
      </w:pPr>
    </w:p>
    <w:p w:rsidR="00C45AA3" w:rsidRDefault="00C45AA3" w:rsidP="00FD0934">
      <w:pPr>
        <w:spacing w:after="0"/>
        <w:rPr>
          <w:rFonts w:ascii="Arial" w:hAnsi="Arial" w:cs="Arial"/>
          <w:b/>
          <w:lang w:val="sr-Cyrl-CS"/>
        </w:rPr>
      </w:pPr>
    </w:p>
    <w:p w:rsidR="00FD0934" w:rsidRPr="00FD0934" w:rsidRDefault="00FD0934" w:rsidP="00FD0934">
      <w:pPr>
        <w:spacing w:after="0"/>
        <w:rPr>
          <w:rFonts w:ascii="Arial" w:hAnsi="Arial" w:cs="Arial"/>
          <w:b/>
          <w:lang w:val="sr-Cyrl-CS"/>
        </w:rPr>
      </w:pPr>
      <w:r w:rsidRPr="00FD0934">
        <w:rPr>
          <w:rFonts w:ascii="Arial" w:hAnsi="Arial" w:cs="Arial"/>
          <w:b/>
          <w:lang w:val="sr-Cyrl-CS"/>
        </w:rPr>
        <w:lastRenderedPageBreak/>
        <w:t>Напомена:</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w:t>
      </w:r>
    </w:p>
    <w:p w:rsidR="00FD0934" w:rsidRPr="00FD0934" w:rsidRDefault="00FD0934" w:rsidP="00FD0934">
      <w:pPr>
        <w:tabs>
          <w:tab w:val="left" w:pos="1134"/>
        </w:tabs>
        <w:spacing w:after="0" w:line="240" w:lineRule="auto"/>
        <w:jc w:val="both"/>
        <w:rPr>
          <w:rFonts w:ascii="Arial" w:eastAsia="TimesNewRomanPS-BoldMT" w:hAnsi="Arial" w:cs="Arial"/>
          <w:lang w:val="sr-Cyrl-RS"/>
        </w:rPr>
      </w:pPr>
      <w:r w:rsidRPr="00FD0934">
        <w:rPr>
          <w:rFonts w:ascii="Arial" w:eastAsia="TimesNewRomanPS-BoldMT" w:hAnsi="Arial" w:cs="Arial"/>
          <w:lang w:val="sr-Cyrl-CS"/>
        </w:rPr>
        <w:t xml:space="preserve">- </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FD0934" w:rsidRDefault="00FD0934" w:rsidP="00FD0934">
      <w:pPr>
        <w:spacing w:after="0"/>
        <w:contextualSpacing/>
        <w:rPr>
          <w:rFonts w:ascii="Arial" w:hAnsi="Arial" w:cs="Arial"/>
          <w:b/>
          <w:lang w:val="ru-RU"/>
        </w:rPr>
      </w:pPr>
      <w:r w:rsidRPr="00FD0934">
        <w:rPr>
          <w:rFonts w:ascii="Arial" w:hAnsi="Arial" w:cs="Arial"/>
          <w:b/>
          <w:lang w:val="sr-Latn-CS"/>
        </w:rPr>
        <w:t>Упутство</w:t>
      </w:r>
      <w:r w:rsidRPr="00FD0934">
        <w:rPr>
          <w:rFonts w:ascii="Arial" w:hAnsi="Arial" w:cs="Arial"/>
          <w:b/>
        </w:rPr>
        <w:t xml:space="preserve"> </w:t>
      </w:r>
      <w:r w:rsidRPr="00FD0934">
        <w:rPr>
          <w:rFonts w:ascii="Arial" w:hAnsi="Arial" w:cs="Arial"/>
          <w:b/>
          <w:lang w:val="sr-Latn-CS"/>
        </w:rPr>
        <w:t>за попуњавањ</w:t>
      </w:r>
      <w:r w:rsidRPr="00FD0934">
        <w:rPr>
          <w:rFonts w:ascii="Arial" w:hAnsi="Arial" w:cs="Arial"/>
          <w:b/>
          <w:lang w:val="ru-RU"/>
        </w:rPr>
        <w:t>е Обрасца структуре цене</w:t>
      </w:r>
    </w:p>
    <w:p w:rsidR="00FD0934" w:rsidRDefault="00FD0934" w:rsidP="00FD0934">
      <w:pPr>
        <w:tabs>
          <w:tab w:val="left" w:pos="90"/>
        </w:tabs>
        <w:spacing w:after="0" w:line="240" w:lineRule="auto"/>
        <w:contextualSpacing/>
        <w:rPr>
          <w:rFonts w:ascii="Arial" w:hAnsi="Arial" w:cs="Arial"/>
          <w:bCs/>
          <w:iCs/>
          <w:lang w:val="sr-Cyrl-RS"/>
        </w:rPr>
      </w:pPr>
      <w:proofErr w:type="gramStart"/>
      <w:r w:rsidRPr="00FD0934">
        <w:rPr>
          <w:rFonts w:ascii="Arial" w:hAnsi="Arial" w:cs="Arial"/>
          <w:bCs/>
          <w:iCs/>
        </w:rPr>
        <w:t>Понуђач треба да попун</w:t>
      </w:r>
      <w:r w:rsidRPr="00FD0934">
        <w:rPr>
          <w:rFonts w:ascii="Arial" w:hAnsi="Arial" w:cs="Arial"/>
          <w:bCs/>
          <w:iCs/>
          <w:lang w:val="sr-Cyrl-CS"/>
        </w:rPr>
        <w:t>и</w:t>
      </w:r>
      <w:r w:rsidRPr="00FD0934">
        <w:rPr>
          <w:rFonts w:ascii="Arial" w:hAnsi="Arial" w:cs="Arial"/>
          <w:bCs/>
          <w:iCs/>
        </w:rPr>
        <w:t xml:space="preserve"> образац структуре цене </w:t>
      </w:r>
      <w:r w:rsidRPr="00FD0934">
        <w:rPr>
          <w:rFonts w:ascii="Arial" w:hAnsi="Arial" w:cs="Arial"/>
          <w:bCs/>
          <w:iCs/>
          <w:lang w:val="sr-Cyrl-CS"/>
        </w:rPr>
        <w:t>Табела 1.</w:t>
      </w:r>
      <w:proofErr w:type="gramEnd"/>
      <w:r w:rsidRPr="00FD0934">
        <w:rPr>
          <w:rFonts w:ascii="Arial" w:hAnsi="Arial" w:cs="Arial"/>
          <w:bCs/>
          <w:iCs/>
          <w:lang w:val="sr-Cyrl-CS"/>
        </w:rPr>
        <w:t xml:space="preserve"> на следећи начин</w:t>
      </w:r>
      <w:r w:rsidRPr="00FD0934">
        <w:rPr>
          <w:rFonts w:ascii="Arial" w:hAnsi="Arial" w:cs="Arial"/>
          <w:bCs/>
          <w:iCs/>
        </w:rPr>
        <w:t>:</w:t>
      </w:r>
    </w:p>
    <w:p w:rsidR="007D54AA" w:rsidRPr="007D54AA" w:rsidRDefault="007D54AA" w:rsidP="00FD0934">
      <w:pPr>
        <w:tabs>
          <w:tab w:val="left" w:pos="90"/>
        </w:tabs>
        <w:spacing w:after="0" w:line="240" w:lineRule="auto"/>
        <w:contextualSpacing/>
        <w:rPr>
          <w:rFonts w:ascii="Arial" w:hAnsi="Arial" w:cs="Arial"/>
          <w:bCs/>
          <w:iCs/>
          <w:lang w:val="sr-Cyrl-RS"/>
        </w:rPr>
      </w:pPr>
      <w:r w:rsidRPr="005433C4">
        <w:rPr>
          <w:rFonts w:ascii="Arial" w:hAnsi="Arial" w:cs="Arial"/>
          <w:bCs/>
          <w:iCs/>
          <w:highlight w:val="yellow"/>
          <w:lang w:val="sr-Cyrl-RS"/>
        </w:rPr>
        <w:t>-у колону 2а. уписати за понуђена добра: земљу порекла, назив произвођача;</w:t>
      </w:r>
    </w:p>
    <w:p w:rsidR="001F2FEC" w:rsidRPr="001F2FEC" w:rsidRDefault="001F2FEC" w:rsidP="001F2FEC">
      <w:pPr>
        <w:tabs>
          <w:tab w:val="left" w:pos="90"/>
        </w:tabs>
        <w:suppressAutoHyphens/>
        <w:spacing w:after="0" w:line="240" w:lineRule="auto"/>
        <w:jc w:val="both"/>
        <w:rPr>
          <w:rFonts w:ascii="Arial" w:hAnsi="Arial" w:cs="Arial"/>
          <w:bCs/>
          <w:iCs/>
        </w:rPr>
      </w:pPr>
      <w:r w:rsidRPr="001F2FEC">
        <w:rPr>
          <w:rFonts w:ascii="Arial" w:hAnsi="Arial" w:cs="Arial"/>
          <w:bCs/>
          <w:iCs/>
          <w:lang w:val="sr-Cyrl-CS"/>
        </w:rPr>
        <w:t xml:space="preserve">-у колону 5. </w:t>
      </w:r>
      <w:proofErr w:type="gramStart"/>
      <w:r w:rsidRPr="001F2FEC">
        <w:rPr>
          <w:rFonts w:ascii="Arial" w:hAnsi="Arial" w:cs="Arial"/>
          <w:bCs/>
          <w:iCs/>
        </w:rPr>
        <w:t>уписати</w:t>
      </w:r>
      <w:proofErr w:type="gramEnd"/>
      <w:r w:rsidRPr="001F2FEC">
        <w:rPr>
          <w:rFonts w:ascii="Arial" w:hAnsi="Arial" w:cs="Arial"/>
          <w:bCs/>
          <w:iCs/>
        </w:rPr>
        <w:t xml:space="preserve"> ко</w:t>
      </w:r>
      <w:r w:rsidRPr="007D54AA">
        <w:rPr>
          <w:rFonts w:ascii="Arial" w:hAnsi="Arial" w:cs="Arial"/>
          <w:bCs/>
          <w:iCs/>
        </w:rPr>
        <w:t>л</w:t>
      </w:r>
      <w:r w:rsidRPr="001F2FEC">
        <w:rPr>
          <w:rFonts w:ascii="Arial" w:hAnsi="Arial" w:cs="Arial"/>
          <w:bCs/>
          <w:iCs/>
        </w:rPr>
        <w:t>ико износи јединична цена без ПДВ за испоручено добро;</w:t>
      </w:r>
    </w:p>
    <w:p w:rsidR="001F2FEC" w:rsidRPr="001F2FEC" w:rsidRDefault="001F2FEC" w:rsidP="001F2FEC">
      <w:pPr>
        <w:tabs>
          <w:tab w:val="left" w:pos="90"/>
        </w:tabs>
        <w:suppressAutoHyphens/>
        <w:spacing w:after="0" w:line="240" w:lineRule="auto"/>
        <w:jc w:val="both"/>
        <w:rPr>
          <w:rFonts w:ascii="Arial" w:hAnsi="Arial" w:cs="Arial"/>
          <w:bCs/>
          <w:iCs/>
        </w:rPr>
      </w:pPr>
      <w:proofErr w:type="gramStart"/>
      <w:r w:rsidRPr="001F2FEC">
        <w:rPr>
          <w:rFonts w:ascii="Arial" w:hAnsi="Arial" w:cs="Arial"/>
          <w:bCs/>
          <w:iCs/>
        </w:rPr>
        <w:t xml:space="preserve">-у колону </w:t>
      </w:r>
      <w:r w:rsidRPr="001F2FEC">
        <w:rPr>
          <w:rFonts w:ascii="Arial" w:hAnsi="Arial" w:cs="Arial"/>
          <w:bCs/>
          <w:iCs/>
          <w:lang w:val="sr-Cyrl-CS"/>
        </w:rPr>
        <w:t>6</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јединична цена са ПДВ за испоручено добро;</w:t>
      </w:r>
    </w:p>
    <w:p w:rsidR="007D54AA" w:rsidRPr="007D54AA" w:rsidRDefault="001F2FEC" w:rsidP="001F2FEC">
      <w:pPr>
        <w:tabs>
          <w:tab w:val="left" w:pos="90"/>
        </w:tabs>
        <w:suppressAutoHyphens/>
        <w:spacing w:after="0" w:line="240" w:lineRule="auto"/>
        <w:jc w:val="both"/>
        <w:rPr>
          <w:rFonts w:ascii="Arial" w:hAnsi="Arial" w:cs="Arial"/>
          <w:bCs/>
          <w:iCs/>
          <w:lang w:val="sr-Cyrl-RS"/>
        </w:rPr>
      </w:pPr>
      <w:proofErr w:type="gramStart"/>
      <w:r w:rsidRPr="001F2FEC">
        <w:rPr>
          <w:rFonts w:ascii="Arial" w:hAnsi="Arial" w:cs="Arial"/>
          <w:bCs/>
          <w:iCs/>
        </w:rPr>
        <w:t xml:space="preserve">-у колону </w:t>
      </w:r>
      <w:r w:rsidRPr="001F2FEC">
        <w:rPr>
          <w:rFonts w:ascii="Arial" w:hAnsi="Arial" w:cs="Arial"/>
          <w:bCs/>
          <w:iCs/>
          <w:lang w:val="sr-Cyrl-CS"/>
        </w:rPr>
        <w:t>7</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F2FEC">
        <w:rPr>
          <w:rFonts w:ascii="Arial" w:hAnsi="Arial" w:cs="Arial"/>
          <w:bCs/>
          <w:iCs/>
          <w:lang w:val="sr-Cyrl-CS"/>
        </w:rPr>
        <w:t>5</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 xml:space="preserve">.); </w:t>
      </w:r>
    </w:p>
    <w:p w:rsidR="001F2FEC" w:rsidRPr="001F2FEC" w:rsidRDefault="001F2FEC" w:rsidP="001F2FEC">
      <w:pPr>
        <w:tabs>
          <w:tab w:val="left" w:pos="90"/>
        </w:tabs>
        <w:suppressAutoHyphens/>
        <w:spacing w:after="0" w:line="240" w:lineRule="auto"/>
        <w:jc w:val="both"/>
        <w:rPr>
          <w:rFonts w:ascii="Arial" w:hAnsi="Arial" w:cs="Arial"/>
          <w:bCs/>
          <w:iCs/>
          <w:lang w:val="sr-Cyrl-RS"/>
        </w:rPr>
      </w:pPr>
      <w:r w:rsidRPr="001F2FEC">
        <w:rPr>
          <w:rFonts w:ascii="Arial" w:hAnsi="Arial" w:cs="Arial"/>
          <w:bCs/>
          <w:iCs/>
          <w:lang w:val="sr-Cyrl-CS"/>
        </w:rPr>
        <w:t>-у колону 8</w:t>
      </w:r>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F2FEC">
        <w:rPr>
          <w:rFonts w:ascii="Arial" w:hAnsi="Arial" w:cs="Arial"/>
          <w:bCs/>
          <w:iCs/>
          <w:lang w:val="sr-Cyrl-CS"/>
        </w:rPr>
        <w:t>6</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I – уписује се укупно понуђена цена за све </w:t>
      </w:r>
      <w:proofErr w:type="gramStart"/>
      <w:r w:rsidRPr="00FD0934">
        <w:rPr>
          <w:rFonts w:ascii="Arial" w:hAnsi="Arial" w:cs="Arial"/>
        </w:rPr>
        <w:t>позиције  без</w:t>
      </w:r>
      <w:proofErr w:type="gramEnd"/>
      <w:r w:rsidRPr="00FD0934">
        <w:rPr>
          <w:rFonts w:ascii="Arial" w:hAnsi="Arial" w:cs="Arial"/>
        </w:rPr>
        <w:t xml:space="preserve"> ПДВ (збир колоне бр. </w:t>
      </w:r>
      <w:r w:rsidRPr="00FD0934">
        <w:rPr>
          <w:rFonts w:ascii="Arial" w:hAnsi="Arial" w:cs="Arial"/>
          <w:lang w:val="sr-Cyrl-RS"/>
        </w:rPr>
        <w:t>7</w:t>
      </w:r>
      <w:r w:rsidRPr="00FD0934">
        <w:rPr>
          <w:rFonts w:ascii="Arial" w:hAnsi="Arial" w:cs="Arial"/>
        </w:rPr>
        <w:t>)</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II – уписује се укупан износ ПДВ </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w:t>
      </w:r>
      <w:proofErr w:type="gramStart"/>
      <w:r w:rsidRPr="00FD0934">
        <w:rPr>
          <w:rFonts w:ascii="Arial" w:hAnsi="Arial" w:cs="Arial"/>
        </w:rPr>
        <w:t>III – уписује се укупно понуђена цена са ПДВ (ред бр.</w:t>
      </w:r>
      <w:proofErr w:type="gramEnd"/>
      <w:r w:rsidRPr="00FD0934">
        <w:rPr>
          <w:rFonts w:ascii="Arial" w:hAnsi="Arial" w:cs="Arial"/>
        </w:rPr>
        <w:t xml:space="preserve"> </w:t>
      </w:r>
      <w:proofErr w:type="gramStart"/>
      <w:r w:rsidRPr="00FD0934">
        <w:rPr>
          <w:rFonts w:ascii="Arial" w:hAnsi="Arial" w:cs="Arial"/>
        </w:rPr>
        <w:t>I + ред.бр.</w:t>
      </w:r>
      <w:proofErr w:type="gramEnd"/>
      <w:r w:rsidRPr="00FD0934">
        <w:rPr>
          <w:rFonts w:ascii="Arial" w:hAnsi="Arial" w:cs="Arial"/>
        </w:rPr>
        <w:t xml:space="preserve"> II)</w:t>
      </w:r>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 xml:space="preserve">- </w:t>
      </w:r>
      <w:proofErr w:type="gramStart"/>
      <w:r w:rsidRPr="00FD0934">
        <w:rPr>
          <w:rFonts w:ascii="Arial" w:hAnsi="Arial" w:cs="Arial"/>
        </w:rPr>
        <w:t>у</w:t>
      </w:r>
      <w:proofErr w:type="gramEnd"/>
      <w:r w:rsidRPr="00FD0934">
        <w:rPr>
          <w:rFonts w:ascii="Arial" w:hAnsi="Arial" w:cs="Arial"/>
        </w:rPr>
        <w:t xml:space="preserve"> Табелу 2. </w:t>
      </w:r>
      <w:proofErr w:type="gramStart"/>
      <w:r w:rsidRPr="00FD0934">
        <w:rPr>
          <w:rFonts w:ascii="Arial" w:hAnsi="Arial" w:cs="Arial"/>
        </w:rPr>
        <w:t>уписују</w:t>
      </w:r>
      <w:proofErr w:type="gramEnd"/>
      <w:r w:rsidRPr="00FD0934">
        <w:rPr>
          <w:rFonts w:ascii="Arial" w:hAnsi="Arial" w:cs="Arial"/>
        </w:rPr>
        <w:t xml:space="preserve"> се посебно исказани трошкови у дин</w:t>
      </w:r>
      <w:r w:rsidRPr="00FD0934">
        <w:rPr>
          <w:rFonts w:ascii="Arial" w:hAnsi="Arial" w:cs="Arial"/>
          <w:lang w:val="sr-Cyrl-RS"/>
        </w:rPr>
        <w:t>.</w:t>
      </w:r>
      <w:r w:rsidRPr="00FD0934">
        <w:rPr>
          <w:rFonts w:ascii="Arial" w:hAnsi="Arial" w:cs="Arial"/>
        </w:rPr>
        <w:t xml:space="preserve"> </w:t>
      </w:r>
      <w:proofErr w:type="gramStart"/>
      <w:r w:rsidRPr="00FD0934">
        <w:rPr>
          <w:rFonts w:ascii="Arial" w:hAnsi="Arial" w:cs="Arial"/>
        </w:rPr>
        <w:t>који</w:t>
      </w:r>
      <w:proofErr w:type="gramEnd"/>
      <w:r w:rsidRPr="00FD0934">
        <w:rPr>
          <w:rFonts w:ascii="Arial" w:hAnsi="Arial" w:cs="Arial"/>
        </w:rPr>
        <w:t xml:space="preserve"> су укључени у укупно понуђену цену без ПДВ (ред бр. </w:t>
      </w:r>
      <w:proofErr w:type="gramStart"/>
      <w:r w:rsidRPr="00FD0934">
        <w:rPr>
          <w:rFonts w:ascii="Arial"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D0934">
        <w:rPr>
          <w:rFonts w:ascii="Arial" w:hAnsi="Arial" w:cs="Arial"/>
        </w:rPr>
        <w:t xml:space="preserve"> I из табеле 1) уколико исти постоје као засебни трошкови,</w:t>
      </w:r>
    </w:p>
    <w:p w:rsidR="00FD0934" w:rsidRPr="00FD0934" w:rsidRDefault="00FD0934" w:rsidP="00FD0934">
      <w:pPr>
        <w:tabs>
          <w:tab w:val="left" w:pos="992"/>
        </w:tabs>
        <w:spacing w:after="0" w:line="240" w:lineRule="auto"/>
        <w:rPr>
          <w:rFonts w:ascii="Arial" w:hAnsi="Arial" w:cs="Arial"/>
        </w:rPr>
      </w:pPr>
      <w:proofErr w:type="gramStart"/>
      <w:r w:rsidRPr="00FD0934">
        <w:rPr>
          <w:rFonts w:ascii="Arial" w:hAnsi="Arial" w:cs="Arial"/>
        </w:rPr>
        <w:t>-на место предвиђено за место и датум уписује се место и датум попуњавања обрасца структуре цене.</w:t>
      </w:r>
      <w:proofErr w:type="gramEnd"/>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w:t>
      </w:r>
      <w:proofErr w:type="gramStart"/>
      <w:r w:rsidRPr="00FD0934">
        <w:rPr>
          <w:rFonts w:ascii="Arial" w:hAnsi="Arial" w:cs="Arial"/>
        </w:rPr>
        <w:t>на  место</w:t>
      </w:r>
      <w:proofErr w:type="gramEnd"/>
      <w:r w:rsidRPr="00FD0934">
        <w:rPr>
          <w:rFonts w:ascii="Arial" w:hAnsi="Arial" w:cs="Arial"/>
        </w:rPr>
        <w:t xml:space="preserve"> предвиђено за печат и потпис понуђач печатом оверава и потписује образац структуре цене.</w:t>
      </w:r>
    </w:p>
    <w:p w:rsidR="00FD0934" w:rsidRPr="00FD0934" w:rsidRDefault="00FD0934" w:rsidP="00FD0934">
      <w:pPr>
        <w:tabs>
          <w:tab w:val="left" w:pos="992"/>
        </w:tabs>
        <w:spacing w:after="0" w:line="240" w:lineRule="auto"/>
        <w:rPr>
          <w:rFonts w:ascii="Arial" w:hAnsi="Arial" w:cs="Arial"/>
        </w:rPr>
      </w:pPr>
    </w:p>
    <w:p w:rsidR="00FD0934" w:rsidRPr="00FD0934" w:rsidRDefault="00FD0934" w:rsidP="00FD0934">
      <w:pPr>
        <w:spacing w:after="0" w:line="240" w:lineRule="auto"/>
        <w:jc w:val="right"/>
        <w:outlineLvl w:val="1"/>
        <w:rPr>
          <w:rFonts w:ascii="Arial" w:eastAsia="Times New Roman" w:hAnsi="Arial" w:cs="Arial"/>
          <w:b/>
          <w:lang w:val="sr-Cyrl-RS"/>
        </w:rPr>
      </w:pPr>
      <w:bookmarkStart w:id="227" w:name="_Toc442559926"/>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Default="00FD0934"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FD0934" w:rsidRPr="00FD0934" w:rsidRDefault="00FD0934" w:rsidP="003478C8">
      <w:pPr>
        <w:spacing w:after="0" w:line="240" w:lineRule="auto"/>
        <w:outlineLvl w:val="1"/>
        <w:rPr>
          <w:rFonts w:ascii="Arial" w:eastAsia="Times New Roman" w:hAnsi="Arial" w:cs="Arial"/>
          <w:b/>
          <w:lang w:val="sr-Cyrl-RS"/>
        </w:rPr>
      </w:pPr>
    </w:p>
    <w:p w:rsidR="00FD0934" w:rsidRDefault="00FD0934"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5433C4" w:rsidRDefault="005433C4" w:rsidP="00C45AA3">
      <w:pPr>
        <w:spacing w:after="0" w:line="240" w:lineRule="auto"/>
        <w:jc w:val="center"/>
        <w:outlineLvl w:val="1"/>
        <w:rPr>
          <w:rFonts w:ascii="Arial" w:eastAsia="Times New Roman" w:hAnsi="Arial" w:cs="Arial"/>
          <w:b/>
          <w:lang w:val="sr-Cyrl-RS"/>
        </w:rPr>
      </w:pPr>
    </w:p>
    <w:p w:rsidR="007D54AA" w:rsidRPr="00FD0934" w:rsidRDefault="007D54AA"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t>ОБРАЗАЦ   3.</w:t>
      </w:r>
      <w:bookmarkEnd w:id="227"/>
      <w:proofErr w:type="gramEnd"/>
    </w:p>
    <w:p w:rsidR="00FD0934" w:rsidRPr="00FD0934" w:rsidRDefault="00FD0934" w:rsidP="00FD0934">
      <w:pPr>
        <w:rPr>
          <w:rFonts w:ascii="Arial" w:hAnsi="Arial" w:cs="Arial"/>
          <w:lang w:val="sr-Cyrl-CS"/>
        </w:rPr>
      </w:pPr>
    </w:p>
    <w:p w:rsidR="00FD0934" w:rsidRPr="00FD0934" w:rsidRDefault="00FD0934" w:rsidP="00FD0934">
      <w:pPr>
        <w:rPr>
          <w:rFonts w:ascii="Arial" w:hAnsi="Arial" w:cs="Arial"/>
          <w:lang w:val="sr-Latn-CS"/>
        </w:rPr>
      </w:pPr>
    </w:p>
    <w:p w:rsidR="00FD0934" w:rsidRPr="00FD0934" w:rsidRDefault="00FD0934" w:rsidP="00FD0934">
      <w:pPr>
        <w:tabs>
          <w:tab w:val="left" w:pos="6870"/>
        </w:tabs>
        <w:rPr>
          <w:rFonts w:ascii="Arial" w:hAnsi="Arial" w:cs="Arial"/>
        </w:rPr>
      </w:pPr>
    </w:p>
    <w:p w:rsidR="00FD0934" w:rsidRPr="00FD0934" w:rsidRDefault="00FD0934" w:rsidP="00FD0934">
      <w:pPr>
        <w:ind w:right="-360"/>
        <w:jc w:val="both"/>
        <w:rPr>
          <w:rFonts w:ascii="Arial" w:hAnsi="Arial" w:cs="Arial"/>
          <w:lang w:val="ru-RU"/>
        </w:rPr>
      </w:pPr>
      <w:r w:rsidRPr="00FD0934">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FD0934" w:rsidRPr="00FD0934" w:rsidRDefault="00FD0934" w:rsidP="00FD0934">
      <w:pPr>
        <w:jc w:val="both"/>
        <w:rPr>
          <w:rFonts w:ascii="Arial" w:hAnsi="Arial" w:cs="Arial"/>
          <w:lang w:val="ru-RU"/>
        </w:rPr>
      </w:pPr>
    </w:p>
    <w:p w:rsidR="00FD0934" w:rsidRPr="00FD0934" w:rsidRDefault="00FD0934" w:rsidP="00FD0934">
      <w:pPr>
        <w:jc w:val="center"/>
        <w:rPr>
          <w:rFonts w:ascii="Arial" w:hAnsi="Arial" w:cs="Arial"/>
          <w:b/>
          <w:lang w:val="ru-RU"/>
        </w:rPr>
      </w:pPr>
      <w:r w:rsidRPr="00FD0934">
        <w:rPr>
          <w:rFonts w:ascii="Arial" w:hAnsi="Arial" w:cs="Arial"/>
          <w:b/>
          <w:lang w:val="ru-RU"/>
        </w:rPr>
        <w:t>ИЗЈАВУ О НЕЗАВИСНОЈ ПОНУДИ</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lang w:val="ru-RU"/>
        </w:rPr>
      </w:pPr>
      <w:r w:rsidRPr="00FD0934">
        <w:rPr>
          <w:rFonts w:ascii="Arial" w:hAnsi="Arial" w:cs="Arial"/>
          <w:lang w:val="ru-RU"/>
        </w:rPr>
        <w:t xml:space="preserve">и под пуном материјалном и кривичном одговорношћу потврђује да је Понуду број:________ за јавну набавку добара: : </w:t>
      </w:r>
      <w:r w:rsidR="00845A56">
        <w:rPr>
          <w:rFonts w:ascii="Arial" w:hAnsi="Arial" w:cs="Arial"/>
          <w:lang w:val="ru-RU"/>
        </w:rPr>
        <w:t>Нивоказно стакло за напојни и стартни резервоар</w:t>
      </w:r>
      <w:r w:rsidR="00B54EE8">
        <w:rPr>
          <w:rFonts w:ascii="Arial" w:hAnsi="Arial" w:cs="Arial"/>
          <w:lang w:val="ru-RU"/>
        </w:rPr>
        <w:t xml:space="preserve">, </w:t>
      </w:r>
      <w:r w:rsidR="00845A56">
        <w:rPr>
          <w:rFonts w:ascii="Arial" w:hAnsi="Arial" w:cs="Arial"/>
          <w:lang w:val="ru-RU"/>
        </w:rPr>
        <w:t>2478/2018 (JН/3000/0120/2018)</w:t>
      </w:r>
      <w:r w:rsidRPr="00FD0934">
        <w:rPr>
          <w:rFonts w:ascii="Arial" w:hAnsi="Arial" w:cs="Arial"/>
          <w:lang w:val="ru-RU"/>
        </w:rPr>
        <w:t xml:space="preserve"> , </w:t>
      </w:r>
      <w:r w:rsidRPr="00FD0934">
        <w:rPr>
          <w:rFonts w:ascii="Arial" w:hAnsi="Arial" w:cs="Arial"/>
          <w:lang w:val="sr-Latn-RS"/>
        </w:rPr>
        <w:t xml:space="preserve"> </w:t>
      </w:r>
      <w:r w:rsidRPr="00FD0934">
        <w:rPr>
          <w:rFonts w:ascii="Arial" w:hAnsi="Arial" w:cs="Arial"/>
          <w:lang w:val="ru-RU"/>
        </w:rPr>
        <w:t xml:space="preserve">Наручиоца </w:t>
      </w:r>
      <w:r w:rsidRPr="00FD0934">
        <w:rPr>
          <w:rFonts w:ascii="Arial" w:eastAsia="Arial Unicode MS" w:hAnsi="Arial" w:cs="Arial"/>
          <w:kern w:val="1"/>
          <w:lang w:eastAsia="ar-SA"/>
        </w:rPr>
        <w:t>Јавно предузеће „Електропривреда Србије“ Београд</w:t>
      </w:r>
      <w:r w:rsidRPr="00FD0934">
        <w:rPr>
          <w:rFonts w:ascii="Arial" w:eastAsia="Arial Unicode MS" w:hAnsi="Arial" w:cs="Arial"/>
          <w:kern w:val="1"/>
          <w:lang w:val="sr-Cyrl-RS" w:eastAsia="ar-SA"/>
        </w:rPr>
        <w:t xml:space="preserve"> </w:t>
      </w:r>
      <w:r w:rsidRPr="00FD0934">
        <w:rPr>
          <w:rFonts w:ascii="Arial" w:hAnsi="Arial" w:cs="Arial"/>
          <w:lang w:val="ru-RU"/>
        </w:rPr>
        <w:t>по Позиву за подношење понуда објављеном на</w:t>
      </w:r>
      <w:r w:rsidRPr="00FD0934">
        <w:rPr>
          <w:rFonts w:ascii="Arial" w:hAnsi="Arial" w:cs="Arial"/>
          <w:lang w:val="sr-Latn-RS"/>
        </w:rPr>
        <w:t xml:space="preserve"> </w:t>
      </w:r>
      <w:r w:rsidRPr="00FD0934">
        <w:rPr>
          <w:rFonts w:ascii="Arial"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FD0934" w:rsidRPr="00FD0934" w:rsidRDefault="00FD0934" w:rsidP="00FD0934">
      <w:pPr>
        <w:tabs>
          <w:tab w:val="left" w:pos="0"/>
        </w:tabs>
        <w:jc w:val="both"/>
        <w:rPr>
          <w:rFonts w:ascii="Arial" w:hAnsi="Arial" w:cs="Arial"/>
          <w:lang w:val="ru-RU"/>
        </w:rPr>
      </w:pPr>
      <w:r w:rsidRPr="00FD0934">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rPr>
            </w:pPr>
            <w:r w:rsidRPr="00FD0934">
              <w:rPr>
                <w:rFonts w:ascii="Arial" w:hAnsi="Arial" w:cs="Arial"/>
                <w:lang w:val="sr-Cyrl-CS"/>
              </w:rPr>
              <w:t>П</w:t>
            </w:r>
            <w:r w:rsidRPr="00FD0934">
              <w:rPr>
                <w:rFonts w:ascii="Arial" w:hAnsi="Arial" w:cs="Arial"/>
              </w:rPr>
              <w:t>онуђач/члан групе понуђача</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jc w:val="center"/>
              <w:rPr>
                <w:rFonts w:ascii="Arial" w:hAnsi="Arial" w:cs="Arial"/>
              </w:rPr>
            </w:pPr>
          </w:p>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top w:val="single" w:sz="4" w:space="0" w:color="auto"/>
            </w:tcBorders>
          </w:tcPr>
          <w:p w:rsidR="00FD0934" w:rsidRPr="00FD0934" w:rsidRDefault="00FD0934" w:rsidP="00FD0934">
            <w:pPr>
              <w:jc w:val="center"/>
              <w:rPr>
                <w:rFonts w:ascii="Arial" w:hAnsi="Arial" w:cs="Arial"/>
                <w:lang w:val="ru-RU"/>
              </w:rPr>
            </w:pPr>
          </w:p>
        </w:tc>
      </w:tr>
    </w:tbl>
    <w:p w:rsidR="00FD0934" w:rsidRPr="00FD0934" w:rsidRDefault="00FD0934" w:rsidP="00FD0934">
      <w:pPr>
        <w:rPr>
          <w:rFonts w:ascii="Arial" w:hAnsi="Arial" w:cs="Arial"/>
          <w:lang w:val="sr-Cyrl-CS"/>
        </w:rPr>
      </w:pPr>
      <w:r w:rsidRPr="00FD0934">
        <w:rPr>
          <w:rFonts w:ascii="Arial" w:hAnsi="Arial" w:cs="Arial"/>
          <w:b/>
          <w:lang w:val="ru-RU"/>
        </w:rPr>
        <w:t>Напомена:</w:t>
      </w:r>
      <w:r w:rsidRPr="00FD0934">
        <w:rPr>
          <w:rFonts w:ascii="Arial" w:hAnsi="Arial" w:cs="Arial"/>
        </w:rPr>
        <w:t xml:space="preserve">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Default="00FD0934" w:rsidP="00B54EE8">
      <w:pPr>
        <w:rPr>
          <w:rFonts w:ascii="Arial" w:hAnsi="Arial" w:cs="Arial"/>
          <w:lang w:val="sr-Cyrl-R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EF15E2" w:rsidRDefault="00EF15E2" w:rsidP="00B54EE8">
      <w:pPr>
        <w:rPr>
          <w:rFonts w:ascii="Arial" w:hAnsi="Arial" w:cs="Arial"/>
          <w:lang w:val="sr-Cyrl-RS"/>
        </w:rPr>
      </w:pPr>
    </w:p>
    <w:p w:rsidR="007A0480" w:rsidRPr="00EF15E2" w:rsidRDefault="007A0480" w:rsidP="00B54EE8">
      <w:pPr>
        <w:rPr>
          <w:rFonts w:ascii="Arial" w:hAnsi="Arial" w:cs="Arial"/>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 xml:space="preserve">  </w:t>
      </w:r>
      <w:r w:rsidRPr="00FD0934">
        <w:rPr>
          <w:rFonts w:ascii="Arial" w:eastAsia="Times New Roman" w:hAnsi="Arial" w:cs="Arial"/>
          <w:b/>
        </w:rPr>
        <w:t>4.</w:t>
      </w:r>
      <w:proofErr w:type="gramEnd"/>
    </w:p>
    <w:p w:rsidR="00FD0934" w:rsidRPr="00FD0934" w:rsidRDefault="00FD0934" w:rsidP="00FD0934">
      <w:pPr>
        <w:tabs>
          <w:tab w:val="left" w:pos="567"/>
        </w:tabs>
        <w:spacing w:after="0" w:line="240" w:lineRule="auto"/>
        <w:jc w:val="right"/>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spacing w:after="0" w:line="240" w:lineRule="auto"/>
        <w:jc w:val="both"/>
        <w:outlineLvl w:val="0"/>
        <w:rPr>
          <w:rFonts w:ascii="Arial" w:eastAsia="Times New Roman" w:hAnsi="Arial" w:cs="Arial"/>
          <w:bCs/>
          <w:caps/>
          <w:kern w:val="28"/>
          <w:lang w:val="x-none" w:eastAsia="x-none"/>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На основу члана 75. став 2. Закона о јавним набавкама („Службени гласник РС“ бр.124/2012, 14/15  и 68/15)</w:t>
      </w:r>
      <w:r w:rsidRPr="00FD0934">
        <w:rPr>
          <w:rFonts w:ascii="Arial" w:hAnsi="Arial" w:cs="Arial"/>
        </w:rPr>
        <w:t xml:space="preserve"> као </w:t>
      </w:r>
      <w:r w:rsidRPr="00FD0934">
        <w:rPr>
          <w:rFonts w:ascii="Arial" w:hAnsi="Arial" w:cs="Arial"/>
          <w:lang w:val="ru-RU"/>
        </w:rPr>
        <w:t>понуђач/члан групе понуђача/подизвођач дајем:</w:t>
      </w: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center"/>
        <w:rPr>
          <w:rFonts w:ascii="Arial" w:hAnsi="Arial" w:cs="Arial"/>
          <w:b/>
          <w:lang w:val="ru-RU"/>
        </w:rPr>
      </w:pPr>
      <w:r w:rsidRPr="00FD0934">
        <w:rPr>
          <w:rFonts w:ascii="Arial" w:hAnsi="Arial" w:cs="Arial"/>
          <w:b/>
          <w:lang w:val="ru-RU"/>
        </w:rPr>
        <w:t>И З Ј А В У</w:t>
      </w: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 xml:space="preserve">којом изричито наводимо да </w:t>
      </w:r>
      <w:r w:rsidRPr="00FD0934">
        <w:rPr>
          <w:rFonts w:ascii="Arial" w:hAnsi="Arial" w:cs="Arial"/>
        </w:rPr>
        <w:t>смо у свом досадашњем раду и</w:t>
      </w:r>
      <w:r w:rsidRPr="00FD0934">
        <w:rPr>
          <w:rFonts w:ascii="Arial" w:hAnsi="Arial" w:cs="Arial"/>
          <w:lang w:val="ru-RU"/>
        </w:rPr>
        <w:t xml:space="preserve"> при састављању Понуде </w:t>
      </w:r>
      <w:r w:rsidRPr="00FD0934">
        <w:rPr>
          <w:rFonts w:ascii="Arial" w:hAnsi="Arial" w:cs="Arial"/>
        </w:rPr>
        <w:t xml:space="preserve"> број: ______________</w:t>
      </w:r>
      <w:r w:rsidRPr="00FD0934">
        <w:rPr>
          <w:rFonts w:ascii="Arial" w:hAnsi="Arial" w:cs="Arial"/>
          <w:lang w:val="ru-RU"/>
        </w:rPr>
        <w:t xml:space="preserve">за јавну набавку добара: </w:t>
      </w:r>
      <w:r w:rsidR="00845A56">
        <w:rPr>
          <w:rFonts w:ascii="Arial" w:hAnsi="Arial" w:cs="Arial"/>
          <w:lang w:val="ru-RU"/>
        </w:rPr>
        <w:t>Нивоказно стакло за напојни и стартни резервоар</w:t>
      </w:r>
      <w:r w:rsidR="00B54EE8">
        <w:rPr>
          <w:rFonts w:ascii="Arial" w:hAnsi="Arial" w:cs="Arial"/>
          <w:lang w:val="ru-RU"/>
        </w:rPr>
        <w:t xml:space="preserve">, </w:t>
      </w:r>
      <w:r w:rsidR="00845A56">
        <w:rPr>
          <w:rFonts w:ascii="Arial" w:hAnsi="Arial" w:cs="Arial"/>
          <w:lang w:val="ru-RU"/>
        </w:rPr>
        <w:t>2478/2018 (JН/3000/0120/2018)</w:t>
      </w:r>
      <w:r w:rsidRPr="00FD0934">
        <w:rPr>
          <w:rFonts w:ascii="Arial" w:hAnsi="Arial" w:cs="Arial"/>
          <w:lang w:val="ru-RU"/>
        </w:rPr>
        <w:t xml:space="preserve"> ,  поштовали обавезе које произилазе из важећих прописа о заштити на раду, запошљавању и условима рада, заштити животне средине</w:t>
      </w:r>
      <w:r w:rsidRPr="00FD0934">
        <w:rPr>
          <w:rFonts w:ascii="Arial" w:hAnsi="Arial" w:cs="Arial"/>
        </w:rPr>
        <w:t>,</w:t>
      </w:r>
      <w:r w:rsidRPr="00FD0934">
        <w:rPr>
          <w:rFonts w:ascii="Arial" w:hAnsi="Arial" w:cs="Arial"/>
          <w:lang w:val="ru-RU"/>
        </w:rPr>
        <w:t xml:space="preserve"> као и да </w:t>
      </w:r>
      <w:r w:rsidRPr="00FD0934">
        <w:rPr>
          <w:rFonts w:ascii="Arial" w:hAnsi="Arial" w:cs="Arial"/>
        </w:rPr>
        <w:t>немамо забрану обављања делатности која је на снази у време подношења Понуде.</w:t>
      </w:r>
    </w:p>
    <w:p w:rsidR="00FD0934" w:rsidRPr="00FD0934" w:rsidRDefault="00FD0934" w:rsidP="00FD0934">
      <w:pPr>
        <w:spacing w:after="0"/>
        <w:jc w:val="both"/>
        <w:rPr>
          <w:rFonts w:ascii="Arial" w:hAnsi="Arial" w:cs="Arial"/>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jc w:val="both"/>
              <w:rPr>
                <w:rFonts w:ascii="Arial" w:hAnsi="Arial" w:cs="Arial"/>
                <w:lang w:val="ru-RU"/>
              </w:rPr>
            </w:pPr>
          </w:p>
        </w:tc>
        <w:tc>
          <w:tcPr>
            <w:tcW w:w="4022" w:type="dxa"/>
          </w:tcPr>
          <w:p w:rsidR="00FD0934" w:rsidRPr="00FD0934" w:rsidRDefault="00FD0934" w:rsidP="00FD0934">
            <w:pPr>
              <w:spacing w:after="0"/>
              <w:jc w:val="both"/>
              <w:rPr>
                <w:rFonts w:ascii="Arial" w:hAnsi="Arial" w:cs="Arial"/>
                <w:lang w:val="sr-Cyrl-CS"/>
              </w:rPr>
            </w:pPr>
            <w:r w:rsidRPr="00FD0934">
              <w:rPr>
                <w:rFonts w:ascii="Arial" w:hAnsi="Arial" w:cs="Arial"/>
                <w:lang w:val="sr-Cyrl-CS"/>
              </w:rPr>
              <w:t>П</w:t>
            </w:r>
            <w:r w:rsidRPr="00FD0934">
              <w:rPr>
                <w:rFonts w:ascii="Arial" w:hAnsi="Arial" w:cs="Arial"/>
              </w:rPr>
              <w:t>онуђач</w:t>
            </w:r>
            <w:r w:rsidRPr="00FD0934">
              <w:rPr>
                <w:rFonts w:ascii="Arial" w:hAnsi="Arial" w:cs="Arial"/>
                <w:lang w:val="sr-Cyrl-CS"/>
              </w:rPr>
              <w:t>/ члан групе понуђача/ подизвођач</w:t>
            </w:r>
          </w:p>
        </w:tc>
      </w:tr>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rPr>
            </w:pPr>
            <w:r w:rsidRPr="00FD0934">
              <w:rPr>
                <w:rFonts w:ascii="Arial" w:hAnsi="Arial" w:cs="Arial"/>
              </w:rPr>
              <w:t>М.П.</w:t>
            </w:r>
          </w:p>
        </w:tc>
        <w:tc>
          <w:tcPr>
            <w:tcW w:w="4022" w:type="dxa"/>
          </w:tcPr>
          <w:p w:rsidR="00FD0934" w:rsidRPr="00FD0934" w:rsidRDefault="00FD0934" w:rsidP="00FD0934">
            <w:pPr>
              <w:spacing w:after="0"/>
              <w:jc w:val="both"/>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bottom w:val="single" w:sz="4" w:space="0" w:color="auto"/>
            </w:tcBorders>
          </w:tcPr>
          <w:p w:rsidR="00FD0934" w:rsidRPr="00FD0934" w:rsidRDefault="00FD0934" w:rsidP="00FD0934">
            <w:pPr>
              <w:spacing w:after="0"/>
              <w:jc w:val="both"/>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both"/>
              <w:rPr>
                <w:rFonts w:ascii="Arial" w:hAnsi="Arial" w:cs="Arial"/>
                <w:lang w:val="ru-RU"/>
              </w:rPr>
            </w:pPr>
          </w:p>
        </w:tc>
      </w:tr>
    </w:tbl>
    <w:p w:rsidR="00FD0934" w:rsidRPr="00FD0934" w:rsidRDefault="00FD0934" w:rsidP="00FD0934">
      <w:pPr>
        <w:spacing w:after="0"/>
        <w:jc w:val="both"/>
        <w:rPr>
          <w:rFonts w:ascii="Arial" w:hAnsi="Arial" w:cs="Arial"/>
          <w:lang w:val="sr-Cyrl-CS"/>
        </w:rPr>
      </w:pPr>
      <w:r w:rsidRPr="00FD0934">
        <w:rPr>
          <w:rFonts w:ascii="Arial" w:hAnsi="Arial" w:cs="Arial"/>
          <w:b/>
        </w:rPr>
        <w:t>Напомена:</w:t>
      </w:r>
      <w:r w:rsidRPr="00FD0934">
        <w:rPr>
          <w:rFonts w:ascii="Arial" w:hAnsi="Arial" w:cs="Arial"/>
        </w:rPr>
        <w:t xml:space="preserve"> 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Pr="00FD0934" w:rsidRDefault="00FD0934" w:rsidP="00FD0934">
      <w:pPr>
        <w:spacing w:after="0"/>
        <w:jc w:val="both"/>
        <w:rPr>
          <w:rFonts w:ascii="Arial" w:hAnsi="Arial" w:cs="Arial"/>
        </w:rPr>
      </w:pPr>
      <w:proofErr w:type="gramStart"/>
      <w:r w:rsidRPr="00FD0934">
        <w:rPr>
          <w:rFonts w:ascii="Arial" w:hAnsi="Arial" w:cs="Arial"/>
        </w:rPr>
        <w:t xml:space="preserve">У случају да понуђач подноси понуду са подизвођачем, Изјава </w:t>
      </w:r>
      <w:r w:rsidRPr="00FD0934">
        <w:rPr>
          <w:rFonts w:ascii="Arial" w:hAnsi="Arial" w:cs="Arial"/>
          <w:lang w:val="sr-Cyrl-CS"/>
        </w:rPr>
        <w:t>се доставља за понуђача и сваког подизвођача.</w:t>
      </w:r>
      <w:proofErr w:type="gramEnd"/>
      <w:r w:rsidRPr="00FD0934">
        <w:rPr>
          <w:rFonts w:ascii="Arial" w:hAnsi="Arial" w:cs="Arial"/>
          <w:lang w:val="sr-Cyrl-CS"/>
        </w:rPr>
        <w:t xml:space="preserve"> Изјава </w:t>
      </w:r>
      <w:r w:rsidRPr="00FD0934">
        <w:rPr>
          <w:rFonts w:ascii="Arial" w:hAnsi="Arial" w:cs="Arial"/>
        </w:rPr>
        <w:t xml:space="preserve">мора бити </w:t>
      </w:r>
      <w:r w:rsidRPr="00FD0934">
        <w:rPr>
          <w:rFonts w:ascii="Arial" w:hAnsi="Arial" w:cs="Arial"/>
          <w:lang w:val="sr-Cyrl-CS"/>
        </w:rPr>
        <w:t>попуњена,</w:t>
      </w:r>
      <w:r w:rsidRPr="00FD0934">
        <w:rPr>
          <w:rFonts w:ascii="Arial" w:hAnsi="Arial" w:cs="Arial"/>
        </w:rPr>
        <w:t xml:space="preserve"> потписана</w:t>
      </w:r>
      <w:r w:rsidRPr="00FD0934">
        <w:rPr>
          <w:rFonts w:ascii="Arial" w:hAnsi="Arial" w:cs="Arial"/>
          <w:lang w:val="sr-Cyrl-CS"/>
        </w:rPr>
        <w:t xml:space="preserve"> и оверена</w:t>
      </w:r>
      <w:r w:rsidRPr="00FD0934">
        <w:rPr>
          <w:rFonts w:ascii="Arial" w:hAnsi="Arial" w:cs="Arial"/>
        </w:rPr>
        <w:t xml:space="preserve"> од стране овлашћеног лица за заступање </w:t>
      </w:r>
      <w:r w:rsidRPr="00FD0934">
        <w:rPr>
          <w:rFonts w:ascii="Arial" w:hAnsi="Arial" w:cs="Arial"/>
          <w:lang w:val="sr-Cyrl-CS"/>
        </w:rPr>
        <w:t>понуђача/подизво</w:t>
      </w:r>
      <w:r w:rsidRPr="00FD0934">
        <w:rPr>
          <w:rFonts w:ascii="Arial" w:hAnsi="Arial" w:cs="Arial"/>
        </w:rPr>
        <w:t>ђача</w:t>
      </w:r>
      <w:r w:rsidRPr="00FD0934">
        <w:rPr>
          <w:rFonts w:ascii="Arial" w:hAnsi="Arial" w:cs="Arial"/>
          <w:lang w:val="sr-Cyrl-CS"/>
        </w:rPr>
        <w:t xml:space="preserve"> и оверена печатом.</w:t>
      </w:r>
    </w:p>
    <w:p w:rsidR="00FD0934" w:rsidRPr="00FD0934" w:rsidRDefault="00FD0934" w:rsidP="00FD0934">
      <w:pPr>
        <w:spacing w:after="0"/>
        <w:jc w:val="both"/>
        <w:rPr>
          <w:rFonts w:ascii="Arial" w:hAnsi="Arial" w:cs="Arial"/>
          <w:lang w:val="sr-Cyrl-C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r w:rsidRPr="00FD0934">
        <w:rPr>
          <w:rFonts w:ascii="Arial" w:hAnsi="Arial" w:cs="Arial"/>
          <w:b/>
          <w:bCs/>
          <w:iCs/>
          <w:color w:val="002060"/>
        </w:rPr>
        <w:t xml:space="preserve"> </w:t>
      </w: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EF15E2" w:rsidRPr="00FD0934" w:rsidRDefault="00EF15E2"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Pr="00FD0934" w:rsidRDefault="00FD0934" w:rsidP="00FD0934">
      <w:pPr>
        <w:spacing w:before="120" w:after="0" w:line="240" w:lineRule="auto"/>
        <w:outlineLvl w:val="1"/>
        <w:rPr>
          <w:rFonts w:ascii="Arial" w:eastAsia="Times New Roman" w:hAnsi="Arial" w:cs="Arial"/>
          <w:b/>
          <w:lang w:val="sr-Cyrl-RS"/>
        </w:rPr>
      </w:pPr>
      <w:bookmarkStart w:id="228" w:name="_Toc442559940"/>
    </w:p>
    <w:p w:rsidR="00FD0934" w:rsidRPr="00FD0934" w:rsidRDefault="00FD0934" w:rsidP="00FD0934">
      <w:pPr>
        <w:spacing w:before="120" w:after="0" w:line="240" w:lineRule="auto"/>
        <w:jc w:val="right"/>
        <w:outlineLvl w:val="1"/>
        <w:rPr>
          <w:rFonts w:ascii="Arial" w:eastAsia="Times New Roman" w:hAnsi="Arial" w:cs="Arial"/>
          <w:b/>
        </w:rPr>
      </w:pPr>
      <w:r w:rsidRPr="00FD0934">
        <w:rPr>
          <w:rFonts w:ascii="Arial" w:eastAsia="Times New Roman" w:hAnsi="Arial" w:cs="Arial"/>
          <w:b/>
        </w:rPr>
        <w:t xml:space="preserve">ОБРАЗАЦ </w:t>
      </w:r>
      <w:bookmarkEnd w:id="228"/>
      <w:r w:rsidRPr="00FD0934">
        <w:rPr>
          <w:rFonts w:ascii="Arial" w:eastAsia="Times New Roman" w:hAnsi="Arial" w:cs="Arial"/>
          <w:b/>
          <w:lang w:val="sr-Cyrl-RS"/>
        </w:rPr>
        <w:t>5</w:t>
      </w:r>
      <w:bookmarkStart w:id="229" w:name="_Toc442559941"/>
    </w:p>
    <w:bookmarkEnd w:id="229"/>
    <w:p w:rsidR="00FD0934" w:rsidRPr="00FD0934" w:rsidRDefault="00FD0934" w:rsidP="00FD0934">
      <w:pPr>
        <w:spacing w:after="0" w:line="240" w:lineRule="auto"/>
        <w:rPr>
          <w:rFonts w:ascii="Arial" w:hAnsi="Arial" w:cs="Arial"/>
          <w:lang w:val="sr-Cyrl-RS"/>
        </w:rPr>
      </w:pPr>
    </w:p>
    <w:p w:rsidR="00FD0934" w:rsidRPr="00FD0934" w:rsidRDefault="00FD0934" w:rsidP="00FD0934">
      <w:pPr>
        <w:spacing w:after="0" w:line="240" w:lineRule="auto"/>
        <w:jc w:val="center"/>
        <w:rPr>
          <w:rFonts w:ascii="Arial" w:hAnsi="Arial" w:cs="Arial"/>
          <w:b/>
          <w:lang w:val="sr-Cyrl-RS"/>
        </w:rPr>
      </w:pPr>
      <w:r w:rsidRPr="00FD0934">
        <w:rPr>
          <w:rFonts w:ascii="Arial" w:hAnsi="Arial" w:cs="Arial"/>
          <w:b/>
        </w:rPr>
        <w:t>ОБРАЗАЦ ТРОШКОВА ПРИПРЕМЕ ПОНУДЕ</w:t>
      </w:r>
    </w:p>
    <w:p w:rsidR="00FD0934" w:rsidRPr="00FD0934" w:rsidRDefault="00FD0934" w:rsidP="00FD0934">
      <w:pPr>
        <w:spacing w:after="0" w:line="240" w:lineRule="auto"/>
        <w:jc w:val="center"/>
        <w:rPr>
          <w:rFonts w:ascii="Arial" w:hAnsi="Arial" w:cs="Arial"/>
          <w:b/>
          <w:lang w:val="sr-Cyrl-RS"/>
        </w:rPr>
      </w:pPr>
    </w:p>
    <w:p w:rsidR="00FD0934" w:rsidRPr="00FD0934" w:rsidRDefault="00FD0934" w:rsidP="00FD0934">
      <w:pPr>
        <w:spacing w:after="0" w:line="240" w:lineRule="auto"/>
        <w:jc w:val="center"/>
        <w:rPr>
          <w:rFonts w:ascii="Arial" w:hAnsi="Arial" w:cs="Arial"/>
          <w:lang w:val="ru-RU"/>
        </w:rPr>
      </w:pPr>
      <w:proofErr w:type="gramStart"/>
      <w:r w:rsidRPr="00FD0934">
        <w:rPr>
          <w:rFonts w:ascii="Arial" w:hAnsi="Arial" w:cs="Arial"/>
        </w:rPr>
        <w:t>за</w:t>
      </w:r>
      <w:proofErr w:type="gramEnd"/>
      <w:r w:rsidRPr="00FD0934">
        <w:rPr>
          <w:rFonts w:ascii="Arial" w:hAnsi="Arial" w:cs="Arial"/>
        </w:rPr>
        <w:t xml:space="preserve"> јавну набавку добара: </w:t>
      </w:r>
      <w:r w:rsidRPr="00FD0934">
        <w:rPr>
          <w:rFonts w:ascii="Arial" w:hAnsi="Arial" w:cs="Arial"/>
          <w:lang w:val="ru-RU"/>
        </w:rPr>
        <w:t xml:space="preserve"> </w:t>
      </w:r>
      <w:r w:rsidR="00845A56">
        <w:rPr>
          <w:rFonts w:ascii="Arial" w:hAnsi="Arial" w:cs="Arial"/>
          <w:lang w:val="ru-RU"/>
        </w:rPr>
        <w:t>Нивоказно стакло за напојни и стартни резервоар</w:t>
      </w:r>
      <w:r w:rsidR="00B54EE8">
        <w:rPr>
          <w:rFonts w:ascii="Arial" w:hAnsi="Arial" w:cs="Arial"/>
          <w:lang w:val="ru-RU"/>
        </w:rPr>
        <w:t xml:space="preserve">, </w:t>
      </w:r>
      <w:r w:rsidR="00845A56">
        <w:rPr>
          <w:rFonts w:ascii="Arial" w:hAnsi="Arial" w:cs="Arial"/>
          <w:lang w:val="ru-RU"/>
        </w:rPr>
        <w:t>2478/2018 (JН/3000/0120/2018)</w:t>
      </w:r>
      <w:r w:rsidRPr="00FD0934">
        <w:rPr>
          <w:rFonts w:ascii="Arial" w:hAnsi="Arial" w:cs="Arial"/>
          <w:lang w:val="ru-RU"/>
        </w:rPr>
        <w:t xml:space="preserve"> </w:t>
      </w:r>
    </w:p>
    <w:p w:rsidR="00FD0934" w:rsidRPr="00FD0934" w:rsidRDefault="00FD0934" w:rsidP="00FD0934">
      <w:pPr>
        <w:spacing w:after="0" w:line="240" w:lineRule="auto"/>
        <w:jc w:val="center"/>
        <w:rPr>
          <w:rFonts w:ascii="Arial" w:hAnsi="Arial" w:cs="Arial"/>
          <w:lang w:val="ru-RU"/>
        </w:rPr>
      </w:pPr>
      <w:r w:rsidRPr="00FD0934">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FD0934" w:rsidRPr="00FD0934" w:rsidRDefault="00FD0934" w:rsidP="00FD0934">
      <w:pPr>
        <w:tabs>
          <w:tab w:val="left" w:pos="0"/>
        </w:tabs>
        <w:spacing w:after="0" w:line="240" w:lineRule="auto"/>
        <w:rPr>
          <w:rFonts w:ascii="Arial" w:hAnsi="Arial" w:cs="Arial"/>
          <w:lang w:val="ru-RU"/>
        </w:rPr>
      </w:pPr>
    </w:p>
    <w:p w:rsidR="00FD0934" w:rsidRPr="00FD0934" w:rsidRDefault="00FD0934" w:rsidP="00FD0934">
      <w:pPr>
        <w:tabs>
          <w:tab w:val="left" w:pos="0"/>
        </w:tabs>
        <w:spacing w:after="0" w:line="240" w:lineRule="auto"/>
        <w:jc w:val="center"/>
        <w:rPr>
          <w:rFonts w:ascii="Arial" w:hAnsi="Arial" w:cs="Arial"/>
          <w:lang w:val="ru-RU"/>
        </w:rPr>
      </w:pPr>
      <w:r w:rsidRPr="00FD0934">
        <w:rPr>
          <w:rFonts w:ascii="Arial"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D0934" w:rsidRPr="00FD0934" w:rsidTr="00FD0934">
        <w:trPr>
          <w:trHeight w:val="795"/>
          <w:tblCellSpacing w:w="20" w:type="dxa"/>
        </w:trPr>
        <w:tc>
          <w:tcPr>
            <w:tcW w:w="5323" w:type="dxa"/>
            <w:shd w:val="clear" w:color="auto" w:fill="auto"/>
            <w:vAlign w:val="center"/>
          </w:tcPr>
          <w:p w:rsidR="00FD0934" w:rsidRPr="00FD0934" w:rsidRDefault="00FD0934" w:rsidP="00FD0934">
            <w:pPr>
              <w:spacing w:after="0"/>
              <w:rPr>
                <w:rFonts w:ascii="Arial" w:hAnsi="Arial" w:cs="Arial"/>
                <w:color w:val="00B0F0"/>
                <w:lang w:val="sr-Latn-RS"/>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749"/>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307"/>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r w:rsidR="00FD0934" w:rsidRPr="00FD0934" w:rsidTr="00FD0934">
        <w:trPr>
          <w:trHeight w:val="433"/>
          <w:tblCellSpacing w:w="20" w:type="dxa"/>
        </w:trPr>
        <w:tc>
          <w:tcPr>
            <w:tcW w:w="5323" w:type="dxa"/>
            <w:shd w:val="clear" w:color="auto" w:fill="auto"/>
            <w:vAlign w:val="center"/>
          </w:tcPr>
          <w:p w:rsidR="00FD0934" w:rsidRPr="00FD0934" w:rsidRDefault="00FD0934" w:rsidP="00FD0934">
            <w:pPr>
              <w:autoSpaceDE w:val="0"/>
              <w:autoSpaceDN w:val="0"/>
              <w:adjustRightInd w:val="0"/>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bl>
    <w:p w:rsidR="00FD0934" w:rsidRPr="00FD0934" w:rsidRDefault="00FD0934" w:rsidP="00FD0934">
      <w:pPr>
        <w:tabs>
          <w:tab w:val="left" w:pos="0"/>
        </w:tabs>
        <w:rPr>
          <w:rFonts w:ascii="Arial" w:hAnsi="Arial" w:cs="Arial"/>
          <w:lang w:val="sr-Latn-RS"/>
        </w:rPr>
      </w:pPr>
      <w:r w:rsidRPr="00FD0934">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rPr>
                <w:rFonts w:ascii="Arial" w:hAnsi="Arial" w:cs="Arial"/>
              </w:rPr>
            </w:pPr>
          </w:p>
        </w:tc>
        <w:tc>
          <w:tcPr>
            <w:tcW w:w="2127" w:type="dxa"/>
          </w:tcPr>
          <w:p w:rsidR="00FD0934" w:rsidRPr="00FD0934" w:rsidRDefault="00FD0934" w:rsidP="00FD0934">
            <w:pPr>
              <w:spacing w:after="0"/>
              <w:jc w:val="center"/>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center"/>
              <w:rPr>
                <w:rFonts w:ascii="Arial" w:hAnsi="Arial" w:cs="Arial"/>
                <w:lang w:val="ru-RU"/>
              </w:rPr>
            </w:pPr>
          </w:p>
        </w:tc>
      </w:tr>
    </w:tbl>
    <w:p w:rsidR="00FD0934" w:rsidRPr="00FD0934" w:rsidRDefault="00FD0934" w:rsidP="00FD0934">
      <w:pPr>
        <w:tabs>
          <w:tab w:val="left" w:pos="0"/>
        </w:tabs>
        <w:spacing w:after="0"/>
        <w:rPr>
          <w:rFonts w:ascii="Arial" w:hAnsi="Arial" w:cs="Arial"/>
          <w:b/>
          <w:lang w:val="ru-RU"/>
        </w:rPr>
      </w:pPr>
      <w:r w:rsidRPr="00FD0934">
        <w:rPr>
          <w:rFonts w:ascii="Arial" w:hAnsi="Arial" w:cs="Arial"/>
          <w:b/>
          <w:lang w:val="ru-RU"/>
        </w:rPr>
        <w:t>Напомена:</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D0934" w:rsidRPr="00FD0934" w:rsidRDefault="00FD0934" w:rsidP="00FD0934">
      <w:pPr>
        <w:tabs>
          <w:tab w:val="left" w:pos="0"/>
        </w:tabs>
        <w:spacing w:after="0" w:line="240" w:lineRule="auto"/>
        <w:rPr>
          <w:rFonts w:ascii="Arial" w:hAnsi="Arial" w:cs="Arial"/>
          <w:lang w:val="ru-RU"/>
        </w:rPr>
      </w:pPr>
      <w:r w:rsidRPr="00FD0934">
        <w:rPr>
          <w:rFonts w:ascii="Arial" w:hAnsi="Arial" w:cs="Arial"/>
        </w:rPr>
        <w:t xml:space="preserve">- </w:t>
      </w:r>
      <w:proofErr w:type="gramStart"/>
      <w:r w:rsidRPr="00FD0934">
        <w:rPr>
          <w:rFonts w:ascii="Arial" w:hAnsi="Arial" w:cs="Arial"/>
          <w:lang w:val="sr-Latn-CS"/>
        </w:rPr>
        <w:t>остале</w:t>
      </w:r>
      <w:proofErr w:type="gramEnd"/>
      <w:r w:rsidRPr="00FD0934">
        <w:rPr>
          <w:rFonts w:ascii="Arial" w:hAnsi="Arial" w:cs="Arial"/>
          <w:lang w:val="sr-Latn-CS"/>
        </w:rPr>
        <w:t xml:space="preserve"> трошкове припреме и подношења понуде</w:t>
      </w:r>
      <w:r w:rsidRPr="00FD0934">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w:t>
      </w:r>
      <w:r w:rsidRPr="00FD0934">
        <w:rPr>
          <w:rFonts w:ascii="Arial" w:eastAsia="TimesNewRomanPS-BoldMT" w:hAnsi="Arial" w:cs="Arial"/>
          <w:lang w:val="sr-Latn-RS"/>
        </w:rPr>
        <w:t xml:space="preserve"> </w:t>
      </w: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FD0934" w:rsidRDefault="00FD0934" w:rsidP="00FD0934">
      <w:pPr>
        <w:autoSpaceDE w:val="0"/>
        <w:autoSpaceDN w:val="0"/>
        <w:adjustRightInd w:val="0"/>
        <w:spacing w:after="0" w:line="240" w:lineRule="auto"/>
        <w:ind w:left="360"/>
        <w:rPr>
          <w:rFonts w:ascii="Arial" w:hAnsi="Arial" w:cs="Arial"/>
          <w:lang w:val="sr-Cyrl-RS"/>
        </w:rPr>
      </w:pPr>
      <w:r w:rsidRPr="00FD0934">
        <w:rPr>
          <w:rFonts w:ascii="Arial" w:hAnsi="Arial" w:cs="Arial"/>
          <w:lang w:val="sr-Latn-CS"/>
        </w:rPr>
        <w:br w:type="page"/>
      </w: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B54EE8">
      <w:pPr>
        <w:spacing w:after="0" w:line="240" w:lineRule="auto"/>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r w:rsidRPr="00FD0934">
        <w:rPr>
          <w:rFonts w:ascii="Arial" w:eastAsia="Times New Roman" w:hAnsi="Arial" w:cs="Arial"/>
          <w:b/>
        </w:rPr>
        <w:t>ПРИЛОГ</w:t>
      </w:r>
      <w:r w:rsidRPr="00FD0934">
        <w:rPr>
          <w:rFonts w:ascii="Arial" w:eastAsia="Times New Roman" w:hAnsi="Arial" w:cs="Arial"/>
          <w:b/>
          <w:lang w:val="sr-Cyrl-RS"/>
        </w:rPr>
        <w:t xml:space="preserve">    </w:t>
      </w:r>
      <w:r w:rsidRPr="00FD0934">
        <w:rPr>
          <w:rFonts w:ascii="Arial" w:eastAsia="Times New Roman" w:hAnsi="Arial" w:cs="Arial"/>
          <w:b/>
        </w:rPr>
        <w:t xml:space="preserve"> 1</w:t>
      </w: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center"/>
        <w:rPr>
          <w:rFonts w:ascii="Arial" w:hAnsi="Arial" w:cs="Arial"/>
          <w:lang w:val="sr-Latn-CS"/>
        </w:rPr>
      </w:pPr>
    </w:p>
    <w:p w:rsidR="00FD0934" w:rsidRPr="00FD0934" w:rsidRDefault="00FD0934" w:rsidP="00FD0934">
      <w:pPr>
        <w:spacing w:after="0" w:line="240" w:lineRule="auto"/>
        <w:jc w:val="center"/>
        <w:rPr>
          <w:rFonts w:ascii="Arial" w:hAnsi="Arial" w:cs="Arial"/>
          <w:b/>
        </w:rPr>
      </w:pPr>
      <w:proofErr w:type="gramStart"/>
      <w:r w:rsidRPr="00FD0934">
        <w:rPr>
          <w:rFonts w:ascii="Arial" w:hAnsi="Arial" w:cs="Arial"/>
          <w:b/>
        </w:rPr>
        <w:t>СПОРАЗУМ  УЧЕСНИКА</w:t>
      </w:r>
      <w:proofErr w:type="gramEnd"/>
      <w:r w:rsidRPr="00FD0934">
        <w:rPr>
          <w:rFonts w:ascii="Arial" w:hAnsi="Arial" w:cs="Arial"/>
          <w:b/>
        </w:rPr>
        <w:t xml:space="preserve"> ЗАЈЕДНИЧКЕ ПОНУДЕ</w:t>
      </w:r>
    </w:p>
    <w:p w:rsidR="00FD0934" w:rsidRPr="00FD0934" w:rsidRDefault="00FD0934" w:rsidP="00FD0934">
      <w:pPr>
        <w:spacing w:after="0" w:line="240" w:lineRule="auto"/>
        <w:jc w:val="center"/>
        <w:rPr>
          <w:rFonts w:ascii="Arial" w:hAnsi="Arial" w:cs="Arial"/>
          <w:b/>
        </w:rPr>
      </w:pPr>
    </w:p>
    <w:p w:rsidR="00FD0934" w:rsidRPr="00FD0934" w:rsidRDefault="00FD0934" w:rsidP="00FD0934">
      <w:pPr>
        <w:spacing w:after="0" w:line="240" w:lineRule="auto"/>
        <w:rPr>
          <w:rFonts w:ascii="Arial" w:hAnsi="Arial" w:cs="Arial"/>
        </w:rPr>
      </w:pPr>
      <w:proofErr w:type="gramStart"/>
      <w:r w:rsidRPr="00FD0934">
        <w:rPr>
          <w:rFonts w:ascii="Arial" w:hAnsi="Arial" w:cs="Arial"/>
        </w:rPr>
        <w:t>На основу члана 81.</w:t>
      </w:r>
      <w:proofErr w:type="gramEnd"/>
      <w:r w:rsidRPr="00FD0934">
        <w:rPr>
          <w:rFonts w:ascii="Arial" w:hAnsi="Arial" w:cs="Arial"/>
        </w:rPr>
        <w:t xml:space="preserve"> Закона о јавним набавкама </w:t>
      </w:r>
      <w:r w:rsidRPr="00FD0934">
        <w:rPr>
          <w:rFonts w:ascii="Arial" w:eastAsia="TimesNewRomanPSMT" w:hAnsi="Arial" w:cs="Arial"/>
          <w:lang w:val="ru-RU"/>
        </w:rPr>
        <w:t xml:space="preserve">(„Сл. </w:t>
      </w:r>
      <w:r w:rsidRPr="00FD0934">
        <w:rPr>
          <w:rFonts w:ascii="Arial" w:eastAsia="TimesNewRomanPSMT" w:hAnsi="Arial" w:cs="Arial"/>
        </w:rPr>
        <w:t>г</w:t>
      </w:r>
      <w:r w:rsidRPr="00FD0934">
        <w:rPr>
          <w:rFonts w:ascii="Arial" w:eastAsia="TimesNewRomanPSMT" w:hAnsi="Arial" w:cs="Arial"/>
          <w:lang w:val="ru-RU"/>
        </w:rPr>
        <w:t>ласник РС” бр. 1</w:t>
      </w:r>
      <w:r w:rsidRPr="00FD0934">
        <w:rPr>
          <w:rFonts w:ascii="Arial" w:eastAsia="TimesNewRomanPSMT" w:hAnsi="Arial" w:cs="Arial"/>
        </w:rPr>
        <w:t>24</w:t>
      </w:r>
      <w:r w:rsidRPr="00FD0934">
        <w:rPr>
          <w:rFonts w:ascii="Arial" w:eastAsia="TimesNewRomanPSMT" w:hAnsi="Arial" w:cs="Arial"/>
          <w:lang w:val="ru-RU"/>
        </w:rPr>
        <w:t>/20</w:t>
      </w:r>
      <w:r w:rsidRPr="00FD0934">
        <w:rPr>
          <w:rFonts w:ascii="Arial" w:eastAsia="TimesNewRomanPSMT" w:hAnsi="Arial" w:cs="Arial"/>
        </w:rPr>
        <w:t>12</w:t>
      </w:r>
      <w:r w:rsidRPr="00FD0934">
        <w:rPr>
          <w:rFonts w:ascii="Arial" w:eastAsia="TimesNewRomanPSMT" w:hAnsi="Arial" w:cs="Arial"/>
          <w:lang w:val="ru-RU"/>
        </w:rPr>
        <w:t>, 14/15, 68/15</w:t>
      </w:r>
      <w:r w:rsidRPr="00FD0934">
        <w:rPr>
          <w:rFonts w:ascii="Arial"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FD0934">
        <w:rPr>
          <w:rFonts w:ascii="Arial" w:hAnsi="Arial" w:cs="Arial"/>
        </w:rPr>
        <w:t>о :</w:t>
      </w:r>
      <w:proofErr w:type="gramEnd"/>
      <w:r w:rsidRPr="00FD0934">
        <w:rPr>
          <w:rFonts w:ascii="Arial" w:hAnsi="Arial" w:cs="Arial"/>
        </w:rPr>
        <w:t xml:space="preserve"> </w:t>
      </w:r>
    </w:p>
    <w:p w:rsidR="00FD0934" w:rsidRPr="00FD0934" w:rsidRDefault="00FD0934" w:rsidP="00FD0934">
      <w:pPr>
        <w:rPr>
          <w:rFonts w:ascii="Arial"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FD0934" w:rsidRPr="00FD0934" w:rsidTr="00FD0934">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НАЗИВ И СЕДИШТЕ ЧЛАНА ГРУПЕ ПОНУЂАЧА</w:t>
            </w:r>
          </w:p>
          <w:p w:rsidR="00FD0934" w:rsidRPr="00FD0934" w:rsidRDefault="00FD0934" w:rsidP="00FD0934">
            <w:pPr>
              <w:spacing w:after="0" w:line="240" w:lineRule="auto"/>
              <w:rPr>
                <w:rFonts w:ascii="Arial" w:hAnsi="Arial" w:cs="Arial"/>
              </w:rPr>
            </w:pPr>
          </w:p>
        </w:tc>
      </w:tr>
      <w:tr w:rsidR="00FD0934" w:rsidRPr="00FD0934" w:rsidTr="00FD0934">
        <w:trPr>
          <w:trHeight w:val="1244"/>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1280"/>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2. Oпис послова сваког од понуђача из групе понуђача у извршењу уговора:</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889"/>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3.Друго:</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bl>
    <w:p w:rsidR="00FD0934" w:rsidRPr="00B54EE8" w:rsidRDefault="00FD0934" w:rsidP="00FD0934">
      <w:pPr>
        <w:tabs>
          <w:tab w:val="num" w:pos="360"/>
        </w:tabs>
        <w:rPr>
          <w:rFonts w:ascii="Arial" w:hAnsi="Arial" w:cs="Arial"/>
          <w:spacing w:val="2"/>
          <w:lang w:val="sr-Cyrl-RS"/>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spacing w:after="120"/>
        <w:rPr>
          <w:rFonts w:ascii="Arial" w:hAnsi="Arial" w:cs="Arial"/>
          <w:spacing w:val="4"/>
        </w:rPr>
      </w:pPr>
      <w:r w:rsidRPr="00FD0934">
        <w:rPr>
          <w:rFonts w:ascii="Arial" w:hAnsi="Arial" w:cs="Arial"/>
          <w:spacing w:val="4"/>
          <w:lang w:val="sr-Cyrl-CS"/>
        </w:rPr>
        <w:t xml:space="preserve">Датум:                                                                                                 </w:t>
      </w:r>
    </w:p>
    <w:p w:rsidR="00FD0934" w:rsidRDefault="00FD0934" w:rsidP="00B54EE8">
      <w:pPr>
        <w:tabs>
          <w:tab w:val="num" w:pos="360"/>
        </w:tabs>
        <w:rPr>
          <w:rFonts w:ascii="Arial" w:hAnsi="Arial" w:cs="Arial"/>
          <w:spacing w:val="2"/>
          <w:lang w:val="sr-Cyrl-CS"/>
        </w:rPr>
      </w:pPr>
      <w:r w:rsidRPr="00FD0934">
        <w:rPr>
          <w:rFonts w:ascii="Arial" w:hAnsi="Arial" w:cs="Arial"/>
          <w:spacing w:val="2"/>
          <w:lang w:val="sr-Cyrl-CS"/>
        </w:rPr>
        <w:t xml:space="preserve">___________                                     </w:t>
      </w:r>
    </w:p>
    <w:p w:rsidR="007D54AA" w:rsidRPr="00B54EE8" w:rsidRDefault="007D54AA" w:rsidP="00B54EE8">
      <w:pPr>
        <w:tabs>
          <w:tab w:val="num" w:pos="360"/>
        </w:tabs>
        <w:rPr>
          <w:rFonts w:ascii="Arial" w:hAnsi="Arial" w:cs="Arial"/>
          <w:spacing w:val="2"/>
          <w:lang w:val="sr-Cyrl-RS"/>
        </w:rPr>
      </w:pPr>
    </w:p>
    <w:p w:rsidR="00FD0934" w:rsidRPr="00FD0934" w:rsidRDefault="00FD0934" w:rsidP="00082C13">
      <w:pPr>
        <w:shd w:val="clear" w:color="auto" w:fill="FFFFFF"/>
        <w:tabs>
          <w:tab w:val="left" w:pos="7440"/>
        </w:tabs>
        <w:spacing w:after="0" w:line="240" w:lineRule="auto"/>
        <w:outlineLvl w:val="0"/>
        <w:rPr>
          <w:rFonts w:ascii="Arial" w:eastAsia="Times New Roman" w:hAnsi="Arial" w:cs="Arial"/>
          <w:b/>
          <w:bCs/>
          <w:iCs/>
          <w:kern w:val="28"/>
          <w:lang w:val="sr-Cyrl-RS" w:eastAsia="x-none"/>
        </w:rPr>
      </w:pPr>
    </w:p>
    <w:p w:rsidR="00FD0934" w:rsidRPr="00673F54" w:rsidRDefault="00FD0934" w:rsidP="00673F54">
      <w:pPr>
        <w:shd w:val="clear" w:color="auto" w:fill="FFFFFF"/>
        <w:tabs>
          <w:tab w:val="left" w:pos="7440"/>
        </w:tabs>
        <w:spacing w:after="0" w:line="240" w:lineRule="auto"/>
        <w:jc w:val="center"/>
        <w:outlineLvl w:val="0"/>
        <w:rPr>
          <w:rFonts w:ascii="Arial" w:eastAsia="Times New Roman" w:hAnsi="Arial" w:cs="Arial"/>
          <w:b/>
          <w:bCs/>
          <w:kern w:val="28"/>
          <w:lang w:eastAsia="x-none"/>
        </w:rPr>
      </w:pPr>
      <w:r w:rsidRPr="00FD0934">
        <w:rPr>
          <w:rFonts w:ascii="Arial" w:eastAsia="Times New Roman" w:hAnsi="Arial" w:cs="Arial"/>
          <w:b/>
          <w:bCs/>
          <w:iCs/>
          <w:kern w:val="28"/>
          <w:lang w:val="sr-Cyrl-RS" w:eastAsia="x-none"/>
        </w:rPr>
        <w:t>8</w:t>
      </w:r>
      <w:r w:rsidRPr="00FD0934">
        <w:rPr>
          <w:rFonts w:ascii="Arial" w:eastAsia="Times New Roman" w:hAnsi="Arial" w:cs="Arial"/>
          <w:b/>
          <w:bCs/>
          <w:iCs/>
          <w:kern w:val="28"/>
          <w:lang w:val="x-none" w:eastAsia="x-none"/>
        </w:rPr>
        <w:t>. МОДЕЛ УГОВОРА</w:t>
      </w:r>
    </w:p>
    <w:p w:rsidR="00FD0934" w:rsidRPr="005433C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дати Модел уговора потписуј</w:t>
      </w:r>
      <w:r w:rsidR="005433C4">
        <w:rPr>
          <w:rFonts w:ascii="Arial" w:eastAsia="Times New Roman" w:hAnsi="Arial" w:cs="Arial"/>
        </w:rPr>
        <w:t>е, оверава и доставља у понуди.</w:t>
      </w:r>
      <w:proofErr w:type="gramEnd"/>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УГОВОРНЕ СТРАНЕ:</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9059B">
      <w:pPr>
        <w:numPr>
          <w:ilvl w:val="0"/>
          <w:numId w:val="10"/>
        </w:numPr>
        <w:spacing w:before="120" w:after="0" w:line="240" w:lineRule="auto"/>
        <w:contextualSpacing/>
        <w:jc w:val="both"/>
        <w:rPr>
          <w:rFonts w:ascii="Arial" w:hAnsi="Arial" w:cs="Arial"/>
        </w:rPr>
      </w:pPr>
      <w:r w:rsidRPr="00FD0934">
        <w:rPr>
          <w:rFonts w:ascii="Arial" w:hAnsi="Arial" w:cs="Arial"/>
        </w:rPr>
        <w:t xml:space="preserve">Јавно предузеће „Електропривреда Србије“ из Београда, Балканска бр.13.,огранак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12.01.296992/1-2017 од 15.06.2017.године, заступа финансијски директор ТЕНТ </w:t>
      </w:r>
      <w:r w:rsidRPr="00FD0934">
        <w:rPr>
          <w:rFonts w:ascii="Arial" w:hAnsi="Arial" w:cs="Arial"/>
          <w:lang w:val="sr-Cyrl-RS"/>
        </w:rPr>
        <w:t>Жељко Вујиновић</w:t>
      </w:r>
      <w:r w:rsidRPr="00FD0934">
        <w:rPr>
          <w:rFonts w:ascii="Arial" w:hAnsi="Arial" w:cs="Arial"/>
        </w:rPr>
        <w:t xml:space="preserve"> (у даљем тексту: Купац)</w:t>
      </w:r>
      <w:r w:rsidRPr="00FD0934">
        <w:rPr>
          <w:rFonts w:ascii="Arial" w:hAnsi="Arial" w:cs="Arial"/>
          <w:lang w:val="sr-Cyrl-RS"/>
        </w:rPr>
        <w:t xml:space="preserve"> и</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before="120" w:after="0" w:line="240" w:lineRule="auto"/>
        <w:ind w:left="360"/>
        <w:contextualSpacing/>
        <w:jc w:val="both"/>
        <w:rPr>
          <w:rFonts w:ascii="Arial" w:hAnsi="Arial" w:cs="Arial"/>
        </w:rPr>
      </w:pPr>
      <w:r w:rsidRPr="00FD0934">
        <w:rPr>
          <w:rFonts w:ascii="Arial" w:hAnsi="Arial" w:cs="Arial"/>
          <w:lang w:val="sr-Cyrl-RS"/>
        </w:rPr>
        <w:t>2.</w:t>
      </w:r>
      <w:r w:rsidRPr="00FD0934">
        <w:rPr>
          <w:rFonts w:ascii="Arial" w:hAnsi="Arial" w:cs="Arial"/>
        </w:rPr>
        <w:t xml:space="preserve">_________________ </w:t>
      </w:r>
      <w:proofErr w:type="gramStart"/>
      <w:r w:rsidRPr="00FD0934">
        <w:rPr>
          <w:rFonts w:ascii="Arial" w:hAnsi="Arial" w:cs="Arial"/>
        </w:rPr>
        <w:t>из</w:t>
      </w:r>
      <w:proofErr w:type="gramEnd"/>
      <w:r w:rsidRPr="00FD0934">
        <w:rPr>
          <w:rFonts w:ascii="Arial" w:hAnsi="Arial" w:cs="Arial"/>
        </w:rPr>
        <w:t xml:space="preserve"> ________, ул. ____________, бр.____, матични број: ___________, ПИБ: ___________, текући рачун ____________</w:t>
      </w:r>
      <w:proofErr w:type="gramStart"/>
      <w:r w:rsidRPr="00FD0934">
        <w:rPr>
          <w:rFonts w:ascii="Arial" w:hAnsi="Arial" w:cs="Arial"/>
        </w:rPr>
        <w:t>,банка</w:t>
      </w:r>
      <w:proofErr w:type="gramEnd"/>
      <w:r w:rsidRPr="00FD0934">
        <w:rPr>
          <w:rFonts w:ascii="Arial" w:hAnsi="Arial" w:cs="Arial"/>
        </w:rPr>
        <w:t xml:space="preserve"> ______________ кога заступа __________________, _____________, (</w:t>
      </w:r>
      <w:r w:rsidRPr="00FD0934">
        <w:rPr>
          <w:rFonts w:ascii="Arial" w:hAnsi="Arial" w:cs="Arial"/>
          <w:color w:val="00B0F0"/>
        </w:rPr>
        <w:t>као лидер у име и за рачун групе понуђача)</w:t>
      </w:r>
      <w:r w:rsidRPr="00FD0934">
        <w:rPr>
          <w:rFonts w:ascii="Arial" w:hAnsi="Arial" w:cs="Arial"/>
        </w:rPr>
        <w:t xml:space="preserve"> </w:t>
      </w:r>
    </w:p>
    <w:p w:rsidR="00FD0934" w:rsidRPr="00673F54" w:rsidRDefault="00FD0934" w:rsidP="00673F54">
      <w:pPr>
        <w:spacing w:after="0" w:line="240" w:lineRule="auto"/>
        <w:jc w:val="both"/>
        <w:rPr>
          <w:rFonts w:ascii="Arial" w:eastAsia="Times New Roman" w:hAnsi="Arial" w:cs="Arial"/>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2а)</w:t>
      </w:r>
      <w:r w:rsidRPr="00FD0934">
        <w:rPr>
          <w:rFonts w:ascii="Arial" w:hAnsi="Arial" w:cs="Arial"/>
          <w:lang w:val="sr-Cyrl-RS"/>
        </w:rPr>
        <w:t xml:space="preserve"> </w:t>
      </w:r>
      <w:r w:rsidRPr="00FD0934">
        <w:rPr>
          <w:rFonts w:ascii="Arial" w:hAnsi="Arial" w:cs="Arial"/>
        </w:rPr>
        <w:t>________________________________________из</w:t>
      </w:r>
      <w:r w:rsidRPr="00FD0934">
        <w:rPr>
          <w:rFonts w:ascii="Arial" w:hAnsi="Arial" w:cs="Arial"/>
        </w:rPr>
        <w:tab/>
        <w:t>_____________, улица</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xml:space="preserve">. ___, ПИБ: _____________, матични број _____________, </w:t>
      </w:r>
      <w:r w:rsidRPr="00FD0934">
        <w:rPr>
          <w:rFonts w:ascii="Arial" w:eastAsia="Times New Roman" w:hAnsi="Arial" w:cs="Arial"/>
        </w:rPr>
        <w:t>текући рачун ____________</w:t>
      </w:r>
      <w:proofErr w:type="gramStart"/>
      <w:r w:rsidRPr="00FD0934">
        <w:rPr>
          <w:rFonts w:ascii="Arial" w:eastAsia="Times New Roman" w:hAnsi="Arial" w:cs="Arial"/>
        </w:rPr>
        <w:t>,банка</w:t>
      </w:r>
      <w:proofErr w:type="gramEnd"/>
      <w:r w:rsidRPr="00FD0934">
        <w:rPr>
          <w:rFonts w:ascii="Arial" w:eastAsia="Times New Roman" w:hAnsi="Arial" w:cs="Arial"/>
        </w:rPr>
        <w:t xml:space="preserve"> ______________ ,</w:t>
      </w:r>
      <w:r w:rsidRPr="00FD0934">
        <w:rPr>
          <w:rFonts w:ascii="Arial" w:hAnsi="Arial" w:cs="Arial"/>
        </w:rPr>
        <w:t>кога заступа __________________________, (</w:t>
      </w:r>
      <w:r w:rsidRPr="00FD0934">
        <w:rPr>
          <w:rFonts w:ascii="Arial" w:hAnsi="Arial" w:cs="Arial"/>
          <w:color w:val="00B0F0"/>
        </w:rPr>
        <w:t>члан групе понуђача или подизвођач</w:t>
      </w:r>
      <w:r w:rsidRPr="00FD0934">
        <w:rPr>
          <w:rFonts w:ascii="Arial" w:hAnsi="Arial" w:cs="Arial"/>
        </w:rPr>
        <w:t>)</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2б)</w:t>
      </w:r>
      <w:r w:rsidRPr="00FD0934">
        <w:rPr>
          <w:rFonts w:ascii="Arial" w:hAnsi="Arial" w:cs="Arial"/>
          <w:lang w:val="sr-Cyrl-RS"/>
        </w:rPr>
        <w:t xml:space="preserve"> </w:t>
      </w:r>
      <w:r w:rsidRPr="00FD0934">
        <w:rPr>
          <w:rFonts w:ascii="Arial" w:hAnsi="Arial" w:cs="Arial"/>
        </w:rPr>
        <w:t>_______________________________________из</w:t>
      </w:r>
      <w:r w:rsidRPr="00FD0934">
        <w:rPr>
          <w:rFonts w:ascii="Arial" w:hAnsi="Arial" w:cs="Arial"/>
          <w:lang w:val="sr-Cyrl-RS"/>
        </w:rPr>
        <w:t xml:space="preserve"> </w:t>
      </w:r>
      <w:r w:rsidRPr="00FD0934">
        <w:rPr>
          <w:rFonts w:ascii="Arial" w:hAnsi="Arial" w:cs="Arial"/>
        </w:rPr>
        <w:t>_____________, улица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___</w:t>
      </w:r>
      <w:proofErr w:type="gramStart"/>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ПИБ</w:t>
      </w:r>
      <w:proofErr w:type="gramEnd"/>
      <w:r w:rsidRPr="00FD0934">
        <w:rPr>
          <w:rFonts w:ascii="Arial" w:hAnsi="Arial" w:cs="Arial"/>
        </w:rPr>
        <w:t xml:space="preserve">: _____________, матични број _____________, </w:t>
      </w:r>
    </w:p>
    <w:p w:rsidR="00FD0934" w:rsidRPr="00FD0934" w:rsidRDefault="00FD0934" w:rsidP="00FD0934">
      <w:pPr>
        <w:spacing w:after="0" w:line="240" w:lineRule="auto"/>
        <w:jc w:val="both"/>
        <w:rPr>
          <w:rFonts w:ascii="Arial" w:hAnsi="Arial" w:cs="Arial"/>
        </w:rPr>
      </w:pPr>
      <w:proofErr w:type="gramStart"/>
      <w:r w:rsidRPr="00FD0934">
        <w:rPr>
          <w:rFonts w:ascii="Arial" w:eastAsia="Times New Roman" w:hAnsi="Arial" w:cs="Arial"/>
        </w:rPr>
        <w:t>текући</w:t>
      </w:r>
      <w:proofErr w:type="gramEnd"/>
      <w:r w:rsidRPr="00FD0934">
        <w:rPr>
          <w:rFonts w:ascii="Arial" w:eastAsia="Times New Roman" w:hAnsi="Arial" w:cs="Arial"/>
        </w:rPr>
        <w:t xml:space="preserve"> рачун ____________,банка ______________ ,</w:t>
      </w:r>
      <w:r w:rsidRPr="00FD0934">
        <w:rPr>
          <w:rFonts w:ascii="Arial" w:hAnsi="Arial" w:cs="Arial"/>
        </w:rPr>
        <w:t>кога  заступа _______________________, (</w:t>
      </w:r>
      <w:r w:rsidRPr="00FD0934">
        <w:rPr>
          <w:rFonts w:ascii="Arial" w:hAnsi="Arial" w:cs="Arial"/>
          <w:color w:val="00B0F0"/>
        </w:rPr>
        <w:t>члан групе понуђача или подизвођач</w:t>
      </w:r>
      <w:r w:rsidRPr="00FD0934">
        <w:rPr>
          <w:rFonts w:ascii="Arial" w:hAnsi="Arial" w:cs="Arial"/>
        </w:rPr>
        <w:t xml:space="preserve">) </w:t>
      </w:r>
    </w:p>
    <w:p w:rsidR="00FD0934" w:rsidRPr="00FD0934" w:rsidRDefault="00FD0934" w:rsidP="00FD0934">
      <w:pPr>
        <w:spacing w:after="0" w:line="240" w:lineRule="auto"/>
        <w:jc w:val="both"/>
        <w:rPr>
          <w:rFonts w:ascii="Arial"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Продавац)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заједно: Уговорне стране)</w:t>
      </w:r>
    </w:p>
    <w:p w:rsidR="00FD0934" w:rsidRPr="00FD0934" w:rsidRDefault="00FD0934" w:rsidP="00FD0934">
      <w:pPr>
        <w:tabs>
          <w:tab w:val="left" w:pos="567"/>
        </w:tabs>
        <w:spacing w:after="0" w:line="240" w:lineRule="auto"/>
        <w:jc w:val="both"/>
        <w:rPr>
          <w:rFonts w:ascii="Arial" w:eastAsia="Times New Roman" w:hAnsi="Arial" w:cs="Arial"/>
          <w:bCs/>
        </w:rPr>
      </w:pPr>
      <w:proofErr w:type="gramStart"/>
      <w:r w:rsidRPr="00FD0934">
        <w:rPr>
          <w:rFonts w:ascii="Arial" w:eastAsia="Times New Roman" w:hAnsi="Arial" w:cs="Arial"/>
        </w:rPr>
        <w:t>закључиле</w:t>
      </w:r>
      <w:proofErr w:type="gramEnd"/>
      <w:r w:rsidRPr="00FD0934">
        <w:rPr>
          <w:rFonts w:ascii="Arial" w:eastAsia="Times New Roman" w:hAnsi="Arial" w:cs="Arial"/>
        </w:rPr>
        <w:t xml:space="preserve"> су у </w:t>
      </w:r>
      <w:r w:rsidRPr="00FD0934">
        <w:rPr>
          <w:rFonts w:ascii="Arial" w:eastAsia="Times New Roman" w:hAnsi="Arial" w:cs="Arial"/>
          <w:color w:val="00B0F0"/>
        </w:rPr>
        <w:t>Обреновцу</w:t>
      </w:r>
      <w:r w:rsidRPr="00FD0934">
        <w:rPr>
          <w:rFonts w:ascii="Arial" w:eastAsia="Times New Roman" w:hAnsi="Arial" w:cs="Arial"/>
        </w:rPr>
        <w:t>, дана __________.године следећи:</w:t>
      </w:r>
    </w:p>
    <w:p w:rsidR="00FD0934" w:rsidRPr="00FD0934" w:rsidRDefault="00FD0934" w:rsidP="00FD0934">
      <w:pPr>
        <w:spacing w:after="0" w:line="240" w:lineRule="auto"/>
        <w:ind w:right="30"/>
        <w:jc w:val="both"/>
        <w:rPr>
          <w:rFonts w:ascii="Arial" w:hAnsi="Arial" w:cs="Arial"/>
          <w:b/>
          <w:lang w:val="sr-Cyrl-RS"/>
        </w:rPr>
      </w:pPr>
      <w:r w:rsidRPr="00FD0934">
        <w:rPr>
          <w:rFonts w:ascii="Arial" w:hAnsi="Arial" w:cs="Arial"/>
          <w:b/>
          <w:lang w:val="sr-Cyrl-RS"/>
        </w:rPr>
        <w:t xml:space="preserve"> </w:t>
      </w:r>
    </w:p>
    <w:p w:rsidR="00FD0934" w:rsidRPr="00FD0934" w:rsidRDefault="00FD0934" w:rsidP="00FD0934">
      <w:pPr>
        <w:spacing w:before="120" w:after="0" w:line="240" w:lineRule="auto"/>
        <w:jc w:val="center"/>
        <w:rPr>
          <w:rFonts w:ascii="Arial" w:eastAsia="Times New Roman" w:hAnsi="Arial" w:cs="Arial"/>
          <w:b/>
        </w:rPr>
      </w:pPr>
      <w:r w:rsidRPr="00FD0934">
        <w:rPr>
          <w:rFonts w:ascii="Arial" w:eastAsia="Times New Roman" w:hAnsi="Arial" w:cs="Arial"/>
          <w:b/>
        </w:rPr>
        <w:t>УГОВОР О КУПОПРОДАЈИ</w:t>
      </w:r>
    </w:p>
    <w:p w:rsidR="00FD0934" w:rsidRPr="00FD0934" w:rsidRDefault="00FD0934" w:rsidP="00FD0934">
      <w:pPr>
        <w:tabs>
          <w:tab w:val="left" w:pos="567"/>
        </w:tabs>
        <w:spacing w:after="0" w:line="240" w:lineRule="auto"/>
        <w:jc w:val="center"/>
        <w:rPr>
          <w:rFonts w:ascii="Arial" w:hAnsi="Arial" w:cs="Arial"/>
          <w:lang w:val="sr-Cyrl-CS"/>
        </w:rPr>
      </w:pPr>
      <w:proofErr w:type="gramStart"/>
      <w:r w:rsidRPr="00FD0934">
        <w:rPr>
          <w:rFonts w:ascii="Arial" w:eastAsia="Times New Roman" w:hAnsi="Arial" w:cs="Arial"/>
          <w:b/>
        </w:rPr>
        <w:t xml:space="preserve">ДОБАРА </w:t>
      </w:r>
      <w:r w:rsidRPr="00FD0934">
        <w:rPr>
          <w:rFonts w:ascii="Arial" w:hAnsi="Arial" w:cs="Arial"/>
          <w:lang w:val="ru-RU"/>
        </w:rPr>
        <w:t>:</w:t>
      </w:r>
      <w:proofErr w:type="gramEnd"/>
      <w:r w:rsidRPr="00FD0934">
        <w:rPr>
          <w:rFonts w:ascii="Arial" w:hAnsi="Arial" w:cs="Arial"/>
          <w:lang w:val="ru-RU"/>
        </w:rPr>
        <w:t xml:space="preserve"> </w:t>
      </w:r>
      <w:r w:rsidR="00845A56">
        <w:rPr>
          <w:rFonts w:ascii="Arial" w:hAnsi="Arial" w:cs="Arial"/>
          <w:lang w:val="ru-RU"/>
        </w:rPr>
        <w:t>Нивоказно стакло за напојни и стартни резервоар</w:t>
      </w:r>
      <w:r w:rsidR="00FE3148">
        <w:rPr>
          <w:rFonts w:ascii="Arial" w:hAnsi="Arial" w:cs="Arial"/>
          <w:lang w:val="ru-RU"/>
        </w:rPr>
        <w:t xml:space="preserve">, </w:t>
      </w:r>
      <w:r w:rsidR="00845A56">
        <w:rPr>
          <w:rFonts w:ascii="Arial" w:hAnsi="Arial" w:cs="Arial"/>
          <w:lang w:val="ru-RU"/>
        </w:rPr>
        <w:t>2478/2018 (JН/3000/0120/2018)</w:t>
      </w:r>
      <w:r w:rsidRPr="00FD0934">
        <w:rPr>
          <w:rFonts w:ascii="Arial" w:hAnsi="Arial" w:cs="Arial"/>
          <w:lang w:val="ru-RU"/>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Уговорне стране констатују:</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FD0934">
        <w:rPr>
          <w:rFonts w:ascii="Arial" w:eastAsia="Times New Roman" w:hAnsi="Arial" w:cs="Arial"/>
          <w:lang w:val="sr-Latn-RS"/>
        </w:rPr>
        <w:t xml:space="preserve">, </w:t>
      </w:r>
      <w:r w:rsidRPr="00FD0934">
        <w:rPr>
          <w:rFonts w:ascii="Arial" w:eastAsia="Times New Roman" w:hAnsi="Arial" w:cs="Arial"/>
          <w:lang w:val="ru-RU"/>
        </w:rPr>
        <w:t>14/2015 и</w:t>
      </w:r>
      <w:r w:rsidRPr="00FD0934">
        <w:rPr>
          <w:rFonts w:ascii="Arial" w:eastAsia="Times New Roman" w:hAnsi="Arial" w:cs="Arial"/>
          <w:lang w:val="sr-Latn-RS"/>
        </w:rPr>
        <w:t xml:space="preserve"> 68/2015</w:t>
      </w:r>
      <w:r w:rsidRPr="00FD0934">
        <w:rPr>
          <w:rFonts w:ascii="Arial" w:eastAsia="Times New Roman" w:hAnsi="Arial" w:cs="Arial"/>
          <w:lang w:val="ru-RU"/>
        </w:rPr>
        <w:t xml:space="preserve">) (даље Закон) спровео </w:t>
      </w:r>
      <w:r w:rsidRPr="00FD0934">
        <w:rPr>
          <w:rFonts w:ascii="Arial" w:eastAsia="Times New Roman" w:hAnsi="Arial" w:cs="Arial"/>
          <w:lang w:val="sr-Cyrl-RS"/>
        </w:rPr>
        <w:t>отворени</w:t>
      </w:r>
      <w:r w:rsidRPr="00FD0934">
        <w:rPr>
          <w:rFonts w:ascii="Arial" w:eastAsia="Times New Roman" w:hAnsi="Arial" w:cs="Arial"/>
          <w:lang w:val="ru-RU"/>
        </w:rPr>
        <w:t xml:space="preserve"> поступака јавне набавке </w:t>
      </w:r>
      <w:r w:rsidRPr="00FD0934">
        <w:rPr>
          <w:rFonts w:ascii="Arial" w:hAnsi="Arial" w:cs="Arial"/>
          <w:b/>
        </w:rPr>
        <w:t xml:space="preserve">бр. </w:t>
      </w:r>
      <w:r w:rsidR="00845A56">
        <w:rPr>
          <w:rFonts w:ascii="Arial" w:hAnsi="Arial" w:cs="Arial"/>
          <w:b/>
        </w:rPr>
        <w:t>2478/2018 (JН/3000/0120/2018)</w:t>
      </w:r>
      <w:r w:rsidRPr="00FD0934">
        <w:rPr>
          <w:rFonts w:ascii="Arial" w:hAnsi="Arial" w:cs="Arial"/>
          <w:b/>
          <w:lang w:val="sr-Cyrl-RS"/>
        </w:rPr>
        <w:t xml:space="preserve"> </w:t>
      </w:r>
      <w:r w:rsidRPr="00FD0934">
        <w:rPr>
          <w:rFonts w:ascii="Arial" w:eastAsia="Times New Roman" w:hAnsi="Arial" w:cs="Arial"/>
          <w:lang w:val="ru-RU"/>
        </w:rPr>
        <w:t xml:space="preserve">ради набавке нових </w:t>
      </w:r>
      <w:proofErr w:type="gramStart"/>
      <w:r w:rsidRPr="00FD0934">
        <w:rPr>
          <w:rFonts w:ascii="Arial" w:eastAsia="Times New Roman" w:hAnsi="Arial" w:cs="Arial"/>
          <w:lang w:val="ru-RU"/>
        </w:rPr>
        <w:t>добара :</w:t>
      </w:r>
      <w:proofErr w:type="gramEnd"/>
      <w:r w:rsidRPr="00FD0934">
        <w:rPr>
          <w:rFonts w:ascii="Arial" w:eastAsia="Times New Roman" w:hAnsi="Arial" w:cs="Arial"/>
          <w:lang w:val="ru-RU"/>
        </w:rPr>
        <w:t xml:space="preserve"> </w:t>
      </w:r>
      <w:r w:rsidRPr="00FD0934">
        <w:rPr>
          <w:rFonts w:ascii="Arial" w:hAnsi="Arial" w:cs="Arial"/>
          <w:lang w:val="sr-Cyrl-CS"/>
        </w:rPr>
        <w:t>„</w:t>
      </w:r>
      <w:r w:rsidR="00845A56">
        <w:rPr>
          <w:rFonts w:ascii="Arial" w:eastAsia="Times New Roman" w:hAnsi="Arial" w:cs="Arial"/>
          <w:lang w:val="sr-Cyrl-RS"/>
        </w:rPr>
        <w:t>Нивоказно стакло за напојни и стартни резервоар</w:t>
      </w:r>
      <w:r w:rsidR="00FE3148">
        <w:rPr>
          <w:rFonts w:ascii="Arial" w:eastAsia="Times New Roman" w:hAnsi="Arial" w:cs="Arial"/>
          <w:lang w:val="sr-Cyrl-RS"/>
        </w:rPr>
        <w:t xml:space="preserve">, </w:t>
      </w:r>
      <w:r w:rsidR="00845A56">
        <w:rPr>
          <w:rFonts w:ascii="Arial" w:eastAsia="Times New Roman" w:hAnsi="Arial" w:cs="Arial"/>
          <w:lang w:val="sr-Cyrl-RS"/>
        </w:rPr>
        <w:t>2478/2018 (JН/3000/0120/2018)</w:t>
      </w:r>
      <w:r w:rsidRPr="00FD0934">
        <w:rPr>
          <w:rFonts w:ascii="Arial" w:eastAsia="Times New Roman" w:hAnsi="Arial" w:cs="Arial"/>
          <w:lang w:val="sr-Cyrl-RS"/>
        </w:rPr>
        <w:t xml:space="preserve"> </w:t>
      </w:r>
      <w:r w:rsidRPr="00FD0934">
        <w:rPr>
          <w:rFonts w:ascii="Arial" w:hAnsi="Arial" w:cs="Arial"/>
          <w:lang w:val="sr-Cyrl-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sr-Cyrl-RS"/>
        </w:rPr>
      </w:pPr>
      <w:r w:rsidRPr="00FD0934">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FD0934">
        <w:rPr>
          <w:rFonts w:ascii="Arial" w:eastAsia="Times New Roman" w:hAnsi="Arial" w:cs="Arial"/>
          <w:lang w:val="sr-Cyrl-RS"/>
        </w:rPr>
        <w:t>дана ____________</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Понуда Продавца ,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b/>
          <w:lang w:val="ru-RU"/>
        </w:rPr>
      </w:pPr>
      <w:r w:rsidRPr="00FD0934">
        <w:rPr>
          <w:rFonts w:ascii="Arial" w:eastAsia="Times New Roman" w:hAnsi="Arial" w:cs="Arial"/>
          <w:lang w:val="ru-RU"/>
        </w:rPr>
        <w:t>да је Купац својом Одлуком о додели уговора бр. ______/______ од _/_._/_. 2018. године изабрао понуду продавца.</w:t>
      </w:r>
    </w:p>
    <w:p w:rsidR="00FD0934" w:rsidRPr="00FD0934" w:rsidRDefault="00FD0934" w:rsidP="00FD0934">
      <w:pPr>
        <w:spacing w:after="0" w:line="240" w:lineRule="auto"/>
        <w:rPr>
          <w:rFonts w:ascii="Arial" w:hAnsi="Arial" w:cs="Arial"/>
          <w:b/>
          <w:bCs/>
          <w:lang w:val="sr-Cyrl-RS"/>
        </w:rPr>
      </w:pPr>
    </w:p>
    <w:p w:rsidR="00FD0934" w:rsidRPr="00FD0934" w:rsidRDefault="00FD0934" w:rsidP="00FD0934">
      <w:pPr>
        <w:spacing w:after="0" w:line="240" w:lineRule="auto"/>
        <w:rPr>
          <w:rFonts w:ascii="Arial" w:hAnsi="Arial" w:cs="Arial"/>
          <w:b/>
          <w:bCs/>
          <w:lang w:val="sr-Cyrl-CS"/>
        </w:rPr>
      </w:pPr>
      <w:r w:rsidRPr="00FD0934">
        <w:rPr>
          <w:rFonts w:ascii="Arial" w:hAnsi="Arial" w:cs="Arial"/>
          <w:b/>
          <w:bCs/>
          <w:lang w:val="sr-Cyrl-CS"/>
        </w:rPr>
        <w:t>ПРЕДМЕТ УГОВОРА</w:t>
      </w:r>
    </w:p>
    <w:p w:rsidR="00FD0934" w:rsidRPr="00FE3148" w:rsidRDefault="00FE3148" w:rsidP="00FE3148">
      <w:pPr>
        <w:spacing w:after="0" w:line="240" w:lineRule="auto"/>
        <w:jc w:val="center"/>
        <w:rPr>
          <w:rFonts w:ascii="Arial" w:hAnsi="Arial" w:cs="Arial"/>
          <w:lang w:val="sr-Cyrl-CS"/>
        </w:rPr>
      </w:pPr>
      <w:r>
        <w:rPr>
          <w:rFonts w:ascii="Arial" w:hAnsi="Arial" w:cs="Arial"/>
          <w:lang w:val="sr-Cyrl-CS"/>
        </w:rPr>
        <w:t xml:space="preserve">Члан 1. </w:t>
      </w:r>
    </w:p>
    <w:p w:rsidR="00FD0934" w:rsidRPr="00FD0934" w:rsidRDefault="00FD0934" w:rsidP="00FD0934">
      <w:pPr>
        <w:jc w:val="both"/>
        <w:rPr>
          <w:rFonts w:ascii="Arial" w:hAnsi="Arial" w:cs="Arial"/>
        </w:rPr>
      </w:pPr>
      <w:r w:rsidRPr="00FD0934">
        <w:rPr>
          <w:rFonts w:ascii="Arial" w:hAnsi="Arial" w:cs="Arial"/>
          <w:lang w:val="ru-RU"/>
        </w:rPr>
        <w:t xml:space="preserve">Предмет овог Уговора о купопродаји (даље: Уговор) је </w:t>
      </w:r>
      <w:r w:rsidRPr="00FD0934">
        <w:rPr>
          <w:rFonts w:ascii="Arial" w:hAnsi="Arial" w:cs="Arial"/>
          <w:lang w:val="sr-Cyrl-RS"/>
        </w:rPr>
        <w:t>н</w:t>
      </w:r>
      <w:r w:rsidRPr="00FD0934">
        <w:rPr>
          <w:rFonts w:ascii="Arial" w:hAnsi="Arial" w:cs="Arial"/>
        </w:rPr>
        <w:t>абавка</w:t>
      </w:r>
      <w:r w:rsidRPr="00FD0934">
        <w:rPr>
          <w:rFonts w:ascii="Arial" w:hAnsi="Arial" w:cs="Arial"/>
          <w:lang w:val="sr-Cyrl-RS"/>
        </w:rPr>
        <w:t xml:space="preserve"> нових</w:t>
      </w:r>
      <w:r w:rsidRPr="00FD0934">
        <w:rPr>
          <w:rFonts w:ascii="Arial" w:hAnsi="Arial" w:cs="Arial"/>
        </w:rPr>
        <w:t xml:space="preserve"> </w:t>
      </w:r>
      <w:r w:rsidRPr="00FD0934">
        <w:rPr>
          <w:rFonts w:ascii="Arial" w:hAnsi="Arial" w:cs="Arial"/>
          <w:lang w:val="sr-Cyrl-RS"/>
        </w:rPr>
        <w:t>добара</w:t>
      </w:r>
      <w:r w:rsidRPr="00FD0934">
        <w:rPr>
          <w:rFonts w:ascii="Arial" w:hAnsi="Arial" w:cs="Arial"/>
        </w:rPr>
        <w:t xml:space="preserve"> </w:t>
      </w:r>
      <w:r w:rsidRPr="00FD0934">
        <w:rPr>
          <w:rFonts w:ascii="Arial" w:hAnsi="Arial" w:cs="Arial"/>
          <w:lang w:val="ru-RU"/>
        </w:rPr>
        <w:t xml:space="preserve">: </w:t>
      </w:r>
      <w:r w:rsidR="00845A56">
        <w:rPr>
          <w:rFonts w:ascii="Arial" w:hAnsi="Arial" w:cs="Arial"/>
        </w:rPr>
        <w:t>Нивоказно стакло за напојни и стартни резервоар</w:t>
      </w:r>
      <w:r w:rsidR="004E63A8">
        <w:rPr>
          <w:rFonts w:ascii="Arial" w:hAnsi="Arial" w:cs="Arial"/>
          <w:lang w:val="sr-Cyrl-RS"/>
        </w:rPr>
        <w:t xml:space="preserve">, </w:t>
      </w:r>
      <w:r w:rsidR="00845A56">
        <w:rPr>
          <w:rFonts w:ascii="Arial" w:hAnsi="Arial" w:cs="Arial"/>
        </w:rPr>
        <w:t>2478/2018 (JН/3000/0120/2018)</w:t>
      </w:r>
      <w:r w:rsidRPr="00FD0934">
        <w:rPr>
          <w:rFonts w:ascii="Arial" w:hAnsi="Arial" w:cs="Arial"/>
        </w:rPr>
        <w:t xml:space="preserve"> .</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FD0934">
        <w:rPr>
          <w:rFonts w:ascii="Arial" w:hAnsi="Arial" w:cs="Arial"/>
          <w:lang w:val="sr-Cyrl-RS"/>
        </w:rPr>
        <w:t>ТЕНТ Б Ушће</w:t>
      </w:r>
      <w:r w:rsidRPr="00FD0934">
        <w:rPr>
          <w:rFonts w:ascii="Arial" w:hAnsi="Arial" w:cs="Arial"/>
        </w:rPr>
        <w:t xml:space="preserve"> у свему према Понуди Продавца</w:t>
      </w:r>
      <w:r w:rsidRPr="00FD0934">
        <w:rPr>
          <w:rFonts w:ascii="Arial" w:hAnsi="Arial" w:cs="Arial"/>
          <w:lang w:val="sr-Cyrl-RS"/>
        </w:rPr>
        <w:t xml:space="preserve"> </w:t>
      </w:r>
      <w:r w:rsidRPr="00FD0934">
        <w:rPr>
          <w:rFonts w:ascii="Arial" w:hAnsi="Arial" w:cs="Arial"/>
        </w:rPr>
        <w:t xml:space="preserve"> број_____</w:t>
      </w:r>
      <w:r w:rsidRPr="00FD0934">
        <w:rPr>
          <w:rFonts w:ascii="Arial" w:hAnsi="Arial" w:cs="Arial"/>
          <w:lang w:val="sr-Cyrl-RS"/>
        </w:rPr>
        <w:t>_______</w:t>
      </w:r>
      <w:r w:rsidRPr="00FD0934">
        <w:rPr>
          <w:rFonts w:ascii="Arial" w:hAnsi="Arial" w:cs="Arial"/>
        </w:rPr>
        <w:t>__ од ___</w:t>
      </w:r>
      <w:r w:rsidRPr="00FD0934">
        <w:rPr>
          <w:rFonts w:ascii="Arial" w:hAnsi="Arial" w:cs="Arial"/>
          <w:lang w:val="sr-Cyrl-RS"/>
        </w:rPr>
        <w:t>______</w:t>
      </w:r>
      <w:r w:rsidRPr="00FD0934">
        <w:rPr>
          <w:rFonts w:ascii="Arial" w:hAnsi="Arial" w:cs="Arial"/>
        </w:rPr>
        <w:t>__</w:t>
      </w:r>
      <w:r w:rsidRPr="00FD0934">
        <w:rPr>
          <w:rFonts w:ascii="Arial" w:hAnsi="Arial" w:cs="Arial"/>
          <w:lang w:val="sr-Cyrl-RS"/>
        </w:rPr>
        <w:t xml:space="preserve"> 2018.</w:t>
      </w:r>
      <w:r w:rsidRPr="00FD0934">
        <w:rPr>
          <w:rFonts w:ascii="Arial" w:hAnsi="Arial" w:cs="Arial"/>
        </w:rPr>
        <w:t>године</w:t>
      </w:r>
      <w:r w:rsidRPr="00FD0934">
        <w:rPr>
          <w:rFonts w:ascii="Arial" w:hAnsi="Arial" w:cs="Arial"/>
          <w:lang w:val="sr-Cyrl-RS"/>
        </w:rPr>
        <w:t xml:space="preserve"> и Структури цене, Техничкој спецификацији,  </w:t>
      </w:r>
      <w:r w:rsidRPr="00FD0934">
        <w:rPr>
          <w:rFonts w:ascii="Arial" w:hAnsi="Arial" w:cs="Arial"/>
        </w:rPr>
        <w:t xml:space="preserve">који </w:t>
      </w:r>
      <w:r w:rsidRPr="00FD0934">
        <w:rPr>
          <w:rFonts w:ascii="Arial" w:hAnsi="Arial" w:cs="Arial"/>
          <w:lang w:val="sr-Cyrl-RS"/>
        </w:rPr>
        <w:t xml:space="preserve">као Прилог 2, и Прилог 3 </w:t>
      </w:r>
      <w:r w:rsidRPr="00FD0934">
        <w:rPr>
          <w:rFonts w:ascii="Arial" w:hAnsi="Arial" w:cs="Arial"/>
        </w:rPr>
        <w:t>чине саставни део овог Уговора</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lang w:val="sr-Cyrl-RS"/>
        </w:rPr>
        <w:t xml:space="preserve"> Купац се обавезује да плати уговорену вредност за испоручена добра Продавцу.</w:t>
      </w:r>
    </w:p>
    <w:p w:rsidR="00FD0934" w:rsidRPr="00FD0934" w:rsidRDefault="00FD0934" w:rsidP="00FD0934">
      <w:pPr>
        <w:tabs>
          <w:tab w:val="left" w:pos="567"/>
        </w:tabs>
        <w:spacing w:after="0" w:line="240" w:lineRule="auto"/>
        <w:jc w:val="both"/>
        <w:rPr>
          <w:rFonts w:ascii="Arial" w:hAnsi="Arial" w:cs="Arial"/>
          <w:lang w:val="sr-Cyrl-RS"/>
        </w:rPr>
      </w:pPr>
    </w:p>
    <w:p w:rsidR="00FD0934" w:rsidRPr="00FD0934" w:rsidRDefault="00FD0934" w:rsidP="005433C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2.</w:t>
      </w:r>
      <w:proofErr w:type="gramEnd"/>
    </w:p>
    <w:p w:rsidR="00FD0934" w:rsidRPr="00FD0934" w:rsidRDefault="00FD0934" w:rsidP="00FD0934">
      <w:pPr>
        <w:tabs>
          <w:tab w:val="left" w:pos="567"/>
        </w:tabs>
        <w:spacing w:after="0" w:line="240" w:lineRule="auto"/>
        <w:jc w:val="both"/>
        <w:rPr>
          <w:rFonts w:ascii="Arial" w:hAnsi="Arial" w:cs="Arial"/>
        </w:rPr>
      </w:pPr>
      <w:proofErr w:type="gramStart"/>
      <w:r w:rsidRPr="00FD0934">
        <w:rPr>
          <w:rFonts w:ascii="Arial" w:hAnsi="Arial" w:cs="Arial"/>
        </w:rPr>
        <w:t>Овај Уговор и његови прилози сачињени су на српском језику.</w:t>
      </w:r>
      <w:proofErr w:type="gramEnd"/>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FD0934" w:rsidRPr="00FD0934" w:rsidRDefault="00FD0934" w:rsidP="00FD0934">
      <w:pPr>
        <w:pStyle w:val="Uvlaka"/>
        <w:numPr>
          <w:ilvl w:val="0"/>
          <w:numId w:val="0"/>
        </w:numPr>
        <w:rPr>
          <w:rFonts w:ascii="Arial" w:hAnsi="Arial" w:cs="Arial"/>
          <w:sz w:val="22"/>
          <w:szCs w:val="22"/>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УГОВОРЕНА ВРЕДНОСТ</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3</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eastAsia="hr-HR"/>
        </w:rPr>
      </w:pPr>
      <w:r w:rsidRPr="00FD0934">
        <w:rPr>
          <w:rFonts w:ascii="Arial" w:eastAsia="Times New Roman" w:hAnsi="Arial" w:cs="Arial"/>
        </w:rPr>
        <w:t>Укупна вредност добара из члана 1.овог Уговора износи</w:t>
      </w:r>
      <w:r w:rsidRPr="00FD0934">
        <w:rPr>
          <w:rFonts w:ascii="Arial" w:eastAsia="Times New Roman" w:hAnsi="Arial" w:cs="Arial"/>
          <w:lang w:val="sr-Cyrl-RS"/>
        </w:rPr>
        <w:t xml:space="preserve">:  _____________ (словима: ______________) </w:t>
      </w:r>
      <w:r w:rsidRPr="00FD0934">
        <w:rPr>
          <w:rFonts w:ascii="Arial" w:eastAsia="Times New Roman" w:hAnsi="Arial" w:cs="Arial"/>
        </w:rPr>
        <w:t>RSD</w:t>
      </w:r>
      <w:r w:rsidRPr="00FD0934">
        <w:rPr>
          <w:rFonts w:ascii="Arial" w:eastAsia="Times New Roman" w:hAnsi="Arial" w:cs="Arial"/>
          <w:lang w:val="sr-Cyrl-RS"/>
        </w:rPr>
        <w:t xml:space="preserve"> без ПДВ-а.</w:t>
      </w:r>
      <w:r w:rsidRPr="00FD0934">
        <w:rPr>
          <w:rFonts w:ascii="Arial" w:eastAsia="Times New Roman" w:hAnsi="Arial" w:cs="Arial"/>
          <w:lang w:val="sr-Cyrl-CS" w:eastAsia="hr-HR"/>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На уговорену вредност из става 1 овог члана</w:t>
      </w:r>
      <w:r w:rsidRPr="00FD0934">
        <w:rPr>
          <w:rFonts w:ascii="Arial" w:eastAsia="Times New Roman" w:hAnsi="Arial" w:cs="Arial"/>
        </w:rPr>
        <w:t xml:space="preserve">, </w:t>
      </w:r>
      <w:r w:rsidRPr="00FD0934">
        <w:rPr>
          <w:rFonts w:ascii="Arial" w:eastAsia="Times New Roman" w:hAnsi="Arial" w:cs="Arial"/>
          <w:lang w:val="sr-Cyrl-RS"/>
        </w:rPr>
        <w:t xml:space="preserve">обрачунава се порез на додату вредност </w:t>
      </w:r>
      <w:r w:rsidRPr="00FD0934">
        <w:rPr>
          <w:rFonts w:ascii="Arial" w:eastAsia="Times New Roman" w:hAnsi="Arial" w:cs="Arial"/>
        </w:rPr>
        <w:t>у складу са прописима Републике Србије.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Цена добара из става 1.овог члана утврђена је на паритету испоручено у </w:t>
      </w:r>
      <w:proofErr w:type="gramStart"/>
      <w:r w:rsidRPr="00FD0934">
        <w:rPr>
          <w:rFonts w:ascii="Arial" w:eastAsia="Times New Roman" w:hAnsi="Arial" w:cs="Arial"/>
          <w:lang w:val="sr-Cyrl-RS"/>
        </w:rPr>
        <w:t xml:space="preserve">магацин </w:t>
      </w:r>
      <w:r w:rsidRPr="00FD0934">
        <w:rPr>
          <w:rFonts w:ascii="Arial" w:eastAsia="Times New Roman" w:hAnsi="Arial" w:cs="Arial"/>
        </w:rPr>
        <w:t xml:space="preserve"> </w:t>
      </w:r>
      <w:r w:rsidRPr="00FD0934">
        <w:rPr>
          <w:rFonts w:ascii="Arial" w:eastAsia="Times New Roman" w:hAnsi="Arial" w:cs="Arial"/>
          <w:lang w:val="sr-Cyrl-RS"/>
        </w:rPr>
        <w:t>ТЕНТ</w:t>
      </w:r>
      <w:proofErr w:type="gramEnd"/>
      <w:r w:rsidRPr="00FD0934">
        <w:rPr>
          <w:rFonts w:ascii="Arial" w:eastAsia="Times New Roman" w:hAnsi="Arial" w:cs="Arial"/>
          <w:lang w:val="sr-Cyrl-RS"/>
        </w:rPr>
        <w:t xml:space="preserve"> Б Ушће</w:t>
      </w:r>
      <w:r w:rsidRPr="00FD0934">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hAnsi="Arial" w:cs="Arial"/>
        </w:rPr>
        <w:t>Цена је фиксна за цео уговорени период и не подлеже никаквој промени</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ИЗДАВАЊЕ РАЧУНА И ПЛАЋАЊЕ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4</w:t>
      </w:r>
      <w:r w:rsidRPr="00FD0934">
        <w:rPr>
          <w:rFonts w:ascii="Arial" w:eastAsia="Times New Roman" w:hAnsi="Arial" w:cs="Arial"/>
          <w:b/>
        </w:rPr>
        <w:t>.</w:t>
      </w:r>
      <w:proofErr w:type="gramEnd"/>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Продавац се обавезује да, по извршеној испоруци добара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испостави исправан рачун директно Купцу.</w:t>
      </w:r>
      <w:r w:rsidRPr="00FD0934">
        <w:rPr>
          <w:rFonts w:ascii="Arial" w:hAnsi="Arial" w:cs="Arial"/>
          <w:lang w:val="sr-Cyrl-RS"/>
        </w:rPr>
        <w:t xml:space="preserve"> </w:t>
      </w:r>
    </w:p>
    <w:p w:rsidR="00FD0934" w:rsidRPr="00FD0934" w:rsidRDefault="00FD0934" w:rsidP="00FD0934">
      <w:pPr>
        <w:tabs>
          <w:tab w:val="left" w:pos="567"/>
        </w:tabs>
        <w:spacing w:after="0" w:line="240" w:lineRule="auto"/>
        <w:jc w:val="both"/>
        <w:rPr>
          <w:rFonts w:ascii="Arial"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hAnsi="Arial" w:cs="Arial"/>
          <w:b/>
          <w:lang w:val="sr-Cyrl-RS"/>
        </w:rPr>
        <w:t>Рачун гласи на</w:t>
      </w:r>
      <w:r w:rsidRPr="00FD0934">
        <w:rPr>
          <w:rFonts w:ascii="Arial" w:hAnsi="Arial" w:cs="Arial"/>
          <w:lang w:val="sr-Cyrl-RS"/>
        </w:rPr>
        <w:t xml:space="preserve">: ЈП ЕПС Београд; Београд, ул. Балканска бр.13, </w:t>
      </w:r>
      <w:r w:rsidRPr="00FD0934">
        <w:rPr>
          <w:rFonts w:ascii="Arial" w:hAnsi="Arial" w:cs="Arial"/>
        </w:rPr>
        <w:t>Огран</w:t>
      </w:r>
      <w:r w:rsidRPr="00FD0934">
        <w:rPr>
          <w:rFonts w:ascii="Arial" w:hAnsi="Arial" w:cs="Arial"/>
          <w:lang w:val="sr-Cyrl-RS"/>
        </w:rPr>
        <w:t>а</w:t>
      </w:r>
      <w:r w:rsidRPr="00FD0934">
        <w:rPr>
          <w:rFonts w:ascii="Arial" w:hAnsi="Arial" w:cs="Arial"/>
        </w:rPr>
        <w:t>к</w:t>
      </w:r>
      <w:r w:rsidRPr="00FD0934">
        <w:rPr>
          <w:rFonts w:ascii="Arial" w:hAnsi="Arial" w:cs="Arial"/>
          <w:lang w:val="sr-Cyrl-RS"/>
        </w:rPr>
        <w:t xml:space="preserve"> ТЕНТ Београд-Обреновац, Богољуба Урошевића Црног 44, ПИБ 103920327  и доставља се:</w:t>
      </w:r>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у року од 3 (три) дана, од дана извршене испоруке </w:t>
      </w:r>
      <w:r w:rsidRPr="00FD0934">
        <w:rPr>
          <w:rFonts w:ascii="Arial" w:eastAsia="Times New Roman" w:hAnsi="Arial" w:cs="Arial"/>
          <w:lang w:val="sr-Latn-CS"/>
        </w:rPr>
        <w:t xml:space="preserve">добара </w:t>
      </w:r>
      <w:r w:rsidRPr="00FD0934">
        <w:rPr>
          <w:rFonts w:ascii="Arial" w:eastAsia="Times New Roman" w:hAnsi="Arial" w:cs="Arial"/>
          <w:lang w:val="sr-Cyrl-RS"/>
        </w:rPr>
        <w:t>, са назнаком број уговора, број јавне набавке,  број и датум отпремнице.</w:t>
      </w:r>
    </w:p>
    <w:p w:rsidR="00FD0934" w:rsidRPr="00FD0934" w:rsidRDefault="00FD0934" w:rsidP="00FD0934">
      <w:pPr>
        <w:tabs>
          <w:tab w:val="left" w:pos="567"/>
        </w:tabs>
        <w:spacing w:after="0" w:line="240" w:lineRule="auto"/>
        <w:jc w:val="both"/>
        <w:rPr>
          <w:rFonts w:ascii="Arial" w:eastAsia="Times New Roman"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b/>
        </w:rPr>
        <w:t>Рачун мора бити достављен на адресу Купца</w:t>
      </w:r>
      <w:r w:rsidRPr="00FD0934">
        <w:rPr>
          <w:rFonts w:ascii="Arial" w:eastAsia="Times New Roman" w:hAnsi="Arial" w:cs="Arial"/>
        </w:rPr>
        <w:t xml:space="preserve">: Јавно предузеће „Електропривреда Србије“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Београд</w:t>
      </w:r>
      <w:proofErr w:type="gramStart"/>
      <w:r w:rsidRPr="00FD0934">
        <w:rPr>
          <w:rFonts w:ascii="Arial" w:eastAsia="Times New Roman" w:hAnsi="Arial" w:cs="Arial"/>
        </w:rPr>
        <w:t>,Огранак</w:t>
      </w:r>
      <w:proofErr w:type="gramEnd"/>
      <w:r w:rsidRPr="00FD0934">
        <w:rPr>
          <w:rFonts w:ascii="Arial" w:eastAsia="Times New Roman" w:hAnsi="Arial" w:cs="Arial"/>
        </w:rPr>
        <w:t xml:space="preserve"> ТЕНТ</w:t>
      </w:r>
      <w:r w:rsidRPr="00FD0934">
        <w:rPr>
          <w:rFonts w:ascii="Arial" w:eastAsia="Times New Roman" w:hAnsi="Arial" w:cs="Arial"/>
          <w:color w:val="00B0F0"/>
          <w:lang w:val="sr-Cyrl-RS"/>
        </w:rPr>
        <w:t xml:space="preserve"> –</w:t>
      </w:r>
      <w:r w:rsidRPr="00FD0934">
        <w:rPr>
          <w:rFonts w:ascii="Arial" w:eastAsia="Times New Roman" w:hAnsi="Arial" w:cs="Arial"/>
          <w:lang w:val="sr-Cyrl-RS"/>
        </w:rPr>
        <w:t>ТЕНТ Б Ушће, поштански фах 35   11500 Обреновац – за писарницу ТЕНТ Б.</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 испостављеном рачуну и отпремници, Продавац је дужан да</w:t>
      </w:r>
      <w:r w:rsidRPr="00FD0934">
        <w:rPr>
          <w:rFonts w:ascii="Arial" w:eastAsia="Times New Roman" w:hAnsi="Arial" w:cs="Arial"/>
          <w:lang w:val="sr-Cyrl-RS"/>
        </w:rPr>
        <w:t xml:space="preserve"> наведе број јавне набавке и број уговора па којима се роба испоручује као и да</w:t>
      </w:r>
      <w:r w:rsidRPr="00FD0934">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FD0934">
        <w:rPr>
          <w:rFonts w:ascii="Arial" w:eastAsia="Times New Roman" w:hAnsi="Arial" w:cs="Arial"/>
          <w:lang w:val="sr-Cyrl-RS"/>
        </w:rPr>
        <w:t>структуре цене</w:t>
      </w:r>
      <w:r w:rsidRPr="00FD0934">
        <w:rPr>
          <w:rFonts w:ascii="Arial" w:eastAsia="Times New Roman" w:hAnsi="Arial" w:cs="Arial"/>
        </w:rPr>
        <w:t>).</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ће се сматрати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 xml:space="preserve">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w:t>
      </w:r>
      <w:r w:rsidRPr="00FD0934">
        <w:rPr>
          <w:rFonts w:ascii="Arial" w:eastAsia="Times New Roman" w:hAnsi="Arial" w:cs="Arial"/>
        </w:rPr>
        <w:lastRenderedPageBreak/>
        <w:t>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tabs>
          <w:tab w:val="left" w:pos="567"/>
        </w:tabs>
        <w:spacing w:after="0" w:line="240" w:lineRule="auto"/>
        <w:jc w:val="both"/>
        <w:rPr>
          <w:rFonts w:ascii="Arial"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Плаћање укупно уговорене цене извршиће се у динарима, на рачун Продавца</w:t>
      </w:r>
      <w:r w:rsidRPr="00FD0934">
        <w:rPr>
          <w:rFonts w:ascii="Arial" w:eastAsia="Times New Roman" w:hAnsi="Arial" w:cs="Arial"/>
          <w:lang w:val="sr-Cyrl-RS"/>
        </w:rPr>
        <w:t>, након испоруке</w:t>
      </w:r>
      <w:r w:rsidRPr="00FD0934">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FD0934">
        <w:rPr>
          <w:rFonts w:ascii="Arial" w:eastAsia="Times New Roman" w:hAnsi="Arial" w:cs="Arial"/>
          <w:lang w:val="sr-Cyrl-BA"/>
        </w:rPr>
        <w:t>/</w:t>
      </w:r>
      <w:r w:rsidRPr="00FD0934">
        <w:rPr>
          <w:rFonts w:ascii="Arial" w:eastAsia="Times New Roman" w:hAnsi="Arial" w:cs="Arial"/>
        </w:rPr>
        <w:t xml:space="preserve"> квантитативног пријема.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РОК И МЕСТО ИСПОРУКЕ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5</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hAnsi="Arial" w:cs="Arial"/>
          <w:color w:val="00B0F0"/>
        </w:rPr>
      </w:pPr>
      <w:proofErr w:type="gramStart"/>
      <w:r w:rsidRPr="00FD0934">
        <w:rPr>
          <w:rFonts w:ascii="Arial" w:eastAsia="Times New Roman" w:hAnsi="Arial" w:cs="Arial"/>
        </w:rPr>
        <w:t>Продавац се обавезује да испоруку пр</w:t>
      </w:r>
      <w:r w:rsidR="00673F54">
        <w:rPr>
          <w:rFonts w:ascii="Arial" w:eastAsia="Times New Roman" w:hAnsi="Arial" w:cs="Arial"/>
        </w:rPr>
        <w:t>едмета Уговора изврши у року од</w:t>
      </w:r>
      <w:r w:rsidR="00673F54">
        <w:rPr>
          <w:rFonts w:ascii="Arial" w:eastAsia="Times New Roman" w:hAnsi="Arial" w:cs="Arial"/>
          <w:lang w:val="sr-Cyrl-RS"/>
        </w:rPr>
        <w:t xml:space="preserve"> ____</w:t>
      </w:r>
      <w:r w:rsidRPr="00FD0934">
        <w:rPr>
          <w:rFonts w:ascii="Arial" w:eastAsia="Times New Roman" w:hAnsi="Arial" w:cs="Arial"/>
        </w:rPr>
        <w:t xml:space="preserve"> </w:t>
      </w:r>
      <w:r w:rsidR="004E63A8">
        <w:rPr>
          <w:rFonts w:ascii="Arial" w:eastAsia="Times New Roman" w:hAnsi="Arial" w:cs="Arial"/>
          <w:lang w:val="sr-Cyrl-RS"/>
        </w:rPr>
        <w:t>дана</w:t>
      </w:r>
      <w:r w:rsidRPr="00FD0934">
        <w:rPr>
          <w:rFonts w:ascii="Arial" w:eastAsia="Times New Roman" w:hAnsi="Arial" w:cs="Arial"/>
          <w:lang w:val="sr-Cyrl-RS"/>
        </w:rPr>
        <w:t xml:space="preserve"> од дана закључивања уговора.</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ТЕНТ Б Ушће, </w:t>
      </w:r>
      <w:proofErr w:type="gramStart"/>
      <w:r w:rsidRPr="00FD0934">
        <w:rPr>
          <w:rFonts w:ascii="Arial" w:eastAsia="Times New Roman" w:hAnsi="Arial" w:cs="Arial"/>
          <w:lang w:val="sr-Cyrl-RS"/>
        </w:rPr>
        <w:t>магацин  ТЕНТ</w:t>
      </w:r>
      <w:proofErr w:type="gramEnd"/>
      <w:r w:rsidRPr="00FD0934">
        <w:rPr>
          <w:rFonts w:ascii="Arial" w:eastAsia="Times New Roman" w:hAnsi="Arial" w:cs="Arial"/>
          <w:lang w:val="sr-Cyrl-RS"/>
        </w:rPr>
        <w:t xml:space="preserve"> Б.</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D0934">
        <w:rPr>
          <w:rFonts w:ascii="Arial" w:eastAsia="Times New Roman" w:hAnsi="Arial" w:cs="Arial"/>
        </w:rPr>
        <w:t xml:space="preserve"> </w:t>
      </w:r>
      <w:proofErr w:type="gramStart"/>
      <w:r w:rsidRPr="00FD0934">
        <w:rPr>
          <w:rFonts w:ascii="Arial" w:eastAsia="Times New Roman" w:hAnsi="Arial" w:cs="Arial"/>
        </w:rPr>
        <w:t xml:space="preserve">Као датум испоруке сматра се датум пријема добара у складиште ЈП ЕПС, </w:t>
      </w:r>
      <w:r w:rsidRPr="00FD0934">
        <w:rPr>
          <w:rFonts w:ascii="Arial" w:eastAsia="Times New Roman" w:hAnsi="Arial" w:cs="Arial"/>
          <w:lang w:val="sr-Cyrl-RS"/>
        </w:rPr>
        <w:t>ТЕНТ Б Ушће, магацин ТЕНТ Б.</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FD0934">
        <w:rPr>
          <w:rFonts w:ascii="Arial" w:eastAsia="Times New Roman" w:hAnsi="Arial" w:cs="Arial"/>
        </w:rPr>
        <w:t>од  08:00</w:t>
      </w:r>
      <w:proofErr w:type="gramEnd"/>
      <w:r w:rsidRPr="00FD0934">
        <w:rPr>
          <w:rFonts w:ascii="Arial" w:eastAsia="Times New Roman" w:hAnsi="Arial" w:cs="Arial"/>
        </w:rPr>
        <w:t xml:space="preserve"> до 14:00 часова, а  у свему у  складу са инструкцијама и захтевима Купца.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FD0934" w:rsidRPr="00FD0934" w:rsidRDefault="00FD0934" w:rsidP="00FD0934">
      <w:pPr>
        <w:tabs>
          <w:tab w:val="left" w:pos="567"/>
        </w:tabs>
        <w:spacing w:after="0" w:line="240" w:lineRule="auto"/>
        <w:jc w:val="both"/>
        <w:rPr>
          <w:rFonts w:ascii="Arial" w:hAnsi="Arial" w:cs="Arial"/>
          <w:color w:val="00B0F0"/>
          <w:lang w:val="sr-Cyrl-RS"/>
        </w:rPr>
      </w:pPr>
      <w:proofErr w:type="gramStart"/>
      <w:r w:rsidRPr="00FD0934">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FD0934">
        <w:rPr>
          <w:rFonts w:ascii="Arial" w:eastAsia="Times New Roman" w:hAnsi="Arial" w:cs="Arial"/>
          <w:color w:val="00B0F0"/>
          <w:lang w:val="sr-Cyrl-RS"/>
        </w:rPr>
        <w:t>.</w:t>
      </w:r>
      <w:proofErr w:type="gramEnd"/>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И КВАНТИТАТИВНИ ПРИЈЕМ</w:t>
      </w:r>
    </w:p>
    <w:p w:rsidR="00FD0934" w:rsidRPr="00FD0934" w:rsidRDefault="00FD0934" w:rsidP="00FD0934">
      <w:pPr>
        <w:spacing w:after="0" w:line="240" w:lineRule="auto"/>
        <w:jc w:val="center"/>
        <w:rPr>
          <w:rFonts w:ascii="Arial" w:eastAsia="Times New Roman" w:hAnsi="Arial" w:cs="Arial"/>
          <w:b/>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Квантитативни пријем</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Обавештење из претходног става  садржи  следеће податке: број Уговора</w:t>
      </w:r>
      <w:r w:rsidRPr="00FD0934">
        <w:rPr>
          <w:rFonts w:ascii="Arial" w:eastAsia="Times New Roman" w:hAnsi="Arial" w:cs="Arial"/>
          <w:lang w:val="sr-Cyrl-RS"/>
        </w:rPr>
        <w:t xml:space="preserve"> и  јавне набавке</w:t>
      </w:r>
      <w:r w:rsidRPr="00FD0934">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FD0934">
        <w:rPr>
          <w:rFonts w:ascii="Arial" w:eastAsia="Times New Roman" w:hAnsi="Arial" w:cs="Arial"/>
        </w:rPr>
        <w:t>,00</w:t>
      </w:r>
      <w:proofErr w:type="gramEnd"/>
      <w:r w:rsidRPr="00FD0934">
        <w:rPr>
          <w:rFonts w:ascii="Arial" w:eastAsia="Times New Roman" w:hAnsi="Arial" w:cs="Arial"/>
        </w:rPr>
        <w:t xml:space="preserve"> до 14,00 часова.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Квантитативни п</w:t>
      </w:r>
      <w:r w:rsidRPr="00FD0934">
        <w:rPr>
          <w:rFonts w:ascii="Arial" w:eastAsia="Times New Roman" w:hAnsi="Arial" w:cs="Arial"/>
        </w:rPr>
        <w:t xml:space="preserve">ријем предмета уговора констатоваће се потписивањем </w:t>
      </w:r>
      <w:r w:rsidRPr="00FD0934">
        <w:rPr>
          <w:rFonts w:ascii="Arial" w:eastAsia="Times New Roman" w:hAnsi="Arial" w:cs="Arial"/>
          <w:lang w:val="sr-Cyrl-RS"/>
        </w:rPr>
        <w:t xml:space="preserve">Записника о извршеној испоруци </w:t>
      </w:r>
      <w:r w:rsidRPr="00FD0934">
        <w:rPr>
          <w:rFonts w:ascii="Arial" w:eastAsia="Times New Roman" w:hAnsi="Arial" w:cs="Arial"/>
        </w:rPr>
        <w:t>и</w:t>
      </w:r>
      <w:r w:rsidRPr="00FD0934">
        <w:rPr>
          <w:rFonts w:ascii="Arial" w:eastAsia="Times New Roman" w:hAnsi="Arial" w:cs="Arial"/>
          <w:lang w:val="sr-Cyrl-RS"/>
        </w:rPr>
        <w:t xml:space="preserve"> </w:t>
      </w:r>
      <w:r w:rsidRPr="00FD0934">
        <w:rPr>
          <w:rFonts w:ascii="Arial" w:eastAsia="Times New Roman" w:hAnsi="Arial" w:cs="Arial"/>
        </w:rPr>
        <w:t>провером</w:t>
      </w:r>
      <w:r w:rsidRPr="00FD0934">
        <w:rPr>
          <w:rFonts w:ascii="Arial" w:eastAsia="Times New Roman" w:hAnsi="Arial" w:cs="Arial"/>
          <w:lang w:val="sr-Latn-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је испоручена наручена количина;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су добра без видљивог оштећења;</w:t>
      </w:r>
    </w:p>
    <w:p w:rsidR="00ED0502" w:rsidRPr="00ED0502" w:rsidRDefault="00FD0934" w:rsidP="00ED0502">
      <w:pPr>
        <w:numPr>
          <w:ilvl w:val="0"/>
          <w:numId w:val="26"/>
        </w:numPr>
        <w:tabs>
          <w:tab w:val="num" w:pos="567"/>
          <w:tab w:val="num" w:pos="630"/>
        </w:tabs>
        <w:spacing w:after="0" w:line="240" w:lineRule="auto"/>
        <w:ind w:hanging="436"/>
        <w:jc w:val="both"/>
        <w:rPr>
          <w:rFonts w:ascii="Arial" w:eastAsia="Times New Roman" w:hAnsi="Arial" w:cs="Arial"/>
        </w:rPr>
      </w:pPr>
      <w:r w:rsidRPr="00FD0934">
        <w:rPr>
          <w:rFonts w:ascii="Arial" w:eastAsia="Times New Roman" w:hAnsi="Arial" w:cs="Arial"/>
          <w:lang w:val="ru-RU"/>
        </w:rPr>
        <w:t xml:space="preserve">Да ли је продавац доставио </w:t>
      </w:r>
      <w:r w:rsidR="00ED0502" w:rsidRPr="00ED0502">
        <w:rPr>
          <w:rFonts w:ascii="Arial" w:eastAsia="Times New Roman" w:hAnsi="Arial" w:cs="Arial"/>
          <w:lang w:val="sr-Cyrl-RS"/>
        </w:rPr>
        <w:t>атест</w:t>
      </w:r>
      <w:r w:rsidR="00ED0502">
        <w:rPr>
          <w:rFonts w:ascii="Arial" w:eastAsia="Times New Roman" w:hAnsi="Arial" w:cs="Arial"/>
          <w:lang w:val="sr-Cyrl-RS"/>
        </w:rPr>
        <w:t>е</w:t>
      </w:r>
      <w:r w:rsidR="00ED0502" w:rsidRPr="00ED0502">
        <w:rPr>
          <w:rFonts w:ascii="Arial" w:eastAsia="Times New Roman" w:hAnsi="Arial" w:cs="Arial"/>
          <w:lang w:val="sr-Cyrl-RS"/>
        </w:rPr>
        <w:t xml:space="preserve"> </w:t>
      </w:r>
      <w:r w:rsidR="00ED0502" w:rsidRPr="00ED0502">
        <w:rPr>
          <w:rFonts w:ascii="Arial" w:eastAsia="Times New Roman" w:hAnsi="Arial" w:cs="Arial"/>
          <w:lang w:val="sr-Cyrl-CS"/>
        </w:rPr>
        <w:t>(сертификате</w:t>
      </w:r>
      <w:r w:rsidR="00ED0502" w:rsidRPr="00ED0502">
        <w:rPr>
          <w:rFonts w:ascii="Arial" w:eastAsia="Times New Roman" w:hAnsi="Arial" w:cs="Arial"/>
          <w:lang w:val="sl-SI"/>
        </w:rPr>
        <w:t xml:space="preserve"> материјала</w:t>
      </w:r>
      <w:r w:rsidR="00ED0502" w:rsidRPr="00ED0502">
        <w:rPr>
          <w:rFonts w:ascii="Arial" w:eastAsia="Times New Roman" w:hAnsi="Arial" w:cs="Arial"/>
          <w:lang w:val="sr-Cyrl-CS"/>
        </w:rPr>
        <w:t xml:space="preserve"> или уверење) </w:t>
      </w:r>
      <w:r w:rsidR="00ED0502" w:rsidRPr="00ED0502">
        <w:rPr>
          <w:rFonts w:ascii="Arial" w:eastAsia="Times New Roman" w:hAnsi="Arial" w:cs="Arial"/>
          <w:lang w:val="sr-Cyrl-RS"/>
        </w:rPr>
        <w:t xml:space="preserve"> за све испоручене позиције</w:t>
      </w:r>
    </w:p>
    <w:p w:rsidR="00ED0502" w:rsidRPr="00ED0502" w:rsidRDefault="00ED0502" w:rsidP="00ED0502">
      <w:pPr>
        <w:numPr>
          <w:ilvl w:val="0"/>
          <w:numId w:val="26"/>
        </w:numPr>
        <w:tabs>
          <w:tab w:val="num" w:pos="567"/>
          <w:tab w:val="num" w:pos="630"/>
        </w:tabs>
        <w:spacing w:after="0" w:line="240" w:lineRule="auto"/>
        <w:ind w:hanging="436"/>
        <w:jc w:val="both"/>
        <w:rPr>
          <w:rFonts w:ascii="Arial" w:eastAsia="Times New Roman" w:hAnsi="Arial" w:cs="Arial"/>
        </w:rPr>
      </w:pPr>
      <w:r>
        <w:rPr>
          <w:rFonts w:ascii="Arial" w:eastAsia="Times New Roman" w:hAnsi="Arial" w:cs="Arial"/>
          <w:lang w:val="sr-Cyrl-RS"/>
        </w:rPr>
        <w:t>Д</w:t>
      </w:r>
      <w:r w:rsidRPr="00ED0502">
        <w:rPr>
          <w:rFonts w:ascii="Arial" w:eastAsia="Times New Roman" w:hAnsi="Arial" w:cs="Arial"/>
          <w:lang w:val="sr-Cyrl-RS"/>
        </w:rPr>
        <w:t xml:space="preserve">а ли </w:t>
      </w:r>
      <w:r w:rsidR="00C45AA3" w:rsidRPr="00FD0934">
        <w:rPr>
          <w:rFonts w:ascii="Arial" w:eastAsia="Times New Roman" w:hAnsi="Arial" w:cs="Arial"/>
          <w:lang w:val="ru-RU"/>
        </w:rPr>
        <w:t xml:space="preserve">је продавац </w:t>
      </w:r>
      <w:r w:rsidRPr="00ED0502">
        <w:rPr>
          <w:rFonts w:ascii="Arial" w:eastAsia="Times New Roman" w:hAnsi="Arial" w:cs="Arial"/>
          <w:lang w:val="sr-Cyrl-RS"/>
        </w:rPr>
        <w:t>достав</w:t>
      </w:r>
      <w:r w:rsidR="00C45AA3">
        <w:rPr>
          <w:rFonts w:ascii="Arial" w:eastAsia="Times New Roman" w:hAnsi="Arial" w:cs="Arial"/>
          <w:lang w:val="sr-Cyrl-RS"/>
        </w:rPr>
        <w:t>ио</w:t>
      </w:r>
      <w:r w:rsidRPr="00ED0502">
        <w:rPr>
          <w:rFonts w:ascii="Arial" w:eastAsia="Times New Roman" w:hAnsi="Arial" w:cs="Arial"/>
          <w:lang w:val="sr-Cyrl-RS"/>
        </w:rPr>
        <w:t xml:space="preserve">  цртеж</w:t>
      </w:r>
      <w:r w:rsidR="00C45AA3">
        <w:rPr>
          <w:rFonts w:ascii="Arial" w:eastAsia="Times New Roman" w:hAnsi="Arial" w:cs="Arial"/>
          <w:lang w:val="sr-Cyrl-RS"/>
        </w:rPr>
        <w:t>е</w:t>
      </w:r>
      <w:r w:rsidRPr="00ED0502">
        <w:rPr>
          <w:rFonts w:ascii="Arial" w:eastAsia="Times New Roman" w:hAnsi="Arial" w:cs="Arial"/>
          <w:lang w:val="sr-Cyrl-RS"/>
        </w:rPr>
        <w:t xml:space="preserve"> са димензијама (штампана верзија  и у електронском формату-пдф, по један примерак) за све испоручене позиције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p>
    <w:p w:rsid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FD0934">
        <w:rPr>
          <w:rFonts w:ascii="Arial" w:eastAsia="Times New Roman" w:hAnsi="Arial" w:cs="Arial"/>
        </w:rPr>
        <w:t xml:space="preserve"> а</w:t>
      </w:r>
      <w:r w:rsidRPr="00FD0934">
        <w:rPr>
          <w:rFonts w:ascii="Arial" w:eastAsia="Times New Roman" w:hAnsi="Arial" w:cs="Arial"/>
          <w:lang w:val="ru-RU"/>
        </w:rPr>
        <w:t xml:space="preserve"> док се </w:t>
      </w:r>
      <w:r w:rsidRPr="00FD0934">
        <w:rPr>
          <w:rFonts w:ascii="Arial" w:eastAsia="Times New Roman" w:hAnsi="Arial" w:cs="Arial"/>
        </w:rPr>
        <w:t xml:space="preserve">ти недостаци не </w:t>
      </w:r>
      <w:r w:rsidRPr="00FD0934">
        <w:rPr>
          <w:rFonts w:ascii="Arial" w:eastAsia="Times New Roman" w:hAnsi="Arial" w:cs="Arial"/>
          <w:lang w:val="ru-RU"/>
        </w:rPr>
        <w:t>отклон</w:t>
      </w:r>
      <w:r w:rsidRPr="00FD0934">
        <w:rPr>
          <w:rFonts w:ascii="Arial" w:eastAsia="Times New Roman" w:hAnsi="Arial" w:cs="Arial"/>
        </w:rPr>
        <w:t>е</w:t>
      </w:r>
      <w:r w:rsidRPr="00FD0934">
        <w:rPr>
          <w:rFonts w:ascii="Arial" w:eastAsia="Times New Roman" w:hAnsi="Arial" w:cs="Arial"/>
          <w:lang w:val="ru-RU"/>
        </w:rPr>
        <w:t xml:space="preserve">, </w:t>
      </w:r>
      <w:r w:rsidRPr="00FD0934">
        <w:rPr>
          <w:rFonts w:ascii="Arial" w:eastAsia="Times New Roman" w:hAnsi="Arial" w:cs="Arial"/>
        </w:rPr>
        <w:t xml:space="preserve">сматраће се да </w:t>
      </w:r>
      <w:r w:rsidRPr="00FD0934">
        <w:rPr>
          <w:rFonts w:ascii="Arial" w:eastAsia="Times New Roman" w:hAnsi="Arial" w:cs="Arial"/>
          <w:lang w:val="ru-RU"/>
        </w:rPr>
        <w:t>испорук</w:t>
      </w:r>
      <w:r w:rsidRPr="00FD0934">
        <w:rPr>
          <w:rFonts w:ascii="Arial" w:eastAsia="Times New Roman" w:hAnsi="Arial" w:cs="Arial"/>
        </w:rPr>
        <w:t>а</w:t>
      </w:r>
      <w:r w:rsidRPr="00FD0934">
        <w:rPr>
          <w:rFonts w:ascii="Arial" w:eastAsia="Times New Roman" w:hAnsi="Arial" w:cs="Arial"/>
          <w:lang w:val="ru-RU"/>
        </w:rPr>
        <w:t xml:space="preserve"> није </w:t>
      </w:r>
      <w:r w:rsidRPr="00FD0934">
        <w:rPr>
          <w:rFonts w:ascii="Arial" w:eastAsia="Times New Roman" w:hAnsi="Arial" w:cs="Arial"/>
        </w:rPr>
        <w:t>извршена у року</w:t>
      </w:r>
      <w:r w:rsidRPr="00FD0934">
        <w:rPr>
          <w:rFonts w:ascii="Arial" w:eastAsia="Times New Roman" w:hAnsi="Arial" w:cs="Arial"/>
          <w:lang w:val="ru-RU"/>
        </w:rPr>
        <w:t xml:space="preserve">. </w:t>
      </w:r>
    </w:p>
    <w:p w:rsidR="005433C4" w:rsidRDefault="005433C4" w:rsidP="00FD0934">
      <w:pPr>
        <w:tabs>
          <w:tab w:val="left" w:pos="567"/>
        </w:tabs>
        <w:spacing w:after="0" w:line="240" w:lineRule="auto"/>
        <w:jc w:val="both"/>
        <w:rPr>
          <w:rFonts w:ascii="Arial" w:eastAsia="Times New Roman" w:hAnsi="Arial" w:cs="Arial"/>
          <w:lang w:val="sr-Cyrl-BA"/>
        </w:rPr>
      </w:pPr>
    </w:p>
    <w:p w:rsidR="005017C7" w:rsidRDefault="005017C7" w:rsidP="00FD0934">
      <w:pPr>
        <w:tabs>
          <w:tab w:val="left" w:pos="567"/>
        </w:tabs>
        <w:spacing w:after="0" w:line="240" w:lineRule="auto"/>
        <w:jc w:val="both"/>
        <w:rPr>
          <w:rFonts w:ascii="Arial" w:eastAsia="Times New Roman" w:hAnsi="Arial" w:cs="Arial"/>
          <w:lang w:val="sr-Cyrl-BA"/>
        </w:rPr>
      </w:pPr>
    </w:p>
    <w:p w:rsidR="005017C7" w:rsidRDefault="005017C7" w:rsidP="00FD0934">
      <w:pPr>
        <w:tabs>
          <w:tab w:val="left" w:pos="567"/>
        </w:tabs>
        <w:spacing w:after="0" w:line="240" w:lineRule="auto"/>
        <w:jc w:val="both"/>
        <w:rPr>
          <w:rFonts w:ascii="Arial" w:eastAsia="Times New Roman" w:hAnsi="Arial" w:cs="Arial"/>
          <w:lang w:val="sr-Cyrl-BA"/>
        </w:rPr>
      </w:pPr>
    </w:p>
    <w:p w:rsidR="005017C7" w:rsidRDefault="005017C7" w:rsidP="00FD0934">
      <w:pPr>
        <w:tabs>
          <w:tab w:val="left" w:pos="567"/>
        </w:tabs>
        <w:spacing w:after="0" w:line="240" w:lineRule="auto"/>
        <w:jc w:val="both"/>
        <w:rPr>
          <w:rFonts w:ascii="Arial" w:eastAsia="Times New Roman" w:hAnsi="Arial" w:cs="Arial"/>
          <w:lang w:val="sr-Cyrl-BA"/>
        </w:rPr>
      </w:pPr>
    </w:p>
    <w:p w:rsidR="005017C7" w:rsidRPr="00FD0934" w:rsidRDefault="005017C7" w:rsidP="00FD0934">
      <w:pPr>
        <w:tabs>
          <w:tab w:val="left" w:pos="567"/>
        </w:tabs>
        <w:spacing w:after="0" w:line="240" w:lineRule="auto"/>
        <w:jc w:val="both"/>
        <w:rPr>
          <w:rFonts w:ascii="Arial" w:eastAsia="Times New Roman" w:hAnsi="Arial" w:cs="Arial"/>
          <w:lang w:val="sr-Cyrl-BA"/>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lang w:val="sr-Cyrl-RS"/>
        </w:rPr>
        <w:lastRenderedPageBreak/>
        <w:t xml:space="preserve">                                                                            Члан 7.</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пријем</w:t>
      </w:r>
    </w:p>
    <w:p w:rsidR="00FD0934" w:rsidRPr="00FD0934" w:rsidRDefault="00FD0934" w:rsidP="00FD0934">
      <w:pPr>
        <w:tabs>
          <w:tab w:val="left" w:pos="9090"/>
        </w:tabs>
        <w:spacing w:after="0" w:line="240" w:lineRule="auto"/>
        <w:jc w:val="both"/>
        <w:rPr>
          <w:rFonts w:ascii="Arial" w:eastAsia="Times New Roman" w:hAnsi="Arial" w:cs="Arial"/>
          <w:lang w:val="sr-Cyrl-CS"/>
        </w:rPr>
      </w:pPr>
      <w:r w:rsidRPr="00FD0934">
        <w:rPr>
          <w:rFonts w:ascii="Arial" w:eastAsia="Times New Roman" w:hAnsi="Arial" w:cs="Arial"/>
        </w:rPr>
        <w:t xml:space="preserve">Купац </w:t>
      </w:r>
      <w:r w:rsidRPr="00FD0934">
        <w:rPr>
          <w:rFonts w:ascii="Arial" w:eastAsia="Times New Roman" w:hAnsi="Arial" w:cs="Arial"/>
          <w:lang w:val="sr-Cyrl-CS"/>
        </w:rPr>
        <w:t>је обавез</w:t>
      </w:r>
      <w:r w:rsidRPr="00FD0934">
        <w:rPr>
          <w:rFonts w:ascii="Arial" w:eastAsia="Times New Roman" w:hAnsi="Arial" w:cs="Arial"/>
        </w:rPr>
        <w:t>ан</w:t>
      </w:r>
      <w:r w:rsidRPr="00FD0934">
        <w:rPr>
          <w:rFonts w:ascii="Arial" w:eastAsia="Times New Roman" w:hAnsi="Arial" w:cs="Arial"/>
          <w:lang w:val="sr-Cyrl-CS"/>
        </w:rPr>
        <w:t xml:space="preserve"> да по квантитативном пријему испоруке </w:t>
      </w:r>
      <w:r w:rsidRPr="00FD0934">
        <w:rPr>
          <w:rFonts w:ascii="Arial" w:eastAsia="Times New Roman" w:hAnsi="Arial" w:cs="Arial"/>
          <w:bCs/>
          <w:lang w:val="sr-Cyrl-CS"/>
        </w:rPr>
        <w:t>добара</w:t>
      </w:r>
      <w:proofErr w:type="gramStart"/>
      <w:r w:rsidRPr="00FD0934">
        <w:rPr>
          <w:rFonts w:ascii="Arial" w:eastAsia="Times New Roman" w:hAnsi="Arial" w:cs="Arial"/>
          <w:lang w:val="sr-Cyrl-CS"/>
        </w:rPr>
        <w:t>,без</w:t>
      </w:r>
      <w:proofErr w:type="gramEnd"/>
      <w:r w:rsidRPr="00FD0934">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Купац може одложити утврђивање квалитета испорученог добра док му Продавац не </w:t>
      </w:r>
      <w:r w:rsidRPr="00FD0934">
        <w:rPr>
          <w:rFonts w:ascii="Arial" w:eastAsia="Times New Roman" w:hAnsi="Arial" w:cs="Arial"/>
          <w:lang w:val="sr-Cyrl-RS"/>
        </w:rPr>
        <w:t>достави документацију описану у члану 3 уговора</w:t>
      </w:r>
      <w:r w:rsidRPr="00FD0934">
        <w:rPr>
          <w:rFonts w:ascii="Arial" w:eastAsia="Times New Roman" w:hAnsi="Arial" w:cs="Arial"/>
        </w:rPr>
        <w:t>, али је дужно да опомене Продавца да му их без одлагања достави.</w:t>
      </w:r>
      <w:proofErr w:type="gramEnd"/>
      <w:r w:rsidRPr="00FD0934">
        <w:rPr>
          <w:rFonts w:ascii="Arial" w:eastAsia="Times New Roman" w:hAnsi="Arial" w:cs="Arial"/>
        </w:rPr>
        <w:t xml:space="preserve"> </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 xml:space="preserve">Када се, </w:t>
      </w:r>
      <w:proofErr w:type="gramStart"/>
      <w:r w:rsidRPr="00FD0934">
        <w:rPr>
          <w:rFonts w:ascii="Arial" w:eastAsia="Times New Roman" w:hAnsi="Arial" w:cs="Arial"/>
        </w:rPr>
        <w:t>после  извршеног</w:t>
      </w:r>
      <w:proofErr w:type="gramEnd"/>
      <w:r w:rsidRPr="00FD0934">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D0934" w:rsidRPr="00FD0934" w:rsidRDefault="00FD0934" w:rsidP="00FD0934">
      <w:pPr>
        <w:tabs>
          <w:tab w:val="num" w:pos="567"/>
          <w:tab w:val="num" w:pos="630"/>
        </w:tabs>
        <w:spacing w:after="0" w:line="240" w:lineRule="auto"/>
        <w:jc w:val="both"/>
        <w:rPr>
          <w:rFonts w:ascii="Arial" w:eastAsia="Times New Roman" w:hAnsi="Arial" w:cs="Arial"/>
          <w:lang w:val="sr-Cyrl-RS"/>
        </w:rPr>
      </w:pPr>
      <w:r w:rsidRPr="00FD0934">
        <w:rPr>
          <w:rFonts w:ascii="Arial" w:eastAsia="Times New Roman" w:hAnsi="Arial" w:cs="Arial"/>
          <w:lang w:val="sr-Cyrl-RS"/>
        </w:rPr>
        <w:t>Поступак рекламације је регулисан и члану 8. став 3 овог уговора</w:t>
      </w:r>
    </w:p>
    <w:p w:rsidR="00FD0934" w:rsidRPr="00FD0934" w:rsidRDefault="00FD0934" w:rsidP="00FD0934">
      <w:pPr>
        <w:tabs>
          <w:tab w:val="left" w:pos="9090"/>
        </w:tabs>
        <w:spacing w:after="0" w:line="240" w:lineRule="auto"/>
        <w:jc w:val="both"/>
        <w:rPr>
          <w:rFonts w:ascii="Arial" w:eastAsia="Times New Roman" w:hAnsi="Arial" w:cs="Arial"/>
        </w:rPr>
      </w:pPr>
      <w:proofErr w:type="gramStart"/>
      <w:r w:rsidRPr="00FD0934">
        <w:rPr>
          <w:rFonts w:ascii="Arial" w:eastAsia="Times New Roman" w:hAnsi="Arial" w:cs="Arial"/>
        </w:rPr>
        <w:t>У сваком од ових случајева, Купац има право и на накнаду штете.</w:t>
      </w:r>
      <w:proofErr w:type="gramEnd"/>
      <w:r w:rsidRPr="00FD0934">
        <w:rPr>
          <w:rFonts w:ascii="Arial" w:eastAsia="Times New Roman" w:hAnsi="Arial" w:cs="Arial"/>
        </w:rPr>
        <w:t xml:space="preserve"> </w:t>
      </w:r>
      <w:proofErr w:type="gramStart"/>
      <w:r w:rsidRPr="00FD0934">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Start"/>
      <w:r w:rsidRPr="00FD0934">
        <w:rPr>
          <w:rFonts w:ascii="Arial" w:eastAsia="Times New Roman" w:hAnsi="Arial" w:cs="Arial"/>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ГАРАНТНИ РОК</w:t>
      </w:r>
    </w:p>
    <w:p w:rsidR="00FD0934" w:rsidRPr="00FD0934" w:rsidRDefault="00FD0934" w:rsidP="00FD0934">
      <w:pPr>
        <w:spacing w:after="0" w:line="240" w:lineRule="auto"/>
        <w:jc w:val="center"/>
        <w:rPr>
          <w:rFonts w:ascii="Arial" w:eastAsia="Times New Roman" w:hAnsi="Arial" w:cs="Arial"/>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8</w:t>
      </w:r>
      <w:r w:rsidRPr="00FD0934">
        <w:rPr>
          <w:rFonts w:ascii="Arial" w:eastAsia="Times New Roman" w:hAnsi="Arial" w:cs="Arial"/>
          <w:b/>
        </w:rPr>
        <w:t>.</w:t>
      </w:r>
      <w:proofErr w:type="gramEnd"/>
    </w:p>
    <w:p w:rsidR="00FD0934" w:rsidRPr="00FD0934" w:rsidRDefault="00FD0934" w:rsidP="005433C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Гарантни рок за испоручена добра из члана 1, износи </w:t>
      </w:r>
      <w:r w:rsidRPr="00FD0934">
        <w:rPr>
          <w:rFonts w:ascii="Arial" w:eastAsia="Times New Roman" w:hAnsi="Arial" w:cs="Arial"/>
          <w:lang w:val="sr-Cyrl-RS"/>
        </w:rPr>
        <w:t>_____</w:t>
      </w:r>
      <w:r w:rsidRPr="00FD0934">
        <w:rPr>
          <w:rFonts w:ascii="Arial" w:eastAsia="Times New Roman" w:hAnsi="Arial" w:cs="Arial"/>
        </w:rPr>
        <w:t xml:space="preserve"> месеци од дана испоруке</w:t>
      </w:r>
      <w:r w:rsidRPr="00FD0934">
        <w:rPr>
          <w:rFonts w:ascii="Arial" w:eastAsia="Times New Roman" w:hAnsi="Arial" w:cs="Arial"/>
          <w:lang w:val="sr-Cyrl-RS"/>
        </w:rPr>
        <w:t xml:space="preserve"> добара.</w:t>
      </w:r>
      <w:proofErr w:type="gramEnd"/>
    </w:p>
    <w:p w:rsidR="005017C7" w:rsidRDefault="005017C7" w:rsidP="005017C7">
      <w:pPr>
        <w:tabs>
          <w:tab w:val="num" w:pos="360"/>
          <w:tab w:val="num" w:pos="709"/>
        </w:tabs>
        <w:spacing w:after="0" w:line="240" w:lineRule="auto"/>
        <w:ind w:left="34" w:right="49"/>
        <w:rPr>
          <w:rFonts w:ascii="Arial" w:eastAsia="Times New Roman" w:hAnsi="Arial" w:cs="Arial"/>
          <w:sz w:val="20"/>
          <w:szCs w:val="20"/>
          <w:lang w:val="sr-Cyrl-CS"/>
        </w:rPr>
      </w:pPr>
    </w:p>
    <w:p w:rsidR="005017C7" w:rsidRPr="005017C7" w:rsidRDefault="005017C7" w:rsidP="005017C7">
      <w:pPr>
        <w:tabs>
          <w:tab w:val="num" w:pos="360"/>
          <w:tab w:val="num" w:pos="709"/>
        </w:tabs>
        <w:spacing w:after="0" w:line="240" w:lineRule="auto"/>
        <w:ind w:left="34" w:right="49"/>
        <w:rPr>
          <w:rFonts w:ascii="Arial" w:eastAsia="Times New Roman" w:hAnsi="Arial" w:cs="Arial"/>
          <w:lang w:val="sl-SI"/>
        </w:rPr>
      </w:pPr>
      <w:r w:rsidRPr="005017C7">
        <w:rPr>
          <w:rFonts w:ascii="Arial" w:eastAsia="Times New Roman" w:hAnsi="Arial" w:cs="Arial"/>
          <w:lang w:val="sr-Cyrl-CS"/>
        </w:rPr>
        <w:t>У случају отказа рада (оштећења насталог у току рада)  испорученог предмета набавке у гарантном периоду</w:t>
      </w:r>
      <w:r w:rsidRPr="005017C7">
        <w:rPr>
          <w:rFonts w:ascii="Arial" w:eastAsia="Times New Roman" w:hAnsi="Arial" w:cs="Arial"/>
          <w:lang w:val="sr-Cyrl-RS"/>
        </w:rPr>
        <w:t xml:space="preserve">, </w:t>
      </w:r>
      <w:r>
        <w:rPr>
          <w:rFonts w:ascii="Arial" w:eastAsia="Times New Roman" w:hAnsi="Arial" w:cs="Arial"/>
          <w:lang w:val="sr-Cyrl-CS"/>
        </w:rPr>
        <w:t>Продавац</w:t>
      </w:r>
      <w:r w:rsidRPr="005017C7">
        <w:rPr>
          <w:rFonts w:ascii="Arial" w:eastAsia="Times New Roman" w:hAnsi="Arial" w:cs="Arial"/>
          <w:lang w:val="sr-Cyrl-CS"/>
        </w:rPr>
        <w:t xml:space="preserve"> је у обавези да у року од 24 часа од пријема обавештења, обезбеди стручно особље (о свом трошку), које ће заједно са представником </w:t>
      </w:r>
      <w:r>
        <w:rPr>
          <w:rFonts w:ascii="Arial" w:eastAsia="Times New Roman" w:hAnsi="Arial" w:cs="Arial"/>
          <w:lang w:val="sr-Cyrl-CS"/>
        </w:rPr>
        <w:t>Купца</w:t>
      </w:r>
      <w:r w:rsidRPr="005017C7">
        <w:rPr>
          <w:rFonts w:ascii="Arial" w:eastAsia="Times New Roman" w:hAnsi="Arial" w:cs="Arial"/>
          <w:lang w:val="sr-Cyrl-CS"/>
        </w:rPr>
        <w:t xml:space="preserve"> утврдити узрок превременог отказа рада, (без додатних трошкова наручиоца). Ако је отказ рада нивоказног стакла, узрок лоше израђени и испоручени предмет набавке, </w:t>
      </w:r>
      <w:r>
        <w:rPr>
          <w:rFonts w:ascii="Arial" w:eastAsia="Times New Roman" w:hAnsi="Arial" w:cs="Arial"/>
          <w:lang w:val="sr-Cyrl-CS"/>
        </w:rPr>
        <w:t>Продавац</w:t>
      </w:r>
      <w:r w:rsidRPr="005017C7">
        <w:rPr>
          <w:rFonts w:ascii="Arial" w:eastAsia="Times New Roman" w:hAnsi="Arial" w:cs="Arial"/>
          <w:lang w:val="sr-Cyrl-CS"/>
        </w:rPr>
        <w:t xml:space="preserve"> је у обавези да у што краћем року (не дужим од 3 дана од тренутка када се констатује настали проблем од стране стручног особља) обезбеди исправан нови део. (</w:t>
      </w:r>
      <w:r>
        <w:rPr>
          <w:rFonts w:ascii="Arial" w:eastAsia="Times New Roman" w:hAnsi="Arial" w:cs="Arial"/>
          <w:lang w:val="sr-Cyrl-CS"/>
        </w:rPr>
        <w:t>Продавац</w:t>
      </w:r>
      <w:r w:rsidRPr="005017C7">
        <w:rPr>
          <w:rFonts w:ascii="Arial" w:eastAsia="Times New Roman" w:hAnsi="Arial" w:cs="Arial"/>
          <w:lang w:val="sr-Cyrl-CS"/>
        </w:rPr>
        <w:t xml:space="preserve"> </w:t>
      </w:r>
      <w:r w:rsidRPr="005017C7">
        <w:rPr>
          <w:rFonts w:ascii="Arial" w:eastAsia="Times New Roman" w:hAnsi="Arial" w:cs="Arial"/>
        </w:rPr>
        <w:t xml:space="preserve">сноси све трошкове </w:t>
      </w:r>
      <w:r w:rsidRPr="005017C7">
        <w:rPr>
          <w:rFonts w:ascii="Arial" w:eastAsia="Times New Roman" w:hAnsi="Arial" w:cs="Arial"/>
          <w:lang w:val="sr-Cyrl-CS"/>
        </w:rPr>
        <w:t xml:space="preserve">замене и нове испоруке). </w:t>
      </w:r>
    </w:p>
    <w:p w:rsidR="005017C7" w:rsidRPr="005017C7" w:rsidRDefault="005017C7" w:rsidP="005017C7">
      <w:pPr>
        <w:tabs>
          <w:tab w:val="num" w:pos="360"/>
          <w:tab w:val="num" w:pos="709"/>
        </w:tabs>
        <w:spacing w:after="0" w:line="240" w:lineRule="auto"/>
        <w:ind w:left="34" w:right="49"/>
        <w:rPr>
          <w:rFonts w:ascii="Arial" w:eastAsia="Times New Roman" w:hAnsi="Arial" w:cs="Arial"/>
          <w:lang w:val="sr-Cyrl-CS"/>
        </w:rPr>
      </w:pPr>
    </w:p>
    <w:p w:rsidR="005017C7" w:rsidRPr="00385670" w:rsidRDefault="005017C7" w:rsidP="005017C7">
      <w:pPr>
        <w:tabs>
          <w:tab w:val="num" w:pos="360"/>
          <w:tab w:val="num" w:pos="709"/>
        </w:tabs>
        <w:spacing w:after="0" w:line="240" w:lineRule="auto"/>
        <w:ind w:left="34" w:right="49"/>
        <w:rPr>
          <w:rFonts w:ascii="Arial" w:eastAsia="Times New Roman" w:hAnsi="Arial" w:cs="Arial"/>
          <w:lang w:val="sr-Cyrl-RS"/>
        </w:rPr>
      </w:pPr>
      <w:r w:rsidRPr="005017C7">
        <w:rPr>
          <w:rFonts w:ascii="Arial" w:eastAsia="Times New Roman" w:hAnsi="Arial" w:cs="Arial"/>
          <w:lang w:val="sr-Cyrl-CS"/>
        </w:rPr>
        <w:t xml:space="preserve">У случају замене предмета набавке новим, </w:t>
      </w:r>
      <w:r w:rsidR="00764ACD">
        <w:rPr>
          <w:rFonts w:ascii="Arial" w:eastAsia="Times New Roman" w:hAnsi="Arial" w:cs="Arial"/>
          <w:lang w:val="sr-Cyrl-CS"/>
        </w:rPr>
        <w:t xml:space="preserve">гарантни период </w:t>
      </w:r>
      <w:r w:rsidR="00385670">
        <w:rPr>
          <w:rFonts w:ascii="Arial" w:eastAsia="Times New Roman" w:hAnsi="Arial" w:cs="Arial"/>
          <w:lang w:val="sr-Cyrl-RS"/>
        </w:rPr>
        <w:t>почиње поново да тече за новоиспоручени део.</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УГОВОРНА КАЗНА ЗБОГ ЗАКАШЊЕЊА У ИСПОРУЦИ</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005433C4">
        <w:rPr>
          <w:rFonts w:ascii="Arial" w:eastAsia="Times New Roman" w:hAnsi="Arial" w:cs="Arial"/>
          <w:b/>
          <w:lang w:val="sr-Cyrl-RS"/>
        </w:rPr>
        <w:t>9</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Продавац не испуни своје обавезе или не испоручи добр</w:t>
      </w:r>
      <w:r w:rsidRPr="00FD0934">
        <w:rPr>
          <w:rFonts w:ascii="Arial" w:eastAsia="Times New Roman" w:hAnsi="Arial" w:cs="Arial"/>
          <w:bCs/>
        </w:rPr>
        <w:t>о</w:t>
      </w:r>
      <w:r w:rsidRPr="00FD0934">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t xml:space="preserve">Уговорна казна се обрачунава од првог дана од истека уговореног рока испоруке из члана </w:t>
      </w:r>
      <w:r w:rsidRPr="00FD0934">
        <w:rPr>
          <w:rFonts w:ascii="Arial" w:eastAsia="Times New Roman" w:hAnsi="Arial" w:cs="Arial"/>
          <w:bCs/>
          <w:lang w:val="sr-Cyrl-RS"/>
        </w:rPr>
        <w:t>5</w:t>
      </w:r>
      <w:r w:rsidRPr="00FD0934">
        <w:rPr>
          <w:rFonts w:ascii="Arial" w:eastAsia="Times New Roman" w:hAnsi="Arial" w:cs="Arial"/>
          <w:bCs/>
          <w:lang w:val="sr-Latn-CS"/>
        </w:rPr>
        <w:t>.</w:t>
      </w:r>
      <w:proofErr w:type="gramEnd"/>
      <w:r w:rsidRPr="00FD0934">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FD0934">
        <w:rPr>
          <w:rFonts w:ascii="Arial" w:eastAsia="Times New Roman" w:hAnsi="Arial" w:cs="Arial"/>
        </w:rPr>
        <w:t>без пореза на додату вредност.</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lastRenderedPageBreak/>
        <w:t>Плаћање уговорне казне</w:t>
      </w:r>
      <w:r w:rsidRPr="00FD0934">
        <w:rPr>
          <w:rFonts w:ascii="Arial" w:eastAsia="Times New Roman" w:hAnsi="Arial" w:cs="Arial"/>
        </w:rPr>
        <w:t>, из става 1.</w:t>
      </w:r>
      <w:proofErr w:type="gramEnd"/>
      <w:r w:rsidRPr="00FD0934">
        <w:rPr>
          <w:rFonts w:ascii="Arial" w:eastAsia="Times New Roman" w:hAnsi="Arial" w:cs="Arial"/>
        </w:rPr>
        <w:t xml:space="preserve"> </w:t>
      </w:r>
      <w:proofErr w:type="gramStart"/>
      <w:r w:rsidRPr="00FD0934">
        <w:rPr>
          <w:rFonts w:ascii="Arial" w:eastAsia="Times New Roman" w:hAnsi="Arial" w:cs="Arial"/>
        </w:rPr>
        <w:t>овог</w:t>
      </w:r>
      <w:proofErr w:type="gramEnd"/>
      <w:r w:rsidRPr="00FD0934">
        <w:rPr>
          <w:rFonts w:ascii="Arial" w:eastAsia="Times New Roman" w:hAnsi="Arial" w:cs="Arial"/>
        </w:rPr>
        <w:t xml:space="preserve"> члана,  дoспeвa у рoку до 45</w:t>
      </w:r>
      <w:r w:rsidRPr="00FD0934">
        <w:rPr>
          <w:rFonts w:ascii="Arial" w:eastAsia="Times New Roman" w:hAnsi="Arial" w:cs="Arial"/>
          <w:lang w:val="sr-Cyrl-RS"/>
        </w:rPr>
        <w:t xml:space="preserve"> </w:t>
      </w:r>
      <w:r w:rsidRPr="00FD0934">
        <w:rPr>
          <w:rFonts w:ascii="Arial" w:eastAsia="Times New Roman" w:hAnsi="Arial" w:cs="Arial"/>
        </w:rPr>
        <w:t xml:space="preserve">(четрдесетпет) дaнa oд дaнa пријема од стране Продавца рачуна </w:t>
      </w:r>
      <w:r w:rsidRPr="00FD0934">
        <w:rPr>
          <w:rFonts w:ascii="Arial" w:eastAsia="Times New Roman" w:hAnsi="Arial" w:cs="Arial"/>
          <w:bCs/>
        </w:rPr>
        <w:t xml:space="preserve">Купца </w:t>
      </w:r>
      <w:r w:rsidRPr="00FD0934">
        <w:rPr>
          <w:rFonts w:ascii="Arial" w:eastAsia="Times New Roman" w:hAnsi="Arial" w:cs="Arial"/>
        </w:rPr>
        <w:t>испостављених по овом основу.</w:t>
      </w:r>
    </w:p>
    <w:p w:rsidR="00FD0934" w:rsidRPr="00FD0934" w:rsidRDefault="00FD0934" w:rsidP="00FD0934">
      <w:pPr>
        <w:tabs>
          <w:tab w:val="left" w:pos="9090"/>
        </w:tabs>
        <w:spacing w:before="120" w:after="0" w:line="240" w:lineRule="auto"/>
        <w:jc w:val="both"/>
        <w:rPr>
          <w:rFonts w:ascii="Arial" w:eastAsia="Times New Roman" w:hAnsi="Arial" w:cs="Arial"/>
          <w:bCs/>
        </w:rPr>
      </w:pPr>
      <w:r w:rsidRPr="00FD0934">
        <w:rPr>
          <w:rFonts w:ascii="Arial" w:eastAsia="Times New Roman" w:hAnsi="Arial" w:cs="Arial"/>
          <w:bCs/>
          <w:lang w:val="sr-Cyrl-CS"/>
        </w:rPr>
        <w:t xml:space="preserve">У случају закашњења са испоруком дужег од 10 (десет) дана, </w:t>
      </w:r>
      <w:r w:rsidRPr="00FD0934">
        <w:rPr>
          <w:rFonts w:ascii="Arial" w:eastAsia="Times New Roman" w:hAnsi="Arial" w:cs="Arial"/>
          <w:bCs/>
        </w:rPr>
        <w:t>Купац</w:t>
      </w:r>
      <w:r w:rsidRPr="00FD0934">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FD0934" w:rsidRPr="00FD0934" w:rsidRDefault="00FD0934" w:rsidP="00FD0934">
      <w:pPr>
        <w:autoSpaceDE w:val="0"/>
        <w:autoSpaceDN w:val="0"/>
        <w:adjustRightInd w:val="0"/>
        <w:spacing w:after="0" w:line="240" w:lineRule="auto"/>
        <w:jc w:val="both"/>
        <w:rPr>
          <w:rFonts w:ascii="Arial" w:eastAsia="Times New Roman" w:hAnsi="Arial" w:cs="Arial"/>
          <w:b/>
          <w:lang w:val="sr-Cyrl-RS"/>
        </w:rPr>
      </w:pPr>
    </w:p>
    <w:p w:rsidR="00FD0934" w:rsidRPr="00FD0934" w:rsidRDefault="00FD0934" w:rsidP="00FD0934">
      <w:pPr>
        <w:autoSpaceDE w:val="0"/>
        <w:autoSpaceDN w:val="0"/>
        <w:adjustRightInd w:val="0"/>
        <w:spacing w:after="0" w:line="240" w:lineRule="auto"/>
        <w:jc w:val="both"/>
        <w:rPr>
          <w:rFonts w:ascii="Arial" w:eastAsia="Times New Roman" w:hAnsi="Arial" w:cs="Arial"/>
          <w:b/>
        </w:rPr>
      </w:pPr>
      <w:r w:rsidRPr="00FD0934">
        <w:rPr>
          <w:rFonts w:ascii="Arial" w:eastAsia="Times New Roman" w:hAnsi="Arial" w:cs="Arial"/>
          <w:b/>
        </w:rPr>
        <w:t xml:space="preserve">ВИША СИЛА </w:t>
      </w:r>
    </w:p>
    <w:p w:rsidR="00FD0934" w:rsidRPr="00FD0934" w:rsidRDefault="00FD0934" w:rsidP="00FD0934">
      <w:pPr>
        <w:autoSpaceDE w:val="0"/>
        <w:autoSpaceDN w:val="0"/>
        <w:adjustRightInd w:val="0"/>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w:t>
      </w:r>
      <w:r w:rsidR="005433C4">
        <w:rPr>
          <w:rFonts w:ascii="Arial" w:eastAsia="Times New Roman" w:hAnsi="Arial" w:cs="Arial"/>
          <w:b/>
          <w:lang w:val="sr-Cyrl-RS"/>
        </w:rPr>
        <w:t>0</w:t>
      </w:r>
      <w:r w:rsidRPr="00FD0934">
        <w:rPr>
          <w:rFonts w:ascii="Arial" w:eastAsia="Times New Roman" w:hAnsi="Arial" w:cs="Arial"/>
          <w:b/>
        </w:rPr>
        <w:t>.</w:t>
      </w:r>
      <w:proofErr w:type="gramEnd"/>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FD0934">
        <w:rPr>
          <w:rFonts w:ascii="Arial" w:eastAsia="Times New Roman" w:hAnsi="Arial" w:cs="Arial"/>
          <w:lang w:val="sr-Cyrl-CS"/>
        </w:rPr>
        <w:t>за</w:t>
      </w:r>
      <w:r w:rsidRPr="00FD0934">
        <w:rPr>
          <w:rFonts w:ascii="Arial" w:eastAsia="Times New Roman" w:hAnsi="Arial" w:cs="Arial"/>
        </w:rPr>
        <w:t xml:space="preserve"> накнаду штете за делимично или потпуно неизвршење уговорених обавеза</w:t>
      </w:r>
      <w:proofErr w:type="gramStart"/>
      <w:r w:rsidRPr="00FD0934">
        <w:rPr>
          <w:rFonts w:ascii="Arial" w:eastAsia="Times New Roman" w:hAnsi="Arial" w:cs="Arial"/>
          <w:lang w:val="sr-Cyrl-CS"/>
        </w:rPr>
        <w:t>,за</w:t>
      </w:r>
      <w:r w:rsidRPr="00FD0934">
        <w:rPr>
          <w:rFonts w:ascii="Arial" w:eastAsia="Times New Roman" w:hAnsi="Arial" w:cs="Arial"/>
        </w:rPr>
        <w:t>ону</w:t>
      </w:r>
      <w:proofErr w:type="gramEnd"/>
      <w:r w:rsidRPr="00FD0934">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D0934">
        <w:rPr>
          <w:rFonts w:ascii="Arial" w:eastAsia="Times New Roman" w:hAnsi="Arial" w:cs="Arial"/>
          <w:lang w:val="sr-Cyrl-CS"/>
        </w:rPr>
        <w:t>,</w:t>
      </w:r>
      <w:r w:rsidRPr="00FD0934">
        <w:rPr>
          <w:rFonts w:ascii="Arial" w:eastAsia="Times New Roman" w:hAnsi="Arial" w:cs="Arial"/>
        </w:rPr>
        <w:t xml:space="preserve"> одлаже се за време њеног трајања. </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FD0934">
        <w:rPr>
          <w:rFonts w:ascii="Arial" w:eastAsia="Times New Roman" w:hAnsi="Arial" w:cs="Arial"/>
          <w:lang w:val="hr-HR"/>
        </w:rPr>
        <w:t xml:space="preserve">, </w:t>
      </w:r>
      <w:r w:rsidRPr="00FD0934">
        <w:rPr>
          <w:rFonts w:ascii="Arial" w:eastAsia="Times New Roman" w:hAnsi="Arial" w:cs="Arial"/>
        </w:rPr>
        <w:t>без одлагања</w:t>
      </w:r>
      <w:r w:rsidRPr="00FD0934">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D0934">
        <w:rPr>
          <w:rFonts w:ascii="Arial" w:eastAsia="Times New Roman" w:hAnsi="Arial" w:cs="Arial"/>
        </w:rPr>
        <w:t>страну о настанку</w:t>
      </w:r>
      <w:r w:rsidRPr="00FD0934">
        <w:rPr>
          <w:rFonts w:ascii="Arial" w:eastAsia="Times New Roman" w:hAnsi="Arial" w:cs="Arial"/>
          <w:lang w:val="hr-HR"/>
        </w:rPr>
        <w:t xml:space="preserve"> више силе</w:t>
      </w:r>
      <w:r w:rsidRPr="00FD0934">
        <w:rPr>
          <w:rFonts w:ascii="Arial" w:eastAsia="Times New Roman" w:hAnsi="Arial" w:cs="Arial"/>
        </w:rPr>
        <w:t xml:space="preserve"> и њеном процењеном или очекиваном трајању</w:t>
      </w:r>
      <w:r w:rsidRPr="00FD0934">
        <w:rPr>
          <w:rFonts w:ascii="Arial" w:eastAsia="Times New Roman" w:hAnsi="Arial" w:cs="Arial"/>
          <w:lang w:val="hr-HR"/>
        </w:rPr>
        <w:t>, уз достављање доказа о постојању више силе.</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За време трајања више силе свака Уговорна страна сноси своје трошкове</w:t>
      </w:r>
      <w:r w:rsidRPr="00FD0934">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D0934">
        <w:rPr>
          <w:rFonts w:ascii="Arial" w:eastAsia="Times New Roman" w:hAnsi="Arial" w:cs="Arial"/>
        </w:rPr>
        <w:t>.</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CS"/>
        </w:rPr>
      </w:pPr>
      <w:r w:rsidRPr="00FD0934">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D0934">
        <w:rPr>
          <w:rFonts w:ascii="Arial" w:eastAsia="Times New Roman" w:hAnsi="Arial" w:cs="Arial"/>
          <w:lang w:val="sr-Cyrl-CS"/>
        </w:rPr>
        <w:t xml:space="preserve">по овом основу – </w:t>
      </w:r>
      <w:r w:rsidRPr="00FD0934">
        <w:rPr>
          <w:rFonts w:ascii="Arial" w:eastAsia="Times New Roman" w:hAnsi="Arial" w:cs="Arial"/>
        </w:rPr>
        <w:t>ни једна од Уговорних страна не стиче право на накнаду било какве штете.</w:t>
      </w:r>
    </w:p>
    <w:p w:rsidR="00FD0934" w:rsidRPr="00FD0934" w:rsidRDefault="00FD0934" w:rsidP="00FD0934">
      <w:pPr>
        <w:tabs>
          <w:tab w:val="left" w:pos="567"/>
        </w:tabs>
        <w:spacing w:after="0" w:line="240" w:lineRule="auto"/>
        <w:jc w:val="both"/>
        <w:rPr>
          <w:rFonts w:ascii="Arial" w:eastAsia="Times New Roman" w:hAnsi="Arial" w:cs="Arial"/>
          <w:b/>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РАСКИД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005433C4">
        <w:rPr>
          <w:rFonts w:ascii="Arial" w:eastAsia="Times New Roman" w:hAnsi="Arial" w:cs="Arial"/>
          <w:b/>
          <w:lang w:val="sr-Cyrl-RS"/>
        </w:rPr>
        <w:t>1</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D0934">
        <w:rPr>
          <w:rFonts w:ascii="Arial" w:eastAsia="Times New Roman" w:hAnsi="Arial" w:cs="Arial"/>
          <w:lang w:val="sr-Cyrl-CS"/>
        </w:rPr>
        <w:t>Купца</w:t>
      </w:r>
      <w:r w:rsidRPr="00FD0934">
        <w:rPr>
          <w:rFonts w:ascii="Arial" w:eastAsia="Times New Roman" w:hAnsi="Arial" w:cs="Arial"/>
          <w:bCs/>
          <w:lang w:val="sr-Cyrl-CS"/>
        </w:rPr>
        <w:t xml:space="preserve">, крши одредбе овог уговора, </w:t>
      </w:r>
      <w:r w:rsidRPr="00FD0934">
        <w:rPr>
          <w:rFonts w:ascii="Arial" w:eastAsia="Times New Roman" w:hAnsi="Arial" w:cs="Arial"/>
          <w:lang w:val="sr-Cyrl-CS"/>
        </w:rPr>
        <w:t xml:space="preserve">Купац </w:t>
      </w:r>
      <w:r w:rsidRPr="00FD0934">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D0934">
        <w:rPr>
          <w:rFonts w:ascii="Arial" w:eastAsia="Times New Roman" w:hAnsi="Arial" w:cs="Arial"/>
          <w:lang w:val="sr-Cyrl-CS"/>
        </w:rPr>
        <w:t>Купац</w:t>
      </w:r>
      <w:r w:rsidRPr="00FD0934">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У случају раскида овог </w:t>
      </w:r>
      <w:r w:rsidRPr="00FD0934">
        <w:rPr>
          <w:rFonts w:ascii="Arial" w:eastAsia="Times New Roman" w:hAnsi="Arial" w:cs="Arial"/>
          <w:bCs/>
        </w:rPr>
        <w:t>У</w:t>
      </w:r>
      <w:r w:rsidRPr="00FD0934">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D0934" w:rsidRPr="00FD0934" w:rsidRDefault="00FD0934" w:rsidP="00FD0934">
      <w:pPr>
        <w:spacing w:after="0" w:line="240" w:lineRule="auto"/>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008B411F">
        <w:rPr>
          <w:rFonts w:ascii="Arial" w:eastAsia="Times New Roman" w:hAnsi="Arial" w:cs="Arial"/>
          <w:b/>
          <w:lang w:val="sr-Cyrl-RS"/>
        </w:rPr>
        <w:t>2</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rPr>
      </w:pPr>
      <w:proofErr w:type="gramStart"/>
      <w:r w:rsidRPr="00FD0934">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FD0934" w:rsidRPr="00FD0934" w:rsidRDefault="00FD0934" w:rsidP="00FD0934">
      <w:pPr>
        <w:spacing w:after="0" w:line="240" w:lineRule="auto"/>
        <w:rPr>
          <w:rFonts w:ascii="Arial" w:eastAsia="Times New Roman" w:hAnsi="Arial" w:cs="Arial"/>
          <w:b/>
          <w:lang w:val="sr-Cyrl-RS"/>
        </w:rPr>
      </w:pPr>
    </w:p>
    <w:p w:rsidR="00FD0934" w:rsidRPr="00FD0934" w:rsidRDefault="00FD0934" w:rsidP="00FD0934">
      <w:pPr>
        <w:spacing w:after="0"/>
        <w:jc w:val="center"/>
        <w:rPr>
          <w:rFonts w:ascii="Arial" w:hAnsi="Arial" w:cs="Arial"/>
          <w:b/>
          <w:lang w:val="sr-Cyrl-RS"/>
        </w:rPr>
      </w:pPr>
    </w:p>
    <w:p w:rsidR="00FD0934" w:rsidRPr="00FD0934" w:rsidRDefault="00FD0934" w:rsidP="00FD0934">
      <w:pPr>
        <w:spacing w:after="0"/>
        <w:jc w:val="center"/>
        <w:rPr>
          <w:rFonts w:ascii="Arial" w:hAnsi="Arial" w:cs="Arial"/>
          <w:b/>
        </w:rPr>
      </w:pPr>
      <w:proofErr w:type="gramStart"/>
      <w:r w:rsidRPr="00FD0934">
        <w:rPr>
          <w:rFonts w:ascii="Arial" w:hAnsi="Arial" w:cs="Arial"/>
          <w:b/>
        </w:rPr>
        <w:lastRenderedPageBreak/>
        <w:t>Члан 1</w:t>
      </w:r>
      <w:r w:rsidR="008B411F">
        <w:rPr>
          <w:rFonts w:ascii="Arial" w:hAnsi="Arial" w:cs="Arial"/>
          <w:b/>
          <w:lang w:val="sr-Cyrl-RS"/>
        </w:rPr>
        <w:t>3</w:t>
      </w:r>
      <w:r w:rsidRPr="00FD0934">
        <w:rPr>
          <w:rFonts w:ascii="Arial" w:hAnsi="Arial" w:cs="Arial"/>
          <w:b/>
        </w:rPr>
        <w:t>.</w:t>
      </w:r>
      <w:proofErr w:type="gramEnd"/>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D0934">
        <w:rPr>
          <w:rFonts w:ascii="Arial" w:hAnsi="Arial" w:cs="Arial"/>
        </w:rPr>
        <w:t>,и</w:t>
      </w:r>
      <w:proofErr w:type="gramEnd"/>
      <w:r w:rsidRPr="00FD0934">
        <w:rPr>
          <w:rFonts w:ascii="Arial" w:hAnsi="Arial" w:cs="Arial"/>
        </w:rPr>
        <w:t xml:space="preserve"> да их користи искључиво у вези са реализацијом овог Уговора.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Информације, подаци и документација које је </w:t>
      </w:r>
      <w:r w:rsidRPr="00FD0934">
        <w:rPr>
          <w:rFonts w:ascii="Arial" w:hAnsi="Arial" w:cs="Arial"/>
          <w:color w:val="000000"/>
        </w:rPr>
        <w:t>Купац</w:t>
      </w:r>
      <w:r w:rsidRPr="00FD0934">
        <w:rPr>
          <w:rFonts w:ascii="Arial" w:hAnsi="Arial" w:cs="Arial"/>
        </w:rPr>
        <w:t xml:space="preserve"> доставио Продавцу у извршавању предмета овог Уговора</w:t>
      </w:r>
      <w:proofErr w:type="gramStart"/>
      <w:r w:rsidRPr="00FD0934">
        <w:rPr>
          <w:rFonts w:ascii="Arial" w:hAnsi="Arial" w:cs="Arial"/>
        </w:rPr>
        <w:t>,Продавац</w:t>
      </w:r>
      <w:proofErr w:type="gramEnd"/>
      <w:r w:rsidRPr="00FD0934">
        <w:rPr>
          <w:rFonts w:ascii="Arial" w:hAnsi="Arial" w:cs="Arial"/>
        </w:rPr>
        <w:t xml:space="preserve"> не може стављати на располагање трећим лицима, без претходне писане сагласности </w:t>
      </w:r>
      <w:r w:rsidRPr="00FD0934">
        <w:rPr>
          <w:rFonts w:ascii="Arial" w:hAnsi="Arial" w:cs="Arial"/>
          <w:color w:val="000000"/>
        </w:rPr>
        <w:t>Купца,осим у случајевима предвиђеним одговарајућим прописима</w:t>
      </w:r>
      <w:r w:rsidRPr="00FD0934">
        <w:rPr>
          <w:rFonts w:ascii="Arial" w:hAnsi="Arial" w:cs="Arial"/>
        </w:rPr>
        <w:t xml:space="preserve">. </w:t>
      </w:r>
    </w:p>
    <w:p w:rsidR="00FD0934" w:rsidRPr="00FD0934" w:rsidRDefault="00FD0934" w:rsidP="00FD0934">
      <w:pPr>
        <w:spacing w:after="0" w:line="240" w:lineRule="auto"/>
        <w:jc w:val="center"/>
        <w:rPr>
          <w:rFonts w:ascii="Arial" w:eastAsia="Times New Roman" w:hAnsi="Arial" w:cs="Arial"/>
          <w:b/>
          <w:lang w:val="sr-Cyrl-RS"/>
        </w:rPr>
      </w:pPr>
    </w:p>
    <w:p w:rsidR="00FD0934" w:rsidRPr="008B411F"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008B411F">
        <w:rPr>
          <w:rFonts w:ascii="Arial" w:eastAsia="Times New Roman" w:hAnsi="Arial" w:cs="Arial"/>
          <w:b/>
          <w:lang w:val="sr-Cyrl-RS"/>
        </w:rPr>
        <w:t>14.</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ru-RU"/>
        </w:rPr>
      </w:pPr>
      <w:r w:rsidRPr="00FD0934">
        <w:rPr>
          <w:rFonts w:ascii="Arial" w:eastAsia="Times New Roman" w:hAnsi="Arial" w:cs="Arial"/>
          <w:lang w:val="ru-RU"/>
        </w:rPr>
        <w:t xml:space="preserve">Након закључења </w:t>
      </w:r>
      <w:r w:rsidRPr="00FD0934">
        <w:rPr>
          <w:rFonts w:ascii="Arial" w:eastAsia="Times New Roman" w:hAnsi="Arial" w:cs="Arial"/>
        </w:rPr>
        <w:t xml:space="preserve">и ступања на правну снагу </w:t>
      </w:r>
      <w:r w:rsidRPr="00FD0934">
        <w:rPr>
          <w:rFonts w:ascii="Arial" w:eastAsia="Times New Roman" w:hAnsi="Arial" w:cs="Arial"/>
          <w:lang w:val="ru-RU"/>
        </w:rPr>
        <w:t xml:space="preserve">овог Уговора, Купац може да дозволи, а </w:t>
      </w:r>
      <w:r w:rsidRPr="00FD0934">
        <w:rPr>
          <w:rFonts w:ascii="Arial" w:eastAsia="Times New Roman" w:hAnsi="Arial" w:cs="Arial"/>
        </w:rPr>
        <w:t>Продавац</w:t>
      </w:r>
      <w:r w:rsidRPr="00FD0934">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008B411F">
        <w:rPr>
          <w:rFonts w:ascii="Arial" w:eastAsia="Times New Roman" w:hAnsi="Arial" w:cs="Arial"/>
          <w:b/>
          <w:lang w:val="sr-Cyrl-RS"/>
        </w:rPr>
        <w:t>5</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hAnsi="Arial" w:cs="Arial"/>
          <w:noProof/>
          <w:lang w:val="ru-RU"/>
        </w:rPr>
      </w:pPr>
      <w:proofErr w:type="gramStart"/>
      <w:r w:rsidRPr="00FD0934">
        <w:rPr>
          <w:rFonts w:ascii="Arial" w:hAnsi="Arial" w:cs="Arial"/>
          <w:noProof/>
        </w:rPr>
        <w:t>Продавац</w:t>
      </w:r>
      <w:r w:rsidRPr="00FD0934">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FD0934">
        <w:rPr>
          <w:rFonts w:ascii="Arial" w:eastAsia="TimesNewRomanPSMT" w:hAnsi="Arial" w:cs="Arial"/>
          <w:bCs/>
          <w:lang w:val="ru-RU"/>
        </w:rPr>
        <w:t>у вези са испуњеношћу услова из поступка јавне набавке</w:t>
      </w:r>
      <w:r w:rsidRPr="00FD0934">
        <w:rPr>
          <w:rFonts w:ascii="Arial" w:hAnsi="Arial" w:cs="Arial"/>
          <w:noProof/>
          <w:lang w:val="ru-RU"/>
        </w:rPr>
        <w:t xml:space="preserve">, о насталој промени писмено обавести </w:t>
      </w:r>
      <w:r w:rsidRPr="00FD0934">
        <w:rPr>
          <w:rFonts w:ascii="Arial" w:hAnsi="Arial" w:cs="Arial"/>
          <w:noProof/>
        </w:rPr>
        <w:t>Купца</w:t>
      </w:r>
      <w:r w:rsidRPr="00FD0934">
        <w:rPr>
          <w:rFonts w:ascii="Arial" w:hAnsi="Arial" w:cs="Arial"/>
          <w:noProof/>
          <w:lang w:val="ru-RU"/>
        </w:rPr>
        <w:t xml:space="preserve"> и да је документује на прописан начин.</w:t>
      </w:r>
      <w:proofErr w:type="gramEnd"/>
    </w:p>
    <w:p w:rsidR="00FD0934" w:rsidRPr="00FD0934" w:rsidRDefault="00FD0934" w:rsidP="00FD0934">
      <w:pPr>
        <w:tabs>
          <w:tab w:val="left" w:pos="567"/>
        </w:tabs>
        <w:spacing w:after="0" w:line="240" w:lineRule="auto"/>
        <w:jc w:val="both"/>
        <w:rPr>
          <w:rFonts w:ascii="Arial" w:hAnsi="Arial" w:cs="Arial"/>
          <w:noProof/>
        </w:rPr>
      </w:pPr>
      <w:r w:rsidRPr="00FD0934">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D0934" w:rsidRPr="00FD0934" w:rsidRDefault="00FD0934" w:rsidP="00FD0934">
      <w:pPr>
        <w:tabs>
          <w:tab w:val="left" w:pos="567"/>
        </w:tabs>
        <w:spacing w:after="0" w:line="240" w:lineRule="auto"/>
        <w:jc w:val="both"/>
        <w:rPr>
          <w:rFonts w:ascii="Arial" w:eastAsia="Times New Roman" w:hAnsi="Arial" w:cs="Arial"/>
          <w:b/>
          <w:lang w:val="sr-Cyrl-BA"/>
        </w:rPr>
      </w:pPr>
    </w:p>
    <w:p w:rsidR="00FD0934" w:rsidRPr="00FD0934" w:rsidRDefault="00FD0934" w:rsidP="00FD0934">
      <w:pPr>
        <w:pStyle w:val="KDParagraf"/>
        <w:spacing w:before="0"/>
        <w:rPr>
          <w:rFonts w:cs="Arial"/>
          <w:b/>
          <w:lang w:val="sr-Cyrl-RS"/>
        </w:rPr>
      </w:pPr>
      <w:r w:rsidRPr="00FD0934">
        <w:rPr>
          <w:rFonts w:cs="Arial"/>
          <w:b/>
          <w:lang w:val="sr-Cyrl-BA"/>
        </w:rPr>
        <w:t xml:space="preserve"> </w:t>
      </w:r>
      <w:r w:rsidRPr="00FD0934">
        <w:rPr>
          <w:rFonts w:cs="Arial"/>
          <w:b/>
        </w:rPr>
        <w:t>СТУПАЊЕ</w:t>
      </w:r>
      <w:r w:rsidRPr="00FD0934">
        <w:rPr>
          <w:rFonts w:cs="Arial"/>
          <w:b/>
          <w:lang w:val="sr-Cyrl-RS"/>
        </w:rPr>
        <w:t xml:space="preserve"> УГОВОРА</w:t>
      </w:r>
      <w:r w:rsidRPr="00FD0934">
        <w:rPr>
          <w:rFonts w:cs="Arial"/>
          <w:b/>
        </w:rPr>
        <w:t xml:space="preserve"> НА СНАГУ </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008B411F">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Уговор се сматра закљученим </w:t>
      </w:r>
      <w:r w:rsidR="00CA016C">
        <w:rPr>
          <w:rFonts w:ascii="Arial" w:eastAsia="Times New Roman" w:hAnsi="Arial" w:cs="Arial"/>
          <w:lang w:val="sr-Cyrl-RS"/>
        </w:rPr>
        <w:t xml:space="preserve">и ступа на снагу </w:t>
      </w:r>
      <w:r w:rsidRPr="00FD0934">
        <w:rPr>
          <w:rFonts w:ascii="Arial" w:eastAsia="Times New Roman" w:hAnsi="Arial" w:cs="Arial"/>
          <w:lang w:val="sr-Cyrl-RS"/>
        </w:rPr>
        <w:t xml:space="preserve">даном обостраног потписивања од стране законских заступника Уговорних страна.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 се закључује до испуњења свих уговорних обавеза.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roofErr w:type="gramStart"/>
      <w:r w:rsidRPr="00FD0934">
        <w:rPr>
          <w:rFonts w:ascii="Arial"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Pr="00FD0934">
        <w:rPr>
          <w:rFonts w:ascii="Arial" w:eastAsia="Times New Roman" w:hAnsi="Arial" w:cs="Arial"/>
          <w:b/>
          <w:lang w:val="sr-Cyrl-RS"/>
        </w:rPr>
        <w:t xml:space="preserve"> </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hAnsi="Arial" w:cs="Arial"/>
          <w:b/>
          <w:bCs/>
        </w:rPr>
      </w:pPr>
      <w:r w:rsidRPr="00FD0934">
        <w:rPr>
          <w:rFonts w:ascii="Arial" w:hAnsi="Arial" w:cs="Arial"/>
          <w:b/>
          <w:bCs/>
        </w:rPr>
        <w:t>ОВЛАШЋЕНИ ПРЕДСТАВНИЦИ ЗА ПРАЋЕЊЕ УГОВОРА</w:t>
      </w:r>
    </w:p>
    <w:p w:rsidR="00FD0934" w:rsidRPr="00FD0934" w:rsidRDefault="00FD0934" w:rsidP="00FD0934">
      <w:pPr>
        <w:spacing w:after="0" w:line="240" w:lineRule="auto"/>
        <w:jc w:val="center"/>
        <w:rPr>
          <w:rFonts w:ascii="Arial" w:hAnsi="Arial" w:cs="Arial"/>
        </w:rPr>
      </w:pPr>
      <w:r w:rsidRPr="00FD0934">
        <w:rPr>
          <w:rFonts w:ascii="Arial" w:hAnsi="Arial" w:cs="Arial"/>
          <w:b/>
          <w:bCs/>
        </w:rPr>
        <w:t xml:space="preserve">Члан </w:t>
      </w:r>
      <w:r w:rsidRPr="00FD0934">
        <w:rPr>
          <w:rFonts w:ascii="Arial" w:hAnsi="Arial" w:cs="Arial"/>
          <w:b/>
          <w:bCs/>
          <w:lang w:val="sr-Cyrl-RS"/>
        </w:rPr>
        <w:t>1</w:t>
      </w:r>
      <w:r w:rsidR="008B411F">
        <w:rPr>
          <w:rFonts w:ascii="Arial" w:hAnsi="Arial" w:cs="Arial"/>
          <w:b/>
          <w:bCs/>
          <w:lang w:val="sr-Cyrl-RS"/>
        </w:rPr>
        <w:t>7</w:t>
      </w:r>
      <w:proofErr w:type="gramStart"/>
      <w:r w:rsidRPr="00FD0934">
        <w:rPr>
          <w:rFonts w:ascii="Arial" w:hAnsi="Arial" w:cs="Arial"/>
          <w:b/>
          <w:bCs/>
          <w:lang w:val="sr-Cyrl-RS"/>
        </w:rPr>
        <w:t>.</w:t>
      </w:r>
      <w:r w:rsidRPr="00FD0934">
        <w:rPr>
          <w:rFonts w:ascii="Arial" w:hAnsi="Arial" w:cs="Arial"/>
        </w:rPr>
        <w:t>.</w:t>
      </w:r>
      <w:proofErr w:type="gramEnd"/>
    </w:p>
    <w:p w:rsidR="00FD0934" w:rsidRPr="00FD0934" w:rsidRDefault="00FD0934" w:rsidP="00FD0934">
      <w:pPr>
        <w:spacing w:after="0" w:line="240" w:lineRule="auto"/>
        <w:jc w:val="both"/>
        <w:rPr>
          <w:rFonts w:ascii="Arial" w:hAnsi="Arial" w:cs="Arial"/>
        </w:rPr>
      </w:pPr>
      <w:proofErr w:type="gramStart"/>
      <w:r w:rsidRPr="00FD0934">
        <w:rPr>
          <w:rFonts w:ascii="Arial" w:hAnsi="Arial" w:cs="Arial"/>
        </w:rPr>
        <w:t xml:space="preserve">Овлашћени представници за праћење реализације </w:t>
      </w:r>
      <w:r w:rsidRPr="00FD0934">
        <w:rPr>
          <w:rFonts w:ascii="Arial" w:hAnsi="Arial" w:cs="Arial"/>
          <w:lang w:val="sr-Cyrl-RS"/>
        </w:rPr>
        <w:t>испоруке добара</w:t>
      </w:r>
      <w:r w:rsidRPr="00FD0934">
        <w:rPr>
          <w:rFonts w:ascii="Arial" w:hAnsi="Arial" w:cs="Arial"/>
        </w:rPr>
        <w:t xml:space="preserve">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су: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w:t>
      </w:r>
      <w:r w:rsidRPr="00FD0934">
        <w:rPr>
          <w:rFonts w:ascii="Arial" w:hAnsi="Arial" w:cs="Arial"/>
          <w:lang w:val="sr-Cyrl-RS"/>
        </w:rPr>
        <w:t>Купца</w:t>
      </w:r>
      <w:r w:rsidRPr="00FD0934">
        <w:rPr>
          <w:rFonts w:ascii="Arial" w:hAnsi="Arial" w:cs="Arial"/>
        </w:rPr>
        <w:t xml:space="preserve">:       </w:t>
      </w:r>
      <w:r w:rsidRPr="00FD0934">
        <w:rPr>
          <w:rFonts w:ascii="Arial" w:hAnsi="Arial" w:cs="Arial"/>
          <w:lang w:val="sr-Cyrl-RS"/>
        </w:rPr>
        <w:t>____________________</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Пр</w:t>
      </w:r>
      <w:r w:rsidRPr="00FD0934">
        <w:rPr>
          <w:rFonts w:ascii="Arial" w:hAnsi="Arial" w:cs="Arial"/>
          <w:lang w:val="sr-Cyrl-RS"/>
        </w:rPr>
        <w:t>одавца</w:t>
      </w:r>
      <w:r w:rsidRPr="00FD0934">
        <w:rPr>
          <w:rFonts w:ascii="Arial" w:hAnsi="Arial" w:cs="Arial"/>
        </w:rPr>
        <w:t>:        ________________________________</w:t>
      </w:r>
    </w:p>
    <w:p w:rsidR="00FD0934" w:rsidRPr="00FD0934" w:rsidRDefault="00FD0934" w:rsidP="00FD0934">
      <w:pPr>
        <w:spacing w:after="0" w:line="240" w:lineRule="auto"/>
        <w:jc w:val="both"/>
        <w:rPr>
          <w:rFonts w:ascii="Arial" w:hAnsi="Arial" w:cs="Arial"/>
          <w:color w:val="1F497D"/>
          <w:lang w:val="sr-Cyrl-RS"/>
        </w:rPr>
      </w:pPr>
      <w:r w:rsidRPr="00FD0934">
        <w:rPr>
          <w:rFonts w:ascii="Arial" w:hAnsi="Arial" w:cs="Arial"/>
        </w:rPr>
        <w:t>Овлашћења и дужности овлашћених представника</w:t>
      </w:r>
      <w:proofErr w:type="gramStart"/>
      <w:r w:rsidRPr="00FD0934">
        <w:rPr>
          <w:rFonts w:ascii="Arial" w:hAnsi="Arial" w:cs="Arial"/>
        </w:rPr>
        <w:t>  за</w:t>
      </w:r>
      <w:proofErr w:type="gramEnd"/>
      <w:r w:rsidRPr="00FD0934">
        <w:rPr>
          <w:rFonts w:ascii="Arial" w:hAnsi="Arial" w:cs="Arial"/>
        </w:rPr>
        <w:t xml:space="preserve"> праћење реализације овог Уговора су да: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Да сачине, потпишу и верификују Записник о </w:t>
      </w:r>
      <w:r w:rsidRPr="00FD0934">
        <w:rPr>
          <w:rFonts w:ascii="Arial" w:hAnsi="Arial" w:cs="Arial"/>
          <w:lang w:val="sr-Cyrl-RS"/>
        </w:rPr>
        <w:t>извршеној испоруци добара</w:t>
      </w:r>
      <w:r w:rsidRPr="00FD0934">
        <w:rPr>
          <w:rFonts w:ascii="Arial" w:hAnsi="Arial" w:cs="Arial"/>
        </w:rPr>
        <w:t xml:space="preserve"> (без примедби);</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w:t>
      </w:r>
      <w:proofErr w:type="gramStart"/>
      <w:r w:rsidRPr="00FD0934">
        <w:rPr>
          <w:rFonts w:ascii="Arial" w:hAnsi="Arial" w:cs="Arial"/>
        </w:rPr>
        <w:t>благовремено</w:t>
      </w:r>
      <w:proofErr w:type="gramEnd"/>
      <w:r w:rsidRPr="00FD0934">
        <w:rPr>
          <w:rFonts w:ascii="Arial" w:hAnsi="Arial" w:cs="Arial"/>
        </w:rPr>
        <w:t xml:space="preserve"> приме Коначан извештај  о извршеној </w:t>
      </w:r>
      <w:r w:rsidRPr="00FD0934">
        <w:rPr>
          <w:rFonts w:ascii="Arial" w:hAnsi="Arial" w:cs="Arial"/>
          <w:lang w:val="sr-Cyrl-RS"/>
        </w:rPr>
        <w:t>испоруци</w:t>
      </w:r>
      <w:r w:rsidRPr="00FD0934">
        <w:rPr>
          <w:rFonts w:ascii="Arial" w:hAnsi="Arial" w:cs="Arial"/>
        </w:rPr>
        <w:t xml:space="preserve"> и изјасне се поводом истог у писменој форми;</w:t>
      </w:r>
    </w:p>
    <w:p w:rsidR="00FD0934" w:rsidRPr="00FD0934" w:rsidRDefault="00FD0934" w:rsidP="00FD0934">
      <w:pPr>
        <w:tabs>
          <w:tab w:val="left" w:pos="567"/>
        </w:tabs>
        <w:spacing w:after="0" w:line="240" w:lineRule="auto"/>
        <w:jc w:val="both"/>
        <w:rPr>
          <w:rFonts w:ascii="Arial" w:hAnsi="Arial" w:cs="Arial"/>
          <w:b/>
          <w:color w:val="00B0F0"/>
          <w:lang w:val="sr-Cyrl-RS"/>
        </w:rPr>
      </w:pPr>
      <w:r w:rsidRPr="00FD0934">
        <w:rPr>
          <w:rFonts w:ascii="Arial" w:hAnsi="Arial" w:cs="Arial"/>
        </w:rPr>
        <w:t xml:space="preserve">-        </w:t>
      </w:r>
      <w:proofErr w:type="gramStart"/>
      <w:r w:rsidRPr="00FD0934">
        <w:rPr>
          <w:rFonts w:ascii="Arial" w:hAnsi="Arial" w:cs="Arial"/>
        </w:rPr>
        <w:t>извршавају</w:t>
      </w:r>
      <w:proofErr w:type="gramEnd"/>
      <w:r w:rsidRPr="00FD0934">
        <w:rPr>
          <w:rFonts w:ascii="Arial" w:hAnsi="Arial" w:cs="Arial"/>
        </w:rPr>
        <w:t xml:space="preserve"> и друге дужности везане за реализацију предмета овог Уговора, по потреби</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Уговорне стране, могу да изврше допуне и промене овлашћених представника, званичним писаним путем.</w:t>
      </w:r>
    </w:p>
    <w:p w:rsidR="00FD0934" w:rsidRDefault="00FD0934" w:rsidP="00FD0934">
      <w:pPr>
        <w:tabs>
          <w:tab w:val="left" w:pos="567"/>
        </w:tabs>
        <w:spacing w:after="0" w:line="240" w:lineRule="auto"/>
        <w:jc w:val="both"/>
        <w:rPr>
          <w:rFonts w:ascii="Arial" w:eastAsia="Times New Roman" w:hAnsi="Arial" w:cs="Arial"/>
          <w:b/>
          <w:lang w:val="sr-Cyrl-RS"/>
        </w:rPr>
      </w:pPr>
    </w:p>
    <w:p w:rsidR="00764ACD" w:rsidRPr="00FD0934" w:rsidRDefault="00764ACD"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lastRenderedPageBreak/>
        <w:t>ИЗМЕНЕ ТОКОМ ТРАЈАЊА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w:t>
      </w:r>
      <w:r w:rsidR="008B411F">
        <w:rPr>
          <w:rFonts w:ascii="Arial" w:eastAsia="Times New Roman" w:hAnsi="Arial" w:cs="Arial"/>
          <w:b/>
          <w:lang w:val="sr-Cyrl-RS"/>
        </w:rPr>
        <w:t>8</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lang w:val="sr-Cyrl-RS"/>
        </w:rPr>
        <w:t>Купац</w:t>
      </w:r>
      <w:r w:rsidRPr="00FD0934">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FD0934">
        <w:rPr>
          <w:rFonts w:ascii="Arial" w:eastAsia="Times New Roman" w:hAnsi="Arial" w:cs="Arial"/>
        </w:rPr>
        <w:t>Закона о јавним набавкама.</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rPr>
        <w:t xml:space="preserve">Уговорне стране током трајања овог </w:t>
      </w:r>
      <w:proofErr w:type="gramStart"/>
      <w:r w:rsidRPr="00FD0934">
        <w:rPr>
          <w:rFonts w:ascii="Arial" w:eastAsia="Times New Roman" w:hAnsi="Arial" w:cs="Arial"/>
        </w:rPr>
        <w:t>Уговора  због</w:t>
      </w:r>
      <w:proofErr w:type="gramEnd"/>
      <w:r w:rsidRPr="00FD0934">
        <w:rPr>
          <w:rFonts w:ascii="Arial" w:eastAsia="Times New Roman" w:hAnsi="Arial" w:cs="Arial"/>
        </w:rPr>
        <w:t xml:space="preserve"> промењених околности ближе одређених у члану 115. </w:t>
      </w:r>
      <w:proofErr w:type="gramStart"/>
      <w:r w:rsidRPr="00FD0934">
        <w:rPr>
          <w:rFonts w:ascii="Arial" w:eastAsia="Times New Roman" w:hAnsi="Arial" w:cs="Arial"/>
        </w:rPr>
        <w:t>Закона, могу у писменој форми путем Анекса извршити измене и допуне овог Уговора.</w:t>
      </w:r>
      <w:proofErr w:type="gramEnd"/>
    </w:p>
    <w:p w:rsidR="00FD0934" w:rsidRPr="00FD0934" w:rsidRDefault="00FD0934" w:rsidP="00FD0934">
      <w:pPr>
        <w:spacing w:after="0" w:line="240" w:lineRule="auto"/>
        <w:jc w:val="both"/>
        <w:rPr>
          <w:rFonts w:ascii="Arial" w:hAnsi="Arial" w:cs="Arial"/>
          <w:lang w:val="sr-Cyrl-RS" w:eastAsia="sr-Latn-CS"/>
        </w:rPr>
      </w:pPr>
      <w:r w:rsidRPr="00FD0934">
        <w:rPr>
          <w:rFonts w:ascii="Arial" w:eastAsia="Times New Roman" w:hAnsi="Arial" w:cs="Arial"/>
        </w:rPr>
        <w:t xml:space="preserve">У свим наведеним случајевима, </w:t>
      </w:r>
      <w:r w:rsidRPr="00FD0934">
        <w:rPr>
          <w:rFonts w:ascii="Arial" w:eastAsia="Times New Roman" w:hAnsi="Arial" w:cs="Arial"/>
          <w:lang w:val="sr-Cyrl-RS"/>
        </w:rPr>
        <w:t>Купац</w:t>
      </w:r>
      <w:r w:rsidRPr="00FD0934">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ЗАВРШНЕ ОДРЕДБЕ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008B411F">
        <w:rPr>
          <w:rFonts w:ascii="Arial" w:eastAsia="Times New Roman" w:hAnsi="Arial" w:cs="Arial"/>
          <w:b/>
          <w:lang w:val="sr-Cyrl-RS"/>
        </w:rPr>
        <w:t>19</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На односе Уговорних страна</w:t>
      </w:r>
      <w:r w:rsidRPr="00FD0934">
        <w:rPr>
          <w:rFonts w:ascii="Arial" w:eastAsia="Times New Roman" w:hAnsi="Arial" w:cs="Arial"/>
          <w:lang w:val="sr-Cyrl-CS"/>
        </w:rPr>
        <w:t>,</w:t>
      </w:r>
      <w:r w:rsidRPr="00FD0934">
        <w:rPr>
          <w:rFonts w:ascii="Arial" w:eastAsia="Times New Roman" w:hAnsi="Arial" w:cs="Arial"/>
        </w:rPr>
        <w:t xml:space="preserve"> који нису уређени овим Уговором</w:t>
      </w:r>
      <w:r w:rsidRPr="00FD0934">
        <w:rPr>
          <w:rFonts w:ascii="Arial" w:eastAsia="Times New Roman" w:hAnsi="Arial" w:cs="Arial"/>
          <w:lang w:val="sr-Cyrl-CS"/>
        </w:rPr>
        <w:t>,</w:t>
      </w:r>
      <w:r w:rsidRPr="00FD0934">
        <w:rPr>
          <w:rFonts w:ascii="Arial" w:eastAsia="Times New Roman" w:hAnsi="Arial" w:cs="Arial"/>
        </w:rPr>
        <w:t xml:space="preserve"> примењују се одговарајуће одредбе ЗОО</w:t>
      </w:r>
      <w:r w:rsidRPr="00FD0934">
        <w:rPr>
          <w:rFonts w:ascii="Arial" w:eastAsia="Times New Roman" w:hAnsi="Arial" w:cs="Arial"/>
          <w:lang w:val="pt-BR"/>
        </w:rPr>
        <w:t xml:space="preserve"> и других </w:t>
      </w:r>
      <w:r w:rsidRPr="00FD0934">
        <w:rPr>
          <w:rFonts w:ascii="Arial" w:eastAsia="Times New Roman" w:hAnsi="Arial" w:cs="Arial"/>
          <w:lang w:val="sr-Cyrl-CS"/>
        </w:rPr>
        <w:t xml:space="preserve">закона, подзаконских аката, стандарда и </w:t>
      </w:r>
      <w:r w:rsidRPr="00FD0934">
        <w:rPr>
          <w:rFonts w:ascii="Arial" w:eastAsia="Times New Roman" w:hAnsi="Arial" w:cs="Arial"/>
          <w:lang w:val="ru-RU"/>
        </w:rPr>
        <w:t>техни</w:t>
      </w:r>
      <w:r w:rsidRPr="00FD0934">
        <w:rPr>
          <w:rFonts w:ascii="Arial" w:eastAsia="Times New Roman" w:hAnsi="Arial" w:cs="Arial"/>
          <w:lang w:val="sr-Cyrl-CS"/>
        </w:rPr>
        <w:t>ч</w:t>
      </w:r>
      <w:r w:rsidRPr="00FD0934">
        <w:rPr>
          <w:rFonts w:ascii="Arial" w:eastAsia="Times New Roman" w:hAnsi="Arial" w:cs="Arial"/>
          <w:lang w:val="ru-RU"/>
        </w:rPr>
        <w:t>ки</w:t>
      </w:r>
      <w:r w:rsidRPr="00FD0934">
        <w:rPr>
          <w:rFonts w:ascii="Arial" w:eastAsia="Times New Roman" w:hAnsi="Arial" w:cs="Arial"/>
          <w:lang w:val="sr-Cyrl-CS"/>
        </w:rPr>
        <w:t xml:space="preserve">х </w:t>
      </w:r>
      <w:r w:rsidRPr="00FD0934">
        <w:rPr>
          <w:rFonts w:ascii="Arial" w:eastAsia="Times New Roman" w:hAnsi="Arial" w:cs="Arial"/>
          <w:lang w:val="ru-RU"/>
        </w:rPr>
        <w:t>норматива Републике Србије</w:t>
      </w:r>
      <w:r w:rsidRPr="00FD0934">
        <w:rPr>
          <w:rFonts w:ascii="Arial" w:eastAsia="Times New Roman" w:hAnsi="Arial" w:cs="Arial"/>
          <w:lang w:val="sr-Cyrl-CS"/>
        </w:rPr>
        <w:t xml:space="preserve"> – примењивих с обзиром на предмет овог Уговора.</w:t>
      </w:r>
      <w:proofErr w:type="gramEnd"/>
    </w:p>
    <w:p w:rsidR="00FD0934" w:rsidRPr="00FD0934" w:rsidRDefault="00FD0934" w:rsidP="00FD0934">
      <w:pPr>
        <w:spacing w:after="0" w:line="240" w:lineRule="auto"/>
        <w:jc w:val="center"/>
        <w:rPr>
          <w:rFonts w:ascii="Arial" w:eastAsia="Times New Roman" w:hAnsi="Arial" w:cs="Arial"/>
          <w:b/>
          <w:lang w:val="ru-RU"/>
        </w:rPr>
      </w:pPr>
    </w:p>
    <w:p w:rsidR="00FD0934" w:rsidRPr="00FD0934" w:rsidRDefault="00FD0934" w:rsidP="00FD0934">
      <w:pPr>
        <w:spacing w:after="0" w:line="240" w:lineRule="auto"/>
        <w:jc w:val="center"/>
        <w:rPr>
          <w:rFonts w:ascii="Arial" w:eastAsia="Times New Roman" w:hAnsi="Arial" w:cs="Arial"/>
          <w:b/>
          <w:lang w:val="ru-RU"/>
        </w:rPr>
      </w:pPr>
      <w:r w:rsidRPr="00FD0934">
        <w:rPr>
          <w:rFonts w:ascii="Arial" w:eastAsia="Times New Roman" w:hAnsi="Arial" w:cs="Arial"/>
          <w:b/>
          <w:lang w:val="ru-RU"/>
        </w:rPr>
        <w:t xml:space="preserve">Члан </w:t>
      </w:r>
      <w:r w:rsidRPr="00FD0934">
        <w:rPr>
          <w:rFonts w:ascii="Arial" w:eastAsia="Times New Roman" w:hAnsi="Arial" w:cs="Arial"/>
          <w:b/>
          <w:lang w:val="sr-Cyrl-RS"/>
        </w:rPr>
        <w:t>2</w:t>
      </w:r>
      <w:r w:rsidR="008B411F">
        <w:rPr>
          <w:rFonts w:ascii="Arial" w:eastAsia="Times New Roman" w:hAnsi="Arial" w:cs="Arial"/>
          <w:b/>
          <w:lang w:val="sr-Cyrl-RS"/>
        </w:rPr>
        <w:t>0</w:t>
      </w:r>
      <w:r w:rsidRPr="00FD0934">
        <w:rPr>
          <w:rFonts w:ascii="Arial" w:eastAsia="Times New Roman" w:hAnsi="Arial" w:cs="Arial"/>
          <w:b/>
          <w:lang w:val="ru-RU"/>
        </w:rPr>
        <w:t>.</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center"/>
        <w:rPr>
          <w:rFonts w:ascii="Arial" w:hAnsi="Arial" w:cs="Arial"/>
          <w:lang w:val="sr-Cyrl-RS"/>
        </w:rPr>
      </w:pPr>
      <w:proofErr w:type="gramStart"/>
      <w:r w:rsidRPr="00FD0934">
        <w:rPr>
          <w:rFonts w:ascii="Arial" w:eastAsia="Times New Roman" w:hAnsi="Arial" w:cs="Arial"/>
          <w:b/>
        </w:rPr>
        <w:t xml:space="preserve">Члан </w:t>
      </w:r>
      <w:r w:rsidR="008B411F">
        <w:rPr>
          <w:rFonts w:ascii="Arial" w:eastAsia="Times New Roman" w:hAnsi="Arial" w:cs="Arial"/>
          <w:b/>
          <w:lang w:val="sr-Cyrl-RS"/>
        </w:rPr>
        <w:t>21</w:t>
      </w:r>
      <w:r w:rsidRPr="00FD0934">
        <w:rPr>
          <w:rFonts w:ascii="Arial" w:hAnsi="Arial" w:cs="Arial"/>
          <w:lang w:val="sr-Cyrl-RS"/>
        </w:rPr>
        <w:t>.</w:t>
      </w:r>
      <w:proofErr w:type="gramEnd"/>
    </w:p>
    <w:p w:rsidR="00FD0934" w:rsidRPr="00FD0934" w:rsidRDefault="00FD0934" w:rsidP="00FD0934">
      <w:pPr>
        <w:spacing w:after="0" w:line="240" w:lineRule="auto"/>
        <w:jc w:val="both"/>
        <w:rPr>
          <w:rFonts w:ascii="Arial" w:eastAsia="Times New Roman" w:hAnsi="Arial" w:cs="Arial"/>
          <w:spacing w:val="2"/>
          <w:lang w:val="sr-Cyrl-CS"/>
        </w:rPr>
      </w:pPr>
      <w:r w:rsidRPr="00FD0934">
        <w:rPr>
          <w:rFonts w:ascii="Arial" w:eastAsia="Times New Roman" w:hAnsi="Arial" w:cs="Arial"/>
          <w:spacing w:val="2"/>
          <w:lang w:val="sr-Cyrl-CS"/>
        </w:rPr>
        <w:t>Саставни део овог Уговора су и његови прилози, како следи:</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Прилог број 1</w:t>
      </w:r>
      <w:r w:rsidRPr="00FD0934">
        <w:rPr>
          <w:rFonts w:ascii="Arial" w:eastAsia="Times New Roman" w:hAnsi="Arial" w:cs="Arial"/>
        </w:rPr>
        <w:tab/>
      </w:r>
      <w:r w:rsidRPr="00FD0934">
        <w:rPr>
          <w:rFonts w:ascii="Arial" w:eastAsia="Times New Roman" w:hAnsi="Arial" w:cs="Arial"/>
          <w:lang w:val="sr-Cyrl-RS"/>
        </w:rPr>
        <w:t xml:space="preserve"> </w:t>
      </w:r>
      <w:r w:rsidRPr="00FD0934">
        <w:rPr>
          <w:rFonts w:ascii="Arial" w:eastAsia="Times New Roman" w:hAnsi="Arial" w:cs="Arial"/>
        </w:rPr>
        <w:t>Конкурсна документација</w:t>
      </w:r>
      <w:r w:rsidRPr="00FD0934">
        <w:rPr>
          <w:rFonts w:ascii="Arial" w:eastAsia="Times New Roman" w:hAnsi="Arial" w:cs="Arial"/>
          <w:lang w:val="sr-Cyrl-RS"/>
        </w:rPr>
        <w:t xml:space="preserve"> </w:t>
      </w:r>
      <w:r w:rsidRPr="00FD0934">
        <w:rPr>
          <w:rFonts w:ascii="Arial" w:eastAsia="Times New Roman" w:hAnsi="Arial" w:cs="Arial"/>
          <w:lang w:val="sr-Latn-RS"/>
        </w:rPr>
        <w:t>(</w:t>
      </w:r>
      <w:r w:rsidRPr="00FD0934">
        <w:rPr>
          <w:rFonts w:ascii="Arial" w:eastAsia="Times New Roman" w:hAnsi="Arial" w:cs="Arial"/>
          <w:lang w:val="sr-Cyrl-RS"/>
        </w:rPr>
        <w:t>Уговорне стране констатују да су обезбедили целокупну</w:t>
      </w:r>
      <w:r w:rsidRPr="00FD0934">
        <w:rPr>
          <w:rFonts w:ascii="Arial" w:eastAsia="Times New Roman" w:hAnsi="Arial" w:cs="Arial"/>
        </w:rPr>
        <w:t xml:space="preserve"> </w:t>
      </w:r>
      <w:r w:rsidRPr="00FD0934">
        <w:rPr>
          <w:rFonts w:ascii="Arial" w:eastAsia="Times New Roman" w:hAnsi="Arial" w:cs="Arial"/>
          <w:lang w:val="sr-Cyrl-RS"/>
        </w:rPr>
        <w:t>званичну конкурсну документацију преко портала УЈН)</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Прилог 2 Понуда</w:t>
      </w:r>
      <w:r w:rsidRPr="00FD0934">
        <w:rPr>
          <w:rFonts w:ascii="Arial" w:eastAsia="Times New Roman" w:hAnsi="Arial" w:cs="Arial"/>
          <w:lang w:val="sr-Cyrl-RS"/>
        </w:rPr>
        <w:t xml:space="preserve"> и структура цене</w:t>
      </w:r>
    </w:p>
    <w:p w:rsidR="00FD0934" w:rsidRPr="0012040C" w:rsidRDefault="00FD0934" w:rsidP="00FD0934">
      <w:pPr>
        <w:spacing w:after="0" w:line="240" w:lineRule="auto"/>
        <w:ind w:right="-1149"/>
        <w:rPr>
          <w:rFonts w:ascii="Arial" w:hAnsi="Arial" w:cs="Arial"/>
          <w:bCs/>
          <w:lang w:val="sr-Cyrl-RS"/>
        </w:rPr>
      </w:pPr>
      <w:r w:rsidRPr="00FD0934">
        <w:rPr>
          <w:rFonts w:ascii="Arial" w:eastAsia="Times New Roman" w:hAnsi="Arial" w:cs="Arial"/>
        </w:rPr>
        <w:t xml:space="preserve">Прилог </w:t>
      </w:r>
      <w:r w:rsidRPr="00FD0934">
        <w:rPr>
          <w:rFonts w:ascii="Arial" w:eastAsia="Times New Roman" w:hAnsi="Arial" w:cs="Arial"/>
          <w:lang w:val="sr-Cyrl-RS"/>
        </w:rPr>
        <w:t>3</w:t>
      </w:r>
      <w:r w:rsidRPr="00FD0934">
        <w:rPr>
          <w:rFonts w:ascii="Arial" w:eastAsia="Times New Roman" w:hAnsi="Arial" w:cs="Arial"/>
        </w:rPr>
        <w:t xml:space="preserve"> </w:t>
      </w:r>
      <w:r w:rsidR="0012040C">
        <w:rPr>
          <w:rFonts w:ascii="Arial" w:hAnsi="Arial" w:cs="Arial"/>
          <w:bCs/>
          <w:lang w:val="sr-Cyrl-RS"/>
        </w:rPr>
        <w:t>Техничка спецификација</w:t>
      </w:r>
    </w:p>
    <w:p w:rsidR="00FD0934" w:rsidRPr="00FD0934" w:rsidRDefault="00FD0934" w:rsidP="00FD0934">
      <w:pPr>
        <w:spacing w:after="0" w:line="240" w:lineRule="auto"/>
        <w:ind w:right="-142"/>
        <w:rPr>
          <w:rFonts w:ascii="Arial" w:hAnsi="Arial" w:cs="Arial"/>
          <w:lang w:val="sr-Cyrl-RS"/>
        </w:rPr>
      </w:pPr>
      <w:r w:rsidRPr="00FD0934">
        <w:rPr>
          <w:rFonts w:ascii="Arial" w:eastAsia="Times New Roman" w:hAnsi="Arial" w:cs="Arial"/>
        </w:rPr>
        <w:t xml:space="preserve">Прилог </w:t>
      </w:r>
      <w:r w:rsidR="0012040C">
        <w:rPr>
          <w:rFonts w:ascii="Arial" w:eastAsia="Times New Roman" w:hAnsi="Arial" w:cs="Arial"/>
          <w:lang w:val="sr-Cyrl-RS"/>
        </w:rPr>
        <w:t>4</w:t>
      </w:r>
      <w:r w:rsidRPr="00FD0934">
        <w:rPr>
          <w:rFonts w:ascii="Arial" w:eastAsia="Times New Roman" w:hAnsi="Arial" w:cs="Arial"/>
        </w:rPr>
        <w:t xml:space="preserve"> Споразум о заједничком </w:t>
      </w:r>
      <w:proofErr w:type="gramStart"/>
      <w:r w:rsidRPr="00FD0934">
        <w:rPr>
          <w:rFonts w:ascii="Arial" w:eastAsia="Times New Roman" w:hAnsi="Arial" w:cs="Arial"/>
        </w:rPr>
        <w:t>наступању</w:t>
      </w:r>
      <w:r w:rsidRPr="00FD0934">
        <w:rPr>
          <w:rFonts w:ascii="Arial" w:eastAsia="Times New Roman" w:hAnsi="Arial" w:cs="Arial"/>
          <w:lang w:val="sr-Cyrl-RS"/>
        </w:rPr>
        <w:t xml:space="preserve">  </w:t>
      </w:r>
      <w:r w:rsidRPr="00FD0934">
        <w:rPr>
          <w:rFonts w:ascii="Arial" w:hAnsi="Arial" w:cs="Arial"/>
          <w:lang w:val="sr-Cyrl-RS"/>
        </w:rPr>
        <w:t>(</w:t>
      </w:r>
      <w:proofErr w:type="gramEnd"/>
      <w:r w:rsidRPr="00FD0934">
        <w:rPr>
          <w:rFonts w:ascii="Arial" w:hAnsi="Arial" w:cs="Arial"/>
          <w:lang w:val="sr-Cyrl-RS"/>
        </w:rPr>
        <w:t>у случају подношења заједничке понуде).</w:t>
      </w:r>
    </w:p>
    <w:p w:rsidR="00FD0934" w:rsidRPr="00FD0934" w:rsidRDefault="00FD0934" w:rsidP="00FD0934">
      <w:pPr>
        <w:spacing w:after="0" w:line="240" w:lineRule="auto"/>
        <w:ind w:right="-142"/>
        <w:rPr>
          <w:rFonts w:ascii="Arial" w:eastAsia="Times New Roman" w:hAnsi="Arial" w:cs="Arial"/>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2</w:t>
      </w:r>
      <w:r w:rsidR="008B411F">
        <w:rPr>
          <w:rFonts w:ascii="Arial" w:eastAsia="Times New Roman" w:hAnsi="Arial" w:cs="Arial"/>
          <w:b/>
          <w:lang w:val="sr-Cyrl-RS"/>
        </w:rPr>
        <w:t>2</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 xml:space="preserve">                        КУПАЦ                                            </w:t>
      </w:r>
      <w:r w:rsidR="003C775C">
        <w:rPr>
          <w:rFonts w:ascii="Arial" w:eastAsia="Times New Roman" w:hAnsi="Arial" w:cs="Arial"/>
          <w:b/>
        </w:rPr>
        <w:t xml:space="preserve">                           </w:t>
      </w:r>
      <w:r w:rsidRPr="00FD0934">
        <w:rPr>
          <w:rFonts w:ascii="Arial" w:eastAsia="Times New Roman" w:hAnsi="Arial" w:cs="Arial"/>
          <w:b/>
          <w:lang w:val="sr-Cyrl-RS"/>
        </w:rPr>
        <w:t xml:space="preserve">      </w:t>
      </w:r>
      <w:r w:rsidRPr="00FD0934">
        <w:rPr>
          <w:rFonts w:ascii="Arial" w:eastAsia="Times New Roman" w:hAnsi="Arial" w:cs="Arial"/>
          <w:b/>
        </w:rPr>
        <w:t>ПРОДАВАЦ</w:t>
      </w:r>
    </w:p>
    <w:p w:rsidR="00FD0934" w:rsidRPr="00FD0934" w:rsidRDefault="00FD0934" w:rsidP="00FD0934">
      <w:pPr>
        <w:spacing w:after="0" w:line="240" w:lineRule="auto"/>
        <w:rPr>
          <w:rFonts w:ascii="Arial" w:eastAsia="Times New Roman" w:hAnsi="Arial" w:cs="Arial"/>
          <w:lang w:val="sr-Cyrl-RS"/>
        </w:rPr>
      </w:pPr>
      <w:r w:rsidRPr="00FD0934">
        <w:rPr>
          <w:rFonts w:ascii="Arial" w:eastAsia="Times New Roman" w:hAnsi="Arial" w:cs="Arial"/>
        </w:rPr>
        <w:t>ЈП „Електропривреда Србије“Београд</w:t>
      </w:r>
      <w:r w:rsidRPr="00FD0934">
        <w:rPr>
          <w:rFonts w:ascii="Arial" w:eastAsia="Times New Roman" w:hAnsi="Arial" w:cs="Arial"/>
          <w:lang w:val="sr-Cyrl-RS"/>
        </w:rPr>
        <w:t>,</w:t>
      </w:r>
      <w:r w:rsidRPr="00FD0934">
        <w:rPr>
          <w:rFonts w:ascii="Arial" w:eastAsia="Times New Roman" w:hAnsi="Arial" w:cs="Arial"/>
          <w:highlight w:val="green"/>
        </w:rPr>
        <w:t xml:space="preserve"> </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rPr>
        <w:t xml:space="preserve">Огранак ТЕНТ Београд-Обреновац    </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________________________</w:t>
      </w:r>
      <w:r w:rsidR="006E3ACF">
        <w:rPr>
          <w:rFonts w:ascii="Arial" w:eastAsia="Times New Roman" w:hAnsi="Arial" w:cs="Arial"/>
        </w:rPr>
        <w:t xml:space="preserve">________                      </w:t>
      </w:r>
      <w:r w:rsidR="006E3ACF">
        <w:rPr>
          <w:rFonts w:ascii="Arial" w:eastAsia="Times New Roman" w:hAnsi="Arial" w:cs="Arial"/>
          <w:lang w:val="sr-Cyrl-RS"/>
        </w:rPr>
        <w:t xml:space="preserve">           </w:t>
      </w:r>
      <w:r w:rsidRPr="00FD0934">
        <w:rPr>
          <w:rFonts w:ascii="Arial" w:eastAsia="Times New Roman" w:hAnsi="Arial" w:cs="Arial"/>
          <w:lang w:val="sr-Cyrl-RS"/>
        </w:rPr>
        <w:t>______________</w:t>
      </w:r>
      <w:r w:rsidRPr="00FD0934">
        <w:rPr>
          <w:rFonts w:ascii="Arial" w:eastAsia="Times New Roman" w:hAnsi="Arial" w:cs="Arial"/>
        </w:rPr>
        <w:t>______________</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rPr>
        <w:t xml:space="preserve">                                                                              </w:t>
      </w:r>
      <w:proofErr w:type="gramStart"/>
      <w:r w:rsidRPr="00FD0934">
        <w:rPr>
          <w:rFonts w:ascii="Arial" w:eastAsia="Times New Roman" w:hAnsi="Arial" w:cs="Arial"/>
          <w:b/>
        </w:rPr>
        <w:t>М.П.</w:t>
      </w:r>
      <w:proofErr w:type="gramEnd"/>
    </w:p>
    <w:p w:rsidR="00FD0934" w:rsidRPr="004B1DB4" w:rsidRDefault="00FD0934" w:rsidP="00875948">
      <w:pPr>
        <w:spacing w:after="0" w:line="240" w:lineRule="auto"/>
        <w:ind w:left="851" w:hanging="851"/>
        <w:rPr>
          <w:rFonts w:ascii="Arial" w:eastAsia="Times New Roman" w:hAnsi="Arial" w:cs="Arial"/>
          <w:lang w:val="sr-Cyrl-RS"/>
        </w:rPr>
      </w:pPr>
      <w:r w:rsidRPr="00FD0934">
        <w:rPr>
          <w:rFonts w:ascii="Arial" w:eastAsia="Times New Roman" w:hAnsi="Arial" w:cs="Arial"/>
        </w:rPr>
        <w:t xml:space="preserve">Финансијски директор </w:t>
      </w:r>
      <w:r w:rsidRPr="00FD0934">
        <w:rPr>
          <w:rFonts w:ascii="Arial" w:eastAsia="Times New Roman" w:hAnsi="Arial" w:cs="Arial"/>
          <w:lang w:val="sr-Cyrl-RS"/>
        </w:rPr>
        <w:t>Огранка</w:t>
      </w:r>
      <w:r w:rsidRPr="00FD0934">
        <w:rPr>
          <w:rFonts w:ascii="Arial" w:eastAsia="Times New Roman" w:hAnsi="Arial" w:cs="Arial"/>
        </w:rPr>
        <w:t xml:space="preserve"> ТЕНТ,</w:t>
      </w:r>
      <w:r w:rsidRPr="00FD0934">
        <w:rPr>
          <w:rFonts w:ascii="Arial" w:eastAsia="Times New Roman" w:hAnsi="Arial" w:cs="Arial"/>
          <w:color w:val="00B0F0"/>
        </w:rPr>
        <w:t xml:space="preserve">     </w:t>
      </w:r>
      <w:r w:rsidRPr="00FD0934">
        <w:rPr>
          <w:rFonts w:ascii="Arial" w:eastAsia="Times New Roman" w:hAnsi="Arial" w:cs="Arial"/>
          <w:color w:val="00B0F0"/>
          <w:lang w:val="sr-Cyrl-RS"/>
        </w:rPr>
        <w:t xml:space="preserve">  </w:t>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rPr>
        <w:t xml:space="preserve">                                           </w:t>
      </w:r>
      <w:r w:rsidR="00875948">
        <w:rPr>
          <w:rFonts w:ascii="Arial" w:eastAsia="Times New Roman" w:hAnsi="Arial" w:cs="Arial"/>
          <w:lang w:val="sr-Cyrl-RS"/>
        </w:rPr>
        <w:t xml:space="preserve"> </w:t>
      </w:r>
      <w:r w:rsidRPr="00FD0934">
        <w:rPr>
          <w:rFonts w:ascii="Arial" w:eastAsia="Times New Roman" w:hAnsi="Arial" w:cs="Arial"/>
          <w:lang w:val="sr-Cyrl-RS"/>
        </w:rPr>
        <w:t>Жељко Вујиновић</w:t>
      </w:r>
    </w:p>
    <w:p w:rsidR="00FD0934" w:rsidRPr="00FD0934" w:rsidRDefault="00FD0934" w:rsidP="00FD0934">
      <w:pPr>
        <w:rPr>
          <w:rFonts w:ascii="Arial" w:hAnsi="Arial" w:cs="Arial"/>
          <w:lang w:val="sr-Cyrl-RS"/>
        </w:rPr>
      </w:pPr>
    </w:p>
    <w:p w:rsidR="007952AC" w:rsidRPr="00764ACD" w:rsidRDefault="007952AC" w:rsidP="00FD0934">
      <w:pPr>
        <w:rPr>
          <w:rFonts w:ascii="Arial" w:hAnsi="Arial" w:cs="Arial"/>
          <w:lang w:val="sr-Cyrl-RS"/>
        </w:rPr>
      </w:pPr>
    </w:p>
    <w:sectPr w:rsidR="007952AC" w:rsidRPr="00764ACD" w:rsidSect="00771197">
      <w:headerReference w:type="default" r:id="rId19"/>
      <w:footerReference w:type="default" r:id="rId20"/>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BB" w:rsidRDefault="000D03BB" w:rsidP="00F928F3">
      <w:pPr>
        <w:spacing w:after="0" w:line="240" w:lineRule="auto"/>
      </w:pPr>
      <w:r>
        <w:separator/>
      </w:r>
    </w:p>
  </w:endnote>
  <w:endnote w:type="continuationSeparator" w:id="0">
    <w:p w:rsidR="000D03BB" w:rsidRDefault="000D03BB"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D67286" w:rsidRDefault="00D67286">
            <w:pPr>
              <w:pStyle w:val="Footer"/>
              <w:jc w:val="right"/>
            </w:pPr>
            <w:r>
              <w:rPr>
                <w:b/>
                <w:bCs/>
                <w:sz w:val="24"/>
                <w:szCs w:val="24"/>
              </w:rPr>
              <w:fldChar w:fldCharType="begin"/>
            </w:r>
            <w:r>
              <w:rPr>
                <w:b/>
                <w:bCs/>
              </w:rPr>
              <w:instrText xml:space="preserve"> PAGE </w:instrText>
            </w:r>
            <w:r>
              <w:rPr>
                <w:b/>
                <w:bCs/>
                <w:sz w:val="24"/>
                <w:szCs w:val="24"/>
              </w:rPr>
              <w:fldChar w:fldCharType="separate"/>
            </w:r>
            <w:r w:rsidR="00842061">
              <w:rPr>
                <w:b/>
                <w:bCs/>
                <w:noProof/>
              </w:rPr>
              <w:t>1</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842061">
              <w:rPr>
                <w:b/>
                <w:bCs/>
                <w:noProof/>
              </w:rPr>
              <w:t>39</w:t>
            </w:r>
            <w:r>
              <w:rPr>
                <w:b/>
                <w:bCs/>
                <w:sz w:val="24"/>
                <w:szCs w:val="24"/>
              </w:rPr>
              <w:fldChar w:fldCharType="end"/>
            </w:r>
          </w:p>
        </w:sdtContent>
      </w:sdt>
    </w:sdtContent>
  </w:sdt>
  <w:p w:rsidR="00D67286" w:rsidRDefault="00D67286"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BB" w:rsidRDefault="000D03BB" w:rsidP="00F928F3">
      <w:pPr>
        <w:spacing w:after="0" w:line="240" w:lineRule="auto"/>
      </w:pPr>
      <w:r>
        <w:separator/>
      </w:r>
    </w:p>
  </w:footnote>
  <w:footnote w:type="continuationSeparator" w:id="0">
    <w:p w:rsidR="000D03BB" w:rsidRDefault="000D03BB"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86" w:rsidRPr="00363F6C" w:rsidRDefault="00D67286"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D67286" w:rsidRDefault="00D67286">
    <w:pPr>
      <w:pStyle w:val="Header"/>
    </w:pPr>
    <w:r w:rsidRPr="00363F6C">
      <w:rPr>
        <w:lang w:val="sr-Cyrl-RS"/>
      </w:rPr>
      <w:t xml:space="preserve">                                                                      </w:t>
    </w:r>
    <w:r>
      <w:rPr>
        <w:lang w:val="sr-Cyrl-RS"/>
      </w:rPr>
      <w:t xml:space="preserve">                                         </w:t>
    </w:r>
    <w:r w:rsidRPr="00E418E0">
      <w:rPr>
        <w:rFonts w:ascii="Arial" w:hAnsi="Arial" w:cs="Arial"/>
      </w:rPr>
      <w:t>ЈН бр.</w:t>
    </w:r>
    <w:r>
      <w:rPr>
        <w:rFonts w:ascii="Arial" w:hAnsi="Arial" w:cs="Arial"/>
        <w:lang w:val="sr-Cyrl-RS"/>
      </w:rPr>
      <w:t xml:space="preserve"> </w:t>
    </w:r>
    <w:r>
      <w:rPr>
        <w:rFonts w:ascii="Arial" w:hAnsi="Arial" w:cs="Arial"/>
      </w:rPr>
      <w:t>2478/2018</w:t>
    </w:r>
    <w:r w:rsidRPr="00385670">
      <w:rPr>
        <w:rFonts w:ascii="Arial" w:hAnsi="Arial" w:cs="Arial"/>
      </w:rPr>
      <w:t>(JН/3000/0120/2018)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20BF7348"/>
    <w:multiLevelType w:val="hybridMultilevel"/>
    <w:tmpl w:val="354AAD98"/>
    <w:lvl w:ilvl="0" w:tplc="5316DEF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9">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0">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C5F58BF"/>
    <w:multiLevelType w:val="hybridMultilevel"/>
    <w:tmpl w:val="B41881CC"/>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316"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FA533B4"/>
    <w:multiLevelType w:val="hybridMultilevel"/>
    <w:tmpl w:val="83885E1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530B0DF6"/>
    <w:multiLevelType w:val="multilevel"/>
    <w:tmpl w:val="856E38B0"/>
    <w:lvl w:ilvl="0">
      <w:start w:val="6"/>
      <w:numFmt w:val="decimal"/>
      <w:lvlText w:val="%1."/>
      <w:lvlJc w:val="left"/>
      <w:pPr>
        <w:ind w:left="480" w:hanging="480"/>
      </w:pPr>
      <w:rPr>
        <w:rFonts w:hint="default"/>
      </w:rPr>
    </w:lvl>
    <w:lvl w:ilvl="1">
      <w:start w:val="1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1">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6">
    <w:nsid w:val="6E7D0C8F"/>
    <w:multiLevelType w:val="multilevel"/>
    <w:tmpl w:val="E9BC6A84"/>
    <w:lvl w:ilvl="0">
      <w:start w:val="6"/>
      <w:numFmt w:val="decimal"/>
      <w:lvlText w:val="%1."/>
      <w:lvlJc w:val="left"/>
      <w:pPr>
        <w:ind w:left="480" w:hanging="480"/>
      </w:pPr>
      <w:rPr>
        <w:rFonts w:hint="default"/>
      </w:rPr>
    </w:lvl>
    <w:lvl w:ilvl="1">
      <w:start w:val="1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E25F7"/>
    <w:multiLevelType w:val="hybridMultilevel"/>
    <w:tmpl w:val="722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3"/>
  </w:num>
  <w:num w:numId="4">
    <w:abstractNumId w:val="27"/>
  </w:num>
  <w:num w:numId="5">
    <w:abstractNumId w:val="0"/>
  </w:num>
  <w:num w:numId="6">
    <w:abstractNumId w:val="3"/>
  </w:num>
  <w:num w:numId="7">
    <w:abstractNumId w:val="4"/>
  </w:num>
  <w:num w:numId="8">
    <w:abstractNumId w:val="17"/>
  </w:num>
  <w:num w:numId="9">
    <w:abstractNumId w:val="2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2"/>
  </w:num>
  <w:num w:numId="15">
    <w:abstractNumId w:val="16"/>
  </w:num>
  <w:num w:numId="16">
    <w:abstractNumId w:val="15"/>
  </w:num>
  <w:num w:numId="17">
    <w:abstractNumId w:val="19"/>
  </w:num>
  <w:num w:numId="18">
    <w:abstractNumId w:val="14"/>
  </w:num>
  <w:num w:numId="19">
    <w:abstractNumId w:val="21"/>
  </w:num>
  <w:num w:numId="20">
    <w:abstractNumId w:val="5"/>
  </w:num>
  <w:num w:numId="21">
    <w:abstractNumId w:val="11"/>
  </w:num>
  <w:num w:numId="22">
    <w:abstractNumId w:val="9"/>
  </w:num>
  <w:num w:numId="23">
    <w:abstractNumId w:val="29"/>
  </w:num>
  <w:num w:numId="24">
    <w:abstractNumId w:val="10"/>
  </w:num>
  <w:num w:numId="25">
    <w:abstractNumId w:val="20"/>
  </w:num>
  <w:num w:numId="26">
    <w:abstractNumId w:val="30"/>
  </w:num>
  <w:num w:numId="27">
    <w:abstractNumId w:val="1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10EE2"/>
    <w:rsid w:val="000252D4"/>
    <w:rsid w:val="00026F4E"/>
    <w:rsid w:val="0003213C"/>
    <w:rsid w:val="00034C76"/>
    <w:rsid w:val="00035F0B"/>
    <w:rsid w:val="000423AA"/>
    <w:rsid w:val="0004667F"/>
    <w:rsid w:val="00056C93"/>
    <w:rsid w:val="00056D1D"/>
    <w:rsid w:val="000650B2"/>
    <w:rsid w:val="00065F9F"/>
    <w:rsid w:val="00075F74"/>
    <w:rsid w:val="00080839"/>
    <w:rsid w:val="00080DAB"/>
    <w:rsid w:val="00082C13"/>
    <w:rsid w:val="000A3876"/>
    <w:rsid w:val="000B4A27"/>
    <w:rsid w:val="000B7C9A"/>
    <w:rsid w:val="000D03BB"/>
    <w:rsid w:val="000E32E1"/>
    <w:rsid w:val="000E388B"/>
    <w:rsid w:val="000F0815"/>
    <w:rsid w:val="000F4F17"/>
    <w:rsid w:val="0010418E"/>
    <w:rsid w:val="00112BE0"/>
    <w:rsid w:val="0012040C"/>
    <w:rsid w:val="00124373"/>
    <w:rsid w:val="001358BE"/>
    <w:rsid w:val="00142359"/>
    <w:rsid w:val="00143DF2"/>
    <w:rsid w:val="0015539F"/>
    <w:rsid w:val="00177CFC"/>
    <w:rsid w:val="00177F7E"/>
    <w:rsid w:val="0018486E"/>
    <w:rsid w:val="001871F5"/>
    <w:rsid w:val="00191CCA"/>
    <w:rsid w:val="001B6FA6"/>
    <w:rsid w:val="001C1CCF"/>
    <w:rsid w:val="001C50B1"/>
    <w:rsid w:val="001C57C1"/>
    <w:rsid w:val="001D3219"/>
    <w:rsid w:val="001E63B6"/>
    <w:rsid w:val="001F0DA7"/>
    <w:rsid w:val="001F2FEC"/>
    <w:rsid w:val="002004C5"/>
    <w:rsid w:val="00211D42"/>
    <w:rsid w:val="002152B8"/>
    <w:rsid w:val="00217B12"/>
    <w:rsid w:val="0022657F"/>
    <w:rsid w:val="0024120C"/>
    <w:rsid w:val="00241D7F"/>
    <w:rsid w:val="00245016"/>
    <w:rsid w:val="002533CE"/>
    <w:rsid w:val="002579FB"/>
    <w:rsid w:val="00257E2B"/>
    <w:rsid w:val="00260B78"/>
    <w:rsid w:val="00263C7F"/>
    <w:rsid w:val="00266C23"/>
    <w:rsid w:val="0028080D"/>
    <w:rsid w:val="002808E1"/>
    <w:rsid w:val="00284E91"/>
    <w:rsid w:val="00291D80"/>
    <w:rsid w:val="00295D19"/>
    <w:rsid w:val="002B54C8"/>
    <w:rsid w:val="002C1D4B"/>
    <w:rsid w:val="002D2DEB"/>
    <w:rsid w:val="002D316E"/>
    <w:rsid w:val="002D774C"/>
    <w:rsid w:val="002E39B0"/>
    <w:rsid w:val="002E5169"/>
    <w:rsid w:val="002F4708"/>
    <w:rsid w:val="00300A55"/>
    <w:rsid w:val="00310ED6"/>
    <w:rsid w:val="00320256"/>
    <w:rsid w:val="003267E3"/>
    <w:rsid w:val="00327B0B"/>
    <w:rsid w:val="00337C6E"/>
    <w:rsid w:val="003478C8"/>
    <w:rsid w:val="00350A54"/>
    <w:rsid w:val="0035223D"/>
    <w:rsid w:val="00361D1B"/>
    <w:rsid w:val="00363F6C"/>
    <w:rsid w:val="0036502A"/>
    <w:rsid w:val="00365FED"/>
    <w:rsid w:val="00385670"/>
    <w:rsid w:val="00390A18"/>
    <w:rsid w:val="003A075A"/>
    <w:rsid w:val="003B2793"/>
    <w:rsid w:val="003C775C"/>
    <w:rsid w:val="003D5C7C"/>
    <w:rsid w:val="003F598F"/>
    <w:rsid w:val="0040436F"/>
    <w:rsid w:val="00404FF3"/>
    <w:rsid w:val="00406BA4"/>
    <w:rsid w:val="0041066C"/>
    <w:rsid w:val="0042235E"/>
    <w:rsid w:val="00424D05"/>
    <w:rsid w:val="00424D2F"/>
    <w:rsid w:val="00443D80"/>
    <w:rsid w:val="00446B76"/>
    <w:rsid w:val="004534D3"/>
    <w:rsid w:val="00461DE0"/>
    <w:rsid w:val="00464F30"/>
    <w:rsid w:val="004674F3"/>
    <w:rsid w:val="0047096C"/>
    <w:rsid w:val="0047615E"/>
    <w:rsid w:val="00480997"/>
    <w:rsid w:val="00480C12"/>
    <w:rsid w:val="0048737D"/>
    <w:rsid w:val="004957E8"/>
    <w:rsid w:val="00495C8B"/>
    <w:rsid w:val="004961D9"/>
    <w:rsid w:val="004B1DB4"/>
    <w:rsid w:val="004B2834"/>
    <w:rsid w:val="004B28F4"/>
    <w:rsid w:val="004D13A8"/>
    <w:rsid w:val="004E4CF4"/>
    <w:rsid w:val="004E5EFA"/>
    <w:rsid w:val="004E63A8"/>
    <w:rsid w:val="004F4568"/>
    <w:rsid w:val="004F472D"/>
    <w:rsid w:val="00500B18"/>
    <w:rsid w:val="005017C7"/>
    <w:rsid w:val="0050535B"/>
    <w:rsid w:val="0052422B"/>
    <w:rsid w:val="005251FC"/>
    <w:rsid w:val="00540F95"/>
    <w:rsid w:val="00542E85"/>
    <w:rsid w:val="005433C4"/>
    <w:rsid w:val="00546DB2"/>
    <w:rsid w:val="00551DEC"/>
    <w:rsid w:val="0056423C"/>
    <w:rsid w:val="005806CB"/>
    <w:rsid w:val="005811CF"/>
    <w:rsid w:val="00583A3C"/>
    <w:rsid w:val="00592ED6"/>
    <w:rsid w:val="00594677"/>
    <w:rsid w:val="00594BB0"/>
    <w:rsid w:val="005967CE"/>
    <w:rsid w:val="005B1C54"/>
    <w:rsid w:val="005B4614"/>
    <w:rsid w:val="005C217E"/>
    <w:rsid w:val="005C2B69"/>
    <w:rsid w:val="005C47B5"/>
    <w:rsid w:val="005C6A1A"/>
    <w:rsid w:val="005D32DC"/>
    <w:rsid w:val="005D377F"/>
    <w:rsid w:val="005E4638"/>
    <w:rsid w:val="005E7792"/>
    <w:rsid w:val="005F3734"/>
    <w:rsid w:val="00602FE5"/>
    <w:rsid w:val="00617938"/>
    <w:rsid w:val="006217CC"/>
    <w:rsid w:val="0062431C"/>
    <w:rsid w:val="006253F1"/>
    <w:rsid w:val="00625904"/>
    <w:rsid w:val="00643619"/>
    <w:rsid w:val="00651B17"/>
    <w:rsid w:val="00654EE3"/>
    <w:rsid w:val="00657D5E"/>
    <w:rsid w:val="00665283"/>
    <w:rsid w:val="00673F54"/>
    <w:rsid w:val="00681FE3"/>
    <w:rsid w:val="00684A56"/>
    <w:rsid w:val="006858F5"/>
    <w:rsid w:val="00691392"/>
    <w:rsid w:val="0069331B"/>
    <w:rsid w:val="006B23AA"/>
    <w:rsid w:val="006B594F"/>
    <w:rsid w:val="006B6331"/>
    <w:rsid w:val="006B643C"/>
    <w:rsid w:val="006D077A"/>
    <w:rsid w:val="006D24A4"/>
    <w:rsid w:val="006E3ACF"/>
    <w:rsid w:val="006E4E42"/>
    <w:rsid w:val="006F266F"/>
    <w:rsid w:val="006F3D3A"/>
    <w:rsid w:val="007060B6"/>
    <w:rsid w:val="00706E42"/>
    <w:rsid w:val="007213FF"/>
    <w:rsid w:val="00726698"/>
    <w:rsid w:val="00730A5A"/>
    <w:rsid w:val="007477F5"/>
    <w:rsid w:val="00764ACD"/>
    <w:rsid w:val="00771197"/>
    <w:rsid w:val="00772DF3"/>
    <w:rsid w:val="007828CF"/>
    <w:rsid w:val="007952AC"/>
    <w:rsid w:val="007A0480"/>
    <w:rsid w:val="007A2CB7"/>
    <w:rsid w:val="007A43B9"/>
    <w:rsid w:val="007C095C"/>
    <w:rsid w:val="007D54AA"/>
    <w:rsid w:val="007E1623"/>
    <w:rsid w:val="007F75D9"/>
    <w:rsid w:val="007F7FC5"/>
    <w:rsid w:val="0080003E"/>
    <w:rsid w:val="008016BA"/>
    <w:rsid w:val="008027DA"/>
    <w:rsid w:val="008034F4"/>
    <w:rsid w:val="00810C86"/>
    <w:rsid w:val="0081797E"/>
    <w:rsid w:val="008273B5"/>
    <w:rsid w:val="00834295"/>
    <w:rsid w:val="008409CF"/>
    <w:rsid w:val="00841F47"/>
    <w:rsid w:val="00842061"/>
    <w:rsid w:val="00845A56"/>
    <w:rsid w:val="00850161"/>
    <w:rsid w:val="00874E00"/>
    <w:rsid w:val="00875948"/>
    <w:rsid w:val="008777BB"/>
    <w:rsid w:val="0088294A"/>
    <w:rsid w:val="00882CC8"/>
    <w:rsid w:val="00886656"/>
    <w:rsid w:val="00887532"/>
    <w:rsid w:val="0089343F"/>
    <w:rsid w:val="008973EB"/>
    <w:rsid w:val="008A7D4D"/>
    <w:rsid w:val="008B411F"/>
    <w:rsid w:val="008D0A25"/>
    <w:rsid w:val="008D52A3"/>
    <w:rsid w:val="008D53A9"/>
    <w:rsid w:val="008E3652"/>
    <w:rsid w:val="008E50B0"/>
    <w:rsid w:val="008F78C7"/>
    <w:rsid w:val="009004F3"/>
    <w:rsid w:val="00902354"/>
    <w:rsid w:val="009378AE"/>
    <w:rsid w:val="00942402"/>
    <w:rsid w:val="00942FCE"/>
    <w:rsid w:val="00945198"/>
    <w:rsid w:val="00950A3F"/>
    <w:rsid w:val="0095164C"/>
    <w:rsid w:val="0096666D"/>
    <w:rsid w:val="009764CF"/>
    <w:rsid w:val="00983724"/>
    <w:rsid w:val="00987148"/>
    <w:rsid w:val="00990D62"/>
    <w:rsid w:val="009954DC"/>
    <w:rsid w:val="0099593A"/>
    <w:rsid w:val="009B3F5B"/>
    <w:rsid w:val="009C0E38"/>
    <w:rsid w:val="009D6FFC"/>
    <w:rsid w:val="009E3699"/>
    <w:rsid w:val="00A05F45"/>
    <w:rsid w:val="00A1318A"/>
    <w:rsid w:val="00A14840"/>
    <w:rsid w:val="00A20C2C"/>
    <w:rsid w:val="00A34B89"/>
    <w:rsid w:val="00A353AE"/>
    <w:rsid w:val="00A450BA"/>
    <w:rsid w:val="00A45E66"/>
    <w:rsid w:val="00A53D66"/>
    <w:rsid w:val="00A663DA"/>
    <w:rsid w:val="00A74D30"/>
    <w:rsid w:val="00A756E8"/>
    <w:rsid w:val="00AB5642"/>
    <w:rsid w:val="00AD7BFB"/>
    <w:rsid w:val="00AE0E27"/>
    <w:rsid w:val="00AF0C1A"/>
    <w:rsid w:val="00AF611F"/>
    <w:rsid w:val="00AF65C9"/>
    <w:rsid w:val="00B01D7F"/>
    <w:rsid w:val="00B07FA0"/>
    <w:rsid w:val="00B14ABE"/>
    <w:rsid w:val="00B16F96"/>
    <w:rsid w:val="00B54EE8"/>
    <w:rsid w:val="00B5546C"/>
    <w:rsid w:val="00B55B35"/>
    <w:rsid w:val="00B606F9"/>
    <w:rsid w:val="00B7684A"/>
    <w:rsid w:val="00B82A05"/>
    <w:rsid w:val="00B83651"/>
    <w:rsid w:val="00B838DC"/>
    <w:rsid w:val="00B83CF3"/>
    <w:rsid w:val="00B90A03"/>
    <w:rsid w:val="00BA40EB"/>
    <w:rsid w:val="00BB06C4"/>
    <w:rsid w:val="00BC42C2"/>
    <w:rsid w:val="00BD0042"/>
    <w:rsid w:val="00BD6F5B"/>
    <w:rsid w:val="00BE060A"/>
    <w:rsid w:val="00BF4EC4"/>
    <w:rsid w:val="00C0007C"/>
    <w:rsid w:val="00C06A54"/>
    <w:rsid w:val="00C07DA6"/>
    <w:rsid w:val="00C14019"/>
    <w:rsid w:val="00C1627A"/>
    <w:rsid w:val="00C17B2C"/>
    <w:rsid w:val="00C17CC1"/>
    <w:rsid w:val="00C22C81"/>
    <w:rsid w:val="00C2393D"/>
    <w:rsid w:val="00C45AA3"/>
    <w:rsid w:val="00C52890"/>
    <w:rsid w:val="00C53582"/>
    <w:rsid w:val="00C5710A"/>
    <w:rsid w:val="00C67E2B"/>
    <w:rsid w:val="00C7380A"/>
    <w:rsid w:val="00C77452"/>
    <w:rsid w:val="00C81438"/>
    <w:rsid w:val="00C85D7C"/>
    <w:rsid w:val="00C939B8"/>
    <w:rsid w:val="00C97B3C"/>
    <w:rsid w:val="00CA016C"/>
    <w:rsid w:val="00CA161F"/>
    <w:rsid w:val="00CA2236"/>
    <w:rsid w:val="00CC127B"/>
    <w:rsid w:val="00CD0993"/>
    <w:rsid w:val="00CD1655"/>
    <w:rsid w:val="00CF398D"/>
    <w:rsid w:val="00CF7DEA"/>
    <w:rsid w:val="00D02B97"/>
    <w:rsid w:val="00D03C8B"/>
    <w:rsid w:val="00D136EB"/>
    <w:rsid w:val="00D218A8"/>
    <w:rsid w:val="00D34745"/>
    <w:rsid w:val="00D40DF1"/>
    <w:rsid w:val="00D51795"/>
    <w:rsid w:val="00D53A53"/>
    <w:rsid w:val="00D6464D"/>
    <w:rsid w:val="00D66598"/>
    <w:rsid w:val="00D67286"/>
    <w:rsid w:val="00D80A85"/>
    <w:rsid w:val="00D86A11"/>
    <w:rsid w:val="00D97FA3"/>
    <w:rsid w:val="00DA5945"/>
    <w:rsid w:val="00DC1BEA"/>
    <w:rsid w:val="00DE2D4B"/>
    <w:rsid w:val="00DE6ACA"/>
    <w:rsid w:val="00DE7094"/>
    <w:rsid w:val="00DE7740"/>
    <w:rsid w:val="00DF6DDE"/>
    <w:rsid w:val="00E24B27"/>
    <w:rsid w:val="00E24EB2"/>
    <w:rsid w:val="00E31C41"/>
    <w:rsid w:val="00E418E0"/>
    <w:rsid w:val="00E46D12"/>
    <w:rsid w:val="00E56E9E"/>
    <w:rsid w:val="00E62379"/>
    <w:rsid w:val="00E97D76"/>
    <w:rsid w:val="00EA01B1"/>
    <w:rsid w:val="00EA1C82"/>
    <w:rsid w:val="00EA54D3"/>
    <w:rsid w:val="00EA5DC3"/>
    <w:rsid w:val="00EB0A33"/>
    <w:rsid w:val="00EB3BDB"/>
    <w:rsid w:val="00EC45B5"/>
    <w:rsid w:val="00EC61C1"/>
    <w:rsid w:val="00ED0502"/>
    <w:rsid w:val="00ED4718"/>
    <w:rsid w:val="00EE3BFB"/>
    <w:rsid w:val="00EF15E2"/>
    <w:rsid w:val="00F10540"/>
    <w:rsid w:val="00F26212"/>
    <w:rsid w:val="00F31705"/>
    <w:rsid w:val="00F322D2"/>
    <w:rsid w:val="00F4239E"/>
    <w:rsid w:val="00F43E71"/>
    <w:rsid w:val="00F53C3E"/>
    <w:rsid w:val="00F6101E"/>
    <w:rsid w:val="00F635C3"/>
    <w:rsid w:val="00F64C11"/>
    <w:rsid w:val="00F80D1B"/>
    <w:rsid w:val="00F80EEC"/>
    <w:rsid w:val="00F83894"/>
    <w:rsid w:val="00F86DBF"/>
    <w:rsid w:val="00F9059B"/>
    <w:rsid w:val="00F928F3"/>
    <w:rsid w:val="00F973EB"/>
    <w:rsid w:val="00FA0643"/>
    <w:rsid w:val="00FA6ABD"/>
    <w:rsid w:val="00FB052E"/>
    <w:rsid w:val="00FB2EBF"/>
    <w:rsid w:val="00FB5F81"/>
    <w:rsid w:val="00FC73A3"/>
    <w:rsid w:val="00FC761E"/>
    <w:rsid w:val="00FD0934"/>
    <w:rsid w:val="00FD205F"/>
    <w:rsid w:val="00FD2D0E"/>
    <w:rsid w:val="00FD5D85"/>
    <w:rsid w:val="00FE0C7D"/>
    <w:rsid w:val="00FE0CF1"/>
    <w:rsid w:val="00FE3148"/>
    <w:rsid w:val="00FE7AEE"/>
    <w:rsid w:val="00F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64">
      <w:bodyDiv w:val="1"/>
      <w:marLeft w:val="0"/>
      <w:marRight w:val="0"/>
      <w:marTop w:val="0"/>
      <w:marBottom w:val="0"/>
      <w:divBdr>
        <w:top w:val="none" w:sz="0" w:space="0" w:color="auto"/>
        <w:left w:val="none" w:sz="0" w:space="0" w:color="auto"/>
        <w:bottom w:val="none" w:sz="0" w:space="0" w:color="auto"/>
        <w:right w:val="none" w:sz="0" w:space="0" w:color="auto"/>
      </w:divBdr>
    </w:div>
    <w:div w:id="164782382">
      <w:bodyDiv w:val="1"/>
      <w:marLeft w:val="0"/>
      <w:marRight w:val="0"/>
      <w:marTop w:val="0"/>
      <w:marBottom w:val="0"/>
      <w:divBdr>
        <w:top w:val="none" w:sz="0" w:space="0" w:color="auto"/>
        <w:left w:val="none" w:sz="0" w:space="0" w:color="auto"/>
        <w:bottom w:val="none" w:sz="0" w:space="0" w:color="auto"/>
        <w:right w:val="none" w:sz="0" w:space="0" w:color="auto"/>
      </w:divBdr>
    </w:div>
    <w:div w:id="246421442">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300430469">
      <w:bodyDiv w:val="1"/>
      <w:marLeft w:val="0"/>
      <w:marRight w:val="0"/>
      <w:marTop w:val="0"/>
      <w:marBottom w:val="0"/>
      <w:divBdr>
        <w:top w:val="none" w:sz="0" w:space="0" w:color="auto"/>
        <w:left w:val="none" w:sz="0" w:space="0" w:color="auto"/>
        <w:bottom w:val="none" w:sz="0" w:space="0" w:color="auto"/>
        <w:right w:val="none" w:sz="0" w:space="0" w:color="auto"/>
      </w:divBdr>
    </w:div>
    <w:div w:id="491332175">
      <w:bodyDiv w:val="1"/>
      <w:marLeft w:val="0"/>
      <w:marRight w:val="0"/>
      <w:marTop w:val="0"/>
      <w:marBottom w:val="0"/>
      <w:divBdr>
        <w:top w:val="none" w:sz="0" w:space="0" w:color="auto"/>
        <w:left w:val="none" w:sz="0" w:space="0" w:color="auto"/>
        <w:bottom w:val="none" w:sz="0" w:space="0" w:color="auto"/>
        <w:right w:val="none" w:sz="0" w:space="0" w:color="auto"/>
      </w:divBdr>
    </w:div>
    <w:div w:id="525027668">
      <w:bodyDiv w:val="1"/>
      <w:marLeft w:val="0"/>
      <w:marRight w:val="0"/>
      <w:marTop w:val="0"/>
      <w:marBottom w:val="0"/>
      <w:divBdr>
        <w:top w:val="none" w:sz="0" w:space="0" w:color="auto"/>
        <w:left w:val="none" w:sz="0" w:space="0" w:color="auto"/>
        <w:bottom w:val="none" w:sz="0" w:space="0" w:color="auto"/>
        <w:right w:val="none" w:sz="0" w:space="0" w:color="auto"/>
      </w:divBdr>
    </w:div>
    <w:div w:id="692075255">
      <w:bodyDiv w:val="1"/>
      <w:marLeft w:val="0"/>
      <w:marRight w:val="0"/>
      <w:marTop w:val="0"/>
      <w:marBottom w:val="0"/>
      <w:divBdr>
        <w:top w:val="none" w:sz="0" w:space="0" w:color="auto"/>
        <w:left w:val="none" w:sz="0" w:space="0" w:color="auto"/>
        <w:bottom w:val="none" w:sz="0" w:space="0" w:color="auto"/>
        <w:right w:val="none" w:sz="0" w:space="0" w:color="auto"/>
      </w:divBdr>
    </w:div>
    <w:div w:id="884412599">
      <w:bodyDiv w:val="1"/>
      <w:marLeft w:val="0"/>
      <w:marRight w:val="0"/>
      <w:marTop w:val="0"/>
      <w:marBottom w:val="0"/>
      <w:divBdr>
        <w:top w:val="none" w:sz="0" w:space="0" w:color="auto"/>
        <w:left w:val="none" w:sz="0" w:space="0" w:color="auto"/>
        <w:bottom w:val="none" w:sz="0" w:space="0" w:color="auto"/>
        <w:right w:val="none" w:sz="0" w:space="0" w:color="auto"/>
      </w:divBdr>
    </w:div>
    <w:div w:id="904416586">
      <w:bodyDiv w:val="1"/>
      <w:marLeft w:val="0"/>
      <w:marRight w:val="0"/>
      <w:marTop w:val="0"/>
      <w:marBottom w:val="0"/>
      <w:divBdr>
        <w:top w:val="none" w:sz="0" w:space="0" w:color="auto"/>
        <w:left w:val="none" w:sz="0" w:space="0" w:color="auto"/>
        <w:bottom w:val="none" w:sz="0" w:space="0" w:color="auto"/>
        <w:right w:val="none" w:sz="0" w:space="0" w:color="auto"/>
      </w:divBdr>
    </w:div>
    <w:div w:id="1004749247">
      <w:bodyDiv w:val="1"/>
      <w:marLeft w:val="0"/>
      <w:marRight w:val="0"/>
      <w:marTop w:val="0"/>
      <w:marBottom w:val="0"/>
      <w:divBdr>
        <w:top w:val="none" w:sz="0" w:space="0" w:color="auto"/>
        <w:left w:val="none" w:sz="0" w:space="0" w:color="auto"/>
        <w:bottom w:val="none" w:sz="0" w:space="0" w:color="auto"/>
        <w:right w:val="none" w:sz="0" w:space="0" w:color="auto"/>
      </w:divBdr>
    </w:div>
    <w:div w:id="1136723529">
      <w:bodyDiv w:val="1"/>
      <w:marLeft w:val="0"/>
      <w:marRight w:val="0"/>
      <w:marTop w:val="0"/>
      <w:marBottom w:val="0"/>
      <w:divBdr>
        <w:top w:val="none" w:sz="0" w:space="0" w:color="auto"/>
        <w:left w:val="none" w:sz="0" w:space="0" w:color="auto"/>
        <w:bottom w:val="none" w:sz="0" w:space="0" w:color="auto"/>
        <w:right w:val="none" w:sz="0" w:space="0" w:color="auto"/>
      </w:divBdr>
    </w:div>
    <w:div w:id="1207374849">
      <w:bodyDiv w:val="1"/>
      <w:marLeft w:val="0"/>
      <w:marRight w:val="0"/>
      <w:marTop w:val="0"/>
      <w:marBottom w:val="0"/>
      <w:divBdr>
        <w:top w:val="none" w:sz="0" w:space="0" w:color="auto"/>
        <w:left w:val="none" w:sz="0" w:space="0" w:color="auto"/>
        <w:bottom w:val="none" w:sz="0" w:space="0" w:color="auto"/>
        <w:right w:val="none" w:sz="0" w:space="0" w:color="auto"/>
      </w:divBdr>
    </w:div>
    <w:div w:id="1309239769">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698890841">
      <w:bodyDiv w:val="1"/>
      <w:marLeft w:val="0"/>
      <w:marRight w:val="0"/>
      <w:marTop w:val="0"/>
      <w:marBottom w:val="0"/>
      <w:divBdr>
        <w:top w:val="none" w:sz="0" w:space="0" w:color="auto"/>
        <w:left w:val="none" w:sz="0" w:space="0" w:color="auto"/>
        <w:bottom w:val="none" w:sz="0" w:space="0" w:color="auto"/>
        <w:right w:val="none" w:sz="0" w:space="0" w:color="auto"/>
      </w:divBdr>
    </w:div>
    <w:div w:id="1808622109">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286140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marija.milac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milacic@eps.rs" TargetMode="External"/><Relationship Id="rId5" Type="http://schemas.openxmlformats.org/officeDocument/2006/relationships/settings" Target="settings.xml"/><Relationship Id="rId15" Type="http://schemas.openxmlformats.org/officeDocument/2006/relationships/hyperlink" Target="mailto:marija.milacic@eps.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472D-7CF6-46F6-917F-1125286A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39</Pages>
  <Words>12686</Words>
  <Characters>72314</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Marija Milačić</cp:lastModifiedBy>
  <cp:revision>19</cp:revision>
  <cp:lastPrinted>2019-01-16T07:15:00Z</cp:lastPrinted>
  <dcterms:created xsi:type="dcterms:W3CDTF">2018-08-16T10:03:00Z</dcterms:created>
  <dcterms:modified xsi:type="dcterms:W3CDTF">2019-01-24T09:40:00Z</dcterms:modified>
</cp:coreProperties>
</file>