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5B792F" w:rsidTr="00C60C57">
        <w:trPr>
          <w:trHeight w:hRule="exact" w:val="4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C57" w:rsidRPr="00C60C57" w:rsidRDefault="00F91D91" w:rsidP="00C60C57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C60C5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C60C57" w:rsidRPr="00C60C57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C60C57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 xml:space="preserve">, </w:t>
            </w:r>
            <w:r w:rsidR="00C60C57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Партија 1</w:t>
            </w:r>
          </w:p>
          <w:p w:rsidR="005B792F" w:rsidRDefault="005B792F">
            <w:pPr>
              <w:jc w:val="center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 w:rsidP="00C60C57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7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/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165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C60C57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C60C57" w:rsidRPr="00C60C57">
              <w:rPr>
                <w:rFonts w:ascii="Arial" w:eastAsia="Arial" w:hAnsi="Arial" w:cs="Arial"/>
                <w:color w:val="000000"/>
                <w:sz w:val="22"/>
              </w:rPr>
              <w:t>Партија 1.  Бушилице, брусилице, аку алати и опрема-ТЕНТ А: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3,689,529.00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 w:rsidP="00C60C57">
            <w:pPr>
              <w:tabs>
                <w:tab w:val="center" w:pos="507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C60C57">
              <w:rPr>
                <w:rFonts w:ascii="Arial" w:eastAsia="Arial" w:hAnsi="Arial" w:cs="Arial"/>
                <w:color w:val="000000"/>
              </w:rPr>
              <w:tab/>
              <w:t>најнижа понуђена цена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B792F" w:rsidRDefault="005B79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1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c>
          <w:tcPr>
            <w:tcW w:w="580" w:type="dxa"/>
          </w:tcPr>
          <w:p w:rsidR="005B792F" w:rsidRDefault="005B792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Pr="007461C7" w:rsidRDefault="007461C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3,689,529.00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3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3,689,529.00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3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2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3,689,529.00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3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3,689,529.00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3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2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5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03.05.2019.</w:t>
            </w: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4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ELTEC EXPORT-IMPORT PREDUZEĆE ZA PROIZVODNJU UNUTRAŠNJI I SPOLJNOTRGOVINSKI PROMET DOO BEOGRAD (ČUKARICA),  ČUKARICA, RADNIČKA, 53, 11030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06744265</w:t>
            </w:r>
            <w:r>
              <w:rPr>
                <w:rFonts w:ascii="Arial" w:eastAsia="Arial" w:hAnsi="Arial" w:cs="Arial"/>
                <w:color w:val="000000"/>
              </w:rPr>
              <w:br/>
              <w:t>ПИБ:101013241</w:t>
            </w: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40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Default="00F91D9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Pr="00C60C57" w:rsidRDefault="00C60C57" w:rsidP="00147FD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  <w:r w:rsidR="00147FDB"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.0</w:t>
            </w:r>
            <w:r w:rsidR="00147FDB">
              <w:rPr>
                <w:rFonts w:ascii="Arial" w:eastAsia="Arial" w:hAnsi="Arial" w:cs="Arial"/>
                <w:color w:val="000000"/>
                <w:lang w:val="sr-Cyrl-RS"/>
              </w:rPr>
              <w:t>7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000000"/>
                <w:lang w:val="sr-Cyrl-RS"/>
              </w:rPr>
              <w:t>.2019</w:t>
            </w: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2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Pr="00C60C57" w:rsidRDefault="00F91D9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C60C57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12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28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92F" w:rsidRPr="00C60C57" w:rsidRDefault="00F91D9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C60C57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  <w:tr w:rsidR="005B792F" w:rsidTr="00C60C57">
        <w:trPr>
          <w:trHeight w:hRule="exact" w:val="60"/>
        </w:trPr>
        <w:tc>
          <w:tcPr>
            <w:tcW w:w="58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236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20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1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40" w:type="dxa"/>
          </w:tcPr>
          <w:p w:rsidR="005B792F" w:rsidRDefault="005B792F">
            <w:pPr>
              <w:pStyle w:val="EMPTYCELLSTYLE"/>
            </w:pPr>
          </w:p>
        </w:tc>
        <w:tc>
          <w:tcPr>
            <w:tcW w:w="360" w:type="dxa"/>
          </w:tcPr>
          <w:p w:rsidR="005B792F" w:rsidRDefault="005B792F">
            <w:pPr>
              <w:pStyle w:val="EMPTYCELLSTYLE"/>
            </w:pPr>
          </w:p>
        </w:tc>
      </w:tr>
    </w:tbl>
    <w:p w:rsidR="00F91D91" w:rsidRDefault="00F91D91"/>
    <w:sectPr w:rsidR="00F91D9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F"/>
    <w:rsid w:val="00147FDB"/>
    <w:rsid w:val="005B792F"/>
    <w:rsid w:val="007461C7"/>
    <w:rsid w:val="00C60C57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6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6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Obavestenje_o_zakljucenom_ugovoru_20190503120123790.docx</dc:subject>
  <dc:creator>jana</dc:creator>
  <cp:lastModifiedBy>Jelisava Stojilković</cp:lastModifiedBy>
  <cp:revision>4</cp:revision>
  <cp:lastPrinted>2019-05-03T10:07:00Z</cp:lastPrinted>
  <dcterms:created xsi:type="dcterms:W3CDTF">2019-05-03T10:06:00Z</dcterms:created>
  <dcterms:modified xsi:type="dcterms:W3CDTF">2019-05-03T10:14:00Z</dcterms:modified>
</cp:coreProperties>
</file>