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D46" w:rsidRDefault="00350D31">
            <w:pPr>
              <w:jc w:val="center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4F5D4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4F5D46" w:rsidRPr="004F5D46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</w:t>
            </w:r>
            <w:r w:rsidR="004F5D46" w:rsidRPr="004F5D46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  <w:p w:rsidR="00D16040" w:rsidRDefault="004F5D46">
            <w:pPr>
              <w:jc w:val="center"/>
            </w:pPr>
            <w:r w:rsidRPr="004F5D46">
              <w:rPr>
                <w:rFonts w:ascii="Arial" w:eastAsia="Arial" w:hAnsi="Arial" w:cs="Arial"/>
                <w:color w:val="000000"/>
                <w:sz w:val="22"/>
              </w:rPr>
              <w:t>Партија 5. Алат и опрема за заваривање-ТЕНТ А:</w:t>
            </w: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 w:rsidP="004F5D46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Pr="004F5D46" w:rsidRDefault="00D16040" w:rsidP="004F5D46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4F5D46" w:rsidRPr="004F5D46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4F5D46" w:rsidRPr="004F5D46">
              <w:rPr>
                <w:rFonts w:ascii="Arial" w:eastAsia="Arial" w:hAnsi="Arial" w:cs="Arial"/>
                <w:color w:val="000000"/>
              </w:rPr>
              <w:t>Партија 5. Алат и опрема за заваривање-ТЕНТ А: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1,100,390.40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D16040" w:rsidRDefault="00D1604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1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D16040" w:rsidRDefault="00D1604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Pr="004F5D46" w:rsidRDefault="004F5D4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1,166,300.00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1,100,390.40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1,100,390.40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1,100,390.40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Pr="004F5D46" w:rsidRDefault="00350D3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4F5D46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16.05.2019.</w:t>
            </w: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DRUŠTVO ZA MARKETING, PROMET I USLUGE HONEX DOO BEOGRAD (PALILULA),  PALILULA, MIJE KOVAČEVIĆA, 9, 11000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07825242</w:t>
            </w:r>
            <w:r>
              <w:rPr>
                <w:rFonts w:ascii="Arial" w:eastAsia="Arial" w:hAnsi="Arial" w:cs="Arial"/>
                <w:color w:val="000000"/>
              </w:rPr>
              <w:br/>
              <w:t>ПИБ:100212644</w:t>
            </w: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Default="00350D31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Pr="004F5D46" w:rsidRDefault="004F5D46" w:rsidP="004F5D4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15.07.2019</w:t>
            </w: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Pr="004F5D46" w:rsidRDefault="00350D3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4F5D46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040" w:rsidRPr="004F5D46" w:rsidRDefault="00350D3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4F5D46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  <w:tr w:rsidR="00D16040" w:rsidTr="004F5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236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20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1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40" w:type="dxa"/>
          </w:tcPr>
          <w:p w:rsidR="00D16040" w:rsidRDefault="00D16040">
            <w:pPr>
              <w:pStyle w:val="EMPTYCELLSTYLE"/>
            </w:pPr>
          </w:p>
        </w:tc>
        <w:tc>
          <w:tcPr>
            <w:tcW w:w="360" w:type="dxa"/>
          </w:tcPr>
          <w:p w:rsidR="00D16040" w:rsidRDefault="00D16040">
            <w:pPr>
              <w:pStyle w:val="EMPTYCELLSTYLE"/>
            </w:pPr>
          </w:p>
        </w:tc>
      </w:tr>
    </w:tbl>
    <w:p w:rsidR="00350D31" w:rsidRDefault="00350D31"/>
    <w:sectPr w:rsidR="00350D31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40"/>
    <w:rsid w:val="00350D31"/>
    <w:rsid w:val="004F5D46"/>
    <w:rsid w:val="00D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Obavestenje_o_zakljucenom_ugovoru_20190516141532333.docx</dc:subject>
  <dc:creator>jana</dc:creator>
  <cp:lastModifiedBy>Jelisava Stojilković</cp:lastModifiedBy>
  <cp:revision>2</cp:revision>
  <dcterms:created xsi:type="dcterms:W3CDTF">2019-05-16T12:18:00Z</dcterms:created>
  <dcterms:modified xsi:type="dcterms:W3CDTF">2019-05-16T12:18:00Z</dcterms:modified>
</cp:coreProperties>
</file>