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272B63">
        <w:rPr>
          <w:szCs w:val="24"/>
        </w:rPr>
        <w:t>3000/</w:t>
      </w:r>
      <w:r w:rsidR="00E806D9">
        <w:rPr>
          <w:szCs w:val="24"/>
          <w:lang w:val="sr-Cyrl-RS"/>
        </w:rPr>
        <w:t>1233</w:t>
      </w:r>
      <w:r w:rsidR="007427D7">
        <w:rPr>
          <w:szCs w:val="24"/>
        </w:rPr>
        <w:t>/201</w:t>
      </w:r>
      <w:r w:rsidR="007427D7">
        <w:rPr>
          <w:szCs w:val="24"/>
          <w:lang w:val="sr-Latn-RS"/>
        </w:rPr>
        <w:t>8</w:t>
      </w:r>
      <w:r w:rsidR="00FA5748" w:rsidRPr="006F4AE9">
        <w:rPr>
          <w:szCs w:val="24"/>
        </w:rPr>
        <w:t xml:space="preserve"> (</w:t>
      </w:r>
      <w:r w:rsidR="00E806D9">
        <w:rPr>
          <w:szCs w:val="24"/>
          <w:lang w:val="sr-Cyrl-RS"/>
        </w:rPr>
        <w:t>2574</w:t>
      </w:r>
      <w:r w:rsidR="007427D7">
        <w:rPr>
          <w:szCs w:val="24"/>
        </w:rPr>
        <w:t>/201</w:t>
      </w:r>
      <w:r w:rsidR="007427D7">
        <w:rPr>
          <w:szCs w:val="24"/>
          <w:lang w:val="sr-Latn-RS"/>
        </w:rPr>
        <w:t>8</w:t>
      </w:r>
      <w:r w:rsidRPr="006F4AE9">
        <w:rPr>
          <w:szCs w:val="24"/>
        </w:rPr>
        <w:t>)</w:t>
      </w:r>
    </w:p>
    <w:p w:rsidR="00210557" w:rsidRPr="00D9785A" w:rsidRDefault="00210557" w:rsidP="00781B02">
      <w:pPr>
        <w:jc w:val="center"/>
        <w:rPr>
          <w:b/>
          <w:sz w:val="24"/>
          <w:szCs w:val="24"/>
        </w:rPr>
      </w:pPr>
    </w:p>
    <w:p w:rsidR="00150FCE" w:rsidRPr="00B95734" w:rsidRDefault="007B18AF" w:rsidP="00B95734">
      <w:pPr>
        <w:pStyle w:val="Title"/>
        <w:spacing w:before="0"/>
        <w:rPr>
          <w:rFonts w:cs="Arial"/>
          <w:szCs w:val="24"/>
          <w:lang w:val="sr-Cyrl-RS"/>
        </w:rPr>
      </w:pPr>
      <w:r>
        <w:rPr>
          <w:rFonts w:cs="Arial"/>
          <w:szCs w:val="24"/>
          <w:lang w:val="sr-Latn-RS"/>
        </w:rPr>
        <w:t>„</w:t>
      </w:r>
      <w:r w:rsidR="00E806D9" w:rsidRPr="00E806D9">
        <w:rPr>
          <w:rFonts w:eastAsia="Arial" w:cs="Arial"/>
          <w:b w:val="0"/>
          <w:bCs w:val="0"/>
          <w:color w:val="000000"/>
          <w:sz w:val="22"/>
          <w:lang w:val="sr-Latn-RS" w:eastAsia="sr-Latn-RS"/>
        </w:rPr>
        <w:t>Инвестициона оправка вагона за нормални колосек</w:t>
      </w:r>
      <w:r>
        <w:rPr>
          <w:rFonts w:cs="Arial"/>
          <w:szCs w:val="24"/>
          <w:lang w:val="sr-Latn-RS"/>
        </w:rPr>
        <w:t>“</w:t>
      </w:r>
    </w:p>
    <w:p w:rsidR="007427D7" w:rsidRPr="007427D7" w:rsidRDefault="0010446E" w:rsidP="007427D7">
      <w:pPr>
        <w:keepNext/>
        <w:spacing w:before="240" w:after="120"/>
        <w:jc w:val="center"/>
        <w:rPr>
          <w:rFonts w:eastAsia="Lucida Sans Unicode"/>
          <w:iCs/>
          <w:lang w:val="sr-Cyrl-RS" w:eastAsia="ar-SA"/>
        </w:rPr>
      </w:pPr>
      <w:r>
        <w:rPr>
          <w:rFonts w:eastAsia="Lucida Sans Unicode"/>
          <w:iCs/>
          <w:lang w:val="sr-Cyrl-RS" w:eastAsia="ar-SA"/>
        </w:rPr>
        <w:t xml:space="preserve">       </w:t>
      </w:r>
      <w:r w:rsidR="007427D7" w:rsidRPr="007427D7">
        <w:rPr>
          <w:rFonts w:eastAsia="Lucida Sans Unicode"/>
          <w:iCs/>
          <w:lang w:val="sr-Cyrl-RS" w:eastAsia="ar-SA"/>
        </w:rPr>
        <w:t>П</w:t>
      </w:r>
      <w:r w:rsidR="007427D7" w:rsidRPr="007427D7">
        <w:rPr>
          <w:rFonts w:eastAsia="Lucida Sans Unicode"/>
          <w:iCs/>
          <w:lang w:val="sr-Latn-RS" w:eastAsia="ar-SA"/>
        </w:rPr>
        <w:t>a</w:t>
      </w:r>
      <w:r w:rsidR="007427D7" w:rsidRPr="007427D7">
        <w:rPr>
          <w:rFonts w:eastAsia="Lucida Sans Unicode"/>
          <w:iCs/>
          <w:lang w:val="sr-Cyrl-RS" w:eastAsia="ar-SA"/>
        </w:rPr>
        <w:t xml:space="preserve">ртија </w:t>
      </w:r>
      <w:r w:rsidR="007427D7" w:rsidRPr="007427D7">
        <w:rPr>
          <w:rFonts w:eastAsia="Lucida Sans Unicode"/>
          <w:iCs/>
          <w:lang w:val="sr-Latn-RS" w:eastAsia="ar-SA"/>
        </w:rPr>
        <w:t>I:</w:t>
      </w:r>
      <w:r w:rsidR="00BF7049">
        <w:rPr>
          <w:rFonts w:eastAsia="Lucida Sans Unicode"/>
          <w:iCs/>
          <w:lang w:val="sr-Cyrl-RS" w:eastAsia="ar-SA"/>
        </w:rPr>
        <w:t xml:space="preserve"> </w:t>
      </w:r>
      <w:r w:rsidR="00E806D9" w:rsidRPr="00E806D9">
        <w:rPr>
          <w:rFonts w:eastAsia="Arial" w:cs="Arial"/>
          <w:color w:val="000000"/>
          <w:szCs w:val="20"/>
          <w:lang w:val="sr-Latn-RS" w:eastAsia="sr-Latn-RS"/>
        </w:rPr>
        <w:t>Услуга ЕЦМ за одржавање теретних кола</w:t>
      </w:r>
    </w:p>
    <w:p w:rsidR="007427D7" w:rsidRPr="007427D7" w:rsidRDefault="00B95734" w:rsidP="007427D7">
      <w:pPr>
        <w:jc w:val="center"/>
        <w:rPr>
          <w:lang w:val="sr-Cyrl-RS" w:eastAsia="ar-SA"/>
        </w:rPr>
      </w:pPr>
      <w:r>
        <w:rPr>
          <w:lang w:val="sr-Cyrl-RS" w:eastAsia="ar-SA"/>
        </w:rPr>
        <w:t xml:space="preserve">          </w:t>
      </w:r>
      <w:r w:rsidR="007427D7" w:rsidRPr="007427D7">
        <w:rPr>
          <w:lang w:val="sr-Cyrl-RS" w:eastAsia="ar-SA"/>
        </w:rPr>
        <w:t>П</w:t>
      </w:r>
      <w:r w:rsidR="007427D7" w:rsidRPr="007427D7">
        <w:rPr>
          <w:lang w:val="sr-Latn-RS" w:eastAsia="ar-SA"/>
        </w:rPr>
        <w:t>a</w:t>
      </w:r>
      <w:r w:rsidR="007427D7" w:rsidRPr="007427D7">
        <w:rPr>
          <w:lang w:val="sr-Cyrl-RS" w:eastAsia="ar-SA"/>
        </w:rPr>
        <w:t xml:space="preserve">ртија </w:t>
      </w:r>
      <w:r w:rsidR="007427D7" w:rsidRPr="007427D7">
        <w:rPr>
          <w:lang w:val="sr-Latn-RS" w:eastAsia="ar-SA"/>
        </w:rPr>
        <w:t xml:space="preserve">II:  </w:t>
      </w:r>
      <w:r w:rsidR="00E806D9" w:rsidRPr="00E806D9">
        <w:rPr>
          <w:rFonts w:eastAsia="Arial" w:cs="Arial"/>
          <w:color w:val="000000"/>
          <w:szCs w:val="20"/>
          <w:lang w:val="sr-Latn-RS" w:eastAsia="sr-Latn-RS"/>
        </w:rPr>
        <w:t>Инвестициона оправка вагона за нормални колосек</w:t>
      </w:r>
    </w:p>
    <w:p w:rsidR="00150FCE" w:rsidRPr="00EC5BB4" w:rsidRDefault="00150FCE" w:rsidP="000C50A0">
      <w:pPr>
        <w:pStyle w:val="BodyText"/>
        <w:spacing w:before="0"/>
        <w:jc w:val="center"/>
        <w:rPr>
          <w:rFonts w:cs="Arial"/>
          <w:szCs w:val="24"/>
          <w:lang w:val="ru-RU"/>
        </w:rPr>
      </w:pPr>
    </w:p>
    <w:p w:rsidR="00B95734" w:rsidRPr="00C93BFD" w:rsidRDefault="00B95734" w:rsidP="00B95734">
      <w:pPr>
        <w:jc w:val="center"/>
        <w:rPr>
          <w:rFonts w:eastAsia="Arial Unicode MS"/>
          <w:lang w:val="ru-RU"/>
        </w:rPr>
      </w:pPr>
      <w:r w:rsidRPr="00C93BFD">
        <w:rPr>
          <w:rFonts w:eastAsia="Arial Unicode MS"/>
          <w:lang w:val="ru-RU"/>
        </w:rPr>
        <w:t>К О М И С И Ј А</w:t>
      </w:r>
    </w:p>
    <w:p w:rsidR="00B95734" w:rsidRPr="00F508D1" w:rsidRDefault="00B95734" w:rsidP="00B95734">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E806D9">
        <w:rPr>
          <w:rFonts w:eastAsia="Arial Unicode MS"/>
          <w:lang w:val="sr-Cyrl-RS"/>
        </w:rPr>
        <w:t>1233</w:t>
      </w:r>
      <w:r>
        <w:rPr>
          <w:rFonts w:eastAsia="Arial Unicode MS"/>
        </w:rPr>
        <w:t>/201</w:t>
      </w:r>
      <w:r>
        <w:rPr>
          <w:rFonts w:eastAsia="Arial Unicode MS"/>
          <w:lang w:val="sr-Cyrl-RS"/>
        </w:rPr>
        <w:t>8</w:t>
      </w:r>
      <w:r w:rsidRPr="006F4AE9">
        <w:rPr>
          <w:rFonts w:eastAsia="Arial Unicode MS"/>
        </w:rPr>
        <w:t xml:space="preserve"> (</w:t>
      </w:r>
      <w:r w:rsidR="00E806D9">
        <w:rPr>
          <w:rFonts w:eastAsia="Arial Unicode MS"/>
          <w:lang w:val="sr-Cyrl-RS"/>
        </w:rPr>
        <w:t>2574</w:t>
      </w:r>
      <w:r>
        <w:rPr>
          <w:rFonts w:eastAsia="Arial Unicode MS"/>
        </w:rPr>
        <w:t>/201</w:t>
      </w:r>
      <w:r>
        <w:rPr>
          <w:rFonts w:eastAsia="Arial Unicode MS"/>
          <w:lang w:val="sr-Cyrl-RS"/>
        </w:rPr>
        <w:t>8</w:t>
      </w:r>
      <w:r w:rsidRPr="006F4AE9">
        <w:rPr>
          <w:rFonts w:eastAsia="Arial Unicode MS"/>
        </w:rPr>
        <w:t>)</w:t>
      </w:r>
    </w:p>
    <w:p w:rsidR="00B95734" w:rsidRDefault="00B95734" w:rsidP="00B95734">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Pr>
          <w:rFonts w:cs="Arial"/>
          <w:lang w:val="sr-Latn-RS"/>
        </w:rPr>
        <w:t>105.E.03.01.</w:t>
      </w:r>
      <w:r w:rsidR="00E806D9">
        <w:rPr>
          <w:rFonts w:cs="Arial"/>
          <w:lang w:val="sr-Cyrl-RS"/>
        </w:rPr>
        <w:t>615586</w:t>
      </w:r>
      <w:r>
        <w:rPr>
          <w:rFonts w:cs="Arial"/>
          <w:lang w:val="sr-Latn-RS"/>
        </w:rPr>
        <w:t>/</w:t>
      </w:r>
      <w:r w:rsidR="00E806D9">
        <w:rPr>
          <w:rFonts w:cs="Arial"/>
          <w:lang w:val="sr-Cyrl-RS"/>
        </w:rPr>
        <w:t>2</w:t>
      </w:r>
      <w:r>
        <w:rPr>
          <w:rFonts w:cs="Arial"/>
          <w:lang w:val="sr-Latn-RS"/>
        </w:rPr>
        <w:t>-201</w:t>
      </w:r>
      <w:r>
        <w:rPr>
          <w:rFonts w:cs="Arial"/>
          <w:lang w:val="sr-Cyrl-RS"/>
        </w:rPr>
        <w:t>8</w:t>
      </w:r>
      <w:r w:rsidRPr="00EC5BB4">
        <w:rPr>
          <w:rFonts w:eastAsia="Arial Unicode MS" w:cs="Arial"/>
          <w:kern w:val="2"/>
          <w:sz w:val="24"/>
          <w:szCs w:val="24"/>
          <w:lang w:val="ru-RU"/>
        </w:rPr>
        <w:t xml:space="preserve"> од </w:t>
      </w:r>
      <w:r w:rsidR="00E806D9">
        <w:rPr>
          <w:rFonts w:eastAsia="Arial Unicode MS" w:cs="Arial"/>
          <w:kern w:val="2"/>
          <w:sz w:val="24"/>
          <w:szCs w:val="24"/>
          <w:lang w:val="sr-Cyrl-RS"/>
        </w:rPr>
        <w:t>06</w:t>
      </w:r>
      <w:r>
        <w:rPr>
          <w:rFonts w:eastAsia="Arial Unicode MS" w:cs="Arial"/>
          <w:kern w:val="2"/>
          <w:sz w:val="24"/>
          <w:szCs w:val="24"/>
          <w:lang w:val="sr-Latn-RS"/>
        </w:rPr>
        <w:t>.</w:t>
      </w:r>
      <w:r w:rsidR="00E806D9">
        <w:rPr>
          <w:rFonts w:eastAsia="Arial Unicode MS" w:cs="Arial"/>
          <w:kern w:val="2"/>
          <w:sz w:val="24"/>
          <w:szCs w:val="24"/>
          <w:lang w:val="sr-Cyrl-RS"/>
        </w:rPr>
        <w:t>12</w:t>
      </w:r>
      <w:r w:rsidRPr="00EC5BB4">
        <w:rPr>
          <w:rFonts w:eastAsia="Arial Unicode MS" w:cs="Arial"/>
          <w:kern w:val="2"/>
          <w:sz w:val="24"/>
          <w:szCs w:val="24"/>
          <w:lang w:val="ru-RU"/>
        </w:rPr>
        <w:t>.201</w:t>
      </w:r>
      <w:r>
        <w:rPr>
          <w:rFonts w:eastAsia="Arial Unicode MS" w:cs="Arial"/>
          <w:kern w:val="2"/>
          <w:sz w:val="24"/>
          <w:szCs w:val="24"/>
          <w:lang w:val="ru-RU"/>
        </w:rPr>
        <w:t>8</w:t>
      </w:r>
      <w:r w:rsidRPr="00EC5BB4">
        <w:rPr>
          <w:rFonts w:eastAsia="Arial Unicode MS" w:cs="Arial"/>
          <w:kern w:val="2"/>
          <w:sz w:val="24"/>
          <w:szCs w:val="24"/>
          <w:lang w:val="ru-RU"/>
        </w:rPr>
        <w:t>. године</w:t>
      </w:r>
    </w:p>
    <w:p w:rsidR="00B95734" w:rsidRDefault="00B95734" w:rsidP="00B95734">
      <w:pPr>
        <w:spacing w:before="0"/>
        <w:jc w:val="left"/>
        <w:rPr>
          <w:lang w:val="sr-Cyrl-RS"/>
        </w:rPr>
      </w:pPr>
    </w:p>
    <w:p w:rsidR="00B95734" w:rsidRPr="00F536E2" w:rsidRDefault="00B95734" w:rsidP="00B95734">
      <w:pPr>
        <w:spacing w:before="0"/>
        <w:jc w:val="left"/>
      </w:pPr>
      <w:r w:rsidRPr="00F536E2">
        <w:t xml:space="preserve">Чланови/заменици чланова  комисије за </w:t>
      </w:r>
      <w:r w:rsidRPr="00F536E2">
        <w:rPr>
          <w:lang w:val="sr-Cyrl-RS"/>
        </w:rPr>
        <w:t xml:space="preserve">јавну </w:t>
      </w:r>
      <w:r w:rsidRPr="00F536E2">
        <w:t>набавку:</w:t>
      </w:r>
    </w:p>
    <w:p w:rsidR="00150FCE" w:rsidRDefault="00150FCE" w:rsidP="000C50A0">
      <w:pPr>
        <w:pStyle w:val="BodyText"/>
        <w:spacing w:before="0"/>
        <w:jc w:val="center"/>
        <w:rPr>
          <w:rFonts w:cs="Arial"/>
          <w:szCs w:val="24"/>
          <w:lang w:val="ru-RU"/>
        </w:rPr>
      </w:pPr>
    </w:p>
    <w:p w:rsidR="00FA5748" w:rsidRDefault="00FA5748" w:rsidP="007427D7">
      <w:pPr>
        <w:pStyle w:val="BodyText"/>
        <w:tabs>
          <w:tab w:val="left" w:pos="1176"/>
        </w:tabs>
        <w:spacing w:before="0"/>
        <w:rPr>
          <w:rFonts w:cs="Arial"/>
          <w:szCs w:val="24"/>
          <w:lang w:val="sr-Latn-RS"/>
        </w:rPr>
      </w:pPr>
    </w:p>
    <w:p w:rsidR="00392D72" w:rsidRDefault="00392D72" w:rsidP="007427D7">
      <w:pPr>
        <w:pStyle w:val="BodyText"/>
        <w:tabs>
          <w:tab w:val="left" w:pos="1176"/>
        </w:tabs>
        <w:spacing w:before="0"/>
        <w:rPr>
          <w:rFonts w:cs="Arial"/>
          <w:szCs w:val="24"/>
          <w:lang w:val="sr-Latn-RS"/>
        </w:rPr>
      </w:pPr>
    </w:p>
    <w:p w:rsidR="00392D72" w:rsidRDefault="00392D72" w:rsidP="007427D7">
      <w:pPr>
        <w:pStyle w:val="BodyText"/>
        <w:tabs>
          <w:tab w:val="left" w:pos="1176"/>
        </w:tabs>
        <w:spacing w:before="0"/>
        <w:rPr>
          <w:rFonts w:cs="Arial"/>
          <w:szCs w:val="24"/>
          <w:lang w:val="sr-Latn-RS"/>
        </w:rPr>
      </w:pPr>
    </w:p>
    <w:p w:rsidR="00392D72" w:rsidRDefault="00392D72" w:rsidP="007427D7">
      <w:pPr>
        <w:pStyle w:val="BodyText"/>
        <w:tabs>
          <w:tab w:val="left" w:pos="1176"/>
        </w:tabs>
        <w:spacing w:before="0"/>
        <w:rPr>
          <w:rFonts w:cs="Arial"/>
          <w:szCs w:val="24"/>
          <w:lang w:val="sr-Latn-RS"/>
        </w:rPr>
      </w:pPr>
    </w:p>
    <w:p w:rsidR="00392D72" w:rsidRDefault="00392D72" w:rsidP="007427D7">
      <w:pPr>
        <w:pStyle w:val="BodyText"/>
        <w:tabs>
          <w:tab w:val="left" w:pos="1176"/>
        </w:tabs>
        <w:spacing w:before="0"/>
        <w:rPr>
          <w:rFonts w:cs="Arial"/>
          <w:szCs w:val="24"/>
          <w:lang w:val="sr-Latn-RS"/>
        </w:rPr>
      </w:pPr>
    </w:p>
    <w:p w:rsidR="00392D72" w:rsidRDefault="00392D72" w:rsidP="007427D7">
      <w:pPr>
        <w:pStyle w:val="BodyText"/>
        <w:tabs>
          <w:tab w:val="left" w:pos="1176"/>
        </w:tabs>
        <w:spacing w:before="0"/>
        <w:rPr>
          <w:rFonts w:cs="Arial"/>
          <w:szCs w:val="24"/>
          <w:lang w:val="sr-Latn-RS"/>
        </w:rPr>
      </w:pPr>
    </w:p>
    <w:p w:rsidR="00392D72" w:rsidRDefault="00392D72" w:rsidP="007427D7">
      <w:pPr>
        <w:pStyle w:val="BodyText"/>
        <w:tabs>
          <w:tab w:val="left" w:pos="1176"/>
        </w:tabs>
        <w:spacing w:before="0"/>
        <w:rPr>
          <w:rFonts w:cs="Arial"/>
          <w:szCs w:val="24"/>
          <w:lang w:val="sr-Latn-RS"/>
        </w:rPr>
      </w:pPr>
    </w:p>
    <w:p w:rsidR="00392D72" w:rsidRDefault="00392D72" w:rsidP="007427D7">
      <w:pPr>
        <w:pStyle w:val="BodyText"/>
        <w:tabs>
          <w:tab w:val="left" w:pos="1176"/>
        </w:tabs>
        <w:spacing w:before="0"/>
        <w:rPr>
          <w:rFonts w:cs="Arial"/>
          <w:szCs w:val="24"/>
          <w:lang w:val="sr-Latn-RS"/>
        </w:rPr>
      </w:pPr>
    </w:p>
    <w:p w:rsidR="00392D72" w:rsidRDefault="00392D72" w:rsidP="007427D7">
      <w:pPr>
        <w:pStyle w:val="BodyText"/>
        <w:tabs>
          <w:tab w:val="left" w:pos="1176"/>
        </w:tabs>
        <w:spacing w:before="0"/>
        <w:rPr>
          <w:rFonts w:cs="Arial"/>
          <w:szCs w:val="24"/>
          <w:lang w:val="sr-Latn-RS"/>
        </w:rPr>
      </w:pPr>
    </w:p>
    <w:p w:rsidR="00392D72" w:rsidRDefault="00392D72" w:rsidP="007427D7">
      <w:pPr>
        <w:pStyle w:val="BodyText"/>
        <w:tabs>
          <w:tab w:val="left" w:pos="1176"/>
        </w:tabs>
        <w:spacing w:before="0"/>
        <w:rPr>
          <w:rFonts w:cs="Arial"/>
          <w:szCs w:val="24"/>
          <w:lang w:val="sr-Latn-RS"/>
        </w:rPr>
      </w:pPr>
      <w:bookmarkStart w:id="6" w:name="_GoBack"/>
      <w:bookmarkEnd w:id="6"/>
    </w:p>
    <w:p w:rsidR="003F0A9D" w:rsidRDefault="003F0A9D" w:rsidP="007427D7">
      <w:pPr>
        <w:pStyle w:val="BodyText"/>
        <w:tabs>
          <w:tab w:val="left" w:pos="1176"/>
        </w:tabs>
        <w:spacing w:before="0"/>
        <w:rPr>
          <w:rFonts w:cs="Arial"/>
          <w:szCs w:val="24"/>
          <w:lang w:val="sr-Latn-RS"/>
        </w:rPr>
      </w:pPr>
    </w:p>
    <w:p w:rsidR="00FA5748" w:rsidRDefault="00FA5748" w:rsidP="0010446E">
      <w:pPr>
        <w:pStyle w:val="BodyText"/>
        <w:spacing w:before="0"/>
        <w:rPr>
          <w:rFonts w:cs="Arial"/>
          <w:szCs w:val="24"/>
          <w:lang w:val="sr-Cyrl-RS"/>
        </w:rPr>
      </w:pPr>
    </w:p>
    <w:p w:rsidR="0010446E" w:rsidRPr="00EC5BB4" w:rsidRDefault="0010446E" w:rsidP="0010446E">
      <w:pPr>
        <w:pStyle w:val="BodyText"/>
        <w:spacing w:before="0"/>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272B63">
        <w:rPr>
          <w:rFonts w:cs="Arial"/>
          <w:lang w:val="sr-Latn-RS"/>
        </w:rPr>
        <w:t>105.E.03.01.</w:t>
      </w:r>
      <w:r w:rsidR="00392D72">
        <w:rPr>
          <w:rFonts w:cs="Arial"/>
          <w:lang w:val="sr-Cyrl-RS"/>
        </w:rPr>
        <w:t>6</w:t>
      </w:r>
      <w:r w:rsidR="00392D72">
        <w:rPr>
          <w:rFonts w:cs="Arial"/>
          <w:lang w:val="sr-Latn-RS"/>
        </w:rPr>
        <w:t>2834</w:t>
      </w:r>
      <w:r w:rsidR="00272B63">
        <w:rPr>
          <w:rFonts w:cs="Arial"/>
          <w:lang w:val="sr-Latn-RS"/>
        </w:rPr>
        <w:t>/</w:t>
      </w:r>
      <w:r w:rsidR="00392D72">
        <w:rPr>
          <w:rFonts w:cs="Arial"/>
          <w:lang w:val="sr-Latn-RS"/>
        </w:rPr>
        <w:t>3</w:t>
      </w:r>
      <w:r w:rsidR="007427D7">
        <w:rPr>
          <w:rFonts w:cs="Arial"/>
          <w:lang w:val="sr-Latn-RS"/>
        </w:rPr>
        <w:t>-201</w:t>
      </w:r>
      <w:r w:rsidR="00392D72">
        <w:rPr>
          <w:rFonts w:cs="Arial"/>
          <w:lang w:val="sr-Latn-RS"/>
        </w:rPr>
        <w:t>9</w:t>
      </w:r>
      <w:r w:rsidRPr="00EC5BB4">
        <w:rPr>
          <w:rFonts w:eastAsia="Arial Unicode MS" w:cs="Arial"/>
          <w:kern w:val="2"/>
          <w:sz w:val="24"/>
          <w:szCs w:val="24"/>
          <w:lang w:val="ru-RU"/>
        </w:rPr>
        <w:t xml:space="preserve"> од </w:t>
      </w:r>
      <w:r w:rsidR="00392D72">
        <w:rPr>
          <w:rFonts w:eastAsia="Arial Unicode MS" w:cs="Arial"/>
          <w:kern w:val="2"/>
          <w:sz w:val="24"/>
          <w:szCs w:val="24"/>
          <w:lang w:val="sr-Latn-RS"/>
        </w:rPr>
        <w:t>04</w:t>
      </w:r>
      <w:r w:rsidR="00272B63">
        <w:rPr>
          <w:rFonts w:eastAsia="Arial Unicode MS" w:cs="Arial"/>
          <w:kern w:val="2"/>
          <w:sz w:val="24"/>
          <w:szCs w:val="24"/>
          <w:lang w:val="sr-Latn-RS"/>
        </w:rPr>
        <w:t>.</w:t>
      </w:r>
      <w:r w:rsidR="00392D72">
        <w:rPr>
          <w:rFonts w:eastAsia="Arial Unicode MS" w:cs="Arial"/>
          <w:kern w:val="2"/>
          <w:sz w:val="24"/>
          <w:szCs w:val="24"/>
          <w:lang w:val="sr-Latn-RS"/>
        </w:rPr>
        <w:t>02</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392D72">
        <w:rPr>
          <w:rFonts w:eastAsia="Arial Unicode MS" w:cs="Arial"/>
          <w:kern w:val="2"/>
          <w:sz w:val="24"/>
          <w:szCs w:val="24"/>
          <w:lang w:val="sr-Latn-RS"/>
        </w:rPr>
        <w:t>9</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0C50A0" w:rsidRPr="00EC5BB4" w:rsidRDefault="000C50A0"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sidR="00EF06CC">
        <w:rPr>
          <w:rFonts w:cs="Arial"/>
          <w:sz w:val="24"/>
          <w:szCs w:val="24"/>
          <w:lang w:val="ru-RU"/>
        </w:rPr>
        <w:t xml:space="preserve"> </w:t>
      </w:r>
      <w:r w:rsidR="00E806D9">
        <w:rPr>
          <w:rFonts w:cs="Arial"/>
          <w:sz w:val="24"/>
          <w:szCs w:val="24"/>
          <w:lang w:val="ru-RU"/>
        </w:rPr>
        <w:t>Децембар</w:t>
      </w:r>
      <w:r w:rsidR="004276AD" w:rsidRPr="00EC5BB4">
        <w:rPr>
          <w:rFonts w:cs="Arial"/>
          <w:i/>
          <w:color w:val="00B0F0"/>
          <w:sz w:val="24"/>
          <w:szCs w:val="24"/>
        </w:rPr>
        <w:t xml:space="preserve"> </w:t>
      </w:r>
      <w:r w:rsidR="001F62BF" w:rsidRPr="00EC5BB4">
        <w:rPr>
          <w:rFonts w:cs="Arial"/>
          <w:sz w:val="24"/>
          <w:szCs w:val="24"/>
          <w:lang w:val="ru-RU"/>
        </w:rPr>
        <w:t>201</w:t>
      </w:r>
      <w:r w:rsidR="007427D7">
        <w:rPr>
          <w:rFonts w:cs="Arial"/>
          <w:sz w:val="24"/>
          <w:szCs w:val="24"/>
          <w:lang w:val="ru-RU"/>
        </w:rPr>
        <w:t>8</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13B84" w:rsidRPr="00FA5748" w:rsidRDefault="00113B84" w:rsidP="00113B84">
      <w:pPr>
        <w:pStyle w:val="Title"/>
        <w:spacing w:before="0"/>
        <w:jc w:val="both"/>
        <w:rPr>
          <w:rFonts w:cs="Arial"/>
          <w:i/>
          <w:color w:val="00B0F0"/>
          <w:szCs w:val="24"/>
          <w:lang w:val="sr-Cyrl-RS"/>
        </w:rPr>
      </w:pPr>
      <w:r w:rsidRPr="00EC5BB4">
        <w:rPr>
          <w:rFonts w:cs="Arial"/>
          <w:i/>
          <w:color w:val="00B0F0"/>
          <w:szCs w:val="24"/>
        </w:rPr>
        <w:t xml:space="preserve">                                           </w:t>
      </w:r>
    </w:p>
    <w:p w:rsidR="000C50A0" w:rsidRPr="00EC5BB4" w:rsidRDefault="000C50A0" w:rsidP="000C50A0">
      <w:pPr>
        <w:spacing w:before="0"/>
        <w:jc w:val="center"/>
        <w:rPr>
          <w:rFonts w:cs="Arial"/>
          <w:b/>
          <w:sz w:val="24"/>
          <w:szCs w:val="24"/>
          <w:lang w:val="ru-RU"/>
        </w:rPr>
      </w:pPr>
    </w:p>
    <w:p w:rsidR="00261778" w:rsidRPr="00D539F3" w:rsidRDefault="00261778" w:rsidP="000C50A0">
      <w:pPr>
        <w:spacing w:before="0"/>
        <w:rPr>
          <w:rFonts w:eastAsia="TimesNewRomanPSMT" w:cs="Arial"/>
          <w:color w:val="000000"/>
          <w:kern w:val="2"/>
          <w:lang w:val="ru-RU"/>
        </w:rPr>
      </w:pPr>
      <w:r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xml:space="preserve">. Правилника о обавезним елементима конкурсне документације у </w:t>
      </w:r>
      <w:r w:rsidRPr="00D539F3">
        <w:rPr>
          <w:rFonts w:eastAsia="TimesNewRomanPSMT" w:cs="Arial"/>
          <w:color w:val="000000"/>
          <w:kern w:val="2"/>
          <w:lang w:val="ru-RU"/>
        </w:rPr>
        <w:t>поступцима јавних набавки и начину доказивања испуњености ус</w:t>
      </w:r>
      <w:r w:rsidR="004D41C8" w:rsidRPr="00D539F3">
        <w:rPr>
          <w:rFonts w:eastAsia="TimesNewRomanPSMT" w:cs="Arial"/>
          <w:color w:val="000000"/>
          <w:kern w:val="2"/>
          <w:lang w:val="ru-RU"/>
        </w:rPr>
        <w:t xml:space="preserve">лова („Сл. гласник РС” бр. </w:t>
      </w:r>
      <w:r w:rsidR="00DB369C" w:rsidRPr="00D539F3">
        <w:rPr>
          <w:rFonts w:eastAsia="TimesNewRomanPSMT" w:cs="Arial"/>
          <w:color w:val="000000"/>
          <w:kern w:val="2"/>
        </w:rPr>
        <w:t>86/15</w:t>
      </w:r>
      <w:r w:rsidRPr="00D539F3">
        <w:rPr>
          <w:rFonts w:eastAsia="TimesNewRomanPSMT" w:cs="Arial"/>
          <w:color w:val="000000"/>
          <w:kern w:val="2"/>
          <w:lang w:val="ru-RU"/>
        </w:rPr>
        <w:t xml:space="preserve">), </w:t>
      </w:r>
      <w:r w:rsidRPr="00D539F3">
        <w:rPr>
          <w:rFonts w:eastAsia="Arial Unicode MS" w:cs="Arial"/>
          <w:color w:val="000000"/>
          <w:kern w:val="2"/>
          <w:lang w:val="ru-RU"/>
        </w:rPr>
        <w:t xml:space="preserve">Одлуке о покретању поступка јавне набавке број </w:t>
      </w:r>
      <w:r w:rsidR="007427D7" w:rsidRPr="00D539F3">
        <w:rPr>
          <w:rFonts w:eastAsia="Arial Unicode MS" w:cs="Arial"/>
          <w:color w:val="000000"/>
          <w:kern w:val="2"/>
          <w:lang w:val="ru-RU"/>
        </w:rPr>
        <w:t>105.Е.03.01.</w:t>
      </w:r>
      <w:r w:rsidR="00E806D9" w:rsidRPr="00D539F3">
        <w:rPr>
          <w:rFonts w:cs="Arial"/>
          <w:lang w:val="sr-Cyrl-RS"/>
        </w:rPr>
        <w:t xml:space="preserve"> 615586</w:t>
      </w:r>
      <w:r w:rsidR="00833D12" w:rsidRPr="00D539F3">
        <w:rPr>
          <w:rFonts w:eastAsia="Arial Unicode MS" w:cs="Arial"/>
          <w:kern w:val="2"/>
          <w:lang w:val="sr-Cyrl-RS"/>
        </w:rPr>
        <w:t>/</w:t>
      </w:r>
      <w:r w:rsidR="00E806D9" w:rsidRPr="00D539F3">
        <w:rPr>
          <w:rFonts w:eastAsia="Arial Unicode MS" w:cs="Arial"/>
          <w:kern w:val="2"/>
          <w:lang w:val="sr-Cyrl-RS"/>
        </w:rPr>
        <w:t>1</w:t>
      </w:r>
      <w:r w:rsidR="007427D7" w:rsidRPr="00D539F3">
        <w:rPr>
          <w:rFonts w:eastAsia="Arial Unicode MS" w:cs="Arial"/>
          <w:kern w:val="2"/>
          <w:lang w:val="sr-Cyrl-RS"/>
        </w:rPr>
        <w:t>-2018</w:t>
      </w:r>
      <w:r w:rsidR="00F552A7" w:rsidRPr="00D539F3">
        <w:rPr>
          <w:rFonts w:eastAsia="Arial Unicode MS" w:cs="Arial"/>
          <w:kern w:val="2"/>
          <w:lang w:val="sr-Latn-RS"/>
        </w:rPr>
        <w:t xml:space="preserve"> </w:t>
      </w:r>
      <w:r w:rsidR="00F14109" w:rsidRPr="00D539F3">
        <w:rPr>
          <w:rFonts w:eastAsia="Arial Unicode MS" w:cs="Arial"/>
          <w:color w:val="000000"/>
          <w:kern w:val="2"/>
        </w:rPr>
        <w:t>o</w:t>
      </w:r>
      <w:r w:rsidR="00F14109" w:rsidRPr="00D539F3">
        <w:rPr>
          <w:rFonts w:eastAsia="Arial Unicode MS" w:cs="Arial"/>
          <w:color w:val="000000"/>
          <w:kern w:val="2"/>
          <w:lang w:val="ru-RU"/>
        </w:rPr>
        <w:t>д</w:t>
      </w:r>
      <w:r w:rsidR="00F552A7" w:rsidRPr="00D539F3">
        <w:rPr>
          <w:rFonts w:eastAsia="Arial Unicode MS" w:cs="Arial"/>
          <w:color w:val="000000"/>
          <w:kern w:val="2"/>
          <w:lang w:val="ru-RU"/>
        </w:rPr>
        <w:t xml:space="preserve"> </w:t>
      </w:r>
      <w:r w:rsidR="00E806D9" w:rsidRPr="00D539F3">
        <w:rPr>
          <w:rFonts w:eastAsia="Arial Unicode MS" w:cs="Arial"/>
          <w:color w:val="000000"/>
          <w:kern w:val="2"/>
          <w:lang w:val="sr-Cyrl-RS"/>
        </w:rPr>
        <w:t>06</w:t>
      </w:r>
      <w:r w:rsidR="007427D7" w:rsidRPr="00D539F3">
        <w:rPr>
          <w:rFonts w:eastAsia="Arial Unicode MS" w:cs="Arial"/>
          <w:color w:val="000000"/>
          <w:kern w:val="2"/>
          <w:lang w:val="sr-Cyrl-RS"/>
        </w:rPr>
        <w:t>.</w:t>
      </w:r>
      <w:r w:rsidR="00E806D9" w:rsidRPr="00D539F3">
        <w:rPr>
          <w:rFonts w:eastAsia="Arial Unicode MS" w:cs="Arial"/>
          <w:color w:val="000000"/>
          <w:kern w:val="2"/>
          <w:lang w:val="sr-Cyrl-RS"/>
        </w:rPr>
        <w:t>12</w:t>
      </w:r>
      <w:r w:rsidR="007427D7" w:rsidRPr="00D539F3">
        <w:rPr>
          <w:rFonts w:eastAsia="Arial Unicode MS" w:cs="Arial"/>
          <w:color w:val="000000"/>
          <w:kern w:val="2"/>
          <w:lang w:val="sr-Latn-RS"/>
        </w:rPr>
        <w:t>.201</w:t>
      </w:r>
      <w:r w:rsidR="007427D7" w:rsidRPr="00D539F3">
        <w:rPr>
          <w:rFonts w:eastAsia="Arial Unicode MS" w:cs="Arial"/>
          <w:color w:val="000000"/>
          <w:kern w:val="2"/>
          <w:lang w:val="sr-Cyrl-RS"/>
        </w:rPr>
        <w:t>8</w:t>
      </w:r>
      <w:r w:rsidRPr="00D539F3">
        <w:rPr>
          <w:rFonts w:eastAsia="Arial Unicode MS" w:cs="Arial"/>
          <w:color w:val="000000"/>
          <w:kern w:val="2"/>
          <w:lang w:val="ru-RU"/>
        </w:rPr>
        <w:t xml:space="preserve"> године и Решења о образовању комисије за јавну набавку број </w:t>
      </w:r>
      <w:r w:rsidR="007427D7" w:rsidRPr="00D539F3">
        <w:rPr>
          <w:rFonts w:eastAsia="Arial Unicode MS" w:cs="Arial"/>
          <w:color w:val="000000"/>
          <w:kern w:val="2"/>
          <w:lang w:val="ru-RU"/>
        </w:rPr>
        <w:t>105.Е.03.01.</w:t>
      </w:r>
      <w:r w:rsidR="00E806D9" w:rsidRPr="00D539F3">
        <w:rPr>
          <w:rFonts w:cs="Arial"/>
          <w:lang w:val="sr-Cyrl-RS"/>
        </w:rPr>
        <w:t xml:space="preserve"> 615586</w:t>
      </w:r>
      <w:r w:rsidR="00C01E7D" w:rsidRPr="00D539F3">
        <w:rPr>
          <w:rFonts w:eastAsia="Arial Unicode MS" w:cs="Arial"/>
          <w:kern w:val="2"/>
          <w:lang w:val="sr-Cyrl-RS"/>
        </w:rPr>
        <w:t>/</w:t>
      </w:r>
      <w:r w:rsidR="00E806D9" w:rsidRPr="00D539F3">
        <w:rPr>
          <w:rFonts w:eastAsia="Arial Unicode MS" w:cs="Arial"/>
          <w:kern w:val="2"/>
          <w:lang w:val="sr-Cyrl-RS"/>
        </w:rPr>
        <w:t>2</w:t>
      </w:r>
      <w:r w:rsidR="007427D7" w:rsidRPr="00D539F3">
        <w:rPr>
          <w:rFonts w:eastAsia="Arial Unicode MS" w:cs="Arial"/>
          <w:kern w:val="2"/>
          <w:lang w:val="sr-Cyrl-RS"/>
        </w:rPr>
        <w:t>-2018</w:t>
      </w:r>
      <w:r w:rsidR="007427D7" w:rsidRPr="00D539F3">
        <w:rPr>
          <w:rFonts w:eastAsia="Arial Unicode MS" w:cs="Arial"/>
          <w:kern w:val="2"/>
          <w:lang w:val="sr-Latn-RS"/>
        </w:rPr>
        <w:t xml:space="preserve"> </w:t>
      </w:r>
      <w:r w:rsidR="007427D7" w:rsidRPr="00D539F3">
        <w:rPr>
          <w:rFonts w:eastAsia="Arial Unicode MS" w:cs="Arial"/>
          <w:color w:val="000000"/>
          <w:kern w:val="2"/>
        </w:rPr>
        <w:t>o</w:t>
      </w:r>
      <w:r w:rsidR="007427D7" w:rsidRPr="00D539F3">
        <w:rPr>
          <w:rFonts w:eastAsia="Arial Unicode MS" w:cs="Arial"/>
          <w:color w:val="000000"/>
          <w:kern w:val="2"/>
          <w:lang w:val="ru-RU"/>
        </w:rPr>
        <w:t xml:space="preserve">д </w:t>
      </w:r>
      <w:r w:rsidR="00E806D9" w:rsidRPr="00D539F3">
        <w:rPr>
          <w:rFonts w:eastAsia="Arial Unicode MS" w:cs="Arial"/>
          <w:color w:val="000000"/>
          <w:kern w:val="2"/>
          <w:lang w:val="sr-Cyrl-RS"/>
        </w:rPr>
        <w:t>06</w:t>
      </w:r>
      <w:r w:rsidR="00C01E7D" w:rsidRPr="00D539F3">
        <w:rPr>
          <w:rFonts w:eastAsia="Arial Unicode MS" w:cs="Arial"/>
          <w:color w:val="000000"/>
          <w:kern w:val="2"/>
          <w:lang w:val="sr-Cyrl-RS"/>
        </w:rPr>
        <w:t>.</w:t>
      </w:r>
      <w:r w:rsidR="00E806D9" w:rsidRPr="00D539F3">
        <w:rPr>
          <w:rFonts w:eastAsia="Arial Unicode MS" w:cs="Arial"/>
          <w:color w:val="000000"/>
          <w:kern w:val="2"/>
          <w:lang w:val="sr-Cyrl-RS"/>
        </w:rPr>
        <w:t>12</w:t>
      </w:r>
      <w:r w:rsidR="007427D7" w:rsidRPr="00D539F3">
        <w:rPr>
          <w:rFonts w:eastAsia="Arial Unicode MS" w:cs="Arial"/>
          <w:color w:val="000000"/>
          <w:kern w:val="2"/>
          <w:lang w:val="sr-Latn-RS"/>
        </w:rPr>
        <w:t>.201</w:t>
      </w:r>
      <w:r w:rsidR="007427D7" w:rsidRPr="00D539F3">
        <w:rPr>
          <w:rFonts w:eastAsia="Arial Unicode MS" w:cs="Arial"/>
          <w:color w:val="000000"/>
          <w:kern w:val="2"/>
          <w:lang w:val="sr-Cyrl-RS"/>
        </w:rPr>
        <w:t>8</w:t>
      </w:r>
      <w:r w:rsidR="007427D7" w:rsidRPr="00D539F3">
        <w:rPr>
          <w:rFonts w:eastAsia="Arial Unicode MS" w:cs="Arial"/>
          <w:color w:val="000000"/>
          <w:kern w:val="2"/>
          <w:lang w:val="ru-RU"/>
        </w:rPr>
        <w:t xml:space="preserve"> године</w:t>
      </w:r>
      <w:r w:rsidR="00005800" w:rsidRPr="00D539F3">
        <w:rPr>
          <w:rFonts w:eastAsia="Arial Unicode MS" w:cs="Arial"/>
          <w:color w:val="000000"/>
          <w:kern w:val="2"/>
          <w:lang w:val="ru-RU"/>
        </w:rPr>
        <w:t xml:space="preserve">. </w:t>
      </w:r>
      <w:r w:rsidRPr="00D539F3">
        <w:rPr>
          <w:rFonts w:eastAsia="Arial Unicode MS" w:cs="Arial"/>
          <w:color w:val="000000"/>
          <w:kern w:val="2"/>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210557" w:rsidRPr="00733716" w:rsidRDefault="00210557" w:rsidP="00781B02">
      <w:pPr>
        <w:jc w:val="center"/>
      </w:pPr>
      <w:bookmarkStart w:id="10" w:name="_Toc441215599"/>
      <w:bookmarkStart w:id="11" w:name="_Toc441651538"/>
      <w:bookmarkStart w:id="12" w:name="_Toc442559875"/>
      <w:r w:rsidRPr="00733716">
        <w:t xml:space="preserve">за јавну набавку </w:t>
      </w:r>
      <w:r w:rsidR="00A63575" w:rsidRPr="00733716">
        <w:t xml:space="preserve">услуга </w:t>
      </w:r>
      <w:r w:rsidRPr="00733716">
        <w:t>бр.</w:t>
      </w:r>
      <w:bookmarkEnd w:id="10"/>
      <w:bookmarkEnd w:id="11"/>
      <w:bookmarkEnd w:id="12"/>
      <w:r w:rsidR="00584CC1" w:rsidRPr="00733716">
        <w:t xml:space="preserve"> </w:t>
      </w:r>
      <w:r w:rsidR="00272B63">
        <w:rPr>
          <w:szCs w:val="24"/>
        </w:rPr>
        <w:t>3000/</w:t>
      </w:r>
      <w:r w:rsidR="00E806D9">
        <w:rPr>
          <w:szCs w:val="24"/>
          <w:lang w:val="sr-Cyrl-RS"/>
        </w:rPr>
        <w:t>1233</w:t>
      </w:r>
      <w:r w:rsidR="007427D7">
        <w:rPr>
          <w:szCs w:val="24"/>
        </w:rPr>
        <w:t>/201</w:t>
      </w:r>
      <w:r w:rsidR="007427D7">
        <w:rPr>
          <w:szCs w:val="24"/>
          <w:lang w:val="sr-Cyrl-RS"/>
        </w:rPr>
        <w:t>8</w:t>
      </w:r>
      <w:r w:rsidR="0010446E">
        <w:rPr>
          <w:szCs w:val="24"/>
        </w:rPr>
        <w:t xml:space="preserve"> </w:t>
      </w:r>
      <w:r w:rsidR="00E806D9">
        <w:rPr>
          <w:szCs w:val="24"/>
          <w:lang w:val="sr-Cyrl-RS"/>
        </w:rPr>
        <w:t>(2574</w:t>
      </w:r>
      <w:r w:rsidR="007427D7">
        <w:rPr>
          <w:szCs w:val="24"/>
        </w:rPr>
        <w:t>/201</w:t>
      </w:r>
      <w:r w:rsidR="007427D7">
        <w:rPr>
          <w:szCs w:val="24"/>
          <w:lang w:val="sr-Cyrl-RS"/>
        </w:rPr>
        <w:t>8</w:t>
      </w:r>
      <w:r w:rsidR="00584CC1" w:rsidRPr="00B64DD4">
        <w:rPr>
          <w:szCs w:val="24"/>
        </w:rPr>
        <w:t>)</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1E5405" w:rsidRDefault="002A2EAD" w:rsidP="004C3B38">
            <w:pPr>
              <w:tabs>
                <w:tab w:val="left" w:pos="360"/>
                <w:tab w:val="left" w:pos="567"/>
                <w:tab w:val="right" w:leader="dot" w:pos="9639"/>
              </w:tabs>
              <w:jc w:val="center"/>
              <w:rPr>
                <w:sz w:val="24"/>
                <w:szCs w:val="24"/>
              </w:rPr>
            </w:pPr>
            <w:r w:rsidRPr="001E5405">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6234E5" w:rsidRDefault="00907D63" w:rsidP="00907D63">
            <w:pPr>
              <w:tabs>
                <w:tab w:val="left" w:pos="360"/>
                <w:tab w:val="left" w:pos="567"/>
                <w:tab w:val="right" w:leader="dot" w:pos="9639"/>
              </w:tabs>
              <w:rPr>
                <w:sz w:val="24"/>
                <w:szCs w:val="24"/>
                <w:lang w:val="sr-Latn-RS"/>
              </w:rPr>
            </w:pPr>
            <w:r>
              <w:rPr>
                <w:sz w:val="24"/>
                <w:szCs w:val="24"/>
                <w:lang w:val="sr-Cyrl-RS"/>
              </w:rPr>
              <w:t xml:space="preserve">  </w:t>
            </w:r>
            <w:r w:rsidR="006234E5">
              <w:rPr>
                <w:sz w:val="24"/>
                <w:szCs w:val="24"/>
                <w:lang w:val="sr-Latn-RS"/>
              </w:rPr>
              <w:t>21</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6234E5" w:rsidRDefault="006234E5" w:rsidP="004C3B38">
            <w:pPr>
              <w:tabs>
                <w:tab w:val="left" w:pos="360"/>
                <w:tab w:val="left" w:pos="567"/>
                <w:tab w:val="right" w:leader="dot" w:pos="9639"/>
              </w:tabs>
              <w:jc w:val="center"/>
              <w:rPr>
                <w:sz w:val="24"/>
                <w:szCs w:val="24"/>
                <w:lang w:val="sr-Latn-RS"/>
              </w:rPr>
            </w:pPr>
            <w:r>
              <w:rPr>
                <w:sz w:val="24"/>
                <w:szCs w:val="24"/>
                <w:lang w:val="sr-Latn-RS"/>
              </w:rPr>
              <w:t>25</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D2208B" w:rsidRDefault="00C62AA7" w:rsidP="004C3B38">
            <w:pPr>
              <w:tabs>
                <w:tab w:val="left" w:pos="360"/>
                <w:tab w:val="left" w:pos="567"/>
                <w:tab w:val="right" w:leader="dot" w:pos="9639"/>
              </w:tabs>
              <w:rPr>
                <w:rFonts w:cs="Arial"/>
                <w:sz w:val="24"/>
                <w:szCs w:val="24"/>
              </w:rPr>
            </w:pPr>
            <w:r w:rsidRPr="00D2208B">
              <w:rPr>
                <w:rFonts w:cs="Arial"/>
                <w:sz w:val="24"/>
                <w:szCs w:val="24"/>
              </w:rPr>
              <w:t>Упутство понуђачима како да сачине понуду</w:t>
            </w:r>
          </w:p>
        </w:tc>
        <w:tc>
          <w:tcPr>
            <w:tcW w:w="810" w:type="dxa"/>
          </w:tcPr>
          <w:p w:rsidR="00C62AA7" w:rsidRPr="006234E5" w:rsidRDefault="006234E5" w:rsidP="004C3B38">
            <w:pPr>
              <w:tabs>
                <w:tab w:val="left" w:pos="360"/>
                <w:tab w:val="left" w:pos="567"/>
                <w:tab w:val="right" w:leader="dot" w:pos="9639"/>
              </w:tabs>
              <w:jc w:val="center"/>
              <w:rPr>
                <w:sz w:val="24"/>
                <w:szCs w:val="24"/>
                <w:lang w:val="sr-Latn-RS"/>
              </w:rPr>
            </w:pPr>
            <w:r>
              <w:rPr>
                <w:sz w:val="24"/>
                <w:szCs w:val="24"/>
                <w:lang w:val="sr-Latn-RS"/>
              </w:rPr>
              <w:t>27</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D2208B" w:rsidRDefault="00C62AA7" w:rsidP="00F477F0">
            <w:pPr>
              <w:tabs>
                <w:tab w:val="left" w:pos="360"/>
                <w:tab w:val="left" w:pos="567"/>
                <w:tab w:val="right" w:leader="dot" w:pos="9639"/>
              </w:tabs>
              <w:rPr>
                <w:rFonts w:cs="Arial"/>
                <w:sz w:val="24"/>
                <w:szCs w:val="24"/>
              </w:rPr>
            </w:pPr>
            <w:r w:rsidRPr="00D2208B">
              <w:rPr>
                <w:rFonts w:cs="Arial"/>
                <w:sz w:val="24"/>
                <w:szCs w:val="24"/>
              </w:rPr>
              <w:t>Обрасци</w:t>
            </w:r>
            <w:r w:rsidR="00BF4E1B" w:rsidRPr="00D2208B">
              <w:rPr>
                <w:rFonts w:cs="Arial"/>
                <w:sz w:val="24"/>
                <w:szCs w:val="24"/>
              </w:rPr>
              <w:t xml:space="preserve"> (1-</w:t>
            </w:r>
            <w:r w:rsidR="0022262A" w:rsidRPr="00D2208B">
              <w:rPr>
                <w:rFonts w:cs="Arial"/>
                <w:sz w:val="24"/>
                <w:szCs w:val="24"/>
                <w:lang w:val="sr-Cyrl-RS"/>
              </w:rPr>
              <w:t>6</w:t>
            </w:r>
            <w:r w:rsidR="00F477F0" w:rsidRPr="00D2208B">
              <w:rPr>
                <w:rFonts w:cs="Arial"/>
                <w:sz w:val="24"/>
                <w:szCs w:val="24"/>
              </w:rPr>
              <w:t>)</w:t>
            </w:r>
            <w:r w:rsidRPr="00D2208B">
              <w:rPr>
                <w:rFonts w:cs="Arial"/>
                <w:sz w:val="24"/>
                <w:szCs w:val="24"/>
              </w:rPr>
              <w:t xml:space="preserve"> </w:t>
            </w:r>
            <w:r w:rsidR="00EC7E2B" w:rsidRPr="00D2208B">
              <w:rPr>
                <w:rFonts w:cs="Arial"/>
                <w:sz w:val="24"/>
                <w:szCs w:val="24"/>
              </w:rPr>
              <w:t xml:space="preserve">и прилози </w:t>
            </w:r>
            <w:r w:rsidRPr="00D2208B">
              <w:rPr>
                <w:rFonts w:cs="Arial"/>
                <w:sz w:val="24"/>
                <w:szCs w:val="24"/>
              </w:rPr>
              <w:t xml:space="preserve">(1 - </w:t>
            </w:r>
            <w:r w:rsidR="00D4073C" w:rsidRPr="00D2208B">
              <w:rPr>
                <w:rFonts w:cs="Arial"/>
                <w:sz w:val="24"/>
                <w:szCs w:val="24"/>
                <w:lang w:val="sr-Cyrl-RS"/>
              </w:rPr>
              <w:t>5</w:t>
            </w:r>
            <w:r w:rsidRPr="00D2208B">
              <w:rPr>
                <w:rFonts w:cs="Arial"/>
                <w:sz w:val="24"/>
                <w:szCs w:val="24"/>
              </w:rPr>
              <w:t>)</w:t>
            </w:r>
          </w:p>
        </w:tc>
        <w:tc>
          <w:tcPr>
            <w:tcW w:w="810" w:type="dxa"/>
          </w:tcPr>
          <w:p w:rsidR="00C62AA7" w:rsidRPr="006234E5" w:rsidRDefault="006234E5" w:rsidP="004C3B38">
            <w:pPr>
              <w:tabs>
                <w:tab w:val="left" w:pos="360"/>
                <w:tab w:val="left" w:pos="567"/>
                <w:tab w:val="right" w:leader="dot" w:pos="9639"/>
              </w:tabs>
              <w:jc w:val="center"/>
              <w:rPr>
                <w:sz w:val="24"/>
                <w:szCs w:val="24"/>
                <w:lang w:val="sr-Latn-RS"/>
              </w:rPr>
            </w:pPr>
            <w:r>
              <w:rPr>
                <w:sz w:val="24"/>
                <w:szCs w:val="24"/>
                <w:lang w:val="sr-Latn-RS"/>
              </w:rPr>
              <w:t>44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D2208B" w:rsidRDefault="00C62AA7" w:rsidP="004C3B38">
            <w:pPr>
              <w:tabs>
                <w:tab w:val="left" w:pos="360"/>
                <w:tab w:val="left" w:pos="567"/>
                <w:tab w:val="right" w:leader="dot" w:pos="9639"/>
              </w:tabs>
              <w:rPr>
                <w:rFonts w:cs="Arial"/>
                <w:sz w:val="24"/>
                <w:szCs w:val="24"/>
              </w:rPr>
            </w:pPr>
            <w:r w:rsidRPr="00D2208B">
              <w:rPr>
                <w:rFonts w:cs="Arial"/>
                <w:sz w:val="24"/>
                <w:szCs w:val="24"/>
              </w:rPr>
              <w:t>Модел уговора</w:t>
            </w:r>
          </w:p>
        </w:tc>
        <w:tc>
          <w:tcPr>
            <w:tcW w:w="810" w:type="dxa"/>
          </w:tcPr>
          <w:p w:rsidR="00C62AA7" w:rsidRPr="006234E5" w:rsidRDefault="006234E5" w:rsidP="00F64332">
            <w:pPr>
              <w:tabs>
                <w:tab w:val="left" w:pos="360"/>
                <w:tab w:val="left" w:pos="567"/>
                <w:tab w:val="right" w:leader="dot" w:pos="9639"/>
              </w:tabs>
              <w:jc w:val="center"/>
              <w:rPr>
                <w:sz w:val="24"/>
                <w:szCs w:val="24"/>
                <w:lang w:val="sr-Latn-RS"/>
              </w:rPr>
            </w:pPr>
            <w:r>
              <w:rPr>
                <w:sz w:val="24"/>
                <w:szCs w:val="24"/>
                <w:lang w:val="sr-Latn-RS"/>
              </w:rPr>
              <w:t>71</w:t>
            </w:r>
          </w:p>
        </w:tc>
      </w:tr>
      <w:tr w:rsidR="00F94118" w:rsidRPr="002503ED" w:rsidTr="00C62AA7">
        <w:tc>
          <w:tcPr>
            <w:tcW w:w="564" w:type="dxa"/>
          </w:tcPr>
          <w:p w:rsidR="00F94118" w:rsidRPr="00C62AA7" w:rsidRDefault="00F94118" w:rsidP="00331944">
            <w:pPr>
              <w:tabs>
                <w:tab w:val="left" w:pos="360"/>
                <w:tab w:val="left" w:pos="567"/>
                <w:tab w:val="right" w:leader="dot" w:pos="9639"/>
              </w:tabs>
              <w:jc w:val="center"/>
              <w:rPr>
                <w:rFonts w:cs="Arial"/>
                <w:sz w:val="24"/>
                <w:szCs w:val="24"/>
              </w:rPr>
            </w:pPr>
            <w:r>
              <w:rPr>
                <w:rFonts w:cs="Arial"/>
                <w:sz w:val="24"/>
                <w:szCs w:val="24"/>
              </w:rPr>
              <w:t xml:space="preserve">9. </w:t>
            </w:r>
          </w:p>
        </w:tc>
        <w:tc>
          <w:tcPr>
            <w:tcW w:w="7574" w:type="dxa"/>
          </w:tcPr>
          <w:p w:rsidR="00F94118" w:rsidRPr="00C62AA7" w:rsidRDefault="00F94118" w:rsidP="00331944">
            <w:pPr>
              <w:tabs>
                <w:tab w:val="left" w:pos="360"/>
                <w:tab w:val="left" w:pos="567"/>
                <w:tab w:val="right" w:leader="dot" w:pos="9639"/>
              </w:tabs>
              <w:rPr>
                <w:rFonts w:cs="Arial"/>
                <w:sz w:val="24"/>
                <w:szCs w:val="24"/>
              </w:rPr>
            </w:pPr>
            <w:r>
              <w:rPr>
                <w:rFonts w:cs="Arial"/>
                <w:sz w:val="24"/>
                <w:szCs w:val="24"/>
              </w:rPr>
              <w:t>Калкулација зависних трошкова увоза</w:t>
            </w:r>
          </w:p>
        </w:tc>
        <w:tc>
          <w:tcPr>
            <w:tcW w:w="810" w:type="dxa"/>
          </w:tcPr>
          <w:p w:rsidR="00F94118" w:rsidRPr="006234E5" w:rsidRDefault="006234E5" w:rsidP="00331944">
            <w:pPr>
              <w:tabs>
                <w:tab w:val="left" w:pos="360"/>
                <w:tab w:val="left" w:pos="567"/>
                <w:tab w:val="right" w:leader="dot" w:pos="9639"/>
              </w:tabs>
              <w:jc w:val="center"/>
              <w:rPr>
                <w:rFonts w:cs="Arial"/>
                <w:sz w:val="24"/>
                <w:szCs w:val="24"/>
                <w:lang w:val="sr-Latn-RS"/>
              </w:rPr>
            </w:pPr>
            <w:r>
              <w:rPr>
                <w:rFonts w:cs="Arial"/>
                <w:sz w:val="24"/>
                <w:szCs w:val="24"/>
                <w:lang w:val="sr-Latn-RS"/>
              </w:rPr>
              <w:t>92</w:t>
            </w:r>
          </w:p>
        </w:tc>
      </w:tr>
    </w:tbl>
    <w:p w:rsidR="009D3699" w:rsidRPr="00EC5BB4" w:rsidRDefault="009D3699" w:rsidP="000C50A0">
      <w:pPr>
        <w:pStyle w:val="BodyText"/>
        <w:spacing w:before="0"/>
        <w:rPr>
          <w:rFonts w:cs="Arial"/>
          <w:b/>
          <w:spacing w:val="80"/>
          <w:szCs w:val="24"/>
          <w:highlight w:val="yellow"/>
        </w:rPr>
      </w:pPr>
    </w:p>
    <w:p w:rsidR="00F5264D" w:rsidRPr="0022262A" w:rsidRDefault="00C53AC6" w:rsidP="00C53AC6">
      <w:pPr>
        <w:jc w:val="right"/>
        <w:rPr>
          <w:rFonts w:cs="Arial"/>
          <w:color w:val="548DD4" w:themeColor="text2" w:themeTint="99"/>
          <w:sz w:val="24"/>
          <w:szCs w:val="24"/>
          <w:lang w:val="sr-Cyrl-RS"/>
        </w:rPr>
      </w:pPr>
      <w:r w:rsidRPr="00EC5BB4">
        <w:rPr>
          <w:rFonts w:cs="Arial"/>
          <w:bCs/>
          <w:noProof/>
          <w:sz w:val="24"/>
          <w:szCs w:val="24"/>
          <w:lang w:val="sr-Cyrl-CS"/>
        </w:rPr>
        <w:t>Укупан број страна документације</w:t>
      </w:r>
      <w:r w:rsidRPr="00631FEC">
        <w:rPr>
          <w:rFonts w:cs="Arial"/>
          <w:bCs/>
          <w:noProof/>
          <w:sz w:val="24"/>
          <w:szCs w:val="24"/>
          <w:lang w:val="sr-Cyrl-CS"/>
        </w:rPr>
        <w:t xml:space="preserve">: </w:t>
      </w:r>
      <w:r w:rsidR="005F310C">
        <w:rPr>
          <w:rFonts w:cs="Arial"/>
          <w:bCs/>
          <w:noProof/>
          <w:sz w:val="24"/>
          <w:szCs w:val="24"/>
          <w:lang w:val="sr-Latn-RS"/>
        </w:rPr>
        <w:t>9</w:t>
      </w:r>
      <w:r w:rsidR="0022262A">
        <w:rPr>
          <w:rFonts w:cs="Arial"/>
          <w:bCs/>
          <w:noProof/>
          <w:sz w:val="24"/>
          <w:szCs w:val="24"/>
          <w:lang w:val="sr-Cyrl-RS"/>
        </w:rPr>
        <w:t>2</w:t>
      </w:r>
    </w:p>
    <w:p w:rsidR="001853E1" w:rsidRPr="00EC5BB4" w:rsidRDefault="001853E1" w:rsidP="000C50A0">
      <w:pPr>
        <w:pStyle w:val="BodyText"/>
        <w:spacing w:before="0"/>
        <w:rPr>
          <w:rFonts w:cs="Arial"/>
          <w:szCs w:val="24"/>
        </w:rPr>
      </w:pPr>
    </w:p>
    <w:p w:rsidR="00FA0E61" w:rsidRPr="00EC5BB4" w:rsidRDefault="00473AD5" w:rsidP="00655B9F">
      <w:pPr>
        <w:pStyle w:val="Heading10"/>
        <w:numPr>
          <w:ilvl w:val="0"/>
          <w:numId w:val="13"/>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 xml:space="preserve">Улица </w:t>
            </w:r>
            <w:r w:rsidR="007158B3">
              <w:rPr>
                <w:rFonts w:eastAsia="TimesNewRomanPSMT" w:cs="Arial"/>
                <w:bCs/>
                <w:lang w:val="sr-Cyrl-RS"/>
              </w:rPr>
              <w:t>Балканска</w:t>
            </w:r>
            <w:r w:rsidR="007158B3">
              <w:rPr>
                <w:rFonts w:eastAsia="TimesNewRomanPSMT" w:cs="Arial"/>
                <w:bCs/>
              </w:rPr>
              <w:t xml:space="preserve"> </w:t>
            </w:r>
            <w:r w:rsidR="007158B3">
              <w:rPr>
                <w:rFonts w:eastAsia="TimesNewRomanPSMT" w:cs="Arial"/>
                <w:bCs/>
                <w:lang w:val="sr-Cyrl-RS"/>
              </w:rPr>
              <w:t>број 13</w:t>
            </w:r>
            <w:r w:rsidRPr="00584CC1">
              <w:rPr>
                <w:rFonts w:cs="Arial"/>
                <w:sz w:val="24"/>
                <w:szCs w:val="24"/>
              </w:rPr>
              <w:t>,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935D75"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10446E" w:rsidRDefault="004276AD" w:rsidP="0010446E">
            <w:pPr>
              <w:pStyle w:val="Title"/>
              <w:spacing w:before="0"/>
              <w:rPr>
                <w:rFonts w:cs="Arial"/>
                <w:szCs w:val="24"/>
                <w:lang w:val="sr-Cyrl-RS"/>
              </w:rPr>
            </w:pPr>
            <w:bookmarkStart w:id="16" w:name="_Toc442559877"/>
            <w:r w:rsidRPr="007D6475">
              <w:rPr>
                <w:rFonts w:cs="Arial"/>
                <w:szCs w:val="24"/>
              </w:rPr>
              <w:t xml:space="preserve">Набавка </w:t>
            </w:r>
            <w:r w:rsidR="00A63575" w:rsidRPr="007D6475">
              <w:rPr>
                <w:rFonts w:cs="Arial"/>
                <w:szCs w:val="24"/>
              </w:rPr>
              <w:t>услуга</w:t>
            </w:r>
            <w:r w:rsidRPr="007D6475">
              <w:rPr>
                <w:rFonts w:cs="Arial"/>
                <w:szCs w:val="24"/>
              </w:rPr>
              <w:t>:</w:t>
            </w:r>
            <w:bookmarkEnd w:id="16"/>
            <w:r w:rsidR="007B18AF" w:rsidRPr="007D6475">
              <w:rPr>
                <w:rFonts w:cs="Arial"/>
                <w:szCs w:val="24"/>
              </w:rPr>
              <w:t xml:space="preserve"> </w:t>
            </w:r>
            <w:r w:rsidR="0010446E">
              <w:rPr>
                <w:rFonts w:cs="Arial"/>
                <w:szCs w:val="24"/>
                <w:lang w:val="sr-Cyrl-RS"/>
              </w:rPr>
              <w:t>„</w:t>
            </w:r>
            <w:r w:rsidR="00E806D9" w:rsidRPr="00E806D9">
              <w:rPr>
                <w:rFonts w:eastAsia="Arial" w:cs="Arial"/>
                <w:b w:val="0"/>
                <w:bCs w:val="0"/>
                <w:color w:val="000000"/>
                <w:sz w:val="22"/>
                <w:lang w:val="sr-Latn-RS" w:eastAsia="sr-Latn-RS"/>
              </w:rPr>
              <w:t>Инвестициона оправка вагона за нормални колосек</w:t>
            </w:r>
            <w:r w:rsidR="0010446E">
              <w:rPr>
                <w:rFonts w:cs="Arial"/>
                <w:szCs w:val="24"/>
                <w:lang w:val="sr-Latn-RS"/>
              </w:rPr>
              <w:t>“</w:t>
            </w: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Pr="007D6475" w:rsidRDefault="00272B63" w:rsidP="00272B63">
            <w:pPr>
              <w:pStyle w:val="ListParagraph"/>
              <w:widowControl w:val="0"/>
              <w:ind w:left="0"/>
              <w:jc w:val="right"/>
              <w:rPr>
                <w:rFonts w:ascii="Arial" w:hAnsi="Arial" w:cs="Arial"/>
                <w:sz w:val="24"/>
                <w:szCs w:val="24"/>
                <w:lang w:val="sr-Cyrl-RS"/>
              </w:rPr>
            </w:pPr>
            <w:r w:rsidRPr="007D6475">
              <w:rPr>
                <w:rFonts w:ascii="Arial" w:hAnsi="Arial" w:cs="Arial"/>
                <w:sz w:val="24"/>
                <w:szCs w:val="24"/>
              </w:rPr>
              <w:t xml:space="preserve">Jавна набавка </w:t>
            </w:r>
            <w:r w:rsidR="002E12CC" w:rsidRPr="007D6475">
              <w:rPr>
                <w:rFonts w:ascii="Arial" w:hAnsi="Arial" w:cs="Arial"/>
                <w:sz w:val="24"/>
                <w:szCs w:val="24"/>
              </w:rPr>
              <w:t>је обликована по партијама</w:t>
            </w:r>
            <w:r w:rsidRPr="007D6475">
              <w:rPr>
                <w:rFonts w:ascii="Arial" w:hAnsi="Arial" w:cs="Arial"/>
                <w:sz w:val="24"/>
                <w:szCs w:val="24"/>
                <w:lang w:val="sr-Cyrl-RS"/>
              </w:rPr>
              <w:t xml:space="preserve"> и то:</w:t>
            </w:r>
          </w:p>
          <w:p w:rsidR="0010446E" w:rsidRPr="007427D7" w:rsidRDefault="0010446E" w:rsidP="0010446E">
            <w:pPr>
              <w:keepNext/>
              <w:spacing w:before="240" w:after="120"/>
              <w:jc w:val="center"/>
              <w:rPr>
                <w:rFonts w:eastAsia="Lucida Sans Unicode"/>
                <w:iCs/>
                <w:lang w:val="sr-Cyrl-RS" w:eastAsia="ar-SA"/>
              </w:rPr>
            </w:pPr>
            <w:r>
              <w:rPr>
                <w:rFonts w:eastAsia="Lucida Sans Unicode"/>
                <w:iCs/>
                <w:lang w:val="sr-Cyrl-RS" w:eastAsia="ar-SA"/>
              </w:rPr>
              <w:t xml:space="preserve">      </w:t>
            </w:r>
            <w:r w:rsidRPr="007427D7">
              <w:rPr>
                <w:rFonts w:eastAsia="Lucida Sans Unicode"/>
                <w:iCs/>
                <w:lang w:val="sr-Cyrl-RS" w:eastAsia="ar-SA"/>
              </w:rPr>
              <w:t>П</w:t>
            </w:r>
            <w:r w:rsidRPr="007427D7">
              <w:rPr>
                <w:rFonts w:eastAsia="Lucida Sans Unicode"/>
                <w:iCs/>
                <w:lang w:val="sr-Latn-RS" w:eastAsia="ar-SA"/>
              </w:rPr>
              <w:t>a</w:t>
            </w:r>
            <w:r w:rsidRPr="007427D7">
              <w:rPr>
                <w:rFonts w:eastAsia="Lucida Sans Unicode"/>
                <w:iCs/>
                <w:lang w:val="sr-Cyrl-RS" w:eastAsia="ar-SA"/>
              </w:rPr>
              <w:t xml:space="preserve">ртија </w:t>
            </w:r>
            <w:r w:rsidRPr="007427D7">
              <w:rPr>
                <w:rFonts w:eastAsia="Lucida Sans Unicode"/>
                <w:iCs/>
                <w:lang w:val="sr-Latn-RS" w:eastAsia="ar-SA"/>
              </w:rPr>
              <w:t>I:</w:t>
            </w:r>
            <w:r>
              <w:rPr>
                <w:rFonts w:eastAsia="Lucida Sans Unicode"/>
                <w:iCs/>
                <w:lang w:val="sr-Cyrl-RS" w:eastAsia="ar-SA"/>
              </w:rPr>
              <w:t xml:space="preserve"> </w:t>
            </w:r>
            <w:r w:rsidR="00AD4481" w:rsidRPr="00AD4481">
              <w:rPr>
                <w:rFonts w:eastAsia="Arial" w:cs="Arial"/>
                <w:color w:val="000000"/>
                <w:szCs w:val="20"/>
                <w:lang w:val="sr-Latn-RS" w:eastAsia="sr-Latn-RS"/>
              </w:rPr>
              <w:t>Услуга ЕЦМ за одржавање теретних кола</w:t>
            </w:r>
          </w:p>
          <w:p w:rsidR="0010446E" w:rsidRPr="007427D7" w:rsidRDefault="0010446E" w:rsidP="0010446E">
            <w:pPr>
              <w:jc w:val="center"/>
              <w:rPr>
                <w:lang w:val="sr-Cyrl-RS" w:eastAsia="ar-SA"/>
              </w:rPr>
            </w:pPr>
            <w:r>
              <w:rPr>
                <w:lang w:val="sr-Cyrl-RS" w:eastAsia="ar-SA"/>
              </w:rPr>
              <w:t xml:space="preserve">          </w:t>
            </w:r>
            <w:r w:rsidRPr="007427D7">
              <w:rPr>
                <w:lang w:val="sr-Cyrl-RS" w:eastAsia="ar-SA"/>
              </w:rPr>
              <w:t>П</w:t>
            </w:r>
            <w:r w:rsidRPr="007427D7">
              <w:rPr>
                <w:lang w:val="sr-Latn-RS" w:eastAsia="ar-SA"/>
              </w:rPr>
              <w:t>a</w:t>
            </w:r>
            <w:r w:rsidRPr="007427D7">
              <w:rPr>
                <w:lang w:val="sr-Cyrl-RS" w:eastAsia="ar-SA"/>
              </w:rPr>
              <w:t xml:space="preserve">ртија </w:t>
            </w:r>
            <w:r w:rsidRPr="007427D7">
              <w:rPr>
                <w:lang w:val="sr-Latn-RS" w:eastAsia="ar-SA"/>
              </w:rPr>
              <w:t xml:space="preserve">II:  </w:t>
            </w:r>
            <w:r w:rsidR="00AD4481" w:rsidRPr="00AD4481">
              <w:rPr>
                <w:rFonts w:eastAsia="Arial" w:cs="Arial"/>
                <w:color w:val="000000"/>
                <w:szCs w:val="20"/>
                <w:lang w:val="sr-Latn-RS" w:eastAsia="sr-Latn-RS"/>
              </w:rPr>
              <w:t>Инвестициона оправка вагона за нормални колосек</w:t>
            </w:r>
          </w:p>
          <w:p w:rsidR="00272B63" w:rsidRPr="007D6475" w:rsidRDefault="00272B63" w:rsidP="007427D7">
            <w:pPr>
              <w:spacing w:before="0"/>
              <w:ind w:left="-360" w:right="-14"/>
              <w:jc w:val="center"/>
              <w:rPr>
                <w:rFonts w:cs="Arial"/>
                <w:i/>
                <w:color w:val="4F81BD"/>
                <w:sz w:val="18"/>
                <w:szCs w:val="18"/>
                <w:lang w:val="sr-Cyrl-RS"/>
              </w:rPr>
            </w:pPr>
            <w:r w:rsidRPr="007D6475">
              <w:rPr>
                <w:sz w:val="18"/>
                <w:szCs w:val="18"/>
                <w:lang w:val="sr-Cyrl-RS"/>
              </w:rPr>
              <w:t xml:space="preserve">    </w:t>
            </w:r>
          </w:p>
          <w:p w:rsidR="002E12CC" w:rsidRPr="007D6475" w:rsidRDefault="002E12CC" w:rsidP="00272B63">
            <w:pPr>
              <w:autoSpaceDE w:val="0"/>
              <w:autoSpaceDN w:val="0"/>
              <w:adjustRightInd w:val="0"/>
              <w:ind w:left="252"/>
              <w:jc w:val="right"/>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F94118" w:rsidRDefault="00466564" w:rsidP="004276AD">
            <w:pPr>
              <w:jc w:val="center"/>
              <w:rPr>
                <w:rFonts w:cs="Arial"/>
                <w:i/>
                <w:color w:val="00B0F0"/>
                <w:sz w:val="24"/>
                <w:szCs w:val="24"/>
                <w:lang w:val="sr-Cyrl-RS"/>
              </w:rPr>
            </w:pPr>
            <w:r>
              <w:rPr>
                <w:rFonts w:cs="Arial"/>
                <w:sz w:val="24"/>
                <w:szCs w:val="24"/>
              </w:rPr>
              <w:t>Срђан Јанковић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bl>
    <w:p w:rsidR="00C8356C" w:rsidRPr="00C8356C" w:rsidRDefault="00C8356C" w:rsidP="00C8356C">
      <w:pPr>
        <w:pStyle w:val="Heading10"/>
        <w:ind w:left="360" w:firstLine="0"/>
        <w:jc w:val="both"/>
        <w:rPr>
          <w:rFonts w:cs="Arial"/>
          <w:sz w:val="24"/>
          <w:szCs w:val="24"/>
        </w:rPr>
      </w:pPr>
    </w:p>
    <w:p w:rsidR="000B18FA" w:rsidRDefault="000B18FA" w:rsidP="00655B9F">
      <w:pPr>
        <w:pStyle w:val="Heading10"/>
        <w:numPr>
          <w:ilvl w:val="0"/>
          <w:numId w:val="13"/>
        </w:numPr>
        <w:jc w:val="both"/>
        <w:rPr>
          <w:rFonts w:cs="Arial"/>
          <w:sz w:val="24"/>
          <w:szCs w:val="24"/>
        </w:rPr>
      </w:pPr>
      <w:r>
        <w:rPr>
          <w:rFonts w:cs="Arial"/>
          <w:sz w:val="24"/>
          <w:szCs w:val="24"/>
        </w:rPr>
        <w:t>ПОДАЦИ О ПРЕДМЕТУ ЈАВНЕ НАБАВКЕ</w:t>
      </w:r>
    </w:p>
    <w:p w:rsidR="000B18FA" w:rsidRPr="00D539F3" w:rsidRDefault="000B18FA" w:rsidP="00D539F3">
      <w:pPr>
        <w:pStyle w:val="Heading10"/>
        <w:ind w:left="0" w:firstLine="0"/>
        <w:jc w:val="both"/>
        <w:rPr>
          <w:rFonts w:cs="Arial"/>
          <w:sz w:val="24"/>
          <w:szCs w:val="24"/>
          <w:lang w:val="sr-Cyrl-RS"/>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0B18FA" w:rsidRPr="007D6475" w:rsidRDefault="000B18FA" w:rsidP="000B18FA">
      <w:pPr>
        <w:spacing w:before="0"/>
        <w:rPr>
          <w:rFonts w:cs="Arial"/>
          <w:sz w:val="24"/>
          <w:szCs w:val="24"/>
          <w:lang w:eastAsia="zh-CN"/>
        </w:rPr>
      </w:pPr>
      <w:r w:rsidRPr="0032186E">
        <w:rPr>
          <w:rFonts w:cs="Arial"/>
          <w:sz w:val="24"/>
          <w:szCs w:val="24"/>
          <w:lang w:eastAsia="zh-CN"/>
        </w:rPr>
        <w:t xml:space="preserve">Опис предмета јавне набавке: </w:t>
      </w:r>
      <w:r w:rsidR="0010446E">
        <w:rPr>
          <w:rFonts w:cs="Arial"/>
          <w:szCs w:val="24"/>
          <w:lang w:val="sr-Cyrl-RS"/>
        </w:rPr>
        <w:t>„</w:t>
      </w:r>
      <w:r w:rsidR="00AD4481" w:rsidRPr="00E806D9">
        <w:rPr>
          <w:rFonts w:eastAsia="Arial" w:cs="Arial"/>
          <w:b/>
          <w:bCs/>
          <w:color w:val="000000"/>
          <w:lang w:val="sr-Latn-RS" w:eastAsia="sr-Latn-RS"/>
        </w:rPr>
        <w:t>Инвестициона оправка вагона за нормални колосек</w:t>
      </w:r>
      <w:r w:rsidR="0010446E">
        <w:rPr>
          <w:rFonts w:cs="Arial"/>
          <w:szCs w:val="24"/>
          <w:lang w:val="sr-Latn-RS"/>
        </w:rPr>
        <w:t>“</w:t>
      </w:r>
    </w:p>
    <w:tbl>
      <w:tblPr>
        <w:tblW w:w="0" w:type="auto"/>
        <w:tblLayout w:type="fixed"/>
        <w:tblCellMar>
          <w:left w:w="10" w:type="dxa"/>
          <w:right w:w="10" w:type="dxa"/>
        </w:tblCellMar>
        <w:tblLook w:val="0000" w:firstRow="0" w:lastRow="0" w:firstColumn="0" w:lastColumn="0" w:noHBand="0" w:noVBand="0"/>
      </w:tblPr>
      <w:tblGrid>
        <w:gridCol w:w="6200"/>
        <w:gridCol w:w="400"/>
        <w:gridCol w:w="3800"/>
      </w:tblGrid>
      <w:tr w:rsidR="00D539F3" w:rsidRPr="00D539F3" w:rsidTr="00D539F3">
        <w:trPr>
          <w:trHeight w:hRule="exact" w:val="280"/>
        </w:trPr>
        <w:tc>
          <w:tcPr>
            <w:tcW w:w="6200"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6200"/>
            </w:tblGrid>
            <w:tr w:rsidR="00D539F3" w:rsidRPr="00D539F3" w:rsidTr="00D539F3">
              <w:trPr>
                <w:trHeight w:hRule="exact" w:val="280"/>
              </w:trPr>
              <w:tc>
                <w:tcPr>
                  <w:tcW w:w="6200" w:type="dxa"/>
                  <w:tcMar>
                    <w:top w:w="0" w:type="dxa"/>
                    <w:left w:w="0" w:type="dxa"/>
                    <w:bottom w:w="0" w:type="dxa"/>
                    <w:right w:w="0" w:type="dxa"/>
                  </w:tcMar>
                </w:tcPr>
                <w:p w:rsidR="00D539F3" w:rsidRPr="00D539F3" w:rsidRDefault="00D539F3" w:rsidP="00D539F3">
                  <w:pPr>
                    <w:spacing w:before="0"/>
                    <w:jc w:val="left"/>
                    <w:rPr>
                      <w:rFonts w:ascii="Times New Roman" w:hAnsi="Times New Roman"/>
                      <w:sz w:val="20"/>
                      <w:szCs w:val="20"/>
                      <w:lang w:val="sr-Latn-RS" w:eastAsia="sr-Latn-RS"/>
                    </w:rPr>
                  </w:pPr>
                  <w:r w:rsidRPr="00D539F3">
                    <w:rPr>
                      <w:rFonts w:eastAsia="Arial" w:cs="Arial"/>
                      <w:color w:val="000000"/>
                      <w:szCs w:val="20"/>
                      <w:lang w:val="sr-Latn-RS" w:eastAsia="sr-Latn-RS"/>
                    </w:rPr>
                    <w:t>Партија 1. Услуга ЕЦМ за одржавање теретних кола:</w:t>
                  </w:r>
                </w:p>
              </w:tc>
            </w:tr>
          </w:tbl>
          <w:p w:rsidR="00D539F3" w:rsidRPr="00D539F3" w:rsidRDefault="00D539F3" w:rsidP="00D539F3">
            <w:pPr>
              <w:spacing w:before="0"/>
              <w:jc w:val="left"/>
              <w:rPr>
                <w:rFonts w:ascii="SansSerif" w:eastAsia="SansSerif" w:hAnsi="SansSerif" w:cs="SansSerif"/>
                <w:color w:val="000000"/>
                <w:sz w:val="1"/>
                <w:szCs w:val="20"/>
                <w:lang w:val="sr-Latn-RS" w:eastAsia="sr-Latn-RS"/>
              </w:rPr>
            </w:pPr>
          </w:p>
        </w:tc>
        <w:tc>
          <w:tcPr>
            <w:tcW w:w="400" w:type="dxa"/>
            <w:shd w:val="clear" w:color="auto" w:fill="FFFFFF"/>
            <w:tcMar>
              <w:top w:w="0" w:type="dxa"/>
              <w:left w:w="0" w:type="dxa"/>
              <w:bottom w:w="0" w:type="dxa"/>
              <w:right w:w="0" w:type="dxa"/>
            </w:tcMar>
          </w:tcPr>
          <w:p w:rsidR="00D539F3" w:rsidRPr="00D539F3" w:rsidRDefault="00D539F3" w:rsidP="00D539F3">
            <w:pPr>
              <w:spacing w:before="0"/>
              <w:jc w:val="left"/>
              <w:rPr>
                <w:rFonts w:ascii="Times New Roman" w:hAnsi="Times New Roman"/>
                <w:sz w:val="20"/>
                <w:szCs w:val="20"/>
                <w:lang w:val="sr-Latn-RS" w:eastAsia="sr-Latn-RS"/>
              </w:rPr>
            </w:pPr>
          </w:p>
          <w:p w:rsidR="00D539F3" w:rsidRPr="00D539F3" w:rsidRDefault="00D539F3" w:rsidP="00D539F3">
            <w:pPr>
              <w:spacing w:before="0"/>
              <w:jc w:val="left"/>
              <w:rPr>
                <w:rFonts w:ascii="Times New Roman" w:hAnsi="Times New Roman"/>
                <w:sz w:val="20"/>
                <w:szCs w:val="20"/>
                <w:lang w:val="sr-Latn-RS" w:eastAsia="sr-Latn-RS"/>
              </w:rPr>
            </w:pPr>
            <w:r w:rsidRPr="00D539F3">
              <w:rPr>
                <w:rFonts w:ascii="Times New Roman" w:hAnsi="Times New Roman"/>
                <w:sz w:val="20"/>
                <w:szCs w:val="20"/>
                <w:lang w:val="sr-Latn-RS" w:eastAsia="sr-Latn-RS"/>
              </w:rPr>
              <w:br w:type="page"/>
            </w:r>
          </w:p>
          <w:p w:rsidR="00D539F3" w:rsidRPr="00D539F3" w:rsidRDefault="00D539F3" w:rsidP="00D539F3">
            <w:pPr>
              <w:spacing w:before="0"/>
              <w:jc w:val="left"/>
              <w:rPr>
                <w:rFonts w:ascii="SansSerif" w:eastAsia="SansSerif" w:hAnsi="SansSerif" w:cs="SansSerif"/>
                <w:color w:val="000000"/>
                <w:sz w:val="1"/>
                <w:szCs w:val="20"/>
                <w:lang w:val="sr-Latn-RS" w:eastAsia="sr-Latn-RS"/>
              </w:rPr>
            </w:pPr>
          </w:p>
        </w:tc>
        <w:tc>
          <w:tcPr>
            <w:tcW w:w="3800" w:type="dxa"/>
            <w:shd w:val="clear" w:color="auto" w:fill="FFFFFF"/>
            <w:tcMar>
              <w:top w:w="0" w:type="dxa"/>
              <w:left w:w="0" w:type="dxa"/>
              <w:bottom w:w="0" w:type="dxa"/>
              <w:right w:w="0" w:type="dxa"/>
            </w:tcMar>
          </w:tcPr>
          <w:p w:rsidR="00D539F3" w:rsidRPr="00D539F3" w:rsidRDefault="00D539F3" w:rsidP="00D539F3">
            <w:pPr>
              <w:spacing w:before="0"/>
              <w:jc w:val="left"/>
              <w:rPr>
                <w:rFonts w:ascii="SansSerif" w:eastAsia="SansSerif" w:hAnsi="SansSerif" w:cs="SansSerif"/>
                <w:color w:val="000000"/>
                <w:sz w:val="1"/>
                <w:szCs w:val="20"/>
                <w:lang w:val="sr-Latn-RS" w:eastAsia="sr-Latn-RS"/>
              </w:rPr>
            </w:pPr>
          </w:p>
        </w:tc>
      </w:tr>
      <w:tr w:rsidR="00D539F3" w:rsidRPr="00D539F3" w:rsidTr="00D539F3">
        <w:trPr>
          <w:trHeight w:hRule="exact" w:val="500"/>
        </w:trPr>
        <w:tc>
          <w:tcPr>
            <w:tcW w:w="6200" w:type="dxa"/>
            <w:shd w:val="clear" w:color="auto" w:fill="FFFFFF"/>
            <w:tcMar>
              <w:top w:w="0" w:type="dxa"/>
              <w:left w:w="0" w:type="dxa"/>
              <w:bottom w:w="0" w:type="dxa"/>
              <w:right w:w="0" w:type="dxa"/>
            </w:tcMar>
          </w:tcPr>
          <w:tbl>
            <w:tblPr>
              <w:tblW w:w="8994" w:type="dxa"/>
              <w:tblLayout w:type="fixed"/>
              <w:tblCellMar>
                <w:left w:w="10" w:type="dxa"/>
                <w:right w:w="10" w:type="dxa"/>
              </w:tblCellMar>
              <w:tblLook w:val="0000" w:firstRow="0" w:lastRow="0" w:firstColumn="0" w:lastColumn="0" w:noHBand="0" w:noVBand="0"/>
            </w:tblPr>
            <w:tblGrid>
              <w:gridCol w:w="8994"/>
            </w:tblGrid>
            <w:tr w:rsidR="00D539F3" w:rsidRPr="00D539F3" w:rsidTr="00D539F3">
              <w:trPr>
                <w:trHeight w:hRule="exact" w:val="426"/>
              </w:trPr>
              <w:tc>
                <w:tcPr>
                  <w:tcW w:w="8994" w:type="dxa"/>
                  <w:tcMar>
                    <w:top w:w="0" w:type="dxa"/>
                    <w:left w:w="0" w:type="dxa"/>
                    <w:bottom w:w="0" w:type="dxa"/>
                    <w:right w:w="0" w:type="dxa"/>
                  </w:tcMar>
                </w:tcPr>
                <w:p w:rsidR="00D539F3" w:rsidRPr="00D539F3" w:rsidRDefault="00D539F3" w:rsidP="00D539F3">
                  <w:pPr>
                    <w:spacing w:before="0"/>
                    <w:jc w:val="left"/>
                    <w:rPr>
                      <w:rFonts w:ascii="Times New Roman" w:hAnsi="Times New Roman"/>
                      <w:sz w:val="20"/>
                      <w:szCs w:val="20"/>
                      <w:lang w:val="sr-Latn-RS" w:eastAsia="sr-Latn-RS"/>
                    </w:rPr>
                  </w:pPr>
                  <w:r w:rsidRPr="00D539F3">
                    <w:rPr>
                      <w:rFonts w:eastAsia="Arial" w:cs="Arial"/>
                      <w:color w:val="000000"/>
                      <w:szCs w:val="20"/>
                      <w:lang w:val="sr-Latn-RS" w:eastAsia="sr-Latn-RS"/>
                    </w:rPr>
                    <w:t>Партија 2. Инвестициона оправка вагона за нормални колосек:</w:t>
                  </w:r>
                </w:p>
              </w:tc>
            </w:tr>
          </w:tbl>
          <w:p w:rsidR="00D539F3" w:rsidRPr="00D539F3" w:rsidRDefault="00D539F3" w:rsidP="00D539F3">
            <w:pPr>
              <w:spacing w:before="0"/>
              <w:jc w:val="left"/>
              <w:rPr>
                <w:rFonts w:ascii="SansSerif" w:eastAsia="SansSerif" w:hAnsi="SansSerif" w:cs="SansSerif"/>
                <w:color w:val="000000"/>
                <w:sz w:val="1"/>
                <w:szCs w:val="20"/>
                <w:lang w:val="sr-Latn-RS" w:eastAsia="sr-Latn-RS"/>
              </w:rPr>
            </w:pPr>
          </w:p>
        </w:tc>
        <w:tc>
          <w:tcPr>
            <w:tcW w:w="400" w:type="dxa"/>
            <w:shd w:val="clear" w:color="auto" w:fill="FFFFFF"/>
            <w:tcMar>
              <w:top w:w="0" w:type="dxa"/>
              <w:left w:w="0" w:type="dxa"/>
              <w:bottom w:w="0" w:type="dxa"/>
              <w:right w:w="0" w:type="dxa"/>
            </w:tcMar>
          </w:tcPr>
          <w:p w:rsidR="00D539F3" w:rsidRPr="00D539F3" w:rsidRDefault="00D539F3" w:rsidP="00D539F3">
            <w:pPr>
              <w:spacing w:before="0"/>
              <w:jc w:val="left"/>
              <w:rPr>
                <w:rFonts w:cs="Arial"/>
                <w:lang w:val="sr-Cyrl-RS" w:eastAsia="sr-Latn-RS"/>
              </w:rPr>
            </w:pPr>
            <w:bookmarkStart w:id="17" w:name="JR_PAGE_ANCHOR_0_1"/>
            <w:bookmarkEnd w:id="17"/>
            <w:r w:rsidRPr="00D539F3">
              <w:rPr>
                <w:rFonts w:cs="Arial"/>
                <w:lang w:val="sr-Cyrl-RS" w:eastAsia="sr-Latn-RS"/>
              </w:rPr>
              <w:t>ек</w:t>
            </w:r>
          </w:p>
          <w:p w:rsidR="00D539F3" w:rsidRPr="00D539F3" w:rsidRDefault="00D539F3" w:rsidP="00D539F3">
            <w:pPr>
              <w:spacing w:before="0"/>
              <w:jc w:val="left"/>
              <w:rPr>
                <w:rFonts w:ascii="Times New Roman" w:hAnsi="Times New Roman"/>
                <w:sz w:val="20"/>
                <w:szCs w:val="20"/>
                <w:lang w:val="sr-Latn-RS" w:eastAsia="sr-Latn-RS"/>
              </w:rPr>
            </w:pPr>
            <w:r w:rsidRPr="00D539F3">
              <w:rPr>
                <w:rFonts w:ascii="Times New Roman" w:hAnsi="Times New Roman"/>
                <w:sz w:val="20"/>
                <w:szCs w:val="20"/>
                <w:lang w:val="sr-Latn-RS" w:eastAsia="sr-Latn-RS"/>
              </w:rPr>
              <w:br w:type="page"/>
            </w:r>
          </w:p>
          <w:p w:rsidR="00D539F3" w:rsidRPr="00D539F3" w:rsidRDefault="00D539F3" w:rsidP="00D539F3">
            <w:pPr>
              <w:spacing w:before="0"/>
              <w:jc w:val="left"/>
              <w:rPr>
                <w:rFonts w:ascii="SansSerif" w:eastAsia="SansSerif" w:hAnsi="SansSerif" w:cs="SansSerif"/>
                <w:color w:val="000000"/>
                <w:sz w:val="1"/>
                <w:szCs w:val="20"/>
                <w:lang w:val="sr-Latn-RS" w:eastAsia="sr-Latn-RS"/>
              </w:rPr>
            </w:pPr>
          </w:p>
        </w:tc>
        <w:tc>
          <w:tcPr>
            <w:tcW w:w="3800" w:type="dxa"/>
            <w:shd w:val="clear" w:color="auto" w:fill="FFFFFF"/>
            <w:tcMar>
              <w:top w:w="0" w:type="dxa"/>
              <w:left w:w="0" w:type="dxa"/>
              <w:bottom w:w="0" w:type="dxa"/>
              <w:right w:w="0" w:type="dxa"/>
            </w:tcMar>
          </w:tcPr>
          <w:p w:rsidR="00D539F3" w:rsidRPr="00D539F3" w:rsidRDefault="00D539F3" w:rsidP="00D539F3">
            <w:pPr>
              <w:spacing w:before="0"/>
              <w:jc w:val="left"/>
              <w:rPr>
                <w:rFonts w:ascii="SansSerif" w:eastAsia="SansSerif" w:hAnsi="SansSerif" w:cs="SansSerif"/>
                <w:color w:val="000000"/>
                <w:sz w:val="1"/>
                <w:szCs w:val="20"/>
                <w:lang w:val="sr-Latn-RS" w:eastAsia="sr-Latn-RS"/>
              </w:rPr>
            </w:pPr>
          </w:p>
        </w:tc>
      </w:tr>
    </w:tbl>
    <w:p w:rsidR="000B18FA" w:rsidRPr="00D539F3" w:rsidRDefault="000B18FA" w:rsidP="000B18FA">
      <w:pPr>
        <w:spacing w:before="0"/>
        <w:rPr>
          <w:rFonts w:cs="Arial"/>
          <w:sz w:val="24"/>
          <w:szCs w:val="24"/>
          <w:lang w:val="sr-Cyrl-RS" w:eastAsia="zh-CN"/>
        </w:rPr>
      </w:pPr>
    </w:p>
    <w:p w:rsidR="000B18FA" w:rsidRPr="00D539F3" w:rsidRDefault="000B18FA" w:rsidP="000B18FA">
      <w:pPr>
        <w:spacing w:before="0"/>
        <w:rPr>
          <w:rFonts w:cs="Arial"/>
          <w:lang w:val="sr-Cyrl-RS" w:eastAsia="zh-CN"/>
        </w:rPr>
      </w:pPr>
      <w:r w:rsidRPr="007D6475">
        <w:rPr>
          <w:rFonts w:cs="Arial"/>
          <w:lang w:eastAsia="zh-CN"/>
        </w:rPr>
        <w:t>Назив из општег речника набавке:</w:t>
      </w:r>
      <w:r w:rsidRPr="007D6475">
        <w:rPr>
          <w:rFonts w:cs="Arial"/>
          <w:lang w:val="sr-Cyrl-RS" w:eastAsia="zh-CN"/>
        </w:rPr>
        <w:t xml:space="preserve"> </w:t>
      </w:r>
      <w:r w:rsidR="00AD4481" w:rsidRPr="00AD4481">
        <w:rPr>
          <w:rFonts w:eastAsia="Arial" w:cs="Arial"/>
          <w:color w:val="000000"/>
          <w:szCs w:val="20"/>
          <w:lang w:val="sr-Latn-RS" w:eastAsia="sr-Latn-RS"/>
        </w:rPr>
        <w:t xml:space="preserve">Услуге поправке и одржавања возних средстава </w:t>
      </w:r>
      <w:r w:rsidR="00AD4481">
        <w:rPr>
          <w:rFonts w:eastAsia="Arial" w:cs="Arial"/>
          <w:color w:val="000000"/>
          <w:szCs w:val="20"/>
          <w:lang w:val="sr-Latn-RS" w:eastAsia="sr-Latn-RS"/>
        </w:rPr>
        <w:t>–</w:t>
      </w:r>
      <w:r w:rsidR="00AD4481" w:rsidRPr="00AD4481">
        <w:rPr>
          <w:rFonts w:eastAsia="Arial" w:cs="Arial"/>
          <w:color w:val="000000"/>
          <w:szCs w:val="20"/>
          <w:lang w:val="sr-Latn-RS" w:eastAsia="sr-Latn-RS"/>
        </w:rPr>
        <w:t xml:space="preserve"> 50222000</w:t>
      </w:r>
      <w:r w:rsidR="00AD4481">
        <w:rPr>
          <w:rFonts w:eastAsia="Arial" w:cs="Arial"/>
          <w:color w:val="000000"/>
          <w:szCs w:val="20"/>
          <w:lang w:val="sr-Cyrl-RS" w:eastAsia="sr-Latn-RS"/>
        </w:rPr>
        <w:t>.</w:t>
      </w:r>
    </w:p>
    <w:p w:rsidR="000B18FA" w:rsidRPr="00F01878" w:rsidRDefault="000B18FA" w:rsidP="000B18FA">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C0571A" w:rsidRDefault="00C0571A">
      <w:pPr>
        <w:spacing w:before="0"/>
        <w:jc w:val="left"/>
        <w:rPr>
          <w:rFonts w:cs="Arial"/>
          <w:sz w:val="24"/>
          <w:szCs w:val="24"/>
        </w:rPr>
      </w:pPr>
    </w:p>
    <w:p w:rsidR="00C0571A" w:rsidRDefault="00C0571A">
      <w:pPr>
        <w:spacing w:before="0"/>
        <w:jc w:val="left"/>
        <w:rPr>
          <w:rFonts w:cs="Arial"/>
          <w:sz w:val="24"/>
          <w:szCs w:val="24"/>
        </w:rPr>
      </w:pPr>
      <w:bookmarkStart w:id="18" w:name="_Toc442559878"/>
      <w:bookmarkStart w:id="19" w:name="_Toc427817448"/>
      <w:r>
        <w:rPr>
          <w:rFonts w:cs="Arial"/>
          <w:sz w:val="24"/>
          <w:szCs w:val="24"/>
        </w:rPr>
        <w:br w:type="page"/>
      </w:r>
    </w:p>
    <w:bookmarkEnd w:id="18"/>
    <w:p w:rsidR="00C70B52" w:rsidRDefault="00C70B52" w:rsidP="00C70B52">
      <w:pPr>
        <w:spacing w:before="0"/>
        <w:rPr>
          <w:rFonts w:cs="Arial"/>
          <w:i/>
          <w:color w:val="00B0F0"/>
          <w:sz w:val="24"/>
          <w:szCs w:val="24"/>
          <w:lang w:eastAsia="zh-CN"/>
        </w:rPr>
      </w:pPr>
    </w:p>
    <w:p w:rsidR="00466564" w:rsidRPr="0032186E" w:rsidRDefault="00466564" w:rsidP="00655B9F">
      <w:pPr>
        <w:pStyle w:val="Heading10"/>
        <w:numPr>
          <w:ilvl w:val="0"/>
          <w:numId w:val="13"/>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4F3355" w:rsidRPr="004F3355" w:rsidRDefault="004F3355" w:rsidP="00466564">
      <w:pPr>
        <w:rPr>
          <w:b/>
          <w:sz w:val="24"/>
          <w:szCs w:val="24"/>
        </w:rPr>
      </w:pPr>
    </w:p>
    <w:p w:rsidR="000B18FA" w:rsidRPr="006E7F69" w:rsidRDefault="00466564" w:rsidP="006E7F69">
      <w:pPr>
        <w:pStyle w:val="Heading10"/>
        <w:ind w:left="0" w:firstLine="0"/>
        <w:jc w:val="both"/>
        <w:rPr>
          <w:rFonts w:cs="Arial"/>
          <w:sz w:val="24"/>
          <w:szCs w:val="24"/>
          <w:lang w:val="sr-Cyrl-RS"/>
        </w:rPr>
      </w:pPr>
      <w:bookmarkStart w:id="20" w:name="_Toc441651541"/>
      <w:bookmarkStart w:id="21"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20"/>
      <w:bookmarkEnd w:id="21"/>
      <w:r>
        <w:rPr>
          <w:rFonts w:cs="Arial"/>
          <w:sz w:val="24"/>
          <w:szCs w:val="24"/>
        </w:rPr>
        <w:t>услуга</w:t>
      </w:r>
      <w:r w:rsidR="006E7F69">
        <w:rPr>
          <w:rFonts w:cs="Arial"/>
          <w:sz w:val="24"/>
          <w:szCs w:val="24"/>
          <w:lang w:val="sr-Latn-RS"/>
        </w:rPr>
        <w:t xml:space="preserve">-   </w:t>
      </w:r>
      <w:r w:rsidR="002A2EAD" w:rsidRPr="000B18FA">
        <w:rPr>
          <w:rFonts w:cs="Arial"/>
          <w:sz w:val="24"/>
          <w:szCs w:val="24"/>
        </w:rPr>
        <w:t>Технички о</w:t>
      </w:r>
      <w:r w:rsidR="002A2EAD" w:rsidRPr="000B18FA">
        <w:rPr>
          <w:rFonts w:cs="Arial"/>
          <w:sz w:val="24"/>
          <w:szCs w:val="24"/>
          <w:lang w:val="sr-Cyrl-RS"/>
        </w:rPr>
        <w:t>пис набавке</w:t>
      </w:r>
      <w:r w:rsidR="002A2EAD" w:rsidRPr="000B18FA">
        <w:rPr>
          <w:rFonts w:cs="Arial"/>
          <w:sz w:val="28"/>
          <w:szCs w:val="28"/>
          <w:lang w:eastAsia="hr-HR"/>
        </w:rPr>
        <w:t xml:space="preserve"> </w:t>
      </w:r>
    </w:p>
    <w:p w:rsidR="006E7F69" w:rsidRDefault="006E7F69" w:rsidP="006E7F69">
      <w:pPr>
        <w:tabs>
          <w:tab w:val="right" w:pos="10255"/>
        </w:tabs>
        <w:spacing w:before="0"/>
        <w:jc w:val="left"/>
        <w:rPr>
          <w:rFonts w:cs="Arial"/>
          <w:sz w:val="28"/>
          <w:szCs w:val="28"/>
          <w:lang w:eastAsia="hr-HR"/>
        </w:rPr>
      </w:pPr>
    </w:p>
    <w:p w:rsidR="000B18FA" w:rsidRDefault="000B18FA" w:rsidP="006E7F69">
      <w:pPr>
        <w:tabs>
          <w:tab w:val="right" w:pos="10255"/>
        </w:tabs>
        <w:spacing w:before="0"/>
        <w:jc w:val="left"/>
        <w:rPr>
          <w:rFonts w:cs="Arial"/>
          <w:sz w:val="28"/>
          <w:szCs w:val="28"/>
          <w:lang w:val="sr-Cyrl-RS" w:eastAsia="hr-HR"/>
        </w:rPr>
      </w:pPr>
    </w:p>
    <w:p w:rsidR="00331944" w:rsidRDefault="00331944" w:rsidP="00331944">
      <w:pPr>
        <w:spacing w:before="0"/>
        <w:jc w:val="left"/>
        <w:rPr>
          <w:rFonts w:cs="Arial"/>
          <w:b/>
          <w:bCs/>
          <w:u w:val="single"/>
          <w:lang w:val="sr-Latn-RS"/>
        </w:rPr>
      </w:pPr>
      <w:r w:rsidRPr="006552D0">
        <w:rPr>
          <w:rFonts w:cs="Arial"/>
          <w:b/>
          <w:bCs/>
          <w:u w:val="single"/>
          <w:lang w:val="sr-Cyrl-RS"/>
        </w:rPr>
        <w:t>Партија 1</w:t>
      </w:r>
    </w:p>
    <w:p w:rsidR="007669BD" w:rsidRPr="007669BD" w:rsidRDefault="007669BD" w:rsidP="00331944">
      <w:pPr>
        <w:spacing w:before="0"/>
        <w:jc w:val="left"/>
        <w:rPr>
          <w:rFonts w:cs="Arial"/>
          <w:b/>
          <w:bCs/>
          <w:u w:val="single"/>
          <w:lang w:val="sr-Latn-RS"/>
        </w:rPr>
      </w:pPr>
    </w:p>
    <w:tbl>
      <w:tblPr>
        <w:tblW w:w="9464" w:type="dxa"/>
        <w:tblLook w:val="0000" w:firstRow="0" w:lastRow="0" w:firstColumn="0" w:lastColumn="0" w:noHBand="0" w:noVBand="0"/>
      </w:tblPr>
      <w:tblGrid>
        <w:gridCol w:w="893"/>
        <w:gridCol w:w="4885"/>
        <w:gridCol w:w="1560"/>
        <w:gridCol w:w="2126"/>
      </w:tblGrid>
      <w:tr w:rsidR="00331944" w:rsidRPr="00AF67C7" w:rsidTr="00331944">
        <w:trPr>
          <w:trHeight w:val="608"/>
        </w:trPr>
        <w:tc>
          <w:tcPr>
            <w:tcW w:w="893" w:type="dxa"/>
            <w:tcBorders>
              <w:top w:val="single" w:sz="4" w:space="0" w:color="auto"/>
              <w:left w:val="single" w:sz="4" w:space="0" w:color="auto"/>
              <w:bottom w:val="single" w:sz="4" w:space="0" w:color="auto"/>
              <w:right w:val="single" w:sz="4" w:space="0" w:color="auto"/>
            </w:tcBorders>
          </w:tcPr>
          <w:p w:rsidR="00331944" w:rsidRPr="00AF67C7" w:rsidRDefault="00331944" w:rsidP="00331944">
            <w:pPr>
              <w:spacing w:before="0"/>
              <w:jc w:val="center"/>
              <w:rPr>
                <w:rFonts w:cs="Arial"/>
                <w:bCs/>
                <w:iCs/>
                <w:kern w:val="24"/>
                <w:sz w:val="20"/>
                <w:szCs w:val="20"/>
                <w:lang w:val="sl-SI"/>
              </w:rPr>
            </w:pPr>
            <w:r w:rsidRPr="00AF67C7">
              <w:rPr>
                <w:rFonts w:cs="Arial"/>
                <w:sz w:val="20"/>
                <w:szCs w:val="20"/>
                <w:lang w:val="sl-SI"/>
              </w:rPr>
              <w:t>ред.бр.</w:t>
            </w:r>
          </w:p>
        </w:tc>
        <w:tc>
          <w:tcPr>
            <w:tcW w:w="4885" w:type="dxa"/>
            <w:tcBorders>
              <w:top w:val="single" w:sz="4" w:space="0" w:color="auto"/>
              <w:left w:val="single" w:sz="4" w:space="0" w:color="auto"/>
              <w:bottom w:val="single" w:sz="4" w:space="0" w:color="auto"/>
              <w:right w:val="single" w:sz="4" w:space="0" w:color="auto"/>
            </w:tcBorders>
          </w:tcPr>
          <w:p w:rsidR="00331944" w:rsidRPr="00AF67C7" w:rsidRDefault="00331944" w:rsidP="00331944">
            <w:pPr>
              <w:tabs>
                <w:tab w:val="center" w:pos="4320"/>
                <w:tab w:val="right" w:pos="8640"/>
              </w:tabs>
              <w:spacing w:before="0"/>
              <w:jc w:val="center"/>
              <w:rPr>
                <w:rFonts w:cs="Arial"/>
                <w:bCs/>
                <w:iCs/>
                <w:kern w:val="24"/>
                <w:sz w:val="20"/>
                <w:szCs w:val="20"/>
                <w:lang w:val="sl-SI"/>
              </w:rPr>
            </w:pPr>
          </w:p>
          <w:p w:rsidR="00331944" w:rsidRPr="00AF67C7" w:rsidRDefault="00331944" w:rsidP="00331944">
            <w:pPr>
              <w:tabs>
                <w:tab w:val="center" w:pos="4320"/>
                <w:tab w:val="right" w:pos="8640"/>
              </w:tabs>
              <w:spacing w:before="0"/>
              <w:jc w:val="center"/>
              <w:rPr>
                <w:rFonts w:cs="Arial"/>
                <w:bCs/>
                <w:iCs/>
                <w:kern w:val="24"/>
                <w:sz w:val="20"/>
                <w:szCs w:val="20"/>
                <w:lang w:val="sr-Latn-CS"/>
              </w:rPr>
            </w:pPr>
            <w:r w:rsidRPr="00AF67C7">
              <w:rPr>
                <w:rFonts w:cs="Arial"/>
                <w:sz w:val="20"/>
                <w:szCs w:val="20"/>
                <w:lang w:val="sl-SI"/>
              </w:rPr>
              <w:t>ОПИС ПОЗИЦИЈЕ</w:t>
            </w:r>
          </w:p>
        </w:tc>
        <w:tc>
          <w:tcPr>
            <w:tcW w:w="1560" w:type="dxa"/>
            <w:tcBorders>
              <w:top w:val="single" w:sz="4" w:space="0" w:color="auto"/>
              <w:left w:val="single" w:sz="4" w:space="0" w:color="auto"/>
              <w:bottom w:val="single" w:sz="4" w:space="0" w:color="auto"/>
              <w:right w:val="single" w:sz="4" w:space="0" w:color="auto"/>
            </w:tcBorders>
            <w:vAlign w:val="bottom"/>
          </w:tcPr>
          <w:p w:rsidR="00331944" w:rsidRPr="00AF67C7" w:rsidRDefault="00331944" w:rsidP="00331944">
            <w:pPr>
              <w:spacing w:before="0"/>
              <w:jc w:val="center"/>
              <w:rPr>
                <w:rFonts w:cs="Arial"/>
                <w:bCs/>
                <w:iCs/>
                <w:kern w:val="24"/>
                <w:sz w:val="20"/>
                <w:szCs w:val="20"/>
                <w:lang w:val="sl-SI"/>
              </w:rPr>
            </w:pPr>
            <w:r w:rsidRPr="00AF67C7">
              <w:rPr>
                <w:rFonts w:cs="Arial"/>
                <w:sz w:val="20"/>
                <w:szCs w:val="20"/>
                <w:lang w:val="sl-SI"/>
              </w:rPr>
              <w:t>јед.мере</w:t>
            </w:r>
          </w:p>
        </w:tc>
        <w:tc>
          <w:tcPr>
            <w:tcW w:w="2126" w:type="dxa"/>
            <w:tcBorders>
              <w:top w:val="single" w:sz="4" w:space="0" w:color="auto"/>
              <w:left w:val="single" w:sz="4" w:space="0" w:color="auto"/>
              <w:bottom w:val="single" w:sz="4" w:space="0" w:color="auto"/>
              <w:right w:val="single" w:sz="4" w:space="0" w:color="auto"/>
            </w:tcBorders>
            <w:vAlign w:val="bottom"/>
          </w:tcPr>
          <w:p w:rsidR="00331944" w:rsidRPr="00331944" w:rsidRDefault="00331944" w:rsidP="00331944">
            <w:pPr>
              <w:spacing w:before="0"/>
              <w:jc w:val="center"/>
              <w:rPr>
                <w:rFonts w:cs="Arial"/>
                <w:bCs/>
                <w:iCs/>
                <w:kern w:val="24"/>
                <w:sz w:val="20"/>
                <w:szCs w:val="20"/>
                <w:lang w:val="sr-Cyrl-RS"/>
              </w:rPr>
            </w:pPr>
            <w:r>
              <w:rPr>
                <w:rFonts w:cs="Arial"/>
                <w:sz w:val="20"/>
                <w:szCs w:val="20"/>
                <w:lang w:val="sr-Cyrl-RS"/>
              </w:rPr>
              <w:t>количина</w:t>
            </w:r>
          </w:p>
        </w:tc>
      </w:tr>
      <w:tr w:rsidR="00E72CC6" w:rsidRPr="00AF67C7" w:rsidTr="005F310C">
        <w:tc>
          <w:tcPr>
            <w:tcW w:w="9464" w:type="dxa"/>
            <w:gridSpan w:val="4"/>
            <w:tcBorders>
              <w:top w:val="single" w:sz="4" w:space="0" w:color="auto"/>
              <w:left w:val="single" w:sz="4" w:space="0" w:color="auto"/>
              <w:bottom w:val="single" w:sz="4" w:space="0" w:color="auto"/>
              <w:right w:val="single" w:sz="4" w:space="0" w:color="auto"/>
            </w:tcBorders>
          </w:tcPr>
          <w:p w:rsidR="00E72CC6" w:rsidRDefault="00E72CC6" w:rsidP="00E72CC6">
            <w:pPr>
              <w:spacing w:before="0"/>
              <w:jc w:val="center"/>
              <w:rPr>
                <w:rFonts w:cs="Arial"/>
                <w:sz w:val="20"/>
                <w:szCs w:val="20"/>
                <w:lang w:val="sr-Cyrl-CS"/>
              </w:rPr>
            </w:pPr>
            <w:r w:rsidRPr="00D539F3">
              <w:rPr>
                <w:rFonts w:eastAsia="Arial" w:cs="Arial"/>
                <w:color w:val="000000"/>
                <w:szCs w:val="20"/>
                <w:lang w:val="sr-Latn-RS" w:eastAsia="sr-Latn-RS"/>
              </w:rPr>
              <w:t>Услуга ЕЦМ за одржавање теретних кола</w:t>
            </w:r>
          </w:p>
        </w:tc>
      </w:tr>
      <w:tr w:rsidR="00DD6588" w:rsidRPr="00AF67C7" w:rsidTr="005F310C">
        <w:tc>
          <w:tcPr>
            <w:tcW w:w="893" w:type="dxa"/>
            <w:tcBorders>
              <w:top w:val="single" w:sz="4" w:space="0" w:color="auto"/>
              <w:left w:val="single" w:sz="4" w:space="0" w:color="auto"/>
              <w:bottom w:val="single" w:sz="4" w:space="0" w:color="auto"/>
              <w:right w:val="single" w:sz="4" w:space="0" w:color="auto"/>
            </w:tcBorders>
          </w:tcPr>
          <w:p w:rsidR="00DD6588" w:rsidRPr="007669BD" w:rsidRDefault="00DD6588" w:rsidP="00331944">
            <w:pPr>
              <w:spacing w:before="0"/>
              <w:jc w:val="right"/>
              <w:rPr>
                <w:rFonts w:cs="Arial"/>
                <w:sz w:val="20"/>
                <w:szCs w:val="20"/>
                <w:lang w:val="sr-Latn-RS"/>
              </w:rPr>
            </w:pPr>
            <w:r>
              <w:rPr>
                <w:rFonts w:cs="Arial"/>
                <w:sz w:val="20"/>
                <w:szCs w:val="20"/>
                <w:lang w:val="sr-Cyrl-RS"/>
              </w:rPr>
              <w:t>1</w:t>
            </w:r>
            <w:r w:rsidR="007669BD">
              <w:rPr>
                <w:rFonts w:cs="Arial"/>
                <w:sz w:val="20"/>
                <w:szCs w:val="20"/>
                <w:lang w:val="sr-Latn-RS"/>
              </w:rPr>
              <w:t>.</w:t>
            </w:r>
          </w:p>
        </w:tc>
        <w:tc>
          <w:tcPr>
            <w:tcW w:w="4885" w:type="dxa"/>
            <w:tcBorders>
              <w:top w:val="single" w:sz="4" w:space="0" w:color="auto"/>
              <w:left w:val="single" w:sz="4" w:space="0" w:color="auto"/>
              <w:bottom w:val="single" w:sz="4" w:space="0" w:color="auto"/>
              <w:right w:val="single" w:sz="4" w:space="0" w:color="auto"/>
            </w:tcBorders>
          </w:tcPr>
          <w:p w:rsidR="00DD6588" w:rsidRPr="007669BD" w:rsidRDefault="007669BD" w:rsidP="00331944">
            <w:pPr>
              <w:spacing w:before="0"/>
              <w:jc w:val="left"/>
              <w:rPr>
                <w:rFonts w:eastAsia="Arial" w:cs="Arial"/>
                <w:color w:val="000000"/>
                <w:sz w:val="20"/>
                <w:szCs w:val="20"/>
                <w:lang w:val="sr-Latn-RS" w:eastAsia="sr-Latn-RS"/>
              </w:rPr>
            </w:pPr>
            <w:r>
              <w:rPr>
                <w:rFonts w:eastAsia="Calibri" w:cs="Arial"/>
                <w:bCs/>
                <w:lang w:val="sr-Latn-RS"/>
              </w:rPr>
              <w:t>Пруж</w:t>
            </w:r>
            <w:r w:rsidRPr="007669BD">
              <w:rPr>
                <w:rFonts w:eastAsia="Calibri" w:cs="Arial"/>
                <w:bCs/>
                <w:lang w:val="sr-Latn-RS"/>
              </w:rPr>
              <w:t>a</w:t>
            </w:r>
            <w:r>
              <w:rPr>
                <w:rFonts w:eastAsia="Calibri" w:cs="Arial"/>
                <w:bCs/>
                <w:lang w:val="sr-Latn-RS"/>
              </w:rPr>
              <w:t>њ</w:t>
            </w:r>
            <w:r w:rsidRPr="007669BD">
              <w:rPr>
                <w:rFonts w:eastAsia="Calibri" w:cs="Arial"/>
                <w:bCs/>
                <w:lang w:val="sr-Latn-RS"/>
              </w:rPr>
              <w:t xml:space="preserve">e </w:t>
            </w:r>
            <w:r>
              <w:rPr>
                <w:rFonts w:eastAsia="Calibri" w:cs="Arial"/>
                <w:bCs/>
                <w:lang w:val="sr-Latn-RS"/>
              </w:rPr>
              <w:t>функци</w:t>
            </w:r>
            <w:r w:rsidRPr="007669BD">
              <w:rPr>
                <w:rFonts w:eastAsia="Calibri" w:cs="Arial"/>
                <w:bCs/>
                <w:lang w:val="sr-Latn-RS"/>
              </w:rPr>
              <w:t xml:space="preserve">je </w:t>
            </w:r>
            <w:r>
              <w:rPr>
                <w:rFonts w:eastAsia="Calibri" w:cs="Arial"/>
                <w:bCs/>
                <w:lang w:val="sr-Latn-RS"/>
              </w:rPr>
              <w:t>услуг</w:t>
            </w:r>
            <w:r w:rsidRPr="007669BD">
              <w:rPr>
                <w:rFonts w:eastAsia="Calibri" w:cs="Arial"/>
                <w:bCs/>
                <w:lang w:val="sr-Latn-RS"/>
              </w:rPr>
              <w:t xml:space="preserve">e ECM </w:t>
            </w:r>
            <w:r>
              <w:rPr>
                <w:rFonts w:eastAsia="Calibri" w:cs="Arial"/>
                <w:bCs/>
                <w:lang w:val="sr-Latn-RS"/>
              </w:rPr>
              <w:t>з</w:t>
            </w:r>
            <w:r w:rsidRPr="007669BD">
              <w:rPr>
                <w:rFonts w:eastAsia="Calibri" w:cs="Arial"/>
                <w:bCs/>
                <w:lang w:val="sr-Latn-RS"/>
              </w:rPr>
              <w:t xml:space="preserve">a </w:t>
            </w:r>
            <w:r>
              <w:rPr>
                <w:rFonts w:eastAsia="Calibri" w:cs="Arial"/>
                <w:bCs/>
                <w:lang w:val="sr-Latn-RS"/>
              </w:rPr>
              <w:t>в</w:t>
            </w:r>
            <w:r w:rsidRPr="007669BD">
              <w:rPr>
                <w:rFonts w:eastAsia="Calibri" w:cs="Arial"/>
                <w:bCs/>
                <w:lang w:val="sr-Latn-RS"/>
              </w:rPr>
              <w:t>a</w:t>
            </w:r>
            <w:r>
              <w:rPr>
                <w:rFonts w:eastAsia="Calibri" w:cs="Arial"/>
                <w:bCs/>
                <w:lang w:val="sr-Latn-RS"/>
              </w:rPr>
              <w:t>г</w:t>
            </w:r>
            <w:r w:rsidRPr="007669BD">
              <w:rPr>
                <w:rFonts w:eastAsia="Calibri" w:cs="Arial"/>
                <w:bCs/>
                <w:lang w:val="sr-Latn-RS"/>
              </w:rPr>
              <w:t>o</w:t>
            </w:r>
            <w:r>
              <w:rPr>
                <w:rFonts w:eastAsia="Calibri" w:cs="Arial"/>
                <w:bCs/>
                <w:lang w:val="sr-Latn-RS"/>
              </w:rPr>
              <w:t>н</w:t>
            </w:r>
            <w:r w:rsidRPr="007669BD">
              <w:rPr>
                <w:rFonts w:eastAsia="Calibri" w:cs="Arial"/>
                <w:bCs/>
                <w:lang w:val="sr-Latn-RS"/>
              </w:rPr>
              <w:t xml:space="preserve">e </w:t>
            </w:r>
            <w:r>
              <w:rPr>
                <w:rFonts w:eastAsia="Calibri" w:cs="Arial"/>
                <w:bCs/>
                <w:lang w:val="sr-Latn-RS"/>
              </w:rPr>
              <w:t>сл</w:t>
            </w:r>
            <w:r w:rsidRPr="007669BD">
              <w:rPr>
                <w:rFonts w:eastAsia="Calibri" w:cs="Arial"/>
                <w:bCs/>
                <w:lang w:val="sr-Latn-RS"/>
              </w:rPr>
              <w:t>e</w:t>
            </w:r>
            <w:r>
              <w:rPr>
                <w:rFonts w:eastAsia="Calibri" w:cs="Arial"/>
                <w:bCs/>
                <w:lang w:val="sr-Latn-RS"/>
              </w:rPr>
              <w:t>д</w:t>
            </w:r>
            <w:r w:rsidRPr="007669BD">
              <w:rPr>
                <w:rFonts w:eastAsia="Calibri" w:cs="Arial"/>
                <w:bCs/>
                <w:lang w:val="sr-Latn-RS"/>
              </w:rPr>
              <w:t>e</w:t>
            </w:r>
            <w:r>
              <w:rPr>
                <w:rFonts w:eastAsia="Calibri" w:cs="Arial"/>
                <w:bCs/>
                <w:lang w:val="sr-Latn-RS"/>
              </w:rPr>
              <w:t>ћих</w:t>
            </w:r>
            <w:r w:rsidRPr="007669BD">
              <w:rPr>
                <w:rFonts w:eastAsia="Calibri" w:cs="Arial"/>
                <w:bCs/>
                <w:lang w:val="sr-Latn-RS"/>
              </w:rPr>
              <w:t xml:space="preserve"> </w:t>
            </w:r>
            <w:r>
              <w:rPr>
                <w:rFonts w:eastAsia="Calibri" w:cs="Arial"/>
                <w:bCs/>
                <w:lang w:val="sr-Latn-RS"/>
              </w:rPr>
              <w:t>с</w:t>
            </w:r>
            <w:r w:rsidRPr="007669BD">
              <w:rPr>
                <w:rFonts w:eastAsia="Calibri" w:cs="Arial"/>
                <w:bCs/>
                <w:lang w:val="sr-Latn-RS"/>
              </w:rPr>
              <w:t>e</w:t>
            </w:r>
            <w:r>
              <w:rPr>
                <w:rFonts w:eastAsia="Calibri" w:cs="Arial"/>
                <w:bCs/>
                <w:lang w:val="sr-Latn-RS"/>
              </w:rPr>
              <w:t>ри</w:t>
            </w:r>
            <w:r w:rsidRPr="007669BD">
              <w:rPr>
                <w:rFonts w:eastAsia="Calibri" w:cs="Arial"/>
                <w:bCs/>
                <w:lang w:val="sr-Latn-RS"/>
              </w:rPr>
              <w:t xml:space="preserve">ja: EAS, EANOS i FACCL </w:t>
            </w:r>
            <w:r>
              <w:rPr>
                <w:rFonts w:eastAsia="Calibri" w:cs="Arial"/>
                <w:bCs/>
                <w:lang w:val="sr-Latn-RS"/>
              </w:rPr>
              <w:t>н</w:t>
            </w:r>
            <w:r w:rsidRPr="007669BD">
              <w:rPr>
                <w:rFonts w:eastAsia="Calibri" w:cs="Arial"/>
                <w:bCs/>
                <w:lang w:val="sr-Latn-RS"/>
              </w:rPr>
              <w:t xml:space="preserve">a </w:t>
            </w:r>
            <w:r>
              <w:rPr>
                <w:rFonts w:eastAsia="Calibri" w:cs="Arial"/>
                <w:bCs/>
                <w:lang w:val="sr-Latn-RS"/>
              </w:rPr>
              <w:t>г</w:t>
            </w:r>
            <w:r w:rsidRPr="007669BD">
              <w:rPr>
                <w:rFonts w:eastAsia="Calibri" w:cs="Arial"/>
                <w:bCs/>
                <w:lang w:val="sr-Latn-RS"/>
              </w:rPr>
              <w:t>o</w:t>
            </w:r>
            <w:r>
              <w:rPr>
                <w:rFonts w:eastAsia="Calibri" w:cs="Arial"/>
                <w:bCs/>
                <w:lang w:val="sr-Latn-RS"/>
              </w:rPr>
              <w:t>дишњ</w:t>
            </w:r>
            <w:r w:rsidRPr="007669BD">
              <w:rPr>
                <w:rFonts w:eastAsia="Calibri" w:cs="Arial"/>
                <w:bCs/>
                <w:lang w:val="sr-Latn-RS"/>
              </w:rPr>
              <w:t>e</w:t>
            </w:r>
            <w:r>
              <w:rPr>
                <w:rFonts w:eastAsia="Calibri" w:cs="Arial"/>
                <w:bCs/>
                <w:lang w:val="sr-Latn-RS"/>
              </w:rPr>
              <w:t>м</w:t>
            </w:r>
            <w:r w:rsidRPr="007669BD">
              <w:rPr>
                <w:rFonts w:eastAsia="Calibri" w:cs="Arial"/>
                <w:bCs/>
                <w:lang w:val="sr-Latn-RS"/>
              </w:rPr>
              <w:t xml:space="preserve"> </w:t>
            </w:r>
            <w:r>
              <w:rPr>
                <w:rFonts w:eastAsia="Calibri" w:cs="Arial"/>
                <w:bCs/>
                <w:lang w:val="sr-Latn-RS"/>
              </w:rPr>
              <w:t>нив</w:t>
            </w:r>
            <w:r w:rsidRPr="007669BD">
              <w:rPr>
                <w:rFonts w:eastAsia="Calibri" w:cs="Arial"/>
                <w:bCs/>
                <w:lang w:val="sr-Latn-RS"/>
              </w:rPr>
              <w:t>o</w:t>
            </w:r>
            <w:r>
              <w:rPr>
                <w:rFonts w:eastAsia="Calibri" w:cs="Arial"/>
                <w:bCs/>
                <w:lang w:val="sr-Latn-RS"/>
              </w:rPr>
              <w:t>у</w:t>
            </w:r>
          </w:p>
        </w:tc>
        <w:tc>
          <w:tcPr>
            <w:tcW w:w="1560" w:type="dxa"/>
            <w:tcBorders>
              <w:top w:val="single" w:sz="4" w:space="0" w:color="auto"/>
              <w:left w:val="single" w:sz="4" w:space="0" w:color="auto"/>
              <w:bottom w:val="single" w:sz="4" w:space="0" w:color="auto"/>
              <w:right w:val="single" w:sz="4" w:space="0" w:color="auto"/>
            </w:tcBorders>
          </w:tcPr>
          <w:p w:rsidR="00DD6588" w:rsidRPr="007669BD" w:rsidRDefault="007669BD" w:rsidP="00DD6588">
            <w:pPr>
              <w:jc w:val="center"/>
              <w:rPr>
                <w:lang w:val="sr-Latn-RS"/>
              </w:rPr>
            </w:pPr>
            <w:r>
              <w:rPr>
                <w:rFonts w:cs="Arial"/>
                <w:sz w:val="20"/>
                <w:szCs w:val="20"/>
                <w:lang w:val="sr-Latn-RS"/>
              </w:rPr>
              <w:t>Kom.</w:t>
            </w:r>
          </w:p>
        </w:tc>
        <w:tc>
          <w:tcPr>
            <w:tcW w:w="2126" w:type="dxa"/>
            <w:tcBorders>
              <w:top w:val="single" w:sz="4" w:space="0" w:color="auto"/>
              <w:left w:val="single" w:sz="4" w:space="0" w:color="auto"/>
              <w:bottom w:val="single" w:sz="4" w:space="0" w:color="auto"/>
              <w:right w:val="single" w:sz="4" w:space="0" w:color="auto"/>
            </w:tcBorders>
            <w:vAlign w:val="bottom"/>
          </w:tcPr>
          <w:p w:rsidR="00DD6588" w:rsidRPr="007669BD" w:rsidRDefault="007669BD" w:rsidP="00331944">
            <w:pPr>
              <w:spacing w:before="0"/>
              <w:jc w:val="center"/>
              <w:rPr>
                <w:rFonts w:cs="Arial"/>
                <w:sz w:val="20"/>
                <w:szCs w:val="20"/>
                <w:lang w:val="sr-Latn-RS"/>
              </w:rPr>
            </w:pPr>
            <w:r>
              <w:rPr>
                <w:rFonts w:cs="Arial"/>
                <w:sz w:val="20"/>
                <w:szCs w:val="20"/>
                <w:lang w:val="sr-Latn-RS"/>
              </w:rPr>
              <w:t>4</w:t>
            </w:r>
          </w:p>
        </w:tc>
      </w:tr>
      <w:tr w:rsidR="00DD6588" w:rsidRPr="00AF67C7" w:rsidTr="005F310C">
        <w:tc>
          <w:tcPr>
            <w:tcW w:w="893" w:type="dxa"/>
            <w:tcBorders>
              <w:top w:val="single" w:sz="4" w:space="0" w:color="auto"/>
              <w:left w:val="single" w:sz="4" w:space="0" w:color="auto"/>
              <w:bottom w:val="single" w:sz="4" w:space="0" w:color="auto"/>
              <w:right w:val="single" w:sz="4" w:space="0" w:color="auto"/>
            </w:tcBorders>
          </w:tcPr>
          <w:p w:rsidR="00DD6588" w:rsidRPr="007669BD" w:rsidRDefault="007669BD" w:rsidP="00331944">
            <w:pPr>
              <w:spacing w:before="0"/>
              <w:jc w:val="right"/>
              <w:rPr>
                <w:rFonts w:cs="Arial"/>
                <w:sz w:val="20"/>
                <w:szCs w:val="20"/>
                <w:lang w:val="sr-Latn-RS"/>
              </w:rPr>
            </w:pPr>
            <w:r>
              <w:rPr>
                <w:rFonts w:cs="Arial"/>
                <w:sz w:val="20"/>
                <w:szCs w:val="20"/>
                <w:lang w:val="sr-Latn-RS"/>
              </w:rPr>
              <w:t>2.</w:t>
            </w:r>
          </w:p>
        </w:tc>
        <w:tc>
          <w:tcPr>
            <w:tcW w:w="4885" w:type="dxa"/>
            <w:tcBorders>
              <w:top w:val="single" w:sz="4" w:space="0" w:color="auto"/>
              <w:left w:val="single" w:sz="4" w:space="0" w:color="auto"/>
              <w:bottom w:val="single" w:sz="4" w:space="0" w:color="auto"/>
              <w:right w:val="single" w:sz="4" w:space="0" w:color="auto"/>
            </w:tcBorders>
          </w:tcPr>
          <w:p w:rsidR="00DD6588" w:rsidRPr="007669BD" w:rsidRDefault="007669BD" w:rsidP="00331944">
            <w:pPr>
              <w:spacing w:before="0"/>
              <w:jc w:val="left"/>
              <w:rPr>
                <w:rFonts w:eastAsia="Arial" w:cs="Arial"/>
                <w:color w:val="000000"/>
                <w:sz w:val="20"/>
                <w:szCs w:val="20"/>
                <w:lang w:val="sr-Cyrl-RS" w:eastAsia="sr-Latn-RS"/>
              </w:rPr>
            </w:pPr>
            <w:r>
              <w:rPr>
                <w:rFonts w:eastAsia="Calibri" w:cs="Arial"/>
                <w:lang w:val="sr-Latn-RS"/>
              </w:rPr>
              <w:t>Услуг</w:t>
            </w:r>
            <w:r w:rsidRPr="007669BD">
              <w:rPr>
                <w:rFonts w:eastAsia="Calibri" w:cs="Arial"/>
                <w:lang w:val="sr-Latn-RS"/>
              </w:rPr>
              <w:t>e o</w:t>
            </w:r>
            <w:r>
              <w:rPr>
                <w:rFonts w:eastAsia="Calibri" w:cs="Arial"/>
                <w:lang w:val="sr-Latn-RS"/>
              </w:rPr>
              <w:t>ткл</w:t>
            </w:r>
            <w:r w:rsidRPr="007669BD">
              <w:rPr>
                <w:rFonts w:eastAsia="Calibri" w:cs="Arial"/>
                <w:lang w:val="sr-Latn-RS"/>
              </w:rPr>
              <w:t>a</w:t>
            </w:r>
            <w:r>
              <w:rPr>
                <w:rFonts w:eastAsia="Calibri" w:cs="Arial"/>
                <w:lang w:val="sr-Latn-RS"/>
              </w:rPr>
              <w:t>њ</w:t>
            </w:r>
            <w:r w:rsidRPr="007669BD">
              <w:rPr>
                <w:rFonts w:eastAsia="Calibri" w:cs="Arial"/>
                <w:lang w:val="sr-Latn-RS"/>
              </w:rPr>
              <w:t>a</w:t>
            </w:r>
            <w:r>
              <w:rPr>
                <w:rFonts w:eastAsia="Calibri" w:cs="Arial"/>
                <w:lang w:val="sr-Latn-RS"/>
              </w:rPr>
              <w:t>њ</w:t>
            </w:r>
            <w:r w:rsidRPr="007669BD">
              <w:rPr>
                <w:rFonts w:eastAsia="Calibri" w:cs="Arial"/>
                <w:lang w:val="sr-Latn-RS"/>
              </w:rPr>
              <w:t xml:space="preserve">e </w:t>
            </w:r>
            <w:r>
              <w:rPr>
                <w:rFonts w:eastAsia="Calibri" w:cs="Arial"/>
                <w:lang w:val="sr-Latn-RS"/>
              </w:rPr>
              <w:t>н</w:t>
            </w:r>
            <w:r w:rsidRPr="007669BD">
              <w:rPr>
                <w:rFonts w:eastAsia="Calibri" w:cs="Arial"/>
                <w:lang w:val="sr-Latn-RS"/>
              </w:rPr>
              <w:t>e</w:t>
            </w:r>
            <w:r>
              <w:rPr>
                <w:rFonts w:eastAsia="Calibri" w:cs="Arial"/>
                <w:lang w:val="sr-Latn-RS"/>
              </w:rPr>
              <w:t>д</w:t>
            </w:r>
            <w:r w:rsidRPr="007669BD">
              <w:rPr>
                <w:rFonts w:eastAsia="Calibri" w:cs="Arial"/>
                <w:lang w:val="sr-Latn-RS"/>
              </w:rPr>
              <w:t>o</w:t>
            </w:r>
            <w:r>
              <w:rPr>
                <w:rFonts w:eastAsia="Calibri" w:cs="Arial"/>
                <w:lang w:val="sr-Latn-RS"/>
              </w:rPr>
              <w:t>ст</w:t>
            </w:r>
            <w:r w:rsidRPr="007669BD">
              <w:rPr>
                <w:rFonts w:eastAsia="Calibri" w:cs="Arial"/>
                <w:lang w:val="sr-Latn-RS"/>
              </w:rPr>
              <w:t>a</w:t>
            </w:r>
            <w:r>
              <w:rPr>
                <w:rFonts w:eastAsia="Calibri" w:cs="Arial"/>
                <w:lang w:val="sr-Latn-RS"/>
              </w:rPr>
              <w:t>т</w:t>
            </w:r>
            <w:r w:rsidRPr="007669BD">
              <w:rPr>
                <w:rFonts w:eastAsia="Calibri" w:cs="Arial"/>
                <w:lang w:val="sr-Latn-RS"/>
              </w:rPr>
              <w:t>a</w:t>
            </w:r>
            <w:r>
              <w:rPr>
                <w:rFonts w:eastAsia="Calibri" w:cs="Arial"/>
                <w:lang w:val="sr-Latn-RS"/>
              </w:rPr>
              <w:t>к</w:t>
            </w:r>
            <w:r w:rsidRPr="007669BD">
              <w:rPr>
                <w:rFonts w:eastAsia="Calibri" w:cs="Arial"/>
                <w:lang w:val="sr-Latn-RS"/>
              </w:rPr>
              <w:t xml:space="preserve">a </w:t>
            </w:r>
            <w:r>
              <w:rPr>
                <w:rFonts w:eastAsia="Calibri" w:cs="Arial"/>
                <w:lang w:val="sr-Latn-RS"/>
              </w:rPr>
              <w:t>н</w:t>
            </w:r>
            <w:r w:rsidRPr="007669BD">
              <w:rPr>
                <w:rFonts w:eastAsia="Calibri" w:cs="Arial"/>
                <w:lang w:val="sr-Latn-RS"/>
              </w:rPr>
              <w:t xml:space="preserve">a </w:t>
            </w:r>
            <w:r>
              <w:rPr>
                <w:rFonts w:eastAsia="Calibri" w:cs="Arial"/>
                <w:lang w:val="sr-Latn-RS"/>
              </w:rPr>
              <w:t>в</w:t>
            </w:r>
            <w:r w:rsidRPr="007669BD">
              <w:rPr>
                <w:rFonts w:eastAsia="Calibri" w:cs="Arial"/>
                <w:lang w:val="sr-Latn-RS"/>
              </w:rPr>
              <w:t>a</w:t>
            </w:r>
            <w:r>
              <w:rPr>
                <w:rFonts w:eastAsia="Calibri" w:cs="Arial"/>
                <w:lang w:val="sr-Latn-RS"/>
              </w:rPr>
              <w:t>г</w:t>
            </w:r>
            <w:r w:rsidRPr="007669BD">
              <w:rPr>
                <w:rFonts w:eastAsia="Calibri" w:cs="Arial"/>
                <w:lang w:val="sr-Latn-RS"/>
              </w:rPr>
              <w:t>o</w:t>
            </w:r>
            <w:r>
              <w:rPr>
                <w:rFonts w:eastAsia="Calibri" w:cs="Arial"/>
                <w:lang w:val="sr-Latn-RS"/>
              </w:rPr>
              <w:t>ним</w:t>
            </w:r>
            <w:r w:rsidRPr="007669BD">
              <w:rPr>
                <w:rFonts w:eastAsia="Calibri" w:cs="Arial"/>
                <w:lang w:val="sr-Latn-RS"/>
              </w:rPr>
              <w:t>a</w:t>
            </w:r>
          </w:p>
        </w:tc>
        <w:tc>
          <w:tcPr>
            <w:tcW w:w="1560" w:type="dxa"/>
            <w:tcBorders>
              <w:top w:val="single" w:sz="4" w:space="0" w:color="auto"/>
              <w:left w:val="single" w:sz="4" w:space="0" w:color="auto"/>
              <w:bottom w:val="single" w:sz="4" w:space="0" w:color="auto"/>
              <w:right w:val="single" w:sz="4" w:space="0" w:color="auto"/>
            </w:tcBorders>
          </w:tcPr>
          <w:p w:rsidR="00DD6588" w:rsidRDefault="00DD6588" w:rsidP="00DD6588">
            <w:pPr>
              <w:jc w:val="center"/>
            </w:pPr>
            <w:r w:rsidRPr="00BC08EF">
              <w:rPr>
                <w:rFonts w:cs="Arial"/>
                <w:sz w:val="20"/>
                <w:szCs w:val="20"/>
                <w:lang w:val="sr-Cyrl-CS"/>
              </w:rPr>
              <w:t>Н.ч</w:t>
            </w:r>
          </w:p>
        </w:tc>
        <w:tc>
          <w:tcPr>
            <w:tcW w:w="2126" w:type="dxa"/>
            <w:tcBorders>
              <w:top w:val="single" w:sz="4" w:space="0" w:color="auto"/>
              <w:left w:val="single" w:sz="4" w:space="0" w:color="auto"/>
              <w:bottom w:val="single" w:sz="4" w:space="0" w:color="auto"/>
              <w:right w:val="single" w:sz="4" w:space="0" w:color="auto"/>
            </w:tcBorders>
            <w:vAlign w:val="bottom"/>
          </w:tcPr>
          <w:p w:rsidR="00DD6588" w:rsidRPr="00770B9E" w:rsidRDefault="00DD6588" w:rsidP="00331944">
            <w:pPr>
              <w:spacing w:before="0"/>
              <w:jc w:val="center"/>
              <w:rPr>
                <w:rFonts w:cs="Arial"/>
                <w:sz w:val="20"/>
                <w:szCs w:val="20"/>
                <w:lang w:val="sr-Latn-RS"/>
              </w:rPr>
            </w:pPr>
            <w:r>
              <w:rPr>
                <w:rFonts w:cs="Arial"/>
                <w:sz w:val="20"/>
                <w:szCs w:val="20"/>
                <w:lang w:val="sr-Cyrl-CS"/>
              </w:rPr>
              <w:t>1</w:t>
            </w:r>
            <w:r w:rsidR="00770B9E">
              <w:rPr>
                <w:rFonts w:cs="Arial"/>
                <w:sz w:val="20"/>
                <w:szCs w:val="20"/>
                <w:lang w:val="sr-Latn-RS"/>
              </w:rPr>
              <w:t>40</w:t>
            </w:r>
          </w:p>
        </w:tc>
      </w:tr>
    </w:tbl>
    <w:p w:rsidR="00331944" w:rsidRDefault="00331944" w:rsidP="00331944">
      <w:pPr>
        <w:spacing w:before="0"/>
        <w:jc w:val="left"/>
        <w:rPr>
          <w:rFonts w:cs="Arial"/>
          <w:sz w:val="24"/>
          <w:szCs w:val="24"/>
          <w:lang w:val="sr-Cyrl-RS" w:eastAsia="hr-HR"/>
        </w:rPr>
      </w:pPr>
    </w:p>
    <w:p w:rsidR="00331944" w:rsidRPr="00D539F3" w:rsidRDefault="00331944" w:rsidP="00331944">
      <w:pPr>
        <w:spacing w:before="0"/>
        <w:jc w:val="left"/>
        <w:rPr>
          <w:rFonts w:cs="Arial"/>
          <w:b/>
          <w:lang w:val="sr-Cyrl-RS" w:eastAsia="hr-HR"/>
        </w:rPr>
      </w:pPr>
      <w:r w:rsidRPr="00D539F3">
        <w:rPr>
          <w:rFonts w:cs="Arial"/>
          <w:b/>
          <w:u w:val="single"/>
          <w:lang w:val="sr-Cyrl-RS"/>
        </w:rPr>
        <w:t>ПАРТИЈА 2</w:t>
      </w:r>
    </w:p>
    <w:tbl>
      <w:tblPr>
        <w:tblW w:w="9508" w:type="dxa"/>
        <w:tblLayout w:type="fixed"/>
        <w:tblLook w:val="04A0" w:firstRow="1" w:lastRow="0" w:firstColumn="1" w:lastColumn="0" w:noHBand="0" w:noVBand="1"/>
      </w:tblPr>
      <w:tblGrid>
        <w:gridCol w:w="910"/>
        <w:gridCol w:w="4868"/>
        <w:gridCol w:w="1560"/>
        <w:gridCol w:w="2170"/>
      </w:tblGrid>
      <w:tr w:rsidR="00331944" w:rsidRPr="00907D63" w:rsidTr="00331944">
        <w:trPr>
          <w:trHeight w:val="315"/>
        </w:trPr>
        <w:tc>
          <w:tcPr>
            <w:tcW w:w="910" w:type="dxa"/>
            <w:tcBorders>
              <w:top w:val="single" w:sz="4" w:space="0" w:color="auto"/>
              <w:left w:val="single" w:sz="4" w:space="0" w:color="auto"/>
              <w:bottom w:val="single" w:sz="4" w:space="0" w:color="auto"/>
              <w:right w:val="single" w:sz="4" w:space="0" w:color="auto"/>
            </w:tcBorders>
            <w:vAlign w:val="bottom"/>
          </w:tcPr>
          <w:p w:rsidR="00331944" w:rsidRPr="00907D63" w:rsidRDefault="00331944" w:rsidP="00331944">
            <w:pPr>
              <w:spacing w:before="0"/>
              <w:jc w:val="center"/>
              <w:rPr>
                <w:rFonts w:cs="Arial"/>
                <w:color w:val="000000"/>
                <w:sz w:val="20"/>
                <w:szCs w:val="20"/>
                <w:lang w:val="sr-Cyrl-RS"/>
              </w:rPr>
            </w:pPr>
            <w:r w:rsidRPr="00907D63">
              <w:rPr>
                <w:rFonts w:cs="Arial"/>
                <w:color w:val="000000"/>
                <w:sz w:val="20"/>
                <w:szCs w:val="20"/>
                <w:lang w:val="ru-RU"/>
              </w:rPr>
              <w:t xml:space="preserve">ред. </w:t>
            </w:r>
            <w:r w:rsidRPr="00907D63">
              <w:rPr>
                <w:rFonts w:cs="Arial"/>
                <w:color w:val="000000"/>
                <w:sz w:val="20"/>
                <w:szCs w:val="20"/>
                <w:lang w:val="sr-Cyrl-RS"/>
              </w:rPr>
              <w:t>број</w:t>
            </w:r>
          </w:p>
        </w:tc>
        <w:tc>
          <w:tcPr>
            <w:tcW w:w="4868" w:type="dxa"/>
            <w:tcBorders>
              <w:top w:val="single" w:sz="4" w:space="0" w:color="auto"/>
              <w:left w:val="single" w:sz="4" w:space="0" w:color="auto"/>
              <w:bottom w:val="single" w:sz="4" w:space="0" w:color="auto"/>
              <w:right w:val="single" w:sz="4" w:space="0" w:color="auto"/>
            </w:tcBorders>
            <w:vAlign w:val="bottom"/>
          </w:tcPr>
          <w:p w:rsidR="00331944" w:rsidRPr="00907D63" w:rsidRDefault="00331944" w:rsidP="00331944">
            <w:pPr>
              <w:spacing w:before="0"/>
              <w:jc w:val="center"/>
              <w:rPr>
                <w:rFonts w:cs="Arial"/>
                <w:color w:val="000000"/>
                <w:sz w:val="20"/>
                <w:szCs w:val="20"/>
                <w:lang w:val="sr-Cyrl-RS"/>
              </w:rPr>
            </w:pPr>
            <w:r w:rsidRPr="00907D63">
              <w:rPr>
                <w:rFonts w:cs="Arial"/>
                <w:color w:val="000000"/>
                <w:sz w:val="20"/>
                <w:szCs w:val="20"/>
              </w:rPr>
              <w:t>ОПИС ПОЗИЦИЈЕ</w:t>
            </w:r>
          </w:p>
        </w:tc>
        <w:tc>
          <w:tcPr>
            <w:tcW w:w="1560" w:type="dxa"/>
            <w:tcBorders>
              <w:top w:val="single" w:sz="4" w:space="0" w:color="auto"/>
              <w:left w:val="single" w:sz="4" w:space="0" w:color="auto"/>
              <w:bottom w:val="single" w:sz="4" w:space="0" w:color="auto"/>
              <w:right w:val="single" w:sz="4" w:space="0" w:color="auto"/>
            </w:tcBorders>
            <w:vAlign w:val="bottom"/>
          </w:tcPr>
          <w:p w:rsidR="00331944" w:rsidRPr="00907D63" w:rsidRDefault="00331944" w:rsidP="00331944">
            <w:pPr>
              <w:spacing w:before="0"/>
              <w:jc w:val="center"/>
              <w:rPr>
                <w:rFonts w:cs="Arial"/>
                <w:color w:val="000000"/>
                <w:sz w:val="20"/>
                <w:szCs w:val="20"/>
                <w:lang w:val="sr-Cyrl-RS"/>
              </w:rPr>
            </w:pPr>
            <w:r w:rsidRPr="00907D63">
              <w:rPr>
                <w:rFonts w:cs="Arial"/>
                <w:color w:val="000000"/>
                <w:sz w:val="20"/>
                <w:szCs w:val="20"/>
                <w:lang w:val="sr-Cyrl-RS"/>
              </w:rPr>
              <w:t>јед. мере</w:t>
            </w:r>
          </w:p>
        </w:tc>
        <w:tc>
          <w:tcPr>
            <w:tcW w:w="2170" w:type="dxa"/>
            <w:tcBorders>
              <w:top w:val="single" w:sz="4" w:space="0" w:color="auto"/>
              <w:left w:val="single" w:sz="4" w:space="0" w:color="auto"/>
              <w:bottom w:val="single" w:sz="4" w:space="0" w:color="auto"/>
              <w:right w:val="single" w:sz="4" w:space="0" w:color="auto"/>
            </w:tcBorders>
            <w:vAlign w:val="bottom"/>
          </w:tcPr>
          <w:p w:rsidR="00331944" w:rsidRPr="00907D63" w:rsidRDefault="00331944" w:rsidP="00331944">
            <w:pPr>
              <w:spacing w:before="0"/>
              <w:jc w:val="center"/>
              <w:rPr>
                <w:rFonts w:cs="Arial"/>
                <w:color w:val="000000"/>
                <w:sz w:val="20"/>
                <w:szCs w:val="20"/>
                <w:lang w:val="sr-Cyrl-RS"/>
              </w:rPr>
            </w:pPr>
            <w:r w:rsidRPr="00907D63">
              <w:rPr>
                <w:rFonts w:cs="Arial"/>
                <w:color w:val="000000"/>
                <w:sz w:val="20"/>
                <w:szCs w:val="20"/>
                <w:lang w:val="sr-Cyrl-RS"/>
              </w:rPr>
              <w:t>количина</w:t>
            </w:r>
          </w:p>
        </w:tc>
      </w:tr>
      <w:tr w:rsidR="00331944" w:rsidRPr="00907D63" w:rsidTr="005F310C">
        <w:trPr>
          <w:trHeight w:val="685"/>
        </w:trPr>
        <w:tc>
          <w:tcPr>
            <w:tcW w:w="910" w:type="dxa"/>
            <w:tcBorders>
              <w:top w:val="single" w:sz="4" w:space="0" w:color="auto"/>
              <w:left w:val="single" w:sz="8" w:space="0" w:color="auto"/>
              <w:bottom w:val="single" w:sz="4" w:space="0" w:color="auto"/>
              <w:right w:val="single" w:sz="8" w:space="0" w:color="auto"/>
            </w:tcBorders>
            <w:vAlign w:val="center"/>
          </w:tcPr>
          <w:p w:rsidR="00331944" w:rsidRPr="00907D63" w:rsidRDefault="00331944" w:rsidP="00331944">
            <w:pPr>
              <w:spacing w:before="0"/>
              <w:jc w:val="center"/>
              <w:rPr>
                <w:rFonts w:cs="Arial"/>
                <w:color w:val="000000"/>
                <w:sz w:val="20"/>
                <w:szCs w:val="20"/>
                <w:lang w:val="ru-RU"/>
              </w:rPr>
            </w:pPr>
            <w:r w:rsidRPr="00907D63">
              <w:rPr>
                <w:rFonts w:cs="Arial"/>
                <w:color w:val="000000"/>
                <w:sz w:val="20"/>
                <w:szCs w:val="20"/>
                <w:lang w:val="ru-RU"/>
              </w:rPr>
              <w:t>1</w:t>
            </w:r>
          </w:p>
        </w:tc>
        <w:tc>
          <w:tcPr>
            <w:tcW w:w="4868" w:type="dxa"/>
            <w:tcBorders>
              <w:top w:val="single" w:sz="4" w:space="0" w:color="auto"/>
              <w:left w:val="nil"/>
              <w:bottom w:val="single" w:sz="4" w:space="0" w:color="auto"/>
              <w:right w:val="single" w:sz="8" w:space="0" w:color="auto"/>
            </w:tcBorders>
          </w:tcPr>
          <w:p w:rsidR="00331944" w:rsidRDefault="00331944" w:rsidP="00331944">
            <w:pPr>
              <w:spacing w:before="0"/>
              <w:jc w:val="left"/>
              <w:rPr>
                <w:rFonts w:cs="Arial"/>
                <w:sz w:val="20"/>
                <w:szCs w:val="20"/>
                <w:lang w:val="sr-Cyrl-RS"/>
              </w:rPr>
            </w:pPr>
          </w:p>
          <w:p w:rsidR="00331944" w:rsidRPr="00213F2A" w:rsidRDefault="00AD4481" w:rsidP="00331944">
            <w:pPr>
              <w:spacing w:before="0"/>
              <w:jc w:val="left"/>
              <w:rPr>
                <w:rFonts w:cs="Arial"/>
                <w:sz w:val="20"/>
                <w:szCs w:val="20"/>
                <w:lang w:val="sr-Cyrl-RS"/>
              </w:rPr>
            </w:pPr>
            <w:r w:rsidRPr="00AD4481">
              <w:rPr>
                <w:rFonts w:eastAsia="Arial" w:cs="Arial"/>
                <w:color w:val="000000"/>
                <w:sz w:val="20"/>
                <w:szCs w:val="20"/>
                <w:lang w:val="sr-Latn-RS" w:eastAsia="sr-Latn-RS"/>
              </w:rPr>
              <w:t>Вагон за превоз угља тип АРБЕЛ</w:t>
            </w:r>
          </w:p>
        </w:tc>
        <w:tc>
          <w:tcPr>
            <w:tcW w:w="1560" w:type="dxa"/>
            <w:tcBorders>
              <w:top w:val="single" w:sz="4" w:space="0" w:color="auto"/>
              <w:left w:val="nil"/>
              <w:bottom w:val="single" w:sz="4" w:space="0" w:color="auto"/>
              <w:right w:val="single" w:sz="8" w:space="0" w:color="auto"/>
            </w:tcBorders>
            <w:vAlign w:val="center"/>
          </w:tcPr>
          <w:p w:rsidR="00331944" w:rsidRPr="00AF67C7" w:rsidRDefault="00331944" w:rsidP="005F310C">
            <w:pPr>
              <w:spacing w:before="0"/>
              <w:jc w:val="center"/>
              <w:rPr>
                <w:rFonts w:cs="Arial"/>
                <w:sz w:val="20"/>
                <w:szCs w:val="20"/>
                <w:lang w:val="sr-Cyrl-CS"/>
              </w:rPr>
            </w:pPr>
            <w:r>
              <w:rPr>
                <w:rFonts w:cs="Arial"/>
                <w:sz w:val="20"/>
                <w:szCs w:val="20"/>
                <w:lang w:val="sr-Cyrl-CS"/>
              </w:rPr>
              <w:t>ком</w:t>
            </w:r>
          </w:p>
        </w:tc>
        <w:tc>
          <w:tcPr>
            <w:tcW w:w="2170" w:type="dxa"/>
            <w:tcBorders>
              <w:top w:val="single" w:sz="4" w:space="0" w:color="auto"/>
              <w:left w:val="nil"/>
              <w:bottom w:val="single" w:sz="4" w:space="0" w:color="auto"/>
              <w:right w:val="single" w:sz="8" w:space="0" w:color="auto"/>
            </w:tcBorders>
            <w:noWrap/>
            <w:vAlign w:val="center"/>
          </w:tcPr>
          <w:p w:rsidR="00331944" w:rsidRPr="00AF67C7" w:rsidRDefault="00331944" w:rsidP="005F310C">
            <w:pPr>
              <w:spacing w:before="0"/>
              <w:jc w:val="center"/>
              <w:rPr>
                <w:rFonts w:cs="Arial"/>
                <w:sz w:val="20"/>
                <w:szCs w:val="20"/>
                <w:lang w:val="sr-Cyrl-CS"/>
              </w:rPr>
            </w:pPr>
            <w:r>
              <w:rPr>
                <w:rFonts w:cs="Arial"/>
                <w:sz w:val="20"/>
                <w:szCs w:val="20"/>
                <w:lang w:val="sr-Cyrl-CS"/>
              </w:rPr>
              <w:t>1</w:t>
            </w:r>
            <w:r w:rsidR="00AD4481">
              <w:rPr>
                <w:rFonts w:cs="Arial"/>
                <w:sz w:val="20"/>
                <w:szCs w:val="20"/>
                <w:lang w:val="sr-Cyrl-CS"/>
              </w:rPr>
              <w:t>02</w:t>
            </w:r>
          </w:p>
        </w:tc>
      </w:tr>
    </w:tbl>
    <w:p w:rsidR="00BF4E1B" w:rsidRDefault="00BF4E1B" w:rsidP="006E7F69">
      <w:pPr>
        <w:tabs>
          <w:tab w:val="right" w:pos="10255"/>
        </w:tabs>
        <w:spacing w:before="0"/>
        <w:jc w:val="left"/>
        <w:rPr>
          <w:rFonts w:cs="Arial"/>
          <w:sz w:val="28"/>
          <w:szCs w:val="28"/>
          <w:lang w:val="sr-Cyrl-RS" w:eastAsia="hr-HR"/>
        </w:rPr>
      </w:pPr>
    </w:p>
    <w:p w:rsidR="00C817CF" w:rsidRPr="00331944" w:rsidRDefault="00C817CF" w:rsidP="00C817CF">
      <w:pPr>
        <w:spacing w:before="0"/>
        <w:jc w:val="left"/>
        <w:rPr>
          <w:rFonts w:cs="Arial"/>
          <w:b/>
          <w:bCs/>
          <w:sz w:val="20"/>
          <w:szCs w:val="24"/>
          <w:lang w:val="sr-Cyrl-RS"/>
        </w:rPr>
      </w:pPr>
    </w:p>
    <w:p w:rsidR="00C817CF" w:rsidRPr="002B4D31" w:rsidRDefault="00C817CF" w:rsidP="00C817CF">
      <w:pPr>
        <w:spacing w:before="0"/>
        <w:jc w:val="center"/>
        <w:rPr>
          <w:rFonts w:cs="Arial"/>
          <w:b/>
          <w:bCs/>
          <w:sz w:val="32"/>
          <w:szCs w:val="24"/>
          <w:u w:val="single"/>
        </w:rPr>
      </w:pPr>
      <w:r w:rsidRPr="002B4D31">
        <w:rPr>
          <w:rFonts w:cs="Arial"/>
          <w:b/>
          <w:bCs/>
          <w:sz w:val="32"/>
          <w:szCs w:val="24"/>
          <w:u w:val="single"/>
          <w:lang w:val="sr-Cyrl-RS"/>
        </w:rPr>
        <w:t>ТЕХНИЧКА СПЕЦИФИКАЦИЈА</w:t>
      </w:r>
      <w:r w:rsidR="00AD4481" w:rsidRPr="002B4D31">
        <w:rPr>
          <w:rFonts w:cs="Arial"/>
          <w:b/>
          <w:sz w:val="32"/>
          <w:szCs w:val="32"/>
          <w:u w:val="single"/>
          <w:lang w:val="sr-Cyrl-RS"/>
        </w:rPr>
        <w:t xml:space="preserve"> ПАРТИЈА 1</w:t>
      </w:r>
    </w:p>
    <w:p w:rsidR="00534B74" w:rsidRDefault="00534B74" w:rsidP="00534B74">
      <w:pPr>
        <w:spacing w:before="0"/>
        <w:rPr>
          <w:rFonts w:cs="Arial"/>
          <w:b/>
          <w:sz w:val="28"/>
          <w:szCs w:val="28"/>
        </w:rPr>
      </w:pPr>
      <w:r w:rsidRPr="00D40B21">
        <w:rPr>
          <w:rFonts w:cs="Arial"/>
          <w:b/>
          <w:sz w:val="28"/>
          <w:szCs w:val="28"/>
          <w:lang w:val="sr-Cyrl-RS"/>
        </w:rPr>
        <w:t xml:space="preserve">           </w:t>
      </w:r>
    </w:p>
    <w:p w:rsidR="00AD4481" w:rsidRPr="00AD4481" w:rsidRDefault="00AD4481" w:rsidP="00AD4481">
      <w:pPr>
        <w:spacing w:before="0"/>
        <w:jc w:val="left"/>
        <w:rPr>
          <w:rFonts w:eastAsia="Calibri" w:cs="Arial"/>
          <w:lang w:val="sr-Latn-RS" w:eastAsia="sr-Latn-RS"/>
        </w:rPr>
      </w:pPr>
      <w:r w:rsidRPr="00AD4481">
        <w:rPr>
          <w:rFonts w:eastAsia="Calibri" w:cs="Arial"/>
          <w:lang w:val="sr-Cyrl-RS" w:eastAsia="sr-Latn-RS"/>
        </w:rPr>
        <w:t>Предмет набавке услуге је ЕЦМ за одржавање теретних кола доле наведених серија власништво ЈП ЕПС огранак ТЕНТ Београд - Обреновац</w:t>
      </w:r>
      <w:r w:rsidRPr="00AD4481">
        <w:rPr>
          <w:rFonts w:eastAsia="Calibri" w:cs="Arial"/>
          <w:lang w:val="sr-Latn-RS" w:eastAsia="sr-Latn-RS"/>
        </w:rPr>
        <w:t>:</w:t>
      </w:r>
    </w:p>
    <w:p w:rsidR="00AD4481" w:rsidRPr="00AD4481" w:rsidRDefault="00AD4481" w:rsidP="00AD4481">
      <w:pPr>
        <w:spacing w:before="0"/>
        <w:jc w:val="left"/>
        <w:rPr>
          <w:rFonts w:eastAsia="Calibri" w:cs="Arial"/>
          <w:lang w:val="sr-Latn-RS" w:eastAsia="sr-Latn-RS"/>
        </w:rPr>
      </w:pPr>
    </w:p>
    <w:p w:rsidR="00AD4481" w:rsidRPr="00AD4481" w:rsidRDefault="00AD4481" w:rsidP="00AD4481">
      <w:pPr>
        <w:numPr>
          <w:ilvl w:val="0"/>
          <w:numId w:val="56"/>
        </w:numPr>
        <w:spacing w:before="0"/>
        <w:jc w:val="left"/>
        <w:rPr>
          <w:rFonts w:eastAsia="Calibri" w:cs="Arial"/>
          <w:lang w:val="sr-Latn-RS" w:eastAsia="sr-Latn-RS"/>
        </w:rPr>
      </w:pPr>
      <w:r w:rsidRPr="00AD4481">
        <w:rPr>
          <w:rFonts w:eastAsia="Calibri" w:cs="Arial"/>
          <w:lang w:val="sr-Cyrl-RS" w:eastAsia="sr-Latn-RS"/>
        </w:rPr>
        <w:t xml:space="preserve"> </w:t>
      </w:r>
      <w:r w:rsidRPr="00AD4481">
        <w:rPr>
          <w:rFonts w:eastAsia="Calibri" w:cs="Arial"/>
          <w:lang w:val="sr-Latn-RS" w:eastAsia="sr-Latn-RS"/>
        </w:rPr>
        <w:t xml:space="preserve">Eas  (kom.1), </w:t>
      </w:r>
    </w:p>
    <w:p w:rsidR="00AD4481" w:rsidRPr="00AD4481" w:rsidRDefault="00AD4481" w:rsidP="00AD4481">
      <w:pPr>
        <w:numPr>
          <w:ilvl w:val="0"/>
          <w:numId w:val="56"/>
        </w:numPr>
        <w:spacing w:before="0"/>
        <w:jc w:val="left"/>
        <w:rPr>
          <w:rFonts w:eastAsia="Calibri" w:cs="Arial"/>
          <w:lang w:val="sr-Latn-RS" w:eastAsia="sr-Latn-RS"/>
        </w:rPr>
      </w:pPr>
      <w:r w:rsidRPr="00AD4481">
        <w:rPr>
          <w:rFonts w:eastAsia="Calibri" w:cs="Arial"/>
          <w:lang w:val="sr-Latn-RS" w:eastAsia="sr-Latn-RS"/>
        </w:rPr>
        <w:t xml:space="preserve"> Eanos  (kom.1), </w:t>
      </w:r>
    </w:p>
    <w:p w:rsidR="00AD4481" w:rsidRPr="00AD4481" w:rsidRDefault="00AD4481" w:rsidP="00AD4481">
      <w:pPr>
        <w:numPr>
          <w:ilvl w:val="0"/>
          <w:numId w:val="56"/>
        </w:numPr>
        <w:spacing w:before="0"/>
        <w:jc w:val="left"/>
        <w:rPr>
          <w:rFonts w:eastAsia="Calibri" w:cs="Arial"/>
          <w:lang w:val="sr-Latn-RS" w:eastAsia="sr-Latn-RS"/>
        </w:rPr>
      </w:pPr>
      <w:r w:rsidRPr="00AD4481">
        <w:rPr>
          <w:rFonts w:eastAsia="Calibri" w:cs="Arial"/>
          <w:lang w:val="sr-Latn-RS" w:eastAsia="sr-Latn-RS"/>
        </w:rPr>
        <w:t xml:space="preserve"> Faccl  (kom.2)  </w:t>
      </w:r>
    </w:p>
    <w:p w:rsidR="00AD4481" w:rsidRPr="00AD4481" w:rsidRDefault="00AD4481" w:rsidP="007669BD">
      <w:pPr>
        <w:spacing w:before="0"/>
        <w:ind w:left="720"/>
        <w:jc w:val="left"/>
        <w:rPr>
          <w:rFonts w:eastAsia="Calibri" w:cs="Arial"/>
          <w:lang w:val="sr-Latn-RS" w:eastAsia="sr-Latn-RS"/>
        </w:rPr>
      </w:pPr>
    </w:p>
    <w:p w:rsidR="00AD4481" w:rsidRPr="00AD4481" w:rsidRDefault="00AD4481" w:rsidP="00AD4481">
      <w:pPr>
        <w:widowControl w:val="0"/>
        <w:autoSpaceDE w:val="0"/>
        <w:autoSpaceDN w:val="0"/>
        <w:adjustRightInd w:val="0"/>
        <w:spacing w:before="0"/>
        <w:jc w:val="left"/>
        <w:rPr>
          <w:rFonts w:eastAsia="Calibri" w:cs="Arial"/>
          <w:bCs/>
          <w:color w:val="000000"/>
          <w:lang w:val="sr-Cyrl-BA" w:eastAsia="sr-Latn-CS"/>
        </w:rPr>
      </w:pPr>
    </w:p>
    <w:p w:rsidR="00D539F3" w:rsidRDefault="00D539F3" w:rsidP="00AD4481">
      <w:pPr>
        <w:widowControl w:val="0"/>
        <w:autoSpaceDE w:val="0"/>
        <w:autoSpaceDN w:val="0"/>
        <w:adjustRightInd w:val="0"/>
        <w:spacing w:before="0"/>
        <w:jc w:val="left"/>
        <w:rPr>
          <w:rFonts w:eastAsia="Calibri" w:cs="Arial"/>
          <w:bCs/>
          <w:color w:val="000000"/>
          <w:lang w:val="sr-Cyrl-RS" w:eastAsia="sr-Latn-CS"/>
        </w:rPr>
      </w:pPr>
    </w:p>
    <w:p w:rsidR="00D539F3" w:rsidRDefault="00AD4481" w:rsidP="00AD4481">
      <w:pPr>
        <w:widowControl w:val="0"/>
        <w:autoSpaceDE w:val="0"/>
        <w:autoSpaceDN w:val="0"/>
        <w:adjustRightInd w:val="0"/>
        <w:spacing w:before="0"/>
        <w:jc w:val="left"/>
        <w:rPr>
          <w:rFonts w:eastAsia="Calibri" w:cs="Arial"/>
          <w:bCs/>
          <w:color w:val="000000"/>
          <w:lang w:val="sr-Cyrl-RS" w:eastAsia="sr-Latn-CS"/>
        </w:rPr>
      </w:pPr>
      <w:r w:rsidRPr="00AD4481">
        <w:rPr>
          <w:rFonts w:eastAsia="Calibri" w:cs="Arial"/>
          <w:bCs/>
          <w:color w:val="000000"/>
          <w:lang w:val="sr-Cyrl-RS" w:eastAsia="sr-Latn-CS"/>
        </w:rPr>
        <w:t xml:space="preserve">Обавеза </w:t>
      </w:r>
      <w:r w:rsidR="004959BA">
        <w:rPr>
          <w:rFonts w:eastAsia="Calibri" w:cs="Arial"/>
          <w:bCs/>
          <w:color w:val="000000"/>
          <w:lang w:val="sr-Cyrl-RS" w:eastAsia="sr-Latn-CS"/>
        </w:rPr>
        <w:t xml:space="preserve">Изабраног </w:t>
      </w:r>
      <w:r w:rsidRPr="00AD4481">
        <w:rPr>
          <w:rFonts w:eastAsia="Calibri" w:cs="Arial"/>
          <w:bCs/>
          <w:color w:val="000000"/>
          <w:lang w:val="sr-Cyrl-RS" w:eastAsia="sr-Latn-CS"/>
        </w:rPr>
        <w:t xml:space="preserve">понуђача је да изађе на терен и изврши поправку вагона на мрежи пруга </w:t>
      </w:r>
    </w:p>
    <w:p w:rsidR="00AD4481" w:rsidRPr="00AD4481" w:rsidRDefault="00AD4481" w:rsidP="00AD4481">
      <w:pPr>
        <w:widowControl w:val="0"/>
        <w:autoSpaceDE w:val="0"/>
        <w:autoSpaceDN w:val="0"/>
        <w:adjustRightInd w:val="0"/>
        <w:spacing w:before="0"/>
        <w:jc w:val="left"/>
        <w:rPr>
          <w:rFonts w:eastAsia="Calibri" w:cs="Arial"/>
          <w:bCs/>
          <w:color w:val="000000"/>
          <w:lang w:val="sr-Cyrl-RS" w:eastAsia="sr-Latn-CS"/>
        </w:rPr>
      </w:pPr>
      <w:r w:rsidRPr="00AD4481">
        <w:rPr>
          <w:rFonts w:eastAsia="Calibri" w:cs="Arial"/>
          <w:bCs/>
          <w:color w:val="000000"/>
          <w:lang w:val="sr-Cyrl-RS" w:eastAsia="sr-Latn-CS"/>
        </w:rPr>
        <w:t>„Инфраструктура Србије“.</w:t>
      </w:r>
    </w:p>
    <w:p w:rsidR="00D539F3" w:rsidRDefault="00D539F3" w:rsidP="00AD4481">
      <w:pPr>
        <w:widowControl w:val="0"/>
        <w:autoSpaceDE w:val="0"/>
        <w:autoSpaceDN w:val="0"/>
        <w:adjustRightInd w:val="0"/>
        <w:spacing w:before="0"/>
        <w:jc w:val="left"/>
        <w:rPr>
          <w:rFonts w:eastAsia="Calibri" w:cs="Arial"/>
          <w:bCs/>
          <w:color w:val="000000"/>
          <w:lang w:val="sr-Cyrl-BA" w:eastAsia="sr-Latn-CS"/>
        </w:rPr>
      </w:pPr>
    </w:p>
    <w:p w:rsidR="00042B52" w:rsidRDefault="00042B52" w:rsidP="00AD4481">
      <w:pPr>
        <w:widowControl w:val="0"/>
        <w:autoSpaceDE w:val="0"/>
        <w:autoSpaceDN w:val="0"/>
        <w:adjustRightInd w:val="0"/>
        <w:spacing w:before="0"/>
        <w:jc w:val="left"/>
        <w:rPr>
          <w:rFonts w:eastAsia="Calibri" w:cs="Arial"/>
          <w:bCs/>
          <w:color w:val="000000"/>
          <w:lang w:val="sr-Cyrl-BA" w:eastAsia="sr-Latn-CS"/>
        </w:rPr>
      </w:pPr>
      <w:r>
        <w:rPr>
          <w:rFonts w:eastAsia="Calibri" w:cs="Arial"/>
          <w:bCs/>
          <w:color w:val="000000"/>
          <w:lang w:val="sr-Cyrl-BA" w:eastAsia="sr-Latn-CS"/>
        </w:rPr>
        <w:t>Уз понуду доставити:</w:t>
      </w:r>
    </w:p>
    <w:p w:rsidR="00042B52" w:rsidRPr="008D6157" w:rsidRDefault="00042B52" w:rsidP="00042B52">
      <w:pPr>
        <w:numPr>
          <w:ilvl w:val="0"/>
          <w:numId w:val="3"/>
        </w:numPr>
        <w:tabs>
          <w:tab w:val="clear" w:pos="630"/>
          <w:tab w:val="num" w:pos="720"/>
        </w:tabs>
        <w:spacing w:before="0"/>
        <w:ind w:left="720"/>
        <w:rPr>
          <w:lang w:val="ru-RU"/>
        </w:rPr>
      </w:pPr>
      <w:r w:rsidRPr="00A14850">
        <w:rPr>
          <w:rFonts w:eastAsia="Calibri" w:cs="Arial"/>
          <w:sz w:val="20"/>
          <w:szCs w:val="20"/>
          <w:lang w:val="sr-Cyrl-RS" w:eastAsia="sr-Latn-RS"/>
        </w:rPr>
        <w:t>Копија важ</w:t>
      </w:r>
      <w:r>
        <w:rPr>
          <w:rFonts w:eastAsia="Calibri" w:cs="Arial"/>
          <w:sz w:val="20"/>
          <w:szCs w:val="20"/>
          <w:lang w:val="sr-Cyrl-RS" w:eastAsia="sr-Latn-RS"/>
        </w:rPr>
        <w:t xml:space="preserve">ећег сертификата  ECM </w:t>
      </w:r>
      <w:r w:rsidRPr="00A14850">
        <w:rPr>
          <w:rFonts w:eastAsia="Calibri" w:cs="Arial"/>
          <w:sz w:val="20"/>
          <w:szCs w:val="20"/>
          <w:lang w:val="sr-Cyrl-RS" w:eastAsia="sr-Latn-RS"/>
        </w:rPr>
        <w:t>за све</w:t>
      </w:r>
      <w:r>
        <w:rPr>
          <w:rFonts w:eastAsia="Calibri" w:cs="Arial"/>
          <w:sz w:val="20"/>
          <w:szCs w:val="20"/>
          <w:lang w:val="sr-Cyrl-RS" w:eastAsia="sr-Latn-RS"/>
        </w:rPr>
        <w:t xml:space="preserve"> четири функције </w:t>
      </w:r>
      <w:r w:rsidRPr="00A14850">
        <w:rPr>
          <w:rFonts w:eastAsia="Calibri" w:cs="Arial"/>
          <w:sz w:val="20"/>
          <w:szCs w:val="20"/>
          <w:lang w:val="sr-Cyrl-RS" w:eastAsia="sr-Latn-RS"/>
        </w:rPr>
        <w:t xml:space="preserve"> </w:t>
      </w:r>
    </w:p>
    <w:p w:rsidR="00C5770D" w:rsidRDefault="00C5770D" w:rsidP="00C5770D">
      <w:pPr>
        <w:spacing w:before="0"/>
        <w:jc w:val="center"/>
        <w:rPr>
          <w:rFonts w:cs="Arial"/>
          <w:b/>
          <w:sz w:val="40"/>
          <w:szCs w:val="40"/>
          <w:lang w:val="sr-Cyrl-RS"/>
        </w:rPr>
      </w:pPr>
    </w:p>
    <w:p w:rsidR="00BC1345" w:rsidRDefault="00BC1345" w:rsidP="00C5770D">
      <w:pPr>
        <w:spacing w:before="0"/>
        <w:jc w:val="center"/>
        <w:rPr>
          <w:rFonts w:cs="Arial"/>
          <w:b/>
          <w:sz w:val="40"/>
          <w:szCs w:val="40"/>
          <w:lang w:val="sr-Cyrl-RS"/>
        </w:rPr>
      </w:pPr>
    </w:p>
    <w:p w:rsidR="00BC1345" w:rsidRDefault="00BC1345" w:rsidP="00C5770D">
      <w:pPr>
        <w:spacing w:before="0"/>
        <w:jc w:val="center"/>
        <w:rPr>
          <w:rFonts w:cs="Arial"/>
          <w:b/>
          <w:sz w:val="40"/>
          <w:szCs w:val="40"/>
          <w:lang w:val="sr-Cyrl-RS"/>
        </w:rPr>
      </w:pPr>
    </w:p>
    <w:p w:rsidR="00BC1345" w:rsidRDefault="00BC1345" w:rsidP="00C5770D">
      <w:pPr>
        <w:spacing w:before="0"/>
        <w:jc w:val="center"/>
        <w:rPr>
          <w:rFonts w:cs="Arial"/>
          <w:b/>
          <w:sz w:val="40"/>
          <w:szCs w:val="40"/>
          <w:lang w:val="sr-Cyrl-RS"/>
        </w:rPr>
      </w:pPr>
    </w:p>
    <w:p w:rsidR="00BC1345" w:rsidRDefault="00BC1345" w:rsidP="000371EB">
      <w:pPr>
        <w:spacing w:before="0"/>
        <w:rPr>
          <w:rFonts w:cs="Arial"/>
          <w:b/>
          <w:sz w:val="40"/>
          <w:szCs w:val="40"/>
          <w:lang w:val="sr-Latn-RS"/>
        </w:rPr>
      </w:pPr>
    </w:p>
    <w:p w:rsidR="00B43C71" w:rsidRDefault="00B43C71" w:rsidP="000371EB">
      <w:pPr>
        <w:spacing w:before="0"/>
        <w:rPr>
          <w:rFonts w:cs="Arial"/>
          <w:b/>
          <w:sz w:val="40"/>
          <w:szCs w:val="40"/>
          <w:lang w:val="sr-Latn-RS"/>
        </w:rPr>
      </w:pPr>
    </w:p>
    <w:p w:rsidR="007669BD" w:rsidRPr="000371EB" w:rsidRDefault="007669BD" w:rsidP="000371EB">
      <w:pPr>
        <w:spacing w:before="0"/>
        <w:rPr>
          <w:rFonts w:cs="Arial"/>
          <w:b/>
          <w:sz w:val="40"/>
          <w:szCs w:val="40"/>
          <w:lang w:val="sr-Latn-RS"/>
        </w:rPr>
      </w:pPr>
    </w:p>
    <w:p w:rsidR="002B4D31" w:rsidRPr="002B4D31" w:rsidRDefault="002B4D31" w:rsidP="002B4D31">
      <w:pPr>
        <w:spacing w:before="0"/>
        <w:jc w:val="center"/>
        <w:rPr>
          <w:rFonts w:cs="Arial"/>
          <w:b/>
          <w:bCs/>
          <w:sz w:val="32"/>
          <w:szCs w:val="24"/>
          <w:u w:val="single"/>
        </w:rPr>
      </w:pPr>
      <w:r w:rsidRPr="002B4D31">
        <w:rPr>
          <w:rFonts w:cs="Arial"/>
          <w:b/>
          <w:bCs/>
          <w:sz w:val="32"/>
          <w:szCs w:val="24"/>
          <w:u w:val="single"/>
          <w:lang w:val="sr-Cyrl-RS"/>
        </w:rPr>
        <w:t>ТЕХНИЧКА СПЕЦИФИКАЦИЈА</w:t>
      </w:r>
      <w:r w:rsidRPr="002B4D31">
        <w:rPr>
          <w:rFonts w:cs="Arial"/>
          <w:b/>
          <w:sz w:val="32"/>
          <w:szCs w:val="32"/>
          <w:u w:val="single"/>
          <w:lang w:val="sr-Cyrl-RS"/>
        </w:rPr>
        <w:t xml:space="preserve"> ПАРТИЈА 2</w:t>
      </w:r>
    </w:p>
    <w:p w:rsidR="00BC1345" w:rsidRPr="00BC1345" w:rsidRDefault="00BC1345" w:rsidP="00BC1345">
      <w:pPr>
        <w:rPr>
          <w:lang w:val="sr-Cyrl-RS"/>
        </w:rPr>
      </w:pPr>
      <w:r w:rsidRPr="00BC1345">
        <w:rPr>
          <w:lang w:val="sr-Cyrl-RS"/>
        </w:rPr>
        <w:t xml:space="preserve">ВЕЛИКА ОПРАВКА ЖЕЛЕЗНИЧКИХ ТЕРЕТНИХ КОЛА СЕРИЈЕ </w:t>
      </w:r>
      <w:r w:rsidRPr="00BC1345">
        <w:rPr>
          <w:lang w:val="sr-Latn-RS"/>
        </w:rPr>
        <w:t>Faboo</w:t>
      </w:r>
      <w:r w:rsidRPr="00BC1345">
        <w:rPr>
          <w:lang w:val="sr-Cyrl-RS"/>
        </w:rPr>
        <w:t>, тип "АРБЕЛ"</w:t>
      </w:r>
    </w:p>
    <w:p w:rsidR="00BC1345" w:rsidRPr="00BC1345" w:rsidRDefault="00BC1345" w:rsidP="00BC1345">
      <w:pPr>
        <w:rPr>
          <w:lang w:val="sr-Cyrl-RS"/>
        </w:rPr>
      </w:pPr>
      <w:r w:rsidRPr="00BC1345">
        <w:rPr>
          <w:lang w:val="sr-Cyrl-RS"/>
        </w:rPr>
        <w:t>1.  РАДНА  СНАГА</w:t>
      </w:r>
    </w:p>
    <w:p w:rsidR="00BC1345" w:rsidRPr="00BC1345" w:rsidRDefault="00BC1345" w:rsidP="00BC1345">
      <w:pPr>
        <w:rPr>
          <w:lang w:val="sr-Cyrl-RS"/>
        </w:rPr>
      </w:pPr>
      <w:r w:rsidRPr="00BC1345">
        <w:rPr>
          <w:lang w:val="sr-Cyrl-RS"/>
        </w:rPr>
        <w:t xml:space="preserve">   ОПИС </w:t>
      </w:r>
    </w:p>
    <w:p w:rsidR="00BC1345" w:rsidRPr="00BC1345" w:rsidRDefault="00BC1345" w:rsidP="00BC1345">
      <w:pPr>
        <w:rPr>
          <w:lang w:val="sr-Cyrl-RS"/>
        </w:rPr>
      </w:pPr>
      <w:r w:rsidRPr="00BC1345">
        <w:rPr>
          <w:lang w:val="sr-Cyrl-RS"/>
        </w:rPr>
        <w:t xml:space="preserve">1.1. </w:t>
      </w:r>
      <w:r w:rsidRPr="00BC1345">
        <w:rPr>
          <w:b/>
          <w:lang w:val="sr-Cyrl-RS"/>
        </w:rPr>
        <w:t>ДИЗАЊЕ КОЛА</w:t>
      </w:r>
    </w:p>
    <w:p w:rsidR="00BC1345" w:rsidRPr="00BC1345" w:rsidRDefault="00BC1345" w:rsidP="00BC1345">
      <w:pPr>
        <w:rPr>
          <w:lang w:val="sr-Cyrl-RS"/>
        </w:rPr>
      </w:pPr>
      <w:r w:rsidRPr="00BC1345">
        <w:rPr>
          <w:lang w:val="sr-Cyrl-RS"/>
        </w:rPr>
        <w:t>Развезивање спојница осовинских вођица, клема уземљења и кочионих спојних мотки</w:t>
      </w:r>
    </w:p>
    <w:p w:rsidR="00BC1345" w:rsidRPr="00BC1345" w:rsidRDefault="00BC1345" w:rsidP="00BC1345">
      <w:pPr>
        <w:rPr>
          <w:lang w:val="sr-Cyrl-RS"/>
        </w:rPr>
      </w:pPr>
      <w:r w:rsidRPr="00BC1345">
        <w:rPr>
          <w:lang w:val="sr-Cyrl-RS"/>
        </w:rPr>
        <w:t>Дизање кола (са растављеним ћелијама)</w:t>
      </w:r>
    </w:p>
    <w:p w:rsidR="00BC1345" w:rsidRPr="00BC1345" w:rsidRDefault="00BC1345" w:rsidP="00BC1345">
      <w:pPr>
        <w:rPr>
          <w:lang w:val="sr-Cyrl-RS"/>
        </w:rPr>
      </w:pPr>
      <w:r w:rsidRPr="00BC1345">
        <w:rPr>
          <w:lang w:val="sr-Cyrl-RS"/>
        </w:rPr>
        <w:t>Демонтажа овешења и гибњева</w:t>
      </w:r>
    </w:p>
    <w:p w:rsidR="00BC1345" w:rsidRPr="00BC1345" w:rsidRDefault="00BC1345" w:rsidP="00BC1345">
      <w:pPr>
        <w:rPr>
          <w:lang w:val="sr-Cyrl-RS"/>
        </w:rPr>
      </w:pPr>
      <w:r w:rsidRPr="00BC1345">
        <w:rPr>
          <w:lang w:val="sr-Cyrl-RS"/>
        </w:rPr>
        <w:t>Извлачење осовинских слогова</w:t>
      </w:r>
      <w:r w:rsidRPr="00BC1345">
        <w:rPr>
          <w:lang w:val="sr-Cyrl-RS"/>
        </w:rPr>
        <w:tab/>
      </w:r>
      <w:r w:rsidRPr="00BC1345">
        <w:rPr>
          <w:lang w:val="sr-Cyrl-RS"/>
        </w:rPr>
        <w:tab/>
        <w:t xml:space="preserve">             </w:t>
      </w:r>
      <w:r w:rsidRPr="00BC1345">
        <w:rPr>
          <w:lang w:val="sr-Latn-RS"/>
        </w:rPr>
        <w:t>25</w:t>
      </w:r>
      <w:r w:rsidRPr="00BC1345">
        <w:rPr>
          <w:lang w:val="sr-Cyrl-RS"/>
        </w:rPr>
        <w:t xml:space="preserve">   НЧ</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 xml:space="preserve">1.2. </w:t>
      </w:r>
      <w:r w:rsidRPr="00BC1345">
        <w:rPr>
          <w:b/>
          <w:lang w:val="sr-Cyrl-RS"/>
        </w:rPr>
        <w:t>РЕВИЗИЈА ОСОВИНСКИХ СЛОГОВА</w:t>
      </w:r>
    </w:p>
    <w:p w:rsidR="00BC1345" w:rsidRPr="00BC1345" w:rsidRDefault="00BC1345" w:rsidP="00BC1345">
      <w:pPr>
        <w:rPr>
          <w:lang w:val="sr-Cyrl-RS"/>
        </w:rPr>
      </w:pPr>
      <w:r w:rsidRPr="00BC1345">
        <w:rPr>
          <w:lang w:val="sr-Cyrl-RS"/>
        </w:rPr>
        <w:t>Чишћење и прање осовинских слогова</w:t>
      </w:r>
    </w:p>
    <w:p w:rsidR="00BC1345" w:rsidRPr="00BC1345" w:rsidRDefault="00BC1345" w:rsidP="00BC1345">
      <w:pPr>
        <w:rPr>
          <w:lang w:val="sr-Cyrl-RS"/>
        </w:rPr>
      </w:pPr>
      <w:r w:rsidRPr="00BC1345">
        <w:rPr>
          <w:lang w:val="sr-Cyrl-RS"/>
        </w:rPr>
        <w:t>Демонтажа кућишта лежајева, визуелна провера исправности и контрола ширине клизећих површина (потребно 265</w:t>
      </w:r>
      <w:r w:rsidRPr="00BC1345">
        <w:rPr>
          <w:lang w:val="sr-Latn-RS"/>
        </w:rPr>
        <w:t xml:space="preserve"> mm</w:t>
      </w:r>
      <w:r w:rsidRPr="00BC1345">
        <w:rPr>
          <w:lang w:val="sr-Cyrl-RS"/>
        </w:rPr>
        <w:t>)</w:t>
      </w:r>
    </w:p>
    <w:p w:rsidR="00BC1345" w:rsidRPr="00BC1345" w:rsidRDefault="00BC1345" w:rsidP="00BC1345">
      <w:pPr>
        <w:rPr>
          <w:lang w:val="sr-Cyrl-RS"/>
        </w:rPr>
      </w:pPr>
      <w:r w:rsidRPr="00BC1345">
        <w:rPr>
          <w:lang w:val="sr-Cyrl-RS"/>
        </w:rPr>
        <w:t xml:space="preserve">Контрола отвора за чауру / подметач гибња, по потреби замена кућишта </w:t>
      </w:r>
    </w:p>
    <w:p w:rsidR="00BC1345" w:rsidRPr="00BC1345" w:rsidRDefault="00BC1345" w:rsidP="00BC1345">
      <w:pPr>
        <w:rPr>
          <w:lang w:val="sr-Cyrl-RS"/>
        </w:rPr>
      </w:pPr>
      <w:r w:rsidRPr="00BC1345">
        <w:rPr>
          <w:lang w:val="sr-Cyrl-RS"/>
        </w:rPr>
        <w:t>Демонтажа лежајева из кућишта и демонтажа унутрашњих прстенова лежајева са рукавца , у договору са Наручиоцем приликом дефектаже</w:t>
      </w:r>
    </w:p>
    <w:p w:rsidR="00BC1345" w:rsidRPr="00BC1345" w:rsidRDefault="00BC1345" w:rsidP="00BC1345">
      <w:pPr>
        <w:rPr>
          <w:lang w:val="sr-Cyrl-RS"/>
        </w:rPr>
      </w:pPr>
      <w:r w:rsidRPr="00BC1345">
        <w:rPr>
          <w:lang w:val="sr-Cyrl-RS"/>
        </w:rPr>
        <w:t>Прање лежајева, преглед исправности ваљака и котљајних површина, и контрола спољашње површине унутрашњих прстенова, сушење и мерење зазора</w:t>
      </w:r>
    </w:p>
    <w:p w:rsidR="00BC1345" w:rsidRPr="00BC1345" w:rsidRDefault="00BC1345" w:rsidP="00BC1345">
      <w:pPr>
        <w:rPr>
          <w:lang w:val="sr-Cyrl-RS"/>
        </w:rPr>
      </w:pPr>
      <w:r w:rsidRPr="00BC1345">
        <w:rPr>
          <w:lang w:val="sr-Cyrl-RS"/>
        </w:rPr>
        <w:t>Контрола и мерење  рукавца (са одговарајућом мерном листом)</w:t>
      </w:r>
    </w:p>
    <w:p w:rsidR="00BC1345" w:rsidRPr="00BC1345" w:rsidRDefault="00BC1345" w:rsidP="00BC1345">
      <w:pPr>
        <w:rPr>
          <w:lang w:val="sr-Cyrl-RS"/>
        </w:rPr>
      </w:pPr>
      <w:r w:rsidRPr="00BC1345">
        <w:rPr>
          <w:lang w:val="sr-Cyrl-RS"/>
        </w:rPr>
        <w:t>(у договору са Наручиоцем приликом дефектаже)</w:t>
      </w:r>
    </w:p>
    <w:p w:rsidR="00BC1345" w:rsidRPr="00BC1345" w:rsidRDefault="00BC1345" w:rsidP="00BC1345">
      <w:pPr>
        <w:rPr>
          <w:lang w:val="sr-Cyrl-RS"/>
        </w:rPr>
      </w:pPr>
      <w:r w:rsidRPr="00BC1345">
        <w:rPr>
          <w:lang w:val="sr-Cyrl-RS"/>
        </w:rPr>
        <w:t xml:space="preserve">Провера исправности профила  точка и одређивање дубине резања  </w:t>
      </w:r>
    </w:p>
    <w:p w:rsidR="00BC1345" w:rsidRPr="00BC1345" w:rsidRDefault="00BC1345" w:rsidP="00BC1345">
      <w:pPr>
        <w:rPr>
          <w:lang w:val="sr-Cyrl-RS"/>
        </w:rPr>
      </w:pPr>
      <w:r w:rsidRPr="00BC1345">
        <w:rPr>
          <w:lang w:val="sr-Cyrl-RS"/>
        </w:rPr>
        <w:t>Пескарење трупца осовине између точкова до металног сјаја</w:t>
      </w:r>
    </w:p>
    <w:p w:rsidR="00BC1345" w:rsidRPr="00BC1345" w:rsidRDefault="00BC1345" w:rsidP="00BC1345">
      <w:pPr>
        <w:rPr>
          <w:lang w:val="sr-Cyrl-RS"/>
        </w:rPr>
      </w:pPr>
      <w:r w:rsidRPr="00BC1345">
        <w:rPr>
          <w:lang w:val="sr-Cyrl-RS"/>
        </w:rPr>
        <w:t>Мерење омског отпора точка са бандажем, а за моноблок точкове мерења заосталих напона као и ултразвучно испитивање осовина (по целој дужини)</w:t>
      </w:r>
    </w:p>
    <w:p w:rsidR="00BC1345" w:rsidRPr="00BC1345" w:rsidRDefault="00BC1345" w:rsidP="00BC1345">
      <w:pPr>
        <w:rPr>
          <w:lang w:val="sr-Cyrl-RS"/>
        </w:rPr>
      </w:pPr>
      <w:r w:rsidRPr="00BC1345">
        <w:rPr>
          <w:lang w:val="sr-Cyrl-RS"/>
        </w:rPr>
        <w:t xml:space="preserve">Селекција осовинских слогова после визуелног прегледа и других потребних мерења и испитивања: </w:t>
      </w:r>
    </w:p>
    <w:p w:rsidR="00BC1345" w:rsidRPr="00BC1345" w:rsidRDefault="00BC1345" w:rsidP="00BC1345">
      <w:pPr>
        <w:rPr>
          <w:lang w:val="sr-Cyrl-RS"/>
        </w:rPr>
      </w:pPr>
      <w:r w:rsidRPr="00BC1345">
        <w:rPr>
          <w:lang w:val="sr-Cyrl-RS"/>
        </w:rPr>
        <w:t>-на употребљиве без оправки</w:t>
      </w:r>
    </w:p>
    <w:p w:rsidR="00BC1345" w:rsidRPr="00BC1345" w:rsidRDefault="00BC1345" w:rsidP="00BC1345">
      <w:pPr>
        <w:rPr>
          <w:lang w:val="sr-Cyrl-RS"/>
        </w:rPr>
      </w:pPr>
      <w:r w:rsidRPr="00BC1345">
        <w:rPr>
          <w:lang w:val="sr-Cyrl-RS"/>
        </w:rPr>
        <w:t>-за обраду профила точкова</w:t>
      </w:r>
    </w:p>
    <w:p w:rsidR="00BC1345" w:rsidRPr="00BC1345" w:rsidRDefault="00BC1345" w:rsidP="00BC1345">
      <w:pPr>
        <w:rPr>
          <w:lang w:val="sr-Cyrl-RS"/>
        </w:rPr>
      </w:pPr>
      <w:r w:rsidRPr="00BC1345">
        <w:rPr>
          <w:lang w:val="sr-Cyrl-RS"/>
        </w:rPr>
        <w:t xml:space="preserve">-за расход (употребљиве делове оставити ради комплетирања осовинских слогова)  </w:t>
      </w:r>
    </w:p>
    <w:p w:rsidR="00BC1345" w:rsidRPr="00BC1345" w:rsidRDefault="00BC1345" w:rsidP="00BC1345">
      <w:pPr>
        <w:rPr>
          <w:lang w:val="sr-Cyrl-RS"/>
        </w:rPr>
      </w:pPr>
      <w:r w:rsidRPr="00BC1345">
        <w:rPr>
          <w:lang w:val="sr-Cyrl-RS"/>
        </w:rPr>
        <w:t>Обрада трчеће површине точка ако су претходно измерени омски отпор и ултразвучно испитивање задовољавајући</w:t>
      </w:r>
    </w:p>
    <w:p w:rsidR="00BC1345" w:rsidRPr="00BC1345" w:rsidRDefault="00BC1345" w:rsidP="00BC1345">
      <w:pPr>
        <w:rPr>
          <w:lang w:val="sr-Cyrl-RS"/>
        </w:rPr>
      </w:pPr>
      <w:r w:rsidRPr="00BC1345">
        <w:rPr>
          <w:lang w:val="sr-Cyrl-RS"/>
        </w:rPr>
        <w:t xml:space="preserve">Подмазивање лежајева, монтажа лежајева (на исти осовински слог са којег је демонтиран), осигурање лежајева са обавезном заменом троугластих лимених осигурача и по потреби замена решеткастих осигурача. </w:t>
      </w:r>
    </w:p>
    <w:p w:rsidR="00BC1345" w:rsidRPr="00BC1345" w:rsidRDefault="00BC1345" w:rsidP="00BC1345">
      <w:pPr>
        <w:rPr>
          <w:lang w:val="sr-Cyrl-RS"/>
        </w:rPr>
      </w:pPr>
      <w:r w:rsidRPr="00BC1345">
        <w:rPr>
          <w:lang w:val="sr-Cyrl-RS"/>
        </w:rPr>
        <w:t>Обавезна замена сигурносних завртњева М10 или М20 (квалитета</w:t>
      </w:r>
      <w:r w:rsidRPr="00BC1345">
        <w:rPr>
          <w:lang w:val="sr-Latn-RS"/>
        </w:rPr>
        <w:t xml:space="preserve"> 8.8</w:t>
      </w:r>
      <w:r w:rsidRPr="00BC1345">
        <w:rPr>
          <w:lang w:val="sr-Cyrl-RS"/>
        </w:rPr>
        <w:t>) и заптивки кућишта лежаја</w:t>
      </w:r>
    </w:p>
    <w:p w:rsidR="00BC1345" w:rsidRPr="00BC1345" w:rsidRDefault="00BC1345" w:rsidP="00BC1345">
      <w:pPr>
        <w:rPr>
          <w:lang w:val="sr-Cyrl-RS"/>
        </w:rPr>
      </w:pPr>
      <w:r w:rsidRPr="00BC1345">
        <w:rPr>
          <w:lang w:val="sr-Cyrl-RS"/>
        </w:rPr>
        <w:lastRenderedPageBreak/>
        <w:t>Уградња чаура и подметача гибња у зависности од пречника уграђене осовине; демонтиране чауре и подметаче који не одговарају уграђеним осовинама обавезно вратити у ТЕНТ записнички</w:t>
      </w:r>
    </w:p>
    <w:p w:rsidR="00BC1345" w:rsidRPr="00BC1345" w:rsidRDefault="00BC1345" w:rsidP="00BC1345">
      <w:pPr>
        <w:rPr>
          <w:lang w:val="sr-Cyrl-RS"/>
        </w:rPr>
      </w:pPr>
      <w:r w:rsidRPr="00BC1345">
        <w:rPr>
          <w:lang w:val="sr-Cyrl-RS"/>
        </w:rPr>
        <w:t>Прегледати носаче дочекача, по потреби поправити или заменити (носаче доставља ТЕНТ). По потреби доградити лимове за осигурање дочекача од испадања ( уместо осигурања дочекача са расцепком)</w:t>
      </w:r>
    </w:p>
    <w:p w:rsidR="00BC1345" w:rsidRPr="00BC1345" w:rsidRDefault="00BC1345" w:rsidP="00BC1345">
      <w:pPr>
        <w:rPr>
          <w:lang w:val="sr-Cyrl-RS"/>
        </w:rPr>
      </w:pPr>
      <w:r w:rsidRPr="00BC1345">
        <w:rPr>
          <w:lang w:val="sr-Cyrl-RS"/>
        </w:rPr>
        <w:t>Визуелно прегледати гумене дочекаче, по потреби заменити (дочекаче за замену доставља ТЕНТ)</w:t>
      </w:r>
    </w:p>
    <w:p w:rsidR="00BC1345" w:rsidRPr="00BC1345" w:rsidRDefault="00BC1345" w:rsidP="00BC1345">
      <w:pPr>
        <w:rPr>
          <w:lang w:val="sr-Cyrl-RS"/>
        </w:rPr>
      </w:pPr>
      <w:r w:rsidRPr="00BC1345">
        <w:rPr>
          <w:lang w:val="sr-Cyrl-RS"/>
        </w:rPr>
        <w:t>Офарбати осовинске слогове комплет. Обавезно офарбати зону између точка и лабиринтског прстена. На свим точковима белом бојом повући линије под углом 90о по обиму на свим типовима точкова.</w:t>
      </w:r>
    </w:p>
    <w:p w:rsidR="00BC1345" w:rsidRPr="00BC1345" w:rsidRDefault="00BC1345" w:rsidP="00BC1345">
      <w:pPr>
        <w:rPr>
          <w:lang w:val="sr-Cyrl-RS"/>
        </w:rPr>
      </w:pPr>
      <w:r w:rsidRPr="00BC1345">
        <w:rPr>
          <w:lang w:val="sr-Cyrl-RS"/>
        </w:rPr>
        <w:t>Мерне листе осовинских слогова припремити код пријема вагона</w:t>
      </w:r>
    </w:p>
    <w:p w:rsidR="00BC1345" w:rsidRPr="00BC1345" w:rsidRDefault="00BC1345" w:rsidP="00BC1345">
      <w:pPr>
        <w:rPr>
          <w:lang w:val="sr-Cyrl-RS"/>
        </w:rPr>
      </w:pP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t xml:space="preserve">  70   НЧ</w:t>
      </w:r>
    </w:p>
    <w:p w:rsidR="00BC1345" w:rsidRPr="00BC1345" w:rsidRDefault="00BC1345" w:rsidP="00BC1345">
      <w:pPr>
        <w:rPr>
          <w:lang w:val="sr-Cyrl-RS"/>
        </w:rPr>
      </w:pPr>
      <w:r w:rsidRPr="00BC1345">
        <w:rPr>
          <w:lang w:val="sr-Cyrl-RS"/>
        </w:rPr>
        <w:t>1.3.</w:t>
      </w:r>
      <w:r>
        <w:rPr>
          <w:lang w:val="sr-Cyrl-RS"/>
        </w:rPr>
        <w:t xml:space="preserve"> </w:t>
      </w:r>
      <w:r w:rsidRPr="00BC1345">
        <w:rPr>
          <w:b/>
          <w:lang w:val="sr-Cyrl-RS"/>
        </w:rPr>
        <w:t>ИСПИТИВАЊЕ ГИБЊЕВА</w:t>
      </w:r>
    </w:p>
    <w:p w:rsidR="00BC1345" w:rsidRPr="00BC1345" w:rsidRDefault="00BC1345" w:rsidP="00BC1345">
      <w:pPr>
        <w:rPr>
          <w:lang w:val="sr-Cyrl-RS"/>
        </w:rPr>
      </w:pPr>
      <w:r w:rsidRPr="00BC1345">
        <w:rPr>
          <w:lang w:val="sr-Cyrl-RS"/>
        </w:rPr>
        <w:t>Чишћење и визуелни преглед гибњева, испитивање на пробници и уношење података у мерну листу; Неисправне гибњеве заменити са исправним, (гибњеве које је потребно заменити доставља ТЕНТ).</w:t>
      </w:r>
    </w:p>
    <w:p w:rsidR="00BC1345" w:rsidRPr="00BC1345" w:rsidRDefault="00BC1345" w:rsidP="00BC1345">
      <w:pPr>
        <w:rPr>
          <w:lang w:val="sr-Cyrl-RS"/>
        </w:rPr>
      </w:pPr>
      <w:r w:rsidRPr="00BC1345">
        <w:rPr>
          <w:lang w:val="sr-Cyrl-RS"/>
        </w:rPr>
        <w:t>Офарбати гибњеве. Код гибњева од 8 листова, опасач треба бити офарбан  жутом бојом.</w:t>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p>
    <w:p w:rsidR="00BC1345" w:rsidRPr="00BC1345" w:rsidRDefault="00BC1345" w:rsidP="00BC1345">
      <w:pPr>
        <w:rPr>
          <w:lang w:val="sr-Cyrl-RS"/>
        </w:rPr>
      </w:pPr>
      <w:r w:rsidRPr="00BC1345">
        <w:rPr>
          <w:lang w:val="sr-Cyrl-RS"/>
        </w:rPr>
        <w:t xml:space="preserve"> </w:t>
      </w:r>
      <w:r w:rsidRPr="00BC1345">
        <w:rPr>
          <w:lang w:val="sr-Latn-RS"/>
        </w:rPr>
        <w:t>12</w:t>
      </w:r>
      <w:r w:rsidRPr="00BC1345">
        <w:rPr>
          <w:lang w:val="sr-Cyrl-RS"/>
        </w:rPr>
        <w:t xml:space="preserve">    НЧ</w:t>
      </w:r>
    </w:p>
    <w:p w:rsidR="00BC1345" w:rsidRPr="00BC1345" w:rsidRDefault="00BC1345" w:rsidP="00BC1345">
      <w:pPr>
        <w:rPr>
          <w:lang w:val="sr-Cyrl-RS"/>
        </w:rPr>
      </w:pPr>
      <w:r w:rsidRPr="00BC1345">
        <w:rPr>
          <w:lang w:val="sr-Cyrl-RS"/>
        </w:rPr>
        <w:t xml:space="preserve">1.4. </w:t>
      </w:r>
      <w:r w:rsidRPr="00E85DCD">
        <w:rPr>
          <w:b/>
          <w:lang w:val="sr-Cyrl-RS"/>
        </w:rPr>
        <w:t>САНДУК КОЛА СА УРЕЂАЈЕМ ЗА ОТВАРАЊЕ- ЗАТВАРАЊЕ</w:t>
      </w:r>
      <w:r w:rsidR="00E85DCD" w:rsidRPr="00E85DCD">
        <w:rPr>
          <w:b/>
          <w:lang w:val="sr-Cyrl-RS"/>
        </w:rPr>
        <w:t xml:space="preserve"> </w:t>
      </w:r>
      <w:r w:rsidRPr="00E85DCD">
        <w:rPr>
          <w:b/>
          <w:lang w:val="sr-Cyrl-RS"/>
        </w:rPr>
        <w:t>ВРАТА</w:t>
      </w:r>
    </w:p>
    <w:p w:rsidR="00BC1345" w:rsidRPr="00BC1345" w:rsidRDefault="00BC1345" w:rsidP="00BC1345">
      <w:pPr>
        <w:rPr>
          <w:lang w:val="sr-Cyrl-RS"/>
        </w:rPr>
      </w:pPr>
      <w:r w:rsidRPr="00BC1345">
        <w:rPr>
          <w:lang w:val="sr-Cyrl-RS"/>
        </w:rPr>
        <w:t>Чишћење и прање сандука кола</w:t>
      </w:r>
    </w:p>
    <w:p w:rsidR="00BC1345" w:rsidRPr="00BC1345" w:rsidRDefault="00BC1345" w:rsidP="00BC1345">
      <w:pPr>
        <w:rPr>
          <w:lang w:val="sr-Cyrl-RS"/>
        </w:rPr>
      </w:pPr>
      <w:r w:rsidRPr="00BC1345">
        <w:rPr>
          <w:lang w:val="sr-Cyrl-RS"/>
        </w:rPr>
        <w:t>Отворање (дизалицом) свих врата и визуелни преглед</w:t>
      </w:r>
    </w:p>
    <w:p w:rsidR="00BC1345" w:rsidRPr="00BC1345" w:rsidRDefault="00BC1345" w:rsidP="00BC1345">
      <w:pPr>
        <w:rPr>
          <w:lang w:val="sr-Cyrl-RS"/>
        </w:rPr>
      </w:pPr>
      <w:r w:rsidRPr="00BC1345">
        <w:rPr>
          <w:lang w:val="sr-Cyrl-RS"/>
        </w:rPr>
        <w:t>Исправљање кривих врата тако да у затвореном положају буду уз шасију</w:t>
      </w:r>
    </w:p>
    <w:p w:rsidR="00BC1345" w:rsidRPr="00BC1345" w:rsidRDefault="00BC1345" w:rsidP="00BC1345">
      <w:pPr>
        <w:rPr>
          <w:lang w:val="sr-Cyrl-RS"/>
        </w:rPr>
      </w:pPr>
      <w:r w:rsidRPr="00BC1345">
        <w:rPr>
          <w:lang w:val="sr-Cyrl-RS"/>
        </w:rPr>
        <w:t>Демонтажа хидраулика са одговарајућим помоћним алатом (узорак помоћног алата доставиће ТЕНТ)</w:t>
      </w:r>
    </w:p>
    <w:p w:rsidR="00BC1345" w:rsidRPr="00BC1345" w:rsidRDefault="00BC1345" w:rsidP="00BC1345">
      <w:pPr>
        <w:rPr>
          <w:lang w:val="sr-Cyrl-RS"/>
        </w:rPr>
      </w:pPr>
      <w:r w:rsidRPr="00BC1345">
        <w:rPr>
          <w:lang w:val="sr-Cyrl-RS"/>
        </w:rPr>
        <w:t xml:space="preserve">Контрола отвора ушке за везу хидраулик-врата и по потреби уградња чауре. Провера отвора ø24 на дугачким полугама и довођење на толерисану меру </w:t>
      </w:r>
    </w:p>
    <w:p w:rsidR="00BC1345" w:rsidRPr="00BC1345" w:rsidRDefault="00BC1345" w:rsidP="00BC1345">
      <w:pPr>
        <w:rPr>
          <w:lang w:val="sr-Cyrl-RS"/>
        </w:rPr>
      </w:pPr>
      <w:r w:rsidRPr="00BC1345">
        <w:rPr>
          <w:lang w:val="sr-Cyrl-RS"/>
        </w:rPr>
        <w:t xml:space="preserve">Контрола свих сворњака на вратима; замена оштећених сворњака </w:t>
      </w:r>
    </w:p>
    <w:p w:rsidR="00BC1345" w:rsidRPr="00BC1345" w:rsidRDefault="00BC1345" w:rsidP="00BC1345">
      <w:pPr>
        <w:rPr>
          <w:lang w:val="sr-Cyrl-RS"/>
        </w:rPr>
      </w:pPr>
      <w:r w:rsidRPr="00BC1345">
        <w:rPr>
          <w:lang w:val="sr-Cyrl-RS"/>
        </w:rPr>
        <w:t xml:space="preserve">Поправка свих напрслих варова на вратима са спољне и унутрашње стране; брушење варова са унутрашње стране </w:t>
      </w:r>
    </w:p>
    <w:p w:rsidR="00BC1345" w:rsidRPr="00BC1345" w:rsidRDefault="00BC1345" w:rsidP="00BC1345">
      <w:pPr>
        <w:rPr>
          <w:lang w:val="sr-Cyrl-RS"/>
        </w:rPr>
      </w:pPr>
      <w:r w:rsidRPr="00BC1345">
        <w:rPr>
          <w:lang w:val="sr-Cyrl-RS"/>
        </w:rPr>
        <w:t>Замена попуцалих ојачања врата. Заваривање пљоснатог челика дебљине 8</w:t>
      </w:r>
      <w:r w:rsidRPr="00BC1345">
        <w:rPr>
          <w:lang w:val="sr-Latn-RS"/>
        </w:rPr>
        <w:t xml:space="preserve"> mm</w:t>
      </w:r>
      <w:r w:rsidRPr="00BC1345">
        <w:rPr>
          <w:lang w:val="sr-Cyrl-RS"/>
        </w:rPr>
        <w:t xml:space="preserve"> под углом од 45о </w:t>
      </w:r>
    </w:p>
    <w:p w:rsidR="00BC1345" w:rsidRPr="00BC1345" w:rsidRDefault="00BC1345" w:rsidP="00BC1345">
      <w:pPr>
        <w:rPr>
          <w:lang w:val="sr-Cyrl-RS"/>
        </w:rPr>
      </w:pPr>
      <w:r w:rsidRPr="00BC1345">
        <w:rPr>
          <w:lang w:val="sr-Cyrl-RS"/>
        </w:rPr>
        <w:t xml:space="preserve">Преглед и по потреби исправљање и заваривање косника врата </w:t>
      </w:r>
    </w:p>
    <w:p w:rsidR="00BC1345" w:rsidRPr="00BC1345" w:rsidRDefault="00BC1345" w:rsidP="00BC1345">
      <w:pPr>
        <w:rPr>
          <w:lang w:val="sr-Cyrl-RS"/>
        </w:rPr>
      </w:pPr>
      <w:r w:rsidRPr="00BC1345">
        <w:rPr>
          <w:lang w:val="sr-Cyrl-RS"/>
        </w:rPr>
        <w:t>Наваривање и брушење куке за прихватање врата ( "кенгур кука" ) на димензије по шаблону; по потреби наваривање и брушење ослонца куке, надомештање покидане вођице куке. Наваривање и брушење прихватача куке. Замена свих точкића кенгур куке (ø110). Осигурање истог расцепком и делимичним варењем сворњака</w:t>
      </w:r>
    </w:p>
    <w:p w:rsidR="00BC1345" w:rsidRPr="00BC1345" w:rsidRDefault="00BC1345" w:rsidP="00BC1345">
      <w:pPr>
        <w:rPr>
          <w:lang w:val="sr-Cyrl-RS"/>
        </w:rPr>
      </w:pPr>
      <w:r w:rsidRPr="00BC1345">
        <w:rPr>
          <w:lang w:val="sr-Cyrl-RS"/>
        </w:rPr>
        <w:t>Контрола и по потреби замена осигурача кочионог троугла</w:t>
      </w:r>
    </w:p>
    <w:p w:rsidR="00BC1345" w:rsidRPr="00BC1345" w:rsidRDefault="00BC1345" w:rsidP="00BC1345">
      <w:pPr>
        <w:rPr>
          <w:lang w:val="sr-Cyrl-RS"/>
        </w:rPr>
      </w:pPr>
      <w:r w:rsidRPr="00BC1345">
        <w:rPr>
          <w:lang w:val="sr-Cyrl-RS"/>
        </w:rPr>
        <w:t>Наваривање и брушење куке за распоред врата по шаблону. Наваривање електродом за тврдо наваривање. Заменити деформисане заштитне лимове за вођење куке за распоред врата, до велике опруге ставити 8</w:t>
      </w:r>
      <w:r w:rsidRPr="00BC1345">
        <w:rPr>
          <w:lang w:val="sr-Latn-RS"/>
        </w:rPr>
        <w:t xml:space="preserve"> mm</w:t>
      </w:r>
      <w:r w:rsidRPr="00BC1345">
        <w:rPr>
          <w:lang w:val="sr-Cyrl-RS"/>
        </w:rPr>
        <w:t xml:space="preserve"> дебљине, а лим до сандука 3</w:t>
      </w:r>
      <w:r w:rsidRPr="00BC1345">
        <w:rPr>
          <w:lang w:val="sr-Latn-RS"/>
        </w:rPr>
        <w:t xml:space="preserve"> mm</w:t>
      </w:r>
      <w:r w:rsidRPr="00BC1345">
        <w:rPr>
          <w:lang w:val="sr-Cyrl-RS"/>
        </w:rPr>
        <w:t xml:space="preserve"> дебљине, са заобљеним врховима. </w:t>
      </w:r>
    </w:p>
    <w:p w:rsidR="00BC1345" w:rsidRPr="00BC1345" w:rsidRDefault="00BC1345" w:rsidP="00BC1345">
      <w:pPr>
        <w:rPr>
          <w:lang w:val="sr-Cyrl-RS"/>
        </w:rPr>
      </w:pPr>
      <w:r w:rsidRPr="00BC1345">
        <w:rPr>
          <w:lang w:val="sr-Cyrl-RS"/>
        </w:rPr>
        <w:lastRenderedPageBreak/>
        <w:t>Поправка похабаног конуса куке за распоред врата (наваривање истог електродом за тврдо наваривање ), обрада према узорку</w:t>
      </w:r>
    </w:p>
    <w:p w:rsidR="00BC1345" w:rsidRPr="00BC1345" w:rsidRDefault="00BC1345" w:rsidP="00BC1345">
      <w:pPr>
        <w:rPr>
          <w:lang w:val="sr-Cyrl-RS"/>
        </w:rPr>
      </w:pPr>
      <w:r w:rsidRPr="00BC1345">
        <w:rPr>
          <w:lang w:val="sr-Cyrl-RS"/>
        </w:rPr>
        <w:t>Преглед осовинских вођица (шера); по потреби довођење на меру заменом оштећених клизача</w:t>
      </w:r>
    </w:p>
    <w:p w:rsidR="00BC1345" w:rsidRPr="00BC1345" w:rsidRDefault="00BC1345" w:rsidP="00BC1345">
      <w:pPr>
        <w:rPr>
          <w:lang w:val="sr-Cyrl-RS"/>
        </w:rPr>
      </w:pPr>
      <w:r w:rsidRPr="00BC1345">
        <w:rPr>
          <w:lang w:val="sr-Cyrl-RS"/>
        </w:rPr>
        <w:t>Поправка свих евентуалних деформација (мањег обима): на постољу сандука вагона и нагибу за пуњење (прелазни мост), на натписним таблама и на таблама за станичне листе</w:t>
      </w:r>
    </w:p>
    <w:p w:rsidR="00BC1345" w:rsidRPr="00BC1345" w:rsidRDefault="00BC1345" w:rsidP="00BC1345">
      <w:pPr>
        <w:rPr>
          <w:lang w:val="sr-Cyrl-RS"/>
        </w:rPr>
      </w:pPr>
      <w:r w:rsidRPr="00BC1345">
        <w:rPr>
          <w:lang w:val="sr-Cyrl-RS"/>
        </w:rPr>
        <w:t xml:space="preserve">Обавезна демонтажа "мостова". Контрола и на заједничкој дефектажи дефинисање ушки на прелазном мосту  које су за замену  због овалних рупа, као и контрола и по потреби замена сворњака. Бушење отвора два отвора ø13 ради лакше демонтаже </w:t>
      </w:r>
    </w:p>
    <w:p w:rsidR="00BC1345" w:rsidRPr="00BC1345" w:rsidRDefault="00BC1345" w:rsidP="00BC1345">
      <w:pPr>
        <w:rPr>
          <w:lang w:val="sr-Cyrl-RS"/>
        </w:rPr>
      </w:pPr>
      <w:r w:rsidRPr="00BC1345">
        <w:rPr>
          <w:lang w:val="sr-Cyrl-RS"/>
        </w:rPr>
        <w:t>Контрола отвора за сворњаке на сандуку. Контрола  уземљења моста за пуњење; по потреби поправка или замена</w:t>
      </w:r>
    </w:p>
    <w:p w:rsidR="00BC1345" w:rsidRPr="00BC1345" w:rsidRDefault="00BC1345" w:rsidP="00BC1345">
      <w:pPr>
        <w:rPr>
          <w:lang w:val="sr-Cyrl-RS"/>
        </w:rPr>
      </w:pPr>
      <w:r w:rsidRPr="00BC1345">
        <w:rPr>
          <w:lang w:val="sr-Cyrl-RS"/>
        </w:rPr>
        <w:t>При завршној монтажи моста на сандук извршити додатно осигурање сворњака прелазног моста заваривањем подлошке за сворњак (50% вар) и стављањем расцепке.</w:t>
      </w:r>
    </w:p>
    <w:p w:rsidR="00BC1345" w:rsidRPr="00BC1345" w:rsidRDefault="00BC1345" w:rsidP="00BC1345">
      <w:pPr>
        <w:rPr>
          <w:lang w:val="sr-Cyrl-RS"/>
        </w:rPr>
      </w:pPr>
      <w:r w:rsidRPr="00BC1345">
        <w:rPr>
          <w:lang w:val="sr-Cyrl-RS"/>
        </w:rPr>
        <w:t>Замена или окретање пластичног клизача, тако да прелазни мост лежи на пластичном клизачу. Везу пластике са држачем остварити вијцима тако да након притезања глава вијка буде равна са пластиком.</w:t>
      </w:r>
    </w:p>
    <w:p w:rsidR="00BC1345" w:rsidRPr="00BC1345" w:rsidRDefault="00BC1345" w:rsidP="00BC1345">
      <w:pPr>
        <w:rPr>
          <w:lang w:val="sr-Cyrl-RS"/>
        </w:rPr>
      </w:pPr>
      <w:r w:rsidRPr="00BC1345">
        <w:rPr>
          <w:lang w:val="sr-Cyrl-RS"/>
        </w:rPr>
        <w:t xml:space="preserve">Преглед постојећих прелазница и по потреби поправка </w:t>
      </w:r>
    </w:p>
    <w:p w:rsidR="00BC1345" w:rsidRPr="00BC1345" w:rsidRDefault="00BC1345" w:rsidP="00BC1345">
      <w:pPr>
        <w:rPr>
          <w:lang w:val="sr-Cyrl-RS"/>
        </w:rPr>
      </w:pPr>
      <w:r w:rsidRPr="00BC1345">
        <w:rPr>
          <w:lang w:val="sr-Cyrl-RS"/>
        </w:rPr>
        <w:t>Израда и уградња нових прелазница на вагонима где недостају,након дефектаже.</w:t>
      </w:r>
    </w:p>
    <w:p w:rsidR="00BC1345" w:rsidRPr="00BC1345" w:rsidRDefault="00BC1345" w:rsidP="00BC1345">
      <w:pPr>
        <w:rPr>
          <w:lang w:val="sr-Cyrl-RS"/>
        </w:rPr>
      </w:pP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Latn-RS"/>
        </w:rPr>
        <w:t>60</w:t>
      </w:r>
      <w:r w:rsidRPr="00BC1345">
        <w:rPr>
          <w:lang w:val="sr-Cyrl-RS"/>
        </w:rPr>
        <w:t xml:space="preserve">    НЧ</w:t>
      </w:r>
    </w:p>
    <w:p w:rsidR="00BC1345" w:rsidRPr="00BC1345" w:rsidRDefault="00BC1345" w:rsidP="00BC1345">
      <w:pPr>
        <w:rPr>
          <w:lang w:val="sr-Cyrl-RS"/>
        </w:rPr>
      </w:pPr>
      <w:r w:rsidRPr="00BC1345">
        <w:rPr>
          <w:lang w:val="sr-Cyrl-RS"/>
        </w:rPr>
        <w:br w:type="page"/>
      </w:r>
    </w:p>
    <w:p w:rsidR="00BC1345" w:rsidRPr="00BC1345" w:rsidRDefault="00BC1345" w:rsidP="00BC1345">
      <w:pPr>
        <w:rPr>
          <w:lang w:val="sr-Cyrl-RS"/>
        </w:rPr>
      </w:pPr>
      <w:r w:rsidRPr="00BC1345">
        <w:rPr>
          <w:lang w:val="sr-Cyrl-RS"/>
        </w:rPr>
        <w:lastRenderedPageBreak/>
        <w:t>1.5.</w:t>
      </w:r>
      <w:r w:rsidR="00E85DCD">
        <w:rPr>
          <w:lang w:val="sr-Cyrl-RS"/>
        </w:rPr>
        <w:t xml:space="preserve"> </w:t>
      </w:r>
      <w:r w:rsidRPr="00E85DCD">
        <w:rPr>
          <w:b/>
          <w:lang w:val="sr-Cyrl-RS"/>
        </w:rPr>
        <w:t>Механизам врата</w:t>
      </w:r>
      <w:r w:rsidRPr="00BC1345">
        <w:rPr>
          <w:lang w:val="sr-Cyrl-RS"/>
        </w:rPr>
        <w:t xml:space="preserve">  </w:t>
      </w:r>
    </w:p>
    <w:p w:rsidR="00BC1345" w:rsidRPr="00BC1345" w:rsidRDefault="00BC1345" w:rsidP="00BC1345">
      <w:pPr>
        <w:rPr>
          <w:lang w:val="sr-Cyrl-RS"/>
        </w:rPr>
      </w:pPr>
      <w:r w:rsidRPr="00BC1345">
        <w:rPr>
          <w:lang w:val="sr-Cyrl-RS"/>
        </w:rPr>
        <w:t>Демонтажа кратких и дугих полуга механизма; исправљање  кривих, и израда и замена дотрајалих навоја (чаура – вијак).</w:t>
      </w:r>
      <w:r w:rsidRPr="00BC1345">
        <w:rPr>
          <w:lang w:val="sr-Latn-RS"/>
        </w:rPr>
        <w:t xml:space="preserve"> </w:t>
      </w:r>
      <w:r w:rsidRPr="00BC1345">
        <w:rPr>
          <w:lang w:val="sr-Cyrl-RS"/>
        </w:rPr>
        <w:t>За новоуграђене чауре, минимална дужина чауре са навојем је 100</w:t>
      </w:r>
      <w:r w:rsidRPr="00BC1345">
        <w:rPr>
          <w:lang w:val="sr-Latn-RS"/>
        </w:rPr>
        <w:t xml:space="preserve"> mm</w:t>
      </w:r>
      <w:r w:rsidRPr="00BC1345">
        <w:rPr>
          <w:lang w:val="sr-Cyrl-RS"/>
        </w:rPr>
        <w:t>. Укупна дужина вијка је 185</w:t>
      </w:r>
      <w:r w:rsidRPr="00BC1345">
        <w:rPr>
          <w:lang w:val="sr-Latn-RS"/>
        </w:rPr>
        <w:t xml:space="preserve"> mm</w:t>
      </w:r>
      <w:r w:rsidRPr="00BC1345">
        <w:rPr>
          <w:lang w:val="sr-Cyrl-RS"/>
        </w:rPr>
        <w:t>, од тога навојни део је дужине 140</w:t>
      </w:r>
      <w:r w:rsidRPr="00BC1345">
        <w:rPr>
          <w:lang w:val="sr-Latn-RS"/>
        </w:rPr>
        <w:t xml:space="preserve"> mm</w:t>
      </w:r>
      <w:r w:rsidRPr="00BC1345">
        <w:rPr>
          <w:lang w:val="sr-Cyrl-RS"/>
        </w:rPr>
        <w:t>. На полугама механизма обавезно постављање еластичне подлошке ø33</w:t>
      </w:r>
      <w:r w:rsidRPr="00BC1345">
        <w:rPr>
          <w:lang w:val="sr-Latn-RS"/>
        </w:rPr>
        <w:t xml:space="preserve"> </w:t>
      </w:r>
      <w:r w:rsidRPr="00BC1345">
        <w:rPr>
          <w:lang w:val="sr-Cyrl-RS"/>
        </w:rPr>
        <w:t>и навртке ширине 25</w:t>
      </w:r>
      <w:r w:rsidRPr="00BC1345">
        <w:rPr>
          <w:lang w:val="sr-Latn-RS"/>
        </w:rPr>
        <w:t xml:space="preserve"> mm</w:t>
      </w:r>
      <w:r w:rsidRPr="00BC1345">
        <w:rPr>
          <w:lang w:val="sr-Cyrl-RS"/>
        </w:rPr>
        <w:t>. Код замене чауре иза навртке мора бити 20</w:t>
      </w:r>
      <w:r w:rsidRPr="00BC1345">
        <w:rPr>
          <w:lang w:val="sr-Latn-RS"/>
        </w:rPr>
        <w:t>-30</w:t>
      </w:r>
      <w:r w:rsidRPr="00BC1345">
        <w:rPr>
          <w:lang w:val="sr-Cyrl-RS"/>
        </w:rPr>
        <w:t xml:space="preserve"> </w:t>
      </w:r>
      <w:r w:rsidRPr="00BC1345">
        <w:rPr>
          <w:lang w:val="sr-Latn-RS"/>
        </w:rPr>
        <w:t>mm</w:t>
      </w:r>
      <w:r w:rsidRPr="00BC1345">
        <w:rPr>
          <w:lang w:val="sr-Cyrl-RS"/>
        </w:rPr>
        <w:t xml:space="preserve"> слободног дела навоја за подешавање полуга механизма. Довођење отвора ø16, на ушкама, на толерисану меру.</w:t>
      </w:r>
    </w:p>
    <w:p w:rsidR="00BC1345" w:rsidRPr="00BC1345" w:rsidRDefault="00BC1345" w:rsidP="00BC1345">
      <w:pPr>
        <w:rPr>
          <w:lang w:val="sr-Cyrl-RS"/>
        </w:rPr>
      </w:pPr>
      <w:r w:rsidRPr="00BC1345">
        <w:rPr>
          <w:lang w:val="sr-Cyrl-RS"/>
        </w:rPr>
        <w:t>Замена поломљених опруга, затезање велике опруге тако да растојање између завојака буде 1</w:t>
      </w:r>
      <w:r w:rsidRPr="00BC1345">
        <w:rPr>
          <w:lang w:val="sr-Latn-RS"/>
        </w:rPr>
        <w:t>mm</w:t>
      </w:r>
    </w:p>
    <w:p w:rsidR="00BC1345" w:rsidRPr="00BC1345" w:rsidRDefault="00BC1345" w:rsidP="00BC1345">
      <w:pPr>
        <w:rPr>
          <w:lang w:val="sr-Cyrl-RS"/>
        </w:rPr>
      </w:pPr>
      <w:r w:rsidRPr="00BC1345">
        <w:rPr>
          <w:lang w:val="sr-Cyrl-RS"/>
        </w:rPr>
        <w:t>Провера и по потреби исправљање полуге за деблокаду механизма</w:t>
      </w:r>
    </w:p>
    <w:p w:rsidR="00BC1345" w:rsidRPr="00BC1345" w:rsidRDefault="00BC1345" w:rsidP="00BC1345">
      <w:pPr>
        <w:rPr>
          <w:lang w:val="sr-Cyrl-RS"/>
        </w:rPr>
      </w:pPr>
      <w:r w:rsidRPr="00BC1345">
        <w:rPr>
          <w:lang w:val="sr-Cyrl-RS"/>
        </w:rPr>
        <w:t>Сворњак полуге окренути тако да глава буде са унутрашње стране. Осигурати расцепком и делимичним варењем, и извршити померање граничника полуге на шасији према упуству Наручиоца на дефектажи вагона.</w:t>
      </w:r>
    </w:p>
    <w:p w:rsidR="00BC1345" w:rsidRPr="00BC1345" w:rsidRDefault="00BC1345" w:rsidP="00BC1345">
      <w:pPr>
        <w:rPr>
          <w:lang w:val="sr-Cyrl-RS"/>
        </w:rPr>
      </w:pPr>
      <w:r w:rsidRPr="00BC1345">
        <w:rPr>
          <w:lang w:val="sr-Cyrl-RS"/>
        </w:rPr>
        <w:t>Преглед и по потреби исправљање ручне полуге за деблокаду механизма; замена оштећеног челичног ужета и свих челичних ужади ø6 са челичним ужадима ø8, као и свих жабица ø6 са осигурачем-жабицом за ø10</w:t>
      </w:r>
      <w:r w:rsidRPr="00BC1345">
        <w:rPr>
          <w:lang w:val="sr-Latn-RS"/>
        </w:rPr>
        <w:t>.</w:t>
      </w:r>
      <w:r w:rsidRPr="00BC1345">
        <w:rPr>
          <w:lang w:val="sr-Cyrl-RS"/>
        </w:rPr>
        <w:t xml:space="preserve"> Осигурање челичних ужади мора бити извршено са одговарајућим осигурачем-жабицом за ø10</w:t>
      </w:r>
      <w:r w:rsidRPr="00BC1345">
        <w:rPr>
          <w:lang w:val="sr-Latn-RS"/>
        </w:rPr>
        <w:t>.</w:t>
      </w:r>
      <w:r w:rsidRPr="00BC1345">
        <w:rPr>
          <w:lang w:val="sr-Cyrl-RS"/>
        </w:rPr>
        <w:t xml:space="preserve"> </w:t>
      </w:r>
    </w:p>
    <w:p w:rsidR="00BC1345" w:rsidRPr="00BC1345" w:rsidRDefault="00BC1345" w:rsidP="00BC1345">
      <w:pPr>
        <w:rPr>
          <w:lang w:val="sr-Cyrl-RS"/>
        </w:rPr>
      </w:pPr>
      <w:r w:rsidRPr="00BC1345">
        <w:rPr>
          <w:lang w:val="sr-Cyrl-RS"/>
        </w:rPr>
        <w:t>Демонтажа клипа за враћање полуга за деблокирање механизма, прање и подмазивање; замена пукнуте опруге и подешавање клипа повратника за фукционалан рад</w:t>
      </w:r>
    </w:p>
    <w:p w:rsidR="00BC1345" w:rsidRPr="00BC1345" w:rsidRDefault="00BC1345" w:rsidP="00BC1345">
      <w:pPr>
        <w:rPr>
          <w:lang w:val="sr-Cyrl-RS"/>
        </w:rPr>
      </w:pPr>
      <w:r w:rsidRPr="00BC1345">
        <w:rPr>
          <w:lang w:val="sr-Cyrl-RS"/>
        </w:rPr>
        <w:t>Демонтажа резе; по потреби уградња чауре ø</w:t>
      </w:r>
      <w:r w:rsidRPr="00BC1345">
        <w:rPr>
          <w:lang w:val="sr-Latn-RS"/>
        </w:rPr>
        <w:t>48.3</w:t>
      </w:r>
      <w:r w:rsidRPr="00BC1345">
        <w:rPr>
          <w:lang w:val="sr-Cyrl-RS"/>
        </w:rPr>
        <w:t>/ø40</w:t>
      </w:r>
      <w:r w:rsidRPr="00BC1345">
        <w:rPr>
          <w:lang w:val="sr-Latn-RS"/>
        </w:rPr>
        <w:t>.</w:t>
      </w:r>
      <w:r w:rsidRPr="00BC1345">
        <w:rPr>
          <w:lang w:val="sr-Cyrl-RS"/>
        </w:rPr>
        <w:t>2 и обрада отвора на толерисану меру ø42</w:t>
      </w:r>
    </w:p>
    <w:p w:rsidR="00BC1345" w:rsidRPr="00BC1345" w:rsidRDefault="00BC1345" w:rsidP="00BC1345">
      <w:pPr>
        <w:rPr>
          <w:lang w:val="sr-Cyrl-RS"/>
        </w:rPr>
      </w:pPr>
      <w:r w:rsidRPr="00BC1345">
        <w:rPr>
          <w:lang w:val="sr-Cyrl-RS"/>
        </w:rPr>
        <w:t>Демонтажа контра резе; по потреби наваривање, брушење према шаблону и довођење отвора на толерисане мере</w:t>
      </w:r>
    </w:p>
    <w:p w:rsidR="00BC1345" w:rsidRPr="00BC1345" w:rsidRDefault="00BC1345" w:rsidP="00BC1345">
      <w:pPr>
        <w:rPr>
          <w:lang w:val="sr-Cyrl-RS"/>
        </w:rPr>
      </w:pPr>
      <w:r w:rsidRPr="00BC1345">
        <w:rPr>
          <w:lang w:val="sr-Cyrl-RS"/>
        </w:rPr>
        <w:t>Контрола и по потреби замена носача резе</w:t>
      </w:r>
    </w:p>
    <w:p w:rsidR="00BC1345" w:rsidRPr="00BC1345" w:rsidRDefault="00BC1345" w:rsidP="00BC1345">
      <w:pPr>
        <w:rPr>
          <w:lang w:val="sr-Cyrl-RS"/>
        </w:rPr>
      </w:pPr>
      <w:r w:rsidRPr="00BC1345">
        <w:rPr>
          <w:lang w:val="sr-Cyrl-RS"/>
        </w:rPr>
        <w:t>Контрола и по потреби замена носача контра резе, обратити пажњу на паралелност носача. Замењени носачи конта реза морају бити на прописаним димензијама по цртежу. Н</w:t>
      </w:r>
      <w:r w:rsidRPr="00BC1345">
        <w:rPr>
          <w:lang w:val="sr-Latn-RS"/>
        </w:rPr>
        <w:t>осачи морају бити израђе</w:t>
      </w:r>
      <w:r w:rsidRPr="00BC1345">
        <w:rPr>
          <w:lang w:val="sr-Cyrl-RS"/>
        </w:rPr>
        <w:t xml:space="preserve">ни од челика за цементацију. Окце носача контра резе обавезно мора бити цементирано и окаљено. </w:t>
      </w:r>
      <w:r w:rsidRPr="00BC1345">
        <w:rPr>
          <w:lang w:val="sr-Latn-RS"/>
        </w:rPr>
        <w:t xml:space="preserve"> </w:t>
      </w:r>
    </w:p>
    <w:p w:rsidR="00BC1345" w:rsidRPr="00BC1345" w:rsidRDefault="00BC1345" w:rsidP="00BC1345">
      <w:pPr>
        <w:rPr>
          <w:lang w:val="sr-Cyrl-RS"/>
        </w:rPr>
      </w:pPr>
      <w:r w:rsidRPr="00BC1345">
        <w:rPr>
          <w:lang w:val="sr-Cyrl-RS"/>
        </w:rPr>
        <w:t>Потребно је да контра реза лежи на средини точкића резе</w:t>
      </w:r>
    </w:p>
    <w:p w:rsidR="00BC1345" w:rsidRPr="00BC1345" w:rsidRDefault="00BC1345" w:rsidP="00BC1345">
      <w:pPr>
        <w:rPr>
          <w:lang w:val="sr-Cyrl-RS"/>
        </w:rPr>
      </w:pPr>
      <w:r w:rsidRPr="00BC1345">
        <w:rPr>
          <w:lang w:val="sr-Cyrl-RS"/>
        </w:rPr>
        <w:t xml:space="preserve">Замена похабаних точкића реза </w:t>
      </w:r>
    </w:p>
    <w:p w:rsidR="00BC1345" w:rsidRPr="00BC1345" w:rsidRDefault="00BC1345" w:rsidP="00BC1345">
      <w:pPr>
        <w:rPr>
          <w:lang w:val="sr-Cyrl-RS"/>
        </w:rPr>
      </w:pPr>
      <w:r w:rsidRPr="00BC1345">
        <w:rPr>
          <w:lang w:val="sr-Cyrl-RS"/>
        </w:rPr>
        <w:t xml:space="preserve">Замена осовинице точкића резе сворњаком који са једне стране има главу, и заваривање сворњака са обе стране </w:t>
      </w:r>
    </w:p>
    <w:p w:rsidR="00BC1345" w:rsidRPr="00BC1345" w:rsidRDefault="00BC1345" w:rsidP="00BC1345">
      <w:pPr>
        <w:rPr>
          <w:lang w:val="sr-Cyrl-RS"/>
        </w:rPr>
      </w:pPr>
      <w:r w:rsidRPr="00BC1345">
        <w:rPr>
          <w:lang w:val="sr-Cyrl-RS"/>
        </w:rPr>
        <w:t>Подмазивање и монтажа делова механизма</w:t>
      </w:r>
    </w:p>
    <w:p w:rsidR="00BC1345" w:rsidRPr="00BC1345" w:rsidRDefault="00BC1345" w:rsidP="00BC1345">
      <w:pPr>
        <w:rPr>
          <w:lang w:val="sr-Cyrl-RS"/>
        </w:rPr>
      </w:pPr>
      <w:r w:rsidRPr="00BC1345">
        <w:rPr>
          <w:lang w:val="sr-Cyrl-RS"/>
        </w:rPr>
        <w:t>Подешавање механизма врата</w:t>
      </w:r>
    </w:p>
    <w:p w:rsidR="00BC1345" w:rsidRPr="00BC1345" w:rsidRDefault="00BC1345" w:rsidP="00BC1345">
      <w:pPr>
        <w:rPr>
          <w:lang w:val="sr-Cyrl-RS"/>
        </w:rPr>
      </w:pPr>
      <w:r w:rsidRPr="00BC1345">
        <w:rPr>
          <w:lang w:val="sr-Cyrl-RS"/>
        </w:rPr>
        <w:t xml:space="preserve">Подешавање зазора између мале полуге и стуба механизма (потребно 3-5мм); код деблокаде истовремени пад обе полуге </w:t>
      </w:r>
    </w:p>
    <w:p w:rsidR="00BC1345" w:rsidRPr="00BC1345" w:rsidRDefault="00BC1345" w:rsidP="00BC1345">
      <w:pPr>
        <w:rPr>
          <w:lang w:val="sr-Cyrl-RS"/>
        </w:rPr>
      </w:pPr>
      <w:r w:rsidRPr="00BC1345">
        <w:rPr>
          <w:lang w:val="sr-Cyrl-RS"/>
        </w:rPr>
        <w:t xml:space="preserve">По потреби загревање, исправљање и ојачавање стубова механизма заваривањем (уколико су искривљени), дорада стубова механизма који имају малу површину налегања  </w:t>
      </w:r>
    </w:p>
    <w:p w:rsidR="00BC1345" w:rsidRPr="00BC1345" w:rsidRDefault="00BC1345" w:rsidP="00BC1345">
      <w:pPr>
        <w:rPr>
          <w:lang w:val="sr-Cyrl-RS"/>
        </w:rPr>
      </w:pPr>
      <w:r w:rsidRPr="00BC1345">
        <w:rPr>
          <w:lang w:val="sr-Cyrl-RS"/>
        </w:rPr>
        <w:t>Преглед и по потреби исправљање, наваривање и обрада полуга механизма – потезница</w:t>
      </w:r>
    </w:p>
    <w:p w:rsidR="00BC1345" w:rsidRPr="00BC1345" w:rsidRDefault="00BC1345" w:rsidP="00BC1345">
      <w:pPr>
        <w:rPr>
          <w:lang w:val="sr-Cyrl-RS"/>
        </w:rPr>
      </w:pPr>
      <w:r w:rsidRPr="00BC1345">
        <w:rPr>
          <w:lang w:val="sr-Cyrl-RS"/>
        </w:rPr>
        <w:t xml:space="preserve">Обележити полуге механизма – потезнице, белом бојом са обе стране. </w:t>
      </w:r>
    </w:p>
    <w:p w:rsidR="00BC1345" w:rsidRPr="00BC1345" w:rsidRDefault="00BC1345" w:rsidP="00BC1345">
      <w:pPr>
        <w:rPr>
          <w:lang w:val="sr-Cyrl-RS"/>
        </w:rPr>
      </w:pPr>
      <w:r w:rsidRPr="00BC1345">
        <w:rPr>
          <w:lang w:val="sr-Cyrl-RS"/>
        </w:rPr>
        <w:t xml:space="preserve"> </w:t>
      </w:r>
      <w:r w:rsidRPr="00BC1345">
        <w:rPr>
          <w:lang w:val="sr-Latn-RS"/>
        </w:rPr>
        <w:t>48</w:t>
      </w:r>
      <w:r w:rsidRPr="00BC1345">
        <w:rPr>
          <w:lang w:val="sr-Cyrl-RS"/>
        </w:rPr>
        <w:t xml:space="preserve">    НЧ</w:t>
      </w:r>
    </w:p>
    <w:p w:rsidR="00BC1345" w:rsidRPr="00BC1345" w:rsidRDefault="00BC1345" w:rsidP="00BC1345">
      <w:pPr>
        <w:rPr>
          <w:lang w:val="sr-Cyrl-RS"/>
        </w:rPr>
      </w:pPr>
      <w:r w:rsidRPr="00BC1345">
        <w:rPr>
          <w:lang w:val="sr-Cyrl-RS"/>
        </w:rPr>
        <w:lastRenderedPageBreak/>
        <w:t xml:space="preserve">1.6. </w:t>
      </w:r>
      <w:r w:rsidRPr="00E85DCD">
        <w:rPr>
          <w:b/>
          <w:lang w:val="sr-Cyrl-RS"/>
        </w:rPr>
        <w:t>ревизија вучне и одбојне спреме</w:t>
      </w:r>
    </w:p>
    <w:p w:rsidR="00BC1345" w:rsidRPr="00BC1345" w:rsidRDefault="00BC1345" w:rsidP="00BC1345">
      <w:pPr>
        <w:rPr>
          <w:lang w:val="sr-Cyrl-RS"/>
        </w:rPr>
      </w:pPr>
      <w:r w:rsidRPr="00BC1345">
        <w:rPr>
          <w:lang w:val="sr-Cyrl-RS"/>
        </w:rPr>
        <w:t>Демонтажа чеоне вучне спреме, растављање и чишћење</w:t>
      </w:r>
    </w:p>
    <w:p w:rsidR="00BC1345" w:rsidRPr="00BC1345" w:rsidRDefault="00BC1345" w:rsidP="00BC1345">
      <w:pPr>
        <w:rPr>
          <w:lang w:val="sr-Cyrl-RS"/>
        </w:rPr>
      </w:pPr>
      <w:r w:rsidRPr="00BC1345">
        <w:rPr>
          <w:lang w:val="sr-Cyrl-RS"/>
        </w:rPr>
        <w:t>Провера исправности: пужасте опруге, куке тегљеника, клизача куке тегљеника и квачила (стремен, вешалица...). По потреби наваривање и брушење куке тегљеника</w:t>
      </w:r>
    </w:p>
    <w:p w:rsidR="00BC1345" w:rsidRPr="00BC1345" w:rsidRDefault="00BC1345" w:rsidP="00BC1345">
      <w:pPr>
        <w:rPr>
          <w:lang w:val="sr-Cyrl-RS"/>
        </w:rPr>
      </w:pPr>
      <w:r w:rsidRPr="00BC1345">
        <w:rPr>
          <w:lang w:val="sr-Cyrl-RS"/>
        </w:rPr>
        <w:t>Уградња металног носача (уколико недостаје)  и замена или окретање пластичног клизача куке тегљеника</w:t>
      </w:r>
    </w:p>
    <w:p w:rsidR="00BC1345" w:rsidRPr="00BC1345" w:rsidRDefault="00BC1345" w:rsidP="00BC1345">
      <w:pPr>
        <w:rPr>
          <w:lang w:val="sr-Cyrl-RS"/>
        </w:rPr>
      </w:pPr>
      <w:r w:rsidRPr="00BC1345">
        <w:rPr>
          <w:lang w:val="sr-Cyrl-RS"/>
        </w:rPr>
        <w:t>Наваривање и брушење виљушке тегљеника на месту истрошења. У случају прелома дела виљушке тегљеника, израда наставка, заваривање и обрада</w:t>
      </w:r>
    </w:p>
    <w:p w:rsidR="00BC1345" w:rsidRPr="00BC1345" w:rsidRDefault="00BC1345" w:rsidP="00BC1345">
      <w:pPr>
        <w:rPr>
          <w:lang w:val="sr-Cyrl-RS"/>
        </w:rPr>
      </w:pPr>
      <w:r w:rsidRPr="00BC1345">
        <w:rPr>
          <w:lang w:val="sr-Cyrl-RS"/>
        </w:rPr>
        <w:t xml:space="preserve">Наваривање и обрада свих истрошених места на тегљенику </w:t>
      </w:r>
    </w:p>
    <w:p w:rsidR="00BC1345" w:rsidRPr="00BC1345" w:rsidRDefault="00BC1345" w:rsidP="00BC1345">
      <w:pPr>
        <w:rPr>
          <w:lang w:val="sr-Cyrl-RS"/>
        </w:rPr>
      </w:pPr>
      <w:r w:rsidRPr="00BC1345">
        <w:rPr>
          <w:lang w:val="sr-Cyrl-RS"/>
        </w:rPr>
        <w:t>Комплетирање вучног уређаја, подмазивање и монтажа (сабијање пужастих опруга према цртежу)</w:t>
      </w:r>
    </w:p>
    <w:p w:rsidR="00BC1345" w:rsidRPr="00BC1345" w:rsidRDefault="00BC1345" w:rsidP="00BC1345">
      <w:pPr>
        <w:rPr>
          <w:lang w:val="sr-Cyrl-RS"/>
        </w:rPr>
      </w:pPr>
      <w:r w:rsidRPr="00BC1345">
        <w:rPr>
          <w:lang w:val="sr-Cyrl-RS"/>
        </w:rPr>
        <w:t>Демонтажа елемената унутрашње влачне спреме, обавезна замена гумених елемената круте руде, (елементе за замену доставља ТЕНТ)</w:t>
      </w:r>
    </w:p>
    <w:p w:rsidR="00BC1345" w:rsidRPr="00BC1345" w:rsidRDefault="00BC1345" w:rsidP="00BC1345">
      <w:pPr>
        <w:rPr>
          <w:lang w:val="sr-Cyrl-RS"/>
        </w:rPr>
      </w:pPr>
      <w:r w:rsidRPr="00BC1345">
        <w:rPr>
          <w:lang w:val="sr-Cyrl-RS"/>
        </w:rPr>
        <w:t>Демонтажа малих одбојника,  обавезна замена елемената, склапање и монтажа (елементе за замену доставља ТЕНТ)</w:t>
      </w:r>
      <w:r w:rsidRPr="00BC1345">
        <w:rPr>
          <w:lang w:val="sr-Latn-RS"/>
        </w:rPr>
        <w:t xml:space="preserve">, </w:t>
      </w:r>
    </w:p>
    <w:p w:rsidR="00BC1345" w:rsidRPr="00BC1345" w:rsidRDefault="00BC1345" w:rsidP="00BC1345">
      <w:pPr>
        <w:rPr>
          <w:lang w:val="sr-Cyrl-RS"/>
        </w:rPr>
      </w:pPr>
      <w:r w:rsidRPr="00BC1345">
        <w:rPr>
          <w:lang w:val="sr-Cyrl-RS"/>
        </w:rPr>
        <w:t>Потребно је да растојање између ћелија буде 500</w:t>
      </w:r>
      <w:r w:rsidRPr="00BC1345">
        <w:rPr>
          <w:lang w:val="sr-Latn-RS"/>
        </w:rPr>
        <w:t xml:space="preserve"> mm , </w:t>
      </w:r>
      <w:r w:rsidRPr="00BC1345">
        <w:rPr>
          <w:lang w:val="sr-Cyrl-RS"/>
        </w:rPr>
        <w:t xml:space="preserve">а растојање између оса отвора расцепки круте руде 2108 </w:t>
      </w:r>
      <w:r w:rsidRPr="00BC1345">
        <w:rPr>
          <w:lang w:val="sr-Latn-RS"/>
        </w:rPr>
        <w:t>mm</w:t>
      </w:r>
      <w:r w:rsidRPr="00BC1345">
        <w:rPr>
          <w:lang w:val="sr-Cyrl-RS"/>
        </w:rPr>
        <w:t>, доставити мерну листу</w:t>
      </w:r>
    </w:p>
    <w:p w:rsidR="00BC1345" w:rsidRPr="00BC1345" w:rsidRDefault="00BC1345" w:rsidP="00BC1345">
      <w:pPr>
        <w:rPr>
          <w:lang w:val="sr-Cyrl-RS"/>
        </w:rPr>
      </w:pPr>
      <w:r w:rsidRPr="00BC1345">
        <w:rPr>
          <w:lang w:val="sr-Cyrl-RS"/>
        </w:rPr>
        <w:t>Демонтажа одбојничког уређаја од 590</w:t>
      </w:r>
      <w:r w:rsidRPr="00BC1345">
        <w:rPr>
          <w:lang w:val="sr-Latn-RS"/>
        </w:rPr>
        <w:t xml:space="preserve"> </w:t>
      </w:r>
      <w:r w:rsidRPr="00BC1345">
        <w:rPr>
          <w:lang w:val="sr-Cyrl-RS"/>
        </w:rPr>
        <w:t>к</w:t>
      </w:r>
      <w:r w:rsidRPr="00BC1345">
        <w:rPr>
          <w:lang w:val="sr-Latn-RS"/>
        </w:rPr>
        <w:t>N</w:t>
      </w:r>
      <w:r w:rsidRPr="00BC1345">
        <w:rPr>
          <w:lang w:val="sr-Cyrl-RS"/>
        </w:rPr>
        <w:t>. Преглед и к</w:t>
      </w:r>
      <w:r w:rsidRPr="00BC1345">
        <w:rPr>
          <w:lang w:val="sr-Latn-RS"/>
        </w:rPr>
        <w:t>o</w:t>
      </w:r>
      <w:r w:rsidRPr="00BC1345">
        <w:rPr>
          <w:lang w:val="sr-Cyrl-RS"/>
        </w:rPr>
        <w:t>нтрола уметака од еластомера, и по потреби заменити оштећене елементе.  Извршити реконструкцију постојећег вијка М20</w:t>
      </w:r>
      <w:r w:rsidRPr="00BC1345">
        <w:t>x</w:t>
      </w:r>
      <w:r w:rsidRPr="00BC1345">
        <w:rPr>
          <w:lang w:val="sr-Latn-RS"/>
        </w:rPr>
        <w:t xml:space="preserve">420 </w:t>
      </w:r>
      <w:r w:rsidRPr="00BC1345">
        <w:rPr>
          <w:lang w:val="sr-Cyrl-RS"/>
        </w:rPr>
        <w:t>са вијком М22</w:t>
      </w:r>
      <w:r w:rsidRPr="00BC1345">
        <w:t>x</w:t>
      </w:r>
      <w:r w:rsidRPr="00BC1345">
        <w:rPr>
          <w:lang w:val="sr-Latn-RS"/>
        </w:rPr>
        <w:t>420</w:t>
      </w:r>
      <w:r w:rsidRPr="00BC1345">
        <w:rPr>
          <w:lang w:val="sr-Cyrl-RS"/>
        </w:rPr>
        <w:t>. Контрола одбојничких плоча (тањира одбојника).</w:t>
      </w:r>
    </w:p>
    <w:p w:rsidR="00BC1345" w:rsidRPr="00BC1345" w:rsidRDefault="00BC1345" w:rsidP="00BC1345">
      <w:pPr>
        <w:rPr>
          <w:lang w:val="sr-Cyrl-RS"/>
        </w:rPr>
      </w:pPr>
      <w:r w:rsidRPr="00BC1345">
        <w:rPr>
          <w:lang w:val="sr-Cyrl-RS"/>
        </w:rPr>
        <w:t xml:space="preserve">Извршити антикорозивну заштиту унутрашњег дела вођичне и сударне чауре. </w:t>
      </w:r>
    </w:p>
    <w:p w:rsidR="00BC1345" w:rsidRPr="00BC1345" w:rsidRDefault="00BC1345" w:rsidP="00BC1345">
      <w:pPr>
        <w:rPr>
          <w:lang w:val="sr-Cyrl-RS"/>
        </w:rPr>
      </w:pPr>
      <w:r w:rsidRPr="00BC1345">
        <w:rPr>
          <w:lang w:val="sr-Cyrl-RS"/>
        </w:rPr>
        <w:t xml:space="preserve">Обавезно заменити и подмазати дводелни прстен </w:t>
      </w:r>
    </w:p>
    <w:p w:rsidR="00BC1345" w:rsidRPr="00BC1345" w:rsidRDefault="00BC1345" w:rsidP="00BC1345">
      <w:pPr>
        <w:rPr>
          <w:lang w:val="sr-Cyrl-RS"/>
        </w:rPr>
      </w:pPr>
      <w:r w:rsidRPr="00BC1345">
        <w:rPr>
          <w:lang w:val="sr-Cyrl-RS"/>
        </w:rPr>
        <w:t>Испитивање малих и великих одбојника на пробници са достављањем одговарајућег дијаграма.</w:t>
      </w:r>
    </w:p>
    <w:p w:rsidR="00BC1345" w:rsidRPr="00BC1345" w:rsidRDefault="00BC1345" w:rsidP="00BC1345">
      <w:pPr>
        <w:rPr>
          <w:lang w:val="sr-Cyrl-RS"/>
        </w:rPr>
      </w:pP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t>_</w:t>
      </w:r>
      <w:r w:rsidRPr="00BC1345">
        <w:rPr>
          <w:lang w:val="sr-Latn-RS"/>
        </w:rPr>
        <w:t>35</w:t>
      </w:r>
      <w:r w:rsidRPr="00BC1345">
        <w:rPr>
          <w:lang w:val="sr-Cyrl-RS"/>
        </w:rPr>
        <w:t>_ НЧ</w:t>
      </w:r>
    </w:p>
    <w:p w:rsidR="00BC1345" w:rsidRPr="00E85DCD" w:rsidRDefault="00BC1345" w:rsidP="00BC1345">
      <w:pPr>
        <w:rPr>
          <w:b/>
          <w:lang w:val="sr-Cyrl-RS"/>
        </w:rPr>
      </w:pPr>
      <w:r w:rsidRPr="00BC1345">
        <w:rPr>
          <w:lang w:val="sr-Cyrl-RS"/>
        </w:rPr>
        <w:tab/>
        <w:t xml:space="preserve">1.7. </w:t>
      </w:r>
      <w:r w:rsidRPr="00E85DCD">
        <w:rPr>
          <w:b/>
          <w:lang w:val="sr-Cyrl-RS"/>
        </w:rPr>
        <w:t>ревизија ваздушне кочнице (ДЕО РАДОВА ЈЕ Обавеза Наручиоца)</w:t>
      </w:r>
    </w:p>
    <w:p w:rsidR="00BC1345" w:rsidRPr="00BC1345" w:rsidRDefault="00BC1345" w:rsidP="00BC1345">
      <w:pPr>
        <w:rPr>
          <w:lang w:val="sr-Cyrl-RS"/>
        </w:rPr>
      </w:pPr>
      <w:r w:rsidRPr="00BC1345">
        <w:rPr>
          <w:lang w:val="sr-Cyrl-RS"/>
        </w:rPr>
        <w:t xml:space="preserve">Демонтажа и чишћење комплетног кочног полужја </w:t>
      </w:r>
    </w:p>
    <w:p w:rsidR="00BC1345" w:rsidRPr="00BC1345" w:rsidRDefault="00BC1345" w:rsidP="00BC1345">
      <w:pPr>
        <w:rPr>
          <w:lang w:val="sr-Cyrl-RS"/>
        </w:rPr>
      </w:pPr>
      <w:r w:rsidRPr="00BC1345">
        <w:rPr>
          <w:lang w:val="sr-Cyrl-RS"/>
        </w:rPr>
        <w:t>Преглед и утврђивање истрошености полужја мерењем</w:t>
      </w:r>
    </w:p>
    <w:p w:rsidR="00BC1345" w:rsidRPr="00BC1345" w:rsidRDefault="00BC1345" w:rsidP="00BC1345">
      <w:pPr>
        <w:rPr>
          <w:lang w:val="sr-Cyrl-RS"/>
        </w:rPr>
      </w:pPr>
      <w:r w:rsidRPr="00BC1345">
        <w:rPr>
          <w:lang w:val="sr-Cyrl-RS"/>
        </w:rPr>
        <w:t>Провера, и по потреби обрада кочног троугла на меру 1428</w:t>
      </w:r>
      <w:r w:rsidRPr="00BC1345">
        <w:rPr>
          <w:lang w:val="sr-Latn-RS"/>
        </w:rPr>
        <w:t xml:space="preserve"> mm</w:t>
      </w:r>
    </w:p>
    <w:p w:rsidR="00BC1345" w:rsidRPr="00BC1345" w:rsidRDefault="00BC1345" w:rsidP="00BC1345">
      <w:pPr>
        <w:rPr>
          <w:lang w:val="sr-Cyrl-RS"/>
        </w:rPr>
      </w:pPr>
      <w:r w:rsidRPr="00BC1345">
        <w:rPr>
          <w:lang w:val="sr-Cyrl-RS"/>
        </w:rPr>
        <w:t xml:space="preserve">Замена неисправних сворњака и валтер чаура </w:t>
      </w:r>
    </w:p>
    <w:p w:rsidR="00BC1345" w:rsidRPr="00BC1345" w:rsidRDefault="00BC1345" w:rsidP="00BC1345">
      <w:pPr>
        <w:rPr>
          <w:lang w:val="sr-Cyrl-RS"/>
        </w:rPr>
      </w:pPr>
      <w:r w:rsidRPr="00BC1345">
        <w:rPr>
          <w:lang w:val="sr-Cyrl-RS"/>
        </w:rPr>
        <w:t>Поправка носача кочних полуга,</w:t>
      </w:r>
    </w:p>
    <w:p w:rsidR="00BC1345" w:rsidRPr="00BC1345" w:rsidRDefault="00BC1345" w:rsidP="00BC1345">
      <w:pPr>
        <w:rPr>
          <w:lang w:val="sr-Cyrl-RS"/>
        </w:rPr>
      </w:pPr>
      <w:r w:rsidRPr="00BC1345">
        <w:rPr>
          <w:lang w:val="sr-Cyrl-RS"/>
        </w:rPr>
        <w:t>Преглед заварених спојева носача двокраке полуге кочног полужја, уградња ојачања по цртежу (доставља ТЕНТ)</w:t>
      </w:r>
    </w:p>
    <w:p w:rsidR="00BC1345" w:rsidRPr="00BC1345" w:rsidRDefault="00BC1345" w:rsidP="00BC1345">
      <w:pPr>
        <w:rPr>
          <w:lang w:val="sr-Cyrl-RS"/>
        </w:rPr>
      </w:pPr>
      <w:r w:rsidRPr="00BC1345">
        <w:rPr>
          <w:lang w:val="sr-Cyrl-RS"/>
        </w:rPr>
        <w:t xml:space="preserve">Уградња троугластог ојачања висине 100 </w:t>
      </w:r>
      <w:r w:rsidRPr="00BC1345">
        <w:rPr>
          <w:lang w:val="sr-Latn-RS"/>
        </w:rPr>
        <w:t xml:space="preserve">mm </w:t>
      </w:r>
      <w:r w:rsidRPr="00BC1345">
        <w:rPr>
          <w:lang w:val="sr-Cyrl-RS"/>
        </w:rPr>
        <w:t>на спољни носач двокраке полуге кочног полужја дебљине</w:t>
      </w:r>
      <w:r w:rsidRPr="00BC1345">
        <w:rPr>
          <w:lang w:val="sr-Latn-RS"/>
        </w:rPr>
        <w:t xml:space="preserve"> 8-</w:t>
      </w:r>
      <w:r w:rsidRPr="00BC1345">
        <w:rPr>
          <w:lang w:val="sr-Cyrl-RS"/>
        </w:rPr>
        <w:t>1</w:t>
      </w:r>
      <w:r w:rsidRPr="00BC1345">
        <w:rPr>
          <w:lang w:val="sr-Latn-RS"/>
        </w:rPr>
        <w:t>0mm</w:t>
      </w:r>
      <w:r w:rsidRPr="00BC1345">
        <w:rPr>
          <w:lang w:val="sr-Cyrl-RS"/>
        </w:rPr>
        <w:t xml:space="preserve"> уколико недостаје.</w:t>
      </w:r>
    </w:p>
    <w:p w:rsidR="00BC1345" w:rsidRPr="00BC1345" w:rsidRDefault="00BC1345" w:rsidP="00BC1345">
      <w:pPr>
        <w:rPr>
          <w:lang w:val="sr-Cyrl-RS"/>
        </w:rPr>
      </w:pPr>
      <w:r w:rsidRPr="00BC1345">
        <w:rPr>
          <w:lang w:val="sr-Cyrl-RS"/>
        </w:rPr>
        <w:t xml:space="preserve">Демонтажа завршних славина </w:t>
      </w:r>
      <w:r w:rsidRPr="00BC1345">
        <w:rPr>
          <w:lang w:val="sr-Latn-RS"/>
        </w:rPr>
        <w:t>.</w:t>
      </w:r>
      <w:r w:rsidRPr="00BC1345">
        <w:rPr>
          <w:lang w:val="sr-Cyrl-RS"/>
        </w:rPr>
        <w:t xml:space="preserve"> Растављање, чишћење, подмазивање,  испитивање, комплетирање и монтажа завршних славина (ради ТЕНТ).</w:t>
      </w:r>
    </w:p>
    <w:p w:rsidR="00BC1345" w:rsidRPr="00BC1345" w:rsidRDefault="00BC1345" w:rsidP="00BC1345">
      <w:pPr>
        <w:rPr>
          <w:lang w:val="sr-Cyrl-RS"/>
        </w:rPr>
      </w:pPr>
      <w:r w:rsidRPr="00BC1345">
        <w:rPr>
          <w:lang w:val="sr-Cyrl-RS"/>
        </w:rPr>
        <w:t>Комплетирање кочничких полуспојница са заменом гумених црева, по потреби</w:t>
      </w:r>
    </w:p>
    <w:p w:rsidR="00BC1345" w:rsidRPr="00BC1345" w:rsidRDefault="00BC1345" w:rsidP="00BC1345">
      <w:pPr>
        <w:rPr>
          <w:lang w:val="sr-Cyrl-RS"/>
        </w:rPr>
      </w:pPr>
      <w:r w:rsidRPr="00BC1345">
        <w:rPr>
          <w:lang w:val="sr-Cyrl-RS"/>
        </w:rPr>
        <w:t>Издувавање и испитивање ваздушних водова на спојевима, притегнути и испитати заптивеност</w:t>
      </w:r>
    </w:p>
    <w:p w:rsidR="00BC1345" w:rsidRPr="00BC1345" w:rsidRDefault="00BC1345" w:rsidP="00BC1345">
      <w:pPr>
        <w:rPr>
          <w:lang w:val="sr-Cyrl-RS"/>
        </w:rPr>
      </w:pPr>
      <w:r w:rsidRPr="00BC1345">
        <w:rPr>
          <w:lang w:val="sr-Cyrl-RS"/>
        </w:rPr>
        <w:lastRenderedPageBreak/>
        <w:t>Расклапање, чишћење и прање кочионих цилиндара. Мерење овалности кочионих цилиндара. Замена гумених манжетни кочионих цилиндара. Подмазивање и комплетирање кочионих цилиндара (све описане радње из ове тачке ради ТЕНТ).</w:t>
      </w:r>
    </w:p>
    <w:p w:rsidR="00BC1345" w:rsidRPr="00BC1345" w:rsidRDefault="00BC1345" w:rsidP="00BC1345">
      <w:pPr>
        <w:rPr>
          <w:lang w:val="sr-Cyrl-RS"/>
        </w:rPr>
      </w:pPr>
      <w:r w:rsidRPr="00BC1345">
        <w:rPr>
          <w:lang w:val="sr-Cyrl-RS"/>
        </w:rPr>
        <w:t>Демонтажа распоредника, растављање, евентуална оправка, замена сета заптивног материјала, комплетирање и испитивање на пробници.  Снимање дијаграма. Достављање атеста, протокола и  дијаграма о испитивању (све описане радње из ове тачке ради ТЕНТ).</w:t>
      </w:r>
    </w:p>
    <w:p w:rsidR="00BC1345" w:rsidRPr="00BC1345" w:rsidRDefault="00BC1345" w:rsidP="00BC1345">
      <w:pPr>
        <w:rPr>
          <w:lang w:val="sr-Cyrl-RS"/>
        </w:rPr>
      </w:pPr>
      <w:r w:rsidRPr="00BC1345">
        <w:rPr>
          <w:lang w:val="sr-Cyrl-RS"/>
        </w:rPr>
        <w:t xml:space="preserve">Демонтажа, поправка, замена сета делова, подмазивање, испитивање и монтажа искључне славине са скупљачем прашине (све описане радње из ове тачке ради ТЕНТ). </w:t>
      </w:r>
    </w:p>
    <w:p w:rsidR="00BC1345" w:rsidRPr="00BC1345" w:rsidRDefault="00BC1345" w:rsidP="00BC1345">
      <w:pPr>
        <w:rPr>
          <w:lang w:val="sr-Cyrl-RS"/>
        </w:rPr>
      </w:pPr>
      <w:r w:rsidRPr="00BC1345">
        <w:rPr>
          <w:lang w:val="sr-Cyrl-RS"/>
        </w:rPr>
        <w:t xml:space="preserve">Демонтажа, чишћење и разрађивање чепова распршивача алкохола (све описане радње из ове тачке ради ТЕНТ). </w:t>
      </w:r>
    </w:p>
    <w:p w:rsidR="00BC1345" w:rsidRPr="00BC1345" w:rsidRDefault="00BC1345" w:rsidP="00BC1345">
      <w:pPr>
        <w:rPr>
          <w:lang w:val="sr-Cyrl-RS"/>
        </w:rPr>
      </w:pPr>
      <w:r w:rsidRPr="00BC1345">
        <w:rPr>
          <w:lang w:val="sr-Cyrl-RS"/>
        </w:rPr>
        <w:t>Демонтажа, чишћење, прање и испитивање главног и помоћног резервоара  воденим притиском. Монтажа резервоара. Достављање извештаја о испитивању резервоара.</w:t>
      </w:r>
    </w:p>
    <w:p w:rsidR="00BC1345" w:rsidRPr="00BC1345" w:rsidRDefault="00BC1345" w:rsidP="00BC1345">
      <w:pPr>
        <w:rPr>
          <w:lang w:val="sr-Cyrl-RS"/>
        </w:rPr>
      </w:pPr>
      <w:r w:rsidRPr="00BC1345">
        <w:rPr>
          <w:lang w:val="sr-Cyrl-RS"/>
        </w:rPr>
        <w:t>Демонтажа, растављање, чишћење, оправка, замена сета делова за САБ регулаторе, подмазивање, монтажа и испитивање на пробници регулатора кочионог полужја. Достава атеста и протокола о испитивању (све описане радње из ове тачке ради ТЕНТ).</w:t>
      </w:r>
    </w:p>
    <w:p w:rsidR="00BC1345" w:rsidRPr="00BC1345" w:rsidRDefault="00BC1345" w:rsidP="00BC1345">
      <w:pPr>
        <w:rPr>
          <w:lang w:val="sr-Cyrl-RS"/>
        </w:rPr>
      </w:pPr>
      <w:r w:rsidRPr="00BC1345">
        <w:rPr>
          <w:lang w:val="sr-Cyrl-RS"/>
        </w:rPr>
        <w:t>Демонтажа, прање, подмазивање, довођење отвора на толерисану меру, склапање и монтажа мењача силе кочења. По потреби замена истрошених делова ( сворњака и чивија ) -</w:t>
      </w:r>
      <w:r w:rsidRPr="00BC1345">
        <w:rPr>
          <w:lang w:val="sr-Latn-RS"/>
        </w:rPr>
        <w:t xml:space="preserve"> </w:t>
      </w:r>
      <w:r w:rsidRPr="00BC1345">
        <w:rPr>
          <w:lang w:val="sr-Cyrl-RS"/>
        </w:rPr>
        <w:t>заједничка дефектажа на међуфазној контроли</w:t>
      </w:r>
    </w:p>
    <w:p w:rsidR="00BC1345" w:rsidRPr="00BC1345" w:rsidRDefault="00BC1345" w:rsidP="00BC1345">
      <w:pPr>
        <w:rPr>
          <w:lang w:val="sr-Cyrl-RS"/>
        </w:rPr>
      </w:pPr>
      <w:r w:rsidRPr="00BC1345">
        <w:rPr>
          <w:lang w:val="sr-Cyrl-RS"/>
        </w:rPr>
        <w:t xml:space="preserve">Подмазивање свих тарућих делова целог кочионог полужја и монтажа </w:t>
      </w:r>
    </w:p>
    <w:p w:rsidR="00BC1345" w:rsidRPr="00BC1345" w:rsidRDefault="00BC1345" w:rsidP="00BC1345">
      <w:pPr>
        <w:rPr>
          <w:lang w:val="sr-Cyrl-RS"/>
        </w:rPr>
      </w:pPr>
      <w:r w:rsidRPr="00BC1345">
        <w:rPr>
          <w:lang w:val="sr-Cyrl-RS"/>
        </w:rPr>
        <w:t>Визуелна контрола кочионих уметака</w:t>
      </w:r>
    </w:p>
    <w:p w:rsidR="00BC1345" w:rsidRPr="00BC1345" w:rsidRDefault="00BC1345" w:rsidP="00BC1345">
      <w:pPr>
        <w:rPr>
          <w:lang w:val="sr-Cyrl-RS"/>
        </w:rPr>
      </w:pPr>
      <w:r w:rsidRPr="00BC1345">
        <w:rPr>
          <w:lang w:val="sr-Cyrl-RS"/>
        </w:rPr>
        <w:t>Поправка и подешавање челичног ужета за пребацивање силе кочења</w:t>
      </w:r>
    </w:p>
    <w:p w:rsidR="00BC1345" w:rsidRPr="00BC1345" w:rsidRDefault="00BC1345" w:rsidP="00BC1345">
      <w:pPr>
        <w:rPr>
          <w:lang w:val="sr-Cyrl-RS"/>
        </w:rPr>
      </w:pPr>
      <w:r w:rsidRPr="00BC1345">
        <w:rPr>
          <w:lang w:val="sr-Cyrl-RS"/>
        </w:rPr>
        <w:t>Фарбање свих  елемената ваздушне кочнице</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1.</w:t>
      </w:r>
      <w:r w:rsidRPr="00BC1345">
        <w:rPr>
          <w:lang w:val="sr-Latn-RS"/>
        </w:rPr>
        <w:t>9</w:t>
      </w:r>
      <w:r w:rsidRPr="00BC1345">
        <w:rPr>
          <w:lang w:val="sr-Cyrl-RS"/>
        </w:rPr>
        <w:t xml:space="preserve">. </w:t>
      </w:r>
      <w:r w:rsidRPr="00E85DCD">
        <w:rPr>
          <w:b/>
          <w:lang w:val="sr-Cyrl-RS"/>
        </w:rPr>
        <w:t>чишћење и бојење КОЛА</w:t>
      </w:r>
    </w:p>
    <w:p w:rsidR="00BC1345" w:rsidRPr="00BC1345" w:rsidRDefault="00BC1345" w:rsidP="00BC1345">
      <w:pPr>
        <w:rPr>
          <w:lang w:val="sr-Cyrl-RS"/>
        </w:rPr>
      </w:pPr>
      <w:r w:rsidRPr="00BC1345">
        <w:rPr>
          <w:lang w:val="sr-Cyrl-RS"/>
        </w:rPr>
        <w:t>Чишћење постоља и сандука кола од корозије и прљавштине; скидање испуцале фарбе шпаклом</w:t>
      </w:r>
    </w:p>
    <w:p w:rsidR="00BC1345" w:rsidRPr="00BC1345" w:rsidRDefault="00BC1345" w:rsidP="00BC1345">
      <w:pPr>
        <w:rPr>
          <w:lang w:val="sr-Cyrl-RS"/>
        </w:rPr>
      </w:pPr>
      <w:r w:rsidRPr="00BC1345">
        <w:rPr>
          <w:lang w:val="sr-Cyrl-RS"/>
        </w:rPr>
        <w:t>Бојење постоља кола бојом („КЕМО ЛУX ФМ“ – синтетски емајл) или одговорајућом</w:t>
      </w:r>
    </w:p>
    <w:p w:rsidR="00BC1345" w:rsidRPr="00BC1345" w:rsidRDefault="00BC1345" w:rsidP="00BC1345">
      <w:pPr>
        <w:rPr>
          <w:lang w:val="sr-Cyrl-RS"/>
        </w:rPr>
      </w:pPr>
      <w:r w:rsidRPr="00BC1345">
        <w:rPr>
          <w:lang w:val="sr-Cyrl-RS"/>
        </w:rPr>
        <w:t>Бојење сандука кола бојом („СИМПТОЛ“ сребрни до 200 0</w:t>
      </w:r>
      <w:r w:rsidRPr="00BC1345">
        <w:rPr>
          <w:lang w:val="sr-Latn-RS"/>
        </w:rPr>
        <w:t>C</w:t>
      </w:r>
      <w:r w:rsidRPr="00BC1345">
        <w:rPr>
          <w:lang w:val="sr-Cyrl-RS"/>
        </w:rPr>
        <w:t>) или одговарајућом</w:t>
      </w:r>
    </w:p>
    <w:p w:rsidR="00B43C71" w:rsidRDefault="00B43C71" w:rsidP="00BC1345">
      <w:pPr>
        <w:rPr>
          <w:lang w:val="sr-Latn-RS"/>
        </w:rPr>
      </w:pPr>
    </w:p>
    <w:p w:rsidR="00BC1345" w:rsidRPr="00BC1345" w:rsidRDefault="00BC1345" w:rsidP="00BC1345">
      <w:pPr>
        <w:rPr>
          <w:lang w:val="sr-Cyrl-RS"/>
        </w:rPr>
      </w:pPr>
      <w:r w:rsidRPr="00BC1345">
        <w:rPr>
          <w:lang w:val="sr-Cyrl-RS"/>
        </w:rPr>
        <w:t>Исписивање техничких ознака на колима укључујући таблицу контролних прегледа, натписа власника и ознаке о уграђеном детектору (према достављеним  ознакама – нови лого). Бројеве вагона обавезно уписати у сва 4 троугла на бочним страницама.</w:t>
      </w:r>
    </w:p>
    <w:p w:rsidR="00BC1345" w:rsidRPr="00BC1345" w:rsidRDefault="00BC1345" w:rsidP="00BC1345">
      <w:pPr>
        <w:rPr>
          <w:lang w:val="sr-Cyrl-RS"/>
        </w:rPr>
      </w:pP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t xml:space="preserve"> </w:t>
      </w:r>
      <w:r w:rsidRPr="00BC1345">
        <w:rPr>
          <w:lang w:val="sr-Latn-RS"/>
        </w:rPr>
        <w:t>55</w:t>
      </w:r>
      <w:r w:rsidRPr="00BC1345">
        <w:rPr>
          <w:lang w:val="sr-Cyrl-RS"/>
        </w:rPr>
        <w:t xml:space="preserve">    НЧ</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br w:type="page"/>
      </w:r>
    </w:p>
    <w:p w:rsidR="00BC1345" w:rsidRPr="00E85DCD" w:rsidRDefault="00BC1345" w:rsidP="00BC1345">
      <w:pPr>
        <w:rPr>
          <w:b/>
          <w:lang w:val="sr-Cyrl-RS"/>
        </w:rPr>
      </w:pPr>
      <w:r w:rsidRPr="00BC1345">
        <w:rPr>
          <w:lang w:val="sr-Cyrl-RS"/>
        </w:rPr>
        <w:lastRenderedPageBreak/>
        <w:t>1.10. спуштање КОЛА</w:t>
      </w:r>
    </w:p>
    <w:p w:rsidR="00BC1345" w:rsidRPr="00BC1345" w:rsidRDefault="00BC1345" w:rsidP="00BC1345">
      <w:pPr>
        <w:rPr>
          <w:lang w:val="sr-Cyrl-RS"/>
        </w:rPr>
      </w:pPr>
      <w:r w:rsidRPr="00BC1345">
        <w:rPr>
          <w:lang w:val="sr-Cyrl-RS"/>
        </w:rPr>
        <w:t>Уградња ремонтованих осовинских слогова и гибњева</w:t>
      </w:r>
    </w:p>
    <w:p w:rsidR="00BC1345" w:rsidRPr="00BC1345" w:rsidRDefault="00BC1345" w:rsidP="00BC1345">
      <w:pPr>
        <w:rPr>
          <w:lang w:val="sr-Cyrl-RS"/>
        </w:rPr>
      </w:pPr>
      <w:r w:rsidRPr="00BC1345">
        <w:rPr>
          <w:lang w:val="sr-Cyrl-RS"/>
        </w:rPr>
        <w:t>Уградња овешења, спојница осовинских вођица, уземљења, подметача гибњева и спојних кочионих мотки</w:t>
      </w:r>
    </w:p>
    <w:p w:rsidR="00BC1345" w:rsidRPr="00BC1345" w:rsidRDefault="00BC1345" w:rsidP="00BC1345">
      <w:pPr>
        <w:rPr>
          <w:lang w:val="sr-Cyrl-RS"/>
        </w:rPr>
      </w:pPr>
      <w:r w:rsidRPr="00BC1345">
        <w:rPr>
          <w:lang w:val="sr-Cyrl-RS"/>
        </w:rPr>
        <w:t>Подешавање висине одбојника од ГИШ-а, према прописима.</w:t>
      </w:r>
    </w:p>
    <w:p w:rsidR="00BC1345" w:rsidRPr="00BC1345" w:rsidRDefault="00BC1345" w:rsidP="00BC1345">
      <w:pPr>
        <w:rPr>
          <w:lang w:val="sr-Cyrl-RS"/>
        </w:rPr>
      </w:pPr>
      <w:r w:rsidRPr="00BC1345">
        <w:rPr>
          <w:lang w:val="sr-Cyrl-RS"/>
        </w:rPr>
        <w:t>Вагање кола</w:t>
      </w:r>
    </w:p>
    <w:p w:rsidR="00BC1345" w:rsidRPr="00BC1345" w:rsidRDefault="00BC1345" w:rsidP="00BC1345">
      <w:pPr>
        <w:rPr>
          <w:lang w:val="sr-Cyrl-RS"/>
        </w:rPr>
      </w:pP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t xml:space="preserve">  </w:t>
      </w:r>
      <w:r w:rsidRPr="00BC1345">
        <w:rPr>
          <w:lang w:val="sr-Latn-RS"/>
        </w:rPr>
        <w:t>2</w:t>
      </w:r>
      <w:r w:rsidR="00E85DCD">
        <w:rPr>
          <w:lang w:val="sr-Cyrl-RS"/>
        </w:rPr>
        <w:t>5    НЧ</w:t>
      </w:r>
    </w:p>
    <w:p w:rsidR="00BC1345" w:rsidRPr="00BC1345" w:rsidRDefault="00BC1345" w:rsidP="00BC1345">
      <w:pPr>
        <w:rPr>
          <w:lang w:val="sr-Cyrl-RS"/>
        </w:rPr>
      </w:pPr>
      <w:r w:rsidRPr="00BC1345">
        <w:rPr>
          <w:lang w:val="sr-Cyrl-RS"/>
        </w:rPr>
        <w:t xml:space="preserve">1.11. </w:t>
      </w:r>
      <w:r w:rsidRPr="00E85DCD">
        <w:rPr>
          <w:b/>
          <w:lang w:val="sr-Cyrl-RS"/>
        </w:rPr>
        <w:t>проба кочница и предаја КОЛА</w:t>
      </w:r>
    </w:p>
    <w:p w:rsidR="00BC1345" w:rsidRPr="00BC1345" w:rsidRDefault="00BC1345" w:rsidP="00BC1345">
      <w:pPr>
        <w:rPr>
          <w:lang w:val="sr-Cyrl-RS"/>
        </w:rPr>
      </w:pPr>
      <w:r w:rsidRPr="00BC1345">
        <w:rPr>
          <w:lang w:val="sr-Cyrl-RS"/>
        </w:rPr>
        <w:t xml:space="preserve">Испитивање ваздушне кочнице, пролазности главног ваздушног вода куглицом, заптивености главног ваздушног вода, дужине хода клипа кочионих цилиндара ( празно 95±10, товарено 120±5), функционалног рада регулатора кочионог полужја, распоредника и проба осетљивости </w:t>
      </w:r>
    </w:p>
    <w:p w:rsidR="00BC1345" w:rsidRPr="00BC1345" w:rsidRDefault="00BC1345" w:rsidP="00BC1345">
      <w:pPr>
        <w:rPr>
          <w:lang w:val="sr-Cyrl-RS"/>
        </w:rPr>
      </w:pPr>
      <w:r w:rsidRPr="00BC1345">
        <w:rPr>
          <w:lang w:val="sr-Cyrl-RS"/>
        </w:rPr>
        <w:t>Снимање дијаграма кочнице у месту.</w:t>
      </w:r>
    </w:p>
    <w:p w:rsidR="00BC1345" w:rsidRPr="00BC1345" w:rsidRDefault="00BC1345" w:rsidP="00BC1345">
      <w:pPr>
        <w:rPr>
          <w:lang w:val="sr-Cyrl-RS"/>
        </w:rPr>
      </w:pPr>
      <w:r w:rsidRPr="00BC1345">
        <w:rPr>
          <w:lang w:val="sr-Cyrl-RS"/>
        </w:rPr>
        <w:t>Извршити завршни преглед, примопредају кола</w:t>
      </w:r>
      <w:r w:rsidRPr="00BC1345">
        <w:rPr>
          <w:lang w:val="sr-Latn-RS"/>
        </w:rPr>
        <w:t xml:space="preserve"> </w:t>
      </w:r>
      <w:r w:rsidRPr="00BC1345">
        <w:rPr>
          <w:lang w:val="sr-Cyrl-RS"/>
        </w:rPr>
        <w:t xml:space="preserve">и припремити техничку документацију </w:t>
      </w:r>
    </w:p>
    <w:p w:rsidR="00BC1345" w:rsidRPr="00BC1345" w:rsidRDefault="00BC1345" w:rsidP="00BC1345">
      <w:pPr>
        <w:rPr>
          <w:lang w:val="sr-Cyrl-RS"/>
        </w:rPr>
      </w:pP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t xml:space="preserve"> </w:t>
      </w:r>
      <w:r w:rsidRPr="00BC1345">
        <w:rPr>
          <w:lang w:val="sr-Latn-RS"/>
        </w:rPr>
        <w:t>2</w:t>
      </w:r>
      <w:r w:rsidRPr="00BC1345">
        <w:rPr>
          <w:lang w:val="sr-Cyrl-RS"/>
        </w:rPr>
        <w:t>0    НЧ</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Техничка документација:</w:t>
      </w:r>
    </w:p>
    <w:p w:rsidR="00BC1345" w:rsidRPr="00BC1345" w:rsidRDefault="00BC1345" w:rsidP="00BC1345">
      <w:pPr>
        <w:rPr>
          <w:lang w:val="sr-Cyrl-RS"/>
        </w:rPr>
      </w:pPr>
      <w:r w:rsidRPr="00BC1345">
        <w:rPr>
          <w:lang w:val="sr-Cyrl-RS"/>
        </w:rPr>
        <w:t>за извршене услуге, Изабрани понуђач је обавезан да достави следећу техничку документацију, по обављеној примопредју вагона, и то:</w:t>
      </w:r>
    </w:p>
    <w:p w:rsidR="00BC1345" w:rsidRPr="00BC1345" w:rsidRDefault="00BC1345" w:rsidP="00BC1345">
      <w:pPr>
        <w:rPr>
          <w:lang w:val="sr-Cyrl-RS"/>
        </w:rPr>
      </w:pPr>
      <w:r w:rsidRPr="00BC1345">
        <w:rPr>
          <w:lang w:val="sr-Cyrl-RS"/>
        </w:rPr>
        <w:t xml:space="preserve">Мерну листу геометрије осовинског склопа са мерама пре и после обраде профила </w:t>
      </w:r>
      <w:r w:rsidRPr="00BC1345">
        <w:rPr>
          <w:lang w:val="sr-Latn-RS"/>
        </w:rPr>
        <w:t xml:space="preserve"> </w:t>
      </w:r>
      <w:r w:rsidRPr="00BC1345">
        <w:rPr>
          <w:lang w:val="sr-Cyrl-RS"/>
        </w:rPr>
        <w:t>уз обавезу да упише врсту осигурања осовинског склопа; резултате испитивања осовина ултразвуком, омски отпор или заостале напоне за точкове; мерну листу кућишта осовинског лежаја; мерну листу радијалних зазора осовинског лежаја; мерну листу аксијалног померања кућишта; мерну листу рукавца</w:t>
      </w:r>
    </w:p>
    <w:p w:rsidR="00BC1345" w:rsidRPr="00BC1345" w:rsidRDefault="00BC1345" w:rsidP="00BC1345">
      <w:pPr>
        <w:rPr>
          <w:lang w:val="sr-Cyrl-RS"/>
        </w:rPr>
      </w:pPr>
      <w:r w:rsidRPr="00BC1345">
        <w:rPr>
          <w:lang w:val="sr-Cyrl-RS"/>
        </w:rPr>
        <w:t>Мерну листу испитивања лиснатих гибњева</w:t>
      </w:r>
    </w:p>
    <w:p w:rsidR="00BC1345" w:rsidRPr="00BC1345" w:rsidRDefault="00BC1345" w:rsidP="00BC1345">
      <w:pPr>
        <w:rPr>
          <w:lang w:val="sr-Cyrl-RS"/>
        </w:rPr>
      </w:pPr>
      <w:r w:rsidRPr="00BC1345">
        <w:rPr>
          <w:lang w:val="sr-Cyrl-RS"/>
        </w:rPr>
        <w:t>Мерну листу куке тегљеника</w:t>
      </w:r>
    </w:p>
    <w:p w:rsidR="00BC1345" w:rsidRPr="00BC1345" w:rsidRDefault="00BC1345" w:rsidP="00BC1345">
      <w:pPr>
        <w:rPr>
          <w:lang w:val="sr-Cyrl-RS"/>
        </w:rPr>
      </w:pPr>
      <w:r w:rsidRPr="00BC1345">
        <w:rPr>
          <w:lang w:val="sr-Cyrl-RS"/>
        </w:rPr>
        <w:t>Мерну листу компоненти квачила</w:t>
      </w:r>
    </w:p>
    <w:p w:rsidR="00BC1345" w:rsidRPr="00BC1345" w:rsidRDefault="00BC1345" w:rsidP="00BC1345">
      <w:pPr>
        <w:rPr>
          <w:lang w:val="sr-Cyrl-RS"/>
        </w:rPr>
      </w:pPr>
      <w:r w:rsidRPr="00BC1345">
        <w:rPr>
          <w:lang w:val="sr-Cyrl-RS"/>
        </w:rPr>
        <w:t>Мерну листу за одбојник – дијаграм сабијања</w:t>
      </w:r>
    </w:p>
    <w:p w:rsidR="00BC1345" w:rsidRPr="00BC1345" w:rsidRDefault="00BC1345" w:rsidP="00BC1345">
      <w:pPr>
        <w:rPr>
          <w:lang w:val="sr-Cyrl-RS"/>
        </w:rPr>
      </w:pPr>
      <w:r w:rsidRPr="00BC1345">
        <w:rPr>
          <w:lang w:val="sr-Latn-RS"/>
        </w:rPr>
        <w:t>M</w:t>
      </w:r>
      <w:r w:rsidRPr="00BC1345">
        <w:rPr>
          <w:lang w:val="sr-Cyrl-RS"/>
        </w:rPr>
        <w:t>ерну листу о испитивању резервоара за ваздух</w:t>
      </w:r>
    </w:p>
    <w:p w:rsidR="00BC1345" w:rsidRPr="00BC1345" w:rsidRDefault="00BC1345" w:rsidP="00BC1345">
      <w:pPr>
        <w:rPr>
          <w:lang w:val="sr-Cyrl-RS"/>
        </w:rPr>
      </w:pPr>
      <w:r w:rsidRPr="00BC1345">
        <w:rPr>
          <w:lang w:val="sr-Cyrl-RS"/>
        </w:rPr>
        <w:t>Мерну листу испитивања кочнице кола у месту</w:t>
      </w:r>
    </w:p>
    <w:p w:rsidR="00BC1345" w:rsidRPr="00BC1345" w:rsidRDefault="00BC1345" w:rsidP="00BC1345">
      <w:pPr>
        <w:rPr>
          <w:lang w:val="sr-Cyrl-RS"/>
        </w:rPr>
      </w:pPr>
      <w:r w:rsidRPr="00BC1345">
        <w:rPr>
          <w:lang w:val="sr-Cyrl-RS"/>
        </w:rPr>
        <w:t>Мерну листу вагања кола</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 xml:space="preserve">      </w:t>
      </w:r>
    </w:p>
    <w:p w:rsidR="00BC1345" w:rsidRDefault="00BC1345" w:rsidP="00BC1345">
      <w:pPr>
        <w:rPr>
          <w:lang w:val="sr-Cyrl-RS"/>
        </w:rPr>
      </w:pPr>
      <w:r w:rsidRPr="00BC1345">
        <w:rPr>
          <w:lang w:val="sr-Cyrl-RS"/>
        </w:rPr>
        <w:t>Дати гаранцију на извршене услуге по склоповима кола</w:t>
      </w:r>
      <w:r w:rsidRPr="00BC1345">
        <w:rPr>
          <w:lang w:val="sr-Latn-RS"/>
        </w:rPr>
        <w:t xml:space="preserve"> </w:t>
      </w:r>
      <w:r w:rsidRPr="00BC1345">
        <w:rPr>
          <w:lang w:val="sr-Cyrl-RS"/>
        </w:rPr>
        <w:t xml:space="preserve">према </w:t>
      </w:r>
      <w:r w:rsidR="00B43C71">
        <w:rPr>
          <w:rFonts w:ascii="Calibri" w:eastAsia="Calibri" w:hAnsi="Calibri"/>
          <w:b/>
          <w:lang w:val="sr-Latn-RS"/>
        </w:rPr>
        <w:t>Пр</w:t>
      </w:r>
      <w:r w:rsidR="00B43C71" w:rsidRPr="00B43C71">
        <w:rPr>
          <w:rFonts w:ascii="Calibri" w:eastAsia="Calibri" w:hAnsi="Calibri"/>
          <w:b/>
          <w:lang w:val="sr-Latn-RS"/>
        </w:rPr>
        <w:t>e</w:t>
      </w:r>
      <w:r w:rsidR="00B43C71">
        <w:rPr>
          <w:rFonts w:ascii="Calibri" w:eastAsia="Calibri" w:hAnsi="Calibri"/>
          <w:b/>
          <w:lang w:val="sr-Latn-RS"/>
        </w:rPr>
        <w:t>гл</w:t>
      </w:r>
      <w:r w:rsidR="00B43C71" w:rsidRPr="00B43C71">
        <w:rPr>
          <w:rFonts w:ascii="Calibri" w:eastAsia="Calibri" w:hAnsi="Calibri"/>
          <w:b/>
          <w:lang w:val="sr-Latn-RS"/>
        </w:rPr>
        <w:t>e</w:t>
      </w:r>
      <w:r w:rsidR="00B43C71">
        <w:rPr>
          <w:rFonts w:ascii="Calibri" w:eastAsia="Calibri" w:hAnsi="Calibri"/>
          <w:b/>
          <w:lang w:val="sr-Latn-RS"/>
        </w:rPr>
        <w:t>ду</w:t>
      </w:r>
      <w:r w:rsidR="00B43C71" w:rsidRPr="00B43C71">
        <w:rPr>
          <w:rFonts w:ascii="Calibri" w:eastAsia="Calibri" w:hAnsi="Calibri"/>
          <w:b/>
          <w:lang w:val="sr-Latn-RS"/>
        </w:rPr>
        <w:t xml:space="preserve"> </w:t>
      </w:r>
      <w:r w:rsidR="00B43C71">
        <w:rPr>
          <w:rFonts w:ascii="Calibri" w:eastAsia="Calibri" w:hAnsi="Calibri"/>
          <w:b/>
          <w:lang w:val="sr-Latn-RS"/>
        </w:rPr>
        <w:t>п</w:t>
      </w:r>
      <w:r w:rsidR="00B43C71" w:rsidRPr="00B43C71">
        <w:rPr>
          <w:rFonts w:ascii="Calibri" w:eastAsia="Calibri" w:hAnsi="Calibri"/>
          <w:b/>
          <w:lang w:val="sr-Latn-RS"/>
        </w:rPr>
        <w:t>o</w:t>
      </w:r>
      <w:r w:rsidR="00B43C71">
        <w:rPr>
          <w:rFonts w:ascii="Calibri" w:eastAsia="Calibri" w:hAnsi="Calibri"/>
          <w:b/>
          <w:lang w:val="sr-Latn-RS"/>
        </w:rPr>
        <w:t>с</w:t>
      </w:r>
      <w:r w:rsidR="00B43C71" w:rsidRPr="00B43C71">
        <w:rPr>
          <w:rFonts w:ascii="Calibri" w:eastAsia="Calibri" w:hAnsi="Calibri"/>
          <w:b/>
          <w:lang w:val="sr-Latn-RS"/>
        </w:rPr>
        <w:t>e</w:t>
      </w:r>
      <w:r w:rsidR="00B43C71">
        <w:rPr>
          <w:rFonts w:ascii="Calibri" w:eastAsia="Calibri" w:hAnsi="Calibri"/>
          <w:b/>
          <w:lang w:val="sr-Latn-RS"/>
        </w:rPr>
        <w:t>бних</w:t>
      </w:r>
      <w:r w:rsidR="00B43C71" w:rsidRPr="00B43C71">
        <w:rPr>
          <w:rFonts w:ascii="Calibri" w:eastAsia="Calibri" w:hAnsi="Calibri"/>
          <w:b/>
          <w:lang w:val="sr-Latn-RS"/>
        </w:rPr>
        <w:t xml:space="preserve"> </w:t>
      </w:r>
      <w:r w:rsidR="00B43C71">
        <w:rPr>
          <w:rFonts w:ascii="Calibri" w:eastAsia="Calibri" w:hAnsi="Calibri"/>
          <w:b/>
          <w:lang w:val="sr-Latn-RS"/>
        </w:rPr>
        <w:t>г</w:t>
      </w:r>
      <w:r w:rsidR="00B43C71" w:rsidRPr="00B43C71">
        <w:rPr>
          <w:rFonts w:ascii="Calibri" w:eastAsia="Calibri" w:hAnsi="Calibri"/>
          <w:b/>
          <w:lang w:val="sr-Latn-RS"/>
        </w:rPr>
        <w:t>a</w:t>
      </w:r>
      <w:r w:rsidR="00B43C71">
        <w:rPr>
          <w:rFonts w:ascii="Calibri" w:eastAsia="Calibri" w:hAnsi="Calibri"/>
          <w:b/>
          <w:lang w:val="sr-Latn-RS"/>
        </w:rPr>
        <w:t>р</w:t>
      </w:r>
      <w:r w:rsidR="00B43C71" w:rsidRPr="00B43C71">
        <w:rPr>
          <w:rFonts w:ascii="Calibri" w:eastAsia="Calibri" w:hAnsi="Calibri"/>
          <w:b/>
          <w:lang w:val="sr-Latn-RS"/>
        </w:rPr>
        <w:t>a</w:t>
      </w:r>
      <w:r w:rsidR="00B43C71">
        <w:rPr>
          <w:rFonts w:ascii="Calibri" w:eastAsia="Calibri" w:hAnsi="Calibri"/>
          <w:b/>
          <w:lang w:val="sr-Latn-RS"/>
        </w:rPr>
        <w:t>нци</w:t>
      </w:r>
      <w:r w:rsidR="00B43C71" w:rsidRPr="00B43C71">
        <w:rPr>
          <w:rFonts w:ascii="Calibri" w:eastAsia="Calibri" w:hAnsi="Calibri"/>
          <w:b/>
          <w:lang w:val="sr-Latn-RS"/>
        </w:rPr>
        <w:t xml:space="preserve">ja </w:t>
      </w:r>
      <w:r w:rsidR="00B43C71">
        <w:rPr>
          <w:rFonts w:ascii="Calibri" w:eastAsia="Calibri" w:hAnsi="Calibri"/>
          <w:b/>
          <w:lang w:val="sr-Cyrl-RS"/>
        </w:rPr>
        <w:t>(</w:t>
      </w:r>
      <w:r w:rsidR="00B43C71">
        <w:rPr>
          <w:rFonts w:ascii="Calibri" w:eastAsia="Calibri" w:hAnsi="Calibri"/>
          <w:b/>
          <w:lang w:val="sr-Latn-RS"/>
        </w:rPr>
        <w:t>ПРИЛ</w:t>
      </w:r>
      <w:r w:rsidR="00B43C71" w:rsidRPr="00B43C71">
        <w:rPr>
          <w:rFonts w:ascii="Calibri" w:eastAsia="Calibri" w:hAnsi="Calibri"/>
          <w:b/>
          <w:lang w:val="sr-Latn-RS"/>
        </w:rPr>
        <w:t>O</w:t>
      </w:r>
      <w:r w:rsidR="00B43C71">
        <w:rPr>
          <w:rFonts w:ascii="Calibri" w:eastAsia="Calibri" w:hAnsi="Calibri"/>
          <w:b/>
          <w:lang w:val="sr-Latn-RS"/>
        </w:rPr>
        <w:t>Г</w:t>
      </w:r>
      <w:r w:rsidR="00B43C71" w:rsidRPr="00B43C71">
        <w:rPr>
          <w:rFonts w:ascii="Calibri" w:eastAsia="Calibri" w:hAnsi="Calibri"/>
          <w:b/>
          <w:lang w:val="sr-Latn-RS"/>
        </w:rPr>
        <w:t>1</w:t>
      </w:r>
      <w:r w:rsidR="00B43C71">
        <w:rPr>
          <w:rFonts w:ascii="Calibri" w:eastAsia="Calibri" w:hAnsi="Calibri"/>
          <w:b/>
          <w:lang w:val="sr-Cyrl-RS"/>
        </w:rPr>
        <w:t>)</w:t>
      </w:r>
      <w:r w:rsidRPr="00BC1345">
        <w:rPr>
          <w:lang w:val="sr-Cyrl-RS"/>
        </w:rPr>
        <w:t>. Гаранцију за новоуграђени одбојнички уређај дати према гаранцији прозвођача одбојничког уређаја.</w:t>
      </w:r>
    </w:p>
    <w:p w:rsidR="00E85DCD" w:rsidRDefault="00E85DCD" w:rsidP="00BC1345">
      <w:pPr>
        <w:rPr>
          <w:lang w:val="sr-Cyrl-RS"/>
        </w:rPr>
      </w:pPr>
    </w:p>
    <w:p w:rsidR="00E85DCD" w:rsidRDefault="00E85DCD" w:rsidP="00BC1345">
      <w:pPr>
        <w:rPr>
          <w:lang w:val="sr-Cyrl-RS"/>
        </w:rPr>
      </w:pPr>
    </w:p>
    <w:p w:rsidR="00E85DCD" w:rsidRDefault="00E85DCD" w:rsidP="00BC1345">
      <w:pPr>
        <w:rPr>
          <w:lang w:val="sr-Cyrl-RS"/>
        </w:rPr>
      </w:pPr>
    </w:p>
    <w:p w:rsidR="00E85DCD" w:rsidRDefault="00E85DCD" w:rsidP="00BC1345">
      <w:pPr>
        <w:rPr>
          <w:lang w:val="sr-Cyrl-RS"/>
        </w:rPr>
      </w:pPr>
    </w:p>
    <w:p w:rsidR="00E85DCD" w:rsidRPr="00BC1345" w:rsidRDefault="00E85DCD" w:rsidP="00BC1345">
      <w:pPr>
        <w:rPr>
          <w:lang w:val="sr-Cyrl-RS"/>
        </w:rPr>
      </w:pPr>
    </w:p>
    <w:p w:rsidR="00BC1345" w:rsidRPr="00BC1345" w:rsidRDefault="00BC1345" w:rsidP="00BC1345">
      <w:pPr>
        <w:rPr>
          <w:lang w:val="sr-Cyrl-RS"/>
        </w:rPr>
      </w:pPr>
      <w:r w:rsidRPr="00BC1345">
        <w:rPr>
          <w:lang w:val="sr-Cyrl-RS"/>
        </w:rPr>
        <w:lastRenderedPageBreak/>
        <w:t>РЕКАПИТУЛАЦИЈА »1«</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1.1.  ДИЗАЊЕ КОЛА</w:t>
      </w:r>
      <w:r w:rsidRPr="00BC1345">
        <w:rPr>
          <w:lang w:val="sr-Cyrl-RS"/>
        </w:rPr>
        <w:tab/>
      </w:r>
      <w:r w:rsidRPr="00BC1345">
        <w:rPr>
          <w:lang w:val="sr-Cyrl-RS"/>
        </w:rPr>
        <w:tab/>
      </w:r>
      <w:r w:rsidRPr="00BC1345">
        <w:rPr>
          <w:lang w:val="sr-Cyrl-RS"/>
        </w:rPr>
        <w:tab/>
      </w:r>
      <w:r w:rsidRPr="00BC1345">
        <w:rPr>
          <w:lang w:val="sr-Cyrl-RS"/>
        </w:rPr>
        <w:tab/>
        <w:t xml:space="preserve">  </w:t>
      </w:r>
      <w:r w:rsidRPr="00BC1345">
        <w:rPr>
          <w:lang w:val="sr-Latn-RS"/>
        </w:rPr>
        <w:t>25</w:t>
      </w:r>
      <w:r w:rsidRPr="00BC1345">
        <w:rPr>
          <w:lang w:val="sr-Cyrl-RS"/>
        </w:rPr>
        <w:t xml:space="preserve">   НЧ</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1.2.  Р</w:t>
      </w:r>
      <w:r w:rsidR="00E85DCD">
        <w:rPr>
          <w:lang w:val="sr-Cyrl-RS"/>
        </w:rPr>
        <w:t>ЕВИЗИЈА ОСОВИНСКИХ СЛОГОВА</w:t>
      </w:r>
      <w:r w:rsidR="00E85DCD">
        <w:rPr>
          <w:lang w:val="sr-Cyrl-RS"/>
        </w:rPr>
        <w:tab/>
      </w:r>
      <w:r w:rsidR="00E85DCD">
        <w:rPr>
          <w:lang w:val="sr-Cyrl-RS"/>
        </w:rPr>
        <w:tab/>
      </w:r>
      <w:r w:rsidRPr="00BC1345">
        <w:rPr>
          <w:lang w:val="sr-Latn-RS"/>
        </w:rPr>
        <w:t>70</w:t>
      </w:r>
      <w:r w:rsidRPr="00BC1345">
        <w:rPr>
          <w:lang w:val="sr-Cyrl-RS"/>
        </w:rPr>
        <w:t xml:space="preserve">   НЧ</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1.3.  ИСПИТИВАЊЕ ГИБЊЕВА</w:t>
      </w:r>
      <w:r w:rsidRPr="00BC1345">
        <w:rPr>
          <w:lang w:val="sr-Cyrl-RS"/>
        </w:rPr>
        <w:tab/>
      </w:r>
      <w:r w:rsidRPr="00BC1345">
        <w:rPr>
          <w:lang w:val="sr-Cyrl-RS"/>
        </w:rPr>
        <w:tab/>
      </w:r>
      <w:r w:rsidRPr="00BC1345">
        <w:rPr>
          <w:lang w:val="sr-Cyrl-RS"/>
        </w:rPr>
        <w:tab/>
      </w:r>
      <w:r w:rsidRPr="00BC1345">
        <w:rPr>
          <w:lang w:val="sr-Cyrl-RS"/>
        </w:rPr>
        <w:tab/>
        <w:t xml:space="preserve">  </w:t>
      </w:r>
      <w:r w:rsidRPr="00BC1345">
        <w:rPr>
          <w:lang w:val="sr-Latn-RS"/>
        </w:rPr>
        <w:t>12</w:t>
      </w:r>
      <w:r w:rsidRPr="00BC1345">
        <w:rPr>
          <w:lang w:val="sr-Cyrl-RS"/>
        </w:rPr>
        <w:t xml:space="preserve">   НЧ</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1.4.  САНДУК КОЛА СА УРЕЂ. ЗА ОТВАР.-ЗАТВАР. ВР</w:t>
      </w:r>
      <w:r w:rsidR="00E85DCD">
        <w:rPr>
          <w:lang w:val="sr-Cyrl-RS"/>
        </w:rPr>
        <w:t>АТА</w:t>
      </w:r>
      <w:r w:rsidR="00E85DCD">
        <w:rPr>
          <w:lang w:val="sr-Cyrl-RS"/>
        </w:rPr>
        <w:tab/>
        <w:t xml:space="preserve">            </w:t>
      </w:r>
      <w:r w:rsidRPr="00BC1345">
        <w:rPr>
          <w:lang w:val="sr-Latn-RS"/>
        </w:rPr>
        <w:t xml:space="preserve">60  </w:t>
      </w:r>
      <w:r w:rsidRPr="00BC1345">
        <w:rPr>
          <w:lang w:val="sr-Cyrl-RS"/>
        </w:rPr>
        <w:t xml:space="preserve"> НЧ</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1.5.  МЕХАНИЗАМ ВРАТА</w:t>
      </w:r>
      <w:r w:rsidRPr="00BC1345">
        <w:rPr>
          <w:lang w:val="sr-Cyrl-RS"/>
        </w:rPr>
        <w:tab/>
      </w:r>
      <w:r w:rsidRPr="00BC1345">
        <w:rPr>
          <w:lang w:val="sr-Cyrl-RS"/>
        </w:rPr>
        <w:tab/>
      </w:r>
      <w:r w:rsidRPr="00BC1345">
        <w:rPr>
          <w:lang w:val="sr-Cyrl-RS"/>
        </w:rPr>
        <w:tab/>
      </w:r>
      <w:r w:rsidRPr="00BC1345">
        <w:rPr>
          <w:lang w:val="sr-Cyrl-RS"/>
        </w:rPr>
        <w:tab/>
        <w:t xml:space="preserve">  </w:t>
      </w:r>
      <w:r w:rsidRPr="00BC1345">
        <w:rPr>
          <w:lang w:val="sr-Latn-RS"/>
        </w:rPr>
        <w:t>48</w:t>
      </w:r>
      <w:r w:rsidRPr="00BC1345">
        <w:rPr>
          <w:lang w:val="sr-Cyrl-RS"/>
        </w:rPr>
        <w:t xml:space="preserve">   НЧ</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1.6.  РЕВИЗ</w:t>
      </w:r>
      <w:r w:rsidR="00A94343">
        <w:rPr>
          <w:lang w:val="sr-Cyrl-RS"/>
        </w:rPr>
        <w:t>ИЈА ВУЧНЕ И ОДБОЈНЕ СПРЕМЕ</w:t>
      </w:r>
      <w:r w:rsidR="00A94343">
        <w:rPr>
          <w:lang w:val="sr-Cyrl-RS"/>
        </w:rPr>
        <w:tab/>
      </w:r>
      <w:r w:rsidR="00A94343">
        <w:rPr>
          <w:lang w:val="sr-Cyrl-RS"/>
        </w:rPr>
        <w:tab/>
        <w:t xml:space="preserve">             </w:t>
      </w:r>
      <w:r w:rsidRPr="00BC1345">
        <w:rPr>
          <w:lang w:val="sr-Latn-RS"/>
        </w:rPr>
        <w:t>35</w:t>
      </w:r>
      <w:r w:rsidRPr="00BC1345">
        <w:rPr>
          <w:lang w:val="sr-Cyrl-RS"/>
        </w:rPr>
        <w:t xml:space="preserve">  </w:t>
      </w:r>
      <w:r w:rsidRPr="00BC1345">
        <w:rPr>
          <w:lang w:val="sr-Latn-RS"/>
        </w:rPr>
        <w:t xml:space="preserve"> </w:t>
      </w:r>
      <w:r w:rsidRPr="00BC1345">
        <w:rPr>
          <w:lang w:val="sr-Cyrl-RS"/>
        </w:rPr>
        <w:t>НЧ</w:t>
      </w:r>
    </w:p>
    <w:p w:rsidR="00BC1345" w:rsidRPr="00BC1345" w:rsidRDefault="00BC1345" w:rsidP="00BC1345">
      <w:pPr>
        <w:rPr>
          <w:lang w:val="sr-Cyrl-RS"/>
        </w:rPr>
      </w:pPr>
      <w:r w:rsidRPr="00BC1345">
        <w:rPr>
          <w:lang w:val="sr-Cyrl-RS"/>
        </w:rPr>
        <w:tab/>
      </w:r>
    </w:p>
    <w:p w:rsidR="00BC1345" w:rsidRPr="00BC1345" w:rsidRDefault="00BC1345" w:rsidP="00BC1345">
      <w:pPr>
        <w:rPr>
          <w:lang w:val="sr-Cyrl-RS"/>
        </w:rPr>
      </w:pPr>
      <w:r w:rsidRPr="00BC1345">
        <w:rPr>
          <w:lang w:val="sr-Cyrl-RS"/>
        </w:rPr>
        <w:t>1.7.  РЕВИЗИЈА ВАЗДУШНЕ КОЧНИЦЕ</w:t>
      </w:r>
      <w:r w:rsidRPr="00BC1345">
        <w:rPr>
          <w:lang w:val="sr-Cyrl-RS"/>
        </w:rPr>
        <w:tab/>
      </w:r>
      <w:r w:rsidRPr="00BC1345">
        <w:rPr>
          <w:lang w:val="sr-Cyrl-RS"/>
        </w:rPr>
        <w:tab/>
      </w:r>
      <w:r w:rsidRPr="00BC1345">
        <w:rPr>
          <w:lang w:val="sr-Cyrl-RS"/>
        </w:rPr>
        <w:tab/>
      </w:r>
      <w:r w:rsidRPr="00BC1345">
        <w:rPr>
          <w:lang w:val="sr-Cyrl-RS"/>
        </w:rPr>
        <w:tab/>
        <w:t xml:space="preserve">  32</w:t>
      </w:r>
      <w:r w:rsidRPr="00BC1345">
        <w:rPr>
          <w:lang w:val="sr-Latn-RS"/>
        </w:rPr>
        <w:t xml:space="preserve"> </w:t>
      </w:r>
      <w:r w:rsidRPr="00BC1345">
        <w:rPr>
          <w:lang w:val="sr-Cyrl-RS"/>
        </w:rPr>
        <w:t xml:space="preserve">  НЧ</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 xml:space="preserve">1.8.  ЧИШЋЕЊЕ И БОЈЕЊЕ КОЛА </w:t>
      </w:r>
      <w:r w:rsidRPr="00BC1345">
        <w:rPr>
          <w:lang w:val="sr-Cyrl-RS"/>
        </w:rPr>
        <w:tab/>
      </w:r>
      <w:r w:rsidRPr="00BC1345">
        <w:rPr>
          <w:lang w:val="sr-Cyrl-RS"/>
        </w:rPr>
        <w:tab/>
      </w:r>
      <w:r w:rsidRPr="00BC1345">
        <w:rPr>
          <w:lang w:val="sr-Cyrl-RS"/>
        </w:rPr>
        <w:tab/>
      </w:r>
      <w:r w:rsidRPr="00BC1345">
        <w:rPr>
          <w:lang w:val="sr-Cyrl-RS"/>
        </w:rPr>
        <w:tab/>
        <w:t xml:space="preserve">  </w:t>
      </w:r>
      <w:r w:rsidRPr="00BC1345">
        <w:rPr>
          <w:lang w:val="sr-Latn-RS"/>
        </w:rPr>
        <w:t>55</w:t>
      </w:r>
      <w:r w:rsidRPr="00BC1345">
        <w:rPr>
          <w:lang w:val="sr-Cyrl-RS"/>
        </w:rPr>
        <w:t xml:space="preserve">   НЧ</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1.9.  СПУШТАЊЕ КОЛА</w:t>
      </w:r>
      <w:r w:rsidRPr="00BC1345">
        <w:rPr>
          <w:lang w:val="sr-Cyrl-RS"/>
        </w:rPr>
        <w:tab/>
      </w:r>
      <w:r w:rsidRPr="00BC1345">
        <w:rPr>
          <w:lang w:val="sr-Cyrl-RS"/>
        </w:rPr>
        <w:tab/>
      </w:r>
      <w:r w:rsidRPr="00BC1345">
        <w:rPr>
          <w:lang w:val="sr-Cyrl-RS"/>
        </w:rPr>
        <w:tab/>
      </w:r>
      <w:r w:rsidRPr="00BC1345">
        <w:rPr>
          <w:lang w:val="sr-Cyrl-RS"/>
        </w:rPr>
        <w:tab/>
        <w:t xml:space="preserve">  </w:t>
      </w:r>
      <w:r w:rsidRPr="00BC1345">
        <w:rPr>
          <w:lang w:val="sr-Latn-RS"/>
        </w:rPr>
        <w:t>2</w:t>
      </w:r>
      <w:r w:rsidRPr="00BC1345">
        <w:rPr>
          <w:lang w:val="sr-Cyrl-RS"/>
        </w:rPr>
        <w:t>5</w:t>
      </w:r>
      <w:r w:rsidRPr="00BC1345">
        <w:rPr>
          <w:lang w:val="sr-Latn-RS"/>
        </w:rPr>
        <w:t xml:space="preserve"> </w:t>
      </w:r>
      <w:r w:rsidRPr="00BC1345">
        <w:rPr>
          <w:lang w:val="sr-Cyrl-RS"/>
        </w:rPr>
        <w:t xml:space="preserve">  НЧ</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1.10. ПРОБА КОЧНИЦА И ПРЕДАЈА КОЛА</w:t>
      </w:r>
      <w:r w:rsidRPr="00BC1345">
        <w:rPr>
          <w:lang w:val="sr-Cyrl-RS"/>
        </w:rPr>
        <w:tab/>
      </w:r>
      <w:r w:rsidRPr="00BC1345">
        <w:rPr>
          <w:lang w:val="sr-Cyrl-RS"/>
        </w:rPr>
        <w:tab/>
      </w:r>
      <w:r w:rsidRPr="00BC1345">
        <w:rPr>
          <w:lang w:val="sr-Cyrl-RS"/>
        </w:rPr>
        <w:tab/>
      </w:r>
      <w:r w:rsidRPr="00BC1345">
        <w:rPr>
          <w:lang w:val="sr-Cyrl-RS"/>
        </w:rPr>
        <w:tab/>
        <w:t xml:space="preserve">  </w:t>
      </w:r>
      <w:r w:rsidRPr="00BC1345">
        <w:rPr>
          <w:lang w:val="sr-Latn-RS"/>
        </w:rPr>
        <w:t>20</w:t>
      </w:r>
      <w:r w:rsidRPr="00BC1345">
        <w:rPr>
          <w:lang w:val="sr-Cyrl-RS"/>
        </w:rPr>
        <w:t xml:space="preserve">   НЧ</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 xml:space="preserve">      ______________________________________________________</w:t>
      </w:r>
    </w:p>
    <w:p w:rsidR="00BC1345" w:rsidRDefault="00BC1345" w:rsidP="00BC1345">
      <w:pPr>
        <w:rPr>
          <w:lang w:val="sr-Cyrl-RS"/>
        </w:rPr>
      </w:pPr>
      <w:r w:rsidRPr="00BC1345">
        <w:rPr>
          <w:lang w:val="sr-Cyrl-RS"/>
        </w:rPr>
        <w:t xml:space="preserve">                                                         У К У П Н О »1« :           </w:t>
      </w:r>
      <w:r w:rsidRPr="00BC1345">
        <w:rPr>
          <w:lang w:val="sr-Latn-RS"/>
        </w:rPr>
        <w:t>3</w:t>
      </w:r>
      <w:r w:rsidRPr="00BC1345">
        <w:rPr>
          <w:lang w:val="sr-Cyrl-RS"/>
        </w:rPr>
        <w:t xml:space="preserve">82      НЧ  </w:t>
      </w:r>
    </w:p>
    <w:p w:rsidR="00A94343" w:rsidRDefault="00A94343" w:rsidP="00BC1345">
      <w:pPr>
        <w:rPr>
          <w:lang w:val="sr-Cyrl-RS"/>
        </w:rPr>
      </w:pPr>
    </w:p>
    <w:p w:rsidR="00A94343" w:rsidRDefault="00A94343" w:rsidP="00BC1345">
      <w:pPr>
        <w:rPr>
          <w:lang w:val="sr-Cyrl-RS"/>
        </w:rPr>
      </w:pPr>
    </w:p>
    <w:p w:rsidR="00A94343" w:rsidRDefault="00A94343" w:rsidP="00BC1345">
      <w:pPr>
        <w:rPr>
          <w:lang w:val="sr-Cyrl-RS"/>
        </w:rPr>
      </w:pPr>
    </w:p>
    <w:p w:rsidR="00A94343" w:rsidRDefault="00A94343" w:rsidP="00BC1345">
      <w:pPr>
        <w:rPr>
          <w:lang w:val="sr-Cyrl-RS"/>
        </w:rPr>
      </w:pPr>
    </w:p>
    <w:p w:rsidR="00A94343" w:rsidRDefault="00A94343" w:rsidP="00BC1345">
      <w:pPr>
        <w:rPr>
          <w:lang w:val="sr-Cyrl-RS"/>
        </w:rPr>
      </w:pPr>
    </w:p>
    <w:p w:rsidR="00A94343" w:rsidRDefault="00A94343" w:rsidP="00BC1345">
      <w:pPr>
        <w:rPr>
          <w:lang w:val="sr-Cyrl-RS"/>
        </w:rPr>
      </w:pPr>
    </w:p>
    <w:p w:rsidR="00A94343" w:rsidRDefault="00A94343" w:rsidP="00BC1345">
      <w:pPr>
        <w:rPr>
          <w:lang w:val="sr-Cyrl-RS"/>
        </w:rPr>
      </w:pPr>
    </w:p>
    <w:p w:rsidR="00A94343" w:rsidRDefault="00A94343" w:rsidP="00BC1345">
      <w:pPr>
        <w:rPr>
          <w:lang w:val="sr-Cyrl-RS"/>
        </w:rPr>
      </w:pPr>
    </w:p>
    <w:p w:rsidR="00A94343" w:rsidRDefault="00A94343" w:rsidP="00BC1345">
      <w:pPr>
        <w:rPr>
          <w:lang w:val="sr-Cyrl-RS"/>
        </w:rPr>
      </w:pPr>
    </w:p>
    <w:p w:rsidR="00A94343" w:rsidRDefault="00A94343" w:rsidP="00BC1345">
      <w:pPr>
        <w:rPr>
          <w:lang w:val="sr-Cyrl-RS"/>
        </w:rPr>
      </w:pPr>
    </w:p>
    <w:p w:rsidR="00A94343" w:rsidRDefault="00A94343" w:rsidP="00BC1345">
      <w:pPr>
        <w:rPr>
          <w:lang w:val="sr-Cyrl-RS"/>
        </w:rPr>
      </w:pPr>
    </w:p>
    <w:p w:rsidR="00A94343" w:rsidRDefault="00A94343" w:rsidP="00BC1345">
      <w:pPr>
        <w:rPr>
          <w:lang w:val="sr-Cyrl-RS"/>
        </w:rPr>
      </w:pPr>
    </w:p>
    <w:p w:rsidR="00A94343" w:rsidRDefault="00A94343" w:rsidP="00BC1345">
      <w:pPr>
        <w:rPr>
          <w:lang w:val="sr-Cyrl-RS"/>
        </w:rPr>
      </w:pPr>
    </w:p>
    <w:p w:rsidR="00A94343" w:rsidRPr="00BC1345" w:rsidRDefault="00A94343" w:rsidP="00BC1345">
      <w:pPr>
        <w:rPr>
          <w:lang w:val="sr-Cyrl-RS"/>
        </w:rPr>
      </w:pPr>
    </w:p>
    <w:p w:rsidR="00BC1345" w:rsidRPr="00BC1345" w:rsidRDefault="00BC1345" w:rsidP="00BC1345">
      <w:pPr>
        <w:rPr>
          <w:lang w:val="sr-Cyrl-RS"/>
        </w:rPr>
      </w:pPr>
      <w:r w:rsidRPr="00BC1345">
        <w:rPr>
          <w:lang w:val="sr-Cyrl-RS"/>
        </w:rPr>
        <w:t xml:space="preserve">                    </w:t>
      </w:r>
    </w:p>
    <w:p w:rsidR="00BC1345" w:rsidRPr="00A94343" w:rsidRDefault="00BC1345" w:rsidP="00BC1345">
      <w:pPr>
        <w:rPr>
          <w:b/>
          <w:lang w:val="sr-Cyrl-RS"/>
        </w:rPr>
      </w:pPr>
      <w:r w:rsidRPr="00BC1345">
        <w:rPr>
          <w:lang w:val="sr-Cyrl-RS"/>
        </w:rPr>
        <w:t xml:space="preserve">               2.        </w:t>
      </w:r>
      <w:r w:rsidRPr="00A94343">
        <w:rPr>
          <w:b/>
          <w:lang w:val="sr-Cyrl-RS"/>
        </w:rPr>
        <w:t>СПЕЦИФИКАЦИЈА    ОБАВЕЗНОГ     МАТЕРИЈАЛА</w:t>
      </w:r>
    </w:p>
    <w:p w:rsidR="00BC1345" w:rsidRPr="00A94343" w:rsidRDefault="00BC1345" w:rsidP="00BC1345">
      <w:pPr>
        <w:rPr>
          <w:b/>
          <w:lang w:val="sr-Cyrl-RS"/>
        </w:rPr>
      </w:pPr>
      <w:r w:rsidRPr="00A94343">
        <w:rPr>
          <w:b/>
          <w:lang w:val="sr-Cyrl-RS"/>
        </w:rPr>
        <w:t xml:space="preserve">                          КОД ИНВЕСТИЦИОНЕ ОПРАВКЕ ТЕРЕТНИХ КОЛА</w:t>
      </w:r>
    </w:p>
    <w:p w:rsidR="00BC1345" w:rsidRPr="00BC1345" w:rsidRDefault="00BC1345" w:rsidP="00A94343">
      <w:pPr>
        <w:spacing w:before="0"/>
        <w:rPr>
          <w:lang w:val="sr-Cyrl-RS"/>
        </w:rPr>
      </w:pPr>
      <w:r w:rsidRPr="00BC1345">
        <w:rPr>
          <w:lang w:val="sr-Cyrl-RS"/>
        </w:rPr>
        <w:t>2.1 Средство за прање, чишћење и одмашћивање</w:t>
      </w:r>
    </w:p>
    <w:p w:rsidR="00BC1345" w:rsidRPr="00BC1345" w:rsidRDefault="00BC1345" w:rsidP="00A94343">
      <w:pPr>
        <w:spacing w:before="0"/>
        <w:rPr>
          <w:lang w:val="sr-Cyrl-RS"/>
        </w:rPr>
      </w:pPr>
    </w:p>
    <w:p w:rsidR="004111A7" w:rsidRDefault="00BC1345" w:rsidP="00A94343">
      <w:pPr>
        <w:spacing w:before="0"/>
        <w:rPr>
          <w:lang w:val="sr-Cyrl-RS"/>
        </w:rPr>
      </w:pPr>
      <w:r w:rsidRPr="00BC1345">
        <w:rPr>
          <w:lang w:val="sr-Cyrl-RS"/>
        </w:rPr>
        <w:t xml:space="preserve">      Средства за прање чишћење и одмашћивање .</w:t>
      </w:r>
      <w:r w:rsidR="00A94343">
        <w:rPr>
          <w:lang w:val="sr-Cyrl-RS"/>
        </w:rPr>
        <w:t>....................... 40  лит</w:t>
      </w:r>
    </w:p>
    <w:p w:rsidR="004111A7" w:rsidRDefault="004111A7" w:rsidP="00A94343">
      <w:pPr>
        <w:spacing w:before="0"/>
        <w:rPr>
          <w:lang w:val="sr-Cyrl-RS"/>
        </w:rPr>
      </w:pPr>
    </w:p>
    <w:p w:rsidR="00BC1345" w:rsidRPr="00BC1345" w:rsidRDefault="00BC1345" w:rsidP="00A94343">
      <w:pPr>
        <w:spacing w:before="0"/>
        <w:rPr>
          <w:lang w:val="sr-Cyrl-RS"/>
        </w:rPr>
      </w:pPr>
      <w:r w:rsidRPr="00BC1345">
        <w:rPr>
          <w:lang w:val="sr-Cyrl-RS"/>
        </w:rPr>
        <w:t xml:space="preserve">2.2 Боја </w:t>
      </w:r>
    </w:p>
    <w:p w:rsidR="00BC1345" w:rsidRPr="00BC1345" w:rsidRDefault="00BC1345" w:rsidP="00A94343">
      <w:pPr>
        <w:spacing w:before="0"/>
        <w:rPr>
          <w:lang w:val="sr-Cyrl-RS"/>
        </w:rPr>
      </w:pPr>
      <w:r w:rsidRPr="00BC1345">
        <w:rPr>
          <w:lang w:val="sr-Cyrl-RS"/>
        </w:rPr>
        <w:t xml:space="preserve">      Сребрна алкидна боја (за сандук) ......  50 кг</w:t>
      </w:r>
    </w:p>
    <w:p w:rsidR="00BC1345" w:rsidRPr="00BC1345" w:rsidRDefault="00BC1345" w:rsidP="00A94343">
      <w:pPr>
        <w:spacing w:before="0"/>
        <w:rPr>
          <w:lang w:val="sr-Cyrl-RS"/>
        </w:rPr>
      </w:pPr>
      <w:r w:rsidRPr="00BC1345">
        <w:rPr>
          <w:lang w:val="sr-Cyrl-RS"/>
        </w:rPr>
        <w:t xml:space="preserve">      Црна алкидна боја (за постоље) .........  30 кг  </w:t>
      </w:r>
    </w:p>
    <w:p w:rsidR="00BC1345" w:rsidRPr="00BC1345" w:rsidRDefault="00BC1345" w:rsidP="00A94343">
      <w:pPr>
        <w:spacing w:before="0"/>
        <w:rPr>
          <w:lang w:val="sr-Cyrl-RS"/>
        </w:rPr>
      </w:pPr>
      <w:r w:rsidRPr="00BC1345">
        <w:rPr>
          <w:lang w:val="sr-Cyrl-RS"/>
        </w:rPr>
        <w:t xml:space="preserve">      Жута алкидна боја ................................   1 кг  </w:t>
      </w:r>
    </w:p>
    <w:p w:rsidR="00BC1345" w:rsidRPr="00BC1345" w:rsidRDefault="00BC1345" w:rsidP="00A94343">
      <w:pPr>
        <w:spacing w:before="0"/>
        <w:rPr>
          <w:lang w:val="sr-Cyrl-RS"/>
        </w:rPr>
      </w:pPr>
      <w:r w:rsidRPr="00BC1345">
        <w:rPr>
          <w:lang w:val="sr-Cyrl-RS"/>
        </w:rPr>
        <w:t xml:space="preserve">      Бела, црвена и плава алкидна боја ....... 2 кг  </w:t>
      </w:r>
    </w:p>
    <w:p w:rsidR="00BC1345" w:rsidRPr="00BC1345" w:rsidRDefault="00BC1345" w:rsidP="00A94343">
      <w:pPr>
        <w:spacing w:before="0"/>
        <w:rPr>
          <w:lang w:val="sr-Cyrl-RS"/>
        </w:rPr>
      </w:pPr>
      <w:r w:rsidRPr="00BC1345">
        <w:rPr>
          <w:lang w:val="sr-Cyrl-RS"/>
        </w:rPr>
        <w:t xml:space="preserve">      (за ознаке)</w:t>
      </w:r>
    </w:p>
    <w:p w:rsidR="00BC1345" w:rsidRPr="00BC1345" w:rsidRDefault="00BC1345" w:rsidP="00A94343">
      <w:pPr>
        <w:spacing w:before="0"/>
        <w:rPr>
          <w:lang w:val="sr-Cyrl-RS"/>
        </w:rPr>
      </w:pPr>
      <w:r w:rsidRPr="00BC1345">
        <w:rPr>
          <w:lang w:val="sr-Cyrl-RS"/>
        </w:rPr>
        <w:t xml:space="preserve">      Разређивач </w:t>
      </w:r>
      <w:r w:rsidRPr="00BC1345">
        <w:rPr>
          <w:lang w:val="sr-Latn-RS"/>
        </w:rPr>
        <w:t>………….</w:t>
      </w:r>
      <w:r w:rsidRPr="00BC1345">
        <w:rPr>
          <w:lang w:val="sr-Cyrl-RS"/>
        </w:rPr>
        <w:t xml:space="preserve">..................... </w:t>
      </w:r>
      <w:r w:rsidRPr="00BC1345">
        <w:rPr>
          <w:lang w:val="sr-Latn-RS"/>
        </w:rPr>
        <w:t>.....</w:t>
      </w:r>
      <w:r w:rsidRPr="00BC1345">
        <w:rPr>
          <w:lang w:val="sr-Cyrl-RS"/>
        </w:rPr>
        <w:t xml:space="preserve">16 лит  </w:t>
      </w:r>
    </w:p>
    <w:p w:rsidR="00BC1345" w:rsidRPr="00BC1345" w:rsidRDefault="00BC1345" w:rsidP="00A94343">
      <w:pPr>
        <w:spacing w:before="0"/>
        <w:rPr>
          <w:lang w:val="sr-Cyrl-RS"/>
        </w:rPr>
      </w:pPr>
      <w:r w:rsidRPr="00BC1345">
        <w:rPr>
          <w:lang w:val="sr-Cyrl-RS"/>
        </w:rPr>
        <w:t xml:space="preserve">      Основна боја за поправке ..................    2 кг </w:t>
      </w:r>
    </w:p>
    <w:p w:rsidR="00BC1345" w:rsidRPr="00BC1345" w:rsidRDefault="00BC1345" w:rsidP="00A94343">
      <w:pPr>
        <w:spacing w:before="0"/>
        <w:rPr>
          <w:lang w:val="sr-Cyrl-RS"/>
        </w:rPr>
      </w:pPr>
    </w:p>
    <w:p w:rsidR="00BC1345" w:rsidRPr="00BC1345" w:rsidRDefault="00BC1345" w:rsidP="00A94343">
      <w:pPr>
        <w:spacing w:before="0"/>
        <w:rPr>
          <w:lang w:val="sr-Cyrl-RS"/>
        </w:rPr>
      </w:pPr>
      <w:r w:rsidRPr="00BC1345">
        <w:rPr>
          <w:lang w:val="sr-Cyrl-RS"/>
        </w:rPr>
        <w:t xml:space="preserve">2.3 Мазива     </w:t>
      </w:r>
    </w:p>
    <w:p w:rsidR="00BC1345" w:rsidRPr="00BC1345" w:rsidRDefault="00BC1345" w:rsidP="00A94343">
      <w:pPr>
        <w:spacing w:before="0"/>
        <w:rPr>
          <w:lang w:val="sr-Cyrl-RS"/>
        </w:rPr>
      </w:pPr>
      <w:r w:rsidRPr="00BC1345">
        <w:rPr>
          <w:lang w:val="sr-Cyrl-RS"/>
        </w:rPr>
        <w:t xml:space="preserve">      Маст „</w:t>
      </w:r>
      <w:r w:rsidRPr="00BC1345">
        <w:rPr>
          <w:lang w:val="sr-Latn-RS"/>
        </w:rPr>
        <w:t>MOL LITON LTA 3EP</w:t>
      </w:r>
      <w:r w:rsidRPr="00BC1345">
        <w:rPr>
          <w:lang w:val="sr-Cyrl-RS"/>
        </w:rPr>
        <w:t>“  …</w:t>
      </w:r>
      <w:r w:rsidRPr="00BC1345">
        <w:rPr>
          <w:lang w:val="sr-Latn-RS"/>
        </w:rPr>
        <w:t>..</w:t>
      </w:r>
      <w:r w:rsidRPr="00BC1345">
        <w:rPr>
          <w:lang w:val="sr-Cyrl-RS"/>
        </w:rPr>
        <w:t>.</w:t>
      </w:r>
      <w:r w:rsidRPr="00BC1345">
        <w:rPr>
          <w:lang w:val="sr-Latn-RS"/>
        </w:rPr>
        <w:t>.....</w:t>
      </w:r>
      <w:r w:rsidRPr="00BC1345">
        <w:rPr>
          <w:lang w:val="sr-Cyrl-RS"/>
        </w:rPr>
        <w:t xml:space="preserve">6 кг  </w:t>
      </w:r>
    </w:p>
    <w:p w:rsidR="00BC1345" w:rsidRPr="00BC1345" w:rsidRDefault="00BC1345" w:rsidP="00A94343">
      <w:pPr>
        <w:spacing w:before="0"/>
        <w:rPr>
          <w:lang w:val="sr-Cyrl-RS"/>
        </w:rPr>
      </w:pPr>
      <w:r w:rsidRPr="00BC1345">
        <w:rPr>
          <w:lang w:val="sr-Cyrl-RS"/>
        </w:rPr>
        <w:t xml:space="preserve">      или „</w:t>
      </w:r>
      <w:r w:rsidRPr="00BC1345">
        <w:rPr>
          <w:lang w:val="sr-Latn-RS"/>
        </w:rPr>
        <w:t>PRISTA LIT EP-2 RW</w:t>
      </w:r>
      <w:r w:rsidRPr="00BC1345">
        <w:rPr>
          <w:lang w:val="sr-Cyrl-RS"/>
        </w:rPr>
        <w:t xml:space="preserve">“ </w:t>
      </w:r>
    </w:p>
    <w:p w:rsidR="00BC1345" w:rsidRPr="00BC1345" w:rsidRDefault="004111A7" w:rsidP="00A94343">
      <w:pPr>
        <w:spacing w:before="0"/>
        <w:rPr>
          <w:lang w:val="sr-Cyrl-RS"/>
        </w:rPr>
      </w:pPr>
      <w:r>
        <w:rPr>
          <w:lang w:val="sr-Cyrl-RS"/>
        </w:rPr>
        <w:t xml:space="preserve">или одговарајућа </w:t>
      </w:r>
      <w:r w:rsidR="00BC1345" w:rsidRPr="00BC1345">
        <w:rPr>
          <w:lang w:val="sr-Cyrl-RS"/>
        </w:rPr>
        <w:t>(за лежајеве осов.слог.)</w:t>
      </w:r>
      <w:r w:rsidR="00BC1345" w:rsidRPr="00BC1345">
        <w:rPr>
          <w:lang w:val="sr-Cyrl-RS"/>
        </w:rPr>
        <w:tab/>
        <w:t xml:space="preserve"> </w:t>
      </w:r>
    </w:p>
    <w:p w:rsidR="00BC1345" w:rsidRPr="00BC1345" w:rsidRDefault="00BC1345" w:rsidP="00A94343">
      <w:pPr>
        <w:spacing w:before="0"/>
        <w:rPr>
          <w:lang w:val="sr-Latn-RS"/>
        </w:rPr>
      </w:pPr>
      <w:r w:rsidRPr="00BC1345">
        <w:rPr>
          <w:lang w:val="sr-Cyrl-RS"/>
        </w:rPr>
        <w:t xml:space="preserve">      Маст </w:t>
      </w:r>
      <w:r w:rsidRPr="00BC1345">
        <w:rPr>
          <w:lang w:val="sr-Latn-RS"/>
        </w:rPr>
        <w:t>„FAMGEN 10“</w:t>
      </w:r>
      <w:r w:rsidRPr="00BC1345">
        <w:rPr>
          <w:lang w:val="sr-Cyrl-RS"/>
        </w:rPr>
        <w:t xml:space="preserve"> </w:t>
      </w:r>
      <w:r w:rsidRPr="00BC1345">
        <w:rPr>
          <w:lang w:val="sr-Latn-RS"/>
        </w:rPr>
        <w:t xml:space="preserve">   ..............          6</w:t>
      </w:r>
      <w:r w:rsidRPr="00BC1345">
        <w:rPr>
          <w:lang w:val="sr-Cyrl-RS"/>
        </w:rPr>
        <w:t xml:space="preserve"> кг  </w:t>
      </w:r>
    </w:p>
    <w:p w:rsidR="00BC1345" w:rsidRPr="00BC1345" w:rsidRDefault="00BC1345" w:rsidP="00A94343">
      <w:pPr>
        <w:spacing w:before="0"/>
        <w:rPr>
          <w:lang w:val="sr-Latn-RS"/>
        </w:rPr>
      </w:pPr>
      <w:r w:rsidRPr="00BC1345">
        <w:rPr>
          <w:lang w:val="sr-Latn-RS"/>
        </w:rPr>
        <w:t xml:space="preserve">   </w:t>
      </w:r>
      <w:r w:rsidRPr="00BC1345">
        <w:rPr>
          <w:lang w:val="sr-Cyrl-RS"/>
        </w:rPr>
        <w:t xml:space="preserve">или одговарајућа     </w:t>
      </w:r>
      <w:r w:rsidRPr="00BC1345">
        <w:rPr>
          <w:lang w:val="sr-Latn-RS"/>
        </w:rPr>
        <w:t xml:space="preserve">   </w:t>
      </w:r>
    </w:p>
    <w:p w:rsidR="00BC1345" w:rsidRPr="00BC1345" w:rsidRDefault="00BC1345" w:rsidP="00A94343">
      <w:pPr>
        <w:spacing w:before="0"/>
        <w:rPr>
          <w:lang w:val="sr-Latn-RS"/>
        </w:rPr>
      </w:pPr>
      <w:r w:rsidRPr="00BC1345">
        <w:rPr>
          <w:lang w:val="sr-Latn-RS"/>
        </w:rPr>
        <w:t>(</w:t>
      </w:r>
      <w:r w:rsidRPr="00BC1345">
        <w:rPr>
          <w:lang w:val="sr-Cyrl-RS"/>
        </w:rPr>
        <w:t>за одбојнике</w:t>
      </w:r>
      <w:r w:rsidRPr="00BC1345">
        <w:rPr>
          <w:lang w:val="sr-Latn-RS"/>
        </w:rPr>
        <w:t>)</w:t>
      </w:r>
    </w:p>
    <w:p w:rsidR="00BC1345" w:rsidRPr="00BC1345" w:rsidRDefault="00BC1345" w:rsidP="00A94343">
      <w:pPr>
        <w:spacing w:before="0"/>
        <w:rPr>
          <w:lang w:val="sr-Cyrl-RS"/>
        </w:rPr>
      </w:pPr>
      <w:r w:rsidRPr="00BC1345">
        <w:rPr>
          <w:lang w:val="sr-Latn-RS"/>
        </w:rPr>
        <w:t xml:space="preserve">      </w:t>
      </w:r>
      <w:r w:rsidRPr="00BC1345">
        <w:rPr>
          <w:lang w:val="sr-Cyrl-RS"/>
        </w:rPr>
        <w:t xml:space="preserve">Маст  </w:t>
      </w:r>
      <w:r w:rsidRPr="00BC1345">
        <w:rPr>
          <w:lang w:val="sr-Latn-RS"/>
        </w:rPr>
        <w:t>FOR</w:t>
      </w:r>
      <w:r w:rsidRPr="00BC1345">
        <w:rPr>
          <w:lang w:val="sr-Cyrl-RS"/>
        </w:rPr>
        <w:t xml:space="preserve"> 2   ...........................         2 кг  </w:t>
      </w:r>
    </w:p>
    <w:p w:rsidR="00BC1345" w:rsidRPr="00BC1345" w:rsidRDefault="00BC1345" w:rsidP="00A94343">
      <w:pPr>
        <w:spacing w:before="0"/>
        <w:rPr>
          <w:lang w:val="sr-Cyrl-RS"/>
        </w:rPr>
      </w:pPr>
      <w:r w:rsidRPr="00BC1345">
        <w:rPr>
          <w:lang w:val="sr-Cyrl-RS"/>
        </w:rPr>
        <w:t xml:space="preserve">     или одговарајућа     </w:t>
      </w:r>
    </w:p>
    <w:p w:rsidR="00BC1345" w:rsidRPr="00BC1345" w:rsidRDefault="00BC1345" w:rsidP="00A94343">
      <w:pPr>
        <w:spacing w:before="0"/>
        <w:rPr>
          <w:lang w:val="sr-Cyrl-RS"/>
        </w:rPr>
      </w:pPr>
      <w:r w:rsidRPr="00BC1345">
        <w:rPr>
          <w:lang w:val="sr-Cyrl-RS"/>
        </w:rPr>
        <w:t xml:space="preserve"> (за кочионо полужје и механизам)</w:t>
      </w:r>
    </w:p>
    <w:p w:rsidR="00BC1345" w:rsidRPr="00BC1345" w:rsidRDefault="00BC1345" w:rsidP="00A94343">
      <w:pPr>
        <w:spacing w:before="0"/>
        <w:rPr>
          <w:lang w:val="sr-Cyrl-RS"/>
        </w:rPr>
      </w:pPr>
    </w:p>
    <w:p w:rsidR="00BC1345" w:rsidRPr="00BC1345" w:rsidRDefault="00BC1345" w:rsidP="00A94343">
      <w:pPr>
        <w:spacing w:before="0"/>
        <w:rPr>
          <w:lang w:val="sr-Cyrl-RS"/>
        </w:rPr>
      </w:pPr>
      <w:r w:rsidRPr="00BC1345">
        <w:rPr>
          <w:lang w:val="sr-Cyrl-RS"/>
        </w:rPr>
        <w:t>2.4 Кочница</w:t>
      </w:r>
    </w:p>
    <w:p w:rsidR="00BC1345" w:rsidRPr="00BC1345" w:rsidRDefault="00BC1345" w:rsidP="00A94343">
      <w:pPr>
        <w:spacing w:before="0"/>
        <w:rPr>
          <w:lang w:val="sr-Cyrl-RS"/>
        </w:rPr>
      </w:pPr>
      <w:r w:rsidRPr="00BC1345">
        <w:rPr>
          <w:lang w:val="sr-Cyrl-RS"/>
        </w:rPr>
        <w:t xml:space="preserve">      Заптивач полуспојке .........................4 ком </w:t>
      </w:r>
    </w:p>
    <w:p w:rsidR="00BC1345" w:rsidRPr="00BC1345" w:rsidRDefault="00BC1345" w:rsidP="00A94343">
      <w:pPr>
        <w:spacing w:before="0"/>
        <w:rPr>
          <w:lang w:val="sr-Cyrl-RS"/>
        </w:rPr>
      </w:pPr>
      <w:r w:rsidRPr="00BC1345">
        <w:rPr>
          <w:lang w:val="sr-Cyrl-RS"/>
        </w:rPr>
        <w:t xml:space="preserve">2.5  Дводелни прстен одбојника ............4 ком </w:t>
      </w:r>
    </w:p>
    <w:p w:rsidR="00BC1345" w:rsidRPr="00BC1345" w:rsidRDefault="00BC1345" w:rsidP="00A94343">
      <w:pPr>
        <w:spacing w:before="0"/>
        <w:rPr>
          <w:lang w:val="sr-Cyrl-RS"/>
        </w:rPr>
      </w:pPr>
      <w:r w:rsidRPr="00BC1345">
        <w:rPr>
          <w:lang w:val="sr-Cyrl-RS"/>
        </w:rPr>
        <w:t>2.6 Остало</w:t>
      </w:r>
    </w:p>
    <w:p w:rsidR="00BC1345" w:rsidRPr="00BC1345" w:rsidRDefault="00BC1345" w:rsidP="00A94343">
      <w:pPr>
        <w:spacing w:before="0"/>
        <w:rPr>
          <w:lang w:val="sr-Cyrl-RS"/>
        </w:rPr>
      </w:pPr>
      <w:r w:rsidRPr="00BC1345">
        <w:rPr>
          <w:lang w:val="sr-Cyrl-RS"/>
        </w:rPr>
        <w:t xml:space="preserve"> Брусна плоча ...........................</w:t>
      </w:r>
      <w:r w:rsidRPr="00BC1345">
        <w:rPr>
          <w:lang w:val="sr-Latn-RS"/>
        </w:rPr>
        <w:t>.....</w:t>
      </w:r>
      <w:r w:rsidRPr="00BC1345">
        <w:rPr>
          <w:lang w:val="sr-Cyrl-RS"/>
        </w:rPr>
        <w:t xml:space="preserve">.       5 ком </w:t>
      </w:r>
    </w:p>
    <w:p w:rsidR="00BC1345" w:rsidRPr="00BC1345" w:rsidRDefault="00BC1345" w:rsidP="00A94343">
      <w:pPr>
        <w:spacing w:before="0"/>
        <w:rPr>
          <w:lang w:val="sr-Cyrl-RS"/>
        </w:rPr>
      </w:pPr>
      <w:r w:rsidRPr="00BC1345">
        <w:rPr>
          <w:lang w:val="sr-Cyrl-RS"/>
        </w:rPr>
        <w:t xml:space="preserve"> Електро</w:t>
      </w:r>
      <w:r w:rsidRPr="00BC1345">
        <w:rPr>
          <w:lang w:val="sr-Latn-RS"/>
        </w:rPr>
        <w:t xml:space="preserve"> </w:t>
      </w:r>
      <w:r w:rsidRPr="00BC1345">
        <w:rPr>
          <w:lang w:val="sr-Cyrl-RS"/>
        </w:rPr>
        <w:t>да Ø3,25 мм .............</w:t>
      </w:r>
      <w:r w:rsidRPr="00BC1345">
        <w:rPr>
          <w:lang w:val="sr-Latn-RS"/>
        </w:rPr>
        <w:t>......</w:t>
      </w:r>
      <w:r w:rsidRPr="00BC1345">
        <w:rPr>
          <w:lang w:val="sr-Cyrl-RS"/>
        </w:rPr>
        <w:t xml:space="preserve">.        5 кг    </w:t>
      </w:r>
    </w:p>
    <w:p w:rsidR="00BC1345" w:rsidRPr="00BC1345" w:rsidRDefault="00BC1345" w:rsidP="00A94343">
      <w:pPr>
        <w:spacing w:before="0"/>
        <w:rPr>
          <w:lang w:val="sr-Latn-RS"/>
        </w:rPr>
      </w:pPr>
      <w:r w:rsidRPr="00BC1345">
        <w:rPr>
          <w:lang w:val="sr-Cyrl-RS"/>
        </w:rPr>
        <w:t xml:space="preserve"> Вијчана роба по вагону  </w:t>
      </w:r>
    </w:p>
    <w:p w:rsidR="00BC1345" w:rsidRPr="00BC1345" w:rsidRDefault="00BC1345" w:rsidP="00A94343">
      <w:pPr>
        <w:spacing w:before="0"/>
        <w:rPr>
          <w:lang w:val="sr-Cyrl-RS"/>
        </w:rPr>
      </w:pPr>
      <w:r w:rsidRPr="00BC1345">
        <w:rPr>
          <w:lang w:val="sr-Cyrl-RS"/>
        </w:rPr>
        <w:t xml:space="preserve"> Кисеоник  ..................................</w:t>
      </w:r>
      <w:r w:rsidRPr="00BC1345">
        <w:rPr>
          <w:lang w:val="sr-Latn-RS"/>
        </w:rPr>
        <w:t>..........</w:t>
      </w:r>
      <w:r w:rsidRPr="00BC1345">
        <w:rPr>
          <w:lang w:val="sr-Cyrl-RS"/>
        </w:rPr>
        <w:t xml:space="preserve">  1 боца </w:t>
      </w:r>
    </w:p>
    <w:p w:rsidR="00BC1345" w:rsidRPr="00BC1345" w:rsidRDefault="00BC1345" w:rsidP="00A94343">
      <w:pPr>
        <w:spacing w:before="0"/>
        <w:rPr>
          <w:lang w:val="sr-Latn-RS"/>
        </w:rPr>
      </w:pPr>
      <w:r w:rsidRPr="00BC1345">
        <w:rPr>
          <w:lang w:val="sr-Cyrl-RS"/>
        </w:rPr>
        <w:t xml:space="preserve"> Ацетилен ...............................</w:t>
      </w:r>
      <w:r w:rsidRPr="00BC1345">
        <w:rPr>
          <w:lang w:val="sr-Latn-RS"/>
        </w:rPr>
        <w:t>............</w:t>
      </w:r>
      <w:r w:rsidRPr="00BC1345">
        <w:rPr>
          <w:lang w:val="sr-Cyrl-RS"/>
        </w:rPr>
        <w:t xml:space="preserve">.  1/2 боце                                                         </w:t>
      </w:r>
      <w:r w:rsidRPr="00BC1345">
        <w:rPr>
          <w:lang w:val="sr-Latn-RS"/>
        </w:rPr>
        <w:t xml:space="preserve">                   </w:t>
      </w:r>
      <w:r w:rsidRPr="00BC1345">
        <w:rPr>
          <w:lang w:val="sr-Cyrl-RS"/>
        </w:rPr>
        <w:t>Заптивач поклопца лежаја  ................</w:t>
      </w:r>
      <w:r w:rsidRPr="00BC1345">
        <w:rPr>
          <w:lang w:val="sr-Latn-RS"/>
        </w:rPr>
        <w:t>.</w:t>
      </w:r>
      <w:r w:rsidRPr="00BC1345">
        <w:rPr>
          <w:lang w:val="sr-Cyrl-RS"/>
        </w:rPr>
        <w:t xml:space="preserve"> 8 ком </w:t>
      </w:r>
    </w:p>
    <w:p w:rsidR="00BC1345" w:rsidRPr="00BC1345" w:rsidRDefault="00BC1345" w:rsidP="00A94343">
      <w:pPr>
        <w:spacing w:before="0"/>
        <w:rPr>
          <w:lang w:val="sr-Latn-RS"/>
        </w:rPr>
      </w:pPr>
      <w:r w:rsidRPr="00BC1345">
        <w:rPr>
          <w:lang w:val="sr-Cyrl-RS"/>
        </w:rPr>
        <w:t>Оловна пломба са жицом  ................</w:t>
      </w:r>
      <w:r w:rsidRPr="00BC1345">
        <w:rPr>
          <w:lang w:val="sr-Latn-RS"/>
        </w:rPr>
        <w:t>..</w:t>
      </w:r>
      <w:r w:rsidRPr="00BC1345">
        <w:rPr>
          <w:lang w:val="sr-Cyrl-RS"/>
        </w:rPr>
        <w:t xml:space="preserve">. 8 ком </w:t>
      </w:r>
    </w:p>
    <w:p w:rsidR="00BC1345" w:rsidRPr="00BC1345" w:rsidRDefault="00BC1345" w:rsidP="00A94343">
      <w:pPr>
        <w:spacing w:before="0"/>
        <w:rPr>
          <w:lang w:val="sr-Cyrl-RS"/>
        </w:rPr>
      </w:pPr>
      <w:r w:rsidRPr="00BC1345">
        <w:rPr>
          <w:lang w:val="sr-Cyrl-RS"/>
        </w:rPr>
        <w:t xml:space="preserve"> (жица дебљине 1-2мм)</w:t>
      </w:r>
    </w:p>
    <w:p w:rsidR="00BC1345" w:rsidRPr="00BC1345" w:rsidRDefault="00BC1345" w:rsidP="00A94343">
      <w:pPr>
        <w:spacing w:before="0"/>
        <w:rPr>
          <w:lang w:val="sr-Cyrl-RS"/>
        </w:rPr>
      </w:pPr>
      <w:r w:rsidRPr="00BC1345">
        <w:rPr>
          <w:lang w:val="sr-Cyrl-RS"/>
        </w:rPr>
        <w:t xml:space="preserve"> Лимени осигурач   ..............................  4 ком </w:t>
      </w:r>
    </w:p>
    <w:p w:rsidR="00BC1345" w:rsidRPr="00BC1345" w:rsidRDefault="00BC1345" w:rsidP="00A94343">
      <w:pPr>
        <w:spacing w:before="0"/>
        <w:rPr>
          <w:lang w:val="sr-Cyrl-RS"/>
        </w:rPr>
      </w:pPr>
      <w:r w:rsidRPr="00BC1345">
        <w:rPr>
          <w:lang w:val="sr-Cyrl-RS"/>
        </w:rPr>
        <w:t xml:space="preserve"> Решеткасти осигурач .........................  4 ком </w:t>
      </w:r>
    </w:p>
    <w:p w:rsidR="00BC1345" w:rsidRPr="00BC1345" w:rsidRDefault="00BC1345" w:rsidP="00A94343">
      <w:pPr>
        <w:spacing w:before="0"/>
        <w:rPr>
          <w:lang w:val="sr-Cyrl-RS"/>
        </w:rPr>
      </w:pPr>
      <w:r w:rsidRPr="00BC1345">
        <w:rPr>
          <w:lang w:val="sr-Cyrl-RS"/>
        </w:rPr>
        <w:tab/>
      </w:r>
      <w:r w:rsidRPr="00BC1345">
        <w:rPr>
          <w:lang w:val="sr-Cyrl-RS"/>
        </w:rPr>
        <w:tab/>
      </w:r>
      <w:r w:rsidRPr="00BC1345">
        <w:rPr>
          <w:lang w:val="sr-Cyrl-RS"/>
        </w:rPr>
        <w:tab/>
      </w:r>
      <w:r w:rsidRPr="00BC1345">
        <w:rPr>
          <w:lang w:val="sr-Cyrl-RS"/>
        </w:rPr>
        <w:tab/>
        <w:t>_________________________________________</w:t>
      </w:r>
    </w:p>
    <w:p w:rsidR="00BC1345" w:rsidRPr="00BC1345" w:rsidRDefault="00BC1345" w:rsidP="00A94343">
      <w:pPr>
        <w:spacing w:before="0"/>
        <w:rPr>
          <w:lang w:val="sr-Cyrl-RS"/>
        </w:rPr>
      </w:pPr>
    </w:p>
    <w:p w:rsidR="00BC1345" w:rsidRPr="00BC1345" w:rsidRDefault="00BC1345" w:rsidP="00A94343">
      <w:pPr>
        <w:spacing w:before="0"/>
        <w:rPr>
          <w:lang w:val="sr-Cyrl-RS"/>
        </w:rPr>
      </w:pP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t>УКУПНО  »2« :                                         дин</w:t>
      </w:r>
    </w:p>
    <w:p w:rsidR="00BC1345" w:rsidRPr="00BC1345" w:rsidRDefault="00BC1345" w:rsidP="00A94343">
      <w:pPr>
        <w:spacing w:before="0"/>
        <w:rPr>
          <w:lang w:val="sr-Cyrl-RS"/>
        </w:rPr>
      </w:pPr>
    </w:p>
    <w:p w:rsidR="00BC1345" w:rsidRPr="00BC1345" w:rsidRDefault="00BC1345" w:rsidP="00A94343">
      <w:pPr>
        <w:spacing w:before="0"/>
        <w:rPr>
          <w:lang w:val="sr-Cyrl-RS"/>
        </w:rPr>
      </w:pPr>
    </w:p>
    <w:p w:rsidR="00BC1345" w:rsidRPr="00BC1345" w:rsidRDefault="00BC1345" w:rsidP="00A94343">
      <w:pPr>
        <w:spacing w:before="0"/>
        <w:rPr>
          <w:lang w:val="sr-Cyrl-RS"/>
        </w:rPr>
      </w:pPr>
      <w:r w:rsidRPr="00BC1345">
        <w:rPr>
          <w:lang w:val="sr-Cyrl-RS"/>
        </w:rPr>
        <w:t>Обавезни материјал дати по наведеној спецификацији, укупно по колима.</w:t>
      </w:r>
    </w:p>
    <w:p w:rsidR="00BC1345" w:rsidRPr="00BC1345" w:rsidRDefault="00BC1345" w:rsidP="00A94343">
      <w:pPr>
        <w:spacing w:before="0"/>
        <w:rPr>
          <w:lang w:val="sr-Cyrl-RS"/>
        </w:rPr>
      </w:pPr>
      <w:r w:rsidRPr="00BC1345">
        <w:rPr>
          <w:lang w:val="sr-Cyrl-RS"/>
        </w:rPr>
        <w:t xml:space="preserve">       </w:t>
      </w:r>
    </w:p>
    <w:p w:rsidR="00BC1345" w:rsidRPr="00BC1345" w:rsidRDefault="00BC1345" w:rsidP="00BC1345">
      <w:pPr>
        <w:rPr>
          <w:lang w:val="sr-Cyrl-RS"/>
        </w:rPr>
      </w:pPr>
      <w:r w:rsidRPr="00BC1345">
        <w:rPr>
          <w:lang w:val="sr-Cyrl-RS"/>
        </w:rPr>
        <w:br w:type="page"/>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 xml:space="preserve">            3.   СПИСАК ЕВЕНТУАЛНО ЗАМЕНЉИВИХ ДЕЛОВА</w:t>
      </w:r>
    </w:p>
    <w:p w:rsidR="00BC1345" w:rsidRPr="00BC1345" w:rsidRDefault="00BC1345" w:rsidP="00BC1345">
      <w:pPr>
        <w:rPr>
          <w:lang w:val="sr-Cyrl-RS"/>
        </w:rPr>
      </w:pPr>
      <w:r w:rsidRPr="00BC1345">
        <w:rPr>
          <w:lang w:val="sr-Cyrl-RS"/>
        </w:rPr>
        <w:t xml:space="preserve">                  (Стварне количине биће утврђене приликом дефектаже)</w:t>
      </w:r>
    </w:p>
    <w:p w:rsidR="00BC1345" w:rsidRPr="00BC1345" w:rsidRDefault="00BC1345" w:rsidP="00BC1345">
      <w:pPr>
        <w:rPr>
          <w:lang w:val="sr-Cyrl-R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438"/>
        <w:gridCol w:w="709"/>
        <w:gridCol w:w="1417"/>
        <w:gridCol w:w="1276"/>
        <w:gridCol w:w="1134"/>
      </w:tblGrid>
      <w:tr w:rsidR="00BC1345" w:rsidRPr="00BC1345" w:rsidTr="00BC1345">
        <w:trPr>
          <w:trHeight w:val="300"/>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345" w:rsidRPr="00BC1345" w:rsidRDefault="00BC1345" w:rsidP="00BC1345">
            <w:pPr>
              <w:rPr>
                <w:lang w:val="sr-Cyrl-RS"/>
              </w:rPr>
            </w:pPr>
            <w:r w:rsidRPr="00BC1345">
              <w:rPr>
                <w:lang w:val="sr-Cyrl-RS"/>
              </w:rPr>
              <w:t>Р.бр.</w:t>
            </w:r>
          </w:p>
        </w:tc>
        <w:tc>
          <w:tcPr>
            <w:tcW w:w="3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345" w:rsidRPr="00BC1345" w:rsidRDefault="00BC1345" w:rsidP="00BC1345">
            <w:pPr>
              <w:rPr>
                <w:lang w:val="sr-Cyrl-RS"/>
              </w:rPr>
            </w:pPr>
            <w:r w:rsidRPr="00BC1345">
              <w:rPr>
                <w:lang w:val="sr-Cyrl-RS"/>
              </w:rPr>
              <w:t>Резервни део</w:t>
            </w:r>
          </w:p>
        </w:tc>
        <w:tc>
          <w:tcPr>
            <w:tcW w:w="709" w:type="dxa"/>
            <w:tcBorders>
              <w:top w:val="single" w:sz="4" w:space="0" w:color="auto"/>
              <w:left w:val="single" w:sz="4" w:space="0" w:color="auto"/>
              <w:bottom w:val="single" w:sz="4" w:space="0" w:color="auto"/>
              <w:right w:val="single" w:sz="4" w:space="0" w:color="auto"/>
            </w:tcBorders>
            <w:vAlign w:val="center"/>
          </w:tcPr>
          <w:p w:rsidR="00BC1345" w:rsidRPr="00BC1345" w:rsidRDefault="00BC1345" w:rsidP="00BC1345">
            <w:pPr>
              <w:rPr>
                <w:lang w:val="sr-Cyrl-RS"/>
              </w:rPr>
            </w:pPr>
            <w:r w:rsidRPr="00BC1345">
              <w:rPr>
                <w:lang w:val="sr-Cyrl-RS"/>
              </w:rPr>
              <w:t>ЈМ</w:t>
            </w:r>
          </w:p>
        </w:tc>
        <w:tc>
          <w:tcPr>
            <w:tcW w:w="1417" w:type="dxa"/>
            <w:tcBorders>
              <w:top w:val="single" w:sz="4" w:space="0" w:color="auto"/>
              <w:left w:val="single" w:sz="4" w:space="0" w:color="auto"/>
              <w:bottom w:val="single" w:sz="4" w:space="0" w:color="auto"/>
              <w:right w:val="single" w:sz="4" w:space="0" w:color="auto"/>
            </w:tcBorders>
            <w:vAlign w:val="center"/>
          </w:tcPr>
          <w:p w:rsidR="00BC1345" w:rsidRPr="00BC1345" w:rsidRDefault="00BC1345" w:rsidP="00BC1345">
            <w:pPr>
              <w:rPr>
                <w:lang w:val="sr-Cyrl-RS"/>
              </w:rPr>
            </w:pPr>
            <w:r w:rsidRPr="00BC1345">
              <w:rPr>
                <w:lang w:val="sr-Cyrl-RS"/>
              </w:rPr>
              <w:t>Количина</w:t>
            </w:r>
          </w:p>
        </w:tc>
        <w:tc>
          <w:tcPr>
            <w:tcW w:w="1276" w:type="dxa"/>
            <w:tcBorders>
              <w:top w:val="single" w:sz="4" w:space="0" w:color="auto"/>
              <w:left w:val="single" w:sz="4" w:space="0" w:color="auto"/>
              <w:bottom w:val="single" w:sz="4" w:space="0" w:color="auto"/>
              <w:right w:val="single" w:sz="4" w:space="0" w:color="auto"/>
            </w:tcBorders>
            <w:vAlign w:val="center"/>
          </w:tcPr>
          <w:p w:rsidR="00BC1345" w:rsidRPr="00BC1345" w:rsidRDefault="00BC1345" w:rsidP="00BC1345">
            <w:pPr>
              <w:rPr>
                <w:lang w:val="sr-Cyrl-RS"/>
              </w:rPr>
            </w:pPr>
            <w:r w:rsidRPr="00BC1345">
              <w:rPr>
                <w:lang w:val="sr-Cyrl-RS"/>
              </w:rPr>
              <w:t>Цена/ЈМ</w:t>
            </w:r>
          </w:p>
        </w:tc>
        <w:tc>
          <w:tcPr>
            <w:tcW w:w="1134" w:type="dxa"/>
            <w:tcBorders>
              <w:top w:val="single" w:sz="4" w:space="0" w:color="auto"/>
              <w:left w:val="single" w:sz="4" w:space="0" w:color="auto"/>
              <w:bottom w:val="single" w:sz="4" w:space="0" w:color="auto"/>
              <w:right w:val="single" w:sz="4" w:space="0" w:color="auto"/>
            </w:tcBorders>
            <w:vAlign w:val="center"/>
          </w:tcPr>
          <w:p w:rsidR="00BC1345" w:rsidRPr="00BC1345" w:rsidRDefault="00BC1345" w:rsidP="00BC1345">
            <w:pPr>
              <w:rPr>
                <w:lang w:val="sr-Cyrl-RS"/>
              </w:rPr>
            </w:pPr>
            <w:r w:rsidRPr="00BC1345">
              <w:rPr>
                <w:lang w:val="sr-Cyrl-RS"/>
              </w:rPr>
              <w:t>Укупно</w:t>
            </w:r>
          </w:p>
        </w:tc>
      </w:tr>
      <w:tr w:rsidR="00BC1345" w:rsidRPr="00BC1345" w:rsidTr="00BC1345">
        <w:trPr>
          <w:trHeight w:val="300"/>
        </w:trPr>
        <w:tc>
          <w:tcPr>
            <w:tcW w:w="781" w:type="dxa"/>
            <w:shd w:val="clear" w:color="auto" w:fill="auto"/>
            <w:noWrap/>
            <w:vAlign w:val="center"/>
            <w:hideMark/>
          </w:tcPr>
          <w:p w:rsidR="00BC1345" w:rsidRPr="00BC1345" w:rsidRDefault="00BC1345" w:rsidP="00BC1345">
            <w:pPr>
              <w:rPr>
                <w:lang w:val="sr-Latn-RS"/>
              </w:rPr>
            </w:pPr>
            <w:r w:rsidRPr="00BC1345">
              <w:rPr>
                <w:lang w:val="sr-Latn-RS"/>
              </w:rPr>
              <w:t>1</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Уземљење</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2</w:t>
            </w:r>
          </w:p>
        </w:tc>
        <w:tc>
          <w:tcPr>
            <w:tcW w:w="3438" w:type="dxa"/>
            <w:shd w:val="clear" w:color="auto" w:fill="auto"/>
            <w:noWrap/>
            <w:vAlign w:val="center"/>
          </w:tcPr>
          <w:p w:rsidR="00BC1345" w:rsidRPr="00BC1345" w:rsidRDefault="00BC1345" w:rsidP="00BC1345">
            <w:pPr>
              <w:rPr>
                <w:lang w:val="sr-Cyrl-RS"/>
              </w:rPr>
            </w:pPr>
            <w:r w:rsidRPr="00BC1345">
              <w:rPr>
                <w:lang w:val="sr-Cyrl-RS"/>
              </w:rPr>
              <w:t>Водеће ножице</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3</w:t>
            </w:r>
          </w:p>
        </w:tc>
        <w:tc>
          <w:tcPr>
            <w:tcW w:w="3438" w:type="dxa"/>
            <w:shd w:val="clear" w:color="auto" w:fill="auto"/>
            <w:noWrap/>
            <w:vAlign w:val="center"/>
          </w:tcPr>
          <w:p w:rsidR="00BC1345" w:rsidRPr="00BC1345" w:rsidRDefault="00BC1345" w:rsidP="00BC1345">
            <w:pPr>
              <w:rPr>
                <w:lang w:val="sr-Cyrl-RS"/>
              </w:rPr>
            </w:pPr>
            <w:r w:rsidRPr="00BC1345">
              <w:rPr>
                <w:lang w:val="sr-Cyrl-RS"/>
              </w:rPr>
              <w:t>Клизач водећих ножица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hideMark/>
          </w:tcPr>
          <w:p w:rsidR="00BC1345" w:rsidRPr="00BC1345" w:rsidRDefault="00BC1345" w:rsidP="00BC1345">
            <w:pPr>
              <w:rPr>
                <w:lang w:val="sr-Cyrl-RS"/>
              </w:rPr>
            </w:pPr>
            <w:r w:rsidRPr="00BC1345">
              <w:rPr>
                <w:lang w:val="sr-Cyrl-RS"/>
              </w:rPr>
              <w:t>4</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Карика гибња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hideMark/>
          </w:tcPr>
          <w:p w:rsidR="00BC1345" w:rsidRPr="00BC1345" w:rsidRDefault="00BC1345" w:rsidP="00BC1345">
            <w:pPr>
              <w:rPr>
                <w:lang w:val="sr-Cyrl-RS"/>
              </w:rPr>
            </w:pPr>
            <w:r w:rsidRPr="00BC1345">
              <w:rPr>
                <w:lang w:val="sr-Cyrl-RS"/>
              </w:rPr>
              <w:t>5</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Калем</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6</w:t>
            </w:r>
          </w:p>
        </w:tc>
        <w:tc>
          <w:tcPr>
            <w:tcW w:w="3438" w:type="dxa"/>
            <w:shd w:val="clear" w:color="auto" w:fill="auto"/>
            <w:noWrap/>
            <w:vAlign w:val="center"/>
          </w:tcPr>
          <w:p w:rsidR="00BC1345" w:rsidRPr="00BC1345" w:rsidRDefault="00BC1345" w:rsidP="00BC1345">
            <w:pPr>
              <w:rPr>
                <w:lang w:val="sr-Cyrl-RS"/>
              </w:rPr>
            </w:pPr>
            <w:r w:rsidRPr="00BC1345">
              <w:rPr>
                <w:lang w:val="sr-Latn-RS"/>
              </w:rPr>
              <w:t>Ko</w:t>
            </w:r>
            <w:r w:rsidRPr="00BC1345">
              <w:rPr>
                <w:lang w:val="sr-Cyrl-RS"/>
              </w:rPr>
              <w:t>пча сворњака гибња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7</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Сворњак гибња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8</w:t>
            </w:r>
          </w:p>
        </w:tc>
        <w:tc>
          <w:tcPr>
            <w:tcW w:w="3438" w:type="dxa"/>
            <w:shd w:val="clear" w:color="auto" w:fill="auto"/>
            <w:noWrap/>
            <w:vAlign w:val="center"/>
            <w:hideMark/>
          </w:tcPr>
          <w:p w:rsidR="00BC1345" w:rsidRPr="00BC1345" w:rsidRDefault="00BC1345" w:rsidP="00BC1345">
            <w:pPr>
              <w:rPr>
                <w:lang w:val="sr-Cyrl-RS"/>
              </w:rPr>
            </w:pPr>
            <w:r w:rsidRPr="00BC1345">
              <w:rPr>
                <w:lang w:val="sr-Cyrl-RS"/>
              </w:rPr>
              <w:t>Подметач гибња</w:t>
            </w:r>
          </w:p>
          <w:p w:rsidR="00BC1345" w:rsidRPr="00BC1345" w:rsidRDefault="00BC1345" w:rsidP="00BC1345">
            <w:pPr>
              <w:rPr>
                <w:lang w:val="sr-Latn-RS"/>
              </w:rPr>
            </w:pPr>
            <w:r w:rsidRPr="00BC1345">
              <w:rPr>
                <w:lang w:val="sr-Cyrl-RS"/>
              </w:rPr>
              <w:t>( 5-15</w:t>
            </w:r>
            <w:r w:rsidRPr="00BC1345">
              <w:rPr>
                <w:lang w:val="sr-Latn-RS"/>
              </w:rPr>
              <w:t xml:space="preserve"> mm</w:t>
            </w:r>
            <w:r w:rsidRPr="00BC1345">
              <w:rPr>
                <w:lang w:val="sr-Cyrl-RS"/>
              </w:rPr>
              <w:t>)</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9</w:t>
            </w:r>
          </w:p>
        </w:tc>
        <w:tc>
          <w:tcPr>
            <w:tcW w:w="3438" w:type="dxa"/>
            <w:shd w:val="clear" w:color="auto" w:fill="auto"/>
            <w:noWrap/>
            <w:vAlign w:val="center"/>
            <w:hideMark/>
          </w:tcPr>
          <w:p w:rsidR="00BC1345" w:rsidRPr="00BC1345" w:rsidRDefault="00BC1345" w:rsidP="00BC1345">
            <w:pPr>
              <w:rPr>
                <w:lang w:val="sr-Cyrl-RS"/>
              </w:rPr>
            </w:pPr>
            <w:r w:rsidRPr="00BC1345">
              <w:rPr>
                <w:lang w:val="sr-Cyrl-RS"/>
              </w:rPr>
              <w:t>Подметач гибња</w:t>
            </w:r>
          </w:p>
          <w:p w:rsidR="00BC1345" w:rsidRPr="00BC1345" w:rsidRDefault="00BC1345" w:rsidP="00BC1345">
            <w:pPr>
              <w:rPr>
                <w:lang w:val="sr-Latn-RS"/>
              </w:rPr>
            </w:pPr>
            <w:r w:rsidRPr="00BC1345">
              <w:rPr>
                <w:lang w:val="sr-Cyrl-RS"/>
              </w:rPr>
              <w:t>(20-35мм)</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10</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Чаура гибња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11</w:t>
            </w:r>
          </w:p>
        </w:tc>
        <w:tc>
          <w:tcPr>
            <w:tcW w:w="3438" w:type="dxa"/>
            <w:shd w:val="clear" w:color="auto" w:fill="auto"/>
            <w:noWrap/>
            <w:vAlign w:val="center"/>
          </w:tcPr>
          <w:p w:rsidR="00BC1345" w:rsidRPr="00BC1345" w:rsidRDefault="00BC1345" w:rsidP="00BC1345">
            <w:pPr>
              <w:rPr>
                <w:lang w:val="sr-Cyrl-RS"/>
              </w:rPr>
            </w:pPr>
            <w:r w:rsidRPr="00BC1345">
              <w:rPr>
                <w:lang w:val="sr-Latn-RS"/>
              </w:rPr>
              <w:t>K</w:t>
            </w:r>
            <w:r w:rsidRPr="00BC1345">
              <w:rPr>
                <w:lang w:val="sr-Cyrl-RS"/>
              </w:rPr>
              <w:t>ука за распоред врата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1</w:t>
            </w:r>
            <w:r w:rsidRPr="00BC1345">
              <w:rPr>
                <w:lang w:val="sr-Cyrl-RS"/>
              </w:rPr>
              <w:t>2</w:t>
            </w:r>
          </w:p>
        </w:tc>
        <w:tc>
          <w:tcPr>
            <w:tcW w:w="3438" w:type="dxa"/>
            <w:shd w:val="clear" w:color="auto" w:fill="auto"/>
            <w:noWrap/>
            <w:vAlign w:val="center"/>
            <w:hideMark/>
          </w:tcPr>
          <w:p w:rsidR="00BC1345" w:rsidRPr="00BC1345" w:rsidRDefault="00BC1345" w:rsidP="00BC1345">
            <w:pPr>
              <w:rPr>
                <w:lang w:val="sr-Cyrl-RS"/>
              </w:rPr>
            </w:pPr>
            <w:r w:rsidRPr="00BC1345">
              <w:rPr>
                <w:lang w:val="sr-Cyrl-RS"/>
              </w:rPr>
              <w:t>Конус куке за распоред</w:t>
            </w:r>
          </w:p>
          <w:p w:rsidR="00BC1345" w:rsidRPr="00BC1345" w:rsidRDefault="00BC1345" w:rsidP="00BC1345">
            <w:pPr>
              <w:rPr>
                <w:lang w:val="sr-Latn-RS"/>
              </w:rPr>
            </w:pPr>
            <w:r w:rsidRPr="00BC1345">
              <w:rPr>
                <w:lang w:val="sr-Cyrl-RS"/>
              </w:rPr>
              <w:t>врата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1</w:t>
            </w:r>
            <w:r w:rsidRPr="00BC1345">
              <w:rPr>
                <w:lang w:val="sr-Cyrl-RS"/>
              </w:rPr>
              <w:t>3</w:t>
            </w:r>
          </w:p>
        </w:tc>
        <w:tc>
          <w:tcPr>
            <w:tcW w:w="3438" w:type="dxa"/>
            <w:shd w:val="clear" w:color="auto" w:fill="auto"/>
            <w:noWrap/>
            <w:vAlign w:val="center"/>
            <w:hideMark/>
          </w:tcPr>
          <w:p w:rsidR="00BC1345" w:rsidRPr="00BC1345" w:rsidRDefault="00BC1345" w:rsidP="00BC1345">
            <w:pPr>
              <w:rPr>
                <w:lang w:val="sr-Cyrl-RS"/>
              </w:rPr>
            </w:pPr>
            <w:r w:rsidRPr="00BC1345">
              <w:rPr>
                <w:lang w:val="sr-Cyrl-RS"/>
              </w:rPr>
              <w:t>Заштитни лим куке за</w:t>
            </w:r>
          </w:p>
          <w:p w:rsidR="00BC1345" w:rsidRPr="00BC1345" w:rsidRDefault="00BC1345" w:rsidP="00BC1345">
            <w:pPr>
              <w:rPr>
                <w:lang w:val="sr-Cyrl-RS"/>
              </w:rPr>
            </w:pPr>
            <w:r w:rsidRPr="00BC1345">
              <w:rPr>
                <w:lang w:val="sr-Cyrl-RS"/>
              </w:rPr>
              <w:t>распоред врата</w:t>
            </w:r>
          </w:p>
          <w:p w:rsidR="00BC1345" w:rsidRPr="00BC1345" w:rsidRDefault="00BC1345" w:rsidP="00BC1345">
            <w:pPr>
              <w:rPr>
                <w:lang w:val="sr-Latn-RS"/>
              </w:rPr>
            </w:pPr>
            <w:r w:rsidRPr="00BC1345">
              <w:rPr>
                <w:lang w:val="sr-Cyrl-RS"/>
              </w:rPr>
              <w:t>( спољашњи, 8</w:t>
            </w:r>
            <w:r w:rsidRPr="00BC1345">
              <w:rPr>
                <w:lang w:val="sr-Latn-RS"/>
              </w:rPr>
              <w:t xml:space="preserve"> mm</w:t>
            </w:r>
            <w:r w:rsidRPr="00BC1345">
              <w:rPr>
                <w:lang w:val="sr-Cyrl-RS"/>
              </w:rPr>
              <w:t xml:space="preserve"> )</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1</w:t>
            </w:r>
            <w:r w:rsidRPr="00BC1345">
              <w:rPr>
                <w:lang w:val="sr-Cyrl-RS"/>
              </w:rPr>
              <w:t>4</w:t>
            </w:r>
          </w:p>
        </w:tc>
        <w:tc>
          <w:tcPr>
            <w:tcW w:w="3438" w:type="dxa"/>
            <w:shd w:val="clear" w:color="auto" w:fill="auto"/>
            <w:noWrap/>
            <w:vAlign w:val="center"/>
            <w:hideMark/>
          </w:tcPr>
          <w:p w:rsidR="00BC1345" w:rsidRPr="00BC1345" w:rsidRDefault="00BC1345" w:rsidP="00BC1345">
            <w:pPr>
              <w:rPr>
                <w:lang w:val="sr-Cyrl-RS"/>
              </w:rPr>
            </w:pPr>
            <w:r w:rsidRPr="00BC1345">
              <w:rPr>
                <w:lang w:val="sr-Cyrl-RS"/>
              </w:rPr>
              <w:t>Заштитни лим куке за</w:t>
            </w:r>
          </w:p>
          <w:p w:rsidR="00BC1345" w:rsidRPr="00BC1345" w:rsidRDefault="00BC1345" w:rsidP="00BC1345">
            <w:pPr>
              <w:rPr>
                <w:lang w:val="sr-Cyrl-RS"/>
              </w:rPr>
            </w:pPr>
            <w:r w:rsidRPr="00BC1345">
              <w:rPr>
                <w:lang w:val="sr-Cyrl-RS"/>
              </w:rPr>
              <w:t>распоред врата</w:t>
            </w:r>
          </w:p>
          <w:p w:rsidR="00BC1345" w:rsidRPr="00BC1345" w:rsidRDefault="00BC1345" w:rsidP="00BC1345">
            <w:pPr>
              <w:rPr>
                <w:lang w:val="sr-Latn-RS"/>
              </w:rPr>
            </w:pPr>
            <w:r w:rsidRPr="00BC1345">
              <w:rPr>
                <w:lang w:val="sr-Cyrl-RS"/>
              </w:rPr>
              <w:t>( унутрашњи, 3</w:t>
            </w:r>
            <w:r w:rsidRPr="00BC1345">
              <w:rPr>
                <w:lang w:val="sr-Latn-RS"/>
              </w:rPr>
              <w:t xml:space="preserve"> mm</w:t>
            </w:r>
            <w:r w:rsidRPr="00BC1345">
              <w:rPr>
                <w:lang w:val="sr-Cyrl-RS"/>
              </w:rPr>
              <w:t xml:space="preserve"> )</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1</w:t>
            </w:r>
            <w:r w:rsidRPr="00BC1345">
              <w:rPr>
                <w:lang w:val="sr-Cyrl-RS"/>
              </w:rPr>
              <w:t>5</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Ојачање врата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1</w:t>
            </w:r>
            <w:r w:rsidRPr="00BC1345">
              <w:rPr>
                <w:lang w:val="sr-Cyrl-RS"/>
              </w:rPr>
              <w:t>6</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 xml:space="preserve">Сворњак врата </w:t>
            </w:r>
            <w:r w:rsidRPr="00BC1345">
              <w:rPr>
                <w:lang w:val="sr-Latn-RS"/>
              </w:rPr>
              <w:t>Č.1530</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1</w:t>
            </w:r>
            <w:r w:rsidRPr="00BC1345">
              <w:rPr>
                <w:lang w:val="sr-Cyrl-RS"/>
              </w:rPr>
              <w:t>7</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 xml:space="preserve">Сворњак кенгур куке  </w:t>
            </w:r>
            <w:r w:rsidRPr="00BC1345">
              <w:rPr>
                <w:lang w:val="sr-Latn-RS"/>
              </w:rPr>
              <w:t>Č.1530</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1</w:t>
            </w:r>
            <w:r w:rsidRPr="00BC1345">
              <w:rPr>
                <w:lang w:val="sr-Cyrl-RS"/>
              </w:rPr>
              <w:t>8</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Точкић  кенгур куке ø110</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19</w:t>
            </w:r>
          </w:p>
        </w:tc>
        <w:tc>
          <w:tcPr>
            <w:tcW w:w="3438" w:type="dxa"/>
            <w:shd w:val="clear" w:color="auto" w:fill="auto"/>
            <w:noWrap/>
            <w:vAlign w:val="center"/>
            <w:hideMark/>
          </w:tcPr>
          <w:p w:rsidR="00BC1345" w:rsidRPr="00BC1345" w:rsidRDefault="00BC1345" w:rsidP="00BC1345">
            <w:pPr>
              <w:rPr>
                <w:lang w:val="sr-Cyrl-RS"/>
              </w:rPr>
            </w:pPr>
            <w:r w:rsidRPr="00BC1345">
              <w:rPr>
                <w:lang w:val="sr-Cyrl-RS"/>
              </w:rPr>
              <w:t>Сворњак точкића кенгур</w:t>
            </w:r>
          </w:p>
          <w:p w:rsidR="00BC1345" w:rsidRPr="00BC1345" w:rsidRDefault="00BC1345" w:rsidP="00BC1345">
            <w:pPr>
              <w:rPr>
                <w:lang w:val="sr-Latn-RS"/>
              </w:rPr>
            </w:pPr>
            <w:r w:rsidRPr="00BC1345">
              <w:rPr>
                <w:lang w:val="sr-Cyrl-RS"/>
              </w:rPr>
              <w:t xml:space="preserve">куке    </w:t>
            </w:r>
            <w:r w:rsidRPr="00BC1345">
              <w:rPr>
                <w:lang w:val="sr-Latn-RS"/>
              </w:rPr>
              <w:t>Č.1530</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20</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Кенгур кука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21</w:t>
            </w:r>
          </w:p>
        </w:tc>
        <w:tc>
          <w:tcPr>
            <w:tcW w:w="3438" w:type="dxa"/>
            <w:shd w:val="clear" w:color="auto" w:fill="auto"/>
            <w:noWrap/>
            <w:vAlign w:val="center"/>
            <w:hideMark/>
          </w:tcPr>
          <w:p w:rsidR="00BC1345" w:rsidRPr="00BC1345" w:rsidRDefault="00BC1345" w:rsidP="00BC1345">
            <w:pPr>
              <w:rPr>
                <w:lang w:val="sr-Cyrl-RS"/>
              </w:rPr>
            </w:pPr>
            <w:r w:rsidRPr="00BC1345">
              <w:rPr>
                <w:lang w:val="sr-Cyrl-RS"/>
              </w:rPr>
              <w:t>Клизач (носач пластике)</w:t>
            </w:r>
          </w:p>
          <w:p w:rsidR="00BC1345" w:rsidRPr="00BC1345" w:rsidRDefault="00BC1345" w:rsidP="00BC1345">
            <w:pPr>
              <w:rPr>
                <w:lang w:val="sr-Latn-RS"/>
              </w:rPr>
            </w:pPr>
            <w:r w:rsidRPr="00BC1345">
              <w:rPr>
                <w:lang w:val="sr-Cyrl-RS"/>
              </w:rPr>
              <w:t>прелазнице – метални -</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2</w:t>
            </w:r>
            <w:r w:rsidRPr="00BC1345">
              <w:rPr>
                <w:lang w:val="sr-Cyrl-RS"/>
              </w:rPr>
              <w:t>2</w:t>
            </w:r>
          </w:p>
        </w:tc>
        <w:tc>
          <w:tcPr>
            <w:tcW w:w="3438" w:type="dxa"/>
            <w:shd w:val="clear" w:color="auto" w:fill="auto"/>
            <w:noWrap/>
            <w:vAlign w:val="center"/>
            <w:hideMark/>
          </w:tcPr>
          <w:p w:rsidR="00BC1345" w:rsidRPr="00BC1345" w:rsidRDefault="00BC1345" w:rsidP="00BC1345">
            <w:pPr>
              <w:rPr>
                <w:lang w:val="sr-Cyrl-RS"/>
              </w:rPr>
            </w:pPr>
            <w:r w:rsidRPr="00BC1345">
              <w:rPr>
                <w:lang w:val="sr-Cyrl-RS"/>
              </w:rPr>
              <w:t>Клизач прелазног моста</w:t>
            </w:r>
          </w:p>
          <w:p w:rsidR="00BC1345" w:rsidRPr="00BC1345" w:rsidRDefault="00BC1345" w:rsidP="00BC1345">
            <w:pPr>
              <w:rPr>
                <w:lang w:val="sr-Latn-RS"/>
              </w:rPr>
            </w:pPr>
            <w:r w:rsidRPr="00BC1345">
              <w:rPr>
                <w:lang w:val="sr-Cyrl-RS"/>
              </w:rPr>
              <w:t>- пластични -</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lastRenderedPageBreak/>
              <w:t>2</w:t>
            </w:r>
            <w:r w:rsidRPr="00BC1345">
              <w:rPr>
                <w:lang w:val="sr-Cyrl-RS"/>
              </w:rPr>
              <w:t>3</w:t>
            </w:r>
          </w:p>
        </w:tc>
        <w:tc>
          <w:tcPr>
            <w:tcW w:w="3438" w:type="dxa"/>
            <w:shd w:val="clear" w:color="auto" w:fill="auto"/>
            <w:noWrap/>
            <w:vAlign w:val="center"/>
            <w:hideMark/>
          </w:tcPr>
          <w:p w:rsidR="00BC1345" w:rsidRPr="00BC1345" w:rsidRDefault="00BC1345" w:rsidP="00BC1345">
            <w:pPr>
              <w:rPr>
                <w:lang w:val="sr-Cyrl-RS"/>
              </w:rPr>
            </w:pPr>
            <w:r w:rsidRPr="00BC1345">
              <w:rPr>
                <w:lang w:val="sr-Cyrl-RS"/>
              </w:rPr>
              <w:t>Клизач куке тегљeника</w:t>
            </w:r>
          </w:p>
          <w:p w:rsidR="00BC1345" w:rsidRPr="00BC1345" w:rsidRDefault="00BC1345" w:rsidP="00BC1345">
            <w:pPr>
              <w:rPr>
                <w:lang w:val="sr-Latn-RS"/>
              </w:rPr>
            </w:pPr>
            <w:r w:rsidRPr="00BC1345">
              <w:rPr>
                <w:lang w:val="sr-Cyrl-RS"/>
              </w:rPr>
              <w:t>- метални носач пластике</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2</w:t>
            </w:r>
            <w:r w:rsidRPr="00BC1345">
              <w:rPr>
                <w:lang w:val="sr-Cyrl-RS"/>
              </w:rPr>
              <w:t>4</w:t>
            </w:r>
          </w:p>
        </w:tc>
        <w:tc>
          <w:tcPr>
            <w:tcW w:w="3438" w:type="dxa"/>
            <w:shd w:val="clear" w:color="auto" w:fill="auto"/>
            <w:noWrap/>
            <w:vAlign w:val="center"/>
            <w:hideMark/>
          </w:tcPr>
          <w:p w:rsidR="00BC1345" w:rsidRPr="00BC1345" w:rsidRDefault="00BC1345" w:rsidP="00BC1345">
            <w:pPr>
              <w:rPr>
                <w:lang w:val="sr-Cyrl-RS"/>
              </w:rPr>
            </w:pPr>
            <w:r w:rsidRPr="00BC1345">
              <w:rPr>
                <w:lang w:val="sr-Cyrl-RS"/>
              </w:rPr>
              <w:t>Клизач куке тегљеника</w:t>
            </w:r>
          </w:p>
          <w:p w:rsidR="00BC1345" w:rsidRPr="00BC1345" w:rsidRDefault="00BC1345" w:rsidP="00BC1345">
            <w:pPr>
              <w:rPr>
                <w:lang w:val="sr-Latn-RS"/>
              </w:rPr>
            </w:pPr>
            <w:r w:rsidRPr="00BC1345">
              <w:rPr>
                <w:lang w:val="sr-Cyrl-RS"/>
              </w:rPr>
              <w:t>- пластични -</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25</w:t>
            </w:r>
          </w:p>
        </w:tc>
        <w:tc>
          <w:tcPr>
            <w:tcW w:w="3438" w:type="dxa"/>
            <w:shd w:val="clear" w:color="auto" w:fill="auto"/>
            <w:noWrap/>
            <w:vAlign w:val="center"/>
          </w:tcPr>
          <w:p w:rsidR="00BC1345" w:rsidRPr="00BC1345" w:rsidRDefault="00BC1345" w:rsidP="00BC1345">
            <w:pPr>
              <w:rPr>
                <w:lang w:val="sr-Cyrl-RS"/>
              </w:rPr>
            </w:pPr>
            <w:r w:rsidRPr="00BC1345">
              <w:rPr>
                <w:lang w:val="sr-Cyrl-RS"/>
              </w:rPr>
              <w:t>Прелазни мост -комплет</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2</w:t>
            </w:r>
            <w:r w:rsidRPr="00BC1345">
              <w:rPr>
                <w:lang w:val="sr-Cyrl-RS"/>
              </w:rPr>
              <w:t>6</w:t>
            </w:r>
          </w:p>
        </w:tc>
        <w:tc>
          <w:tcPr>
            <w:tcW w:w="3438" w:type="dxa"/>
            <w:shd w:val="clear" w:color="auto" w:fill="auto"/>
            <w:noWrap/>
            <w:vAlign w:val="center"/>
            <w:hideMark/>
          </w:tcPr>
          <w:p w:rsidR="00BC1345" w:rsidRPr="00BC1345" w:rsidRDefault="00BC1345" w:rsidP="00BC1345">
            <w:pPr>
              <w:rPr>
                <w:lang w:val="sr-Cyrl-RS"/>
              </w:rPr>
            </w:pPr>
            <w:r w:rsidRPr="00BC1345">
              <w:rPr>
                <w:lang w:val="sr-Cyrl-RS"/>
              </w:rPr>
              <w:t>Сворњак прелазног</w:t>
            </w:r>
          </w:p>
          <w:p w:rsidR="00BC1345" w:rsidRPr="00BC1345" w:rsidRDefault="00BC1345" w:rsidP="00BC1345">
            <w:pPr>
              <w:rPr>
                <w:lang w:val="sr-Latn-RS"/>
              </w:rPr>
            </w:pPr>
            <w:r w:rsidRPr="00BC1345">
              <w:rPr>
                <w:lang w:val="sr-Cyrl-RS"/>
              </w:rPr>
              <w:t xml:space="preserve">моста  </w:t>
            </w:r>
            <w:r w:rsidRPr="00BC1345">
              <w:rPr>
                <w:lang w:val="sr-Latn-RS"/>
              </w:rPr>
              <w:t>Č.1530</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2</w:t>
            </w:r>
            <w:r w:rsidRPr="00BC1345">
              <w:rPr>
                <w:lang w:val="sr-Cyrl-RS"/>
              </w:rPr>
              <w:t>7</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Ушице прелазног моста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2</w:t>
            </w:r>
            <w:r w:rsidRPr="00BC1345">
              <w:rPr>
                <w:lang w:val="sr-Cyrl-RS"/>
              </w:rPr>
              <w:t>8</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Ребро прелазног моста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29</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Чаура са навојем М33</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30</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Контранавртка М33</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31</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Еластична подлошка – А33</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32</w:t>
            </w:r>
          </w:p>
        </w:tc>
        <w:tc>
          <w:tcPr>
            <w:tcW w:w="3438" w:type="dxa"/>
            <w:shd w:val="clear" w:color="auto" w:fill="auto"/>
            <w:noWrap/>
            <w:vAlign w:val="center"/>
          </w:tcPr>
          <w:p w:rsidR="00BC1345" w:rsidRPr="00BC1345" w:rsidRDefault="00BC1345" w:rsidP="00BC1345">
            <w:pPr>
              <w:rPr>
                <w:lang w:val="sr-Cyrl-RS"/>
              </w:rPr>
            </w:pPr>
            <w:r w:rsidRPr="00BC1345">
              <w:rPr>
                <w:lang w:val="sr-Cyrl-RS"/>
              </w:rPr>
              <w:t>Чаура ушке врата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33</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Опруга механизма -потезнице</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3</w:t>
            </w:r>
            <w:r w:rsidRPr="00BC1345">
              <w:rPr>
                <w:lang w:val="sr-Cyrl-RS"/>
              </w:rPr>
              <w:t>4</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Точкић резе</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3</w:t>
            </w:r>
            <w:r w:rsidRPr="00BC1345">
              <w:rPr>
                <w:lang w:val="sr-Cyrl-RS"/>
              </w:rPr>
              <w:t>5</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 xml:space="preserve">Сворњак  точкића резе   </w:t>
            </w:r>
            <w:r w:rsidRPr="00BC1345">
              <w:rPr>
                <w:lang w:val="sr-Latn-RS"/>
              </w:rPr>
              <w:t>Č.1530</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36</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Сворњак резе</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3</w:t>
            </w:r>
            <w:r w:rsidRPr="00BC1345">
              <w:rPr>
                <w:lang w:val="sr-Cyrl-RS"/>
              </w:rPr>
              <w:t>7</w:t>
            </w:r>
          </w:p>
        </w:tc>
        <w:tc>
          <w:tcPr>
            <w:tcW w:w="3438" w:type="dxa"/>
            <w:shd w:val="clear" w:color="auto" w:fill="auto"/>
            <w:noWrap/>
            <w:vAlign w:val="center"/>
          </w:tcPr>
          <w:p w:rsidR="00BC1345" w:rsidRPr="00BC1345" w:rsidRDefault="00BC1345" w:rsidP="00BC1345">
            <w:pPr>
              <w:rPr>
                <w:lang w:val="sr-Cyrl-RS"/>
              </w:rPr>
            </w:pPr>
            <w:r w:rsidRPr="00BC1345">
              <w:rPr>
                <w:lang w:val="sr-Cyrl-RS"/>
              </w:rPr>
              <w:t>Чаура ø42 (ø48,3/ø40,2)</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3</w:t>
            </w:r>
            <w:r w:rsidRPr="00BC1345">
              <w:rPr>
                <w:lang w:val="sr-Cyrl-RS"/>
              </w:rPr>
              <w:t>8</w:t>
            </w:r>
          </w:p>
        </w:tc>
        <w:tc>
          <w:tcPr>
            <w:tcW w:w="3438" w:type="dxa"/>
            <w:shd w:val="clear" w:color="auto" w:fill="auto"/>
            <w:noWrap/>
            <w:vAlign w:val="center"/>
            <w:hideMark/>
          </w:tcPr>
          <w:p w:rsidR="00BC1345" w:rsidRPr="00BC1345" w:rsidRDefault="00BC1345" w:rsidP="00BC1345">
            <w:pPr>
              <w:rPr>
                <w:lang w:val="sr-Cyrl-RS"/>
              </w:rPr>
            </w:pPr>
            <w:r w:rsidRPr="00BC1345">
              <w:rPr>
                <w:lang w:val="sr-Latn-RS"/>
              </w:rPr>
              <w:t>Сворњак контра резе</w:t>
            </w:r>
            <w:r w:rsidRPr="00BC1345">
              <w:rPr>
                <w:lang w:val="sr-Cyrl-RS"/>
              </w:rPr>
              <w:t xml:space="preserve"> </w:t>
            </w:r>
            <w:r w:rsidRPr="00BC1345">
              <w:rPr>
                <w:lang w:val="sr-Latn-RS"/>
              </w:rPr>
              <w:t>Č.1530</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Latn-RS"/>
              </w:rPr>
            </w:pPr>
          </w:p>
        </w:tc>
        <w:tc>
          <w:tcPr>
            <w:tcW w:w="1134" w:type="dxa"/>
            <w:vAlign w:val="center"/>
          </w:tcPr>
          <w:p w:rsidR="00BC1345" w:rsidRPr="00BC1345" w:rsidRDefault="00BC1345" w:rsidP="00BC1345">
            <w:pPr>
              <w:rPr>
                <w:lang w:val="sr-Latn-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39</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Осовиница контра резе</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40</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 xml:space="preserve">Навртка вучне руде </w:t>
            </w:r>
            <w:r w:rsidRPr="00BC1345">
              <w:rPr>
                <w:lang w:val="sr-Latn-RS"/>
              </w:rPr>
              <w:t>Rd</w:t>
            </w:r>
            <w:r w:rsidRPr="00BC1345">
              <w:rPr>
                <w:lang w:val="sr-Cyrl-RS"/>
              </w:rPr>
              <w:t>75</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41</w:t>
            </w:r>
          </w:p>
        </w:tc>
        <w:tc>
          <w:tcPr>
            <w:tcW w:w="3438" w:type="dxa"/>
            <w:shd w:val="clear" w:color="auto" w:fill="auto"/>
            <w:noWrap/>
            <w:vAlign w:val="center"/>
          </w:tcPr>
          <w:p w:rsidR="00BC1345" w:rsidRPr="00BC1345" w:rsidRDefault="00BC1345" w:rsidP="00BC1345">
            <w:pPr>
              <w:rPr>
                <w:lang w:val="sr-Cyrl-RS"/>
              </w:rPr>
            </w:pPr>
            <w:r w:rsidRPr="00BC1345">
              <w:rPr>
                <w:lang w:val="sr-Cyrl-RS"/>
              </w:rPr>
              <w:t xml:space="preserve">Навртка тегљенице </w:t>
            </w:r>
            <w:r w:rsidRPr="00BC1345">
              <w:rPr>
                <w:lang w:val="sr-Latn-RS"/>
              </w:rPr>
              <w:t>M</w:t>
            </w:r>
            <w:r w:rsidRPr="00BC1345">
              <w:rPr>
                <w:lang w:val="sr-Cyrl-RS"/>
              </w:rPr>
              <w:t>42</w:t>
            </w:r>
          </w:p>
        </w:tc>
        <w:tc>
          <w:tcPr>
            <w:tcW w:w="709" w:type="dxa"/>
            <w:vAlign w:val="center"/>
          </w:tcPr>
          <w:p w:rsidR="00BC1345" w:rsidRPr="00BC1345" w:rsidRDefault="00BC1345" w:rsidP="00BC1345">
            <w:pPr>
              <w:rPr>
                <w:lang w:val="sr-Cyrl-RS"/>
              </w:rPr>
            </w:pPr>
            <w:r w:rsidRPr="00BC1345">
              <w:rPr>
                <w:lang w:val="sr-Cyrl-RS"/>
              </w:rPr>
              <w:t>к</w:t>
            </w:r>
            <w:r w:rsidRPr="00BC1345">
              <w:rPr>
                <w:lang w:val="sr-Latn-RS"/>
              </w:rPr>
              <w:t>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4</w:t>
            </w:r>
            <w:r w:rsidRPr="00BC1345">
              <w:rPr>
                <w:lang w:val="sr-Cyrl-RS"/>
              </w:rPr>
              <w:t>2</w:t>
            </w:r>
          </w:p>
        </w:tc>
        <w:tc>
          <w:tcPr>
            <w:tcW w:w="3438" w:type="dxa"/>
            <w:shd w:val="clear" w:color="auto" w:fill="auto"/>
            <w:noWrap/>
            <w:vAlign w:val="center"/>
          </w:tcPr>
          <w:p w:rsidR="00BC1345" w:rsidRPr="00BC1345" w:rsidRDefault="00BC1345" w:rsidP="00BC1345">
            <w:pPr>
              <w:rPr>
                <w:lang w:val="sr-Latn-RS"/>
              </w:rPr>
            </w:pPr>
            <w:r w:rsidRPr="00BC1345">
              <w:rPr>
                <w:lang w:val="sr-Cyrl-RS"/>
              </w:rPr>
              <w:t xml:space="preserve">Навртка тегљенице </w:t>
            </w:r>
            <w:r w:rsidRPr="00BC1345">
              <w:rPr>
                <w:lang w:val="sr-Latn-RS"/>
              </w:rPr>
              <w:t>M60</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4</w:t>
            </w:r>
            <w:r w:rsidRPr="00BC1345">
              <w:rPr>
                <w:lang w:val="sr-Cyrl-RS"/>
              </w:rPr>
              <w:t>3</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Пужаста опруга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4</w:t>
            </w:r>
            <w:r w:rsidRPr="00BC1345">
              <w:rPr>
                <w:lang w:val="sr-Cyrl-RS"/>
              </w:rPr>
              <w:t>4</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 xml:space="preserve">Држач контра резе </w:t>
            </w:r>
            <w:r w:rsidRPr="00BC1345">
              <w:rPr>
                <w:lang w:val="sr-Latn-RS"/>
              </w:rPr>
              <w:t>Č.1220</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45</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Држач резе</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46</w:t>
            </w:r>
          </w:p>
        </w:tc>
        <w:tc>
          <w:tcPr>
            <w:tcW w:w="3438" w:type="dxa"/>
            <w:shd w:val="clear" w:color="auto" w:fill="auto"/>
            <w:noWrap/>
            <w:vAlign w:val="center"/>
          </w:tcPr>
          <w:p w:rsidR="00BC1345" w:rsidRPr="00BC1345" w:rsidRDefault="00BC1345" w:rsidP="00BC1345">
            <w:pPr>
              <w:rPr>
                <w:lang w:val="sr-Cyrl-RS"/>
              </w:rPr>
            </w:pPr>
            <w:r w:rsidRPr="00BC1345">
              <w:rPr>
                <w:lang w:val="sr-Cyrl-RS"/>
              </w:rPr>
              <w:t>Чаура ручице за повлачење сајле</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4</w:t>
            </w:r>
            <w:r w:rsidRPr="00BC1345">
              <w:rPr>
                <w:lang w:val="sr-Cyrl-RS"/>
              </w:rPr>
              <w:t>7</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Заштитни лим хидраулике</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4</w:t>
            </w:r>
            <w:r w:rsidRPr="00BC1345">
              <w:rPr>
                <w:lang w:val="sr-Cyrl-RS"/>
              </w:rPr>
              <w:t>8</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Сајла Ø8</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4</w:t>
            </w:r>
            <w:r w:rsidRPr="00BC1345">
              <w:rPr>
                <w:lang w:val="sr-Cyrl-RS"/>
              </w:rPr>
              <w:t>9</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Жабица за сајлу Ø10</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50</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Кутија за листице</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51</w:t>
            </w:r>
          </w:p>
        </w:tc>
        <w:tc>
          <w:tcPr>
            <w:tcW w:w="3438" w:type="dxa"/>
            <w:shd w:val="clear" w:color="auto" w:fill="auto"/>
            <w:noWrap/>
            <w:vAlign w:val="center"/>
            <w:hideMark/>
          </w:tcPr>
          <w:p w:rsidR="00BC1345" w:rsidRPr="00BC1345" w:rsidRDefault="00BC1345" w:rsidP="00BC1345">
            <w:pPr>
              <w:rPr>
                <w:lang w:val="sr-Cyrl-RS"/>
              </w:rPr>
            </w:pPr>
            <w:r w:rsidRPr="00BC1345">
              <w:rPr>
                <w:lang w:val="sr-Cyrl-RS"/>
              </w:rPr>
              <w:t>Ручица за деблокаду</w:t>
            </w:r>
          </w:p>
          <w:p w:rsidR="00BC1345" w:rsidRPr="00BC1345" w:rsidRDefault="00BC1345" w:rsidP="00BC1345">
            <w:pPr>
              <w:rPr>
                <w:lang w:val="sr-Latn-RS"/>
              </w:rPr>
            </w:pPr>
            <w:r w:rsidRPr="00BC1345">
              <w:rPr>
                <w:lang w:val="sr-Cyrl-RS"/>
              </w:rPr>
              <w:t>(ломљива)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5</w:t>
            </w:r>
            <w:r w:rsidRPr="00BC1345">
              <w:rPr>
                <w:lang w:val="sr-Cyrl-RS"/>
              </w:rPr>
              <w:t>2</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 xml:space="preserve">Сворњак ручице за деблокаду  </w:t>
            </w:r>
            <w:r w:rsidRPr="00BC1345">
              <w:rPr>
                <w:lang w:val="sr-Latn-RS"/>
              </w:rPr>
              <w:t>Č.1530</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lastRenderedPageBreak/>
              <w:t>5</w:t>
            </w:r>
            <w:r w:rsidRPr="00BC1345">
              <w:rPr>
                <w:lang w:val="sr-Cyrl-RS"/>
              </w:rPr>
              <w:t>3</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Навојни продужетак М 18</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54</w:t>
            </w:r>
          </w:p>
        </w:tc>
        <w:tc>
          <w:tcPr>
            <w:tcW w:w="3438" w:type="dxa"/>
            <w:shd w:val="clear" w:color="auto" w:fill="auto"/>
            <w:noWrap/>
            <w:vAlign w:val="center"/>
          </w:tcPr>
          <w:p w:rsidR="00BC1345" w:rsidRPr="00BC1345" w:rsidRDefault="00BC1345" w:rsidP="00BC1345">
            <w:pPr>
              <w:rPr>
                <w:lang w:val="sr-Cyrl-RS"/>
              </w:rPr>
            </w:pPr>
            <w:r w:rsidRPr="00BC1345">
              <w:rPr>
                <w:lang w:val="sr-Cyrl-RS"/>
              </w:rPr>
              <w:t>Носач кочионог уметка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5</w:t>
            </w:r>
            <w:r w:rsidRPr="00BC1345">
              <w:rPr>
                <w:lang w:val="sr-Cyrl-RS"/>
              </w:rPr>
              <w:t>5</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Клин кочионе папуче</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5</w:t>
            </w:r>
            <w:r w:rsidRPr="00BC1345">
              <w:rPr>
                <w:lang w:val="sr-Cyrl-RS"/>
              </w:rPr>
              <w:t>6</w:t>
            </w:r>
          </w:p>
        </w:tc>
        <w:tc>
          <w:tcPr>
            <w:tcW w:w="3438" w:type="dxa"/>
            <w:shd w:val="clear" w:color="auto" w:fill="auto"/>
            <w:noWrap/>
            <w:vAlign w:val="center"/>
            <w:hideMark/>
          </w:tcPr>
          <w:p w:rsidR="00BC1345" w:rsidRPr="00BC1345" w:rsidRDefault="00BC1345" w:rsidP="00BC1345">
            <w:pPr>
              <w:rPr>
                <w:lang w:val="sr-Cyrl-RS"/>
              </w:rPr>
            </w:pPr>
            <w:r w:rsidRPr="00BC1345">
              <w:rPr>
                <w:lang w:val="sr-Cyrl-RS"/>
              </w:rPr>
              <w:t>Пескарење и прелаз са</w:t>
            </w:r>
          </w:p>
          <w:p w:rsidR="00BC1345" w:rsidRPr="00BC1345" w:rsidRDefault="00BC1345" w:rsidP="00BC1345">
            <w:pPr>
              <w:rPr>
                <w:lang w:val="sr-Cyrl-RS"/>
              </w:rPr>
            </w:pPr>
            <w:r w:rsidRPr="00BC1345">
              <w:rPr>
                <w:lang w:val="sr-Cyrl-RS"/>
              </w:rPr>
              <w:t>основном бојом</w:t>
            </w:r>
          </w:p>
          <w:p w:rsidR="00BC1345" w:rsidRPr="00BC1345" w:rsidRDefault="00BC1345" w:rsidP="00BC1345">
            <w:pPr>
              <w:rPr>
                <w:lang w:val="sr-Latn-RS"/>
              </w:rPr>
            </w:pPr>
            <w:r w:rsidRPr="00BC1345">
              <w:rPr>
                <w:lang w:val="sr-Cyrl-RS"/>
              </w:rPr>
              <w:t>( рад+материјал )</w:t>
            </w:r>
          </w:p>
        </w:tc>
        <w:tc>
          <w:tcPr>
            <w:tcW w:w="709" w:type="dxa"/>
            <w:vAlign w:val="center"/>
          </w:tcPr>
          <w:p w:rsidR="00BC1345" w:rsidRPr="00BC1345" w:rsidRDefault="00BC1345" w:rsidP="00BC1345">
            <w:pPr>
              <w:rPr>
                <w:lang w:val="sr-Cyrl-RS"/>
              </w:rPr>
            </w:pPr>
            <w:r w:rsidRPr="00BC1345">
              <w:rPr>
                <w:lang w:val="sr-Latn-RS"/>
              </w:rPr>
              <w:t>m</w:t>
            </w:r>
            <w:r w:rsidRPr="00BC1345">
              <w:rPr>
                <w:lang w:val="sr-Cyrl-RS"/>
              </w:rPr>
              <w:t>2</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5</w:t>
            </w:r>
            <w:r w:rsidRPr="00BC1345">
              <w:rPr>
                <w:lang w:val="sr-Cyrl-RS"/>
              </w:rPr>
              <w:t>7</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Осигурач кочионог троугла – машна -</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58</w:t>
            </w:r>
          </w:p>
        </w:tc>
        <w:tc>
          <w:tcPr>
            <w:tcW w:w="3438" w:type="dxa"/>
            <w:shd w:val="clear" w:color="auto" w:fill="auto"/>
            <w:noWrap/>
            <w:vAlign w:val="center"/>
          </w:tcPr>
          <w:p w:rsidR="00BC1345" w:rsidRPr="00BC1345" w:rsidRDefault="00BC1345" w:rsidP="00BC1345">
            <w:pPr>
              <w:rPr>
                <w:lang w:val="sr-Cyrl-RS"/>
              </w:rPr>
            </w:pPr>
            <w:r w:rsidRPr="00BC1345">
              <w:rPr>
                <w:lang w:val="sr-Cyrl-RS"/>
              </w:rPr>
              <w:t>Полумесец – веза између трокутних мотки</w:t>
            </w:r>
          </w:p>
        </w:tc>
        <w:tc>
          <w:tcPr>
            <w:tcW w:w="709" w:type="dxa"/>
            <w:vAlign w:val="center"/>
          </w:tcPr>
          <w:p w:rsidR="00BC1345" w:rsidRPr="00BC1345" w:rsidRDefault="00BC1345" w:rsidP="00BC1345">
            <w:pPr>
              <w:rPr>
                <w:lang w:val="sr-Cyrl-RS"/>
              </w:rPr>
            </w:pPr>
          </w:p>
        </w:tc>
        <w:tc>
          <w:tcPr>
            <w:tcW w:w="1417" w:type="dxa"/>
            <w:vAlign w:val="center"/>
          </w:tcPr>
          <w:p w:rsidR="00BC1345" w:rsidRPr="00BC1345" w:rsidRDefault="00BC1345" w:rsidP="00BC1345">
            <w:pPr>
              <w:rPr>
                <w:lang w:val="sr-Cyrl-RS"/>
              </w:rPr>
            </w:pP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5</w:t>
            </w:r>
            <w:r w:rsidRPr="00BC1345">
              <w:rPr>
                <w:lang w:val="sr-Cyrl-RS"/>
              </w:rPr>
              <w:t>9</w:t>
            </w:r>
          </w:p>
        </w:tc>
        <w:tc>
          <w:tcPr>
            <w:tcW w:w="3438" w:type="dxa"/>
            <w:shd w:val="clear" w:color="auto" w:fill="auto"/>
            <w:noWrap/>
            <w:vAlign w:val="center"/>
            <w:hideMark/>
          </w:tcPr>
          <w:p w:rsidR="00BC1345" w:rsidRPr="00BC1345" w:rsidRDefault="00BC1345" w:rsidP="00BC1345">
            <w:pPr>
              <w:rPr>
                <w:lang w:val="sr-Cyrl-RS"/>
              </w:rPr>
            </w:pPr>
            <w:r w:rsidRPr="00BC1345">
              <w:rPr>
                <w:lang w:val="sr-Cyrl-RS"/>
              </w:rPr>
              <w:t>Полуга механизма</w:t>
            </w:r>
          </w:p>
          <w:p w:rsidR="00BC1345" w:rsidRPr="00BC1345" w:rsidRDefault="00BC1345" w:rsidP="00BC1345">
            <w:pPr>
              <w:rPr>
                <w:lang w:val="sr-Latn-RS"/>
              </w:rPr>
            </w:pPr>
            <w:r w:rsidRPr="00BC1345">
              <w:rPr>
                <w:lang w:val="sr-Cyrl-RS"/>
              </w:rPr>
              <w:t>-потезница -</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60</w:t>
            </w:r>
          </w:p>
        </w:tc>
        <w:tc>
          <w:tcPr>
            <w:tcW w:w="3438" w:type="dxa"/>
            <w:shd w:val="clear" w:color="auto" w:fill="auto"/>
            <w:noWrap/>
            <w:vAlign w:val="center"/>
            <w:hideMark/>
          </w:tcPr>
          <w:p w:rsidR="00BC1345" w:rsidRPr="00BC1345" w:rsidRDefault="00BC1345" w:rsidP="00BC1345">
            <w:pPr>
              <w:rPr>
                <w:lang w:val="sr-Latn-RS"/>
              </w:rPr>
            </w:pPr>
            <w:r w:rsidRPr="00BC1345">
              <w:rPr>
                <w:lang w:val="sr-Cyrl-RS"/>
              </w:rPr>
              <w:t>Ручица за повлачење сајле</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61</w:t>
            </w:r>
          </w:p>
        </w:tc>
        <w:tc>
          <w:tcPr>
            <w:tcW w:w="3438" w:type="dxa"/>
            <w:shd w:val="clear" w:color="auto" w:fill="auto"/>
            <w:noWrap/>
            <w:vAlign w:val="center"/>
          </w:tcPr>
          <w:p w:rsidR="00BC1345" w:rsidRPr="00BC1345" w:rsidRDefault="00BC1345" w:rsidP="00BC1345">
            <w:pPr>
              <w:rPr>
                <w:lang w:val="sr-Latn-RS"/>
              </w:rPr>
            </w:pPr>
            <w:r w:rsidRPr="00BC1345">
              <w:rPr>
                <w:lang w:val="sr-Cyrl-RS"/>
              </w:rPr>
              <w:t>Валтер чаура ø2</w:t>
            </w:r>
            <w:r w:rsidRPr="00BC1345">
              <w:rPr>
                <w:lang w:val="sr-Latn-RS"/>
              </w:rPr>
              <w:t>4</w:t>
            </w:r>
          </w:p>
          <w:p w:rsidR="00BC1345" w:rsidRPr="00BC1345" w:rsidRDefault="00BC1345" w:rsidP="00BC1345">
            <w:pPr>
              <w:rPr>
                <w:lang w:val="sr-Latn-RS"/>
              </w:rPr>
            </w:pPr>
            <w:r w:rsidRPr="00BC1345">
              <w:rPr>
                <w:lang w:val="sr-Latn-RS"/>
              </w:rPr>
              <w:t>JUS P.G2.025</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62</w:t>
            </w:r>
          </w:p>
        </w:tc>
        <w:tc>
          <w:tcPr>
            <w:tcW w:w="3438" w:type="dxa"/>
            <w:shd w:val="clear" w:color="auto" w:fill="auto"/>
            <w:noWrap/>
            <w:vAlign w:val="center"/>
          </w:tcPr>
          <w:p w:rsidR="00BC1345" w:rsidRPr="00BC1345" w:rsidRDefault="00BC1345" w:rsidP="00BC1345">
            <w:pPr>
              <w:rPr>
                <w:lang w:val="sr-Latn-RS"/>
              </w:rPr>
            </w:pPr>
            <w:r w:rsidRPr="00BC1345">
              <w:rPr>
                <w:lang w:val="sr-Cyrl-RS"/>
              </w:rPr>
              <w:t>Валтер чаура ø3</w:t>
            </w:r>
            <w:r w:rsidRPr="00BC1345">
              <w:rPr>
                <w:lang w:val="sr-Latn-RS"/>
              </w:rPr>
              <w:t>3</w:t>
            </w:r>
          </w:p>
          <w:p w:rsidR="00BC1345" w:rsidRPr="00BC1345" w:rsidRDefault="00BC1345" w:rsidP="00BC1345">
            <w:pPr>
              <w:rPr>
                <w:lang w:val="sr-Latn-RS"/>
              </w:rPr>
            </w:pPr>
            <w:r w:rsidRPr="00BC1345">
              <w:rPr>
                <w:lang w:val="sr-Latn-RS"/>
              </w:rPr>
              <w:t>JUS P.G2.025</w:t>
            </w:r>
          </w:p>
        </w:tc>
        <w:tc>
          <w:tcPr>
            <w:tcW w:w="709" w:type="dxa"/>
            <w:vAlign w:val="center"/>
          </w:tcPr>
          <w:p w:rsidR="00BC1345" w:rsidRPr="00BC1345" w:rsidRDefault="00BC1345" w:rsidP="00BC1345">
            <w:pPr>
              <w:rPr>
                <w:lang w:val="sr-Cyrl-RS"/>
              </w:rPr>
            </w:pPr>
            <w:r w:rsidRPr="00BC1345">
              <w:rPr>
                <w:lang w:val="sr-Cyrl-RS"/>
              </w:rPr>
              <w:t>ком</w:t>
            </w:r>
            <w:r w:rsidRPr="00BC1345">
              <w:rPr>
                <w:lang w:val="sr-Cyrl-RS"/>
              </w:rPr>
              <w:tab/>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6</w:t>
            </w:r>
            <w:r w:rsidRPr="00BC1345">
              <w:rPr>
                <w:lang w:val="sr-Cyrl-RS"/>
              </w:rPr>
              <w:t>3</w:t>
            </w:r>
          </w:p>
        </w:tc>
        <w:tc>
          <w:tcPr>
            <w:tcW w:w="3438" w:type="dxa"/>
            <w:shd w:val="clear" w:color="auto" w:fill="auto"/>
            <w:noWrap/>
            <w:vAlign w:val="center"/>
          </w:tcPr>
          <w:p w:rsidR="00BC1345" w:rsidRPr="00BC1345" w:rsidRDefault="00BC1345" w:rsidP="00BC1345">
            <w:pPr>
              <w:rPr>
                <w:lang w:val="sr-Latn-RS"/>
              </w:rPr>
            </w:pPr>
            <w:r w:rsidRPr="00BC1345">
              <w:rPr>
                <w:lang w:val="sr-Cyrl-RS"/>
              </w:rPr>
              <w:t>Валтер чаура ø4</w:t>
            </w:r>
            <w:r w:rsidRPr="00BC1345">
              <w:rPr>
                <w:lang w:val="sr-Latn-RS"/>
              </w:rPr>
              <w:t>0</w:t>
            </w:r>
          </w:p>
          <w:p w:rsidR="00BC1345" w:rsidRPr="00BC1345" w:rsidRDefault="00BC1345" w:rsidP="00BC1345">
            <w:pPr>
              <w:rPr>
                <w:lang w:val="sr-Latn-RS"/>
              </w:rPr>
            </w:pPr>
            <w:r w:rsidRPr="00BC1345">
              <w:rPr>
                <w:lang w:val="sr-Latn-RS"/>
              </w:rPr>
              <w:t>JUS P.G2.025</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6</w:t>
            </w:r>
            <w:r w:rsidRPr="00BC1345">
              <w:rPr>
                <w:lang w:val="sr-Cyrl-RS"/>
              </w:rPr>
              <w:t>4</w:t>
            </w:r>
          </w:p>
        </w:tc>
        <w:tc>
          <w:tcPr>
            <w:tcW w:w="3438" w:type="dxa"/>
            <w:shd w:val="clear" w:color="auto" w:fill="auto"/>
            <w:noWrap/>
            <w:vAlign w:val="center"/>
          </w:tcPr>
          <w:p w:rsidR="00BC1345" w:rsidRPr="00BC1345" w:rsidRDefault="00BC1345" w:rsidP="00BC1345">
            <w:pPr>
              <w:rPr>
                <w:lang w:val="sr-Latn-RS"/>
              </w:rPr>
            </w:pPr>
            <w:r w:rsidRPr="00BC1345">
              <w:rPr>
                <w:lang w:val="sr-Cyrl-RS"/>
              </w:rPr>
              <w:t>Сворњак ø24</w:t>
            </w:r>
            <w:r w:rsidRPr="00BC1345">
              <w:rPr>
                <w:lang w:val="sr-Latn-RS"/>
              </w:rPr>
              <w:t xml:space="preserve"> Č.1530</w:t>
            </w:r>
          </w:p>
          <w:p w:rsidR="00BC1345" w:rsidRPr="00BC1345" w:rsidRDefault="00BC1345" w:rsidP="00BC1345">
            <w:pPr>
              <w:rPr>
                <w:lang w:val="sr-Cyrl-RS"/>
              </w:rPr>
            </w:pPr>
            <w:r w:rsidRPr="00BC1345">
              <w:rPr>
                <w:lang w:val="sr-Latn-RS"/>
              </w:rPr>
              <w:t>JUS P.F1.010</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6</w:t>
            </w:r>
            <w:r w:rsidRPr="00BC1345">
              <w:rPr>
                <w:lang w:val="sr-Cyrl-RS"/>
              </w:rPr>
              <w:t>5</w:t>
            </w:r>
          </w:p>
        </w:tc>
        <w:tc>
          <w:tcPr>
            <w:tcW w:w="3438" w:type="dxa"/>
            <w:shd w:val="clear" w:color="auto" w:fill="auto"/>
            <w:noWrap/>
            <w:vAlign w:val="center"/>
          </w:tcPr>
          <w:p w:rsidR="00BC1345" w:rsidRPr="00BC1345" w:rsidRDefault="00BC1345" w:rsidP="00BC1345">
            <w:pPr>
              <w:rPr>
                <w:lang w:val="sr-Latn-RS"/>
              </w:rPr>
            </w:pPr>
            <w:r w:rsidRPr="00BC1345">
              <w:rPr>
                <w:lang w:val="sr-Cyrl-RS"/>
              </w:rPr>
              <w:t>Сворњак ø</w:t>
            </w:r>
            <w:r w:rsidRPr="00BC1345">
              <w:rPr>
                <w:lang w:val="sr-Latn-RS"/>
              </w:rPr>
              <w:t>33 Č.1530</w:t>
            </w:r>
          </w:p>
          <w:p w:rsidR="00BC1345" w:rsidRPr="00BC1345" w:rsidRDefault="00BC1345" w:rsidP="00BC1345">
            <w:pPr>
              <w:rPr>
                <w:lang w:val="sr-Latn-RS"/>
              </w:rPr>
            </w:pPr>
            <w:r w:rsidRPr="00BC1345">
              <w:rPr>
                <w:lang w:val="sr-Latn-RS"/>
              </w:rPr>
              <w:t>JUS P.F1.010</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6</w:t>
            </w:r>
            <w:r w:rsidRPr="00BC1345">
              <w:rPr>
                <w:lang w:val="sr-Cyrl-RS"/>
              </w:rPr>
              <w:t>6</w:t>
            </w:r>
          </w:p>
        </w:tc>
        <w:tc>
          <w:tcPr>
            <w:tcW w:w="3438" w:type="dxa"/>
            <w:shd w:val="clear" w:color="auto" w:fill="auto"/>
            <w:noWrap/>
            <w:vAlign w:val="center"/>
          </w:tcPr>
          <w:p w:rsidR="00BC1345" w:rsidRPr="00BC1345" w:rsidRDefault="00BC1345" w:rsidP="00BC1345">
            <w:pPr>
              <w:rPr>
                <w:lang w:val="sr-Latn-RS"/>
              </w:rPr>
            </w:pPr>
            <w:r w:rsidRPr="00BC1345">
              <w:rPr>
                <w:lang w:val="sr-Cyrl-RS"/>
              </w:rPr>
              <w:t>Сворњак ø</w:t>
            </w:r>
            <w:r w:rsidRPr="00BC1345">
              <w:rPr>
                <w:lang w:val="sr-Latn-RS"/>
              </w:rPr>
              <w:t>40 Č.1530</w:t>
            </w:r>
          </w:p>
          <w:p w:rsidR="00BC1345" w:rsidRPr="00BC1345" w:rsidRDefault="00BC1345" w:rsidP="00BC1345">
            <w:pPr>
              <w:rPr>
                <w:lang w:val="sr-Latn-RS"/>
              </w:rPr>
            </w:pPr>
            <w:r w:rsidRPr="00BC1345">
              <w:rPr>
                <w:lang w:val="sr-Latn-RS"/>
              </w:rPr>
              <w:t>JUS P.F1.010</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6</w:t>
            </w:r>
            <w:r w:rsidRPr="00BC1345">
              <w:rPr>
                <w:lang w:val="sr-Cyrl-RS"/>
              </w:rPr>
              <w:t>7</w:t>
            </w:r>
          </w:p>
        </w:tc>
        <w:tc>
          <w:tcPr>
            <w:tcW w:w="3438" w:type="dxa"/>
            <w:shd w:val="clear" w:color="auto" w:fill="auto"/>
            <w:noWrap/>
            <w:vAlign w:val="center"/>
          </w:tcPr>
          <w:p w:rsidR="00BC1345" w:rsidRPr="00BC1345" w:rsidRDefault="00BC1345" w:rsidP="00BC1345">
            <w:pPr>
              <w:rPr>
                <w:lang w:val="sr-Latn-RS"/>
              </w:rPr>
            </w:pPr>
            <w:r w:rsidRPr="00BC1345">
              <w:rPr>
                <w:lang w:val="sr-Cyrl-RS"/>
              </w:rPr>
              <w:t>Клип повратника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68</w:t>
            </w:r>
          </w:p>
        </w:tc>
        <w:tc>
          <w:tcPr>
            <w:tcW w:w="3438" w:type="dxa"/>
            <w:shd w:val="clear" w:color="auto" w:fill="auto"/>
            <w:noWrap/>
            <w:vAlign w:val="center"/>
          </w:tcPr>
          <w:p w:rsidR="00BC1345" w:rsidRPr="00BC1345" w:rsidRDefault="00BC1345" w:rsidP="00BC1345">
            <w:pPr>
              <w:rPr>
                <w:lang w:val="sr-Cyrl-RS"/>
              </w:rPr>
            </w:pPr>
            <w:r w:rsidRPr="00BC1345">
              <w:rPr>
                <w:lang w:val="sr-Cyrl-RS"/>
              </w:rPr>
              <w:t xml:space="preserve">Заптивач врата </w:t>
            </w:r>
            <w:r w:rsidRPr="00BC1345">
              <w:rPr>
                <w:lang w:val="sr-Latn-RS"/>
              </w:rPr>
              <w:t xml:space="preserve">L </w:t>
            </w:r>
            <w:r w:rsidRPr="00BC1345">
              <w:rPr>
                <w:lang w:val="sr-Cyrl-RS"/>
              </w:rPr>
              <w:t>профил</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69</w:t>
            </w:r>
          </w:p>
        </w:tc>
        <w:tc>
          <w:tcPr>
            <w:tcW w:w="3438" w:type="dxa"/>
            <w:shd w:val="clear" w:color="auto" w:fill="auto"/>
            <w:noWrap/>
            <w:vAlign w:val="center"/>
          </w:tcPr>
          <w:p w:rsidR="00BC1345" w:rsidRPr="00BC1345" w:rsidRDefault="00BC1345" w:rsidP="00BC1345">
            <w:pPr>
              <w:rPr>
                <w:lang w:val="sr-Cyrl-RS"/>
              </w:rPr>
            </w:pPr>
            <w:r w:rsidRPr="00BC1345">
              <w:rPr>
                <w:lang w:val="sr-Cyrl-RS"/>
              </w:rPr>
              <w:t>Ојачање носача кочног цилиндра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70</w:t>
            </w:r>
          </w:p>
        </w:tc>
        <w:tc>
          <w:tcPr>
            <w:tcW w:w="3438" w:type="dxa"/>
            <w:shd w:val="clear" w:color="auto" w:fill="auto"/>
            <w:noWrap/>
            <w:vAlign w:val="center"/>
          </w:tcPr>
          <w:p w:rsidR="00BC1345" w:rsidRPr="00BC1345" w:rsidRDefault="00BC1345" w:rsidP="00BC1345">
            <w:pPr>
              <w:rPr>
                <w:lang w:val="sr-Latn-RS"/>
              </w:rPr>
            </w:pPr>
            <w:r w:rsidRPr="00BC1345">
              <w:rPr>
                <w:lang w:val="sr-Cyrl-RS"/>
              </w:rPr>
              <w:t>Сворњак  ø10</w:t>
            </w:r>
            <w:r w:rsidRPr="00BC1345">
              <w:rPr>
                <w:lang w:val="sr-Latn-RS"/>
              </w:rPr>
              <w:t>x</w:t>
            </w:r>
            <w:r w:rsidRPr="00BC1345">
              <w:rPr>
                <w:lang w:val="sr-Cyrl-RS"/>
              </w:rPr>
              <w:t>35</w:t>
            </w:r>
            <w:r w:rsidRPr="00BC1345">
              <w:rPr>
                <w:lang w:val="sr-Latn-RS"/>
              </w:rPr>
              <w:t>x</w:t>
            </w:r>
            <w:r w:rsidRPr="00BC1345">
              <w:rPr>
                <w:lang w:val="sr-Cyrl-RS"/>
              </w:rPr>
              <w:t>31</w:t>
            </w:r>
          </w:p>
          <w:p w:rsidR="00BC1345" w:rsidRPr="00BC1345" w:rsidRDefault="00BC1345" w:rsidP="00BC1345">
            <w:pPr>
              <w:rPr>
                <w:lang w:val="sr-Cyrl-RS"/>
              </w:rPr>
            </w:pPr>
            <w:r w:rsidRPr="00BC1345">
              <w:rPr>
                <w:lang w:val="sr-Latn-RS"/>
              </w:rPr>
              <w:t>JUS M.C3.021</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480"/>
        </w:trPr>
        <w:tc>
          <w:tcPr>
            <w:tcW w:w="781" w:type="dxa"/>
            <w:shd w:val="clear" w:color="auto" w:fill="auto"/>
            <w:noWrap/>
            <w:vAlign w:val="center"/>
          </w:tcPr>
          <w:p w:rsidR="00BC1345" w:rsidRPr="00BC1345" w:rsidRDefault="00BC1345" w:rsidP="00BC1345">
            <w:pPr>
              <w:rPr>
                <w:lang w:val="sr-Cyrl-RS"/>
              </w:rPr>
            </w:pPr>
            <w:r w:rsidRPr="00BC1345">
              <w:rPr>
                <w:lang w:val="sr-Cyrl-RS"/>
              </w:rPr>
              <w:t>71</w:t>
            </w:r>
          </w:p>
        </w:tc>
        <w:tc>
          <w:tcPr>
            <w:tcW w:w="3438" w:type="dxa"/>
            <w:shd w:val="clear" w:color="auto" w:fill="auto"/>
            <w:noWrap/>
            <w:vAlign w:val="center"/>
          </w:tcPr>
          <w:p w:rsidR="00BC1345" w:rsidRPr="00BC1345" w:rsidRDefault="00BC1345" w:rsidP="00BC1345">
            <w:pPr>
              <w:rPr>
                <w:lang w:val="sr-Latn-RS"/>
              </w:rPr>
            </w:pPr>
            <w:r w:rsidRPr="00BC1345">
              <w:rPr>
                <w:lang w:val="sr-Cyrl-RS"/>
              </w:rPr>
              <w:t>Цилиндрична чивија   ø8</w:t>
            </w:r>
            <w:r w:rsidRPr="00BC1345">
              <w:rPr>
                <w:lang w:val="sr-Latn-RS"/>
              </w:rPr>
              <w:t>x</w:t>
            </w:r>
            <w:r w:rsidRPr="00BC1345">
              <w:rPr>
                <w:lang w:val="sr-Cyrl-RS"/>
              </w:rPr>
              <w:t xml:space="preserve">50, </w:t>
            </w:r>
            <w:r w:rsidRPr="00BC1345">
              <w:rPr>
                <w:lang w:val="sr-Latn-RS"/>
              </w:rPr>
              <w:t>JUS M.C2.201</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Latn-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72</w:t>
            </w:r>
          </w:p>
        </w:tc>
        <w:tc>
          <w:tcPr>
            <w:tcW w:w="3438" w:type="dxa"/>
            <w:shd w:val="clear" w:color="auto" w:fill="auto"/>
            <w:noWrap/>
            <w:vAlign w:val="center"/>
          </w:tcPr>
          <w:p w:rsidR="00BC1345" w:rsidRPr="00BC1345" w:rsidRDefault="00BC1345" w:rsidP="00BC1345">
            <w:pPr>
              <w:rPr>
                <w:lang w:val="sr-Latn-RS"/>
              </w:rPr>
            </w:pPr>
            <w:r w:rsidRPr="00BC1345">
              <w:rPr>
                <w:lang w:val="sr-Cyrl-RS"/>
              </w:rPr>
              <w:t>Цилиндрична чивија   ø8</w:t>
            </w:r>
            <w:r w:rsidRPr="00BC1345">
              <w:rPr>
                <w:lang w:val="sr-Latn-RS"/>
              </w:rPr>
              <w:t>x4</w:t>
            </w:r>
            <w:r w:rsidRPr="00BC1345">
              <w:rPr>
                <w:lang w:val="sr-Cyrl-RS"/>
              </w:rPr>
              <w:t xml:space="preserve">0, </w:t>
            </w:r>
            <w:r w:rsidRPr="00BC1345">
              <w:rPr>
                <w:lang w:val="sr-Latn-RS"/>
              </w:rPr>
              <w:t>JUS M.C2.201</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Latn-RS"/>
              </w:rPr>
            </w:pPr>
            <w:r w:rsidRPr="00BC1345">
              <w:rPr>
                <w:lang w:val="sr-Latn-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7</w:t>
            </w:r>
            <w:r w:rsidRPr="00BC1345">
              <w:rPr>
                <w:lang w:val="sr-Cyrl-RS"/>
              </w:rPr>
              <w:t>3</w:t>
            </w:r>
          </w:p>
        </w:tc>
        <w:tc>
          <w:tcPr>
            <w:tcW w:w="3438" w:type="dxa"/>
            <w:shd w:val="clear" w:color="auto" w:fill="auto"/>
            <w:noWrap/>
            <w:vAlign w:val="center"/>
          </w:tcPr>
          <w:p w:rsidR="00BC1345" w:rsidRPr="00BC1345" w:rsidRDefault="00BC1345" w:rsidP="00BC1345">
            <w:pPr>
              <w:rPr>
                <w:lang w:val="sr-Cyrl-RS"/>
              </w:rPr>
            </w:pPr>
            <w:r w:rsidRPr="00BC1345">
              <w:rPr>
                <w:lang w:val="sr-Cyrl-RS"/>
              </w:rPr>
              <w:t>Чаура рукавца трокутне мотке</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74</w:t>
            </w:r>
          </w:p>
        </w:tc>
        <w:tc>
          <w:tcPr>
            <w:tcW w:w="3438" w:type="dxa"/>
            <w:shd w:val="clear" w:color="auto" w:fill="auto"/>
            <w:noWrap/>
            <w:vAlign w:val="center"/>
          </w:tcPr>
          <w:p w:rsidR="00BC1345" w:rsidRPr="00BC1345" w:rsidRDefault="00BC1345" w:rsidP="00BC1345">
            <w:pPr>
              <w:rPr>
                <w:lang w:val="sr-Cyrl-RS"/>
              </w:rPr>
            </w:pPr>
            <w:r w:rsidRPr="00BC1345">
              <w:rPr>
                <w:lang w:val="sr-Cyrl-RS"/>
              </w:rPr>
              <w:t>Ојачање носача кочног полужја између ћелија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lastRenderedPageBreak/>
              <w:t>75</w:t>
            </w:r>
          </w:p>
        </w:tc>
        <w:tc>
          <w:tcPr>
            <w:tcW w:w="3438" w:type="dxa"/>
            <w:shd w:val="clear" w:color="auto" w:fill="auto"/>
            <w:noWrap/>
            <w:vAlign w:val="center"/>
          </w:tcPr>
          <w:p w:rsidR="00BC1345" w:rsidRPr="00BC1345" w:rsidRDefault="00BC1345" w:rsidP="00BC1345">
            <w:pPr>
              <w:rPr>
                <w:lang w:val="sr-Cyrl-RS"/>
              </w:rPr>
            </w:pPr>
            <w:r w:rsidRPr="00BC1345">
              <w:rPr>
                <w:lang w:val="sr-Cyrl-RS"/>
              </w:rPr>
              <w:t>Троугласто ојачање спољњег носача кочног полужја</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76</w:t>
            </w:r>
          </w:p>
        </w:tc>
        <w:tc>
          <w:tcPr>
            <w:tcW w:w="3438" w:type="dxa"/>
            <w:shd w:val="clear" w:color="auto" w:fill="auto"/>
            <w:noWrap/>
            <w:vAlign w:val="center"/>
          </w:tcPr>
          <w:p w:rsidR="00BC1345" w:rsidRPr="00BC1345" w:rsidRDefault="00BC1345" w:rsidP="00BC1345">
            <w:pPr>
              <w:rPr>
                <w:lang w:val="sr-Cyrl-RS"/>
              </w:rPr>
            </w:pPr>
            <w:r w:rsidRPr="00BC1345">
              <w:rPr>
                <w:lang w:val="sr-Cyrl-RS"/>
              </w:rPr>
              <w:t>Израда нове прелазнице</w:t>
            </w:r>
          </w:p>
          <w:p w:rsidR="00BC1345" w:rsidRPr="00BC1345" w:rsidRDefault="00BC1345" w:rsidP="00BC1345">
            <w:pPr>
              <w:rPr>
                <w:lang w:val="sr-Cyrl-RS"/>
              </w:rPr>
            </w:pPr>
            <w:r w:rsidRPr="00BC1345">
              <w:rPr>
                <w:lang w:val="sr-Cyrl-RS"/>
              </w:rPr>
              <w:t>са степеницама на вагону</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77</w:t>
            </w:r>
          </w:p>
        </w:tc>
        <w:tc>
          <w:tcPr>
            <w:tcW w:w="3438" w:type="dxa"/>
            <w:shd w:val="clear" w:color="auto" w:fill="auto"/>
            <w:noWrap/>
            <w:vAlign w:val="center"/>
          </w:tcPr>
          <w:p w:rsidR="00BC1345" w:rsidRPr="00BC1345" w:rsidRDefault="00BC1345" w:rsidP="00BC1345">
            <w:pPr>
              <w:rPr>
                <w:lang w:val="sr-Cyrl-RS"/>
              </w:rPr>
            </w:pPr>
            <w:r w:rsidRPr="00BC1345">
              <w:rPr>
                <w:lang w:val="sr-Cyrl-RS"/>
              </w:rPr>
              <w:t xml:space="preserve">Одбојнички уређај </w:t>
            </w:r>
            <w:r w:rsidRPr="00BC1345">
              <w:rPr>
                <w:lang w:val="sr-Latn-RS"/>
              </w:rPr>
              <w:t>„TecsPak“</w:t>
            </w:r>
          </w:p>
          <w:p w:rsidR="00BC1345" w:rsidRPr="00BC1345" w:rsidRDefault="00BC1345" w:rsidP="00BC1345">
            <w:pPr>
              <w:rPr>
                <w:lang w:val="sr-Cyrl-RS"/>
              </w:rPr>
            </w:pPr>
            <w:r w:rsidRPr="00BC1345">
              <w:rPr>
                <w:lang w:val="sr-Cyrl-RS"/>
              </w:rPr>
              <w:t>са осам уметака класе А30 КЈ комплет</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78</w:t>
            </w:r>
          </w:p>
        </w:tc>
        <w:tc>
          <w:tcPr>
            <w:tcW w:w="3438" w:type="dxa"/>
            <w:shd w:val="clear" w:color="auto" w:fill="auto"/>
            <w:noWrap/>
            <w:vAlign w:val="center"/>
          </w:tcPr>
          <w:p w:rsidR="00BC1345" w:rsidRPr="00BC1345" w:rsidRDefault="00BC1345" w:rsidP="00BC1345">
            <w:pPr>
              <w:rPr>
                <w:lang w:val="sr-Latn-RS"/>
              </w:rPr>
            </w:pPr>
            <w:r w:rsidRPr="00BC1345">
              <w:rPr>
                <w:lang w:val="sr-Cyrl-RS"/>
              </w:rPr>
              <w:t>Стезни вијак уметака одбојничког уређаја</w:t>
            </w:r>
            <w:r w:rsidRPr="00BC1345">
              <w:rPr>
                <w:lang w:val="sr-Latn-RS"/>
              </w:rPr>
              <w:t xml:space="preserve"> M24x420</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79</w:t>
            </w:r>
          </w:p>
        </w:tc>
        <w:tc>
          <w:tcPr>
            <w:tcW w:w="3438" w:type="dxa"/>
            <w:shd w:val="clear" w:color="auto" w:fill="auto"/>
            <w:noWrap/>
            <w:vAlign w:val="center"/>
          </w:tcPr>
          <w:p w:rsidR="00BC1345" w:rsidRPr="00BC1345" w:rsidRDefault="00BC1345" w:rsidP="00BC1345">
            <w:pPr>
              <w:rPr>
                <w:lang w:val="sr-Cyrl-RS"/>
              </w:rPr>
            </w:pPr>
            <w:r w:rsidRPr="00BC1345">
              <w:rPr>
                <w:lang w:val="sr-Cyrl-RS"/>
              </w:rPr>
              <w:t>Пратећи уградни елементи одбојничког уређаја комплет</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8</w:t>
            </w:r>
            <w:r w:rsidRPr="00BC1345">
              <w:rPr>
                <w:lang w:val="sr-Cyrl-RS"/>
              </w:rPr>
              <w:t>0</w:t>
            </w:r>
          </w:p>
        </w:tc>
        <w:tc>
          <w:tcPr>
            <w:tcW w:w="3438" w:type="dxa"/>
            <w:shd w:val="clear" w:color="auto" w:fill="auto"/>
            <w:noWrap/>
            <w:vAlign w:val="center"/>
          </w:tcPr>
          <w:p w:rsidR="00BC1345" w:rsidRPr="00BC1345" w:rsidRDefault="00BC1345" w:rsidP="00BC1345">
            <w:pPr>
              <w:rPr>
                <w:lang w:val="sr-Latn-RS"/>
              </w:rPr>
            </w:pPr>
            <w:r w:rsidRPr="00BC1345">
              <w:rPr>
                <w:lang w:val="sr-Cyrl-RS"/>
              </w:rPr>
              <w:t xml:space="preserve">Лежај </w:t>
            </w:r>
            <w:r w:rsidRPr="00BC1345">
              <w:rPr>
                <w:lang w:val="sr-Latn-RS"/>
              </w:rPr>
              <w:t>WJ  120x240x80</w:t>
            </w:r>
          </w:p>
          <w:p w:rsidR="00BC1345" w:rsidRPr="00BC1345" w:rsidRDefault="00BC1345" w:rsidP="00BC1345">
            <w:pPr>
              <w:rPr>
                <w:lang w:val="sr-Cyrl-RS"/>
              </w:rPr>
            </w:pPr>
            <w:r w:rsidRPr="00BC1345">
              <w:rPr>
                <w:lang w:val="sr-Latn-RS"/>
              </w:rPr>
              <w:t>( KINEX</w:t>
            </w:r>
            <w:r w:rsidRPr="00BC1345">
              <w:rPr>
                <w:lang w:val="sr-Cyrl-RS"/>
              </w:rPr>
              <w:t>,</w:t>
            </w:r>
            <w:r w:rsidRPr="00BC1345">
              <w:rPr>
                <w:lang w:val="sr-Latn-RS"/>
              </w:rPr>
              <w:t>SKF</w:t>
            </w:r>
            <w:r w:rsidRPr="00BC1345">
              <w:rPr>
                <w:lang w:val="sr-Cyrl-RS"/>
              </w:rPr>
              <w:t>,</w:t>
            </w:r>
            <w:r w:rsidRPr="00BC1345">
              <w:rPr>
                <w:lang w:val="sr-Latn-RS"/>
              </w:rPr>
              <w:t>FAG</w:t>
            </w:r>
            <w:r w:rsidRPr="00BC1345">
              <w:rPr>
                <w:lang w:val="sr-Cyrl-RS"/>
              </w:rPr>
              <w:t xml:space="preserve"> или одговарајући</w:t>
            </w:r>
            <w:r w:rsidRPr="00BC1345">
              <w:rPr>
                <w:lang w:val="sr-Latn-RS"/>
              </w:rPr>
              <w:t xml:space="preserve"> </w:t>
            </w:r>
            <w:r w:rsidRPr="00BC1345">
              <w:rPr>
                <w:lang w:val="sr-Cyrl-RS"/>
              </w:rPr>
              <w:t>)</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Latn-RS"/>
              </w:rPr>
              <w:t>8</w:t>
            </w:r>
            <w:r w:rsidRPr="00BC1345">
              <w:rPr>
                <w:lang w:val="sr-Cyrl-RS"/>
              </w:rPr>
              <w:t>1</w:t>
            </w:r>
          </w:p>
        </w:tc>
        <w:tc>
          <w:tcPr>
            <w:tcW w:w="3438" w:type="dxa"/>
            <w:shd w:val="clear" w:color="auto" w:fill="auto"/>
            <w:noWrap/>
            <w:vAlign w:val="center"/>
          </w:tcPr>
          <w:p w:rsidR="00BC1345" w:rsidRPr="00BC1345" w:rsidRDefault="00BC1345" w:rsidP="00BC1345">
            <w:pPr>
              <w:rPr>
                <w:lang w:val="sr-Latn-RS"/>
              </w:rPr>
            </w:pPr>
            <w:r w:rsidRPr="00BC1345">
              <w:rPr>
                <w:lang w:val="sr-Cyrl-RS"/>
              </w:rPr>
              <w:t xml:space="preserve">Лежај </w:t>
            </w:r>
            <w:r w:rsidRPr="00BC1345">
              <w:rPr>
                <w:lang w:val="sr-Latn-RS"/>
              </w:rPr>
              <w:t>WJP  120x240x80</w:t>
            </w:r>
          </w:p>
          <w:p w:rsidR="00BC1345" w:rsidRPr="00BC1345" w:rsidRDefault="00BC1345" w:rsidP="00BC1345">
            <w:pPr>
              <w:rPr>
                <w:lang w:val="sr-Cyrl-RS"/>
              </w:rPr>
            </w:pPr>
            <w:r w:rsidRPr="00BC1345">
              <w:rPr>
                <w:lang w:val="sr-Latn-RS"/>
              </w:rPr>
              <w:t>( KINEX,SKF</w:t>
            </w:r>
            <w:r w:rsidRPr="00BC1345">
              <w:rPr>
                <w:lang w:val="sr-Cyrl-RS"/>
              </w:rPr>
              <w:t>,</w:t>
            </w:r>
            <w:r w:rsidRPr="00BC1345">
              <w:rPr>
                <w:lang w:val="sr-Latn-RS"/>
              </w:rPr>
              <w:t xml:space="preserve"> FAG</w:t>
            </w:r>
            <w:r w:rsidRPr="00BC1345">
              <w:rPr>
                <w:lang w:val="sr-Cyrl-RS"/>
              </w:rPr>
              <w:t xml:space="preserve"> или одговарајући</w:t>
            </w:r>
            <w:r w:rsidRPr="00BC1345">
              <w:rPr>
                <w:lang w:val="sr-Latn-RS"/>
              </w:rPr>
              <w:t xml:space="preserve"> </w:t>
            </w:r>
            <w:r w:rsidRPr="00BC1345">
              <w:rPr>
                <w:lang w:val="sr-Cyrl-RS"/>
              </w:rPr>
              <w:t>)</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82</w:t>
            </w:r>
          </w:p>
        </w:tc>
        <w:tc>
          <w:tcPr>
            <w:tcW w:w="3438" w:type="dxa"/>
            <w:shd w:val="clear" w:color="auto" w:fill="auto"/>
            <w:noWrap/>
            <w:vAlign w:val="center"/>
          </w:tcPr>
          <w:p w:rsidR="00BC1345" w:rsidRPr="00BC1345" w:rsidRDefault="00BC1345" w:rsidP="00BC1345">
            <w:pPr>
              <w:rPr>
                <w:lang w:val="sr-Cyrl-RS"/>
              </w:rPr>
            </w:pPr>
            <w:r w:rsidRPr="00BC1345">
              <w:rPr>
                <w:lang w:val="sr-Cyrl-RS"/>
              </w:rPr>
              <w:t>Лабиринтски прстен</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r w:rsidR="00BC1345" w:rsidRPr="00BC1345" w:rsidTr="00BC1345">
        <w:trPr>
          <w:trHeight w:val="300"/>
        </w:trPr>
        <w:tc>
          <w:tcPr>
            <w:tcW w:w="781" w:type="dxa"/>
            <w:shd w:val="clear" w:color="auto" w:fill="auto"/>
            <w:noWrap/>
            <w:vAlign w:val="center"/>
          </w:tcPr>
          <w:p w:rsidR="00BC1345" w:rsidRPr="00BC1345" w:rsidRDefault="00BC1345" w:rsidP="00BC1345">
            <w:pPr>
              <w:rPr>
                <w:lang w:val="sr-Cyrl-RS"/>
              </w:rPr>
            </w:pPr>
            <w:r w:rsidRPr="00BC1345">
              <w:rPr>
                <w:lang w:val="sr-Cyrl-RS"/>
              </w:rPr>
              <w:t>83</w:t>
            </w:r>
          </w:p>
        </w:tc>
        <w:tc>
          <w:tcPr>
            <w:tcW w:w="3438" w:type="dxa"/>
            <w:shd w:val="clear" w:color="auto" w:fill="auto"/>
            <w:noWrap/>
            <w:vAlign w:val="center"/>
          </w:tcPr>
          <w:p w:rsidR="00BC1345" w:rsidRPr="00BC1345" w:rsidRDefault="00BC1345" w:rsidP="00BC1345">
            <w:pPr>
              <w:rPr>
                <w:lang w:val="sr-Cyrl-RS"/>
              </w:rPr>
            </w:pPr>
            <w:r w:rsidRPr="00BC1345">
              <w:rPr>
                <w:lang w:val="sr-Cyrl-RS"/>
              </w:rPr>
              <w:t>Граничник полуге за деблокаду ломљиве ручице</w:t>
            </w:r>
          </w:p>
        </w:tc>
        <w:tc>
          <w:tcPr>
            <w:tcW w:w="709" w:type="dxa"/>
            <w:vAlign w:val="center"/>
          </w:tcPr>
          <w:p w:rsidR="00BC1345" w:rsidRPr="00BC1345" w:rsidRDefault="00BC1345" w:rsidP="00BC1345">
            <w:pPr>
              <w:rPr>
                <w:lang w:val="sr-Cyrl-RS"/>
              </w:rPr>
            </w:pPr>
            <w:r w:rsidRPr="00BC1345">
              <w:rPr>
                <w:lang w:val="sr-Cyrl-RS"/>
              </w:rPr>
              <w:t>ком</w:t>
            </w:r>
          </w:p>
        </w:tc>
        <w:tc>
          <w:tcPr>
            <w:tcW w:w="1417" w:type="dxa"/>
            <w:vAlign w:val="center"/>
          </w:tcPr>
          <w:p w:rsidR="00BC1345" w:rsidRPr="00BC1345" w:rsidRDefault="00BC1345" w:rsidP="00BC1345">
            <w:pPr>
              <w:rPr>
                <w:lang w:val="sr-Cyrl-RS"/>
              </w:rPr>
            </w:pPr>
            <w:r w:rsidRPr="00BC1345">
              <w:rPr>
                <w:lang w:val="sr-Cyrl-RS"/>
              </w:rPr>
              <w:t>1</w:t>
            </w:r>
          </w:p>
        </w:tc>
        <w:tc>
          <w:tcPr>
            <w:tcW w:w="1276" w:type="dxa"/>
            <w:vAlign w:val="center"/>
          </w:tcPr>
          <w:p w:rsidR="00BC1345" w:rsidRPr="00BC1345" w:rsidRDefault="00BC1345" w:rsidP="00BC1345">
            <w:pPr>
              <w:rPr>
                <w:lang w:val="sr-Cyrl-RS"/>
              </w:rPr>
            </w:pPr>
          </w:p>
        </w:tc>
        <w:tc>
          <w:tcPr>
            <w:tcW w:w="1134" w:type="dxa"/>
            <w:vAlign w:val="center"/>
          </w:tcPr>
          <w:p w:rsidR="00BC1345" w:rsidRPr="00BC1345" w:rsidRDefault="00BC1345" w:rsidP="00BC1345">
            <w:pPr>
              <w:rPr>
                <w:lang w:val="sr-Cyrl-RS"/>
              </w:rPr>
            </w:pPr>
          </w:p>
        </w:tc>
      </w:tr>
    </w:tbl>
    <w:p w:rsidR="00BC1345" w:rsidRPr="00BC1345" w:rsidRDefault="00BC1345" w:rsidP="00BC1345">
      <w:pPr>
        <w:rPr>
          <w:lang w:val="sr-Cyrl-RS"/>
        </w:rPr>
      </w:pPr>
      <w:bookmarkStart w:id="22" w:name="OLE_LINK1"/>
      <w:bookmarkStart w:id="23" w:name="OLE_LINK2"/>
      <w:r w:rsidRPr="00BC1345">
        <w:rPr>
          <w:lang w:val="sr-Cyrl-RS"/>
        </w:rPr>
        <w:t xml:space="preserve">                                                                              Укупно „3“   __________ дин. </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 xml:space="preserve">     </w:t>
      </w:r>
      <w:bookmarkEnd w:id="22"/>
      <w:bookmarkEnd w:id="23"/>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РЕКАПИТУЛАЦИЈА:</w:t>
      </w:r>
    </w:p>
    <w:p w:rsidR="00BC1345" w:rsidRPr="00BC1345" w:rsidRDefault="00BC1345" w:rsidP="00BC1345">
      <w:pPr>
        <w:rPr>
          <w:lang w:val="sr-Cyrl-RS"/>
        </w:rPr>
      </w:pPr>
      <w:r w:rsidRPr="00BC1345">
        <w:rPr>
          <w:lang w:val="sr-Cyrl-RS"/>
        </w:rPr>
        <w:t>1) Радна снага:</w:t>
      </w:r>
      <w:r w:rsidRPr="00BC1345">
        <w:rPr>
          <w:lang w:val="sr-Cyrl-RS"/>
        </w:rPr>
        <w:tab/>
      </w:r>
      <w:r w:rsidRPr="00BC1345">
        <w:rPr>
          <w:lang w:val="sr-Cyrl-RS"/>
        </w:rPr>
        <w:tab/>
      </w:r>
      <w:r w:rsidRPr="00BC1345">
        <w:rPr>
          <w:lang w:val="sr-Latn-RS"/>
        </w:rPr>
        <w:t>382</w:t>
      </w:r>
      <w:r w:rsidRPr="00BC1345">
        <w:rPr>
          <w:lang w:val="sr-Cyrl-RS"/>
        </w:rPr>
        <w:t xml:space="preserve"> НЧ x              дин./НЧ  =                     дин.</w:t>
      </w:r>
    </w:p>
    <w:p w:rsidR="00BC1345" w:rsidRPr="00BC1345" w:rsidRDefault="00BC1345" w:rsidP="00BC1345">
      <w:pPr>
        <w:rPr>
          <w:lang w:val="sr-Cyrl-RS"/>
        </w:rPr>
      </w:pPr>
    </w:p>
    <w:p w:rsidR="00BC1345" w:rsidRPr="00BC1345" w:rsidRDefault="00BC1345" w:rsidP="00BC1345">
      <w:pPr>
        <w:rPr>
          <w:lang w:val="sr-Cyrl-RS"/>
        </w:rPr>
      </w:pPr>
      <w:r w:rsidRPr="00BC1345">
        <w:rPr>
          <w:lang w:val="sr-Cyrl-RS"/>
        </w:rPr>
        <w:t>2) Обавезан материјал</w:t>
      </w:r>
      <w:r w:rsidRPr="00BC1345">
        <w:rPr>
          <w:lang w:val="sr-Cyrl-RS"/>
        </w:rPr>
        <w:tab/>
        <w:t xml:space="preserve">                                     =                     дин.</w:t>
      </w:r>
    </w:p>
    <w:p w:rsidR="00BC1345" w:rsidRPr="00BC1345" w:rsidRDefault="00BC1345" w:rsidP="00BC1345">
      <w:pPr>
        <w:rPr>
          <w:lang w:val="sr-Cyrl-RS"/>
        </w:rPr>
      </w:pPr>
      <w:r w:rsidRPr="00BC1345">
        <w:rPr>
          <w:lang w:val="sr-Cyrl-RS"/>
        </w:rPr>
        <w:tab/>
      </w:r>
      <w:r w:rsidRPr="00BC1345">
        <w:rPr>
          <w:lang w:val="sr-Cyrl-RS"/>
        </w:rPr>
        <w:tab/>
        <w:t xml:space="preserve">                                                  </w:t>
      </w:r>
    </w:p>
    <w:p w:rsidR="00BC1345" w:rsidRPr="00BC1345" w:rsidRDefault="00BC1345" w:rsidP="00BC1345">
      <w:pPr>
        <w:rPr>
          <w:lang w:val="sr-Cyrl-RS"/>
        </w:rPr>
      </w:pPr>
      <w:r w:rsidRPr="00BC1345">
        <w:rPr>
          <w:lang w:val="sr-Cyrl-RS"/>
        </w:rPr>
        <w:t>3) Евентуално заменљиви делови                         =                     дин.</w:t>
      </w:r>
      <w:r w:rsidRPr="00BC1345">
        <w:rPr>
          <w:lang w:val="sr-Cyrl-RS"/>
        </w:rPr>
        <w:tab/>
      </w:r>
      <w:r w:rsidRPr="00BC1345">
        <w:rPr>
          <w:lang w:val="sr-Cyrl-RS"/>
        </w:rPr>
        <w:tab/>
      </w:r>
      <w:r w:rsidRPr="00BC1345">
        <w:rPr>
          <w:lang w:val="sr-Cyrl-RS"/>
        </w:rPr>
        <w:tab/>
      </w:r>
      <w:r w:rsidRPr="00BC1345">
        <w:rPr>
          <w:lang w:val="sr-Cyrl-RS"/>
        </w:rPr>
        <w:tab/>
      </w:r>
      <w:r w:rsidRPr="00BC1345">
        <w:rPr>
          <w:lang w:val="sr-Cyrl-RS"/>
        </w:rPr>
        <w:tab/>
      </w:r>
    </w:p>
    <w:p w:rsidR="00BC1345" w:rsidRPr="00BC1345" w:rsidRDefault="00BC1345" w:rsidP="00BC1345">
      <w:pPr>
        <w:rPr>
          <w:lang w:val="sr-Cyrl-RS"/>
        </w:rPr>
      </w:pPr>
      <w:r w:rsidRPr="00BC1345">
        <w:rPr>
          <w:lang w:val="sr-Cyrl-RS"/>
        </w:rPr>
        <w:t xml:space="preserve">              Укупно (»1«+«2«+«3«)______________  дин./вагону</w:t>
      </w:r>
    </w:p>
    <w:p w:rsidR="00BC1345" w:rsidRPr="00BC1345" w:rsidRDefault="00BC1345" w:rsidP="00BC1345">
      <w:pPr>
        <w:rPr>
          <w:lang w:val="sr-Cyrl-RS"/>
        </w:rPr>
      </w:pPr>
    </w:p>
    <w:p w:rsidR="00042B52" w:rsidRPr="00042B52" w:rsidRDefault="00042B52" w:rsidP="00042B52">
      <w:pPr>
        <w:rPr>
          <w:lang w:val="sr-Cyrl-RS"/>
        </w:rPr>
      </w:pPr>
      <w:r>
        <w:rPr>
          <w:lang w:val="sr-Cyrl-RS"/>
        </w:rPr>
        <w:t>Уз понуду доставити:</w:t>
      </w:r>
      <w:r>
        <w:rPr>
          <w:rFonts w:eastAsia="Calibri" w:cs="Arial"/>
          <w:sz w:val="20"/>
          <w:szCs w:val="20"/>
          <w:lang w:val="sr-Cyrl-RS" w:eastAsia="sr-Latn-RS"/>
        </w:rPr>
        <w:t xml:space="preserve"> </w:t>
      </w:r>
      <w:r w:rsidRPr="00A14850">
        <w:rPr>
          <w:rFonts w:eastAsia="Calibri" w:cs="Arial"/>
          <w:sz w:val="20"/>
          <w:szCs w:val="20"/>
          <w:lang w:val="sr-Cyrl-RS" w:eastAsia="sr-Latn-RS"/>
        </w:rPr>
        <w:t xml:space="preserve"> </w:t>
      </w:r>
    </w:p>
    <w:p w:rsidR="00042B52" w:rsidRPr="008D1E98" w:rsidRDefault="00042B52" w:rsidP="00042B52">
      <w:pPr>
        <w:numPr>
          <w:ilvl w:val="0"/>
          <w:numId w:val="3"/>
        </w:numPr>
        <w:tabs>
          <w:tab w:val="clear" w:pos="630"/>
          <w:tab w:val="num" w:pos="720"/>
        </w:tabs>
        <w:spacing w:before="0"/>
        <w:ind w:left="720"/>
        <w:rPr>
          <w:lang w:val="ru-RU"/>
        </w:rPr>
      </w:pPr>
      <w:r>
        <w:rPr>
          <w:rFonts w:eastAsia="Calibri" w:cs="Arial"/>
          <w:sz w:val="20"/>
          <w:szCs w:val="20"/>
          <w:lang w:val="sr-Cyrl-RS" w:eastAsia="sr-Latn-RS"/>
        </w:rPr>
        <w:t>Копија</w:t>
      </w:r>
      <w:r w:rsidRPr="00A14850">
        <w:rPr>
          <w:rFonts w:eastAsia="Calibri" w:cs="Arial"/>
          <w:sz w:val="20"/>
          <w:szCs w:val="20"/>
          <w:lang w:val="sr-Cyrl-RS" w:eastAsia="sr-Latn-RS"/>
        </w:rPr>
        <w:t xml:space="preserve"> сертификата </w:t>
      </w:r>
      <w:r>
        <w:rPr>
          <w:rFonts w:eastAsia="Calibri" w:cs="Arial"/>
          <w:sz w:val="20"/>
          <w:szCs w:val="20"/>
          <w:lang w:val="sr-Cyrl-RS" w:eastAsia="sr-Latn-RS"/>
        </w:rPr>
        <w:t>о испуњености услова за одржавање железнички возила који обухвата теретна кола</w:t>
      </w:r>
      <w:r w:rsidRPr="00A14850">
        <w:rPr>
          <w:rFonts w:eastAsia="Calibri" w:cs="Arial"/>
          <w:sz w:val="20"/>
          <w:szCs w:val="20"/>
          <w:lang w:val="sr-Cyrl-RS" w:eastAsia="sr-Latn-RS"/>
        </w:rPr>
        <w:t xml:space="preserve"> издат од Дирекције за железнице Републике Србије или друге железничке управе</w:t>
      </w:r>
      <w:r>
        <w:rPr>
          <w:rFonts w:eastAsia="Calibri" w:cs="Arial"/>
          <w:sz w:val="20"/>
          <w:szCs w:val="20"/>
          <w:lang w:val="sr-Cyrl-RS" w:eastAsia="sr-Latn-RS"/>
        </w:rPr>
        <w:t xml:space="preserve"> или коопију сертификата</w:t>
      </w:r>
      <w:r w:rsidRPr="008D6157">
        <w:rPr>
          <w:rFonts w:eastAsia="Calibri" w:cs="Arial"/>
          <w:sz w:val="20"/>
          <w:szCs w:val="20"/>
          <w:lang w:val="sr-Cyrl-RS" w:eastAsia="sr-Latn-RS"/>
        </w:rPr>
        <w:t xml:space="preserve"> </w:t>
      </w:r>
      <w:r>
        <w:rPr>
          <w:rFonts w:eastAsia="Calibri" w:cs="Arial"/>
          <w:sz w:val="20"/>
          <w:szCs w:val="20"/>
          <w:lang w:val="sr-Cyrl-RS" w:eastAsia="sr-Latn-RS"/>
        </w:rPr>
        <w:t>ECM који се односи на фукцију одржавања део извршења – ПАРТИЈА 2</w:t>
      </w:r>
    </w:p>
    <w:p w:rsidR="004111A7" w:rsidRDefault="004111A7" w:rsidP="00BC1345">
      <w:pPr>
        <w:rPr>
          <w:lang w:val="sr-Cyrl-RS"/>
        </w:rPr>
      </w:pPr>
    </w:p>
    <w:p w:rsidR="004111A7" w:rsidRDefault="004111A7" w:rsidP="00BC1345">
      <w:pPr>
        <w:rPr>
          <w:lang w:val="sr-Cyrl-RS"/>
        </w:rPr>
      </w:pPr>
    </w:p>
    <w:p w:rsidR="004111A7" w:rsidRPr="00BC1345" w:rsidRDefault="004111A7" w:rsidP="00BC1345">
      <w:pPr>
        <w:rPr>
          <w:lang w:val="sr-Cyrl-RS"/>
        </w:rPr>
      </w:pPr>
    </w:p>
    <w:p w:rsidR="00BC1345" w:rsidRPr="00BC1345" w:rsidRDefault="00BC1345" w:rsidP="00BC1345">
      <w:pPr>
        <w:rPr>
          <w:lang w:val="sr-Cyrl-RS" w:eastAsia="hr-HR"/>
        </w:rPr>
      </w:pPr>
      <w:r w:rsidRPr="00BC1345">
        <w:rPr>
          <w:lang w:val="sr-Cyrl-CS" w:eastAsia="hr-HR"/>
        </w:rPr>
        <w:lastRenderedPageBreak/>
        <w:t>ПРИЛОГ 1.</w:t>
      </w:r>
    </w:p>
    <w:p w:rsidR="00BC1345" w:rsidRPr="00BC1345" w:rsidRDefault="00BC1345" w:rsidP="00BC1345">
      <w:pPr>
        <w:rPr>
          <w:lang w:val="sr-Cyrl-CS" w:eastAsia="hr-HR"/>
        </w:rPr>
      </w:pPr>
      <w:r w:rsidRPr="00BC1345">
        <w:rPr>
          <w:lang w:val="sr-Cyrl-CS" w:eastAsia="hr-HR"/>
        </w:rPr>
        <w:t xml:space="preserve">ПРЕГЛЕД </w:t>
      </w:r>
      <w:r w:rsidRPr="00BC1345">
        <w:rPr>
          <w:lang w:val="sr-Cyrl-RS" w:eastAsia="hr-HR"/>
        </w:rPr>
        <w:t xml:space="preserve">ПОСЕБНИХ </w:t>
      </w:r>
      <w:r w:rsidRPr="00BC1345">
        <w:rPr>
          <w:lang w:val="sr-Cyrl-CS" w:eastAsia="hr-HR"/>
        </w:rPr>
        <w:t>ГАРАНЦИЈА</w:t>
      </w:r>
    </w:p>
    <w:tbl>
      <w:tblPr>
        <w:tblW w:w="9072" w:type="dxa"/>
        <w:tblInd w:w="162" w:type="dxa"/>
        <w:tblCellMar>
          <w:left w:w="0" w:type="dxa"/>
          <w:right w:w="0" w:type="dxa"/>
        </w:tblCellMar>
        <w:tblLook w:val="04A0" w:firstRow="1" w:lastRow="0" w:firstColumn="1" w:lastColumn="0" w:noHBand="0" w:noVBand="1"/>
      </w:tblPr>
      <w:tblGrid>
        <w:gridCol w:w="992"/>
        <w:gridCol w:w="4820"/>
        <w:gridCol w:w="3260"/>
      </w:tblGrid>
      <w:tr w:rsidR="00BC1345" w:rsidRPr="00BC1345" w:rsidTr="004111A7">
        <w:trPr>
          <w:trHeight w:val="555"/>
        </w:trPr>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BC1345" w:rsidRPr="00BC1345" w:rsidRDefault="00BC1345" w:rsidP="00BC1345">
            <w:pPr>
              <w:rPr>
                <w:rFonts w:eastAsia="Arial Unicode MS"/>
                <w:lang w:val="sr-Cyrl-CS" w:eastAsia="hr-HR"/>
              </w:rPr>
            </w:pPr>
            <w:r w:rsidRPr="00BC1345">
              <w:rPr>
                <w:lang w:val="sr-Cyrl-CS" w:eastAsia="hr-HR"/>
              </w:rPr>
              <w:t>Ред. Бр.</w:t>
            </w:r>
          </w:p>
        </w:tc>
        <w:tc>
          <w:tcPr>
            <w:tcW w:w="482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BC1345" w:rsidRPr="00BC1345" w:rsidRDefault="00BC1345" w:rsidP="00BC1345">
            <w:pPr>
              <w:rPr>
                <w:lang w:val="sr-Cyrl-CS" w:eastAsia="hr-HR"/>
              </w:rPr>
            </w:pPr>
            <w:r w:rsidRPr="00BC1345">
              <w:rPr>
                <w:lang w:val="sr-Cyrl-CS" w:eastAsia="hr-HR"/>
              </w:rPr>
              <w:t>Недостаци</w:t>
            </w:r>
          </w:p>
          <w:p w:rsidR="00BC1345" w:rsidRPr="00BC1345" w:rsidRDefault="00BC1345" w:rsidP="00BC1345">
            <w:pPr>
              <w:rPr>
                <w:rFonts w:eastAsia="Arial Unicode MS"/>
                <w:lang w:val="sr-Cyrl-CS" w:eastAsia="hr-HR"/>
              </w:rPr>
            </w:pPr>
            <w:r w:rsidRPr="00BC1345">
              <w:rPr>
                <w:lang w:val="sr-Cyrl-CS" w:eastAsia="hr-HR"/>
              </w:rPr>
              <w:t>(кварови)</w:t>
            </w:r>
          </w:p>
        </w:tc>
        <w:tc>
          <w:tcPr>
            <w:tcW w:w="326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BC1345" w:rsidRPr="00BC1345" w:rsidRDefault="00BC1345" w:rsidP="00BC1345">
            <w:pPr>
              <w:rPr>
                <w:rFonts w:eastAsia="Arial Unicode MS"/>
                <w:lang w:val="sr-Cyrl-RS" w:eastAsia="hr-HR"/>
              </w:rPr>
            </w:pPr>
            <w:r w:rsidRPr="00BC1345">
              <w:rPr>
                <w:lang w:val="sr-Cyrl-CS" w:eastAsia="hr-HR"/>
              </w:rPr>
              <w:t>Гарантни          рок</w:t>
            </w:r>
            <w:r w:rsidRPr="00BC1345">
              <w:rPr>
                <w:lang w:val="sr-Cyrl-RS" w:eastAsia="hr-HR"/>
              </w:rPr>
              <w:t xml:space="preserve"> (месеци)</w:t>
            </w:r>
          </w:p>
        </w:tc>
      </w:tr>
      <w:tr w:rsidR="00BC1345" w:rsidRPr="00BC1345" w:rsidTr="004111A7">
        <w:trPr>
          <w:trHeight w:val="555"/>
        </w:trPr>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BC1345" w:rsidRPr="00BC1345" w:rsidRDefault="00BC1345" w:rsidP="00BC1345">
            <w:pPr>
              <w:rPr>
                <w:lang w:val="sr-Cyrl-RS" w:eastAsia="hr-HR"/>
              </w:rPr>
            </w:pPr>
            <w:r w:rsidRPr="00BC1345">
              <w:rPr>
                <w:lang w:val="sr-Cyrl-RS" w:eastAsia="hr-HR"/>
              </w:rPr>
              <w:t>1.</w:t>
            </w:r>
          </w:p>
        </w:tc>
        <w:tc>
          <w:tcPr>
            <w:tcW w:w="482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C1345" w:rsidRPr="00BC1345" w:rsidRDefault="00BC1345" w:rsidP="00BC1345">
            <w:pPr>
              <w:rPr>
                <w:lang w:val="sr-Latn-RS" w:eastAsia="hr-HR"/>
              </w:rPr>
            </w:pPr>
            <w:r w:rsidRPr="00BC1345">
              <w:rPr>
                <w:lang w:val="sr-Latn-RS" w:eastAsia="hr-HR"/>
              </w:rPr>
              <w:t>O</w:t>
            </w:r>
            <w:r w:rsidRPr="00BC1345">
              <w:rPr>
                <w:lang w:val="sr-Cyrl-RS" w:eastAsia="hr-HR"/>
              </w:rPr>
              <w:t>совински склоп</w:t>
            </w:r>
            <w:r w:rsidRPr="00BC1345">
              <w:rPr>
                <w:lang w:val="sr-Latn-RS" w:eastAsia="hr-HR"/>
              </w:rPr>
              <w:t>:</w:t>
            </w:r>
          </w:p>
          <w:p w:rsidR="00BC1345" w:rsidRPr="00BC1345" w:rsidRDefault="00BC1345" w:rsidP="00BC1345">
            <w:pPr>
              <w:rPr>
                <w:lang w:val="sr-Cyrl-RS" w:eastAsia="hr-HR"/>
              </w:rPr>
            </w:pPr>
            <w:r w:rsidRPr="00BC1345">
              <w:rPr>
                <w:lang w:val="sr-Cyrl-RS" w:eastAsia="hr-HR"/>
              </w:rPr>
              <w:t>Коришћен осовински склоп</w:t>
            </w:r>
          </w:p>
          <w:p w:rsidR="00BC1345" w:rsidRPr="00BC1345" w:rsidRDefault="00BC1345" w:rsidP="00BC1345">
            <w:pPr>
              <w:rPr>
                <w:lang w:val="sr-Cyrl-RS" w:eastAsia="hr-HR"/>
              </w:rPr>
            </w:pPr>
            <w:r w:rsidRPr="00BC1345">
              <w:rPr>
                <w:lang w:val="sr-Cyrl-RS" w:eastAsia="hr-HR"/>
              </w:rPr>
              <w:t>Лом осовине</w:t>
            </w:r>
          </w:p>
        </w:tc>
        <w:tc>
          <w:tcPr>
            <w:tcW w:w="326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C1345" w:rsidRPr="00BC1345" w:rsidRDefault="00BC1345" w:rsidP="00BC1345">
            <w:pPr>
              <w:rPr>
                <w:lang w:val="sr-Cyrl-RS" w:eastAsia="hr-HR"/>
              </w:rPr>
            </w:pPr>
          </w:p>
          <w:p w:rsidR="00BC1345" w:rsidRPr="00D539F3" w:rsidRDefault="00BC1345" w:rsidP="00BC1345">
            <w:pPr>
              <w:rPr>
                <w:lang w:val="sr-Cyrl-RS" w:eastAsia="hr-HR"/>
              </w:rPr>
            </w:pPr>
            <w:r w:rsidRPr="00BC1345">
              <w:rPr>
                <w:lang w:val="sr-Latn-RS" w:eastAsia="hr-HR"/>
              </w:rPr>
              <w:t>2</w:t>
            </w:r>
            <w:r w:rsidRPr="00BC1345">
              <w:rPr>
                <w:lang w:val="sr-Cyrl-RS" w:eastAsia="hr-HR"/>
              </w:rPr>
              <w:t>4</w:t>
            </w:r>
          </w:p>
          <w:p w:rsidR="00BC1345" w:rsidRPr="00BC1345" w:rsidRDefault="00BC1345" w:rsidP="00BC1345">
            <w:pPr>
              <w:rPr>
                <w:lang w:val="sr-Cyrl-RS" w:eastAsia="hr-HR"/>
              </w:rPr>
            </w:pPr>
            <w:r w:rsidRPr="00BC1345">
              <w:rPr>
                <w:lang w:val="sr-Cyrl-RS" w:eastAsia="hr-HR"/>
              </w:rPr>
              <w:t>24</w:t>
            </w:r>
          </w:p>
        </w:tc>
      </w:tr>
      <w:tr w:rsidR="00BC1345" w:rsidRPr="00BC1345" w:rsidTr="004111A7">
        <w:trPr>
          <w:trHeight w:val="555"/>
        </w:trPr>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BC1345" w:rsidRPr="00BC1345" w:rsidRDefault="00BC1345" w:rsidP="00BC1345">
            <w:pPr>
              <w:rPr>
                <w:lang w:val="sr-Cyrl-RS" w:eastAsia="hr-HR"/>
              </w:rPr>
            </w:pPr>
            <w:r w:rsidRPr="00BC1345">
              <w:rPr>
                <w:lang w:val="sr-Cyrl-RS" w:eastAsia="hr-HR"/>
              </w:rPr>
              <w:t>2</w:t>
            </w:r>
          </w:p>
        </w:tc>
        <w:tc>
          <w:tcPr>
            <w:tcW w:w="482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C1345" w:rsidRPr="00BC1345" w:rsidRDefault="00BC1345" w:rsidP="00BC1345">
            <w:pPr>
              <w:rPr>
                <w:lang w:val="sr-Cyrl-RS" w:eastAsia="hr-HR"/>
              </w:rPr>
            </w:pPr>
            <w:r w:rsidRPr="00BC1345">
              <w:rPr>
                <w:lang w:val="sr-Cyrl-RS" w:eastAsia="hr-HR"/>
              </w:rPr>
              <w:t>Осовински лежајеви</w:t>
            </w:r>
          </w:p>
          <w:p w:rsidR="00BC1345" w:rsidRPr="00BC1345" w:rsidRDefault="00BC1345" w:rsidP="00BC1345">
            <w:pPr>
              <w:rPr>
                <w:lang w:val="sr-Cyrl-RS" w:eastAsia="hr-HR"/>
              </w:rPr>
            </w:pPr>
            <w:r w:rsidRPr="00BC1345">
              <w:rPr>
                <w:lang w:val="sr-Cyrl-RS" w:eastAsia="hr-HR"/>
              </w:rPr>
              <w:t>Нов лежај</w:t>
            </w:r>
          </w:p>
          <w:p w:rsidR="00BC1345" w:rsidRPr="00BC1345" w:rsidRDefault="00BC1345" w:rsidP="00BC1345">
            <w:pPr>
              <w:rPr>
                <w:lang w:val="sr-Cyrl-RS" w:eastAsia="hr-HR"/>
              </w:rPr>
            </w:pPr>
            <w:r w:rsidRPr="00BC1345">
              <w:rPr>
                <w:lang w:val="sr-Cyrl-RS" w:eastAsia="hr-HR"/>
              </w:rPr>
              <w:t>Коришћен лежај (старији од 5 година)</w:t>
            </w:r>
          </w:p>
        </w:tc>
        <w:tc>
          <w:tcPr>
            <w:tcW w:w="326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BC1345" w:rsidRPr="00BC1345" w:rsidRDefault="00BC1345" w:rsidP="00BC1345">
            <w:pPr>
              <w:rPr>
                <w:lang w:val="sr-Latn-RS" w:eastAsia="hr-HR"/>
              </w:rPr>
            </w:pPr>
          </w:p>
          <w:p w:rsidR="00BC1345" w:rsidRPr="00BC1345" w:rsidRDefault="00BC1345" w:rsidP="00BC1345">
            <w:pPr>
              <w:rPr>
                <w:lang w:val="sr-Cyrl-RS" w:eastAsia="hr-HR"/>
              </w:rPr>
            </w:pPr>
            <w:r w:rsidRPr="00BC1345">
              <w:rPr>
                <w:lang w:val="sr-Cyrl-RS" w:eastAsia="hr-HR"/>
              </w:rPr>
              <w:t>60</w:t>
            </w:r>
          </w:p>
          <w:p w:rsidR="00BC1345" w:rsidRPr="00BC1345" w:rsidRDefault="00BC1345" w:rsidP="00BC1345">
            <w:pPr>
              <w:rPr>
                <w:lang w:val="sr-Cyrl-RS" w:eastAsia="hr-HR"/>
              </w:rPr>
            </w:pPr>
            <w:r w:rsidRPr="00BC1345">
              <w:rPr>
                <w:lang w:val="sr-Cyrl-RS" w:eastAsia="hr-HR"/>
              </w:rPr>
              <w:t>24</w:t>
            </w:r>
          </w:p>
        </w:tc>
      </w:tr>
      <w:tr w:rsidR="00BC1345" w:rsidRPr="00BC1345" w:rsidTr="004111A7">
        <w:trPr>
          <w:trHeight w:val="1020"/>
        </w:trPr>
        <w:tc>
          <w:tcPr>
            <w:tcW w:w="99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C1345" w:rsidRPr="00BC1345" w:rsidRDefault="00BC1345" w:rsidP="00BC1345">
            <w:pPr>
              <w:rPr>
                <w:rFonts w:eastAsia="Arial Unicode MS"/>
                <w:lang w:val="sr-Cyrl-RS" w:eastAsia="hr-HR"/>
              </w:rPr>
            </w:pPr>
            <w:r w:rsidRPr="00BC1345">
              <w:rPr>
                <w:lang w:val="sr-Cyrl-RS" w:eastAsia="hr-HR"/>
              </w:rPr>
              <w:t>3.</w:t>
            </w:r>
          </w:p>
        </w:tc>
        <w:tc>
          <w:tcPr>
            <w:tcW w:w="4820"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BC1345" w:rsidRPr="00BC1345" w:rsidRDefault="00BC1345" w:rsidP="00BC1345">
            <w:pPr>
              <w:rPr>
                <w:rFonts w:eastAsia="Arial Unicode MS"/>
                <w:lang w:val="sr-Cyrl-CS" w:eastAsia="hr-HR"/>
              </w:rPr>
            </w:pPr>
            <w:r w:rsidRPr="00BC1345">
              <w:rPr>
                <w:lang w:val="sr-Cyrl-CS" w:eastAsia="hr-HR"/>
              </w:rPr>
              <w:t>Пукотина на завареним местима водећих ножица, доњег постројења и сандука</w:t>
            </w:r>
          </w:p>
        </w:tc>
        <w:tc>
          <w:tcPr>
            <w:tcW w:w="3260" w:type="dxa"/>
            <w:tcBorders>
              <w:top w:val="nil"/>
              <w:left w:val="nil"/>
              <w:bottom w:val="single" w:sz="4" w:space="0" w:color="auto"/>
              <w:right w:val="single" w:sz="4" w:space="0" w:color="auto"/>
            </w:tcBorders>
            <w:tcMar>
              <w:top w:w="20" w:type="dxa"/>
              <w:left w:w="20" w:type="dxa"/>
              <w:bottom w:w="0" w:type="dxa"/>
              <w:right w:w="20" w:type="dxa"/>
            </w:tcMar>
            <w:vAlign w:val="center"/>
          </w:tcPr>
          <w:p w:rsidR="00BC1345" w:rsidRPr="00BC1345" w:rsidRDefault="00BC1345" w:rsidP="00BC1345">
            <w:pPr>
              <w:rPr>
                <w:rFonts w:eastAsia="Arial Unicode MS"/>
                <w:lang w:val="sr-Cyrl-RS" w:eastAsia="hr-HR"/>
              </w:rPr>
            </w:pPr>
            <w:r w:rsidRPr="00BC1345">
              <w:rPr>
                <w:rFonts w:eastAsia="Arial Unicode MS"/>
                <w:lang w:val="sr-Cyrl-RS" w:eastAsia="hr-HR"/>
              </w:rPr>
              <w:t>24</w:t>
            </w:r>
          </w:p>
        </w:tc>
      </w:tr>
      <w:tr w:rsidR="00BC1345" w:rsidRPr="00BC1345" w:rsidTr="004111A7">
        <w:trPr>
          <w:trHeight w:val="255"/>
        </w:trPr>
        <w:tc>
          <w:tcPr>
            <w:tcW w:w="99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C1345" w:rsidRPr="00BC1345" w:rsidRDefault="00BC1345" w:rsidP="00BC1345">
            <w:pPr>
              <w:rPr>
                <w:rFonts w:eastAsia="Arial Unicode MS"/>
                <w:lang w:val="sr-Cyrl-RS" w:eastAsia="hr-HR"/>
              </w:rPr>
            </w:pPr>
            <w:r w:rsidRPr="00BC1345">
              <w:rPr>
                <w:rFonts w:eastAsia="Arial Unicode MS"/>
                <w:lang w:val="sr-Cyrl-RS" w:eastAsia="hr-HR"/>
              </w:rPr>
              <w:t>4.</w:t>
            </w:r>
          </w:p>
        </w:tc>
        <w:tc>
          <w:tcPr>
            <w:tcW w:w="4820"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BC1345" w:rsidRPr="00BC1345" w:rsidRDefault="00BC1345" w:rsidP="00BC1345">
            <w:pPr>
              <w:rPr>
                <w:rFonts w:eastAsia="Arial Unicode MS"/>
                <w:lang w:val="sr-Cyrl-CS" w:eastAsia="hr-HR"/>
              </w:rPr>
            </w:pPr>
            <w:r w:rsidRPr="00BC1345">
              <w:rPr>
                <w:rFonts w:eastAsia="Arial Unicode MS"/>
                <w:lang w:val="sr-Cyrl-CS" w:eastAsia="hr-HR"/>
              </w:rPr>
              <w:t>В</w:t>
            </w:r>
            <w:r w:rsidRPr="00BC1345">
              <w:rPr>
                <w:rFonts w:eastAsia="Arial Unicode MS"/>
                <w:lang w:val="sr-Cyrl-RS" w:eastAsia="hr-HR"/>
              </w:rPr>
              <w:t>у</w:t>
            </w:r>
            <w:r w:rsidRPr="00BC1345">
              <w:rPr>
                <w:rFonts w:eastAsia="Arial Unicode MS"/>
                <w:lang w:val="sr-Cyrl-CS" w:eastAsia="hr-HR"/>
              </w:rPr>
              <w:t>чн</w:t>
            </w:r>
            <w:r w:rsidRPr="00BC1345">
              <w:rPr>
                <w:rFonts w:eastAsia="Arial Unicode MS"/>
                <w:lang w:val="sr-Cyrl-RS" w:eastAsia="hr-HR"/>
              </w:rPr>
              <w:t>и</w:t>
            </w:r>
            <w:r w:rsidRPr="00BC1345">
              <w:rPr>
                <w:rFonts w:eastAsia="Arial Unicode MS"/>
                <w:lang w:val="sr-Cyrl-CS" w:eastAsia="hr-HR"/>
              </w:rPr>
              <w:t xml:space="preserve">  уређаји</w:t>
            </w:r>
          </w:p>
          <w:p w:rsidR="00BC1345" w:rsidRPr="00BC1345" w:rsidRDefault="00BC1345" w:rsidP="00BC1345">
            <w:pPr>
              <w:rPr>
                <w:rFonts w:eastAsia="Arial Unicode MS"/>
                <w:lang w:val="sr-Cyrl-RS" w:eastAsia="hr-HR"/>
              </w:rPr>
            </w:pPr>
            <w:r w:rsidRPr="00BC1345">
              <w:rPr>
                <w:rFonts w:eastAsia="Arial Unicode MS"/>
                <w:lang w:val="sr-Cyrl-CS" w:eastAsia="hr-HR"/>
              </w:rPr>
              <w:t xml:space="preserve">- </w:t>
            </w:r>
            <w:r w:rsidRPr="00BC1345">
              <w:rPr>
                <w:rFonts w:eastAsia="Arial Unicode MS"/>
                <w:lang w:val="sr-Cyrl-RS" w:eastAsia="hr-HR"/>
              </w:rPr>
              <w:t>за нове уграђене елементе</w:t>
            </w:r>
          </w:p>
          <w:p w:rsidR="00BC1345" w:rsidRPr="00D539F3" w:rsidRDefault="00BC1345" w:rsidP="00BC1345">
            <w:pPr>
              <w:rPr>
                <w:rFonts w:eastAsia="Arial Unicode MS"/>
                <w:lang w:val="sr-Cyrl-RS" w:eastAsia="hr-HR"/>
              </w:rPr>
            </w:pPr>
            <w:r w:rsidRPr="00BC1345">
              <w:rPr>
                <w:rFonts w:eastAsia="Arial Unicode MS"/>
                <w:lang w:val="sr-Cyrl-RS" w:eastAsia="hr-HR"/>
              </w:rPr>
              <w:t>- за коришћене</w:t>
            </w:r>
          </w:p>
        </w:tc>
        <w:tc>
          <w:tcPr>
            <w:tcW w:w="3260" w:type="dxa"/>
            <w:tcBorders>
              <w:top w:val="nil"/>
              <w:left w:val="nil"/>
              <w:bottom w:val="single" w:sz="4" w:space="0" w:color="auto"/>
              <w:right w:val="single" w:sz="4" w:space="0" w:color="auto"/>
            </w:tcBorders>
            <w:tcMar>
              <w:top w:w="20" w:type="dxa"/>
              <w:left w:w="20" w:type="dxa"/>
              <w:bottom w:w="0" w:type="dxa"/>
              <w:right w:w="20" w:type="dxa"/>
            </w:tcMar>
            <w:vAlign w:val="center"/>
          </w:tcPr>
          <w:p w:rsidR="00BC1345" w:rsidRPr="00BC1345" w:rsidRDefault="00BC1345" w:rsidP="00BC1345">
            <w:pPr>
              <w:rPr>
                <w:rFonts w:eastAsia="Arial Unicode MS"/>
                <w:lang w:val="sr-Cyrl-RS" w:eastAsia="hr-HR"/>
              </w:rPr>
            </w:pPr>
            <w:r w:rsidRPr="00BC1345">
              <w:rPr>
                <w:rFonts w:eastAsia="Arial Unicode MS"/>
                <w:lang w:val="sr-Cyrl-RS" w:eastAsia="hr-HR"/>
              </w:rPr>
              <w:t>72</w:t>
            </w:r>
          </w:p>
          <w:p w:rsidR="00BC1345" w:rsidRPr="00BC1345" w:rsidRDefault="00BC1345" w:rsidP="00BC1345">
            <w:pPr>
              <w:rPr>
                <w:rFonts w:eastAsia="Arial Unicode MS"/>
                <w:lang w:val="sr-Cyrl-RS" w:eastAsia="hr-HR"/>
              </w:rPr>
            </w:pPr>
            <w:r w:rsidRPr="00BC1345">
              <w:rPr>
                <w:rFonts w:eastAsia="Arial Unicode MS"/>
                <w:lang w:val="sr-Cyrl-RS" w:eastAsia="hr-HR"/>
              </w:rPr>
              <w:t>24</w:t>
            </w:r>
          </w:p>
        </w:tc>
      </w:tr>
      <w:tr w:rsidR="00BC1345" w:rsidRPr="00BC1345" w:rsidTr="004111A7">
        <w:trPr>
          <w:trHeight w:val="255"/>
        </w:trPr>
        <w:tc>
          <w:tcPr>
            <w:tcW w:w="99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BC1345" w:rsidRPr="00BC1345" w:rsidRDefault="00BC1345" w:rsidP="00BC1345">
            <w:pPr>
              <w:rPr>
                <w:lang w:val="sr-Cyrl-RS" w:eastAsia="hr-HR"/>
              </w:rPr>
            </w:pPr>
            <w:r w:rsidRPr="00BC1345">
              <w:rPr>
                <w:lang w:val="sr-Cyrl-RS" w:eastAsia="hr-HR"/>
              </w:rPr>
              <w:t>5.</w:t>
            </w:r>
          </w:p>
        </w:tc>
        <w:tc>
          <w:tcPr>
            <w:tcW w:w="4820" w:type="dxa"/>
            <w:tcBorders>
              <w:top w:val="nil"/>
              <w:left w:val="nil"/>
              <w:bottom w:val="single" w:sz="4" w:space="0" w:color="auto"/>
              <w:right w:val="single" w:sz="4" w:space="0" w:color="auto"/>
            </w:tcBorders>
            <w:tcMar>
              <w:top w:w="20" w:type="dxa"/>
              <w:left w:w="20" w:type="dxa"/>
              <w:bottom w:w="0" w:type="dxa"/>
              <w:right w:w="20" w:type="dxa"/>
            </w:tcMar>
            <w:vAlign w:val="center"/>
          </w:tcPr>
          <w:p w:rsidR="00BC1345" w:rsidRPr="00BC1345" w:rsidRDefault="00BC1345" w:rsidP="00BC1345">
            <w:pPr>
              <w:rPr>
                <w:rFonts w:eastAsia="Arial Unicode MS"/>
                <w:lang w:val="sr-Cyrl-CS" w:eastAsia="hr-HR"/>
              </w:rPr>
            </w:pPr>
            <w:r w:rsidRPr="00BC1345">
              <w:rPr>
                <w:rFonts w:eastAsia="Arial Unicode MS"/>
                <w:lang w:val="sr-Latn-RS" w:eastAsia="hr-HR"/>
              </w:rPr>
              <w:t>O</w:t>
            </w:r>
            <w:r w:rsidRPr="00BC1345">
              <w:rPr>
                <w:rFonts w:eastAsia="Arial Unicode MS"/>
                <w:lang w:val="sr-Cyrl-CS" w:eastAsia="hr-HR"/>
              </w:rPr>
              <w:t>дбојни уређаји</w:t>
            </w:r>
          </w:p>
          <w:p w:rsidR="00BC1345" w:rsidRPr="00BC1345" w:rsidRDefault="00BC1345" w:rsidP="00BC1345">
            <w:pPr>
              <w:rPr>
                <w:rFonts w:eastAsia="Arial Unicode MS"/>
                <w:lang w:val="sr-Cyrl-RS" w:eastAsia="hr-HR"/>
              </w:rPr>
            </w:pPr>
            <w:r w:rsidRPr="00BC1345">
              <w:rPr>
                <w:rFonts w:eastAsia="Arial Unicode MS"/>
                <w:lang w:val="sr-Cyrl-CS" w:eastAsia="hr-HR"/>
              </w:rPr>
              <w:t>- нoви</w:t>
            </w:r>
          </w:p>
          <w:p w:rsidR="00BC1345" w:rsidRPr="00D539F3" w:rsidRDefault="00BC1345" w:rsidP="00BC1345">
            <w:pPr>
              <w:rPr>
                <w:rFonts w:eastAsia="Arial Unicode MS"/>
                <w:lang w:val="sr-Cyrl-RS" w:eastAsia="hr-HR"/>
              </w:rPr>
            </w:pPr>
            <w:r w:rsidRPr="00BC1345">
              <w:rPr>
                <w:rFonts w:eastAsia="Arial Unicode MS"/>
                <w:lang w:val="sr-Cyrl-RS" w:eastAsia="hr-HR"/>
              </w:rPr>
              <w:t>- коришћени</w:t>
            </w:r>
          </w:p>
        </w:tc>
        <w:tc>
          <w:tcPr>
            <w:tcW w:w="3260" w:type="dxa"/>
            <w:tcBorders>
              <w:top w:val="nil"/>
              <w:left w:val="nil"/>
              <w:bottom w:val="single" w:sz="4" w:space="0" w:color="auto"/>
              <w:right w:val="single" w:sz="4" w:space="0" w:color="auto"/>
            </w:tcBorders>
            <w:tcMar>
              <w:top w:w="20" w:type="dxa"/>
              <w:left w:w="20" w:type="dxa"/>
              <w:bottom w:w="0" w:type="dxa"/>
              <w:right w:w="20" w:type="dxa"/>
            </w:tcMar>
            <w:vAlign w:val="center"/>
          </w:tcPr>
          <w:p w:rsidR="00BC1345" w:rsidRPr="00BC1345" w:rsidRDefault="00BC1345" w:rsidP="00BC1345">
            <w:pPr>
              <w:rPr>
                <w:rFonts w:eastAsia="Arial Unicode MS"/>
                <w:lang w:val="sr-Cyrl-RS" w:eastAsia="hr-HR"/>
              </w:rPr>
            </w:pPr>
            <w:r w:rsidRPr="00BC1345">
              <w:rPr>
                <w:rFonts w:eastAsia="Arial Unicode MS"/>
                <w:lang w:val="sr-Cyrl-RS" w:eastAsia="hr-HR"/>
              </w:rPr>
              <w:t>72</w:t>
            </w:r>
          </w:p>
          <w:p w:rsidR="00BC1345" w:rsidRPr="00BC1345" w:rsidRDefault="00BC1345" w:rsidP="00BC1345">
            <w:pPr>
              <w:rPr>
                <w:rFonts w:eastAsia="Arial Unicode MS"/>
                <w:lang w:val="sr-Cyrl-RS" w:eastAsia="hr-HR"/>
              </w:rPr>
            </w:pPr>
            <w:r w:rsidRPr="00BC1345">
              <w:rPr>
                <w:rFonts w:eastAsia="Arial Unicode MS"/>
                <w:lang w:val="sr-Cyrl-RS" w:eastAsia="hr-HR"/>
              </w:rPr>
              <w:t>24</w:t>
            </w:r>
          </w:p>
        </w:tc>
      </w:tr>
      <w:tr w:rsidR="00BC1345" w:rsidRPr="00BC1345" w:rsidTr="004111A7">
        <w:trPr>
          <w:trHeight w:val="255"/>
        </w:trPr>
        <w:tc>
          <w:tcPr>
            <w:tcW w:w="99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BC1345" w:rsidRPr="00BC1345" w:rsidRDefault="00BC1345" w:rsidP="00BC1345">
            <w:pPr>
              <w:rPr>
                <w:lang w:val="sr-Cyrl-RS" w:eastAsia="hr-HR"/>
              </w:rPr>
            </w:pPr>
            <w:r w:rsidRPr="00BC1345">
              <w:rPr>
                <w:lang w:val="sr-Cyrl-RS" w:eastAsia="hr-HR"/>
              </w:rPr>
              <w:t>6.</w:t>
            </w:r>
          </w:p>
        </w:tc>
        <w:tc>
          <w:tcPr>
            <w:tcW w:w="4820" w:type="dxa"/>
            <w:tcBorders>
              <w:top w:val="nil"/>
              <w:left w:val="nil"/>
              <w:bottom w:val="single" w:sz="4" w:space="0" w:color="auto"/>
              <w:right w:val="single" w:sz="4" w:space="0" w:color="auto"/>
            </w:tcBorders>
            <w:tcMar>
              <w:top w:w="20" w:type="dxa"/>
              <w:left w:w="20" w:type="dxa"/>
              <w:bottom w:w="0" w:type="dxa"/>
              <w:right w:w="20" w:type="dxa"/>
            </w:tcMar>
            <w:vAlign w:val="center"/>
          </w:tcPr>
          <w:p w:rsidR="00BC1345" w:rsidRPr="00BC1345" w:rsidRDefault="00BC1345" w:rsidP="00BC1345">
            <w:pPr>
              <w:rPr>
                <w:rFonts w:eastAsia="Arial Unicode MS"/>
                <w:lang w:val="sr-Cyrl-RS" w:eastAsia="hr-HR"/>
              </w:rPr>
            </w:pPr>
            <w:r w:rsidRPr="00BC1345">
              <w:rPr>
                <w:rFonts w:eastAsia="Arial Unicode MS"/>
                <w:lang w:val="sr-Cyrl-RS" w:eastAsia="hr-HR"/>
              </w:rPr>
              <w:t>Квалитет заваривачких радова</w:t>
            </w:r>
          </w:p>
        </w:tc>
        <w:tc>
          <w:tcPr>
            <w:tcW w:w="3260" w:type="dxa"/>
            <w:tcBorders>
              <w:top w:val="nil"/>
              <w:left w:val="nil"/>
              <w:bottom w:val="single" w:sz="4" w:space="0" w:color="auto"/>
              <w:right w:val="single" w:sz="4" w:space="0" w:color="auto"/>
            </w:tcBorders>
            <w:tcMar>
              <w:top w:w="20" w:type="dxa"/>
              <w:left w:w="20" w:type="dxa"/>
              <w:bottom w:w="0" w:type="dxa"/>
              <w:right w:w="20" w:type="dxa"/>
            </w:tcMar>
            <w:vAlign w:val="center"/>
          </w:tcPr>
          <w:p w:rsidR="00BC1345" w:rsidRPr="00BC1345" w:rsidRDefault="00BC1345" w:rsidP="00BC1345">
            <w:pPr>
              <w:rPr>
                <w:rFonts w:eastAsia="Arial Unicode MS"/>
                <w:lang w:val="sr-Cyrl-RS" w:eastAsia="hr-HR"/>
              </w:rPr>
            </w:pPr>
            <w:r w:rsidRPr="00BC1345">
              <w:rPr>
                <w:rFonts w:eastAsia="Arial Unicode MS"/>
                <w:lang w:val="sr-Cyrl-RS" w:eastAsia="hr-HR"/>
              </w:rPr>
              <w:t>24</w:t>
            </w:r>
          </w:p>
        </w:tc>
      </w:tr>
      <w:tr w:rsidR="00BC1345" w:rsidRPr="00BC1345" w:rsidTr="00D539F3">
        <w:trPr>
          <w:trHeight w:val="526"/>
        </w:trPr>
        <w:tc>
          <w:tcPr>
            <w:tcW w:w="99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BC1345" w:rsidRPr="00BC1345" w:rsidRDefault="00BC1345" w:rsidP="00BC1345">
            <w:pPr>
              <w:rPr>
                <w:lang w:val="sr-Cyrl-RS" w:eastAsia="hr-HR"/>
              </w:rPr>
            </w:pPr>
            <w:r w:rsidRPr="00BC1345">
              <w:rPr>
                <w:lang w:val="sr-Cyrl-RS" w:eastAsia="hr-HR"/>
              </w:rPr>
              <w:t>7.</w:t>
            </w:r>
          </w:p>
        </w:tc>
        <w:tc>
          <w:tcPr>
            <w:tcW w:w="4820" w:type="dxa"/>
            <w:tcBorders>
              <w:top w:val="nil"/>
              <w:left w:val="nil"/>
              <w:bottom w:val="single" w:sz="4" w:space="0" w:color="auto"/>
              <w:right w:val="single" w:sz="4" w:space="0" w:color="auto"/>
            </w:tcBorders>
            <w:tcMar>
              <w:top w:w="20" w:type="dxa"/>
              <w:left w:w="20" w:type="dxa"/>
              <w:bottom w:w="0" w:type="dxa"/>
              <w:right w:w="20" w:type="dxa"/>
            </w:tcMar>
            <w:vAlign w:val="center"/>
          </w:tcPr>
          <w:p w:rsidR="00BC1345" w:rsidRPr="00BC1345" w:rsidRDefault="00BC1345" w:rsidP="00BC1345">
            <w:pPr>
              <w:rPr>
                <w:lang w:val="sr-Cyrl-RS" w:eastAsia="hr-HR"/>
              </w:rPr>
            </w:pPr>
            <w:r w:rsidRPr="00BC1345">
              <w:rPr>
                <w:lang w:val="sr-Cyrl-CS" w:eastAsia="hr-HR"/>
              </w:rPr>
              <w:t>Оштећење боје</w:t>
            </w:r>
          </w:p>
        </w:tc>
        <w:tc>
          <w:tcPr>
            <w:tcW w:w="3260" w:type="dxa"/>
            <w:tcBorders>
              <w:top w:val="nil"/>
              <w:left w:val="nil"/>
              <w:bottom w:val="single" w:sz="4" w:space="0" w:color="auto"/>
              <w:right w:val="single" w:sz="4" w:space="0" w:color="auto"/>
            </w:tcBorders>
            <w:tcMar>
              <w:top w:w="20" w:type="dxa"/>
              <w:left w:w="20" w:type="dxa"/>
              <w:bottom w:w="0" w:type="dxa"/>
              <w:right w:w="20" w:type="dxa"/>
            </w:tcMar>
            <w:vAlign w:val="center"/>
          </w:tcPr>
          <w:p w:rsidR="00BC1345" w:rsidRPr="00BC1345" w:rsidRDefault="00BC1345" w:rsidP="00BC1345">
            <w:pPr>
              <w:rPr>
                <w:rFonts w:eastAsia="Arial Unicode MS"/>
                <w:lang w:val="sr-Cyrl-RS" w:eastAsia="hr-HR"/>
              </w:rPr>
            </w:pPr>
            <w:r w:rsidRPr="00BC1345">
              <w:rPr>
                <w:rFonts w:eastAsia="Arial Unicode MS"/>
                <w:lang w:val="sr-Cyrl-RS" w:eastAsia="hr-HR"/>
              </w:rPr>
              <w:t>24</w:t>
            </w:r>
          </w:p>
        </w:tc>
      </w:tr>
    </w:tbl>
    <w:p w:rsidR="00331944" w:rsidRPr="00C5770D" w:rsidRDefault="00C5770D" w:rsidP="00C5770D">
      <w:pPr>
        <w:tabs>
          <w:tab w:val="left" w:pos="7156"/>
        </w:tabs>
        <w:spacing w:before="0" w:after="200" w:line="276" w:lineRule="auto"/>
        <w:jc w:val="left"/>
        <w:rPr>
          <w:rFonts w:ascii="Calibri" w:eastAsia="Calibri" w:hAnsi="Calibri"/>
          <w:lang w:val="sr-Latn-RS"/>
        </w:rPr>
      </w:pPr>
      <w:r w:rsidRPr="00D40B21">
        <w:rPr>
          <w:rFonts w:ascii="Calibri" w:eastAsia="Calibri" w:hAnsi="Calibri"/>
          <w:lang w:val="sr-Cyrl-RS"/>
        </w:rPr>
        <w:tab/>
      </w:r>
    </w:p>
    <w:p w:rsidR="00907D63" w:rsidRPr="00C5770D" w:rsidRDefault="007B18AF" w:rsidP="00C5770D">
      <w:pPr>
        <w:pStyle w:val="Heading10"/>
        <w:tabs>
          <w:tab w:val="left" w:pos="7905"/>
        </w:tabs>
        <w:ind w:left="0" w:firstLine="0"/>
        <w:jc w:val="both"/>
        <w:rPr>
          <w:rFonts w:cs="Arial"/>
          <w:sz w:val="24"/>
          <w:szCs w:val="24"/>
          <w:lang w:val="sr-Latn-RS"/>
        </w:rPr>
      </w:pPr>
      <w:r>
        <w:rPr>
          <w:rFonts w:cs="Arial"/>
          <w:sz w:val="24"/>
          <w:szCs w:val="24"/>
          <w:lang w:val="sr-Cyrl-RS"/>
        </w:rPr>
        <w:t xml:space="preserve">3.2.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bookmarkStart w:id="24" w:name="_Toc441651542"/>
      <w:bookmarkStart w:id="25" w:name="_Toc442559880"/>
    </w:p>
    <w:p w:rsidR="006A04DE" w:rsidRPr="00A14850" w:rsidRDefault="006A04DE" w:rsidP="006A04DE">
      <w:pPr>
        <w:spacing w:before="0" w:after="200" w:line="276" w:lineRule="auto"/>
        <w:contextualSpacing/>
        <w:jc w:val="left"/>
        <w:rPr>
          <w:rFonts w:eastAsia="Calibri" w:cs="Arial"/>
          <w:i/>
          <w:lang w:val="sr-Cyrl-RS"/>
        </w:rPr>
      </w:pPr>
      <w:r w:rsidRPr="00A14850">
        <w:rPr>
          <w:rFonts w:eastAsia="Calibri" w:cs="Arial"/>
          <w:i/>
        </w:rPr>
        <w:t xml:space="preserve">Изабрани понуђач је обавезан да услугу изврши у </w:t>
      </w:r>
      <w:r w:rsidRPr="00A14850">
        <w:rPr>
          <w:rFonts w:eastAsia="Calibri" w:cs="Arial"/>
          <w:i/>
          <w:lang w:val="sr-Cyrl-RS"/>
        </w:rPr>
        <w:t>следећим роковима и то:</w:t>
      </w:r>
    </w:p>
    <w:p w:rsidR="00F30DEB" w:rsidRPr="00F30DEB" w:rsidRDefault="006A04DE" w:rsidP="00F30DEB">
      <w:pPr>
        <w:numPr>
          <w:ilvl w:val="0"/>
          <w:numId w:val="3"/>
        </w:numPr>
        <w:spacing w:before="0"/>
        <w:rPr>
          <w:rFonts w:eastAsia="Calibri"/>
          <w:lang w:val="ru-RU"/>
        </w:rPr>
      </w:pPr>
      <w:r w:rsidRPr="00AD4481">
        <w:rPr>
          <w:rFonts w:eastAsia="Calibri"/>
          <w:lang w:val="ru-RU"/>
        </w:rPr>
        <w:t xml:space="preserve">Рок </w:t>
      </w:r>
      <w:r w:rsidRPr="00F30DEB">
        <w:rPr>
          <w:rFonts w:eastAsia="Calibri"/>
          <w:lang w:val="ru-RU"/>
        </w:rPr>
        <w:t xml:space="preserve">за извршење услуга- ПАРТИЈА 1, не може бити дужи од 12 (дванаест) месеци од дана </w:t>
      </w:r>
      <w:r w:rsidRPr="00F30DEB">
        <w:rPr>
          <w:rFonts w:eastAsia="Calibri"/>
          <w:lang w:val="sr-Cyrl-RS"/>
        </w:rPr>
        <w:t>ступања Уговора на снагу</w:t>
      </w:r>
      <w:r w:rsidRPr="00F30DEB">
        <w:rPr>
          <w:rFonts w:eastAsia="Calibri"/>
          <w:lang w:val="ru-RU"/>
        </w:rPr>
        <w:t xml:space="preserve">. </w:t>
      </w:r>
    </w:p>
    <w:p w:rsidR="00F30DEB" w:rsidRPr="00F30DEB" w:rsidRDefault="00F30DEB" w:rsidP="00F30DEB">
      <w:pPr>
        <w:spacing w:before="0"/>
        <w:ind w:left="630"/>
        <w:rPr>
          <w:rFonts w:eastAsia="Calibri"/>
          <w:lang w:val="ru-RU"/>
        </w:rPr>
      </w:pPr>
      <w:r w:rsidRPr="00F30DEB">
        <w:rPr>
          <w:rFonts w:eastAsia="Calibri"/>
          <w:lang w:val="ru-RU"/>
        </w:rPr>
        <w:t>Изабрани понуђач је обавезан да се појави на месту извршења услуге (</w:t>
      </w:r>
      <w:r w:rsidRPr="00F30DEB">
        <w:rPr>
          <w:rFonts w:eastAsia="Arial" w:cs="Arial"/>
          <w:color w:val="000000"/>
          <w:sz w:val="20"/>
          <w:szCs w:val="20"/>
          <w:lang w:val="sr-Latn-RS" w:eastAsia="sr-Latn-RS"/>
        </w:rPr>
        <w:t>Мрежа пруге Инфраструктура Србије</w:t>
      </w:r>
      <w:r w:rsidRPr="00F30DEB">
        <w:rPr>
          <w:rFonts w:eastAsia="Calibri"/>
          <w:lang w:val="ru-RU"/>
        </w:rPr>
        <w:t xml:space="preserve"> ) најкасније за 24 сати од момента пријема позива Наручиоца.</w:t>
      </w:r>
    </w:p>
    <w:p w:rsidR="00F30DEB" w:rsidRPr="00F30DEB" w:rsidRDefault="00F30DEB" w:rsidP="00F30DEB">
      <w:pPr>
        <w:spacing w:before="0"/>
        <w:ind w:left="630"/>
        <w:rPr>
          <w:rFonts w:eastAsia="Arial" w:cs="Arial"/>
          <w:color w:val="000000"/>
          <w:lang w:val="sr-Cyrl-RS" w:eastAsia="sr-Latn-RS"/>
        </w:rPr>
      </w:pPr>
      <w:r w:rsidRPr="00F30DEB">
        <w:rPr>
          <w:rFonts w:cs="Arial"/>
        </w:rPr>
        <w:t>Очекивани период извршења услуге је 201</w:t>
      </w:r>
      <w:r w:rsidRPr="00F30DEB">
        <w:rPr>
          <w:rFonts w:cs="Arial"/>
          <w:lang w:val="sr-Cyrl-RS"/>
        </w:rPr>
        <w:t>9</w:t>
      </w:r>
      <w:r w:rsidRPr="00F30DEB">
        <w:rPr>
          <w:rFonts w:cs="Arial"/>
        </w:rPr>
        <w:t>.год сукцесивно, према динамици Наручиоца.</w:t>
      </w:r>
    </w:p>
    <w:p w:rsidR="006A04DE" w:rsidRPr="00F30DEB" w:rsidRDefault="006A04DE" w:rsidP="006A04DE">
      <w:pPr>
        <w:spacing w:before="0"/>
        <w:ind w:left="630"/>
        <w:rPr>
          <w:rFonts w:eastAsia="Calibri"/>
          <w:lang w:val="ru-RU"/>
        </w:rPr>
      </w:pPr>
    </w:p>
    <w:p w:rsidR="006A04DE" w:rsidRPr="006A04DE" w:rsidRDefault="006A04DE" w:rsidP="006A04DE">
      <w:pPr>
        <w:numPr>
          <w:ilvl w:val="0"/>
          <w:numId w:val="3"/>
        </w:numPr>
        <w:spacing w:before="0"/>
        <w:rPr>
          <w:rFonts w:eastAsia="Arial" w:cs="Arial"/>
          <w:color w:val="000000"/>
          <w:lang w:val="sr-Latn-RS" w:eastAsia="sr-Latn-RS"/>
        </w:rPr>
      </w:pPr>
      <w:r w:rsidRPr="00F30DEB">
        <w:rPr>
          <w:rFonts w:eastAsia="Calibri"/>
          <w:lang w:val="ru-RU"/>
        </w:rPr>
        <w:t xml:space="preserve">Рок за извршење услуга- ПАРТИЈА 2- </w:t>
      </w:r>
      <w:r w:rsidRPr="00F30DEB">
        <w:rPr>
          <w:rFonts w:cs="Arial"/>
        </w:rPr>
        <w:t>Изабрани понуђач је</w:t>
      </w:r>
      <w:r w:rsidRPr="00A14850">
        <w:rPr>
          <w:rFonts w:cs="Arial"/>
        </w:rPr>
        <w:t xml:space="preserve"> оба</w:t>
      </w:r>
      <w:r>
        <w:rPr>
          <w:rFonts w:cs="Arial"/>
        </w:rPr>
        <w:t xml:space="preserve">везан да услугу поправке свих </w:t>
      </w:r>
      <w:r>
        <w:rPr>
          <w:rFonts w:cs="Arial"/>
          <w:lang w:val="sr-Cyrl-RS"/>
        </w:rPr>
        <w:t>102</w:t>
      </w:r>
      <w:r w:rsidRPr="00A14850">
        <w:rPr>
          <w:rFonts w:cs="Arial"/>
        </w:rPr>
        <w:t xml:space="preserve">  вагона   изврши у р</w:t>
      </w:r>
      <w:r>
        <w:rPr>
          <w:rFonts w:cs="Arial"/>
        </w:rPr>
        <w:t>оку који не може бити дужи од 1</w:t>
      </w:r>
      <w:r w:rsidR="00B43C71">
        <w:rPr>
          <w:rFonts w:cs="Arial"/>
          <w:lang w:val="sr-Cyrl-RS"/>
        </w:rPr>
        <w:t>35</w:t>
      </w:r>
      <w:r w:rsidRPr="00A14850">
        <w:rPr>
          <w:rFonts w:cs="Arial"/>
        </w:rPr>
        <w:t xml:space="preserve"> календарска дана</w:t>
      </w:r>
      <w:r>
        <w:rPr>
          <w:rFonts w:cs="Arial"/>
        </w:rPr>
        <w:t xml:space="preserve">, </w:t>
      </w:r>
      <w:r w:rsidRPr="00A14850">
        <w:rPr>
          <w:rFonts w:cs="Arial"/>
        </w:rPr>
        <w:t>од дана пријема у упутну станицу места извршења Пружаоца услуге</w:t>
      </w:r>
      <w:r>
        <w:rPr>
          <w:rFonts w:cs="Arial"/>
          <w:lang w:val="sr-Cyrl-RS"/>
        </w:rPr>
        <w:t>( Железничка станица Вреоци у власништву Железнице Србије)</w:t>
      </w:r>
      <w:r w:rsidRPr="00A14850">
        <w:rPr>
          <w:rFonts w:cs="Arial"/>
        </w:rPr>
        <w:t>. Пр</w:t>
      </w:r>
      <w:r>
        <w:rPr>
          <w:rFonts w:cs="Arial"/>
        </w:rPr>
        <w:t>ва група вагона за оправку је</w:t>
      </w:r>
      <w:r w:rsidR="00F17ED4">
        <w:rPr>
          <w:rFonts w:cs="Arial"/>
          <w:lang w:val="sr-Cyrl-RS"/>
        </w:rPr>
        <w:t xml:space="preserve"> минимум</w:t>
      </w:r>
      <w:r w:rsidR="00F17ED4">
        <w:rPr>
          <w:rFonts w:cs="Arial"/>
        </w:rPr>
        <w:t xml:space="preserve"> </w:t>
      </w:r>
      <w:r w:rsidR="00F17ED4">
        <w:rPr>
          <w:rFonts w:cs="Arial"/>
          <w:lang w:val="sr-Cyrl-RS"/>
        </w:rPr>
        <w:t>2</w:t>
      </w:r>
      <w:r>
        <w:rPr>
          <w:rFonts w:cs="Arial"/>
          <w:lang w:val="sr-Cyrl-RS"/>
        </w:rPr>
        <w:t>0</w:t>
      </w:r>
      <w:r w:rsidRPr="00A14850">
        <w:rPr>
          <w:rFonts w:cs="Arial"/>
        </w:rPr>
        <w:t xml:space="preserve"> ком.</w:t>
      </w:r>
      <w:r w:rsidR="00F17ED4">
        <w:rPr>
          <w:rFonts w:cs="Arial"/>
          <w:lang w:val="sr-Cyrl-RS"/>
        </w:rPr>
        <w:t xml:space="preserve"> Максималан број вагона који може бити у оправци/ из оправке је до 30 вагона.</w:t>
      </w:r>
      <w:r w:rsidRPr="00A14850">
        <w:rPr>
          <w:rFonts w:cs="Arial"/>
        </w:rPr>
        <w:t xml:space="preserve"> Остали вагони ће се слати сукцесивно, по завршетку поправке предходно упућених кола.</w:t>
      </w:r>
    </w:p>
    <w:p w:rsidR="006A04DE" w:rsidRPr="006A04DE" w:rsidRDefault="006A04DE" w:rsidP="006A04DE">
      <w:pPr>
        <w:rPr>
          <w:rFonts w:cs="Arial"/>
          <w:lang w:val="sr-Cyrl-RS"/>
        </w:rPr>
      </w:pPr>
    </w:p>
    <w:p w:rsidR="006A04DE" w:rsidRDefault="006A04DE" w:rsidP="006A04DE">
      <w:pPr>
        <w:spacing w:before="0"/>
        <w:ind w:left="630"/>
        <w:rPr>
          <w:rFonts w:cs="Arial"/>
          <w:lang w:val="sr-Cyrl-RS"/>
        </w:rPr>
      </w:pPr>
      <w:r w:rsidRPr="006A04DE">
        <w:rPr>
          <w:rFonts w:cs="Arial"/>
        </w:rPr>
        <w:t xml:space="preserve">Изабрани понуђач ће бити уведен у посао у року од </w:t>
      </w:r>
      <w:r w:rsidRPr="006A04DE">
        <w:rPr>
          <w:rFonts w:cs="Arial"/>
          <w:lang w:val="sr-Cyrl-RS"/>
        </w:rPr>
        <w:t>7</w:t>
      </w:r>
      <w:r w:rsidRPr="006A04DE">
        <w:rPr>
          <w:rFonts w:cs="Arial"/>
        </w:rPr>
        <w:t xml:space="preserve"> дана по добијању писменог захтева Наручиоца</w:t>
      </w:r>
      <w:r>
        <w:rPr>
          <w:rFonts w:eastAsia="Arial" w:cs="Arial"/>
          <w:color w:val="000000"/>
          <w:lang w:val="sr-Cyrl-RS" w:eastAsia="sr-Latn-RS"/>
        </w:rPr>
        <w:t>.</w:t>
      </w:r>
    </w:p>
    <w:p w:rsidR="006A04DE" w:rsidRDefault="006A04DE" w:rsidP="006A04DE">
      <w:pPr>
        <w:spacing w:before="0"/>
        <w:ind w:left="630"/>
        <w:rPr>
          <w:rFonts w:eastAsia="Arial" w:cs="Arial"/>
          <w:color w:val="000000"/>
          <w:lang w:val="sr-Cyrl-RS" w:eastAsia="sr-Latn-RS"/>
        </w:rPr>
      </w:pPr>
      <w:r w:rsidRPr="00A14850">
        <w:rPr>
          <w:rFonts w:cs="Arial"/>
        </w:rPr>
        <w:lastRenderedPageBreak/>
        <w:t>Очекивани период извршења услуге је</w:t>
      </w:r>
      <w:r w:rsidR="00873A3B">
        <w:rPr>
          <w:rFonts w:cs="Arial"/>
        </w:rPr>
        <w:t xml:space="preserve"> </w:t>
      </w:r>
      <w:r w:rsidR="00873A3B">
        <w:rPr>
          <w:rFonts w:cs="Arial"/>
          <w:lang w:val="sr-Cyrl-RS"/>
        </w:rPr>
        <w:t>12 месеци од дана ступања Уговора на снагу</w:t>
      </w:r>
      <w:r w:rsidRPr="00A14850">
        <w:rPr>
          <w:rFonts w:cs="Arial"/>
        </w:rPr>
        <w:t>, према динамици Наручиоца.</w:t>
      </w:r>
    </w:p>
    <w:p w:rsidR="006A04DE" w:rsidRDefault="006A04DE" w:rsidP="006A04DE">
      <w:pPr>
        <w:spacing w:before="0"/>
        <w:ind w:left="630"/>
        <w:rPr>
          <w:rFonts w:eastAsia="Arial" w:cs="Arial"/>
          <w:color w:val="000000"/>
          <w:lang w:val="sr-Cyrl-RS" w:eastAsia="sr-Latn-RS"/>
        </w:rPr>
      </w:pPr>
      <w:r>
        <w:rPr>
          <w:rFonts w:cs="Arial"/>
        </w:rPr>
        <w:t xml:space="preserve">Рок </w:t>
      </w:r>
      <w:r>
        <w:rPr>
          <w:rFonts w:cs="Arial"/>
          <w:lang w:val="sr-Cyrl-RS"/>
        </w:rPr>
        <w:t>поправке</w:t>
      </w:r>
      <w:r w:rsidRPr="00A14850">
        <w:rPr>
          <w:rFonts w:cs="Arial"/>
        </w:rPr>
        <w:t xml:space="preserve"> почиње да тече од дана пријема у упутну станицу Пружаоца услуге</w:t>
      </w:r>
      <w:r w:rsidRPr="006A04DE">
        <w:rPr>
          <w:rFonts w:cs="Arial"/>
          <w:lang w:val="sr-Cyrl-RS"/>
        </w:rPr>
        <w:t xml:space="preserve"> </w:t>
      </w:r>
      <w:r>
        <w:rPr>
          <w:rFonts w:cs="Arial"/>
          <w:lang w:val="sr-Cyrl-RS"/>
        </w:rPr>
        <w:t xml:space="preserve">( Железничка станица Вреоци у власништву Железнице Србије) </w:t>
      </w:r>
      <w:r w:rsidRPr="00A14850">
        <w:rPr>
          <w:rFonts w:cs="Arial"/>
        </w:rPr>
        <w:t>.</w:t>
      </w:r>
    </w:p>
    <w:p w:rsidR="006A04DE" w:rsidRPr="006A04DE" w:rsidRDefault="006A04DE" w:rsidP="006A04DE">
      <w:pPr>
        <w:spacing w:before="0"/>
        <w:ind w:left="630"/>
        <w:rPr>
          <w:rFonts w:eastAsia="Arial" w:cs="Arial"/>
          <w:color w:val="000000"/>
          <w:lang w:val="sr-Latn-RS" w:eastAsia="sr-Latn-RS"/>
        </w:rPr>
      </w:pPr>
      <w:r w:rsidRPr="00A14850">
        <w:rPr>
          <w:rFonts w:cs="Arial"/>
        </w:rPr>
        <w:t>Датум завршетка услуге поправке вагона сматра се датум пријема вагона у сервисном центру Пружаоца услуге.</w:t>
      </w:r>
    </w:p>
    <w:p w:rsidR="00907D63" w:rsidRPr="00A5605D" w:rsidRDefault="007B18AF" w:rsidP="00A5605D">
      <w:pPr>
        <w:pStyle w:val="Heading10"/>
        <w:ind w:left="0" w:firstLine="0"/>
        <w:rPr>
          <w:lang w:val="sr-Cyrl-RS"/>
        </w:rPr>
      </w:pPr>
      <w:r w:rsidRPr="00F425D2">
        <w:rPr>
          <w:lang w:val="sr-Cyrl-RS"/>
        </w:rPr>
        <w:t>3.3.</w:t>
      </w:r>
      <w:r w:rsidR="00781B02" w:rsidRPr="00F425D2">
        <w:rPr>
          <w:lang w:val="en-US"/>
        </w:rPr>
        <w:t xml:space="preserve"> </w:t>
      </w:r>
      <w:r w:rsidR="00DB369C" w:rsidRPr="00F425D2">
        <w:t xml:space="preserve">Место </w:t>
      </w:r>
      <w:bookmarkEnd w:id="24"/>
      <w:bookmarkEnd w:id="25"/>
      <w:r w:rsidR="00A63575" w:rsidRPr="00F425D2">
        <w:t>извршења услуга</w:t>
      </w:r>
    </w:p>
    <w:p w:rsidR="00D539F3" w:rsidRPr="00F425D2" w:rsidRDefault="00D539F3" w:rsidP="00D539F3">
      <w:pPr>
        <w:spacing w:before="0"/>
        <w:rPr>
          <w:rFonts w:cs="Arial"/>
          <w:lang w:val="sr-Cyrl-CS" w:eastAsia="zh-CN"/>
        </w:rPr>
      </w:pPr>
      <w:r w:rsidRPr="00F425D2">
        <w:rPr>
          <w:rFonts w:cs="Arial"/>
          <w:lang w:val="sr-Cyrl-CS" w:eastAsia="zh-CN"/>
        </w:rPr>
        <w:t xml:space="preserve">Понуда се даје на паритету: </w:t>
      </w:r>
    </w:p>
    <w:p w:rsidR="005F310C" w:rsidRPr="005F310C" w:rsidRDefault="005F310C" w:rsidP="00D539F3">
      <w:pPr>
        <w:spacing w:before="0"/>
        <w:rPr>
          <w:rFonts w:cs="Arial"/>
          <w:spacing w:val="4"/>
          <w:lang w:val="sr-Cyrl-RS"/>
        </w:rPr>
      </w:pPr>
      <w:r w:rsidRPr="005F310C">
        <w:rPr>
          <w:rFonts w:cs="Arial"/>
          <w:lang w:val="sr-Cyrl-CS" w:eastAsia="zh-CN"/>
        </w:rPr>
        <w:t xml:space="preserve">Партија </w:t>
      </w:r>
      <w:r w:rsidRPr="005F310C">
        <w:rPr>
          <w:rFonts w:cs="Arial"/>
          <w:lang w:val="sr-Latn-RS" w:eastAsia="zh-CN"/>
        </w:rPr>
        <w:t>I</w:t>
      </w:r>
      <w:r w:rsidRPr="005F310C">
        <w:rPr>
          <w:rFonts w:cs="Arial"/>
          <w:lang w:val="sr-Cyrl-CS" w:eastAsia="zh-CN"/>
        </w:rPr>
        <w:t xml:space="preserve">- </w:t>
      </w:r>
      <w:r w:rsidRPr="005F310C">
        <w:rPr>
          <w:rFonts w:eastAsia="TimesNewRomanPSMT" w:cs="Arial"/>
          <w:bCs/>
          <w:color w:val="000000"/>
          <w:lang w:val="sr-Latn-RS"/>
        </w:rPr>
        <w:t>Понуда се даје на паритету</w:t>
      </w:r>
      <w:r w:rsidRPr="005F310C">
        <w:rPr>
          <w:rFonts w:eastAsia="TimesNewRomanPSMT" w:cs="Arial"/>
          <w:bCs/>
          <w:color w:val="000000"/>
          <w:lang w:val="sr-Cyrl-RS"/>
        </w:rPr>
        <w:t>:</w:t>
      </w:r>
      <w:r w:rsidRPr="005F310C">
        <w:rPr>
          <w:rFonts w:eastAsia="TimesNewRomanPSMT" w:cs="Arial"/>
          <w:bCs/>
          <w:color w:val="000000"/>
          <w:lang w:val="sr-Latn-RS"/>
        </w:rPr>
        <w:t xml:space="preserve"> </w:t>
      </w:r>
      <w:r w:rsidRPr="005F310C">
        <w:rPr>
          <w:rFonts w:cs="Arial"/>
          <w:bCs/>
          <w:iCs/>
          <w:lang w:val="sr-Cyrl-CS"/>
        </w:rPr>
        <w:t xml:space="preserve">Ф-ко </w:t>
      </w:r>
      <w:r w:rsidRPr="005F310C">
        <w:rPr>
          <w:rFonts w:eastAsia="Arial" w:cs="Arial"/>
          <w:color w:val="000000"/>
          <w:sz w:val="20"/>
          <w:szCs w:val="20"/>
          <w:lang w:val="sr-Latn-RS" w:eastAsia="sr-Latn-RS"/>
        </w:rPr>
        <w:t>Мрежа пруге Инфраструктура Србије</w:t>
      </w:r>
      <w:r w:rsidRPr="005F310C">
        <w:rPr>
          <w:rFonts w:eastAsia="TimesNewRomanPSMT" w:cs="Arial"/>
          <w:bCs/>
          <w:color w:val="000000"/>
          <w:lang w:val="sr-Latn-RS"/>
        </w:rPr>
        <w:t xml:space="preserve">, а  </w:t>
      </w:r>
      <w:r w:rsidRPr="005F310C">
        <w:rPr>
          <w:rFonts w:eastAsia="TimesNewRomanPSMT" w:cs="Arial"/>
          <w:b/>
          <w:bCs/>
          <w:color w:val="000000"/>
          <w:lang w:val="sr-Latn-RS"/>
        </w:rPr>
        <w:t xml:space="preserve">место извршења услуга је </w:t>
      </w:r>
      <w:r w:rsidRPr="005F310C">
        <w:rPr>
          <w:rFonts w:eastAsia="Arial" w:cs="Arial"/>
          <w:color w:val="000000"/>
          <w:sz w:val="20"/>
          <w:szCs w:val="20"/>
          <w:lang w:val="sr-Latn-RS" w:eastAsia="sr-Latn-RS"/>
        </w:rPr>
        <w:t>Мрежа пруге Инфраструктура Србије</w:t>
      </w:r>
      <w:r w:rsidRPr="005F310C">
        <w:rPr>
          <w:rFonts w:eastAsia="TimesNewRomanPSMT" w:cs="Arial"/>
          <w:b/>
          <w:bCs/>
          <w:color w:val="000000"/>
          <w:lang w:val="sr-Latn-RS"/>
        </w:rPr>
        <w:t>.</w:t>
      </w:r>
    </w:p>
    <w:p w:rsidR="005F310C" w:rsidRDefault="005F310C" w:rsidP="00D539F3">
      <w:pPr>
        <w:spacing w:before="0"/>
        <w:rPr>
          <w:rFonts w:cs="Arial"/>
          <w:lang w:val="sr-Latn-RS" w:eastAsia="zh-CN"/>
        </w:rPr>
      </w:pPr>
    </w:p>
    <w:p w:rsidR="00D539F3" w:rsidRPr="004A50A5" w:rsidRDefault="005F310C" w:rsidP="00D539F3">
      <w:pPr>
        <w:spacing w:before="0"/>
        <w:rPr>
          <w:rFonts w:cs="Arial"/>
          <w:spacing w:val="4"/>
        </w:rPr>
      </w:pPr>
      <w:r>
        <w:rPr>
          <w:rFonts w:cs="Arial"/>
          <w:lang w:val="sr-Cyrl-CS" w:eastAsia="zh-CN"/>
        </w:rPr>
        <w:t xml:space="preserve">Партија </w:t>
      </w:r>
      <w:r>
        <w:rPr>
          <w:rFonts w:cs="Arial"/>
          <w:lang w:val="sr-Latn-RS" w:eastAsia="zh-CN"/>
        </w:rPr>
        <w:t>II</w:t>
      </w:r>
      <w:r w:rsidR="00D539F3" w:rsidRPr="00F425D2">
        <w:rPr>
          <w:rFonts w:cs="Arial"/>
          <w:lang w:val="sr-Cyrl-CS" w:eastAsia="zh-CN"/>
        </w:rPr>
        <w:t xml:space="preserve">- </w:t>
      </w:r>
      <w:r w:rsidR="00D539F3" w:rsidRPr="00F425D2">
        <w:rPr>
          <w:rFonts w:eastAsia="TimesNewRomanPSMT" w:cs="Arial"/>
          <w:bCs/>
          <w:color w:val="000000"/>
          <w:lang w:val="sr-Latn-RS"/>
        </w:rPr>
        <w:t>Понуда се даје на паритету</w:t>
      </w:r>
      <w:r w:rsidR="00D539F3" w:rsidRPr="00F425D2">
        <w:rPr>
          <w:rFonts w:eastAsia="TimesNewRomanPSMT" w:cs="Arial"/>
          <w:bCs/>
          <w:color w:val="000000"/>
          <w:lang w:val="sr-Cyrl-RS"/>
        </w:rPr>
        <w:t>:</w:t>
      </w:r>
      <w:r w:rsidR="00D539F3" w:rsidRPr="00F425D2">
        <w:rPr>
          <w:rFonts w:eastAsia="TimesNewRomanPSMT" w:cs="Arial"/>
          <w:bCs/>
          <w:color w:val="000000"/>
          <w:lang w:val="sr-Latn-RS"/>
        </w:rPr>
        <w:t xml:space="preserve"> </w:t>
      </w:r>
      <w:r w:rsidR="00D539F3" w:rsidRPr="00F425D2">
        <w:rPr>
          <w:rFonts w:cs="Arial"/>
          <w:bCs/>
          <w:iCs/>
          <w:lang w:val="sr-Cyrl-CS"/>
        </w:rPr>
        <w:t xml:space="preserve">Ф-ко </w:t>
      </w:r>
      <w:r w:rsidR="00D539F3" w:rsidRPr="00F425D2">
        <w:rPr>
          <w:rFonts w:cs="Arial"/>
          <w:spacing w:val="4"/>
          <w:lang w:val="sr-Cyrl-CS"/>
        </w:rPr>
        <w:t>Железничка</w:t>
      </w:r>
      <w:r w:rsidR="00D539F3">
        <w:rPr>
          <w:rFonts w:cs="Arial"/>
          <w:spacing w:val="4"/>
          <w:lang w:val="sr-Cyrl-CS"/>
        </w:rPr>
        <w:t xml:space="preserve"> станица Вреоци / </w:t>
      </w:r>
      <w:r w:rsidR="00D539F3">
        <w:rPr>
          <w:rFonts w:cs="Arial"/>
          <w:spacing w:val="4"/>
        </w:rPr>
        <w:t xml:space="preserve">DAP </w:t>
      </w:r>
      <w:r w:rsidR="00D539F3">
        <w:rPr>
          <w:rFonts w:cs="Arial"/>
          <w:spacing w:val="4"/>
          <w:lang w:val="sr-Cyrl-CS"/>
        </w:rPr>
        <w:t xml:space="preserve">Железничка станица Вреоци </w:t>
      </w:r>
      <w:r w:rsidR="00D539F3">
        <w:rPr>
          <w:rFonts w:cs="Arial"/>
          <w:spacing w:val="4"/>
        </w:rPr>
        <w:t>INCOTERMS</w:t>
      </w:r>
      <w:r w:rsidR="00D539F3">
        <w:rPr>
          <w:rFonts w:cs="Arial"/>
          <w:spacing w:val="4"/>
          <w:lang w:val="sr-Cyrl-CS"/>
        </w:rPr>
        <w:t xml:space="preserve"> 2010</w:t>
      </w:r>
      <w:r w:rsidR="00D539F3" w:rsidRPr="000800CE">
        <w:rPr>
          <w:rFonts w:eastAsia="TimesNewRomanPSMT" w:cs="Arial"/>
          <w:bCs/>
          <w:color w:val="000000"/>
          <w:lang w:val="sr-Latn-RS"/>
        </w:rPr>
        <w:t xml:space="preserve">, а  </w:t>
      </w:r>
      <w:r w:rsidR="00D539F3" w:rsidRPr="000800CE">
        <w:rPr>
          <w:rFonts w:eastAsia="TimesNewRomanPSMT" w:cs="Arial"/>
          <w:b/>
          <w:bCs/>
          <w:color w:val="000000"/>
          <w:lang w:val="sr-Latn-RS"/>
        </w:rPr>
        <w:t>место извршења услуга је сервисни центар понуђача.</w:t>
      </w:r>
    </w:p>
    <w:p w:rsidR="00D539F3" w:rsidRPr="000800CE" w:rsidRDefault="00D539F3" w:rsidP="00D539F3">
      <w:pPr>
        <w:spacing w:before="0"/>
        <w:rPr>
          <w:rFonts w:cs="Arial"/>
          <w:lang w:val="sr-Cyrl-CS" w:eastAsia="zh-CN"/>
        </w:rPr>
      </w:pPr>
    </w:p>
    <w:p w:rsidR="00D539F3" w:rsidRPr="00417345" w:rsidRDefault="00D539F3" w:rsidP="00D539F3">
      <w:pPr>
        <w:autoSpaceDE w:val="0"/>
        <w:autoSpaceDN w:val="0"/>
        <w:adjustRightInd w:val="0"/>
        <w:contextualSpacing/>
        <w:rPr>
          <w:rFonts w:eastAsia="TimesNewRomanPSMT" w:cs="Arial"/>
          <w:bCs/>
          <w:color w:val="000000"/>
          <w:sz w:val="24"/>
          <w:szCs w:val="24"/>
          <w:lang w:val="ru-RU"/>
        </w:rPr>
      </w:pPr>
      <w:r>
        <w:rPr>
          <w:rFonts w:eastAsia="TimesNewRomanPSMT" w:cs="Arial"/>
          <w:bCs/>
          <w:color w:val="000000"/>
          <w:sz w:val="24"/>
          <w:szCs w:val="24"/>
          <w:lang w:val="ru-RU"/>
        </w:rPr>
        <w:t>Предаја вагона</w:t>
      </w:r>
      <w:r w:rsidRPr="00417345">
        <w:rPr>
          <w:rFonts w:eastAsia="TimesNewRomanPSMT" w:cs="Arial"/>
          <w:bCs/>
          <w:color w:val="000000"/>
          <w:sz w:val="24"/>
          <w:szCs w:val="24"/>
          <w:lang w:val="ru-RU"/>
        </w:rPr>
        <w:t xml:space="preserve"> у/из </w:t>
      </w:r>
      <w:r>
        <w:rPr>
          <w:rFonts w:eastAsia="TimesNewRomanPSMT" w:cs="Arial"/>
          <w:bCs/>
          <w:color w:val="000000"/>
          <w:sz w:val="24"/>
          <w:szCs w:val="24"/>
          <w:lang w:val="ru-RU"/>
        </w:rPr>
        <w:t>п</w:t>
      </w:r>
      <w:r w:rsidRPr="00417345">
        <w:rPr>
          <w:rFonts w:eastAsia="TimesNewRomanPSMT" w:cs="Arial"/>
          <w:bCs/>
          <w:color w:val="000000"/>
          <w:sz w:val="24"/>
          <w:szCs w:val="24"/>
          <w:lang w:val="ru-RU"/>
        </w:rPr>
        <w:t>оправке врши се у железничкој станици Вреоци у власништву Железнице Србије.</w:t>
      </w:r>
    </w:p>
    <w:p w:rsidR="00D539F3" w:rsidRPr="00417345" w:rsidRDefault="00D539F3" w:rsidP="00D539F3">
      <w:pPr>
        <w:autoSpaceDE w:val="0"/>
        <w:autoSpaceDN w:val="0"/>
        <w:adjustRightInd w:val="0"/>
        <w:spacing w:before="0"/>
        <w:contextualSpacing/>
        <w:rPr>
          <w:rFonts w:eastAsia="TimesNewRomanPSMT" w:cs="Arial"/>
          <w:bCs/>
          <w:color w:val="000000"/>
          <w:sz w:val="24"/>
          <w:szCs w:val="24"/>
          <w:lang w:val="ru-RU"/>
        </w:rPr>
      </w:pPr>
      <w:r w:rsidRPr="00CF6C08">
        <w:rPr>
          <w:rFonts w:eastAsia="TimesNewRomanPSMT" w:cs="Arial"/>
          <w:b/>
          <w:bCs/>
          <w:color w:val="000000"/>
          <w:sz w:val="24"/>
          <w:szCs w:val="24"/>
          <w:lang w:val="ru-RU"/>
        </w:rPr>
        <w:t>Напомена за стране Понуђаче</w:t>
      </w:r>
      <w:r w:rsidRPr="00417345">
        <w:rPr>
          <w:rFonts w:eastAsia="TimesNewRomanPSMT" w:cs="Arial"/>
          <w:bCs/>
          <w:color w:val="000000"/>
          <w:sz w:val="24"/>
          <w:szCs w:val="24"/>
          <w:lang w:val="ru-RU"/>
        </w:rPr>
        <w:t>:</w:t>
      </w:r>
    </w:p>
    <w:p w:rsidR="00D539F3" w:rsidRPr="00417345" w:rsidRDefault="00D539F3" w:rsidP="00D539F3">
      <w:pPr>
        <w:autoSpaceDE w:val="0"/>
        <w:autoSpaceDN w:val="0"/>
        <w:adjustRightInd w:val="0"/>
        <w:spacing w:before="0"/>
        <w:contextualSpacing/>
        <w:rPr>
          <w:rFonts w:eastAsia="TimesNewRomanPSMT" w:cs="Arial"/>
          <w:bCs/>
          <w:color w:val="000000"/>
          <w:sz w:val="24"/>
          <w:szCs w:val="24"/>
        </w:rPr>
      </w:pPr>
      <w:r w:rsidRPr="00417345">
        <w:rPr>
          <w:rFonts w:eastAsia="TimesNewRomanPSMT" w:cs="Arial"/>
          <w:bCs/>
          <w:color w:val="000000"/>
          <w:sz w:val="24"/>
          <w:szCs w:val="24"/>
          <w:lang w:val="ru-RU"/>
        </w:rPr>
        <w:t xml:space="preserve">Паритет код ПИР-а (привремени извоз је </w:t>
      </w:r>
      <w:r w:rsidRPr="00417345">
        <w:rPr>
          <w:rFonts w:eastAsia="TimesNewRomanPSMT" w:cs="Arial"/>
          <w:bCs/>
          <w:color w:val="000000"/>
          <w:sz w:val="24"/>
          <w:szCs w:val="24"/>
        </w:rPr>
        <w:t xml:space="preserve">F-co </w:t>
      </w:r>
      <w:r w:rsidRPr="00417345">
        <w:rPr>
          <w:rFonts w:eastAsia="TimesNewRomanPSMT" w:cs="Arial"/>
          <w:bCs/>
          <w:color w:val="000000"/>
          <w:sz w:val="24"/>
          <w:szCs w:val="24"/>
          <w:lang w:val="ru-RU"/>
        </w:rPr>
        <w:t>Железничка станица Вреоци</w:t>
      </w:r>
      <w:r w:rsidRPr="00417345">
        <w:rPr>
          <w:rFonts w:eastAsia="TimesNewRomanPSMT" w:cs="Arial"/>
          <w:bCs/>
          <w:color w:val="000000"/>
          <w:sz w:val="24"/>
          <w:szCs w:val="24"/>
        </w:rPr>
        <w:t>)</w:t>
      </w:r>
    </w:p>
    <w:p w:rsidR="00D539F3" w:rsidRPr="00417345" w:rsidRDefault="00D539F3" w:rsidP="00D539F3">
      <w:pPr>
        <w:autoSpaceDE w:val="0"/>
        <w:autoSpaceDN w:val="0"/>
        <w:adjustRightInd w:val="0"/>
        <w:spacing w:before="0"/>
        <w:contextualSpacing/>
        <w:rPr>
          <w:rFonts w:eastAsia="TimesNewRomanPSMT" w:cs="Arial"/>
          <w:bCs/>
          <w:color w:val="000000"/>
          <w:sz w:val="24"/>
          <w:szCs w:val="24"/>
        </w:rPr>
      </w:pPr>
      <w:r w:rsidRPr="00417345">
        <w:rPr>
          <w:rFonts w:eastAsia="TimesNewRomanPSMT" w:cs="Arial"/>
          <w:bCs/>
          <w:color w:val="000000"/>
          <w:sz w:val="24"/>
          <w:szCs w:val="24"/>
        </w:rPr>
        <w:t xml:space="preserve">Паритет код ПУР-а (раздужење привременог извоза је </w:t>
      </w:r>
      <w:r w:rsidRPr="00417345">
        <w:rPr>
          <w:rFonts w:eastAsia="TimesNewRomanPSMT" w:cs="Arial"/>
          <w:bCs/>
          <w:color w:val="000000"/>
          <w:sz w:val="24"/>
          <w:szCs w:val="24"/>
          <w:lang w:eastAsia="hr-HR"/>
        </w:rPr>
        <w:t>DAP</w:t>
      </w:r>
      <w:r w:rsidRPr="00417345">
        <w:rPr>
          <w:rFonts w:eastAsia="TimesNewRomanPSMT" w:cs="Arial"/>
          <w:bCs/>
          <w:color w:val="000000"/>
          <w:sz w:val="24"/>
          <w:szCs w:val="24"/>
          <w:lang w:val="ru-RU"/>
        </w:rPr>
        <w:t xml:space="preserve"> Железничка станица Вреоци INCOTERMS 2010)</w:t>
      </w:r>
    </w:p>
    <w:p w:rsidR="00D539F3" w:rsidRPr="001E5405" w:rsidRDefault="00D539F3" w:rsidP="00D539F3">
      <w:pPr>
        <w:spacing w:before="0"/>
        <w:rPr>
          <w:rFonts w:cs="Arial"/>
          <w:lang w:val="sr-Latn-RS" w:eastAsia="zh-CN"/>
        </w:rPr>
      </w:pPr>
      <w:r w:rsidRPr="000800CE">
        <w:rPr>
          <w:rFonts w:cs="Arial"/>
          <w:lang w:val="sr-Cyrl-CS" w:eastAsia="zh-CN"/>
        </w:rPr>
        <w:t xml:space="preserve"> </w:t>
      </w:r>
    </w:p>
    <w:p w:rsidR="00D539F3" w:rsidRPr="000800CE" w:rsidRDefault="00D539F3" w:rsidP="00D539F3">
      <w:pPr>
        <w:spacing w:before="0"/>
        <w:rPr>
          <w:rFonts w:cs="Arial"/>
          <w:lang w:val="sr-Cyrl-CS" w:eastAsia="zh-CN"/>
        </w:rPr>
      </w:pPr>
      <w:r w:rsidRPr="00AC26E2">
        <w:rPr>
          <w:rFonts w:cs="Arial"/>
          <w:b/>
          <w:lang w:val="sr-Cyrl-CS" w:eastAsia="zh-CN"/>
        </w:rPr>
        <w:t>У понуђену цену страног понуђача урачунавају се и царинске дажбине</w:t>
      </w:r>
      <w:r w:rsidRPr="000800CE">
        <w:rPr>
          <w:rFonts w:cs="Arial"/>
          <w:lang w:val="sr-Cyrl-CS" w:eastAsia="zh-CN"/>
        </w:rPr>
        <w:t>.</w:t>
      </w:r>
    </w:p>
    <w:p w:rsidR="00D539F3" w:rsidRPr="000800CE" w:rsidRDefault="00D539F3" w:rsidP="00D539F3">
      <w:pPr>
        <w:spacing w:before="0"/>
        <w:rPr>
          <w:rFonts w:cs="Arial"/>
          <w:lang w:val="sr-Cyrl-CS" w:eastAsia="zh-CN"/>
        </w:rPr>
      </w:pPr>
      <w:r w:rsidRPr="000800CE">
        <w:rPr>
          <w:rFonts w:cs="Arial"/>
          <w:b/>
          <w:lang w:val="sr-Cyrl-CS" w:eastAsia="zh-CN"/>
        </w:rPr>
        <w:t>Напомена</w:t>
      </w:r>
      <w:r w:rsidRPr="000800CE">
        <w:rPr>
          <w:rFonts w:cs="Arial"/>
          <w:lang w:val="sr-Cyrl-CS" w:eastAsia="zh-CN"/>
        </w:rPr>
        <w:t xml:space="preserve">: </w:t>
      </w:r>
    </w:p>
    <w:p w:rsidR="00D539F3" w:rsidRPr="000800CE" w:rsidRDefault="00D539F3" w:rsidP="00D539F3">
      <w:pPr>
        <w:spacing w:before="0"/>
        <w:rPr>
          <w:rFonts w:cs="Arial"/>
          <w:lang w:val="sr-Cyrl-CS" w:eastAsia="zh-CN"/>
        </w:rPr>
      </w:pPr>
      <w:r w:rsidRPr="000800CE">
        <w:rPr>
          <w:rFonts w:cs="Arial"/>
          <w:lang w:val="sr-Cyrl-CS" w:eastAsia="zh-CN"/>
        </w:rPr>
        <w:t>У понуђену цену страног понуђача урачунавају се и царинске дажбине.</w:t>
      </w:r>
    </w:p>
    <w:p w:rsidR="00D539F3" w:rsidRPr="00DD6588" w:rsidRDefault="00D539F3" w:rsidP="00D539F3">
      <w:pPr>
        <w:spacing w:before="0"/>
        <w:rPr>
          <w:rFonts w:cs="Arial"/>
          <w:lang w:val="sr-Latn-RS" w:eastAsia="zh-CN"/>
        </w:rPr>
      </w:pPr>
      <w:r w:rsidRPr="000800CE">
        <w:rPr>
          <w:rFonts w:cs="Arial"/>
          <w:lang w:val="sr-Cyrl-CS" w:eastAsia="zh-CN"/>
        </w:rPr>
        <w:t xml:space="preserve">Приликом упоређивања понуда у случају када понуду дају домаћи понуђачи (на паритету ф-цо </w:t>
      </w:r>
      <w:r w:rsidRPr="00F425D2">
        <w:rPr>
          <w:rFonts w:cs="Arial"/>
          <w:spacing w:val="4"/>
          <w:lang w:val="sr-Cyrl-CS"/>
        </w:rPr>
        <w:t>Железничка</w:t>
      </w:r>
      <w:r>
        <w:rPr>
          <w:rFonts w:cs="Arial"/>
          <w:spacing w:val="4"/>
          <w:lang w:val="sr-Cyrl-CS"/>
        </w:rPr>
        <w:t xml:space="preserve"> станица Вреоци</w:t>
      </w:r>
      <w:r w:rsidRPr="000800CE">
        <w:rPr>
          <w:rFonts w:cs="Arial"/>
          <w:lang w:val="sr-Cyrl-CS" w:eastAsia="zh-CN"/>
        </w:rPr>
        <w:t xml:space="preserve">) и инострани понуђачи (на паритету DАР </w:t>
      </w:r>
      <w:r w:rsidRPr="00F425D2">
        <w:rPr>
          <w:rFonts w:cs="Arial"/>
          <w:spacing w:val="4"/>
          <w:lang w:val="sr-Cyrl-CS"/>
        </w:rPr>
        <w:t>Железничка</w:t>
      </w:r>
      <w:r>
        <w:rPr>
          <w:rFonts w:cs="Arial"/>
          <w:spacing w:val="4"/>
          <w:lang w:val="sr-Cyrl-CS"/>
        </w:rPr>
        <w:t xml:space="preserve"> станица Вреоци-</w:t>
      </w:r>
      <w:r w:rsidRPr="000800CE">
        <w:rPr>
          <w:rFonts w:cs="Arial"/>
          <w:lang w:val="sr-Cyrl-CS" w:eastAsia="zh-CN"/>
        </w:rPr>
        <w:t xml:space="preserve">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  шпедитера, у свему према елементима дефинисаним у делу 9. конкурсне документације – зависни трошкови увоза. </w:t>
      </w:r>
    </w:p>
    <w:p w:rsidR="00D539F3" w:rsidRPr="000800CE" w:rsidRDefault="00D539F3" w:rsidP="00D539F3">
      <w:pPr>
        <w:spacing w:before="0"/>
        <w:rPr>
          <w:rFonts w:cs="Arial"/>
          <w:lang w:val="sr-Cyrl-CS" w:eastAsia="zh-CN"/>
        </w:rPr>
      </w:pPr>
      <w:r w:rsidRPr="000800CE">
        <w:rPr>
          <w:rFonts w:cs="Arial"/>
          <w:lang w:val="sr-Cyrl-CS" w:eastAsia="zh-CN"/>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D539F3" w:rsidRPr="000800CE" w:rsidRDefault="00D539F3" w:rsidP="00D539F3">
      <w:pPr>
        <w:spacing w:before="0"/>
        <w:rPr>
          <w:rFonts w:cs="Arial"/>
          <w:lang w:val="sr-Cyrl-CS" w:eastAsia="zh-CN"/>
        </w:rPr>
      </w:pPr>
    </w:p>
    <w:p w:rsidR="00D539F3" w:rsidRDefault="008A4378" w:rsidP="00D539F3">
      <w:pPr>
        <w:spacing w:before="0"/>
        <w:rPr>
          <w:rFonts w:cs="Arial"/>
          <w:lang w:val="sr-Latn-RS" w:eastAsia="zh-CN"/>
        </w:rPr>
      </w:pPr>
      <w:r>
        <w:rPr>
          <w:rFonts w:cs="Arial"/>
          <w:lang w:val="sr-Cyrl-CS" w:eastAsia="zh-CN"/>
        </w:rPr>
        <w:t xml:space="preserve">Изабрани </w:t>
      </w:r>
      <w:r w:rsidR="00D539F3" w:rsidRPr="000800CE">
        <w:rPr>
          <w:rFonts w:cs="Arial"/>
          <w:lang w:val="sr-Cyrl-CS" w:eastAsia="zh-CN"/>
        </w:rPr>
        <w:t>Понуђачи  који нуде добра на паритету DAP (магацин Наручио</w:t>
      </w:r>
      <w:r w:rsidR="00D539F3" w:rsidRPr="006429BF">
        <w:rPr>
          <w:rFonts w:cs="Arial"/>
          <w:spacing w:val="4"/>
          <w:lang w:val="sr-Cyrl-CS"/>
        </w:rPr>
        <w:t xml:space="preserve"> </w:t>
      </w:r>
      <w:r w:rsidR="00D539F3" w:rsidRPr="00F425D2">
        <w:rPr>
          <w:rFonts w:cs="Arial"/>
          <w:spacing w:val="4"/>
          <w:lang w:val="sr-Cyrl-CS"/>
        </w:rPr>
        <w:t>Железничка</w:t>
      </w:r>
      <w:r w:rsidR="00D539F3">
        <w:rPr>
          <w:rFonts w:cs="Arial"/>
          <w:spacing w:val="4"/>
          <w:lang w:val="sr-Cyrl-CS"/>
        </w:rPr>
        <w:t xml:space="preserve"> станица Вреоци</w:t>
      </w:r>
      <w:r w:rsidR="00D539F3" w:rsidRPr="000800CE">
        <w:rPr>
          <w:rFonts w:cs="Arial"/>
          <w:lang w:val="sr-Cyrl-CS" w:eastAsia="zh-CN"/>
        </w:rPr>
        <w:t>) (Incoterms 2010) дужни су да уз понуду доставе Изјаву у којој наводе да ли робу прати ЕУР 1.</w:t>
      </w:r>
    </w:p>
    <w:p w:rsidR="00D539F3" w:rsidRPr="00165C25" w:rsidRDefault="00D539F3" w:rsidP="00D539F3">
      <w:pPr>
        <w:spacing w:before="0"/>
        <w:rPr>
          <w:rFonts w:cs="Arial"/>
          <w:lang w:val="sr-Cyrl-RS" w:eastAsia="zh-CN"/>
        </w:rPr>
      </w:pPr>
    </w:p>
    <w:p w:rsidR="00D539F3" w:rsidRPr="000800CE" w:rsidRDefault="008A4378" w:rsidP="00D539F3">
      <w:pPr>
        <w:spacing w:before="0"/>
        <w:rPr>
          <w:rFonts w:cs="Arial"/>
          <w:lang w:val="sr-Cyrl-CS" w:eastAsia="zh-CN"/>
        </w:rPr>
      </w:pPr>
      <w:r>
        <w:rPr>
          <w:rFonts w:cs="Arial"/>
          <w:lang w:val="sr-Cyrl-CS" w:eastAsia="zh-CN"/>
        </w:rPr>
        <w:t>Изабрани понуђач</w:t>
      </w:r>
      <w:r w:rsidR="00D539F3" w:rsidRPr="000800CE">
        <w:rPr>
          <w:rFonts w:cs="Arial"/>
          <w:lang w:val="sr-Cyrl-CS" w:eastAsia="zh-CN"/>
        </w:rPr>
        <w:t xml:space="preserve"> ће за добра која су предмет набавке приликом испоруке, прибавити о свом трошку - сертификат о пореклу ЕУР 1.</w:t>
      </w:r>
    </w:p>
    <w:p w:rsidR="00D539F3" w:rsidRPr="000800CE" w:rsidRDefault="00D539F3" w:rsidP="00D539F3">
      <w:pPr>
        <w:spacing w:before="0"/>
        <w:rPr>
          <w:rFonts w:cs="Arial"/>
          <w:lang w:val="sr-Latn-RS" w:eastAsia="zh-CN"/>
        </w:rPr>
      </w:pPr>
    </w:p>
    <w:p w:rsidR="00D539F3" w:rsidRPr="000800CE" w:rsidRDefault="008A4378" w:rsidP="00D539F3">
      <w:pPr>
        <w:spacing w:before="0"/>
        <w:rPr>
          <w:rFonts w:cs="Arial"/>
          <w:lang w:val="sr-Cyrl-CS" w:eastAsia="zh-CN"/>
        </w:rPr>
      </w:pPr>
      <w:r>
        <w:rPr>
          <w:rFonts w:cs="Arial"/>
          <w:lang w:val="sr-Cyrl-CS" w:eastAsia="zh-CN"/>
        </w:rPr>
        <w:t>Уколико Изабрани понуђач</w:t>
      </w:r>
      <w:r w:rsidR="00D539F3" w:rsidRPr="000800CE">
        <w:rPr>
          <w:rFonts w:cs="Arial"/>
          <w:lang w:val="sr-Cyrl-CS" w:eastAsia="zh-CN"/>
        </w:rPr>
        <w:t xml:space="preserve"> не прибави сертификат ЕУР 1, дужан је да сноси све зависне трошкове увоза који би услед тога могли настати.</w:t>
      </w:r>
    </w:p>
    <w:p w:rsidR="00D539F3" w:rsidRDefault="00D539F3" w:rsidP="00D539F3">
      <w:pPr>
        <w:spacing w:before="0"/>
        <w:rPr>
          <w:rFonts w:cs="Arial"/>
          <w:lang w:val="sr-Cyrl-CS" w:eastAsia="zh-CN"/>
        </w:rPr>
      </w:pPr>
      <w:r w:rsidRPr="000800CE">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p>
    <w:p w:rsidR="00D539F3" w:rsidRPr="00F367C5" w:rsidRDefault="00D539F3" w:rsidP="00D539F3">
      <w:pPr>
        <w:tabs>
          <w:tab w:val="left" w:pos="900"/>
        </w:tabs>
        <w:spacing w:before="0"/>
        <w:jc w:val="left"/>
        <w:rPr>
          <w:rFonts w:cs="Arial"/>
          <w:sz w:val="20"/>
          <w:szCs w:val="20"/>
          <w:lang w:val="sr-Cyrl-RS" w:eastAsia="hr-HR"/>
        </w:rPr>
      </w:pPr>
      <w:r w:rsidRPr="00F367C5">
        <w:rPr>
          <w:rFonts w:cs="Arial"/>
          <w:sz w:val="20"/>
          <w:szCs w:val="20"/>
          <w:lang w:val="sr-Cyrl-RS" w:eastAsia="hr-HR"/>
        </w:rPr>
        <w:t xml:space="preserve">Све замењене  делове  вратити власнику. Обавеза је понуђача да их врати на локацију ТЕНТ-а. Резервне делове које је потребно заменити, након обављене дефектаже, а који нису обухваћени евентуално замењљивим деловима, обавеза је Извршиоца да преузме од Наручиоца и транспортује до места извршења услуге.   </w:t>
      </w:r>
    </w:p>
    <w:p w:rsidR="00D539F3" w:rsidRPr="00F367C5" w:rsidRDefault="00D539F3" w:rsidP="00D539F3">
      <w:pPr>
        <w:spacing w:before="0"/>
        <w:rPr>
          <w:rFonts w:cs="Arial"/>
          <w:lang w:val="sr-Cyrl-CS" w:eastAsia="zh-CN"/>
        </w:rPr>
      </w:pPr>
    </w:p>
    <w:p w:rsidR="008112A2" w:rsidRPr="006552D0" w:rsidRDefault="00F94C1B" w:rsidP="002C1EE8">
      <w:pPr>
        <w:pStyle w:val="Heading10"/>
      </w:pPr>
      <w:r w:rsidRPr="00182933">
        <w:t>3</w:t>
      </w:r>
      <w:r w:rsidR="00781B02" w:rsidRPr="00182933">
        <w:rPr>
          <w:lang w:val="en-US"/>
        </w:rPr>
        <w:t>.</w:t>
      </w:r>
      <w:r w:rsidR="007B18AF" w:rsidRPr="00182933">
        <w:rPr>
          <w:lang w:val="sr-Cyrl-RS"/>
        </w:rPr>
        <w:t xml:space="preserve">4. </w:t>
      </w:r>
      <w:r w:rsidR="00781B02" w:rsidRPr="00182933">
        <w:rPr>
          <w:lang w:val="en-US"/>
        </w:rPr>
        <w:t xml:space="preserve"> </w:t>
      </w:r>
      <w:r w:rsidR="008112A2" w:rsidRPr="006552D0">
        <w:t>Квалитативни и квантитативни пријем</w:t>
      </w:r>
    </w:p>
    <w:p w:rsidR="004111A7" w:rsidRPr="002B4D31" w:rsidRDefault="00B8702F" w:rsidP="00D539F3">
      <w:pPr>
        <w:ind w:left="30" w:right="284"/>
        <w:rPr>
          <w:lang w:val="sr-Cyrl-RS"/>
        </w:rPr>
      </w:pPr>
      <w:r w:rsidRPr="002B4D31">
        <w:rPr>
          <w:lang w:val="sr-Cyrl-RS" w:eastAsia="ar-SA"/>
        </w:rPr>
        <w:lastRenderedPageBreak/>
        <w:t>Наручилац</w:t>
      </w:r>
      <w:r w:rsidR="002C1EE8" w:rsidRPr="002B4D31">
        <w:rPr>
          <w:lang w:eastAsia="ar-SA"/>
        </w:rPr>
        <w:t xml:space="preserve"> и </w:t>
      </w:r>
      <w:r w:rsidRPr="002B4D31">
        <w:rPr>
          <w:lang w:val="sr-Cyrl-RS" w:eastAsia="ar-SA"/>
        </w:rPr>
        <w:t>Изабрани понуђач</w:t>
      </w:r>
      <w:r w:rsidR="002C1EE8" w:rsidRPr="002B4D31">
        <w:rPr>
          <w:lang w:eastAsia="ar-SA"/>
        </w:rPr>
        <w:t xml:space="preserve"> извршиће </w:t>
      </w:r>
      <w:r w:rsidR="002C1EE8" w:rsidRPr="002B4D31">
        <w:t>квалитативни и квантитативни пријем обостраним потписивањем записника о пруженим услуг</w:t>
      </w:r>
      <w:r w:rsidR="00E128D6" w:rsidRPr="002B4D31">
        <w:rPr>
          <w:lang w:val="sr-Cyrl-RS"/>
        </w:rPr>
        <w:t>ама.</w:t>
      </w:r>
    </w:p>
    <w:p w:rsidR="009058CC" w:rsidRPr="00A5605D" w:rsidRDefault="00781B02" w:rsidP="00A5605D">
      <w:pPr>
        <w:pStyle w:val="Heading10"/>
        <w:rPr>
          <w:color w:val="00B0F0"/>
          <w:lang w:val="sr-Cyrl-RS"/>
        </w:rPr>
      </w:pPr>
      <w:bookmarkStart w:id="26" w:name="_Toc441651543"/>
      <w:bookmarkStart w:id="27" w:name="_Toc442559881"/>
      <w:r>
        <w:rPr>
          <w:lang w:val="en-US"/>
        </w:rPr>
        <w:t>3.</w:t>
      </w:r>
      <w:r w:rsidR="007B18AF">
        <w:rPr>
          <w:lang w:val="sr-Cyrl-RS"/>
        </w:rPr>
        <w:t>5</w:t>
      </w:r>
      <w:r>
        <w:rPr>
          <w:lang w:val="en-US"/>
        </w:rPr>
        <w:t xml:space="preserve">. </w:t>
      </w:r>
      <w:r w:rsidR="004D14FC" w:rsidRPr="00EC5BB4">
        <w:t>Гарантни рок</w:t>
      </w:r>
      <w:bookmarkEnd w:id="26"/>
      <w:bookmarkEnd w:id="27"/>
    </w:p>
    <w:p w:rsidR="00DD6588" w:rsidRPr="004A3FCF" w:rsidRDefault="00DD6588" w:rsidP="00DD6588">
      <w:pPr>
        <w:spacing w:before="0"/>
        <w:rPr>
          <w:rFonts w:cs="Arial"/>
          <w:lang w:val="sr-Cyrl-RS" w:eastAsia="zh-CN"/>
        </w:rPr>
      </w:pPr>
      <w:r w:rsidRPr="004F5D21">
        <w:rPr>
          <w:rFonts w:cs="Arial"/>
          <w:u w:val="single"/>
          <w:lang w:val="sr-Latn-RS" w:eastAsia="zh-CN"/>
        </w:rPr>
        <w:t>Пaртиja I</w:t>
      </w:r>
      <w:r>
        <w:rPr>
          <w:rFonts w:cs="Arial"/>
          <w:lang w:val="sr-Latn-RS" w:eastAsia="zh-CN"/>
        </w:rPr>
        <w:t>:</w:t>
      </w:r>
      <w:r w:rsidRPr="001F1FD6">
        <w:rPr>
          <w:rFonts w:cs="Arial"/>
          <w:lang w:eastAsia="zh-CN"/>
        </w:rPr>
        <w:t xml:space="preserve">Гарантни рок за предмет набавке је минимум </w:t>
      </w:r>
      <w:r>
        <w:rPr>
          <w:rFonts w:cs="Arial"/>
          <w:b/>
          <w:lang w:val="sr-Latn-RS" w:eastAsia="hr-HR"/>
        </w:rPr>
        <w:t>12</w:t>
      </w:r>
      <w:r w:rsidRPr="001F1FD6">
        <w:rPr>
          <w:rFonts w:cs="Arial"/>
          <w:b/>
          <w:lang w:val="sr-Cyrl-RS" w:eastAsia="hr-HR"/>
        </w:rPr>
        <w:t xml:space="preserve"> </w:t>
      </w:r>
      <w:r w:rsidRPr="001F1FD6">
        <w:rPr>
          <w:rFonts w:cs="Arial"/>
          <w:lang w:eastAsia="zh-CN"/>
        </w:rPr>
        <w:t>месец</w:t>
      </w:r>
      <w:r w:rsidRPr="001F1FD6">
        <w:rPr>
          <w:rFonts w:cs="Arial"/>
          <w:lang w:val="sr-Cyrl-RS" w:eastAsia="zh-CN"/>
        </w:rPr>
        <w:t>и</w:t>
      </w:r>
      <w:r w:rsidRPr="001F1FD6">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p>
    <w:p w:rsidR="00A14850" w:rsidRPr="00DD6588" w:rsidRDefault="00DD6588" w:rsidP="002B4D31">
      <w:pPr>
        <w:spacing w:before="0"/>
        <w:rPr>
          <w:rFonts w:cs="Arial"/>
          <w:lang w:val="sr-Latn-RS" w:eastAsia="zh-CN"/>
        </w:rPr>
      </w:pPr>
      <w:r w:rsidRPr="00A604A7">
        <w:rPr>
          <w:rFonts w:cs="Arial"/>
          <w:lang w:eastAsia="zh-CN"/>
        </w:rPr>
        <w:t>Изабрани Понуђач је дужан да о свом трошку отклони све евентуалне недостатке у току трајања гарантног рока.</w:t>
      </w:r>
    </w:p>
    <w:p w:rsidR="00A14850" w:rsidRPr="00E97C9E" w:rsidRDefault="00A14850" w:rsidP="002B4D31">
      <w:pPr>
        <w:spacing w:before="0"/>
        <w:rPr>
          <w:rFonts w:cs="Arial"/>
          <w:lang w:val="sr-Latn-RS" w:eastAsia="zh-CN"/>
        </w:rPr>
      </w:pPr>
    </w:p>
    <w:p w:rsidR="002B4D31" w:rsidRPr="00E97C9E" w:rsidRDefault="00A14850" w:rsidP="002B4D31">
      <w:pPr>
        <w:spacing w:before="0"/>
        <w:rPr>
          <w:rFonts w:cs="Arial"/>
          <w:lang w:val="sr-Cyrl-RS" w:eastAsia="zh-CN"/>
        </w:rPr>
      </w:pPr>
      <w:r w:rsidRPr="00E97C9E">
        <w:rPr>
          <w:rFonts w:cs="Arial"/>
          <w:lang w:val="sr-Cyrl-RS" w:eastAsia="zh-CN"/>
        </w:rPr>
        <w:t>П</w:t>
      </w:r>
      <w:r w:rsidRPr="00E97C9E">
        <w:rPr>
          <w:rFonts w:cs="Arial"/>
          <w:lang w:val="sr-Latn-RS" w:eastAsia="zh-CN"/>
        </w:rPr>
        <w:t>a</w:t>
      </w:r>
      <w:r w:rsidRPr="00E97C9E">
        <w:rPr>
          <w:rFonts w:cs="Arial"/>
          <w:lang w:val="sr-Cyrl-RS" w:eastAsia="zh-CN"/>
        </w:rPr>
        <w:t xml:space="preserve">ртија </w:t>
      </w:r>
      <w:r w:rsidRPr="00E97C9E">
        <w:rPr>
          <w:rFonts w:cs="Arial"/>
          <w:lang w:val="sr-Latn-RS" w:eastAsia="zh-CN"/>
        </w:rPr>
        <w:t xml:space="preserve">II: </w:t>
      </w:r>
      <w:r w:rsidR="002B4D31" w:rsidRPr="00E97C9E">
        <w:rPr>
          <w:rFonts w:cs="Arial"/>
          <w:lang w:val="sr-Cyrl-RS" w:eastAsia="zh-CN"/>
        </w:rPr>
        <w:t>Гарантни рок према прегледу гаранција, прилог 1 техничке спецификације.</w:t>
      </w:r>
    </w:p>
    <w:p w:rsidR="002B4D31" w:rsidRPr="00E97C9E" w:rsidRDefault="002B4D31" w:rsidP="002B4D31">
      <w:pPr>
        <w:spacing w:before="0"/>
        <w:rPr>
          <w:rFonts w:cs="Arial"/>
          <w:lang w:eastAsia="zh-CN"/>
        </w:rPr>
      </w:pPr>
      <w:r w:rsidRPr="00E97C9E">
        <w:rPr>
          <w:rFonts w:cs="Arial"/>
          <w:lang w:val="sr-Cyrl-CS" w:eastAsia="zh-CN"/>
        </w:rPr>
        <w:t xml:space="preserve">Изабрани </w:t>
      </w:r>
      <w:r w:rsidRPr="00E97C9E">
        <w:rPr>
          <w:rFonts w:cs="Arial"/>
          <w:lang w:eastAsia="zh-CN"/>
        </w:rPr>
        <w:t xml:space="preserve">Понуђач је дужан да о свом трошку отклони све евентуалне недостатке у току трајања гарантног рока. </w:t>
      </w:r>
    </w:p>
    <w:p w:rsidR="005B33E3" w:rsidRPr="00E97C9E" w:rsidRDefault="005B33E3" w:rsidP="002B4D31">
      <w:pPr>
        <w:spacing w:before="0"/>
        <w:rPr>
          <w:rFonts w:cs="Arial"/>
          <w:lang w:val="sr-Cyrl-RS" w:eastAsia="zh-CN"/>
        </w:rPr>
      </w:pPr>
    </w:p>
    <w:p w:rsidR="002B4D31" w:rsidRPr="00C30FF7" w:rsidRDefault="002B4D31" w:rsidP="002B4D31">
      <w:pPr>
        <w:spacing w:before="0"/>
        <w:rPr>
          <w:rFonts w:cs="Arial"/>
          <w:lang w:eastAsia="zh-CN"/>
        </w:rPr>
      </w:pPr>
      <w:r w:rsidRPr="00E97C9E">
        <w:rPr>
          <w:rFonts w:cs="Arial"/>
          <w:lang w:eastAsia="zh-CN"/>
        </w:rPr>
        <w:t>За све уочене недостатке – скривене</w:t>
      </w:r>
      <w:r w:rsidRPr="00D4073C">
        <w:rPr>
          <w:rFonts w:cs="Arial"/>
          <w:lang w:eastAsia="zh-CN"/>
        </w:rPr>
        <w:t xml:space="preserve"> мане, које нису биле уочене у моменту квалитативног и квантитативног пријема Услуге већ су се испољиле током употребе у</w:t>
      </w:r>
      <w:r w:rsidR="005B33E3">
        <w:rPr>
          <w:rFonts w:cs="Arial"/>
          <w:lang w:eastAsia="zh-CN"/>
        </w:rPr>
        <w:t xml:space="preserve"> гарантном року, </w:t>
      </w:r>
      <w:r w:rsidR="005B33E3">
        <w:rPr>
          <w:rFonts w:cs="Arial"/>
          <w:lang w:val="sr-Cyrl-RS" w:eastAsia="zh-CN"/>
        </w:rPr>
        <w:t>Наручилац</w:t>
      </w:r>
      <w:r w:rsidRPr="00D4073C">
        <w:rPr>
          <w:rFonts w:cs="Arial"/>
          <w:lang w:eastAsia="zh-CN"/>
        </w:rPr>
        <w:t xml:space="preserve"> ће рекламацију о недос</w:t>
      </w:r>
      <w:r w:rsidR="005B33E3">
        <w:rPr>
          <w:rFonts w:cs="Arial"/>
          <w:lang w:eastAsia="zh-CN"/>
        </w:rPr>
        <w:t xml:space="preserve">тацима доставити </w:t>
      </w:r>
      <w:r w:rsidR="005B33E3">
        <w:rPr>
          <w:rFonts w:cs="Arial"/>
          <w:lang w:val="sr-Cyrl-RS" w:eastAsia="zh-CN"/>
        </w:rPr>
        <w:t>Изабраном понуђачу</w:t>
      </w:r>
      <w:r w:rsidRPr="00D4073C">
        <w:rPr>
          <w:rFonts w:cs="Arial"/>
          <w:lang w:eastAsia="zh-CN"/>
        </w:rPr>
        <w:t xml:space="preserve"> одмах а најкасније у року од 3 (словима: три) дана по утврђивању недостатка.</w:t>
      </w:r>
      <w:r w:rsidRPr="00C30FF7">
        <w:rPr>
          <w:rFonts w:cs="Arial"/>
          <w:lang w:eastAsia="zh-CN"/>
        </w:rPr>
        <w:t xml:space="preserve"> </w:t>
      </w:r>
    </w:p>
    <w:p w:rsidR="002B4D31" w:rsidRPr="00C30FF7" w:rsidRDefault="002B4D31" w:rsidP="002B4D31">
      <w:pPr>
        <w:spacing w:before="0"/>
        <w:rPr>
          <w:rFonts w:cs="Arial"/>
          <w:lang w:eastAsia="zh-CN"/>
        </w:rPr>
      </w:pPr>
    </w:p>
    <w:p w:rsidR="002B4D31" w:rsidRPr="00C30FF7" w:rsidRDefault="005B33E3" w:rsidP="002B4D31">
      <w:pPr>
        <w:spacing w:before="0"/>
        <w:rPr>
          <w:rFonts w:cs="Arial"/>
          <w:lang w:eastAsia="zh-CN"/>
        </w:rPr>
      </w:pPr>
      <w:r>
        <w:rPr>
          <w:rFonts w:cs="Arial"/>
          <w:lang w:val="sr-Cyrl-RS" w:eastAsia="zh-CN"/>
        </w:rPr>
        <w:t>Изабрани понуђач</w:t>
      </w:r>
      <w:r w:rsidR="002B4D31" w:rsidRPr="00C30FF7">
        <w:rPr>
          <w:rFonts w:cs="Arial"/>
          <w:lang w:eastAsia="zh-CN"/>
        </w:rPr>
        <w:t xml:space="preserve"> се обавезује да најкасније у року од 3 (словима: три) дана од дана пријема рекламације отклони утврђене недостатке о свом трошку.</w:t>
      </w:r>
    </w:p>
    <w:p w:rsidR="002B4D31" w:rsidRDefault="002B4D31" w:rsidP="00A5605D">
      <w:pPr>
        <w:spacing w:after="200" w:line="276" w:lineRule="auto"/>
        <w:contextualSpacing/>
        <w:rPr>
          <w:b/>
          <w:lang w:val="sr-Cyrl-CS" w:eastAsia="ar-SA"/>
        </w:rPr>
      </w:pPr>
    </w:p>
    <w:p w:rsidR="00226842" w:rsidRDefault="00226842">
      <w:pPr>
        <w:spacing w:before="0"/>
        <w:jc w:val="left"/>
        <w:rPr>
          <w:rFonts w:eastAsia="TimesNewRomanPS-BoldMT" w:cs="Arial"/>
          <w:lang w:val="sr-Cyrl-RS"/>
        </w:rPr>
      </w:pPr>
      <w:r>
        <w:rPr>
          <w:rFonts w:eastAsia="TimesNewRomanPS-BoldMT" w:cs="Arial"/>
          <w:lang w:val="sr-Cyrl-RS"/>
        </w:rPr>
        <w:br w:type="page"/>
      </w:r>
    </w:p>
    <w:p w:rsidR="007427D7" w:rsidRPr="00A5605D" w:rsidRDefault="007427D7" w:rsidP="00B95734">
      <w:pPr>
        <w:spacing w:before="0"/>
        <w:jc w:val="left"/>
        <w:rPr>
          <w:rFonts w:eastAsia="TimesNewRomanPS-BoldMT" w:cs="Arial"/>
          <w:lang w:val="sr-Cyrl-RS"/>
        </w:rPr>
      </w:pPr>
    </w:p>
    <w:p w:rsidR="00AD026A" w:rsidRPr="00F94C1B" w:rsidRDefault="00AD026A" w:rsidP="00641172">
      <w:pPr>
        <w:rPr>
          <w:rFonts w:cs="Arial"/>
          <w:lang w:val="sr-Cyrl-CS"/>
        </w:rPr>
      </w:pPr>
    </w:p>
    <w:p w:rsidR="00756A02" w:rsidRPr="008112A2" w:rsidRDefault="00756A02" w:rsidP="00655B9F">
      <w:pPr>
        <w:pStyle w:val="Heading10"/>
        <w:numPr>
          <w:ilvl w:val="0"/>
          <w:numId w:val="13"/>
        </w:numPr>
        <w:jc w:val="both"/>
        <w:rPr>
          <w:rFonts w:cs="Arial"/>
          <w:sz w:val="24"/>
          <w:szCs w:val="24"/>
        </w:rPr>
      </w:pPr>
      <w:bookmarkStart w:id="28" w:name="_Toc442559884"/>
      <w:r w:rsidRPr="008112A2">
        <w:rPr>
          <w:rFonts w:cs="Arial"/>
          <w:sz w:val="24"/>
          <w:szCs w:val="24"/>
        </w:rPr>
        <w:t>УСЛОВИ ЗА УЧЕШЋЕ У ПОСТУПК</w:t>
      </w:r>
      <w:r w:rsidR="00E97C9E">
        <w:rPr>
          <w:rFonts w:cs="Arial"/>
          <w:sz w:val="24"/>
          <w:szCs w:val="24"/>
        </w:rPr>
        <w:t>У ЈАВНЕ НАБАВКЕ ИЗ ЧЛ. 75.</w:t>
      </w:r>
      <w:r w:rsidRPr="008112A2">
        <w:rPr>
          <w:rFonts w:cs="Arial"/>
          <w:sz w:val="24"/>
          <w:szCs w:val="24"/>
        </w:rPr>
        <w:t xml:space="preserve"> ЗАКОНА О ЈАВНИМ НАБАВКАМА И УПУТСТВО КАКО СЕ ДОКАЗУЈЕ ИСПУЊЕНОСТ ТИХ УСЛОВА</w:t>
      </w:r>
      <w:bookmarkEnd w:id="28"/>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16"/>
      </w:tblGrid>
      <w:tr w:rsidR="00175774" w:rsidRPr="00EC5BB4" w:rsidTr="007D5405">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516"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7D5405">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516"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655B9F">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7D5405">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516"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w:t>
            </w:r>
            <w:r w:rsidRPr="00E47C2E">
              <w:rPr>
                <w:rFonts w:cs="Arial"/>
                <w:lang w:val="sr-Latn-CS" w:eastAsia="sr-Latn-CS"/>
              </w:rPr>
              <w:lastRenderedPageBreak/>
              <w:t>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655B9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7D5405">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516"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655B9F">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655B9F">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B1B2F" w:rsidRDefault="00C908AB" w:rsidP="003A4822">
            <w:pPr>
              <w:tabs>
                <w:tab w:val="left" w:pos="680"/>
              </w:tabs>
              <w:snapToGrid w:val="0"/>
              <w:contextualSpacing/>
              <w:rPr>
                <w:rFonts w:eastAsia="Calibri" w:cs="Arial"/>
                <w:lang w:val="sr-Cyrl-RS"/>
              </w:rPr>
            </w:pPr>
            <w:r w:rsidRPr="00976F63">
              <w:rPr>
                <w:rFonts w:eastAsia="Calibri" w:cs="Arial"/>
                <w:b/>
                <w:lang w:val="sr-Latn-CS" w:eastAsia="sr-Latn-CS"/>
              </w:rPr>
              <w:lastRenderedPageBreak/>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tc>
      </w:tr>
      <w:tr w:rsidR="00175774" w:rsidRPr="00EC5BB4" w:rsidTr="007D5405">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516"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655B9F">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655B9F">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EE7F1E" w:rsidRPr="00213F2A" w:rsidRDefault="00C908AB" w:rsidP="00213F2A">
            <w:pPr>
              <w:snapToGrid w:val="0"/>
              <w:ind w:left="720"/>
              <w:rPr>
                <w:rFonts w:cs="Arial"/>
                <w:lang w:val="sr-Cyrl-RS" w:eastAsia="sr-Latn-CS"/>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bl>
    <w:p w:rsidR="004F3355" w:rsidRDefault="004F3355" w:rsidP="00DE465C">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Понуда понуђача који не докаже да испу</w:t>
      </w:r>
      <w:r w:rsidR="00EB1B2F">
        <w:rPr>
          <w:rFonts w:cs="Arial"/>
          <w:lang w:eastAsia="zh-CN"/>
        </w:rPr>
        <w:t xml:space="preserve">њава наведене обавезне </w:t>
      </w:r>
      <w:r w:rsidRPr="00DE465C">
        <w:rPr>
          <w:rFonts w:cs="Arial"/>
          <w:lang w:eastAsia="zh-CN"/>
        </w:rPr>
        <w:t xml:space="preserve"> услове из </w:t>
      </w:r>
      <w:r w:rsidRPr="00A14850">
        <w:rPr>
          <w:rFonts w:cs="Arial"/>
          <w:lang w:eastAsia="zh-CN"/>
        </w:rPr>
        <w:t xml:space="preserve">тачака 1. до </w:t>
      </w:r>
      <w:r w:rsidR="00230153">
        <w:rPr>
          <w:rFonts w:cs="Arial"/>
          <w:lang w:val="sr-Cyrl-RS" w:eastAsia="zh-CN"/>
        </w:rPr>
        <w:t>4</w:t>
      </w:r>
      <w:r w:rsidRPr="00A14850">
        <w:rPr>
          <w:rFonts w:cs="Arial"/>
          <w:lang w:eastAsia="zh-CN"/>
        </w:rPr>
        <w:t xml:space="preserve"> овог обрасца</w:t>
      </w:r>
      <w:r w:rsidRPr="00DE465C">
        <w:rPr>
          <w:rFonts w:cs="Arial"/>
          <w:lang w:eastAsia="zh-CN"/>
        </w:rPr>
        <w:t>, биће одбијена као неприхватљива.</w:t>
      </w:r>
    </w:p>
    <w:p w:rsidR="007D5405" w:rsidRPr="007D5405" w:rsidRDefault="0079610D" w:rsidP="0079610D">
      <w:pPr>
        <w:rPr>
          <w:rFonts w:cs="Arial"/>
          <w:lang w:val="sr-Cyrl-RS"/>
        </w:rPr>
      </w:pPr>
      <w:r w:rsidRPr="00DE465C">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w:t>
      </w:r>
      <w:r w:rsidR="007D5405">
        <w:rPr>
          <w:rFonts w:cs="Arial"/>
        </w:rPr>
        <w:t xml:space="preserve">овом одељку. </w:t>
      </w:r>
    </w:p>
    <w:p w:rsidR="0079610D" w:rsidRPr="007D5405" w:rsidRDefault="0079610D" w:rsidP="0079610D">
      <w:pPr>
        <w:spacing w:before="0"/>
        <w:rPr>
          <w:rFonts w:cs="Arial"/>
          <w:lang w:val="sr-Cyrl-RS" w:eastAsia="zh-CN"/>
        </w:rPr>
      </w:pPr>
      <w:r w:rsidRPr="00DE465C">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DE465C">
        <w:rPr>
          <w:rFonts w:cs="Arial"/>
        </w:rPr>
        <w:t xml:space="preserve"> </w:t>
      </w:r>
      <w:r w:rsidRPr="00DE465C">
        <w:rPr>
          <w:rFonts w:cs="Arial"/>
          <w:lang w:eastAsia="zh-CN"/>
        </w:rPr>
        <w:t>Закона, што доказује достављањем доказ</w:t>
      </w:r>
      <w:r w:rsidR="00DD6588">
        <w:rPr>
          <w:rFonts w:cs="Arial"/>
          <w:lang w:eastAsia="zh-CN"/>
        </w:rPr>
        <w:t xml:space="preserve">а наведених у овом одељку. </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9610D" w:rsidRPr="00DE465C" w:rsidRDefault="0079610D" w:rsidP="0079610D">
      <w:pPr>
        <w:spacing w:before="0"/>
        <w:rPr>
          <w:rFonts w:cs="Arial"/>
          <w:lang w:eastAsia="zh-CN"/>
        </w:rPr>
      </w:pPr>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9610D" w:rsidRPr="00DE465C" w:rsidRDefault="0079610D" w:rsidP="0079610D">
      <w:pPr>
        <w:spacing w:before="0"/>
        <w:rPr>
          <w:rFonts w:cs="Arial"/>
          <w:lang w:eastAsia="zh-CN"/>
        </w:rPr>
      </w:pPr>
      <w:r w:rsidRPr="00DE465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9610D" w:rsidRPr="00DE465C" w:rsidRDefault="0079610D" w:rsidP="0079610D">
      <w:pPr>
        <w:spacing w:before="0"/>
        <w:ind w:firstLine="720"/>
        <w:rPr>
          <w:rFonts w:cs="Arial"/>
          <w:lang w:eastAsia="zh-CN"/>
        </w:rPr>
      </w:pPr>
      <w:r w:rsidRPr="00DE465C">
        <w:rPr>
          <w:rFonts w:cs="Arial"/>
          <w:lang w:eastAsia="zh-CN"/>
        </w:rPr>
        <w:t>1)извод из регистра надлежног органа:</w:t>
      </w:r>
    </w:p>
    <w:p w:rsidR="0079610D" w:rsidRPr="00DE465C" w:rsidRDefault="0079610D" w:rsidP="0079610D">
      <w:pPr>
        <w:spacing w:before="0"/>
        <w:ind w:firstLine="720"/>
        <w:rPr>
          <w:rFonts w:cs="Arial"/>
          <w:lang w:eastAsia="zh-CN"/>
        </w:rPr>
      </w:pPr>
      <w:r w:rsidRPr="00DE465C">
        <w:rPr>
          <w:rFonts w:cs="Arial"/>
          <w:lang w:eastAsia="zh-CN"/>
        </w:rPr>
        <w:t xml:space="preserve">-извод из регистра АПР: </w:t>
      </w:r>
      <w:hyperlink r:id="rId169" w:history="1">
        <w:r w:rsidRPr="00DE465C">
          <w:rPr>
            <w:rFonts w:cs="Arial"/>
            <w:color w:val="0000FF"/>
            <w:u w:val="single"/>
            <w:lang w:eastAsia="zh-CN"/>
          </w:rPr>
          <w:t>www.apr.gov.rs</w:t>
        </w:r>
      </w:hyperlink>
    </w:p>
    <w:p w:rsidR="0079610D" w:rsidRPr="00DE465C" w:rsidRDefault="0079610D" w:rsidP="0079610D">
      <w:pPr>
        <w:spacing w:before="0"/>
        <w:ind w:firstLine="720"/>
        <w:rPr>
          <w:rFonts w:cs="Arial"/>
          <w:lang w:eastAsia="zh-CN"/>
        </w:rPr>
      </w:pPr>
      <w:r w:rsidRPr="00DE465C">
        <w:rPr>
          <w:rFonts w:cs="Arial"/>
          <w:lang w:eastAsia="zh-CN"/>
        </w:rPr>
        <w:lastRenderedPageBreak/>
        <w:t>2)докази из члана 75. став 1. тачка 1) ,2) и 4) Закона</w:t>
      </w:r>
    </w:p>
    <w:p w:rsidR="0079610D" w:rsidRPr="00DE465C" w:rsidRDefault="0079610D" w:rsidP="0079610D">
      <w:pPr>
        <w:spacing w:before="0"/>
        <w:ind w:firstLine="720"/>
      </w:pPr>
      <w:r w:rsidRPr="00DE465C">
        <w:rPr>
          <w:rFonts w:cs="Arial"/>
          <w:lang w:eastAsia="zh-CN"/>
        </w:rPr>
        <w:t xml:space="preserve">-регистар понуђача: </w:t>
      </w:r>
      <w:hyperlink r:id="rId170" w:history="1">
        <w:r w:rsidRPr="00DE465C">
          <w:rPr>
            <w:rFonts w:cs="Arial"/>
            <w:color w:val="0000FF"/>
            <w:u w:val="single"/>
            <w:lang w:eastAsia="zh-CN"/>
          </w:rPr>
          <w:t>www.apr.gov.rs</w:t>
        </w:r>
      </w:hyperlink>
    </w:p>
    <w:p w:rsidR="0079610D" w:rsidRPr="00DE465C" w:rsidRDefault="0079610D" w:rsidP="0079610D">
      <w:pPr>
        <w:spacing w:before="0"/>
        <w:ind w:firstLine="720"/>
        <w:rPr>
          <w:rFonts w:cs="Arial"/>
          <w:lang w:eastAsia="zh-CN"/>
        </w:rPr>
      </w:pPr>
    </w:p>
    <w:p w:rsidR="0079610D" w:rsidRPr="00DE465C" w:rsidRDefault="0079610D" w:rsidP="0079610D">
      <w:pPr>
        <w:spacing w:before="0"/>
        <w:rPr>
          <w:rFonts w:cs="Arial"/>
          <w:lang w:val="sr-Cyrl-CS" w:eastAsia="zh-CN"/>
        </w:rPr>
      </w:pPr>
      <w:r w:rsidRPr="00DE465C">
        <w:rPr>
          <w:rFonts w:cs="Arial"/>
          <w:lang w:val="sr-Cyrl-CS" w:eastAsia="zh-CN"/>
        </w:rPr>
        <w:t>5</w:t>
      </w:r>
      <w:r w:rsidRPr="00DE465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
    <w:p w:rsidR="0079610D" w:rsidRPr="00DE465C" w:rsidRDefault="0079610D" w:rsidP="0079610D">
      <w:pPr>
        <w:spacing w:before="0"/>
        <w:rPr>
          <w:rFonts w:cs="Arial"/>
          <w:lang w:val="sr-Cyrl-CS" w:eastAsia="zh-CN"/>
        </w:rPr>
      </w:pPr>
    </w:p>
    <w:p w:rsidR="0079610D" w:rsidRPr="00DE465C" w:rsidRDefault="0079610D" w:rsidP="0079610D">
      <w:pPr>
        <w:spacing w:before="0"/>
        <w:rPr>
          <w:rFonts w:cs="Arial"/>
          <w:lang w:eastAsia="zh-CN"/>
        </w:rPr>
      </w:pPr>
      <w:r w:rsidRPr="00DE465C">
        <w:rPr>
          <w:rFonts w:cs="Arial"/>
          <w:lang w:val="sr-Cyrl-CS" w:eastAsia="zh-CN"/>
        </w:rPr>
        <w:t>6</w:t>
      </w:r>
      <w:r w:rsidRPr="00DE465C">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9610D" w:rsidRPr="00DE465C" w:rsidRDefault="0079610D" w:rsidP="0079610D">
      <w:pPr>
        <w:spacing w:before="0"/>
        <w:rPr>
          <w:rFonts w:cs="Arial"/>
          <w:lang w:eastAsia="zh-CN"/>
        </w:rPr>
      </w:pPr>
    </w:p>
    <w:p w:rsidR="0079610D" w:rsidRPr="007D5DC9" w:rsidRDefault="0079610D" w:rsidP="0079610D">
      <w:pPr>
        <w:spacing w:before="0"/>
        <w:rPr>
          <w:rFonts w:cs="Arial"/>
          <w:lang w:eastAsia="zh-CN"/>
        </w:rPr>
      </w:pPr>
      <w:r w:rsidRPr="007D5DC9">
        <w:rPr>
          <w:rFonts w:cs="Arial"/>
          <w:lang w:eastAsia="zh-CN"/>
        </w:rPr>
        <w:t>Испуњеност обавезних услова из члана 75.став 1.</w:t>
      </w:r>
      <w:r w:rsidRPr="007D5DC9">
        <w:rPr>
          <w:rFonts w:cs="Arial"/>
        </w:rPr>
        <w:t xml:space="preserve">, члана 75. став 2. </w:t>
      </w:r>
      <w:r w:rsidRPr="007D5DC9">
        <w:rPr>
          <w:rFonts w:cs="Arial"/>
          <w:lang w:eastAsia="zh-CN"/>
        </w:rPr>
        <w:t>Закона,</w:t>
      </w:r>
      <w:r>
        <w:rPr>
          <w:rFonts w:cs="Arial"/>
          <w:lang w:eastAsia="zh-CN"/>
        </w:rPr>
        <w:t xml:space="preserve"> </w:t>
      </w:r>
      <w:r w:rsidRPr="007D5DC9">
        <w:rPr>
          <w:rFonts w:cs="Arial"/>
          <w:lang w:eastAsia="zh-CN"/>
        </w:rPr>
        <w:t xml:space="preserve"> сходно ставу 4. члана 77. Закона, понуђач доказује достављањем Изјаве (Образац бр.</w:t>
      </w:r>
      <w:r>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79610D" w:rsidRPr="007D5DC9" w:rsidRDefault="0079610D" w:rsidP="0079610D">
      <w:pPr>
        <w:spacing w:before="0"/>
        <w:rPr>
          <w:rFonts w:cs="Arial"/>
          <w:lang w:eastAsia="zh-CN"/>
        </w:rPr>
      </w:pPr>
    </w:p>
    <w:p w:rsidR="0079610D" w:rsidRPr="007D5405" w:rsidRDefault="0079610D" w:rsidP="0079610D">
      <w:pPr>
        <w:tabs>
          <w:tab w:val="left" w:pos="567"/>
        </w:tabs>
        <w:spacing w:before="0"/>
        <w:rPr>
          <w:rFonts w:cs="Arial"/>
          <w:lang w:val="sr-Cyrl-RS"/>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Pr>
          <w:rFonts w:cs="Arial"/>
          <w:lang w:eastAsia="zh-CN"/>
        </w:rPr>
        <w:t xml:space="preserve"> 5А</w:t>
      </w:r>
      <w:r w:rsidRPr="007D5DC9">
        <w:rPr>
          <w:rFonts w:cs="Arial"/>
        </w:rPr>
        <w:t>)</w:t>
      </w:r>
      <w:r w:rsidRPr="007D5DC9">
        <w:rPr>
          <w:rFonts w:cs="Arial"/>
          <w:lang w:val="ru-RU"/>
        </w:rPr>
        <w:t xml:space="preserve">. </w:t>
      </w:r>
    </w:p>
    <w:p w:rsidR="0079610D" w:rsidRPr="00DE465C" w:rsidRDefault="0079610D" w:rsidP="0079610D">
      <w:pPr>
        <w:tabs>
          <w:tab w:val="left" w:pos="567"/>
        </w:tabs>
        <w:spacing w:before="0"/>
        <w:rPr>
          <w:rFonts w:cs="Arial"/>
          <w:color w:val="00B0F0"/>
        </w:rPr>
      </w:pPr>
    </w:p>
    <w:p w:rsidR="0079610D" w:rsidRPr="007D5405" w:rsidRDefault="0079610D" w:rsidP="0079610D">
      <w:pPr>
        <w:spacing w:before="0"/>
        <w:rPr>
          <w:rFonts w:cs="Arial"/>
          <w:lang w:val="sr-Cyrl-RS"/>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Pr>
          <w:rFonts w:cs="Arial"/>
        </w:rPr>
        <w:t xml:space="preserve"> </w:t>
      </w:r>
      <w:r w:rsidRPr="007D5DC9">
        <w:rPr>
          <w:rFonts w:cs="Arial"/>
          <w:lang w:eastAsia="zh-CN"/>
        </w:rPr>
        <w:t>(Образац бр.</w:t>
      </w:r>
      <w:r>
        <w:rPr>
          <w:rFonts w:cs="Arial"/>
          <w:lang w:eastAsia="zh-CN"/>
        </w:rPr>
        <w:t xml:space="preserve"> 5</w:t>
      </w:r>
      <w:r w:rsidRPr="007D5DC9">
        <w:rPr>
          <w:rFonts w:cs="Arial"/>
          <w:lang w:eastAsia="zh-CN"/>
        </w:rPr>
        <w:t>)</w:t>
      </w:r>
      <w:r w:rsidRPr="007D5DC9">
        <w:rPr>
          <w:rFonts w:cs="Arial"/>
          <w:lang w:val="sr-Cyrl-CS" w:eastAsia="zh-CN"/>
        </w:rPr>
        <w:t>.</w:t>
      </w:r>
    </w:p>
    <w:p w:rsidR="0079610D" w:rsidRPr="00DE465C" w:rsidRDefault="0079610D" w:rsidP="0079610D">
      <w:pPr>
        <w:spacing w:before="0"/>
        <w:rPr>
          <w:rFonts w:cs="Arial"/>
          <w:color w:val="00B0F0"/>
          <w:lang w:eastAsia="zh-CN"/>
        </w:rPr>
      </w:pPr>
    </w:p>
    <w:p w:rsidR="0079610D" w:rsidRPr="007D5DC9" w:rsidRDefault="0079610D" w:rsidP="0079610D">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79610D" w:rsidRPr="007D5DC9" w:rsidRDefault="0079610D" w:rsidP="0079610D">
      <w:pPr>
        <w:spacing w:before="0"/>
        <w:rPr>
          <w:rFonts w:cs="Arial"/>
          <w:lang w:eastAsia="zh-CN"/>
        </w:rPr>
      </w:pPr>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
    <w:p w:rsidR="0079610D" w:rsidRPr="007D5DC9" w:rsidRDefault="0079610D" w:rsidP="0079610D">
      <w:pPr>
        <w:spacing w:before="0"/>
        <w:rPr>
          <w:rFonts w:cs="Arial"/>
          <w:lang w:eastAsia="zh-CN"/>
        </w:rPr>
      </w:pPr>
    </w:p>
    <w:p w:rsidR="0079610D" w:rsidRPr="007D5DC9" w:rsidRDefault="0079610D" w:rsidP="0079610D">
      <w:pPr>
        <w:spacing w:before="0"/>
        <w:rPr>
          <w:rFonts w:cs="Arial"/>
          <w:lang w:eastAsia="zh-CN"/>
        </w:rPr>
      </w:pPr>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79610D" w:rsidRPr="007D5DC9" w:rsidRDefault="0079610D" w:rsidP="0079610D">
      <w:pPr>
        <w:spacing w:before="0"/>
        <w:rPr>
          <w:rFonts w:cs="Arial"/>
          <w:lang w:eastAsia="zh-CN"/>
        </w:rPr>
      </w:pPr>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
    <w:p w:rsidR="00F508D1" w:rsidRDefault="00F508D1">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621752" w:rsidRPr="0079610D" w:rsidRDefault="008D2B23" w:rsidP="0079610D">
      <w:pPr>
        <w:pStyle w:val="KDPodnaslov1"/>
        <w:spacing w:before="0"/>
        <w:rPr>
          <w:rFonts w:cs="Arial"/>
          <w:sz w:val="24"/>
          <w:szCs w:val="24"/>
          <w:lang w:val="sr-Cyrl-RS"/>
        </w:rPr>
      </w:pPr>
      <w:bookmarkStart w:id="29" w:name="_Toc300928429"/>
      <w:bookmarkStart w:id="30" w:name="_Toc301160124"/>
      <w:bookmarkStart w:id="31" w:name="_Toc301165012"/>
      <w:bookmarkStart w:id="32" w:name="_Toc301248344"/>
      <w:bookmarkStart w:id="33" w:name="_Toc300928434"/>
      <w:bookmarkStart w:id="34" w:name="_Toc301160129"/>
      <w:bookmarkStart w:id="35" w:name="_Toc301165017"/>
      <w:bookmarkStart w:id="36" w:name="_Toc301248349"/>
      <w:bookmarkStart w:id="37" w:name="_Toc300928436"/>
      <w:bookmarkStart w:id="38" w:name="_Toc301160131"/>
      <w:bookmarkStart w:id="39" w:name="_Toc301165019"/>
      <w:bookmarkStart w:id="40" w:name="_Toc301248351"/>
      <w:bookmarkStart w:id="41" w:name="_Toc300928440"/>
      <w:bookmarkStart w:id="42" w:name="_Toc301160135"/>
      <w:bookmarkStart w:id="43" w:name="_Toc301165023"/>
      <w:bookmarkStart w:id="44" w:name="_Toc301248355"/>
      <w:bookmarkStart w:id="45" w:name="_Toc300928441"/>
      <w:bookmarkStart w:id="46" w:name="_Toc301160136"/>
      <w:bookmarkStart w:id="47" w:name="_Toc301165024"/>
      <w:bookmarkStart w:id="48" w:name="_Toc301248356"/>
      <w:bookmarkStart w:id="49" w:name="_Toc300928443"/>
      <w:bookmarkStart w:id="50" w:name="_Toc301160138"/>
      <w:bookmarkStart w:id="51" w:name="_Toc301165026"/>
      <w:bookmarkStart w:id="52" w:name="_Toc301248358"/>
      <w:bookmarkStart w:id="53" w:name="_Toc300928444"/>
      <w:bookmarkStart w:id="54" w:name="_Toc301160139"/>
      <w:bookmarkStart w:id="55" w:name="_Toc301165027"/>
      <w:bookmarkStart w:id="56" w:name="_Toc301248359"/>
      <w:bookmarkStart w:id="57" w:name="_Toc300928445"/>
      <w:bookmarkStart w:id="58" w:name="_Toc301160140"/>
      <w:bookmarkStart w:id="59" w:name="_Toc301165028"/>
      <w:bookmarkStart w:id="60" w:name="_Toc301248360"/>
      <w:bookmarkStart w:id="61" w:name="_Toc300928447"/>
      <w:bookmarkStart w:id="62" w:name="_Toc301160142"/>
      <w:bookmarkStart w:id="63" w:name="_Toc301165030"/>
      <w:bookmarkStart w:id="64" w:name="_Toc301248362"/>
      <w:bookmarkStart w:id="65" w:name="_Toc300928448"/>
      <w:bookmarkStart w:id="66" w:name="_Toc301160143"/>
      <w:bookmarkStart w:id="67" w:name="_Toc301165031"/>
      <w:bookmarkStart w:id="68" w:name="_Toc301248363"/>
      <w:bookmarkStart w:id="69" w:name="_Toc300928449"/>
      <w:bookmarkStart w:id="70" w:name="_Toc301160144"/>
      <w:bookmarkStart w:id="71" w:name="_Toc301165032"/>
      <w:bookmarkStart w:id="72" w:name="_Toc301248364"/>
      <w:bookmarkStart w:id="73" w:name="_Toc300928450"/>
      <w:bookmarkStart w:id="74" w:name="_Toc301160145"/>
      <w:bookmarkStart w:id="75" w:name="_Toc301165033"/>
      <w:bookmarkStart w:id="76" w:name="_Toc301248365"/>
      <w:bookmarkStart w:id="77" w:name="_Toc300928451"/>
      <w:bookmarkStart w:id="78" w:name="_Toc301160146"/>
      <w:bookmarkStart w:id="79" w:name="_Toc301165034"/>
      <w:bookmarkStart w:id="80" w:name="_Toc301248366"/>
      <w:bookmarkStart w:id="81" w:name="_Toc300928452"/>
      <w:bookmarkStart w:id="82" w:name="_Toc301160147"/>
      <w:bookmarkStart w:id="83" w:name="_Toc301165035"/>
      <w:bookmarkStart w:id="84" w:name="_Toc301248367"/>
      <w:bookmarkStart w:id="85" w:name="_Toc300928453"/>
      <w:bookmarkStart w:id="86" w:name="_Toc301160148"/>
      <w:bookmarkStart w:id="87" w:name="_Toc301165036"/>
      <w:bookmarkStart w:id="88" w:name="_Toc301248368"/>
      <w:bookmarkStart w:id="89" w:name="_Toc300928454"/>
      <w:bookmarkStart w:id="90" w:name="_Toc301160149"/>
      <w:bookmarkStart w:id="91" w:name="_Toc301165037"/>
      <w:bookmarkStart w:id="92" w:name="_Toc301248369"/>
      <w:bookmarkStart w:id="93" w:name="_Toc300928455"/>
      <w:bookmarkStart w:id="94" w:name="_Toc301160150"/>
      <w:bookmarkStart w:id="95" w:name="_Toc301165038"/>
      <w:bookmarkStart w:id="96" w:name="_Toc301248370"/>
      <w:bookmarkStart w:id="97" w:name="_Toc300928456"/>
      <w:bookmarkStart w:id="98" w:name="_Toc301160151"/>
      <w:bookmarkStart w:id="99" w:name="_Toc301165039"/>
      <w:bookmarkStart w:id="100" w:name="_Toc301248371"/>
      <w:bookmarkStart w:id="101" w:name="_Toc300928457"/>
      <w:bookmarkStart w:id="102" w:name="_Toc301160152"/>
      <w:bookmarkStart w:id="103" w:name="_Toc301165040"/>
      <w:bookmarkStart w:id="104" w:name="_Toc301248372"/>
      <w:bookmarkStart w:id="105" w:name="_Toc300928458"/>
      <w:bookmarkStart w:id="106" w:name="_Toc301160153"/>
      <w:bookmarkStart w:id="107" w:name="_Toc301165041"/>
      <w:bookmarkStart w:id="108" w:name="_Toc301248373"/>
      <w:bookmarkStart w:id="109" w:name="_Toc300928459"/>
      <w:bookmarkStart w:id="110" w:name="_Toc301160154"/>
      <w:bookmarkStart w:id="111" w:name="_Toc301165042"/>
      <w:bookmarkStart w:id="112" w:name="_Toc301248374"/>
      <w:bookmarkStart w:id="113" w:name="_Toc300928462"/>
      <w:bookmarkStart w:id="114" w:name="_Toc301160157"/>
      <w:bookmarkStart w:id="115" w:name="_Toc301165045"/>
      <w:bookmarkStart w:id="116" w:name="_Toc301248377"/>
      <w:bookmarkStart w:id="117" w:name="_Toc300928464"/>
      <w:bookmarkStart w:id="118" w:name="_Toc301160159"/>
      <w:bookmarkStart w:id="119" w:name="_Toc301165047"/>
      <w:bookmarkStart w:id="120" w:name="_Toc301248379"/>
      <w:bookmarkStart w:id="121" w:name="_Toc300928466"/>
      <w:bookmarkStart w:id="122" w:name="_Toc301160161"/>
      <w:bookmarkStart w:id="123" w:name="_Toc301165049"/>
      <w:bookmarkStart w:id="124" w:name="_Toc301248381"/>
      <w:bookmarkStart w:id="125" w:name="_Toc300928467"/>
      <w:bookmarkStart w:id="126" w:name="_Toc301160162"/>
      <w:bookmarkStart w:id="127" w:name="_Toc301165050"/>
      <w:bookmarkStart w:id="128" w:name="_Toc301248382"/>
      <w:bookmarkStart w:id="129" w:name="_Toc300928468"/>
      <w:bookmarkStart w:id="130" w:name="_Toc301160163"/>
      <w:bookmarkStart w:id="131" w:name="_Toc301165051"/>
      <w:bookmarkStart w:id="132" w:name="_Toc301248383"/>
      <w:bookmarkStart w:id="133" w:name="_Toc300928474"/>
      <w:bookmarkStart w:id="134" w:name="_Toc301160169"/>
      <w:bookmarkStart w:id="135" w:name="_Toc301165057"/>
      <w:bookmarkStart w:id="136" w:name="_Toc301248389"/>
      <w:bookmarkStart w:id="137" w:name="_Toc300928476"/>
      <w:bookmarkStart w:id="138" w:name="_Toc301160171"/>
      <w:bookmarkStart w:id="139" w:name="_Toc301165059"/>
      <w:bookmarkStart w:id="140" w:name="_Toc301248391"/>
      <w:bookmarkStart w:id="141" w:name="_Toc300928478"/>
      <w:bookmarkStart w:id="142" w:name="_Toc301160173"/>
      <w:bookmarkStart w:id="143" w:name="_Toc301165061"/>
      <w:bookmarkStart w:id="144" w:name="_Toc301248393"/>
      <w:bookmarkStart w:id="145" w:name="_Toc300928480"/>
      <w:bookmarkStart w:id="146" w:name="_Toc301160175"/>
      <w:bookmarkStart w:id="147" w:name="_Toc301165063"/>
      <w:bookmarkStart w:id="148" w:name="_Toc301248395"/>
      <w:bookmarkStart w:id="149" w:name="_Toc300928482"/>
      <w:bookmarkStart w:id="150" w:name="_Toc301160177"/>
      <w:bookmarkStart w:id="151" w:name="_Toc301165065"/>
      <w:bookmarkStart w:id="152" w:name="_Toc301248397"/>
      <w:bookmarkStart w:id="153" w:name="_Toc300928484"/>
      <w:bookmarkStart w:id="154" w:name="_Toc301160179"/>
      <w:bookmarkStart w:id="155" w:name="_Toc301165067"/>
      <w:bookmarkStart w:id="156" w:name="_Toc301248399"/>
      <w:bookmarkStart w:id="157" w:name="_Toc300928486"/>
      <w:bookmarkStart w:id="158" w:name="_Toc301160181"/>
      <w:bookmarkStart w:id="159" w:name="_Toc301165069"/>
      <w:bookmarkStart w:id="160" w:name="_Toc301248401"/>
      <w:bookmarkStart w:id="161" w:name="_Toc300928487"/>
      <w:bookmarkStart w:id="162" w:name="_Toc301160182"/>
      <w:bookmarkStart w:id="163" w:name="_Toc301165070"/>
      <w:bookmarkStart w:id="164" w:name="_Toc301248402"/>
      <w:bookmarkStart w:id="165" w:name="_Toc300928488"/>
      <w:bookmarkStart w:id="166" w:name="_Toc301160183"/>
      <w:bookmarkStart w:id="167" w:name="_Toc301165071"/>
      <w:bookmarkStart w:id="168" w:name="_Toc301248403"/>
      <w:bookmarkStart w:id="169" w:name="_Toc300928490"/>
      <w:bookmarkStart w:id="170" w:name="_Toc301160185"/>
      <w:bookmarkStart w:id="171" w:name="_Toc301165073"/>
      <w:bookmarkStart w:id="172" w:name="_Toc301248405"/>
      <w:bookmarkStart w:id="173" w:name="_Toc300928492"/>
      <w:bookmarkStart w:id="174" w:name="_Toc301160187"/>
      <w:bookmarkStart w:id="175" w:name="_Toc301165075"/>
      <w:bookmarkStart w:id="176" w:name="_Toc301248407"/>
      <w:bookmarkStart w:id="177" w:name="_Toc300928494"/>
      <w:bookmarkStart w:id="178" w:name="_Toc301160189"/>
      <w:bookmarkStart w:id="179" w:name="_Toc301165077"/>
      <w:bookmarkStart w:id="180" w:name="_Toc301248409"/>
      <w:bookmarkStart w:id="181" w:name="_Toc300928496"/>
      <w:bookmarkStart w:id="182" w:name="_Toc301160191"/>
      <w:bookmarkStart w:id="183" w:name="_Toc301165079"/>
      <w:bookmarkStart w:id="184" w:name="_Toc301248411"/>
      <w:bookmarkStart w:id="185" w:name="_Toc300928497"/>
      <w:bookmarkStart w:id="186" w:name="_Toc301160192"/>
      <w:bookmarkStart w:id="187" w:name="_Toc301165080"/>
      <w:bookmarkStart w:id="188" w:name="_Toc301248412"/>
      <w:bookmarkStart w:id="189" w:name="_Toc300928498"/>
      <w:bookmarkStart w:id="190" w:name="_Toc301160193"/>
      <w:bookmarkStart w:id="191" w:name="_Toc301165081"/>
      <w:bookmarkStart w:id="192" w:name="_Toc301248413"/>
      <w:bookmarkStart w:id="193" w:name="_Toc300928499"/>
      <w:bookmarkStart w:id="194" w:name="_Toc301160194"/>
      <w:bookmarkStart w:id="195" w:name="_Toc301165082"/>
      <w:bookmarkStart w:id="196" w:name="_Toc301248414"/>
      <w:bookmarkStart w:id="197" w:name="_Toc442559885"/>
      <w:bookmarkStart w:id="198" w:name="_Toc297798704"/>
      <w:bookmarkStart w:id="199" w:name="_Toc310433002"/>
      <w:bookmarkStart w:id="200" w:name="_Toc374917437"/>
      <w:bookmarkStart w:id="201" w:name="_Toc415142477"/>
      <w:bookmarkStart w:id="202" w:name="_Toc430335150"/>
      <w:bookmarkEnd w:id="15"/>
      <w:bookmarkEnd w:id="19"/>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5BB4">
        <w:rPr>
          <w:rFonts w:cs="Arial"/>
          <w:sz w:val="24"/>
          <w:szCs w:val="24"/>
        </w:rPr>
        <w:t xml:space="preserve">5. </w:t>
      </w:r>
      <w:r w:rsidR="00322313" w:rsidRPr="00EC5BB4">
        <w:rPr>
          <w:rFonts w:cs="Arial"/>
          <w:sz w:val="24"/>
          <w:szCs w:val="24"/>
        </w:rPr>
        <w:t>КРИТЕРИЈУМ ЗА ДОДЕЛУ УГОВОРА</w:t>
      </w:r>
      <w:bookmarkEnd w:id="197"/>
    </w:p>
    <w:bookmarkEnd w:id="198"/>
    <w:bookmarkEnd w:id="199"/>
    <w:bookmarkEnd w:id="200"/>
    <w:bookmarkEnd w:id="201"/>
    <w:bookmarkEnd w:id="202"/>
    <w:p w:rsidR="00EF3341" w:rsidRDefault="00EF3341" w:rsidP="0079610D">
      <w:pPr>
        <w:tabs>
          <w:tab w:val="left" w:pos="1134"/>
        </w:tabs>
        <w:spacing w:before="0"/>
        <w:rPr>
          <w:rFonts w:cs="Arial"/>
          <w:color w:val="000000" w:themeColor="text1"/>
          <w:lang w:val="sr-Latn-RS"/>
        </w:rPr>
      </w:pPr>
    </w:p>
    <w:p w:rsidR="00EF3341" w:rsidRPr="00EF3341" w:rsidRDefault="00EF3341" w:rsidP="00EF3341">
      <w:pPr>
        <w:tabs>
          <w:tab w:val="left" w:pos="567"/>
        </w:tabs>
        <w:rPr>
          <w:rFonts w:cs="Arial"/>
          <w:lang w:val="ru-RU"/>
        </w:rPr>
      </w:pPr>
      <w:r w:rsidRPr="00EF3341">
        <w:rPr>
          <w:rFonts w:cs="Arial"/>
          <w:b/>
          <w:u w:val="single"/>
          <w:lang w:val="sr-Latn-RS"/>
        </w:rPr>
        <w:t>ПAРTИJA I</w:t>
      </w:r>
      <w:r w:rsidRPr="00EF3341">
        <w:rPr>
          <w:rFonts w:cs="Arial"/>
          <w:lang w:val="sr-Latn-RS"/>
        </w:rPr>
        <w:t xml:space="preserve">: </w:t>
      </w:r>
      <w:r w:rsidRPr="00EF3341">
        <w:rPr>
          <w:rFonts w:cs="Arial"/>
          <w:lang w:val="ru-RU"/>
        </w:rPr>
        <w:t>Избор најповољније понуде ће се извршити применом критеријума „</w:t>
      </w:r>
      <w:r w:rsidRPr="00EF3341">
        <w:rPr>
          <w:rFonts w:cs="Arial"/>
          <w:b/>
          <w:lang w:val="ru-RU"/>
        </w:rPr>
        <w:t xml:space="preserve">Најнижа понуђена </w:t>
      </w:r>
      <w:r w:rsidR="003014C8">
        <w:rPr>
          <w:rFonts w:cs="Arial"/>
          <w:b/>
          <w:lang w:val="sr-Cyrl-RS"/>
        </w:rPr>
        <w:t>понуђена</w:t>
      </w:r>
      <w:r w:rsidRPr="00EF3341">
        <w:rPr>
          <w:rFonts w:cs="Arial"/>
          <w:b/>
          <w:lang w:val="sr-Cyrl-RS"/>
        </w:rPr>
        <w:t xml:space="preserve"> </w:t>
      </w:r>
      <w:r w:rsidRPr="00EF3341">
        <w:rPr>
          <w:rFonts w:cs="Arial"/>
          <w:b/>
          <w:lang w:val="ru-RU"/>
        </w:rPr>
        <w:t>цена</w:t>
      </w:r>
      <w:r w:rsidRPr="00EF3341">
        <w:rPr>
          <w:rFonts w:cs="Arial"/>
          <w:lang w:val="ru-RU"/>
        </w:rPr>
        <w:t>“.</w:t>
      </w:r>
    </w:p>
    <w:p w:rsidR="00EF3341" w:rsidRDefault="00EF3341" w:rsidP="0079610D">
      <w:pPr>
        <w:tabs>
          <w:tab w:val="left" w:pos="1134"/>
        </w:tabs>
        <w:spacing w:before="0"/>
        <w:rPr>
          <w:rFonts w:cs="Arial"/>
          <w:color w:val="000000" w:themeColor="text1"/>
          <w:lang w:val="sr-Latn-RS"/>
        </w:rPr>
      </w:pPr>
    </w:p>
    <w:p w:rsidR="0079610D" w:rsidRPr="00BD44A6" w:rsidRDefault="00EF3341" w:rsidP="0079610D">
      <w:pPr>
        <w:tabs>
          <w:tab w:val="left" w:pos="1134"/>
        </w:tabs>
        <w:spacing w:before="0"/>
        <w:rPr>
          <w:rFonts w:cs="Arial"/>
          <w:b/>
          <w:color w:val="000000" w:themeColor="text1"/>
          <w:lang w:val="ru-RU"/>
        </w:rPr>
      </w:pPr>
      <w:r w:rsidRPr="00EF3341">
        <w:rPr>
          <w:rFonts w:cs="Arial"/>
          <w:b/>
          <w:color w:val="000000" w:themeColor="text1"/>
          <w:u w:val="single"/>
          <w:lang w:val="sr-Latn-RS"/>
        </w:rPr>
        <w:t>ПAРTИJA II</w:t>
      </w:r>
      <w:r>
        <w:rPr>
          <w:rFonts w:cs="Arial"/>
          <w:color w:val="000000" w:themeColor="text1"/>
          <w:lang w:val="sr-Latn-RS"/>
        </w:rPr>
        <w:t xml:space="preserve">: </w:t>
      </w:r>
      <w:r w:rsidR="0079610D" w:rsidRPr="00BD44A6">
        <w:rPr>
          <w:rFonts w:cs="Arial"/>
          <w:color w:val="000000" w:themeColor="text1"/>
          <w:lang w:val="ru-RU"/>
        </w:rPr>
        <w:t xml:space="preserve">Избор најповољније понуде ће се извршити применом критеријума </w:t>
      </w:r>
      <w:r w:rsidR="0079610D" w:rsidRPr="00BD44A6">
        <w:rPr>
          <w:rFonts w:cs="Arial"/>
          <w:b/>
          <w:color w:val="000000" w:themeColor="text1"/>
          <w:lang w:val="ru-RU"/>
        </w:rPr>
        <w:t>„Најнижа понуђена цена“.</w:t>
      </w:r>
    </w:p>
    <w:p w:rsidR="00C7322D" w:rsidRDefault="00C7322D" w:rsidP="0079610D">
      <w:pPr>
        <w:tabs>
          <w:tab w:val="left" w:pos="1134"/>
        </w:tabs>
        <w:spacing w:before="0"/>
        <w:rPr>
          <w:rFonts w:cs="Arial"/>
          <w:color w:val="000000" w:themeColor="text1"/>
          <w:lang w:val="ru-RU"/>
        </w:rPr>
      </w:pPr>
    </w:p>
    <w:p w:rsidR="0079610D" w:rsidRPr="00BD44A6" w:rsidRDefault="0079610D" w:rsidP="0079610D">
      <w:pPr>
        <w:tabs>
          <w:tab w:val="left" w:pos="1134"/>
        </w:tabs>
        <w:spacing w:before="0"/>
        <w:rPr>
          <w:rFonts w:cs="Arial"/>
          <w:color w:val="000000" w:themeColor="text1"/>
          <w:lang w:val="ru-RU"/>
        </w:rPr>
      </w:pPr>
      <w:r w:rsidRPr="00BD44A6">
        <w:rPr>
          <w:rFonts w:cs="Arial"/>
          <w:color w:val="000000" w:themeColor="text1"/>
          <w:lang w:val="ru-RU"/>
        </w:rPr>
        <w:t>Критеријум за оцењивање понуда</w:t>
      </w:r>
      <w:r w:rsidRPr="00BD44A6">
        <w:rPr>
          <w:rFonts w:cs="Arial"/>
          <w:b/>
          <w:color w:val="000000" w:themeColor="text1"/>
          <w:lang w:val="ru-RU"/>
        </w:rPr>
        <w:t xml:space="preserve"> Најнижа понуђена цена, </w:t>
      </w:r>
      <w:r w:rsidRPr="00BD44A6">
        <w:rPr>
          <w:rFonts w:cs="Arial"/>
          <w:color w:val="000000" w:themeColor="text1"/>
          <w:lang w:val="ru-RU"/>
        </w:rPr>
        <w:t>заснива се на понуђеној цени</w:t>
      </w:r>
      <w:r w:rsidRPr="00BD44A6">
        <w:rPr>
          <w:rFonts w:cs="Arial"/>
          <w:color w:val="000000" w:themeColor="text1"/>
          <w:lang w:val="sr-Cyrl-CS"/>
        </w:rPr>
        <w:t xml:space="preserve"> као једином критеријуму</w:t>
      </w:r>
      <w:r w:rsidRPr="00BD44A6">
        <w:rPr>
          <w:rFonts w:cs="Arial"/>
          <w:color w:val="000000" w:themeColor="text1"/>
          <w:lang w:val="ru-RU"/>
        </w:rPr>
        <w:t>.</w:t>
      </w:r>
    </w:p>
    <w:p w:rsidR="001F1F5E" w:rsidRDefault="001F1F5E" w:rsidP="001F1F5E">
      <w:pPr>
        <w:spacing w:before="0"/>
        <w:rPr>
          <w:lang w:val="ru-RU"/>
        </w:rPr>
      </w:pPr>
    </w:p>
    <w:p w:rsidR="001F1F5E" w:rsidRPr="000C0EF1" w:rsidRDefault="001F1F5E" w:rsidP="001F1F5E">
      <w:pPr>
        <w:spacing w:before="0"/>
        <w:rPr>
          <w:b/>
          <w:lang w:val="ru-RU"/>
        </w:rPr>
      </w:pPr>
      <w:r w:rsidRPr="006914BF">
        <w:rPr>
          <w:lang w:val="ru-RU"/>
        </w:rPr>
        <w:t xml:space="preserve">Приликом упоређивања понуда, у случају када понуду дају домаћи понуђачи на паритету Ф-ко Железничка станица Вреоци /и инострани понуђачи на паритету DAP Железничка станица Вреоци ,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w:t>
      </w:r>
      <w:r w:rsidRPr="000C0EF1">
        <w:rPr>
          <w:b/>
          <w:lang w:val="ru-RU"/>
        </w:rPr>
        <w:t xml:space="preserve">у делу 9. конкурсне документације – калкулација зависних трошкова увоза. </w:t>
      </w:r>
    </w:p>
    <w:p w:rsidR="001F1F5E" w:rsidRPr="008F2F30" w:rsidRDefault="001F1F5E" w:rsidP="001F1F5E">
      <w:pPr>
        <w:pStyle w:val="ListParagraph"/>
        <w:autoSpaceDE w:val="0"/>
        <w:autoSpaceDN w:val="0"/>
        <w:adjustRightInd w:val="0"/>
        <w:spacing w:line="240" w:lineRule="auto"/>
        <w:ind w:left="0"/>
        <w:rPr>
          <w:rFonts w:ascii="Arial" w:eastAsia="Times New Roman" w:hAnsi="Arial"/>
          <w:lang w:val="ru-RU"/>
        </w:rPr>
      </w:pPr>
      <w:r w:rsidRPr="008F2F30">
        <w:rPr>
          <w:rFonts w:ascii="Arial" w:eastAsia="Times New Roman" w:hAnsi="Arial"/>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1F1F5E" w:rsidRPr="008F2F30" w:rsidRDefault="001F1F5E" w:rsidP="001F1F5E">
      <w:pPr>
        <w:tabs>
          <w:tab w:val="left" w:pos="6521"/>
        </w:tabs>
        <w:spacing w:after="120"/>
        <w:rPr>
          <w:lang w:val="ru-RU"/>
        </w:rPr>
      </w:pPr>
      <w:r w:rsidRPr="008F2F30">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1F1F5E" w:rsidRPr="008F2F30" w:rsidRDefault="001F1F5E" w:rsidP="001F1F5E">
      <w:pPr>
        <w:tabs>
          <w:tab w:val="left" w:pos="6521"/>
        </w:tabs>
        <w:spacing w:after="120"/>
        <w:rPr>
          <w:lang w:val="ru-RU"/>
        </w:rPr>
      </w:pPr>
      <w:r w:rsidRPr="008F2F30">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1F1F5E" w:rsidRPr="001F1F5E" w:rsidRDefault="001F1F5E" w:rsidP="001F1F5E">
      <w:pPr>
        <w:pStyle w:val="ListParagraph"/>
        <w:autoSpaceDE w:val="0"/>
        <w:autoSpaceDN w:val="0"/>
        <w:adjustRightInd w:val="0"/>
        <w:spacing w:line="240" w:lineRule="auto"/>
        <w:ind w:left="0"/>
        <w:rPr>
          <w:rFonts w:ascii="Arial" w:eastAsia="Times New Roman" w:hAnsi="Arial"/>
          <w:lang w:val="ru-RU"/>
        </w:rPr>
      </w:pPr>
      <w:r w:rsidRPr="00996CE7">
        <w:rPr>
          <w:rFonts w:ascii="Arial" w:eastAsia="Times New Roman" w:hAnsi="Arial"/>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79610D" w:rsidRPr="00BD44A6" w:rsidRDefault="0079610D" w:rsidP="0079610D">
      <w:pPr>
        <w:rPr>
          <w:rFonts w:cs="Arial"/>
        </w:rPr>
      </w:pPr>
      <w:r w:rsidRPr="00BD44A6">
        <w:rPr>
          <w:rFonts w:cs="Arial"/>
          <w:lang w:val="sr-Cyrl-RS"/>
        </w:rPr>
        <w:t>У</w:t>
      </w:r>
      <w:r w:rsidRPr="00BD44A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79610D" w:rsidRPr="00BD44A6" w:rsidRDefault="0079610D" w:rsidP="0079610D">
      <w:pPr>
        <w:rPr>
          <w:rFonts w:cs="Arial"/>
        </w:rPr>
      </w:pPr>
      <w:r w:rsidRPr="00BD44A6">
        <w:rPr>
          <w:rFonts w:cs="Arial"/>
        </w:rPr>
        <w:t>У понуђену цену страног понуђача урачунавају се и царинске дажбине.</w:t>
      </w:r>
    </w:p>
    <w:p w:rsidR="0079610D" w:rsidRPr="00BD44A6" w:rsidRDefault="0079610D" w:rsidP="0079610D">
      <w:pPr>
        <w:rPr>
          <w:rFonts w:cs="Arial"/>
        </w:rPr>
      </w:pPr>
      <w:r w:rsidRPr="00BD44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9610D" w:rsidRPr="00BD44A6" w:rsidRDefault="0079610D" w:rsidP="0079610D">
      <w:pPr>
        <w:rPr>
          <w:rFonts w:cs="Arial"/>
        </w:rPr>
      </w:pPr>
      <w:r w:rsidRPr="00BD44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9610D" w:rsidRPr="00BD44A6" w:rsidRDefault="0079610D" w:rsidP="0079610D">
      <w:pPr>
        <w:rPr>
          <w:rFonts w:cs="Arial"/>
        </w:rPr>
      </w:pPr>
      <w:r w:rsidRPr="00BD44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9610D" w:rsidRPr="00BB13E6" w:rsidRDefault="0079610D" w:rsidP="0079610D">
      <w:pPr>
        <w:rPr>
          <w:rFonts w:cs="Arial"/>
        </w:rPr>
      </w:pPr>
      <w:r w:rsidRPr="00BD44A6">
        <w:rPr>
          <w:rFonts w:cs="Arial"/>
        </w:rPr>
        <w:lastRenderedPageBreak/>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9610D" w:rsidRPr="00B836D9" w:rsidRDefault="0079610D" w:rsidP="0079610D">
      <w:pPr>
        <w:rPr>
          <w:rFonts w:cs="Arial"/>
        </w:rPr>
      </w:pPr>
      <w:r w:rsidRPr="00BB13E6">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BB13E6">
        <w:rPr>
          <w:rFonts w:cs="Arial"/>
        </w:rPr>
        <w:softHyphen/>
        <w:t xml:space="preserve">понуђачи из држава потписница </w:t>
      </w:r>
      <w:r w:rsidRPr="00B836D9">
        <w:rPr>
          <w:rFonts w:cs="Arial"/>
        </w:rPr>
        <w:t>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05ECE" w:rsidRPr="00B836D9" w:rsidRDefault="00005ECE" w:rsidP="00005ECE">
      <w:pPr>
        <w:pStyle w:val="KDParagraf"/>
        <w:spacing w:before="0"/>
        <w:rPr>
          <w:rFonts w:cs="Arial"/>
          <w:color w:val="FF0000"/>
        </w:rPr>
      </w:pPr>
    </w:p>
    <w:p w:rsidR="00005ECE" w:rsidRPr="00B836D9" w:rsidRDefault="00005ECE" w:rsidP="00005ECE">
      <w:pPr>
        <w:spacing w:before="0"/>
        <w:ind w:left="709" w:hanging="709"/>
        <w:outlineLvl w:val="0"/>
        <w:rPr>
          <w:b/>
          <w:lang w:val="sr-Cyrl-RS" w:eastAsia="ar-SA"/>
        </w:rPr>
      </w:pPr>
      <w:bookmarkStart w:id="203" w:name="_Toc441651548"/>
      <w:bookmarkStart w:id="204" w:name="_Toc442559886"/>
      <w:r w:rsidRPr="00B836D9">
        <w:rPr>
          <w:b/>
          <w:lang w:eastAsia="ar-SA"/>
        </w:rPr>
        <w:t xml:space="preserve">5.1. </w:t>
      </w:r>
      <w:bookmarkEnd w:id="203"/>
      <w:bookmarkEnd w:id="204"/>
      <w:r w:rsidRPr="00B836D9">
        <w:rPr>
          <w:rFonts w:eastAsia="TimesNewRomanPSMT" w:cs="Arial"/>
          <w:b/>
          <w:bCs/>
          <w:iCs/>
          <w:color w:val="000000"/>
          <w:lang w:val="sr-Cyrl-CS" w:eastAsia="ar-SA"/>
        </w:rPr>
        <w:t xml:space="preserve">Елементи критеријума односно начин на основу којих ће наручилац </w:t>
      </w:r>
      <w:r w:rsidRPr="00B836D9">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79610D" w:rsidRPr="00B836D9" w:rsidRDefault="0079610D" w:rsidP="0079610D">
      <w:pPr>
        <w:spacing w:before="0"/>
        <w:rPr>
          <w:rFonts w:eastAsia="Calibri" w:cs="Arial"/>
          <w:lang w:val="sr-Cyrl-RS"/>
        </w:rPr>
      </w:pPr>
    </w:p>
    <w:p w:rsidR="008D1E98" w:rsidRPr="00484951" w:rsidRDefault="008D1E98" w:rsidP="008D1E98">
      <w:pPr>
        <w:spacing w:before="0"/>
        <w:rPr>
          <w:rFonts w:cs="Arial"/>
          <w:lang w:val="sr-Latn-RS"/>
        </w:rPr>
      </w:pPr>
      <w:r w:rsidRPr="00B16FAD">
        <w:rPr>
          <w:rFonts w:cs="Arial"/>
        </w:rPr>
        <w:t>Уколико две или више пону</w:t>
      </w:r>
      <w:r w:rsidR="00EB110D">
        <w:rPr>
          <w:rFonts w:cs="Arial"/>
        </w:rPr>
        <w:t xml:space="preserve">да имају исту понуђену цену, </w:t>
      </w:r>
      <w:r w:rsidRPr="00B16FAD">
        <w:rPr>
          <w:rFonts w:cs="Arial"/>
        </w:rPr>
        <w:t>повољнија</w:t>
      </w:r>
      <w:r w:rsidR="00EB110D">
        <w:rPr>
          <w:rFonts w:cs="Arial"/>
          <w:lang w:val="sr-Cyrl-RS"/>
        </w:rPr>
        <w:t xml:space="preserve"> понуда</w:t>
      </w:r>
      <w:r w:rsidR="00EB110D">
        <w:rPr>
          <w:rFonts w:cs="Arial"/>
        </w:rPr>
        <w:t xml:space="preserve"> биће изабрана п</w:t>
      </w:r>
      <w:r w:rsidR="00EB110D">
        <w:rPr>
          <w:rFonts w:cs="Arial"/>
          <w:lang w:val="sr-Cyrl-RS"/>
        </w:rPr>
        <w:t>утем жреба</w:t>
      </w:r>
      <w:r w:rsidRPr="004A35EE">
        <w:rPr>
          <w:rFonts w:cs="Arial"/>
        </w:rPr>
        <w:t>.</w:t>
      </w:r>
      <w:r w:rsidR="00484951">
        <w:rPr>
          <w:rFonts w:cs="Arial"/>
          <w:lang w:val="sr-Cyrl-RS"/>
        </w:rPr>
        <w:t> </w:t>
      </w:r>
    </w:p>
    <w:p w:rsidR="008A5D13" w:rsidRPr="00B16FAD" w:rsidRDefault="008A5D13" w:rsidP="008D1E98">
      <w:pPr>
        <w:spacing w:before="0"/>
        <w:jc w:val="left"/>
        <w:rPr>
          <w:rFonts w:cs="Arial"/>
          <w:lang w:val="sr-Cyrl-RS"/>
        </w:rPr>
      </w:pPr>
    </w:p>
    <w:p w:rsidR="007427D7" w:rsidRDefault="008D1E98" w:rsidP="008D1E98">
      <w:pPr>
        <w:spacing w:before="0"/>
        <w:jc w:val="left"/>
        <w:rPr>
          <w:rFonts w:eastAsia="TimesNewRomanPS-BoldMT"/>
          <w:lang w:eastAsia="sr-Latn-CS"/>
        </w:rPr>
      </w:pPr>
      <w:r w:rsidRPr="00B16FAD">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16FAD">
        <w:rPr>
          <w:rFonts w:cs="Arial"/>
          <w:lang w:val="sr-Cyrl-RS"/>
        </w:rPr>
        <w:t>н</w:t>
      </w:r>
      <w:r w:rsidRPr="00B16FAD">
        <w:rPr>
          <w:rFonts w:cs="Arial"/>
        </w:rPr>
        <w:t>аручилац ће исписати називе Понуђача, те папире ставити у кутију, одакле ће један од чланова Комисије извући само један папир.</w:t>
      </w:r>
      <w:r w:rsidRPr="00B16FAD">
        <w:rPr>
          <w:rFonts w:cs="Arial"/>
          <w:lang w:val="sr-Cyrl-RS"/>
        </w:rPr>
        <w:t xml:space="preserve"> Понуди </w:t>
      </w:r>
      <w:r w:rsidRPr="00B16FAD">
        <w:rPr>
          <w:rFonts w:cs="Arial"/>
        </w:rPr>
        <w:t>Понуђач</w:t>
      </w:r>
      <w:r w:rsidRPr="00B16FAD">
        <w:rPr>
          <w:rFonts w:cs="Arial"/>
          <w:lang w:val="sr-Cyrl-RS"/>
        </w:rPr>
        <w:t>а</w:t>
      </w:r>
      <w:r w:rsidRPr="00B16FAD">
        <w:rPr>
          <w:rFonts w:cs="Arial"/>
        </w:rPr>
        <w:t xml:space="preserve"> чији назив буде на извученом папиру биће додељен </w:t>
      </w:r>
      <w:r w:rsidRPr="00B16FAD">
        <w:rPr>
          <w:rFonts w:cs="Arial"/>
          <w:lang w:val="sr-Cyrl-RS"/>
        </w:rPr>
        <w:t>повољнији ранг</w:t>
      </w:r>
      <w:r w:rsidRPr="00B16FAD">
        <w:rPr>
          <w:rFonts w:cs="Arial"/>
        </w:rPr>
        <w:t>.</w:t>
      </w:r>
      <w:r w:rsidRPr="00B16FAD">
        <w:rPr>
          <w:rFonts w:cs="Arial"/>
          <w:lang w:val="sr-Cyrl-RS"/>
        </w:rPr>
        <w:t xml:space="preserve"> О извршеном жребању сачињава се записник који потписују представници наручиоца и присутних понуђача.</w:t>
      </w:r>
      <w:r w:rsidRPr="008377FF">
        <w:rPr>
          <w:rFonts w:eastAsia="Arial Unicode MS" w:cs="Arial"/>
          <w:b/>
          <w:kern w:val="2"/>
        </w:rPr>
        <w:t xml:space="preserve">                                                                       </w:t>
      </w:r>
      <w:r w:rsidR="007427D7">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54731D" w:rsidRDefault="00C93BFD" w:rsidP="00125536">
      <w:pPr>
        <w:pStyle w:val="ListParagraph"/>
        <w:numPr>
          <w:ilvl w:val="0"/>
          <w:numId w:val="32"/>
        </w:numPr>
        <w:rPr>
          <w:rFonts w:ascii="Arial" w:hAnsi="Arial" w:cs="Arial"/>
          <w:b/>
        </w:rPr>
      </w:pPr>
      <w:bookmarkStart w:id="205" w:name="_Toc430335194"/>
      <w:bookmarkStart w:id="206" w:name="_Toc430335287"/>
      <w:bookmarkStart w:id="207" w:name="_Toc430335706"/>
      <w:bookmarkStart w:id="208" w:name="_Toc430335196"/>
      <w:bookmarkStart w:id="209" w:name="_Toc430335289"/>
      <w:bookmarkStart w:id="210" w:name="_Toc430335708"/>
      <w:bookmarkStart w:id="211" w:name="_Toc442559887"/>
      <w:bookmarkEnd w:id="205"/>
      <w:bookmarkEnd w:id="206"/>
      <w:bookmarkEnd w:id="207"/>
      <w:bookmarkEnd w:id="208"/>
      <w:bookmarkEnd w:id="209"/>
      <w:bookmarkEnd w:id="210"/>
      <w:r w:rsidRPr="0054731D">
        <w:rPr>
          <w:rFonts w:ascii="Arial" w:hAnsi="Arial" w:cs="Arial"/>
          <w:b/>
        </w:rPr>
        <w:t>УПУТСТВО ПОНУЂАЧИМА КАКО ДА САЧИНЕ ПОНУДУ</w:t>
      </w:r>
      <w:bookmarkEnd w:id="211"/>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93BFD" w:rsidRPr="0054731D" w:rsidRDefault="0054731D" w:rsidP="00C93BFD">
      <w:pPr>
        <w:rPr>
          <w:b/>
        </w:rPr>
      </w:pPr>
      <w:bookmarkStart w:id="212" w:name="_Toc441651577"/>
      <w:bookmarkStart w:id="213" w:name="_Toc442559888"/>
      <w:r w:rsidRPr="0054731D">
        <w:rPr>
          <w:b/>
        </w:rPr>
        <w:t xml:space="preserve">6.1 </w:t>
      </w:r>
      <w:r w:rsidR="00C93BFD" w:rsidRPr="0054731D">
        <w:rPr>
          <w:b/>
        </w:rPr>
        <w:t>Језик на којем понуда мора бити састављена</w:t>
      </w:r>
      <w:bookmarkEnd w:id="212"/>
      <w:bookmarkEnd w:id="213"/>
    </w:p>
    <w:p w:rsidR="00C93BFD" w:rsidRPr="00C93BFD" w:rsidRDefault="00C93BFD" w:rsidP="00C93BFD">
      <w:r w:rsidRPr="00C93BFD">
        <w:t xml:space="preserve">Наручилац је припремио конкурсну документацију на српском језику и водиће поступак јавне набавке на српском језику.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4" w:name="_Toc441651578"/>
      <w:bookmarkStart w:id="215" w:name="_Toc442559889"/>
      <w:r w:rsidRPr="000005AF">
        <w:rPr>
          <w:b/>
        </w:rPr>
        <w:t xml:space="preserve">6.2 </w:t>
      </w:r>
      <w:r w:rsidR="00C93BFD" w:rsidRPr="000005AF">
        <w:rPr>
          <w:b/>
        </w:rPr>
        <w:t>Начин састављања и подношења понуде</w:t>
      </w:r>
      <w:bookmarkEnd w:id="214"/>
      <w:bookmarkEnd w:id="215"/>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w:t>
      </w:r>
      <w:r w:rsidRPr="008D1E98">
        <w:rPr>
          <w:lang w:val="ru-RU"/>
        </w:rPr>
        <w:t xml:space="preserve">коверти </w:t>
      </w:r>
      <w:r w:rsidRPr="008D1E98">
        <w:t>или кутији</w:t>
      </w:r>
      <w:r w:rsidRPr="008D1E98">
        <w:rPr>
          <w:lang w:val="ru-RU"/>
        </w:rPr>
        <w:t xml:space="preserve">, тако да се при отварању може проверити да ли је затворена, као и када, на адресу: </w:t>
      </w:r>
      <w:r w:rsidRPr="008D1E98">
        <w:rPr>
          <w:b/>
          <w:lang w:val="ru-RU"/>
        </w:rPr>
        <w:t xml:space="preserve">Јавно предузеће „Електропривреда Србије“, огранак ТЕНТ, </w:t>
      </w:r>
      <w:r w:rsidR="000005AF" w:rsidRPr="008D1E98">
        <w:rPr>
          <w:b/>
          <w:lang w:val="ru-RU"/>
        </w:rPr>
        <w:t xml:space="preserve">Београд – Обрновац, Богољуба Урошевића Црног </w:t>
      </w:r>
      <w:r w:rsidR="00306F47" w:rsidRPr="008D1E98">
        <w:rPr>
          <w:b/>
          <w:lang w:val="ru-RU"/>
        </w:rPr>
        <w:t xml:space="preserve">бр. </w:t>
      </w:r>
      <w:r w:rsidR="000005AF" w:rsidRPr="008D1E98">
        <w:rPr>
          <w:b/>
          <w:lang w:val="ru-RU"/>
        </w:rPr>
        <w:t>44, 11500 Обреновац,</w:t>
      </w:r>
      <w:r w:rsidRPr="008D1E98">
        <w:rPr>
          <w:b/>
          <w:lang w:val="ru-RU"/>
        </w:rPr>
        <w:t xml:space="preserve"> писарница - са наз</w:t>
      </w:r>
      <w:r w:rsidR="00306F47" w:rsidRPr="008D1E98">
        <w:rPr>
          <w:b/>
          <w:lang w:val="ru-RU"/>
        </w:rPr>
        <w:t>наком: „</w:t>
      </w:r>
      <w:r w:rsidR="00005ECE" w:rsidRPr="008D1E98">
        <w:rPr>
          <w:rFonts w:cs="Arial"/>
          <w:szCs w:val="24"/>
        </w:rPr>
        <w:t xml:space="preserve"> </w:t>
      </w:r>
      <w:r w:rsidR="005B4E0F" w:rsidRPr="005B4E0F">
        <w:rPr>
          <w:rFonts w:eastAsia="Arial" w:cs="Arial"/>
          <w:color w:val="000000"/>
          <w:szCs w:val="20"/>
          <w:lang w:val="sr-Latn-RS" w:eastAsia="sr-Latn-RS"/>
        </w:rPr>
        <w:t>Инвестициона оправка вагона за нормални колосек</w:t>
      </w:r>
      <w:r w:rsidR="005B4E0F" w:rsidRPr="008D1E98">
        <w:rPr>
          <w:rFonts w:cs="Arial"/>
          <w:b/>
          <w:lang w:val="ru-RU"/>
        </w:rPr>
        <w:t xml:space="preserve"> </w:t>
      </w:r>
      <w:r w:rsidR="00306F47" w:rsidRPr="008D1E98">
        <w:rPr>
          <w:rFonts w:cs="Arial"/>
          <w:b/>
          <w:lang w:val="ru-RU"/>
        </w:rPr>
        <w:t>"</w:t>
      </w:r>
      <w:r w:rsidR="00BA260F" w:rsidRPr="008D1E98">
        <w:rPr>
          <w:b/>
          <w:lang w:val="ru-RU"/>
        </w:rPr>
        <w:t xml:space="preserve"> </w:t>
      </w:r>
      <w:r w:rsidRPr="008D1E98">
        <w:rPr>
          <w:b/>
          <w:lang w:val="ru-RU"/>
        </w:rPr>
        <w:t xml:space="preserve">- </w:t>
      </w:r>
      <w:r w:rsidR="00BA260F" w:rsidRPr="008D1E98">
        <w:rPr>
          <w:b/>
          <w:lang w:val="ru-RU"/>
        </w:rPr>
        <w:t>ј</w:t>
      </w:r>
      <w:r w:rsidRPr="008D1E98">
        <w:rPr>
          <w:b/>
          <w:lang w:val="ru-RU"/>
        </w:rPr>
        <w:t xml:space="preserve">авна набавка број </w:t>
      </w:r>
      <w:r w:rsidR="005B4E0F">
        <w:rPr>
          <w:b/>
          <w:lang w:val="ru-RU"/>
        </w:rPr>
        <w:t>3000/1233/2018 (2574</w:t>
      </w:r>
      <w:r w:rsidR="004D582F" w:rsidRPr="008D1E98">
        <w:rPr>
          <w:b/>
          <w:lang w:val="ru-RU"/>
        </w:rPr>
        <w:t>/2018</w:t>
      </w:r>
      <w:r w:rsidR="000005AF" w:rsidRPr="008D1E98">
        <w:rPr>
          <w:b/>
          <w:lang w:val="ru-RU"/>
        </w:rPr>
        <w:t xml:space="preserve">) </w:t>
      </w:r>
      <w:r w:rsidRPr="008D1E98">
        <w:rPr>
          <w:b/>
          <w:lang w:val="ru-RU"/>
        </w:rPr>
        <w:t>- НЕ ОТВАРАТИ“.</w:t>
      </w:r>
      <w:r w:rsidRPr="00BB13E6">
        <w:rPr>
          <w:b/>
          <w:lang w:val="ru-RU"/>
        </w:rPr>
        <w:t xml:space="preserve"> </w:t>
      </w:r>
    </w:p>
    <w:p w:rsidR="00C93BFD" w:rsidRPr="00C93BFD" w:rsidRDefault="00C93BFD" w:rsidP="00C93BFD">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93BFD" w:rsidRPr="00C93BFD" w:rsidRDefault="00C93BFD" w:rsidP="00C93BFD">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
    <w:p w:rsidR="00C93BFD" w:rsidRPr="00C93BFD" w:rsidRDefault="00C93BFD" w:rsidP="00D85E98">
      <w:pPr>
        <w:spacing w:before="0"/>
      </w:pPr>
      <w:r w:rsidRPr="00C93BFD">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D85E98">
      <w:pPr>
        <w:spacing w:before="0"/>
      </w:pPr>
      <w:r w:rsidRPr="00C93BFD">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93BFD" w:rsidRPr="00631FEC" w:rsidRDefault="00C93BFD" w:rsidP="00C93BFD">
      <w:pPr>
        <w:rPr>
          <w:lang w:val="sr-Cyrl-RS"/>
        </w:rPr>
      </w:pPr>
      <w:r w:rsidRPr="00C93BFD">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93BFD" w:rsidRPr="000005AF" w:rsidRDefault="000005AF" w:rsidP="00C93BFD">
      <w:pPr>
        <w:rPr>
          <w:b/>
        </w:rPr>
      </w:pPr>
      <w:bookmarkStart w:id="216" w:name="_Toc441651579"/>
      <w:bookmarkStart w:id="217" w:name="_Toc442559890"/>
      <w:r w:rsidRPr="000005AF">
        <w:rPr>
          <w:b/>
        </w:rPr>
        <w:t xml:space="preserve">6.3 </w:t>
      </w:r>
      <w:r w:rsidR="00C93BFD" w:rsidRPr="000005AF">
        <w:rPr>
          <w:b/>
        </w:rPr>
        <w:t>Обавезна садржина понуде</w:t>
      </w:r>
      <w:bookmarkEnd w:id="216"/>
      <w:bookmarkEnd w:id="217"/>
    </w:p>
    <w:p w:rsidR="00C93BFD" w:rsidRPr="008D1E98" w:rsidRDefault="00C93BFD" w:rsidP="00C93BFD">
      <w:pPr>
        <w:rPr>
          <w:sz w:val="20"/>
          <w:szCs w:val="20"/>
        </w:rPr>
      </w:pPr>
      <w:r w:rsidRPr="008D1E98">
        <w:rPr>
          <w:sz w:val="20"/>
          <w:szCs w:val="20"/>
          <w:lang w:val="ru-RU" w:bidi="en-US"/>
        </w:rPr>
        <w:t>Садржину понуде, поред Обрасца понуде, чине и сви остали докази / Изјаве о испуње</w:t>
      </w:r>
      <w:r w:rsidR="00B2404C">
        <w:rPr>
          <w:sz w:val="20"/>
          <w:szCs w:val="20"/>
          <w:lang w:val="ru-RU" w:bidi="en-US"/>
        </w:rPr>
        <w:t>ности услова из чл. 75.</w:t>
      </w:r>
      <w:r w:rsidR="000005AF" w:rsidRPr="008D1E98">
        <w:rPr>
          <w:sz w:val="20"/>
          <w:szCs w:val="20"/>
          <w:lang w:val="ru-RU" w:bidi="en-US"/>
        </w:rPr>
        <w:t xml:space="preserve"> </w:t>
      </w:r>
      <w:r w:rsidRPr="008D1E98">
        <w:rPr>
          <w:sz w:val="20"/>
          <w:szCs w:val="20"/>
        </w:rPr>
        <w:t>Закона о јавним</w:t>
      </w:r>
      <w:r w:rsidRPr="008D1E98">
        <w:rPr>
          <w:sz w:val="20"/>
          <w:szCs w:val="20"/>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D1E98">
        <w:rPr>
          <w:sz w:val="20"/>
          <w:szCs w:val="20"/>
        </w:rPr>
        <w:t>:</w:t>
      </w:r>
    </w:p>
    <w:p w:rsidR="000005AF" w:rsidRPr="008D6157" w:rsidRDefault="000005AF" w:rsidP="000005AF">
      <w:pPr>
        <w:numPr>
          <w:ilvl w:val="0"/>
          <w:numId w:val="3"/>
        </w:numPr>
        <w:tabs>
          <w:tab w:val="clear" w:pos="630"/>
          <w:tab w:val="num" w:pos="720"/>
        </w:tabs>
        <w:spacing w:before="0"/>
        <w:ind w:left="720"/>
        <w:rPr>
          <w:rFonts w:cs="Arial"/>
          <w:sz w:val="20"/>
          <w:szCs w:val="20"/>
          <w:lang w:val="ru-RU"/>
        </w:rPr>
      </w:pPr>
      <w:r w:rsidRPr="008D6157">
        <w:rPr>
          <w:rFonts w:cs="Arial"/>
          <w:sz w:val="20"/>
          <w:szCs w:val="20"/>
          <w:lang w:val="ru-RU"/>
        </w:rPr>
        <w:t xml:space="preserve">Образац понуде </w:t>
      </w:r>
    </w:p>
    <w:p w:rsidR="000005AF" w:rsidRPr="008D6157" w:rsidRDefault="000005AF" w:rsidP="000005AF">
      <w:pPr>
        <w:numPr>
          <w:ilvl w:val="0"/>
          <w:numId w:val="3"/>
        </w:numPr>
        <w:tabs>
          <w:tab w:val="clear" w:pos="630"/>
          <w:tab w:val="num" w:pos="720"/>
        </w:tabs>
        <w:spacing w:before="0"/>
        <w:ind w:left="720"/>
        <w:rPr>
          <w:rFonts w:cs="Arial"/>
          <w:sz w:val="20"/>
          <w:szCs w:val="20"/>
          <w:lang w:val="ru-RU"/>
        </w:rPr>
      </w:pPr>
      <w:r w:rsidRPr="008D6157">
        <w:rPr>
          <w:rFonts w:cs="Arial"/>
          <w:sz w:val="20"/>
          <w:szCs w:val="20"/>
          <w:lang w:val="ru-RU"/>
        </w:rPr>
        <w:t xml:space="preserve">Структура цене </w:t>
      </w:r>
    </w:p>
    <w:p w:rsidR="000005AF" w:rsidRPr="008D6157" w:rsidRDefault="000005AF" w:rsidP="000005AF">
      <w:pPr>
        <w:numPr>
          <w:ilvl w:val="0"/>
          <w:numId w:val="3"/>
        </w:numPr>
        <w:tabs>
          <w:tab w:val="clear" w:pos="630"/>
          <w:tab w:val="num" w:pos="720"/>
        </w:tabs>
        <w:spacing w:before="0"/>
        <w:ind w:left="720"/>
        <w:rPr>
          <w:rFonts w:cs="Arial"/>
          <w:sz w:val="20"/>
          <w:szCs w:val="20"/>
          <w:lang w:val="ru-RU"/>
        </w:rPr>
      </w:pPr>
      <w:r w:rsidRPr="008D6157">
        <w:rPr>
          <w:rFonts w:cs="Arial"/>
          <w:sz w:val="20"/>
          <w:szCs w:val="20"/>
          <w:lang w:val="ru-RU"/>
        </w:rPr>
        <w:t>Образац трошкова припреме понуде , ако понуђач захтева надокнаду трошкова у складу са чл.</w:t>
      </w:r>
      <w:r w:rsidR="00B16DF0" w:rsidRPr="008D6157">
        <w:rPr>
          <w:rFonts w:cs="Arial"/>
          <w:sz w:val="20"/>
          <w:szCs w:val="20"/>
          <w:lang w:val="ru-RU"/>
        </w:rPr>
        <w:t xml:space="preserve"> </w:t>
      </w:r>
      <w:r w:rsidRPr="008D6157">
        <w:rPr>
          <w:rFonts w:cs="Arial"/>
          <w:sz w:val="20"/>
          <w:szCs w:val="20"/>
          <w:lang w:val="ru-RU"/>
        </w:rPr>
        <w:t>88</w:t>
      </w:r>
      <w:r w:rsidR="00B16DF0" w:rsidRPr="008D6157">
        <w:rPr>
          <w:rFonts w:cs="Arial"/>
          <w:sz w:val="20"/>
          <w:szCs w:val="20"/>
          <w:lang w:val="ru-RU"/>
        </w:rPr>
        <w:t>.</w:t>
      </w:r>
      <w:r w:rsidRPr="008D6157">
        <w:rPr>
          <w:rFonts w:cs="Arial"/>
          <w:sz w:val="20"/>
          <w:szCs w:val="20"/>
          <w:lang w:val="ru-RU"/>
        </w:rPr>
        <w:t xml:space="preserve"> Закона</w:t>
      </w:r>
    </w:p>
    <w:p w:rsidR="000005AF" w:rsidRPr="008D6157" w:rsidRDefault="000005AF" w:rsidP="000005AF">
      <w:pPr>
        <w:numPr>
          <w:ilvl w:val="0"/>
          <w:numId w:val="3"/>
        </w:numPr>
        <w:tabs>
          <w:tab w:val="clear" w:pos="630"/>
          <w:tab w:val="num" w:pos="720"/>
        </w:tabs>
        <w:spacing w:before="0"/>
        <w:ind w:left="720"/>
        <w:rPr>
          <w:rFonts w:cs="Arial"/>
          <w:sz w:val="20"/>
          <w:szCs w:val="20"/>
          <w:lang w:val="ru-RU"/>
        </w:rPr>
      </w:pPr>
      <w:r w:rsidRPr="008D6157">
        <w:rPr>
          <w:rFonts w:cs="Arial"/>
          <w:sz w:val="20"/>
          <w:szCs w:val="20"/>
          <w:lang w:val="ru-RU"/>
        </w:rPr>
        <w:t xml:space="preserve">Изјава о независној понуди </w:t>
      </w:r>
    </w:p>
    <w:p w:rsidR="000005AF" w:rsidRPr="008D6157" w:rsidRDefault="000005AF" w:rsidP="000005AF">
      <w:pPr>
        <w:numPr>
          <w:ilvl w:val="0"/>
          <w:numId w:val="3"/>
        </w:numPr>
        <w:tabs>
          <w:tab w:val="clear" w:pos="630"/>
          <w:tab w:val="num" w:pos="720"/>
        </w:tabs>
        <w:spacing w:before="0"/>
        <w:ind w:left="720"/>
        <w:rPr>
          <w:rFonts w:cs="Arial"/>
          <w:sz w:val="20"/>
          <w:szCs w:val="20"/>
          <w:lang w:val="ru-RU"/>
        </w:rPr>
      </w:pPr>
      <w:r w:rsidRPr="008D6157">
        <w:rPr>
          <w:rFonts w:cs="Arial"/>
          <w:sz w:val="20"/>
          <w:szCs w:val="20"/>
          <w:lang w:val="ru-RU"/>
        </w:rPr>
        <w:t xml:space="preserve">Изјава у складу са чланом 75. став 2. Закона </w:t>
      </w:r>
    </w:p>
    <w:p w:rsidR="000005AF" w:rsidRPr="008D6157" w:rsidRDefault="000005AF" w:rsidP="000005AF">
      <w:pPr>
        <w:numPr>
          <w:ilvl w:val="0"/>
          <w:numId w:val="3"/>
        </w:numPr>
        <w:tabs>
          <w:tab w:val="clear" w:pos="630"/>
          <w:tab w:val="num" w:pos="720"/>
        </w:tabs>
        <w:spacing w:before="0"/>
        <w:ind w:left="720"/>
        <w:rPr>
          <w:rFonts w:cs="Arial"/>
          <w:sz w:val="20"/>
          <w:szCs w:val="20"/>
          <w:lang w:val="ru-RU"/>
        </w:rPr>
      </w:pPr>
      <w:r w:rsidRPr="008D6157">
        <w:rPr>
          <w:rFonts w:cs="Arial"/>
          <w:sz w:val="20"/>
          <w:szCs w:val="20"/>
          <w:lang w:val="ru-RU"/>
        </w:rPr>
        <w:t xml:space="preserve">Изјава </w:t>
      </w:r>
      <w:r w:rsidRPr="008D6157">
        <w:rPr>
          <w:rFonts w:cs="Arial"/>
          <w:sz w:val="20"/>
          <w:szCs w:val="20"/>
          <w:lang w:val="sr-Cyrl-CS"/>
        </w:rPr>
        <w:t>којом понуђач/члан групе понуђача потврђује да</w:t>
      </w:r>
      <w:r w:rsidRPr="008D6157">
        <w:rPr>
          <w:rFonts w:cs="Arial"/>
          <w:sz w:val="20"/>
          <w:szCs w:val="20"/>
          <w:lang w:val="ru-RU"/>
        </w:rPr>
        <w:t xml:space="preserve"> испуњавањ</w:t>
      </w:r>
      <w:r w:rsidRPr="008D6157">
        <w:rPr>
          <w:rFonts w:cs="Arial"/>
          <w:sz w:val="20"/>
          <w:szCs w:val="20"/>
          <w:lang w:val="sr-Cyrl-CS"/>
        </w:rPr>
        <w:t>а</w:t>
      </w:r>
      <w:r w:rsidR="007E4A77" w:rsidRPr="008D6157">
        <w:rPr>
          <w:rFonts w:cs="Arial"/>
          <w:sz w:val="20"/>
          <w:szCs w:val="20"/>
          <w:lang w:val="ru-RU"/>
        </w:rPr>
        <w:t xml:space="preserve"> обавезне услове</w:t>
      </w:r>
      <w:r w:rsidR="00627F1B" w:rsidRPr="008D6157">
        <w:rPr>
          <w:rFonts w:cs="Arial"/>
          <w:sz w:val="20"/>
          <w:szCs w:val="20"/>
          <w:lang w:val="sr-Cyrl-CS"/>
        </w:rPr>
        <w:t xml:space="preserve"> </w:t>
      </w:r>
      <w:r w:rsidRPr="008D6157">
        <w:rPr>
          <w:rFonts w:cs="Arial"/>
          <w:sz w:val="20"/>
          <w:szCs w:val="20"/>
          <w:lang w:val="sr-Cyrl-CS"/>
        </w:rPr>
        <w:t>за учешће у поступку јавне набавке</w:t>
      </w:r>
      <w:r w:rsidR="00E4215F" w:rsidRPr="008D6157">
        <w:rPr>
          <w:rFonts w:cs="Arial"/>
          <w:sz w:val="20"/>
          <w:szCs w:val="20"/>
          <w:lang w:val="ru-RU"/>
        </w:rPr>
        <w:t>,</w:t>
      </w:r>
      <w:r w:rsidRPr="008D6157">
        <w:rPr>
          <w:rFonts w:cs="Arial"/>
          <w:sz w:val="20"/>
          <w:szCs w:val="20"/>
          <w:lang w:val="ru-RU"/>
        </w:rPr>
        <w:t xml:space="preserve"> </w:t>
      </w:r>
    </w:p>
    <w:p w:rsidR="000005AF" w:rsidRPr="008D6157" w:rsidRDefault="000005AF" w:rsidP="000005AF">
      <w:pPr>
        <w:numPr>
          <w:ilvl w:val="0"/>
          <w:numId w:val="3"/>
        </w:numPr>
        <w:tabs>
          <w:tab w:val="clear" w:pos="630"/>
          <w:tab w:val="num" w:pos="720"/>
        </w:tabs>
        <w:spacing w:before="0"/>
        <w:ind w:left="720"/>
        <w:rPr>
          <w:rFonts w:cs="Arial"/>
          <w:sz w:val="20"/>
          <w:szCs w:val="20"/>
          <w:lang w:val="ru-RU"/>
        </w:rPr>
      </w:pPr>
      <w:r w:rsidRPr="008D6157">
        <w:rPr>
          <w:rFonts w:cs="Arial"/>
          <w:sz w:val="20"/>
          <w:szCs w:val="20"/>
          <w:lang w:val="ru-RU"/>
        </w:rPr>
        <w:t xml:space="preserve">Изјава </w:t>
      </w:r>
      <w:r w:rsidRPr="008D6157">
        <w:rPr>
          <w:rFonts w:cs="Arial"/>
          <w:sz w:val="20"/>
          <w:szCs w:val="20"/>
          <w:lang w:val="sr-Cyrl-CS"/>
        </w:rPr>
        <w:t>којом подизвођач потврђује да</w:t>
      </w:r>
      <w:r w:rsidRPr="008D6157">
        <w:rPr>
          <w:rFonts w:cs="Arial"/>
          <w:sz w:val="20"/>
          <w:szCs w:val="20"/>
          <w:lang w:val="ru-RU"/>
        </w:rPr>
        <w:t xml:space="preserve"> испуњавањ</w:t>
      </w:r>
      <w:r w:rsidRPr="008D6157">
        <w:rPr>
          <w:rFonts w:cs="Arial"/>
          <w:sz w:val="20"/>
          <w:szCs w:val="20"/>
          <w:lang w:val="sr-Cyrl-CS"/>
        </w:rPr>
        <w:t>а</w:t>
      </w:r>
      <w:r w:rsidR="007E4A77" w:rsidRPr="008D6157">
        <w:rPr>
          <w:rFonts w:cs="Arial"/>
          <w:sz w:val="20"/>
          <w:szCs w:val="20"/>
          <w:lang w:val="ru-RU"/>
        </w:rPr>
        <w:t xml:space="preserve"> обавезне услове</w:t>
      </w:r>
      <w:r w:rsidR="00627F1B" w:rsidRPr="008D6157">
        <w:rPr>
          <w:rFonts w:cs="Arial"/>
          <w:sz w:val="20"/>
          <w:szCs w:val="20"/>
          <w:lang w:val="sr-Cyrl-CS"/>
        </w:rPr>
        <w:t xml:space="preserve"> </w:t>
      </w:r>
      <w:r w:rsidRPr="008D6157">
        <w:rPr>
          <w:rFonts w:cs="Arial"/>
          <w:sz w:val="20"/>
          <w:szCs w:val="20"/>
          <w:lang w:val="sr-Cyrl-CS"/>
        </w:rPr>
        <w:t>за учешће у поступку јавне набавке, у случају подношења понуде са подизвођачем</w:t>
      </w:r>
    </w:p>
    <w:p w:rsidR="000005AF" w:rsidRPr="008D6157" w:rsidRDefault="000005AF" w:rsidP="000005AF">
      <w:pPr>
        <w:numPr>
          <w:ilvl w:val="0"/>
          <w:numId w:val="3"/>
        </w:numPr>
        <w:tabs>
          <w:tab w:val="clear" w:pos="630"/>
          <w:tab w:val="num" w:pos="720"/>
        </w:tabs>
        <w:spacing w:before="0"/>
        <w:ind w:left="720"/>
        <w:rPr>
          <w:rFonts w:cs="Arial"/>
          <w:sz w:val="20"/>
          <w:szCs w:val="20"/>
          <w:lang w:val="ru-RU"/>
        </w:rPr>
      </w:pPr>
      <w:r w:rsidRPr="008D6157">
        <w:rPr>
          <w:rFonts w:cs="Arial"/>
          <w:sz w:val="20"/>
          <w:szCs w:val="20"/>
          <w:lang w:val="sr-Cyrl-CS"/>
        </w:rPr>
        <w:t>Овлашћење из тачке 6.2 Конкурсне документације</w:t>
      </w:r>
    </w:p>
    <w:p w:rsidR="000005AF" w:rsidRPr="008D6157" w:rsidRDefault="000005AF" w:rsidP="000005AF">
      <w:pPr>
        <w:numPr>
          <w:ilvl w:val="0"/>
          <w:numId w:val="3"/>
        </w:numPr>
        <w:tabs>
          <w:tab w:val="clear" w:pos="630"/>
          <w:tab w:val="num" w:pos="720"/>
        </w:tabs>
        <w:spacing w:before="0"/>
        <w:ind w:left="720"/>
        <w:rPr>
          <w:rFonts w:cs="Arial"/>
          <w:sz w:val="20"/>
          <w:szCs w:val="20"/>
          <w:lang w:val="ru-RU"/>
        </w:rPr>
      </w:pPr>
      <w:r w:rsidRPr="008D6157">
        <w:rPr>
          <w:rFonts w:cs="Arial"/>
          <w:sz w:val="20"/>
          <w:szCs w:val="20"/>
          <w:lang w:val="ru-RU"/>
        </w:rPr>
        <w:t>Обрасц</w:t>
      </w:r>
      <w:r w:rsidRPr="008D6157">
        <w:rPr>
          <w:rFonts w:cs="Arial"/>
          <w:sz w:val="20"/>
          <w:szCs w:val="20"/>
          <w:lang w:val="sr-Cyrl-CS"/>
        </w:rPr>
        <w:t>и</w:t>
      </w:r>
      <w:r w:rsidRPr="008D6157">
        <w:rPr>
          <w:rFonts w:cs="Arial"/>
          <w:sz w:val="20"/>
          <w:szCs w:val="20"/>
          <w:lang w:val="ru-RU"/>
        </w:rPr>
        <w:t>, изјаве и доказ</w:t>
      </w:r>
      <w:r w:rsidRPr="008D6157">
        <w:rPr>
          <w:rFonts w:cs="Arial"/>
          <w:sz w:val="20"/>
          <w:szCs w:val="20"/>
          <w:lang w:val="sr-Cyrl-CS"/>
        </w:rPr>
        <w:t>и</w:t>
      </w:r>
      <w:r w:rsidRPr="008D6157">
        <w:rPr>
          <w:rFonts w:cs="Arial"/>
          <w:sz w:val="20"/>
          <w:szCs w:val="20"/>
          <w:lang w:val="ru-RU"/>
        </w:rPr>
        <w:t xml:space="preserve"> одређене тачком 6.</w:t>
      </w:r>
      <w:r w:rsidRPr="008D6157">
        <w:rPr>
          <w:rFonts w:cs="Arial"/>
          <w:sz w:val="20"/>
          <w:szCs w:val="20"/>
          <w:lang w:val="sr-Cyrl-CS"/>
        </w:rPr>
        <w:t>9</w:t>
      </w:r>
      <w:r w:rsidRPr="008D6157">
        <w:rPr>
          <w:rFonts w:cs="Arial"/>
          <w:sz w:val="20"/>
          <w:szCs w:val="20"/>
          <w:lang w:val="ru-RU"/>
        </w:rPr>
        <w:t xml:space="preserve"> или 6.1</w:t>
      </w:r>
      <w:r w:rsidRPr="008D6157">
        <w:rPr>
          <w:rFonts w:cs="Arial"/>
          <w:sz w:val="20"/>
          <w:szCs w:val="20"/>
          <w:lang w:val="sr-Cyrl-CS"/>
        </w:rPr>
        <w:t>0</w:t>
      </w:r>
      <w:r w:rsidRPr="008D6157">
        <w:rPr>
          <w:rFonts w:cs="Arial"/>
          <w:sz w:val="20"/>
          <w:szCs w:val="20"/>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потписан и печатом оверен образац „Модел уговора“ (пожељно је да буде попуњен)</w:t>
      </w:r>
    </w:p>
    <w:p w:rsidR="000005AF" w:rsidRPr="008D1E98" w:rsidRDefault="000005AF" w:rsidP="001C39D6">
      <w:pPr>
        <w:numPr>
          <w:ilvl w:val="0"/>
          <w:numId w:val="3"/>
        </w:numPr>
        <w:tabs>
          <w:tab w:val="clear" w:pos="630"/>
          <w:tab w:val="num" w:pos="720"/>
        </w:tabs>
        <w:spacing w:before="0"/>
        <w:ind w:left="720"/>
        <w:rPr>
          <w:lang w:val="ru-RU"/>
        </w:rPr>
      </w:pPr>
      <w:r w:rsidRPr="008D1E98">
        <w:rPr>
          <w:lang w:val="ru-RU"/>
        </w:rPr>
        <w:t xml:space="preserve">докази о испуњености услова </w:t>
      </w:r>
      <w:r w:rsidRPr="008D1E98">
        <w:rPr>
          <w:lang w:val="ru-RU" w:bidi="en-US"/>
        </w:rPr>
        <w:t>из чл. 75</w:t>
      </w:r>
      <w:r w:rsidRPr="008D1E98">
        <w:rPr>
          <w:lang w:val="ru-RU"/>
        </w:rPr>
        <w:t xml:space="preserve"> Закона у складу са чланом 77. Закона и Одељком 4. конкурсне документације</w:t>
      </w:r>
      <w:r w:rsidR="00341A84" w:rsidRPr="008D1E98">
        <w:rPr>
          <w:lang w:val="ru-RU" w:bidi="en-US"/>
        </w:rPr>
        <w:t>/Изјава о испуњености услова из члана 75. (обрасци бр. 5 и 5А)</w:t>
      </w:r>
      <w:r w:rsidRPr="008D1E98">
        <w:rPr>
          <w:color w:val="00B0F0"/>
          <w:lang w:val="ru-RU"/>
        </w:rPr>
        <w:t xml:space="preserve"> </w:t>
      </w:r>
      <w:r w:rsidR="00341A84" w:rsidRPr="008D1E98">
        <w:rPr>
          <w:lang w:val="ru-RU"/>
        </w:rPr>
        <w:t>Закона</w:t>
      </w:r>
    </w:p>
    <w:p w:rsidR="000005AF" w:rsidRPr="008D1E98" w:rsidRDefault="000005AF" w:rsidP="001C39D6">
      <w:pPr>
        <w:numPr>
          <w:ilvl w:val="0"/>
          <w:numId w:val="3"/>
        </w:numPr>
        <w:tabs>
          <w:tab w:val="clear" w:pos="630"/>
          <w:tab w:val="num" w:pos="720"/>
        </w:tabs>
        <w:spacing w:before="0"/>
        <w:ind w:left="720"/>
        <w:rPr>
          <w:lang w:val="ru-RU"/>
        </w:rPr>
      </w:pPr>
      <w:r w:rsidRPr="008D1E98">
        <w:rPr>
          <w:lang w:val="ru-RU"/>
        </w:rPr>
        <w:t>Овлашћење за потписника (ако не потписује заступник)</w:t>
      </w:r>
    </w:p>
    <w:p w:rsidR="006F4AE9" w:rsidRDefault="006F01C3" w:rsidP="001C39D6">
      <w:pPr>
        <w:numPr>
          <w:ilvl w:val="0"/>
          <w:numId w:val="3"/>
        </w:numPr>
        <w:tabs>
          <w:tab w:val="clear" w:pos="630"/>
          <w:tab w:val="num" w:pos="720"/>
        </w:tabs>
        <w:spacing w:before="0"/>
        <w:ind w:left="720"/>
        <w:rPr>
          <w:lang w:val="ru-RU"/>
        </w:rPr>
      </w:pPr>
      <w:r w:rsidRPr="008D1E98">
        <w:rPr>
          <w:lang w:val="ru-RU"/>
        </w:rPr>
        <w:t>Банкарска гаранција за озбиљност понуде</w:t>
      </w:r>
      <w:r w:rsidR="006F4AE9" w:rsidRPr="008D1E98">
        <w:rPr>
          <w:lang w:val="ru-RU"/>
        </w:rPr>
        <w:t xml:space="preserve"> </w:t>
      </w:r>
    </w:p>
    <w:p w:rsidR="008D6157" w:rsidRPr="008D6157" w:rsidRDefault="00B2404C" w:rsidP="001C39D6">
      <w:pPr>
        <w:numPr>
          <w:ilvl w:val="0"/>
          <w:numId w:val="3"/>
        </w:numPr>
        <w:tabs>
          <w:tab w:val="clear" w:pos="630"/>
          <w:tab w:val="num" w:pos="720"/>
        </w:tabs>
        <w:spacing w:before="0"/>
        <w:ind w:left="720"/>
        <w:rPr>
          <w:lang w:val="ru-RU"/>
        </w:rPr>
      </w:pPr>
      <w:r w:rsidRPr="00A14850">
        <w:rPr>
          <w:rFonts w:eastAsia="Calibri" w:cs="Arial"/>
          <w:sz w:val="20"/>
          <w:szCs w:val="20"/>
          <w:lang w:val="sr-Cyrl-RS" w:eastAsia="sr-Latn-RS"/>
        </w:rPr>
        <w:t>Копија важ</w:t>
      </w:r>
      <w:r w:rsidR="008D6157">
        <w:rPr>
          <w:rFonts w:eastAsia="Calibri" w:cs="Arial"/>
          <w:sz w:val="20"/>
          <w:szCs w:val="20"/>
          <w:lang w:val="sr-Cyrl-RS" w:eastAsia="sr-Latn-RS"/>
        </w:rPr>
        <w:t xml:space="preserve">ећег сертификата  ECM </w:t>
      </w:r>
      <w:r w:rsidRPr="00A14850">
        <w:rPr>
          <w:rFonts w:eastAsia="Calibri" w:cs="Arial"/>
          <w:sz w:val="20"/>
          <w:szCs w:val="20"/>
          <w:lang w:val="sr-Cyrl-RS" w:eastAsia="sr-Latn-RS"/>
        </w:rPr>
        <w:t>за све</w:t>
      </w:r>
      <w:r w:rsidR="008D6157">
        <w:rPr>
          <w:rFonts w:eastAsia="Calibri" w:cs="Arial"/>
          <w:sz w:val="20"/>
          <w:szCs w:val="20"/>
          <w:lang w:val="sr-Cyrl-RS" w:eastAsia="sr-Latn-RS"/>
        </w:rPr>
        <w:t xml:space="preserve"> четири функције- ПАРТИЈА 1 </w:t>
      </w:r>
      <w:r w:rsidRPr="00A14850">
        <w:rPr>
          <w:rFonts w:eastAsia="Calibri" w:cs="Arial"/>
          <w:sz w:val="20"/>
          <w:szCs w:val="20"/>
          <w:lang w:val="sr-Cyrl-RS" w:eastAsia="sr-Latn-RS"/>
        </w:rPr>
        <w:t xml:space="preserve"> </w:t>
      </w:r>
    </w:p>
    <w:p w:rsidR="00B2404C" w:rsidRPr="008D1E98" w:rsidRDefault="008D6157" w:rsidP="001C39D6">
      <w:pPr>
        <w:numPr>
          <w:ilvl w:val="0"/>
          <w:numId w:val="3"/>
        </w:numPr>
        <w:tabs>
          <w:tab w:val="clear" w:pos="630"/>
          <w:tab w:val="num" w:pos="720"/>
        </w:tabs>
        <w:spacing w:before="0"/>
        <w:ind w:left="720"/>
        <w:rPr>
          <w:lang w:val="ru-RU"/>
        </w:rPr>
      </w:pPr>
      <w:r>
        <w:rPr>
          <w:rFonts w:eastAsia="Calibri" w:cs="Arial"/>
          <w:sz w:val="20"/>
          <w:szCs w:val="20"/>
          <w:lang w:val="sr-Cyrl-RS" w:eastAsia="sr-Latn-RS"/>
        </w:rPr>
        <w:t>Копија</w:t>
      </w:r>
      <w:r w:rsidR="00B2404C" w:rsidRPr="00A14850">
        <w:rPr>
          <w:rFonts w:eastAsia="Calibri" w:cs="Arial"/>
          <w:sz w:val="20"/>
          <w:szCs w:val="20"/>
          <w:lang w:val="sr-Cyrl-RS" w:eastAsia="sr-Latn-RS"/>
        </w:rPr>
        <w:t xml:space="preserve"> сертификата </w:t>
      </w:r>
      <w:r>
        <w:rPr>
          <w:rFonts w:eastAsia="Calibri" w:cs="Arial"/>
          <w:sz w:val="20"/>
          <w:szCs w:val="20"/>
          <w:lang w:val="sr-Cyrl-RS" w:eastAsia="sr-Latn-RS"/>
        </w:rPr>
        <w:t>о испуњености услова за одржавање железнички возила који обухвата теретна кола</w:t>
      </w:r>
      <w:r w:rsidR="00B2404C" w:rsidRPr="00A14850">
        <w:rPr>
          <w:rFonts w:eastAsia="Calibri" w:cs="Arial"/>
          <w:sz w:val="20"/>
          <w:szCs w:val="20"/>
          <w:lang w:val="sr-Cyrl-RS" w:eastAsia="sr-Latn-RS"/>
        </w:rPr>
        <w:t xml:space="preserve"> издат од Дирекције за железнице Републике Србије или друге железничке управе</w:t>
      </w:r>
      <w:r>
        <w:rPr>
          <w:rFonts w:eastAsia="Calibri" w:cs="Arial"/>
          <w:sz w:val="20"/>
          <w:szCs w:val="20"/>
          <w:lang w:val="sr-Cyrl-RS" w:eastAsia="sr-Latn-RS"/>
        </w:rPr>
        <w:t xml:space="preserve"> или коопију сертификата</w:t>
      </w:r>
      <w:r w:rsidRPr="008D6157">
        <w:rPr>
          <w:rFonts w:eastAsia="Calibri" w:cs="Arial"/>
          <w:sz w:val="20"/>
          <w:szCs w:val="20"/>
          <w:lang w:val="sr-Cyrl-RS" w:eastAsia="sr-Latn-RS"/>
        </w:rPr>
        <w:t xml:space="preserve"> </w:t>
      </w:r>
      <w:r>
        <w:rPr>
          <w:rFonts w:eastAsia="Calibri" w:cs="Arial"/>
          <w:sz w:val="20"/>
          <w:szCs w:val="20"/>
          <w:lang w:val="sr-Cyrl-RS" w:eastAsia="sr-Latn-RS"/>
        </w:rPr>
        <w:t>ECM који се односи на фукцију одржавања део извршења – ПАРТИЈА 2</w:t>
      </w:r>
    </w:p>
    <w:p w:rsidR="00160F52" w:rsidRPr="008D6157" w:rsidRDefault="008D1E98" w:rsidP="008D6157">
      <w:pPr>
        <w:pStyle w:val="KDNabrajanje"/>
        <w:rPr>
          <w:sz w:val="20"/>
          <w:szCs w:val="20"/>
        </w:rPr>
      </w:pPr>
      <w:r w:rsidRPr="00D85E98">
        <w:rPr>
          <w:sz w:val="20"/>
          <w:szCs w:val="20"/>
        </w:rPr>
        <w:t>Споразум о заједничком извршењу (уколико понуду подноси група понуђача).</w:t>
      </w:r>
    </w:p>
    <w:p w:rsidR="00A862C5" w:rsidRPr="00196EFD" w:rsidRDefault="00A862C5" w:rsidP="00A862C5">
      <w:pPr>
        <w:tabs>
          <w:tab w:val="left" w:pos="567"/>
        </w:tabs>
        <w:spacing w:before="0"/>
        <w:rPr>
          <w:rFonts w:cs="Arial"/>
          <w:lang w:val="ru-RU"/>
        </w:rPr>
      </w:pPr>
      <w:r w:rsidRPr="00196EF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196EF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w:t>
      </w:r>
      <w:r w:rsidRPr="002A2EAD">
        <w:rPr>
          <w:rFonts w:cs="Arial"/>
          <w:lang w:val="ru-RU"/>
        </w:rPr>
        <w:t xml:space="preserve">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18" w:name="_Toc441651580"/>
      <w:bookmarkStart w:id="219" w:name="_Toc442559891"/>
      <w:r w:rsidRPr="007D6475">
        <w:rPr>
          <w:rFonts w:ascii="Arial" w:hAnsi="Arial" w:cs="Arial"/>
          <w:b/>
        </w:rPr>
        <w:t>Подношење и отварање понуда</w:t>
      </w:r>
      <w:bookmarkEnd w:id="218"/>
      <w:bookmarkEnd w:id="219"/>
    </w:p>
    <w:p w:rsidR="00A862C5" w:rsidRPr="00A862C5" w:rsidRDefault="00A862C5" w:rsidP="00A862C5">
      <w:pPr>
        <w:tabs>
          <w:tab w:val="left" w:pos="567"/>
        </w:tabs>
        <w:spacing w:before="0"/>
        <w:rPr>
          <w:rFonts w:cs="Arial"/>
          <w:lang w:val="sr-Cyrl-CS"/>
        </w:rPr>
      </w:pPr>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
    <w:p w:rsidR="00A862C5" w:rsidRPr="00631FEC" w:rsidRDefault="00A862C5" w:rsidP="00A862C5">
      <w:pPr>
        <w:tabs>
          <w:tab w:val="left" w:pos="567"/>
        </w:tabs>
        <w:spacing w:before="0"/>
        <w:rPr>
          <w:rFonts w:cs="Arial"/>
          <w:lang w:val="sr-Cyrl-CS"/>
        </w:rPr>
      </w:pPr>
      <w:r w:rsidRPr="00A862C5">
        <w:rPr>
          <w:rFonts w:cs="Arial"/>
        </w:rPr>
        <w:t xml:space="preserve">Ако је понуда поднета по истеку рока за подношење понуда одређеног у позиву, </w:t>
      </w:r>
      <w:r w:rsidRPr="00631FEC">
        <w:rPr>
          <w:rFonts w:cs="Arial"/>
        </w:rPr>
        <w:t>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631FEC">
        <w:rPr>
          <w:rFonts w:cs="Arial"/>
          <w:b/>
          <w:color w:val="00B0F0"/>
        </w:rPr>
        <w:t xml:space="preserve">, </w:t>
      </w:r>
      <w:r w:rsidRPr="00631FEC">
        <w:rPr>
          <w:rFonts w:cs="Arial"/>
          <w:b/>
          <w:lang w:val="ru-RU"/>
        </w:rPr>
        <w:t xml:space="preserve">ул. </w:t>
      </w:r>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
    <w:p w:rsidR="004D582F" w:rsidRDefault="004D582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r w:rsidRPr="00A862C5">
        <w:rPr>
          <w:rFonts w:cs="Arial"/>
        </w:rPr>
        <w:t>Комисија за јавну набавку води записник о отварању понуда у који се уносе подаци у складу са Законом.</w:t>
      </w:r>
    </w:p>
    <w:p w:rsidR="00A862C5" w:rsidRPr="00A862C5" w:rsidRDefault="004D582F" w:rsidP="00A862C5">
      <w:pPr>
        <w:tabs>
          <w:tab w:val="left" w:pos="567"/>
        </w:tabs>
        <w:spacing w:before="0"/>
        <w:rPr>
          <w:rFonts w:cs="Arial"/>
        </w:rPr>
      </w:pPr>
      <w:r>
        <w:rPr>
          <w:rFonts w:cs="Arial"/>
          <w:lang w:val="sr-Cyrl-RS"/>
        </w:rPr>
        <w:br/>
      </w:r>
      <w:r w:rsidR="00A862C5"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A862C5" w:rsidRPr="00A862C5" w:rsidRDefault="00A862C5" w:rsidP="00A862C5">
      <w:pPr>
        <w:tabs>
          <w:tab w:val="left" w:pos="567"/>
        </w:tabs>
        <w:spacing w:before="0"/>
        <w:rPr>
          <w:rFonts w:cs="Arial"/>
        </w:rPr>
      </w:pPr>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862C5" w:rsidRPr="00A862C5" w:rsidRDefault="00A862C5" w:rsidP="00A862C5">
      <w:pPr>
        <w:tabs>
          <w:tab w:val="left" w:pos="567"/>
        </w:tabs>
        <w:spacing w:before="0"/>
        <w:rPr>
          <w:rFonts w:cs="Arial"/>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20" w:name="_Toc441651581"/>
      <w:bookmarkStart w:id="221" w:name="_Toc442559892"/>
      <w:r w:rsidRPr="007D6475">
        <w:rPr>
          <w:rFonts w:ascii="Arial" w:hAnsi="Arial" w:cs="Arial"/>
          <w:b/>
        </w:rPr>
        <w:t>Начин подношења понуде</w:t>
      </w:r>
      <w:bookmarkEnd w:id="220"/>
      <w:bookmarkEnd w:id="221"/>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r w:rsidRPr="00A862C5">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862C5" w:rsidRPr="00A862C5" w:rsidRDefault="00A862C5" w:rsidP="00A862C5">
      <w:pPr>
        <w:tabs>
          <w:tab w:val="left" w:pos="567"/>
        </w:tabs>
        <w:spacing w:before="0"/>
        <w:rPr>
          <w:rFonts w:cs="Arial"/>
        </w:rPr>
      </w:pPr>
      <w:r w:rsidRPr="00A862C5">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p>
    <w:p w:rsidR="00A862C5" w:rsidRPr="00A862C5" w:rsidRDefault="00A862C5" w:rsidP="00125536">
      <w:pPr>
        <w:keepNext/>
        <w:numPr>
          <w:ilvl w:val="1"/>
          <w:numId w:val="23"/>
        </w:numPr>
        <w:tabs>
          <w:tab w:val="left" w:pos="567"/>
        </w:tabs>
        <w:spacing w:before="0"/>
        <w:outlineLvl w:val="1"/>
        <w:rPr>
          <w:rFonts w:cs="Arial"/>
          <w:b/>
        </w:rPr>
      </w:pPr>
      <w:bookmarkStart w:id="222" w:name="_Toc441651582"/>
      <w:bookmarkStart w:id="223" w:name="_Toc442559893"/>
      <w:r w:rsidRPr="00A862C5">
        <w:rPr>
          <w:rFonts w:cs="Arial"/>
          <w:b/>
        </w:rPr>
        <w:t>Измена, допуна и опозив понуде</w:t>
      </w:r>
      <w:bookmarkEnd w:id="222"/>
      <w:bookmarkEnd w:id="223"/>
    </w:p>
    <w:p w:rsidR="007D6475" w:rsidRDefault="007D6475" w:rsidP="00A862C5">
      <w:pPr>
        <w:tabs>
          <w:tab w:val="left" w:pos="567"/>
        </w:tabs>
        <w:spacing w:before="0"/>
        <w:rPr>
          <w:rFonts w:cs="Arial"/>
          <w:lang w:val="ru-RU"/>
        </w:rPr>
      </w:pPr>
    </w:p>
    <w:p w:rsidR="00A862C5" w:rsidRPr="00BB13E6"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306F47" w:rsidRPr="00BB13E6">
        <w:rPr>
          <w:rFonts w:cs="Arial"/>
          <w:lang w:val="ru-RU"/>
        </w:rPr>
        <w:t xml:space="preserve">услуга: </w:t>
      </w:r>
      <w:r w:rsidR="005B4E0F" w:rsidRPr="005B4E0F">
        <w:rPr>
          <w:rFonts w:eastAsia="Arial" w:cs="Arial"/>
          <w:color w:val="000000"/>
          <w:szCs w:val="20"/>
          <w:lang w:val="sr-Latn-RS" w:eastAsia="sr-Latn-RS"/>
        </w:rPr>
        <w:t>Инвестициона оправка вагона за нормални колосек</w:t>
      </w:r>
      <w:r w:rsidR="00DC1CE6" w:rsidRPr="00BB13E6">
        <w:rPr>
          <w:rFonts w:cs="Arial"/>
          <w:lang w:val="ru-RU"/>
        </w:rPr>
        <w:t xml:space="preserve"> </w:t>
      </w:r>
      <w:r w:rsidRPr="00BB13E6">
        <w:rPr>
          <w:rFonts w:cs="Arial"/>
          <w:lang w:val="ru-RU"/>
        </w:rPr>
        <w:t xml:space="preserve">- Јавна набавка број </w:t>
      </w:r>
      <w:r w:rsidR="005B4E0F">
        <w:rPr>
          <w:rFonts w:cs="Arial"/>
          <w:lang w:val="ru-RU"/>
        </w:rPr>
        <w:t>3000/1233</w:t>
      </w:r>
      <w:r w:rsidR="004D582F">
        <w:rPr>
          <w:rFonts w:cs="Arial"/>
          <w:lang w:val="ru-RU"/>
        </w:rPr>
        <w:t>/2018</w:t>
      </w:r>
      <w:r w:rsidR="00306F47" w:rsidRPr="00BB13E6">
        <w:rPr>
          <w:rFonts w:cs="Arial"/>
          <w:lang w:val="ru-RU"/>
        </w:rPr>
        <w:t xml:space="preserve"> </w:t>
      </w:r>
      <w:r w:rsidR="005B4E0F">
        <w:rPr>
          <w:rFonts w:cs="Arial"/>
          <w:lang w:val="ru-RU"/>
        </w:rPr>
        <w:t>(2574</w:t>
      </w:r>
      <w:r w:rsidR="004D582F">
        <w:rPr>
          <w:rFonts w:cs="Arial"/>
          <w:lang w:val="ru-RU"/>
        </w:rPr>
        <w:t>/2018</w:t>
      </w:r>
      <w:r w:rsidR="00F875C1" w:rsidRPr="00BB13E6">
        <w:rPr>
          <w:rFonts w:cs="Arial"/>
          <w:lang w:val="ru-RU"/>
        </w:rPr>
        <w:t>)</w:t>
      </w:r>
      <w:r w:rsidRPr="00BB13E6">
        <w:rPr>
          <w:rFonts w:cs="Arial"/>
          <w:lang w:val="ru-RU"/>
        </w:rPr>
        <w:t xml:space="preserve"> – НЕ ОТВАРАТИ“.</w:t>
      </w:r>
    </w:p>
    <w:p w:rsidR="007D6475" w:rsidRDefault="007D6475" w:rsidP="00A862C5">
      <w:pPr>
        <w:tabs>
          <w:tab w:val="left" w:pos="567"/>
        </w:tabs>
        <w:spacing w:before="0"/>
        <w:rPr>
          <w:rFonts w:cs="Arial"/>
          <w:lang w:val="sr-Cyrl-RS"/>
        </w:rPr>
      </w:pPr>
    </w:p>
    <w:p w:rsidR="00A862C5" w:rsidRPr="00BB13E6" w:rsidRDefault="00A862C5" w:rsidP="00A862C5">
      <w:pPr>
        <w:tabs>
          <w:tab w:val="left" w:pos="567"/>
        </w:tabs>
        <w:spacing w:before="0"/>
        <w:rPr>
          <w:rFonts w:cs="Arial"/>
        </w:rPr>
      </w:pPr>
      <w:r w:rsidRPr="00BB13E6">
        <w:rPr>
          <w:rFonts w:cs="Arial"/>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862C5" w:rsidRPr="00A862C5" w:rsidRDefault="00A862C5" w:rsidP="00A862C5">
      <w:pPr>
        <w:tabs>
          <w:tab w:val="left" w:pos="567"/>
        </w:tabs>
        <w:spacing w:before="0"/>
        <w:rPr>
          <w:rFonts w:cs="Arial"/>
        </w:rPr>
      </w:pPr>
      <w:r w:rsidRPr="00BB13E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5B4E0F" w:rsidRPr="005B4E0F">
        <w:rPr>
          <w:rFonts w:eastAsia="Arial" w:cs="Arial"/>
          <w:color w:val="000000"/>
          <w:szCs w:val="20"/>
          <w:lang w:val="sr-Latn-RS" w:eastAsia="sr-Latn-RS"/>
        </w:rPr>
        <w:t>Инвестициона оправка вагона за нормални колосек</w:t>
      </w:r>
      <w:r w:rsidR="005B4E0F" w:rsidRPr="00BB13E6">
        <w:rPr>
          <w:rFonts w:cs="Arial"/>
          <w:lang w:val="ru-RU"/>
        </w:rPr>
        <w:t xml:space="preserve"> </w:t>
      </w:r>
      <w:r w:rsidR="00D94E39" w:rsidRPr="00BB13E6">
        <w:rPr>
          <w:rFonts w:cs="Arial"/>
          <w:lang w:val="ru-RU"/>
        </w:rPr>
        <w:t xml:space="preserve">- Јавна набавка број </w:t>
      </w:r>
      <w:r w:rsidR="005B4E0F">
        <w:rPr>
          <w:rFonts w:cs="Arial"/>
          <w:lang w:val="ru-RU"/>
        </w:rPr>
        <w:t>3000/1233/2018 (2574</w:t>
      </w:r>
      <w:r w:rsidR="00410924">
        <w:rPr>
          <w:rFonts w:cs="Arial"/>
          <w:lang w:val="ru-RU"/>
        </w:rPr>
        <w:t>/2018</w:t>
      </w:r>
      <w:r w:rsidR="00D94E39" w:rsidRPr="00BB13E6">
        <w:rPr>
          <w:rFonts w:cs="Arial"/>
          <w:lang w:val="ru-RU"/>
        </w:rPr>
        <w:t xml:space="preserve">) </w:t>
      </w:r>
      <w:r w:rsidRPr="00BB13E6">
        <w:rPr>
          <w:rFonts w:cs="Arial"/>
        </w:rPr>
        <w:t xml:space="preserve"> – НЕ ОТВАРАТИ“.</w:t>
      </w:r>
    </w:p>
    <w:p w:rsidR="00A862C5" w:rsidRPr="00A862C5" w:rsidRDefault="00A862C5" w:rsidP="00A862C5">
      <w:pPr>
        <w:tabs>
          <w:tab w:val="left" w:pos="567"/>
        </w:tabs>
        <w:spacing w:before="0"/>
        <w:rPr>
          <w:rFonts w:cs="Arial"/>
        </w:rPr>
      </w:pPr>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A862C5" w:rsidRPr="00A862C5" w:rsidRDefault="00A862C5" w:rsidP="00A862C5">
      <w:pPr>
        <w:tabs>
          <w:tab w:val="left" w:pos="1134"/>
        </w:tabs>
        <w:spacing w:before="0"/>
        <w:rPr>
          <w:rFonts w:cs="Arial"/>
          <w:color w:val="00B0F0"/>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4" w:name="_Toc441651583"/>
      <w:bookmarkStart w:id="225" w:name="_Toc442559894"/>
      <w:r w:rsidRPr="00A862C5">
        <w:rPr>
          <w:rFonts w:cs="Arial"/>
          <w:b/>
          <w:lang w:val="ru-RU"/>
        </w:rPr>
        <w:t>П</w:t>
      </w:r>
      <w:r w:rsidRPr="00A862C5">
        <w:rPr>
          <w:rFonts w:cs="Arial"/>
          <w:b/>
        </w:rPr>
        <w:t>артије</w:t>
      </w:r>
      <w:bookmarkEnd w:id="224"/>
      <w:bookmarkEnd w:id="225"/>
    </w:p>
    <w:p w:rsidR="00DC1CE6" w:rsidRPr="008D1E98" w:rsidRDefault="00DC1CE6" w:rsidP="005B4E0F">
      <w:pPr>
        <w:spacing w:before="0"/>
        <w:rPr>
          <w:rFonts w:cs="Arial"/>
        </w:rPr>
      </w:pPr>
      <w:r w:rsidRPr="008D1E98">
        <w:rPr>
          <w:rFonts w:cs="Arial"/>
        </w:rPr>
        <w:t xml:space="preserve">Набавка је обликована у  </w:t>
      </w:r>
      <w:r w:rsidR="004D582F" w:rsidRPr="008D1E98">
        <w:rPr>
          <w:rFonts w:cs="Arial"/>
          <w:lang w:val="sr-Cyrl-RS"/>
        </w:rPr>
        <w:t>2</w:t>
      </w:r>
      <w:r w:rsidRPr="008D1E98">
        <w:rPr>
          <w:rFonts w:cs="Arial"/>
        </w:rPr>
        <w:t xml:space="preserve"> (</w:t>
      </w:r>
      <w:r w:rsidR="004D582F" w:rsidRPr="008D1E98">
        <w:rPr>
          <w:rFonts w:cs="Arial"/>
          <w:lang w:val="sr-Cyrl-RS"/>
        </w:rPr>
        <w:t>две</w:t>
      </w:r>
      <w:r w:rsidRPr="008D1E98">
        <w:rPr>
          <w:rFonts w:cs="Arial"/>
        </w:rPr>
        <w:t>)  партиј</w:t>
      </w:r>
      <w:r w:rsidR="004D582F" w:rsidRPr="008D1E98">
        <w:rPr>
          <w:rFonts w:cs="Arial"/>
          <w:lang w:val="sr-Cyrl-RS"/>
        </w:rPr>
        <w:t>е</w:t>
      </w:r>
      <w:r w:rsidRPr="008D1E98">
        <w:rPr>
          <w:rFonts w:cs="Arial"/>
          <w:lang w:val="sr-Cyrl-RS"/>
        </w:rPr>
        <w:t xml:space="preserve"> и то</w:t>
      </w:r>
      <w:r w:rsidRPr="008D1E98">
        <w:rPr>
          <w:rFonts w:cs="Arial"/>
        </w:rPr>
        <w:t>.</w:t>
      </w:r>
    </w:p>
    <w:p w:rsidR="005B6329" w:rsidRPr="00A14850" w:rsidRDefault="005B6329" w:rsidP="005B4E0F">
      <w:pPr>
        <w:keepNext/>
        <w:spacing w:before="0"/>
        <w:jc w:val="left"/>
        <w:rPr>
          <w:rFonts w:eastAsia="Lucida Sans Unicode"/>
          <w:iCs/>
          <w:lang w:val="sr-Cyrl-RS" w:eastAsia="ar-SA"/>
        </w:rPr>
      </w:pPr>
      <w:r w:rsidRPr="007427D7">
        <w:rPr>
          <w:rFonts w:eastAsia="Lucida Sans Unicode"/>
          <w:iCs/>
          <w:lang w:val="sr-Cyrl-RS" w:eastAsia="ar-SA"/>
        </w:rPr>
        <w:t>П</w:t>
      </w:r>
      <w:r w:rsidRPr="007427D7">
        <w:rPr>
          <w:rFonts w:eastAsia="Lucida Sans Unicode"/>
          <w:iCs/>
          <w:lang w:val="sr-Latn-RS" w:eastAsia="ar-SA"/>
        </w:rPr>
        <w:t>a</w:t>
      </w:r>
      <w:r w:rsidRPr="007427D7">
        <w:rPr>
          <w:rFonts w:eastAsia="Lucida Sans Unicode"/>
          <w:iCs/>
          <w:lang w:val="sr-Cyrl-RS" w:eastAsia="ar-SA"/>
        </w:rPr>
        <w:t xml:space="preserve">ртија </w:t>
      </w:r>
      <w:r w:rsidRPr="007427D7">
        <w:rPr>
          <w:rFonts w:eastAsia="Lucida Sans Unicode"/>
          <w:iCs/>
          <w:lang w:val="sr-Latn-RS" w:eastAsia="ar-SA"/>
        </w:rPr>
        <w:t>I:</w:t>
      </w:r>
      <w:r>
        <w:rPr>
          <w:rFonts w:eastAsia="Lucida Sans Unicode"/>
          <w:iCs/>
          <w:lang w:val="sr-Cyrl-RS" w:eastAsia="ar-SA"/>
        </w:rPr>
        <w:t xml:space="preserve"> </w:t>
      </w:r>
      <w:r w:rsidR="00A14850">
        <w:rPr>
          <w:rFonts w:eastAsia="Lucida Sans Unicode"/>
          <w:iCs/>
          <w:lang w:val="sr-Cyrl-RS" w:eastAsia="ar-SA"/>
        </w:rPr>
        <w:t xml:space="preserve">  </w:t>
      </w:r>
      <w:r w:rsidR="005B4E0F" w:rsidRPr="005B4E0F">
        <w:rPr>
          <w:rFonts w:eastAsia="Arial" w:cs="Arial"/>
          <w:color w:val="000000"/>
          <w:szCs w:val="20"/>
          <w:lang w:val="sr-Latn-RS" w:eastAsia="sr-Latn-RS"/>
        </w:rPr>
        <w:t>Услуга ЕЦМ за одржавање теретних кола</w:t>
      </w:r>
      <w:r w:rsidR="00A14850">
        <w:rPr>
          <w:rFonts w:eastAsia="Arial" w:cs="Arial"/>
          <w:color w:val="000000"/>
          <w:szCs w:val="20"/>
          <w:lang w:val="sr-Cyrl-RS" w:eastAsia="sr-Latn-RS"/>
        </w:rPr>
        <w:t>,</w:t>
      </w:r>
    </w:p>
    <w:p w:rsidR="005B6329" w:rsidRPr="00A14850" w:rsidRDefault="005B6329" w:rsidP="005B4E0F">
      <w:pPr>
        <w:spacing w:before="0"/>
        <w:jc w:val="left"/>
        <w:rPr>
          <w:lang w:val="sr-Cyrl-RS" w:eastAsia="ar-SA"/>
        </w:rPr>
      </w:pPr>
      <w:r w:rsidRPr="007427D7">
        <w:rPr>
          <w:lang w:val="sr-Cyrl-RS" w:eastAsia="ar-SA"/>
        </w:rPr>
        <w:t>П</w:t>
      </w:r>
      <w:r w:rsidRPr="007427D7">
        <w:rPr>
          <w:lang w:val="sr-Latn-RS" w:eastAsia="ar-SA"/>
        </w:rPr>
        <w:t>a</w:t>
      </w:r>
      <w:r w:rsidRPr="007427D7">
        <w:rPr>
          <w:lang w:val="sr-Cyrl-RS" w:eastAsia="ar-SA"/>
        </w:rPr>
        <w:t xml:space="preserve">ртија </w:t>
      </w:r>
      <w:r w:rsidRPr="007427D7">
        <w:rPr>
          <w:lang w:val="sr-Latn-RS" w:eastAsia="ar-SA"/>
        </w:rPr>
        <w:t xml:space="preserve">II:  </w:t>
      </w:r>
      <w:r w:rsidR="005B4E0F" w:rsidRPr="005B4E0F">
        <w:rPr>
          <w:rFonts w:eastAsia="Arial" w:cs="Arial"/>
          <w:color w:val="000000"/>
          <w:szCs w:val="20"/>
          <w:lang w:val="sr-Latn-RS" w:eastAsia="sr-Latn-RS"/>
        </w:rPr>
        <w:t>Инвестициона оправка вагона за нормални колосек</w:t>
      </w:r>
      <w:r w:rsidR="00A14850">
        <w:rPr>
          <w:rFonts w:eastAsia="Arial" w:cs="Arial"/>
          <w:color w:val="000000"/>
          <w:szCs w:val="20"/>
          <w:lang w:val="sr-Cyrl-RS" w:eastAsia="sr-Latn-RS"/>
        </w:rPr>
        <w:t>.</w:t>
      </w:r>
    </w:p>
    <w:p w:rsidR="00DC1CE6" w:rsidRDefault="00DC1CE6" w:rsidP="00DC1CE6">
      <w:pPr>
        <w:spacing w:before="0"/>
        <w:rPr>
          <w:rFonts w:cs="Arial"/>
          <w:lang w:val="sr-Cyrl-RS"/>
        </w:rPr>
      </w:pPr>
    </w:p>
    <w:p w:rsidR="00DC1CE6" w:rsidRPr="00DC1CE6" w:rsidRDefault="00DC1CE6" w:rsidP="00DC1CE6">
      <w:pPr>
        <w:spacing w:before="0"/>
        <w:rPr>
          <w:rFonts w:cs="Arial"/>
        </w:rPr>
      </w:pPr>
      <w:r w:rsidRPr="00DC1CE6">
        <w:rPr>
          <w:rFonts w:cs="Arial"/>
        </w:rPr>
        <w:t>Понуђач може да</w:t>
      </w:r>
      <w:r w:rsidR="009D71F7">
        <w:rPr>
          <w:rFonts w:cs="Arial"/>
        </w:rPr>
        <w:t xml:space="preserve"> поднесе понуду за једну или </w:t>
      </w:r>
      <w:r w:rsidR="009D71F7">
        <w:rPr>
          <w:rFonts w:cs="Arial"/>
          <w:lang w:val="sr-Cyrl-RS"/>
        </w:rPr>
        <w:t>више</w:t>
      </w:r>
      <w:r w:rsidR="009D71F7">
        <w:rPr>
          <w:rFonts w:cs="Arial"/>
        </w:rPr>
        <w:t xml:space="preserve"> партиј</w:t>
      </w:r>
      <w:r w:rsidR="009D71F7">
        <w:rPr>
          <w:rFonts w:cs="Arial"/>
          <w:lang w:val="sr-Cyrl-RS"/>
        </w:rPr>
        <w:t>а</w:t>
      </w:r>
      <w:r w:rsidRPr="00DC1CE6">
        <w:rPr>
          <w:rFonts w:cs="Arial"/>
        </w:rPr>
        <w:t>.</w:t>
      </w:r>
      <w:r w:rsidR="009D71F7">
        <w:rPr>
          <w:rFonts w:cs="Arial"/>
          <w:lang w:val="sr-Cyrl-RS"/>
        </w:rPr>
        <w:t xml:space="preserve"> </w:t>
      </w:r>
      <w:r w:rsidRPr="00DC1CE6">
        <w:rPr>
          <w:rFonts w:cs="Arial"/>
        </w:rPr>
        <w:t>Понуда мора да обухвати најмање једну целокупну партију.</w:t>
      </w:r>
    </w:p>
    <w:p w:rsidR="00DC1CE6" w:rsidRPr="00DC1CE6" w:rsidRDefault="00DC1CE6" w:rsidP="00DC1CE6">
      <w:pPr>
        <w:spacing w:before="0"/>
        <w:rPr>
          <w:rFonts w:cs="Arial"/>
        </w:rPr>
      </w:pPr>
      <w:r w:rsidRPr="00DC1CE6">
        <w:rPr>
          <w:rFonts w:cs="Arial"/>
        </w:rPr>
        <w:t>Понуђач је дужан да у понуди наведе да ли се понуда односи на целокупну набавку или само на одређене партије.</w:t>
      </w:r>
    </w:p>
    <w:p w:rsidR="00DC1CE6" w:rsidRPr="00DC1CE6" w:rsidRDefault="00DC1CE6" w:rsidP="00DC1CE6">
      <w:pPr>
        <w:spacing w:before="0"/>
        <w:rPr>
          <w:rFonts w:cs="Arial"/>
        </w:rPr>
      </w:pPr>
      <w:r w:rsidRPr="00DC1CE6">
        <w:rPr>
          <w:rFonts w:cs="Arial"/>
        </w:rPr>
        <w:t>У случају да понуђач</w:t>
      </w:r>
      <w:r w:rsidR="009D71F7">
        <w:rPr>
          <w:rFonts w:cs="Arial"/>
        </w:rPr>
        <w:t xml:space="preserve"> поднесе понуду за једну или </w:t>
      </w:r>
      <w:r w:rsidR="009D71F7">
        <w:rPr>
          <w:rFonts w:cs="Arial"/>
          <w:lang w:val="sr-Cyrl-RS"/>
        </w:rPr>
        <w:t>више</w:t>
      </w:r>
      <w:r w:rsidR="009D71F7">
        <w:rPr>
          <w:rFonts w:cs="Arial"/>
        </w:rPr>
        <w:t xml:space="preserve"> партиј</w:t>
      </w:r>
      <w:r w:rsidR="009D71F7">
        <w:rPr>
          <w:rFonts w:cs="Arial"/>
          <w:lang w:val="sr-Cyrl-RS"/>
        </w:rPr>
        <w:t>а</w:t>
      </w:r>
      <w:r w:rsidRPr="00DC1CE6">
        <w:rPr>
          <w:rFonts w:cs="Arial"/>
        </w:rPr>
        <w:t xml:space="preserve"> , она мора бити поднета тако да се може оцењивати за сваку партију посебно.</w:t>
      </w:r>
    </w:p>
    <w:p w:rsidR="00DC1CE6" w:rsidRPr="00DC1CE6" w:rsidRDefault="00DC1CE6" w:rsidP="00DC1CE6">
      <w:pPr>
        <w:spacing w:before="0"/>
        <w:rPr>
          <w:rFonts w:cs="Arial"/>
        </w:rPr>
      </w:pPr>
      <w:r w:rsidRPr="00DC1CE6">
        <w:rPr>
          <w:rFonts w:cs="Arial"/>
        </w:rPr>
        <w:t>Докази из чл. 75. и 76. ЗЈН, у случају да понуђач поднесе понуду за једну или више партија, не морају бити достављени за сваку партију посебно, односно могу бити достављени у једном примерку за све партије.</w:t>
      </w:r>
    </w:p>
    <w:p w:rsidR="00A862C5" w:rsidRDefault="00DC1CE6" w:rsidP="00DC1CE6">
      <w:pPr>
        <w:spacing w:before="0"/>
        <w:rPr>
          <w:rFonts w:cs="Arial"/>
          <w:lang w:val="sr-Cyrl-RS"/>
        </w:rPr>
      </w:pPr>
      <w:r w:rsidRPr="00DC1CE6">
        <w:rPr>
          <w:rFonts w:cs="Arial"/>
        </w:rPr>
        <w:t>Уколико понуђач подноси понуду за више партија, уз понуду може да приложи</w:t>
      </w:r>
      <w:r w:rsidR="009D71F7">
        <w:rPr>
          <w:rFonts w:cs="Arial"/>
        </w:rPr>
        <w:t xml:space="preserve"> једну </w:t>
      </w:r>
      <w:r w:rsidR="009D71F7">
        <w:rPr>
          <w:rFonts w:cs="Arial"/>
          <w:lang w:val="sr-Cyrl-RS"/>
        </w:rPr>
        <w:t>банкарску гаранцију</w:t>
      </w:r>
      <w:r w:rsidRPr="00DC1CE6">
        <w:rPr>
          <w:rFonts w:cs="Arial"/>
        </w:rPr>
        <w:t xml:space="preserve"> за озбиљност понуде за све наведене пријављене партије, а може да поднесе и </w:t>
      </w:r>
      <w:r w:rsidR="00F607AD">
        <w:rPr>
          <w:rFonts w:cs="Arial"/>
          <w:lang w:val="sr-Cyrl-RS"/>
        </w:rPr>
        <w:t>банкарску гаранцију</w:t>
      </w:r>
      <w:r w:rsidR="00F607AD" w:rsidRPr="00DC1CE6">
        <w:rPr>
          <w:rFonts w:cs="Arial"/>
        </w:rPr>
        <w:t xml:space="preserve"> за озбиљност понуде</w:t>
      </w:r>
      <w:r w:rsidR="00F607AD">
        <w:rPr>
          <w:rFonts w:cs="Arial"/>
          <w:lang w:val="sr-Cyrl-RS"/>
        </w:rPr>
        <w:t>,</w:t>
      </w:r>
      <w:r w:rsidRPr="00DC1CE6">
        <w:rPr>
          <w:rFonts w:cs="Arial"/>
        </w:rPr>
        <w:t xml:space="preserve"> за сваку партију посебно.</w:t>
      </w:r>
    </w:p>
    <w:p w:rsidR="00B51943" w:rsidRPr="00B51943" w:rsidRDefault="00B51943" w:rsidP="00DC1CE6">
      <w:pPr>
        <w:spacing w:before="0"/>
        <w:rPr>
          <w:rFonts w:cs="Arial"/>
          <w:color w:val="00B0F0"/>
          <w:lang w:val="sr-Cyrl-RS"/>
        </w:rPr>
      </w:pPr>
    </w:p>
    <w:p w:rsidR="00A862C5" w:rsidRPr="00A862C5" w:rsidRDefault="00A862C5" w:rsidP="00125536">
      <w:pPr>
        <w:keepNext/>
        <w:numPr>
          <w:ilvl w:val="1"/>
          <w:numId w:val="23"/>
        </w:numPr>
        <w:tabs>
          <w:tab w:val="left" w:pos="567"/>
        </w:tabs>
        <w:spacing w:before="0"/>
        <w:outlineLvl w:val="1"/>
        <w:rPr>
          <w:rFonts w:cs="Arial"/>
          <w:b/>
        </w:rPr>
      </w:pPr>
      <w:bookmarkStart w:id="226" w:name="_Toc441651584"/>
      <w:bookmarkStart w:id="227" w:name="_Toc442559895"/>
      <w:r w:rsidRPr="00A862C5">
        <w:rPr>
          <w:rFonts w:cs="Arial"/>
          <w:b/>
        </w:rPr>
        <w:t>Понуда са варијантама</w:t>
      </w:r>
      <w:bookmarkEnd w:id="226"/>
      <w:bookmarkEnd w:id="227"/>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8" w:name="_Toc441651585"/>
      <w:bookmarkStart w:id="229" w:name="_Toc442559896"/>
      <w:r w:rsidRPr="00A862C5">
        <w:rPr>
          <w:rFonts w:cs="Arial"/>
          <w:b/>
        </w:rPr>
        <w:t>Подношење понуде са подизвођачима</w:t>
      </w:r>
      <w:bookmarkEnd w:id="228"/>
      <w:bookmarkEnd w:id="229"/>
    </w:p>
    <w:p w:rsidR="00A862C5" w:rsidRPr="00A862C5" w:rsidRDefault="00A862C5" w:rsidP="00A862C5">
      <w:pPr>
        <w:tabs>
          <w:tab w:val="left" w:pos="567"/>
        </w:tabs>
        <w:spacing w:before="0"/>
        <w:rPr>
          <w:rFonts w:cs="Arial"/>
        </w:rPr>
      </w:pPr>
      <w:r w:rsidRPr="00A862C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назив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7D5405">
        <w:rPr>
          <w:rFonts w:cs="Arial"/>
        </w:rPr>
        <w:t>ови за учешће из члана 75.</w:t>
      </w:r>
      <w:r w:rsidRPr="00A862C5">
        <w:rPr>
          <w:rFonts w:cs="Arial"/>
        </w:rPr>
        <w:t xml:space="preserve"> Закона и Упутство како се доказује испуњеност тих услова</w:t>
      </w:r>
      <w:r w:rsidRPr="00A862C5">
        <w:rPr>
          <w:rFonts w:cs="Arial"/>
          <w:color w:val="00B0F0"/>
        </w:rPr>
        <w:t>.</w:t>
      </w:r>
    </w:p>
    <w:p w:rsidR="00A862C5" w:rsidRPr="00A862C5" w:rsidRDefault="00A862C5" w:rsidP="00A862C5">
      <w:pPr>
        <w:tabs>
          <w:tab w:val="left" w:pos="567"/>
        </w:tabs>
        <w:spacing w:before="0"/>
        <w:rPr>
          <w:rFonts w:cs="Arial"/>
        </w:rPr>
      </w:pPr>
      <w:r w:rsidRPr="00A862C5">
        <w:rPr>
          <w:rFonts w:cs="Arial"/>
        </w:rPr>
        <w:t>Додатне услове понуђач испуњава самостално, без обзира на агажовање подизвођача.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lastRenderedPageBreak/>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306F47" w:rsidRPr="00631FEC" w:rsidRDefault="00A862C5" w:rsidP="00A862C5">
      <w:pPr>
        <w:tabs>
          <w:tab w:val="left" w:pos="567"/>
        </w:tabs>
        <w:spacing w:before="0"/>
        <w:rPr>
          <w:rFonts w:cs="Arial"/>
          <w:lang w:val="sr-Cyrl-RS"/>
        </w:rPr>
      </w:pPr>
      <w:r w:rsidRPr="00A862C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A862C5" w:rsidRPr="00E4215F" w:rsidRDefault="00A862C5" w:rsidP="00A862C5">
      <w:pPr>
        <w:tabs>
          <w:tab w:val="left" w:pos="567"/>
        </w:tabs>
        <w:spacing w:before="0"/>
        <w:rPr>
          <w:rFonts w:cs="Arial"/>
          <w:color w:val="00B0F0"/>
          <w:lang w:val="sr-Cyrl-RS" w:bidi="en-US"/>
        </w:rPr>
      </w:pPr>
    </w:p>
    <w:p w:rsidR="00A862C5" w:rsidRPr="00A862C5" w:rsidRDefault="00A862C5" w:rsidP="00125536">
      <w:pPr>
        <w:keepNext/>
        <w:numPr>
          <w:ilvl w:val="1"/>
          <w:numId w:val="23"/>
        </w:numPr>
        <w:tabs>
          <w:tab w:val="left" w:pos="567"/>
        </w:tabs>
        <w:spacing w:before="0"/>
        <w:outlineLvl w:val="1"/>
        <w:rPr>
          <w:rFonts w:cs="Arial"/>
          <w:b/>
        </w:rPr>
      </w:pPr>
      <w:bookmarkStart w:id="230" w:name="_Toc441651586"/>
      <w:bookmarkStart w:id="231" w:name="_Toc442559897"/>
      <w:r w:rsidRPr="00A862C5">
        <w:rPr>
          <w:rFonts w:cs="Arial"/>
          <w:b/>
        </w:rPr>
        <w:t>Подношење заједничке понуде</w:t>
      </w:r>
      <w:bookmarkEnd w:id="230"/>
      <w:bookmarkEnd w:id="231"/>
    </w:p>
    <w:p w:rsidR="00A862C5" w:rsidRPr="00A862C5" w:rsidRDefault="00A862C5" w:rsidP="00A862C5">
      <w:pPr>
        <w:tabs>
          <w:tab w:val="left" w:pos="567"/>
        </w:tabs>
        <w:spacing w:before="0"/>
        <w:rPr>
          <w:rFonts w:cs="Arial"/>
        </w:rPr>
      </w:pPr>
      <w:r w:rsidRPr="00A862C5">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862C5" w:rsidRPr="00DD6588"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w:t>
      </w:r>
      <w:r w:rsidRPr="00DD6588">
        <w:rPr>
          <w:rFonts w:cs="Arial"/>
          <w:lang w:val="ru-RU"/>
        </w:rPr>
        <w:t xml:space="preserve">групе који ће бити </w:t>
      </w:r>
      <w:r w:rsidRPr="00DD6588">
        <w:rPr>
          <w:rFonts w:cs="Arial"/>
          <w:lang w:val="sr-Cyrl-CS"/>
        </w:rPr>
        <w:t>Н</w:t>
      </w:r>
      <w:r w:rsidRPr="00DD6588">
        <w:rPr>
          <w:rFonts w:cs="Arial"/>
          <w:lang w:val="ru-RU"/>
        </w:rPr>
        <w:t xml:space="preserve">осилац посла, односно који ће поднети понуду и који ће заступати групу понуђача пред </w:t>
      </w:r>
      <w:r w:rsidRPr="00DD6588">
        <w:rPr>
          <w:rFonts w:cs="Arial"/>
          <w:lang w:val="sr-Cyrl-CS"/>
        </w:rPr>
        <w:t>Н</w:t>
      </w:r>
      <w:r w:rsidRPr="00DD6588">
        <w:rPr>
          <w:rFonts w:cs="Arial"/>
          <w:lang w:val="ru-RU"/>
        </w:rPr>
        <w:t>аручиоцем;</w:t>
      </w:r>
    </w:p>
    <w:p w:rsidR="00A862C5" w:rsidRPr="00DD6588" w:rsidRDefault="00A862C5" w:rsidP="00A862C5">
      <w:pPr>
        <w:numPr>
          <w:ilvl w:val="0"/>
          <w:numId w:val="3"/>
        </w:numPr>
        <w:tabs>
          <w:tab w:val="clear" w:pos="630"/>
          <w:tab w:val="num" w:pos="720"/>
        </w:tabs>
        <w:spacing w:before="0"/>
        <w:ind w:left="720"/>
        <w:rPr>
          <w:rFonts w:cs="Arial"/>
          <w:lang w:val="ru-RU"/>
        </w:rPr>
      </w:pPr>
      <w:r w:rsidRPr="00DD6588">
        <w:rPr>
          <w:rFonts w:cs="Arial"/>
          <w:lang w:val="ru-RU"/>
        </w:rPr>
        <w:t>опис послова сваког од понуђача из групе понуђача у извршењу уговора.</w:t>
      </w:r>
    </w:p>
    <w:p w:rsidR="00A862C5" w:rsidRPr="00DD6588" w:rsidRDefault="00A862C5" w:rsidP="00A862C5">
      <w:pPr>
        <w:numPr>
          <w:ilvl w:val="0"/>
          <w:numId w:val="3"/>
        </w:numPr>
        <w:tabs>
          <w:tab w:val="clear" w:pos="630"/>
          <w:tab w:val="num" w:pos="720"/>
        </w:tabs>
        <w:spacing w:before="80"/>
        <w:ind w:left="720"/>
        <w:rPr>
          <w:lang w:val="ru-RU"/>
        </w:rPr>
      </w:pPr>
      <w:bookmarkStart w:id="232" w:name="_Toc441651587"/>
      <w:bookmarkStart w:id="233" w:name="_Toc442559898"/>
      <w:r w:rsidRPr="00DD6588">
        <w:rPr>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w:t>
      </w:r>
      <w:r w:rsidR="00DD6588" w:rsidRPr="00DD6588">
        <w:rPr>
          <w:lang w:val="ru-RU"/>
        </w:rPr>
        <w:t>ови за учешће из члана 75.</w:t>
      </w:r>
      <w:r w:rsidRPr="00DD6588">
        <w:rPr>
          <w:lang w:val="ru-RU"/>
        </w:rPr>
        <w:t xml:space="preserve"> Закона и Упутство како се доказује испуњеност тих услова, што доказује достављањ</w:t>
      </w:r>
      <w:r w:rsidR="00DD6588" w:rsidRPr="00DD6588">
        <w:rPr>
          <w:lang w:val="ru-RU"/>
        </w:rPr>
        <w:t xml:space="preserve">ем Изјаве. </w:t>
      </w:r>
    </w:p>
    <w:p w:rsidR="00A862C5" w:rsidRPr="00A14850" w:rsidRDefault="00A862C5" w:rsidP="00A862C5">
      <w:pPr>
        <w:numPr>
          <w:ilvl w:val="0"/>
          <w:numId w:val="3"/>
        </w:numPr>
        <w:tabs>
          <w:tab w:val="clear" w:pos="630"/>
          <w:tab w:val="num" w:pos="720"/>
        </w:tabs>
        <w:spacing w:before="80"/>
        <w:ind w:left="720"/>
        <w:rPr>
          <w:lang w:val="ru-RU" w:bidi="en-US"/>
        </w:rPr>
      </w:pPr>
      <w:r w:rsidRPr="00DD6588">
        <w:rPr>
          <w:lang w:val="ru-RU" w:bidi="en-US"/>
        </w:rPr>
        <w:t xml:space="preserve">У случају заједничке понуде групе понуђача </w:t>
      </w:r>
      <w:r w:rsidRPr="00DD6588">
        <w:rPr>
          <w:lang w:val="sr-Cyrl-CS" w:bidi="en-US"/>
        </w:rPr>
        <w:t>обрасце под пуном материјалном</w:t>
      </w:r>
      <w:r w:rsidRPr="00A14850">
        <w:rPr>
          <w:lang w:val="sr-Cyrl-CS" w:bidi="en-US"/>
        </w:rPr>
        <w:t xml:space="preserve"> и кривичном одговорношћу </w:t>
      </w:r>
      <w:r w:rsidRPr="00A14850">
        <w:rPr>
          <w:lang w:val="ru-RU" w:bidi="en-US"/>
        </w:rPr>
        <w:t>попуњава, потписује и оверава сваки члан групе понуђача у своје име.</w:t>
      </w:r>
      <w:r w:rsidR="00D74821" w:rsidRPr="00A14850">
        <w:rPr>
          <w:lang w:val="ru-RU" w:bidi="en-US"/>
        </w:rPr>
        <w:t xml:space="preserve"> (</w:t>
      </w:r>
      <w:r w:rsidRPr="00A14850">
        <w:rPr>
          <w:lang w:val="ru-RU" w:bidi="en-US"/>
        </w:rPr>
        <w:t>Образац Изјаве о независној понуди и Образац изјаве у складу са чланом 75. став 2. Закона)</w:t>
      </w:r>
    </w:p>
    <w:p w:rsidR="00A862C5" w:rsidRPr="00042E91" w:rsidRDefault="00A862C5" w:rsidP="003F4744">
      <w:pPr>
        <w:numPr>
          <w:ilvl w:val="0"/>
          <w:numId w:val="3"/>
        </w:numPr>
        <w:tabs>
          <w:tab w:val="clear" w:pos="630"/>
          <w:tab w:val="num" w:pos="720"/>
        </w:tabs>
        <w:spacing w:before="80"/>
        <w:ind w:left="720"/>
        <w:rPr>
          <w:lang w:val="ru-RU" w:bidi="en-US"/>
        </w:rPr>
      </w:pPr>
      <w:r w:rsidRPr="00A14850">
        <w:rPr>
          <w:lang w:val="ru-RU" w:bidi="en-US"/>
        </w:rPr>
        <w:t xml:space="preserve">Понуђачи из групе понуђача одговорају неограничено </w:t>
      </w:r>
      <w:r w:rsidRPr="00A862C5">
        <w:rPr>
          <w:lang w:val="ru-RU" w:bidi="en-US"/>
        </w:rPr>
        <w:t>солидарно према наручиоцу.</w:t>
      </w:r>
    </w:p>
    <w:p w:rsidR="00042E91" w:rsidRPr="003F4744" w:rsidRDefault="00042E91" w:rsidP="00042E91">
      <w:pPr>
        <w:spacing w:before="80"/>
        <w:ind w:left="720"/>
        <w:rPr>
          <w:lang w:val="ru-RU" w:bidi="en-U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Понуђена цена</w:t>
      </w:r>
      <w:bookmarkEnd w:id="232"/>
      <w:bookmarkEnd w:id="233"/>
    </w:p>
    <w:p w:rsidR="00996CE7" w:rsidRPr="003F4744" w:rsidRDefault="00A862C5" w:rsidP="00A862C5">
      <w:pPr>
        <w:tabs>
          <w:tab w:val="left" w:pos="567"/>
        </w:tabs>
        <w:spacing w:before="0"/>
        <w:rPr>
          <w:rFonts w:cs="Arial"/>
        </w:rPr>
      </w:pPr>
      <w:r w:rsidRPr="003F4744">
        <w:rPr>
          <w:rFonts w:cs="Arial"/>
        </w:rPr>
        <w:t>Цена се исказује у</w:t>
      </w:r>
      <w:r w:rsidR="00BB0BF7" w:rsidRPr="003F4744">
        <w:rPr>
          <w:rFonts w:cs="Arial"/>
        </w:rPr>
        <w:t xml:space="preserve"> динарима</w:t>
      </w:r>
      <w:r w:rsidR="00331479" w:rsidRPr="003F4744">
        <w:rPr>
          <w:rFonts w:cs="Arial"/>
          <w:lang w:val="sr-Cyrl-RS"/>
        </w:rPr>
        <w:t xml:space="preserve"> или еврима</w:t>
      </w:r>
      <w:r w:rsidRPr="003F4744">
        <w:rPr>
          <w:rFonts w:cs="Arial"/>
        </w:rPr>
        <w:t>, без пореза на додату вредност.</w:t>
      </w:r>
    </w:p>
    <w:p w:rsidR="00A862C5" w:rsidRPr="003F4744" w:rsidRDefault="00A862C5" w:rsidP="00A862C5">
      <w:pPr>
        <w:tabs>
          <w:tab w:val="left" w:pos="567"/>
        </w:tabs>
        <w:spacing w:before="0"/>
        <w:rPr>
          <w:rFonts w:cs="Arial"/>
        </w:rPr>
      </w:pPr>
      <w:r w:rsidRPr="003F4744">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862C5" w:rsidRPr="003F4744" w:rsidRDefault="00A862C5" w:rsidP="00A862C5">
      <w:pPr>
        <w:tabs>
          <w:tab w:val="left" w:pos="567"/>
        </w:tabs>
        <w:spacing w:before="0"/>
        <w:rPr>
          <w:rFonts w:cs="Arial"/>
        </w:rPr>
      </w:pPr>
      <w:r w:rsidRPr="003F4744">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1622B0" w:rsidRPr="003F4744" w:rsidRDefault="00A862C5" w:rsidP="00A862C5">
      <w:pPr>
        <w:tabs>
          <w:tab w:val="left" w:pos="567"/>
        </w:tabs>
        <w:spacing w:before="0"/>
        <w:rPr>
          <w:rFonts w:cs="Arial"/>
        </w:rPr>
      </w:pPr>
      <w:r w:rsidRPr="003F4744">
        <w:rPr>
          <w:rFonts w:cs="Arial"/>
        </w:rPr>
        <w:t>Понуда која је изражена у две валуте, сматраће се неприхватљивом.</w:t>
      </w:r>
    </w:p>
    <w:p w:rsidR="00A862C5" w:rsidRPr="003F4744" w:rsidRDefault="00A862C5" w:rsidP="00A862C5">
      <w:pPr>
        <w:tabs>
          <w:tab w:val="left" w:pos="567"/>
        </w:tabs>
        <w:spacing w:before="0"/>
        <w:rPr>
          <w:rFonts w:cs="Arial"/>
        </w:rPr>
      </w:pPr>
      <w:r w:rsidRPr="003F4744">
        <w:rPr>
          <w:rFonts w:cs="Arial"/>
        </w:rPr>
        <w:t>Понуђена цена укључује све трошкове везане за реализацију предметне услуге.</w:t>
      </w:r>
    </w:p>
    <w:p w:rsidR="00A862C5" w:rsidRPr="003F4744" w:rsidRDefault="00A862C5" w:rsidP="00A862C5">
      <w:pPr>
        <w:tabs>
          <w:tab w:val="left" w:pos="567"/>
        </w:tabs>
        <w:spacing w:before="0"/>
        <w:rPr>
          <w:rFonts w:cs="Arial"/>
          <w:lang w:val="sr-Latn-RS"/>
        </w:rPr>
      </w:pPr>
      <w:r w:rsidRPr="003F4744">
        <w:rPr>
          <w:rFonts w:eastAsia="Calibri" w:cs="Arial"/>
        </w:rPr>
        <w:t>Ако понуђена цена укључује увозну царину и друге дажбине, понуђач је дужан да тај део одвојено искаже у динарима.</w:t>
      </w:r>
      <w:r w:rsidR="003F4744" w:rsidRPr="003F4744">
        <w:rPr>
          <w:rFonts w:cs="Arial"/>
        </w:rPr>
        <w:t xml:space="preserve"> 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
    <w:p w:rsidR="00042E91" w:rsidRDefault="00042E91" w:rsidP="00A862C5">
      <w:pPr>
        <w:tabs>
          <w:tab w:val="left" w:pos="567"/>
        </w:tabs>
        <w:spacing w:before="0"/>
        <w:rPr>
          <w:rFonts w:cs="Arial"/>
        </w:rPr>
      </w:pPr>
    </w:p>
    <w:p w:rsidR="00A862C5" w:rsidRPr="003249AC" w:rsidRDefault="00A862C5" w:rsidP="00A862C5">
      <w:pPr>
        <w:tabs>
          <w:tab w:val="left" w:pos="567"/>
        </w:tabs>
        <w:spacing w:before="0"/>
        <w:rPr>
          <w:rFonts w:cs="Arial"/>
          <w:lang w:val="sr-Cyrl-RS"/>
        </w:rPr>
      </w:pPr>
      <w:r w:rsidRPr="003F4744">
        <w:rPr>
          <w:rFonts w:cs="Arial"/>
        </w:rPr>
        <w:t>Ако је у понуди исказана неуобичајено ниска цена, Наручилац ће поступити у складу са чланом 92. Закона.</w:t>
      </w:r>
    </w:p>
    <w:p w:rsidR="00395BEC" w:rsidRPr="00631FEC" w:rsidRDefault="00A862C5" w:rsidP="00125536">
      <w:pPr>
        <w:keepNext/>
        <w:numPr>
          <w:ilvl w:val="1"/>
          <w:numId w:val="23"/>
        </w:numPr>
        <w:tabs>
          <w:tab w:val="left" w:pos="567"/>
        </w:tabs>
        <w:spacing w:before="0"/>
        <w:outlineLvl w:val="1"/>
        <w:rPr>
          <w:rFonts w:cs="Arial"/>
          <w:b/>
        </w:rPr>
      </w:pPr>
      <w:r w:rsidRPr="006F4AE9">
        <w:rPr>
          <w:rFonts w:cs="Arial"/>
          <w:b/>
        </w:rPr>
        <w:lastRenderedPageBreak/>
        <w:t>Корекција цене</w:t>
      </w:r>
    </w:p>
    <w:p w:rsidR="00A862C5" w:rsidRDefault="00BB0BF7" w:rsidP="00A862C5">
      <w:pPr>
        <w:tabs>
          <w:tab w:val="left" w:pos="567"/>
        </w:tabs>
        <w:spacing w:before="0"/>
        <w:rPr>
          <w:bCs/>
          <w:u w:val="single"/>
          <w:lang w:val="sr-Cyrl-RS"/>
        </w:rPr>
      </w:pPr>
      <w:r w:rsidRPr="00331479">
        <w:rPr>
          <w:bCs/>
          <w:u w:val="single"/>
        </w:rPr>
        <w:t>Цена је фиксна за цео уговорени период и не подлеже никаквој промени</w:t>
      </w:r>
    </w:p>
    <w:p w:rsidR="005B4E0F" w:rsidRPr="005B4E0F" w:rsidRDefault="005B4E0F" w:rsidP="00A862C5">
      <w:pPr>
        <w:tabs>
          <w:tab w:val="left" w:pos="567"/>
        </w:tabs>
        <w:spacing w:before="0"/>
        <w:rPr>
          <w:bCs/>
          <w:u w:val="single"/>
          <w:lang w:val="sr-Cyrl-RS"/>
        </w:rPr>
      </w:pPr>
    </w:p>
    <w:p w:rsidR="005450A8" w:rsidRPr="003249AC" w:rsidRDefault="00A862C5" w:rsidP="003249AC">
      <w:pPr>
        <w:keepNext/>
        <w:numPr>
          <w:ilvl w:val="1"/>
          <w:numId w:val="23"/>
        </w:numPr>
        <w:tabs>
          <w:tab w:val="left" w:pos="567"/>
        </w:tabs>
        <w:spacing w:before="0"/>
        <w:outlineLvl w:val="1"/>
        <w:rPr>
          <w:rFonts w:cs="Arial"/>
          <w:b/>
          <w:lang w:eastAsia="ar-SA"/>
        </w:rPr>
      </w:pPr>
      <w:r w:rsidRPr="00A862C5">
        <w:rPr>
          <w:rFonts w:cs="Arial"/>
          <w:b/>
          <w:lang w:eastAsia="ar-SA"/>
        </w:rPr>
        <w:t>Рок извршења услуга</w:t>
      </w:r>
    </w:p>
    <w:p w:rsidR="005450A8" w:rsidRPr="00A14850" w:rsidRDefault="005450A8" w:rsidP="005450A8">
      <w:pPr>
        <w:spacing w:before="0" w:after="200" w:line="276" w:lineRule="auto"/>
        <w:contextualSpacing/>
        <w:jc w:val="left"/>
        <w:rPr>
          <w:rFonts w:eastAsia="Calibri" w:cs="Arial"/>
          <w:i/>
          <w:lang w:val="sr-Cyrl-RS"/>
        </w:rPr>
      </w:pPr>
      <w:r w:rsidRPr="00A14850">
        <w:rPr>
          <w:rFonts w:eastAsia="Calibri" w:cs="Arial"/>
          <w:i/>
        </w:rPr>
        <w:t xml:space="preserve">Изабрани понуђач је обавезан да услугу изврши у </w:t>
      </w:r>
      <w:r w:rsidRPr="00A14850">
        <w:rPr>
          <w:rFonts w:eastAsia="Calibri" w:cs="Arial"/>
          <w:i/>
          <w:lang w:val="sr-Cyrl-RS"/>
        </w:rPr>
        <w:t>следећим роковима и то:</w:t>
      </w:r>
    </w:p>
    <w:p w:rsidR="00F30DEB" w:rsidRPr="00F30DEB" w:rsidRDefault="00F30DEB" w:rsidP="00F30DEB">
      <w:pPr>
        <w:numPr>
          <w:ilvl w:val="0"/>
          <w:numId w:val="3"/>
        </w:numPr>
        <w:spacing w:before="0"/>
        <w:rPr>
          <w:rFonts w:eastAsia="Calibri"/>
          <w:lang w:val="ru-RU"/>
        </w:rPr>
      </w:pPr>
      <w:r w:rsidRPr="00AD4481">
        <w:rPr>
          <w:rFonts w:eastAsia="Calibri"/>
          <w:lang w:val="ru-RU"/>
        </w:rPr>
        <w:t xml:space="preserve">Рок </w:t>
      </w:r>
      <w:r w:rsidRPr="00F30DEB">
        <w:rPr>
          <w:rFonts w:eastAsia="Calibri"/>
          <w:lang w:val="ru-RU"/>
        </w:rPr>
        <w:t xml:space="preserve">за извршење услуга- </w:t>
      </w:r>
      <w:r w:rsidRPr="00F30DEB">
        <w:rPr>
          <w:rFonts w:eastAsia="Calibri"/>
          <w:b/>
          <w:lang w:val="ru-RU"/>
        </w:rPr>
        <w:t>ПАРТИЈА 1</w:t>
      </w:r>
      <w:r w:rsidRPr="00F30DEB">
        <w:rPr>
          <w:rFonts w:eastAsia="Calibri"/>
          <w:lang w:val="ru-RU"/>
        </w:rPr>
        <w:t xml:space="preserve">, не може бити дужи од 12 (дванаест) месеци од дана </w:t>
      </w:r>
      <w:r w:rsidRPr="00F30DEB">
        <w:rPr>
          <w:rFonts w:eastAsia="Calibri"/>
          <w:lang w:val="sr-Cyrl-RS"/>
        </w:rPr>
        <w:t>ступања Уговора на снагу</w:t>
      </w:r>
      <w:r w:rsidRPr="00F30DEB">
        <w:rPr>
          <w:rFonts w:eastAsia="Calibri"/>
          <w:lang w:val="ru-RU"/>
        </w:rPr>
        <w:t xml:space="preserve">. </w:t>
      </w:r>
    </w:p>
    <w:p w:rsidR="00F30DEB" w:rsidRPr="00F30DEB" w:rsidRDefault="00F30DEB" w:rsidP="00F30DEB">
      <w:pPr>
        <w:spacing w:before="0"/>
        <w:ind w:left="630"/>
        <w:rPr>
          <w:rFonts w:eastAsia="Calibri"/>
          <w:lang w:val="ru-RU"/>
        </w:rPr>
      </w:pPr>
      <w:r w:rsidRPr="00F30DEB">
        <w:rPr>
          <w:rFonts w:eastAsia="Calibri"/>
          <w:lang w:val="ru-RU"/>
        </w:rPr>
        <w:t>Изабрани понуђач је обавезан да се појави на месту извршења услуге (</w:t>
      </w:r>
      <w:r w:rsidRPr="00F30DEB">
        <w:rPr>
          <w:rFonts w:eastAsia="Arial" w:cs="Arial"/>
          <w:color w:val="000000"/>
          <w:sz w:val="20"/>
          <w:szCs w:val="20"/>
          <w:lang w:val="sr-Latn-RS" w:eastAsia="sr-Latn-RS"/>
        </w:rPr>
        <w:t>Мрежа пруге Инфраструктура Србије</w:t>
      </w:r>
      <w:r w:rsidRPr="00F30DEB">
        <w:rPr>
          <w:rFonts w:eastAsia="Calibri"/>
          <w:lang w:val="ru-RU"/>
        </w:rPr>
        <w:t>) најкасније за 24 сати од момента пријема позива Наручиоца.</w:t>
      </w:r>
    </w:p>
    <w:p w:rsidR="00F30DEB" w:rsidRPr="00F30DEB" w:rsidRDefault="00F30DEB" w:rsidP="00F30DEB">
      <w:pPr>
        <w:spacing w:before="0"/>
        <w:ind w:left="630"/>
        <w:rPr>
          <w:rFonts w:eastAsia="Arial" w:cs="Arial"/>
          <w:color w:val="000000"/>
          <w:lang w:val="sr-Cyrl-RS" w:eastAsia="sr-Latn-RS"/>
        </w:rPr>
      </w:pPr>
      <w:r w:rsidRPr="00F30DEB">
        <w:rPr>
          <w:rFonts w:cs="Arial"/>
        </w:rPr>
        <w:t>Очекивани период извршења услуге је 201</w:t>
      </w:r>
      <w:r w:rsidRPr="00F30DEB">
        <w:rPr>
          <w:rFonts w:cs="Arial"/>
          <w:lang w:val="sr-Cyrl-RS"/>
        </w:rPr>
        <w:t>9</w:t>
      </w:r>
      <w:r w:rsidRPr="00F30DEB">
        <w:rPr>
          <w:rFonts w:cs="Arial"/>
        </w:rPr>
        <w:t>.год сукцесивно, према динамици Наручиоца.</w:t>
      </w:r>
    </w:p>
    <w:p w:rsidR="005A3E94" w:rsidRPr="006A04DE" w:rsidRDefault="005B4E0F" w:rsidP="005A3E94">
      <w:pPr>
        <w:numPr>
          <w:ilvl w:val="0"/>
          <w:numId w:val="3"/>
        </w:numPr>
        <w:spacing w:before="0"/>
        <w:rPr>
          <w:rFonts w:eastAsia="Arial" w:cs="Arial"/>
          <w:color w:val="000000"/>
          <w:lang w:val="sr-Latn-RS" w:eastAsia="sr-Latn-RS"/>
        </w:rPr>
      </w:pPr>
      <w:r w:rsidRPr="005A3E94">
        <w:rPr>
          <w:rFonts w:eastAsia="Calibri"/>
          <w:lang w:val="ru-RU"/>
        </w:rPr>
        <w:t xml:space="preserve">Рок за извршење услуга- </w:t>
      </w:r>
      <w:r w:rsidRPr="005A3E94">
        <w:rPr>
          <w:rFonts w:eastAsia="Calibri"/>
          <w:b/>
          <w:lang w:val="ru-RU"/>
        </w:rPr>
        <w:t>ПА</w:t>
      </w:r>
      <w:r w:rsidR="006A04DE" w:rsidRPr="005A3E94">
        <w:rPr>
          <w:rFonts w:eastAsia="Calibri"/>
          <w:b/>
          <w:lang w:val="ru-RU"/>
        </w:rPr>
        <w:t>РТИЈА 2</w:t>
      </w:r>
      <w:r w:rsidR="006A04DE" w:rsidRPr="005A3E94">
        <w:rPr>
          <w:rFonts w:eastAsia="Calibri"/>
          <w:lang w:val="ru-RU"/>
        </w:rPr>
        <w:t>-</w:t>
      </w:r>
      <w:r w:rsidRPr="005A3E94">
        <w:rPr>
          <w:rFonts w:eastAsia="Calibri"/>
          <w:lang w:val="ru-RU"/>
        </w:rPr>
        <w:t xml:space="preserve"> </w:t>
      </w:r>
      <w:r w:rsidR="00A14850" w:rsidRPr="005A3E94">
        <w:rPr>
          <w:rFonts w:cs="Arial"/>
        </w:rPr>
        <w:t xml:space="preserve">Изабрани понуђач је обавезан да услугу поправке свих </w:t>
      </w:r>
      <w:r w:rsidR="00A14850" w:rsidRPr="005A3E94">
        <w:rPr>
          <w:rFonts w:cs="Arial"/>
          <w:lang w:val="sr-Cyrl-RS"/>
        </w:rPr>
        <w:t>102</w:t>
      </w:r>
      <w:r w:rsidR="00A14850" w:rsidRPr="005A3E94">
        <w:rPr>
          <w:rFonts w:cs="Arial"/>
        </w:rPr>
        <w:t xml:space="preserve">  вагона   изврши у року који не може бити дужи од 1</w:t>
      </w:r>
      <w:r w:rsidR="00B43C71" w:rsidRPr="005A3E94">
        <w:rPr>
          <w:rFonts w:cs="Arial"/>
          <w:lang w:val="sr-Cyrl-RS"/>
        </w:rPr>
        <w:t>35</w:t>
      </w:r>
      <w:r w:rsidR="00A14850" w:rsidRPr="005A3E94">
        <w:rPr>
          <w:rFonts w:cs="Arial"/>
        </w:rPr>
        <w:t xml:space="preserve"> календарска дана</w:t>
      </w:r>
      <w:r w:rsidR="006A04DE" w:rsidRPr="005A3E94">
        <w:rPr>
          <w:rFonts w:cs="Arial"/>
        </w:rPr>
        <w:t xml:space="preserve">, </w:t>
      </w:r>
      <w:r w:rsidR="00A14850" w:rsidRPr="005A3E94">
        <w:rPr>
          <w:rFonts w:cs="Arial"/>
        </w:rPr>
        <w:t>од дана пријема у упутну станицу места извршења Пружаоца услуге</w:t>
      </w:r>
      <w:r w:rsidR="006A04DE" w:rsidRPr="005A3E94">
        <w:rPr>
          <w:rFonts w:cs="Arial"/>
          <w:lang w:val="sr-Cyrl-RS"/>
        </w:rPr>
        <w:t>( Железничка станица Вреоци у власништву Железнице Србије)</w:t>
      </w:r>
      <w:r w:rsidR="00A14850" w:rsidRPr="005A3E94">
        <w:rPr>
          <w:rFonts w:cs="Arial"/>
        </w:rPr>
        <w:t xml:space="preserve">. </w:t>
      </w:r>
      <w:r w:rsidR="005A3E94" w:rsidRPr="00A14850">
        <w:rPr>
          <w:rFonts w:cs="Arial"/>
        </w:rPr>
        <w:t>Пр</w:t>
      </w:r>
      <w:r w:rsidR="005A3E94">
        <w:rPr>
          <w:rFonts w:cs="Arial"/>
        </w:rPr>
        <w:t>ва група вагона за оправку је</w:t>
      </w:r>
      <w:r w:rsidR="005A3E94">
        <w:rPr>
          <w:rFonts w:cs="Arial"/>
          <w:lang w:val="sr-Cyrl-RS"/>
        </w:rPr>
        <w:t xml:space="preserve"> минимум</w:t>
      </w:r>
      <w:r w:rsidR="005A3E94">
        <w:rPr>
          <w:rFonts w:cs="Arial"/>
        </w:rPr>
        <w:t xml:space="preserve"> </w:t>
      </w:r>
      <w:r w:rsidR="005A3E94">
        <w:rPr>
          <w:rFonts w:cs="Arial"/>
          <w:lang w:val="sr-Cyrl-RS"/>
        </w:rPr>
        <w:t>20</w:t>
      </w:r>
      <w:r w:rsidR="005A3E94" w:rsidRPr="00A14850">
        <w:rPr>
          <w:rFonts w:cs="Arial"/>
        </w:rPr>
        <w:t xml:space="preserve"> ком.</w:t>
      </w:r>
      <w:r w:rsidR="005A3E94">
        <w:rPr>
          <w:rFonts w:cs="Arial"/>
          <w:lang w:val="sr-Cyrl-RS"/>
        </w:rPr>
        <w:t xml:space="preserve"> Максималан број вагона који може бити у оправци/ из оправке је до 30 вагона.</w:t>
      </w:r>
      <w:r w:rsidR="005A3E94" w:rsidRPr="00A14850">
        <w:rPr>
          <w:rFonts w:cs="Arial"/>
        </w:rPr>
        <w:t xml:space="preserve"> Остали вагони ће се слати сукцесивно, по завршетку поправке предходно упућених кола.</w:t>
      </w:r>
    </w:p>
    <w:p w:rsidR="00A14850" w:rsidRPr="005A3E94" w:rsidRDefault="00A14850" w:rsidP="005A3E94">
      <w:pPr>
        <w:keepNext/>
        <w:spacing w:before="0"/>
        <w:ind w:left="630"/>
        <w:outlineLvl w:val="1"/>
        <w:rPr>
          <w:rFonts w:cs="Arial"/>
        </w:rPr>
      </w:pPr>
    </w:p>
    <w:p w:rsidR="00A14850" w:rsidRPr="00A14850" w:rsidRDefault="00A14850" w:rsidP="00A14850">
      <w:pPr>
        <w:keepNext/>
        <w:tabs>
          <w:tab w:val="left" w:pos="567"/>
        </w:tabs>
        <w:spacing w:before="0"/>
        <w:outlineLvl w:val="1"/>
        <w:rPr>
          <w:rFonts w:cs="Arial"/>
        </w:rPr>
      </w:pPr>
      <w:r w:rsidRPr="00A14850">
        <w:rPr>
          <w:rFonts w:cs="Arial"/>
        </w:rPr>
        <w:t xml:space="preserve">Изабрани понуђач ће бити </w:t>
      </w:r>
      <w:r>
        <w:rPr>
          <w:rFonts w:cs="Arial"/>
        </w:rPr>
        <w:t xml:space="preserve">уведен у посао у року од </w:t>
      </w:r>
      <w:r>
        <w:rPr>
          <w:rFonts w:cs="Arial"/>
          <w:lang w:val="sr-Cyrl-RS"/>
        </w:rPr>
        <w:t>7</w:t>
      </w:r>
      <w:r w:rsidRPr="00A14850">
        <w:rPr>
          <w:rFonts w:cs="Arial"/>
        </w:rPr>
        <w:t xml:space="preserve"> дана по добијању писменог захтева Наручиоца</w:t>
      </w:r>
    </w:p>
    <w:p w:rsidR="00A14850" w:rsidRPr="00A14850" w:rsidRDefault="00A14850" w:rsidP="00A14850">
      <w:pPr>
        <w:keepNext/>
        <w:tabs>
          <w:tab w:val="left" w:pos="567"/>
        </w:tabs>
        <w:spacing w:before="0"/>
        <w:outlineLvl w:val="1"/>
        <w:rPr>
          <w:rFonts w:cs="Arial"/>
        </w:rPr>
      </w:pPr>
    </w:p>
    <w:p w:rsidR="004A35EE" w:rsidRDefault="004A35EE" w:rsidP="004A35EE">
      <w:pPr>
        <w:spacing w:before="0"/>
        <w:rPr>
          <w:rFonts w:eastAsia="Arial" w:cs="Arial"/>
          <w:color w:val="000000"/>
          <w:lang w:val="sr-Cyrl-RS" w:eastAsia="sr-Latn-RS"/>
        </w:rPr>
      </w:pPr>
      <w:r w:rsidRPr="00A14850">
        <w:rPr>
          <w:rFonts w:cs="Arial"/>
        </w:rPr>
        <w:t>Очекивани период извршења услуге је</w:t>
      </w:r>
      <w:r>
        <w:rPr>
          <w:rFonts w:cs="Arial"/>
        </w:rPr>
        <w:t xml:space="preserve"> </w:t>
      </w:r>
      <w:r>
        <w:rPr>
          <w:rFonts w:cs="Arial"/>
          <w:lang w:val="sr-Cyrl-RS"/>
        </w:rPr>
        <w:t>12 месеци од дана ступања Уговора на снагу</w:t>
      </w:r>
      <w:r w:rsidRPr="00A14850">
        <w:rPr>
          <w:rFonts w:cs="Arial"/>
        </w:rPr>
        <w:t>, према динамици Наручиоца.</w:t>
      </w:r>
    </w:p>
    <w:p w:rsidR="00A14850" w:rsidRPr="00A14850" w:rsidRDefault="00A14850" w:rsidP="00A14850">
      <w:pPr>
        <w:keepNext/>
        <w:tabs>
          <w:tab w:val="left" w:pos="567"/>
        </w:tabs>
        <w:spacing w:before="0"/>
        <w:outlineLvl w:val="1"/>
        <w:rPr>
          <w:rFonts w:cs="Arial"/>
        </w:rPr>
      </w:pPr>
    </w:p>
    <w:p w:rsidR="00F30DEB" w:rsidRDefault="00A14850" w:rsidP="00A14850">
      <w:pPr>
        <w:keepNext/>
        <w:tabs>
          <w:tab w:val="left" w:pos="567"/>
        </w:tabs>
        <w:spacing w:before="0"/>
        <w:outlineLvl w:val="1"/>
        <w:rPr>
          <w:rFonts w:cs="Arial"/>
          <w:lang w:val="sr-Cyrl-RS"/>
        </w:rPr>
      </w:pPr>
      <w:r>
        <w:rPr>
          <w:rFonts w:cs="Arial"/>
        </w:rPr>
        <w:t xml:space="preserve">Рок </w:t>
      </w:r>
      <w:r>
        <w:rPr>
          <w:rFonts w:cs="Arial"/>
          <w:lang w:val="sr-Cyrl-RS"/>
        </w:rPr>
        <w:t>поправке</w:t>
      </w:r>
      <w:r w:rsidRPr="00A14850">
        <w:rPr>
          <w:rFonts w:cs="Arial"/>
        </w:rPr>
        <w:t xml:space="preserve"> почиње да тече од дана пријема у упутну станицу Пружаоца услуге</w:t>
      </w:r>
      <w:r w:rsidR="006A04DE" w:rsidRPr="006A04DE">
        <w:rPr>
          <w:rFonts w:cs="Arial"/>
          <w:lang w:val="sr-Cyrl-RS"/>
        </w:rPr>
        <w:t xml:space="preserve"> </w:t>
      </w:r>
    </w:p>
    <w:p w:rsidR="00A14850" w:rsidRPr="00A14850" w:rsidRDefault="00F30DEB" w:rsidP="00A14850">
      <w:pPr>
        <w:keepNext/>
        <w:tabs>
          <w:tab w:val="left" w:pos="567"/>
        </w:tabs>
        <w:spacing w:before="0"/>
        <w:outlineLvl w:val="1"/>
        <w:rPr>
          <w:rFonts w:cs="Arial"/>
          <w:lang w:val="sr-Cyrl-RS"/>
        </w:rPr>
      </w:pPr>
      <w:r>
        <w:rPr>
          <w:rFonts w:cs="Arial"/>
          <w:lang w:val="sr-Cyrl-RS"/>
        </w:rPr>
        <w:t>(</w:t>
      </w:r>
      <w:r w:rsidR="006A04DE">
        <w:rPr>
          <w:rFonts w:cs="Arial"/>
          <w:lang w:val="sr-Cyrl-RS"/>
        </w:rPr>
        <w:t xml:space="preserve">Железничка станица Вреоци у власништву Железнице Србије) </w:t>
      </w:r>
      <w:r w:rsidR="00A14850" w:rsidRPr="00A14850">
        <w:rPr>
          <w:rFonts w:cs="Arial"/>
        </w:rPr>
        <w:t>.</w:t>
      </w:r>
    </w:p>
    <w:p w:rsidR="00A14850" w:rsidRDefault="00A14850" w:rsidP="00A14850">
      <w:pPr>
        <w:keepNext/>
        <w:tabs>
          <w:tab w:val="left" w:pos="567"/>
        </w:tabs>
        <w:spacing w:before="0"/>
        <w:outlineLvl w:val="1"/>
        <w:rPr>
          <w:rFonts w:cs="Arial"/>
          <w:lang w:val="sr-Cyrl-RS"/>
        </w:rPr>
      </w:pPr>
      <w:r w:rsidRPr="00A14850">
        <w:rPr>
          <w:rFonts w:cs="Arial"/>
        </w:rPr>
        <w:t>Датум завршетка услуге поправке вагона сматра се датум пријема вагона у сервисном центру Пружаоца услуге.</w:t>
      </w:r>
    </w:p>
    <w:p w:rsidR="00A14850" w:rsidRDefault="00A14850" w:rsidP="00A14850">
      <w:pPr>
        <w:keepNext/>
        <w:tabs>
          <w:tab w:val="left" w:pos="567"/>
        </w:tabs>
        <w:spacing w:before="0"/>
        <w:outlineLvl w:val="1"/>
        <w:rPr>
          <w:rFonts w:cs="Arial"/>
          <w:lang w:val="sr-Cyrl-RS"/>
        </w:rPr>
      </w:pPr>
      <w:r w:rsidRPr="00A14850">
        <w:rPr>
          <w:rFonts w:cs="Arial"/>
        </w:rPr>
        <w:t xml:space="preserve">  </w:t>
      </w:r>
    </w:p>
    <w:p w:rsidR="00A862C5" w:rsidRPr="00BB13E6" w:rsidRDefault="00A14850" w:rsidP="00A14850">
      <w:pPr>
        <w:keepNext/>
        <w:tabs>
          <w:tab w:val="left" w:pos="567"/>
        </w:tabs>
        <w:spacing w:before="0"/>
        <w:outlineLvl w:val="1"/>
        <w:rPr>
          <w:rFonts w:cs="Arial"/>
          <w:b/>
        </w:rPr>
      </w:pPr>
      <w:r>
        <w:rPr>
          <w:rFonts w:cs="Arial"/>
          <w:lang w:val="sr-Cyrl-RS"/>
        </w:rPr>
        <w:t xml:space="preserve">6.14 </w:t>
      </w:r>
      <w:r w:rsidR="00A862C5" w:rsidRPr="00BB13E6">
        <w:rPr>
          <w:rFonts w:cs="Arial"/>
          <w:b/>
        </w:rPr>
        <w:t xml:space="preserve">Гарантни рок </w:t>
      </w:r>
    </w:p>
    <w:p w:rsidR="005B4E0F" w:rsidRDefault="005B4E0F" w:rsidP="003249AC">
      <w:pPr>
        <w:spacing w:before="0"/>
        <w:rPr>
          <w:rFonts w:eastAsia="Calibri" w:cs="Arial"/>
          <w:noProof/>
          <w:sz w:val="18"/>
          <w:szCs w:val="18"/>
          <w:highlight w:val="yellow"/>
          <w:lang w:val="sr-Cyrl-RS"/>
        </w:rPr>
      </w:pPr>
    </w:p>
    <w:p w:rsidR="004F5D21" w:rsidRPr="004A3FCF" w:rsidRDefault="004F5D21" w:rsidP="004F5D21">
      <w:pPr>
        <w:spacing w:before="0"/>
        <w:rPr>
          <w:rFonts w:cs="Arial"/>
          <w:lang w:val="sr-Cyrl-RS" w:eastAsia="zh-CN"/>
        </w:rPr>
      </w:pPr>
      <w:r w:rsidRPr="004F5D21">
        <w:rPr>
          <w:rFonts w:cs="Arial"/>
          <w:u w:val="single"/>
          <w:lang w:val="sr-Latn-RS" w:eastAsia="zh-CN"/>
        </w:rPr>
        <w:t>Пaртиja I</w:t>
      </w:r>
      <w:r>
        <w:rPr>
          <w:rFonts w:cs="Arial"/>
          <w:lang w:val="sr-Latn-RS" w:eastAsia="zh-CN"/>
        </w:rPr>
        <w:t>:</w:t>
      </w:r>
      <w:r w:rsidRPr="001F1FD6">
        <w:rPr>
          <w:rFonts w:cs="Arial"/>
          <w:lang w:eastAsia="zh-CN"/>
        </w:rPr>
        <w:t xml:space="preserve">Гарантни рок за предмет набавке је минимум </w:t>
      </w:r>
      <w:r>
        <w:rPr>
          <w:rFonts w:cs="Arial"/>
          <w:b/>
          <w:lang w:val="sr-Latn-RS" w:eastAsia="hr-HR"/>
        </w:rPr>
        <w:t>12</w:t>
      </w:r>
      <w:r w:rsidRPr="001F1FD6">
        <w:rPr>
          <w:rFonts w:cs="Arial"/>
          <w:b/>
          <w:lang w:val="sr-Cyrl-RS" w:eastAsia="hr-HR"/>
        </w:rPr>
        <w:t xml:space="preserve"> </w:t>
      </w:r>
      <w:r w:rsidRPr="001F1FD6">
        <w:rPr>
          <w:rFonts w:cs="Arial"/>
          <w:lang w:eastAsia="zh-CN"/>
        </w:rPr>
        <w:t>месец</w:t>
      </w:r>
      <w:r w:rsidRPr="001F1FD6">
        <w:rPr>
          <w:rFonts w:cs="Arial"/>
          <w:lang w:val="sr-Cyrl-RS" w:eastAsia="zh-CN"/>
        </w:rPr>
        <w:t>и</w:t>
      </w:r>
      <w:r w:rsidRPr="001F1FD6">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p>
    <w:p w:rsidR="004F5D21" w:rsidRPr="00A604A7" w:rsidRDefault="004F5D21" w:rsidP="004F5D21">
      <w:pPr>
        <w:spacing w:before="0"/>
        <w:rPr>
          <w:rFonts w:cs="Arial"/>
          <w:lang w:val="sr-Cyrl-RS" w:eastAsia="zh-CN"/>
        </w:rPr>
      </w:pPr>
      <w:r w:rsidRPr="00A604A7">
        <w:rPr>
          <w:rFonts w:cs="Arial"/>
          <w:lang w:eastAsia="zh-CN"/>
        </w:rPr>
        <w:t>Изабрани Понуђач је дужан да о свом трошку отклони све евентуалне недостатке у току трајања гарантног рока.</w:t>
      </w:r>
    </w:p>
    <w:p w:rsidR="004F5D21" w:rsidRDefault="004F5D21" w:rsidP="005B4E0F">
      <w:pPr>
        <w:spacing w:before="0"/>
        <w:rPr>
          <w:rFonts w:cs="Arial"/>
          <w:lang w:val="sr-Latn-RS" w:eastAsia="zh-CN"/>
        </w:rPr>
      </w:pPr>
    </w:p>
    <w:p w:rsidR="005B4E0F" w:rsidRPr="005B4E0F" w:rsidRDefault="004F5D21" w:rsidP="005B4E0F">
      <w:pPr>
        <w:spacing w:before="0"/>
        <w:rPr>
          <w:rFonts w:cs="Arial"/>
          <w:lang w:val="sr-Cyrl-RS" w:eastAsia="zh-CN"/>
        </w:rPr>
      </w:pPr>
      <w:r w:rsidRPr="004F5D21">
        <w:rPr>
          <w:rFonts w:cs="Arial"/>
          <w:u w:val="single"/>
          <w:lang w:val="sr-Latn-RS" w:eastAsia="zh-CN"/>
        </w:rPr>
        <w:t>Пaртиja II</w:t>
      </w:r>
      <w:r>
        <w:rPr>
          <w:rFonts w:cs="Arial"/>
          <w:lang w:val="sr-Latn-RS" w:eastAsia="zh-CN"/>
        </w:rPr>
        <w:t xml:space="preserve"> :</w:t>
      </w:r>
      <w:r w:rsidR="005B4E0F" w:rsidRPr="005B4E0F">
        <w:rPr>
          <w:rFonts w:cs="Arial"/>
          <w:lang w:val="sr-Cyrl-RS" w:eastAsia="zh-CN"/>
        </w:rPr>
        <w:t>Гарантни рок према прегледу гаранција, прилог 1 техничке спецификације.</w:t>
      </w:r>
    </w:p>
    <w:p w:rsidR="005B4E0F" w:rsidRPr="00206B4E" w:rsidRDefault="005B4E0F" w:rsidP="005B4E0F">
      <w:pPr>
        <w:spacing w:before="0"/>
        <w:rPr>
          <w:rFonts w:cs="Arial"/>
          <w:lang w:eastAsia="zh-CN"/>
        </w:rPr>
      </w:pPr>
      <w:r w:rsidRPr="005B4E0F">
        <w:rPr>
          <w:rFonts w:cs="Arial"/>
          <w:lang w:val="sr-Cyrl-CS" w:eastAsia="zh-CN"/>
        </w:rPr>
        <w:t xml:space="preserve">Изабрани </w:t>
      </w:r>
      <w:r w:rsidRPr="005B4E0F">
        <w:rPr>
          <w:rFonts w:cs="Arial"/>
          <w:lang w:eastAsia="zh-CN"/>
        </w:rPr>
        <w:t>Понуђач је дужан да о свом трошку отклони све евентуалне недостатке у току трајања гарантног рока.</w:t>
      </w:r>
      <w:r w:rsidRPr="00206B4E">
        <w:rPr>
          <w:rFonts w:cs="Arial"/>
          <w:lang w:eastAsia="zh-CN"/>
        </w:rPr>
        <w:t xml:space="preserve"> </w:t>
      </w:r>
    </w:p>
    <w:p w:rsidR="005B4E0F" w:rsidRDefault="005B4E0F" w:rsidP="005B4E0F">
      <w:pPr>
        <w:spacing w:before="0"/>
        <w:rPr>
          <w:rFonts w:cs="Arial"/>
          <w:lang w:val="sr-Cyrl-RS" w:eastAsia="zh-CN"/>
        </w:rPr>
      </w:pPr>
    </w:p>
    <w:p w:rsidR="005B4E0F" w:rsidRPr="00C30FF7" w:rsidRDefault="005B4E0F" w:rsidP="005B4E0F">
      <w:pPr>
        <w:spacing w:before="0"/>
        <w:rPr>
          <w:rFonts w:cs="Arial"/>
          <w:lang w:eastAsia="zh-CN"/>
        </w:rPr>
      </w:pPr>
      <w:r w:rsidRPr="00D4073C">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w:t>
      </w:r>
      <w:r>
        <w:rPr>
          <w:rFonts w:cs="Arial"/>
          <w:lang w:eastAsia="zh-CN"/>
        </w:rPr>
        <w:t xml:space="preserve"> гарантном року, </w:t>
      </w:r>
      <w:r>
        <w:rPr>
          <w:rFonts w:cs="Arial"/>
          <w:lang w:val="sr-Cyrl-RS" w:eastAsia="zh-CN"/>
        </w:rPr>
        <w:t>Наручилац</w:t>
      </w:r>
      <w:r w:rsidRPr="00D4073C">
        <w:rPr>
          <w:rFonts w:cs="Arial"/>
          <w:lang w:eastAsia="zh-CN"/>
        </w:rPr>
        <w:t xml:space="preserve"> ће рекламацију о недос</w:t>
      </w:r>
      <w:r>
        <w:rPr>
          <w:rFonts w:cs="Arial"/>
          <w:lang w:eastAsia="zh-CN"/>
        </w:rPr>
        <w:t xml:space="preserve">тацима доставити </w:t>
      </w:r>
      <w:r>
        <w:rPr>
          <w:rFonts w:cs="Arial"/>
          <w:lang w:val="sr-Cyrl-RS" w:eastAsia="zh-CN"/>
        </w:rPr>
        <w:t>Изабраном понуђачу</w:t>
      </w:r>
      <w:r w:rsidRPr="00D4073C">
        <w:rPr>
          <w:rFonts w:cs="Arial"/>
          <w:lang w:eastAsia="zh-CN"/>
        </w:rPr>
        <w:t xml:space="preserve"> одмах а најкасније у року од 3 (словима: три) дана по утврђивању недостатка.</w:t>
      </w:r>
      <w:r w:rsidRPr="00C30FF7">
        <w:rPr>
          <w:rFonts w:cs="Arial"/>
          <w:lang w:eastAsia="zh-CN"/>
        </w:rPr>
        <w:t xml:space="preserve"> </w:t>
      </w:r>
    </w:p>
    <w:p w:rsidR="005B4E0F" w:rsidRPr="00C30FF7" w:rsidRDefault="005B4E0F" w:rsidP="005B4E0F">
      <w:pPr>
        <w:spacing w:before="0"/>
        <w:rPr>
          <w:rFonts w:cs="Arial"/>
          <w:lang w:eastAsia="zh-CN"/>
        </w:rPr>
      </w:pPr>
    </w:p>
    <w:p w:rsidR="005B4E0F" w:rsidRPr="00C30FF7" w:rsidRDefault="005B4E0F" w:rsidP="005B4E0F">
      <w:pPr>
        <w:spacing w:before="0"/>
        <w:rPr>
          <w:rFonts w:cs="Arial"/>
          <w:lang w:eastAsia="zh-CN"/>
        </w:rPr>
      </w:pPr>
      <w:r>
        <w:rPr>
          <w:rFonts w:cs="Arial"/>
          <w:lang w:val="sr-Cyrl-RS" w:eastAsia="zh-CN"/>
        </w:rPr>
        <w:t>Изабрани понуђач</w:t>
      </w:r>
      <w:r w:rsidRPr="00C30FF7">
        <w:rPr>
          <w:rFonts w:cs="Arial"/>
          <w:lang w:eastAsia="zh-CN"/>
        </w:rPr>
        <w:t xml:space="preserve"> се обавезује да најкасније у року од 3 (словима: три) дана од дана пријема рекламације отклони утврђене недостатке о свом трошку.</w:t>
      </w:r>
    </w:p>
    <w:p w:rsidR="005B4E0F" w:rsidRDefault="005B4E0F" w:rsidP="00A862C5">
      <w:pPr>
        <w:spacing w:before="0"/>
        <w:rPr>
          <w:rFonts w:cs="Arial"/>
          <w:sz w:val="18"/>
          <w:szCs w:val="18"/>
          <w:lang w:val="sr-Cyrl-RS" w:eastAsia="zh-CN"/>
        </w:rPr>
      </w:pPr>
    </w:p>
    <w:p w:rsidR="00F30DEB" w:rsidRDefault="00F30DEB" w:rsidP="00A862C5">
      <w:pPr>
        <w:spacing w:before="0"/>
        <w:rPr>
          <w:rFonts w:cs="Arial"/>
          <w:sz w:val="18"/>
          <w:szCs w:val="18"/>
          <w:lang w:val="sr-Cyrl-RS" w:eastAsia="zh-CN"/>
        </w:rPr>
      </w:pPr>
    </w:p>
    <w:p w:rsidR="00F30DEB" w:rsidRDefault="00F30DEB" w:rsidP="00A862C5">
      <w:pPr>
        <w:spacing w:before="0"/>
        <w:rPr>
          <w:rFonts w:cs="Arial"/>
          <w:sz w:val="18"/>
          <w:szCs w:val="18"/>
          <w:lang w:val="sr-Cyrl-RS" w:eastAsia="zh-CN"/>
        </w:rPr>
      </w:pPr>
    </w:p>
    <w:p w:rsidR="00F30DEB" w:rsidRPr="005B4E0F" w:rsidRDefault="00F30DEB" w:rsidP="00A862C5">
      <w:pPr>
        <w:spacing w:before="0"/>
        <w:rPr>
          <w:rFonts w:cs="Arial"/>
          <w:sz w:val="18"/>
          <w:szCs w:val="18"/>
          <w:lang w:val="sr-Cyrl-RS" w:eastAsia="zh-CN"/>
        </w:rPr>
      </w:pPr>
    </w:p>
    <w:p w:rsidR="00F03078" w:rsidRPr="00331479" w:rsidRDefault="00A862C5" w:rsidP="00A862C5">
      <w:pPr>
        <w:keepNext/>
        <w:numPr>
          <w:ilvl w:val="1"/>
          <w:numId w:val="23"/>
        </w:numPr>
        <w:tabs>
          <w:tab w:val="left" w:pos="567"/>
        </w:tabs>
        <w:spacing w:before="0"/>
        <w:outlineLvl w:val="1"/>
        <w:rPr>
          <w:rFonts w:cs="Arial"/>
          <w:b/>
        </w:rPr>
      </w:pPr>
      <w:bookmarkStart w:id="234" w:name="_Toc441651588"/>
      <w:bookmarkStart w:id="235" w:name="_Toc442559899"/>
      <w:r w:rsidRPr="006F4AE9">
        <w:rPr>
          <w:rFonts w:cs="Arial"/>
          <w:b/>
        </w:rPr>
        <w:lastRenderedPageBreak/>
        <w:t>Начин и услови плаћања</w:t>
      </w:r>
      <w:bookmarkEnd w:id="234"/>
      <w:bookmarkEnd w:id="235"/>
    </w:p>
    <w:p w:rsidR="005B4E0F" w:rsidRDefault="005B4E0F" w:rsidP="00706F7C">
      <w:pPr>
        <w:tabs>
          <w:tab w:val="left" w:pos="567"/>
        </w:tabs>
        <w:spacing w:before="0"/>
        <w:rPr>
          <w:rFonts w:eastAsia="Calibri" w:cs="Arial"/>
          <w:lang w:val="sr-Cyrl-RS"/>
        </w:rPr>
      </w:pPr>
    </w:p>
    <w:p w:rsidR="00706F7C" w:rsidRPr="005B4E0F" w:rsidRDefault="00706F7C" w:rsidP="00706F7C">
      <w:pPr>
        <w:tabs>
          <w:tab w:val="left" w:pos="567"/>
        </w:tabs>
        <w:spacing w:before="0"/>
        <w:rPr>
          <w:rFonts w:eastAsia="Calibri" w:cs="Arial"/>
          <w:lang w:val="sr-Cyrl-RS"/>
        </w:rPr>
      </w:pPr>
      <w:r w:rsidRPr="005B4E0F">
        <w:rPr>
          <w:rFonts w:eastAsia="Calibri" w:cs="Arial"/>
          <w:lang w:val="sr-Cyrl-RS"/>
        </w:rPr>
        <w:t xml:space="preserve">Плаћање извршених услуга који су предмет ове јавне набавке, </w:t>
      </w:r>
      <w:r w:rsidRPr="005B4E0F">
        <w:rPr>
          <w:lang w:val="sr-Cyrl-RS"/>
        </w:rPr>
        <w:t>Партија 1 и Партија 2</w:t>
      </w:r>
      <w:r w:rsidRPr="005B4E0F">
        <w:rPr>
          <w:rFonts w:eastAsia="Calibri" w:cs="Arial"/>
          <w:lang w:val="sr-Cyrl-RS"/>
        </w:rPr>
        <w:t>, Наручилац ће извршити на текући рачун понуђача на следећи начин:</w:t>
      </w:r>
    </w:p>
    <w:p w:rsidR="00706F7C" w:rsidRPr="005B4E0F" w:rsidRDefault="00706F7C" w:rsidP="00706F7C">
      <w:pPr>
        <w:tabs>
          <w:tab w:val="left" w:pos="567"/>
        </w:tabs>
        <w:spacing w:before="0"/>
        <w:rPr>
          <w:rFonts w:eastAsia="Calibri" w:cs="Arial"/>
          <w:lang w:val="sr-Cyrl-RS"/>
        </w:rPr>
      </w:pPr>
    </w:p>
    <w:p w:rsidR="00A608FB" w:rsidRPr="005B4E0F" w:rsidRDefault="00706F7C" w:rsidP="00706F7C">
      <w:pPr>
        <w:numPr>
          <w:ilvl w:val="0"/>
          <w:numId w:val="31"/>
        </w:numPr>
        <w:tabs>
          <w:tab w:val="left" w:pos="567"/>
        </w:tabs>
        <w:spacing w:before="0"/>
        <w:rPr>
          <w:rFonts w:eastAsia="Calibri" w:cs="Arial"/>
          <w:lang w:val="sr-Cyrl-RS"/>
        </w:rPr>
      </w:pPr>
      <w:r w:rsidRPr="005B4E0F">
        <w:rPr>
          <w:rFonts w:eastAsia="Calibri" w:cs="Arial"/>
          <w:lang w:val="sr-Cyrl-RS"/>
        </w:rPr>
        <w:t xml:space="preserve">сукцесивно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5B4E0F">
        <w:rPr>
          <w:rFonts w:cs="Arial"/>
          <w:bCs/>
          <w:iCs/>
          <w:lang w:val="sr-Cyrl-CS"/>
        </w:rPr>
        <w:t>завршетку услуга</w:t>
      </w:r>
      <w:r w:rsidRPr="005B4E0F">
        <w:rPr>
          <w:rFonts w:eastAsia="Calibri" w:cs="Arial"/>
          <w:lang w:val="sr-Cyrl-RS"/>
        </w:rPr>
        <w:t>, је достављање банкарске Гаранције за отклањање грешака у гарантном року.</w:t>
      </w:r>
    </w:p>
    <w:p w:rsidR="00331479" w:rsidRDefault="00331479" w:rsidP="00706F7C">
      <w:pPr>
        <w:tabs>
          <w:tab w:val="left" w:pos="567"/>
        </w:tabs>
        <w:spacing w:before="0"/>
        <w:rPr>
          <w:rFonts w:eastAsia="Calibri" w:cs="Arial"/>
          <w:lang w:val="sr-Cyrl-RS"/>
        </w:rPr>
      </w:pPr>
    </w:p>
    <w:p w:rsidR="00706F7C" w:rsidRPr="0073677A" w:rsidRDefault="00706F7C" w:rsidP="00706F7C">
      <w:pPr>
        <w:tabs>
          <w:tab w:val="left" w:pos="567"/>
        </w:tabs>
        <w:spacing w:before="0"/>
        <w:rPr>
          <w:rFonts w:eastAsia="Calibri" w:cs="Arial"/>
          <w:lang w:val="sr-Cyrl-RS"/>
        </w:rPr>
      </w:pPr>
      <w:r w:rsidRPr="0073677A">
        <w:rPr>
          <w:rFonts w:eastAsia="Calibri" w:cs="Arial"/>
          <w:lang w:val="sr-Cyrl-RS"/>
        </w:rPr>
        <w:t>Обрачун ће се вршити на бази јединичних цена дефинисаних у обрасцу структуре цене (образац бр. 2),</w:t>
      </w:r>
      <w:r w:rsidRPr="0073677A">
        <w:rPr>
          <w:lang w:val="sr-Cyrl-RS"/>
        </w:rPr>
        <w:t xml:space="preserve"> </w:t>
      </w:r>
      <w:r>
        <w:rPr>
          <w:rFonts w:eastAsia="Calibri" w:cs="Arial"/>
          <w:lang w:val="sr-Cyrl-RS"/>
        </w:rPr>
        <w:t xml:space="preserve">врста и количина </w:t>
      </w:r>
      <w:r w:rsidRPr="0073677A">
        <w:rPr>
          <w:rFonts w:eastAsia="Calibri" w:cs="Arial"/>
          <w:lang w:val="sr-Cyrl-RS"/>
        </w:rPr>
        <w:t>услуга, а на осно</w:t>
      </w:r>
      <w:r>
        <w:rPr>
          <w:rFonts w:eastAsia="Calibri" w:cs="Arial"/>
          <w:lang w:val="sr-Cyrl-RS"/>
        </w:rPr>
        <w:t xml:space="preserve">ву стварно </w:t>
      </w:r>
      <w:r w:rsidRPr="0073677A">
        <w:rPr>
          <w:rFonts w:eastAsia="Calibri" w:cs="Arial"/>
          <w:lang w:val="sr-Cyrl-RS"/>
        </w:rPr>
        <w:t xml:space="preserve">извршених услуга. </w:t>
      </w:r>
    </w:p>
    <w:p w:rsidR="00AA0D8D" w:rsidRDefault="00AA0D8D" w:rsidP="00A862C5">
      <w:pPr>
        <w:tabs>
          <w:tab w:val="left" w:pos="567"/>
        </w:tabs>
        <w:spacing w:before="0"/>
        <w:rPr>
          <w:rFonts w:eastAsia="Calibri" w:cs="Arial"/>
          <w:color w:val="00B0F0"/>
          <w:lang w:val="sr-Cyrl-RS"/>
        </w:rPr>
      </w:pPr>
    </w:p>
    <w:p w:rsidR="00A608FB" w:rsidRPr="00AA0D8D" w:rsidRDefault="00A608FB" w:rsidP="00A862C5">
      <w:pPr>
        <w:tabs>
          <w:tab w:val="left" w:pos="567"/>
        </w:tabs>
        <w:spacing w:before="0"/>
        <w:rPr>
          <w:rFonts w:eastAsia="Calibri" w:cs="Arial"/>
          <w:color w:val="00B0F0"/>
          <w:lang w:val="sr-Cyrl-RS"/>
        </w:rPr>
      </w:pPr>
    </w:p>
    <w:p w:rsidR="006F4AE9" w:rsidRPr="006F4AE9" w:rsidRDefault="006F4AE9" w:rsidP="006F4AE9">
      <w:pPr>
        <w:tabs>
          <w:tab w:val="left" w:pos="567"/>
        </w:tabs>
        <w:spacing w:before="0"/>
        <w:rPr>
          <w:rFonts w:cs="Arial"/>
          <w:b/>
        </w:rPr>
      </w:pPr>
      <w:r w:rsidRPr="008D1E98">
        <w:rPr>
          <w:rFonts w:cs="Arial"/>
        </w:rPr>
        <w:t xml:space="preserve">Рачун мора </w:t>
      </w:r>
      <w:r w:rsidRPr="008D1E98">
        <w:rPr>
          <w:rFonts w:cs="Arial"/>
          <w:b/>
        </w:rPr>
        <w:t>гласити на: Јавно предузеће „Електропривреда Србије“ Београд,</w:t>
      </w:r>
      <w:r w:rsidR="003C0485">
        <w:rPr>
          <w:rFonts w:cs="Arial"/>
          <w:b/>
          <w:lang w:val="sr-Cyrl-RS"/>
        </w:rPr>
        <w:t xml:space="preserve"> Балканска бр.</w:t>
      </w:r>
      <w:r w:rsidR="003C0485">
        <w:rPr>
          <w:rFonts w:cs="Arial"/>
          <w:b/>
          <w:lang w:val="sr-Latn-RS"/>
        </w:rPr>
        <w:t>13</w:t>
      </w:r>
      <w:r w:rsidRPr="008D1E98">
        <w:rPr>
          <w:rFonts w:cs="Arial"/>
          <w:b/>
        </w:rPr>
        <w:t xml:space="preserve"> огранак ТЕНТ, </w:t>
      </w:r>
      <w:r w:rsidRPr="008D1E98">
        <w:rPr>
          <w:rFonts w:cs="Arial"/>
          <w:b/>
          <w:lang w:val="ru-RU"/>
        </w:rPr>
        <w:t>Богољуба Урошевића Црног 44</w:t>
      </w:r>
      <w:r w:rsidRPr="008D1E98">
        <w:rPr>
          <w:rFonts w:cs="Arial"/>
          <w:b/>
        </w:rPr>
        <w:t xml:space="preserve">, 11500 Oбреновац, ПИБ </w:t>
      </w:r>
      <w:r w:rsidRPr="008D1E98">
        <w:rPr>
          <w:rFonts w:cs="Arial"/>
          <w:b/>
          <w:lang w:val="sr-Cyrl-BA"/>
        </w:rPr>
        <w:t>(103920327)</w:t>
      </w:r>
      <w:r w:rsidRPr="008D1E98">
        <w:rPr>
          <w:rFonts w:cs="Arial"/>
        </w:rPr>
        <w:t xml:space="preserve"> и бити достављен на адресу Корисника: Јавно предузеће „Електропривреда Србије“ Београд, огранак ТЕНТ, </w:t>
      </w:r>
      <w:r w:rsidRPr="008D1E98">
        <w:rPr>
          <w:rFonts w:cs="Arial"/>
          <w:lang w:val="ru-RU"/>
        </w:rPr>
        <w:t>Богољуба Урошевића Црног 44</w:t>
      </w:r>
      <w:r w:rsidRPr="008D1E98">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3C0485">
        <w:rPr>
          <w:rFonts w:cs="Arial"/>
        </w:rPr>
        <w:t xml:space="preserve">овлашћеног лица </w:t>
      </w:r>
      <w:r w:rsidR="003C0485">
        <w:rPr>
          <w:rFonts w:cs="Arial"/>
          <w:lang w:val="sr-Cyrl-RS"/>
        </w:rPr>
        <w:t>Наручиоца</w:t>
      </w:r>
      <w:r w:rsidRPr="008D1E98">
        <w:rPr>
          <w:rFonts w:cs="Arial"/>
        </w:rPr>
        <w:t xml:space="preserve">. </w:t>
      </w:r>
      <w:r w:rsidR="003C0485">
        <w:rPr>
          <w:rFonts w:cs="Arial"/>
          <w:b/>
          <w:lang w:val="sr-Cyrl-RS"/>
        </w:rPr>
        <w:t>Изабрани понуђач</w:t>
      </w:r>
      <w:r w:rsidRPr="008D1E98">
        <w:rPr>
          <w:rFonts w:cs="Arial"/>
          <w:b/>
        </w:rPr>
        <w:t xml:space="preserve"> је обавезан да на рачуну/рачунима наведе уговр на основу којег се рачун издаје (број и датум).</w:t>
      </w:r>
    </w:p>
    <w:p w:rsidR="00A608FB" w:rsidRPr="00A608FB" w:rsidRDefault="00A608FB" w:rsidP="00A862C5">
      <w:pPr>
        <w:tabs>
          <w:tab w:val="left" w:pos="567"/>
        </w:tabs>
        <w:spacing w:before="0"/>
        <w:rPr>
          <w:rFonts w:cs="Arial"/>
          <w:color w:val="FF0000"/>
          <w:lang w:val="sr-Cyrl-RS"/>
        </w:rPr>
      </w:pPr>
    </w:p>
    <w:p w:rsidR="00034580" w:rsidRPr="00331479" w:rsidRDefault="00A862C5" w:rsidP="00A862C5">
      <w:pPr>
        <w:tabs>
          <w:tab w:val="left" w:pos="567"/>
        </w:tabs>
        <w:spacing w:before="0"/>
        <w:rPr>
          <w:rFonts w:cs="Arial"/>
          <w:lang w:val="sr-Cyrl-RS"/>
        </w:rPr>
      </w:pPr>
      <w:r w:rsidRPr="008B1A87">
        <w:rPr>
          <w:rFonts w:cs="Arial"/>
        </w:rPr>
        <w:t xml:space="preserve">У испостављеном рачуну, изабрани понуђач је дужан да </w:t>
      </w:r>
      <w:r w:rsidR="00E808A2" w:rsidRPr="008B1A87">
        <w:rPr>
          <w:rFonts w:cs="Arial"/>
        </w:rPr>
        <w:t>наведе број уговора, и да се</w:t>
      </w:r>
      <w:r w:rsidR="00E808A2">
        <w:rPr>
          <w:rFonts w:cs="Arial"/>
        </w:rPr>
        <w:t xml:space="preserve">  позове </w:t>
      </w:r>
      <w:r w:rsidRPr="00A862C5">
        <w:rPr>
          <w:rFonts w:cs="Arial"/>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D092B" w:rsidRPr="00BD092B" w:rsidRDefault="00BD092B" w:rsidP="00A862C5">
      <w:pPr>
        <w:autoSpaceDE w:val="0"/>
        <w:autoSpaceDN w:val="0"/>
        <w:adjustRightInd w:val="0"/>
        <w:spacing w:before="0"/>
        <w:ind w:right="-426"/>
        <w:rPr>
          <w:rFonts w:eastAsia="Calibri" w:cs="Arial"/>
          <w:lang w:val="sr-Cyrl-RS"/>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36" w:name="_Toc441651589"/>
      <w:bookmarkStart w:id="237" w:name="_Toc442559900"/>
      <w:r w:rsidRPr="00A862C5">
        <w:rPr>
          <w:rFonts w:cs="Arial"/>
          <w:b/>
        </w:rPr>
        <w:t>Рок важења понуде</w:t>
      </w:r>
      <w:bookmarkEnd w:id="236"/>
      <w:bookmarkEnd w:id="237"/>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r w:rsidRPr="00A862C5">
        <w:rPr>
          <w:rFonts w:eastAsia="Calibri" w:cs="Arial"/>
        </w:rPr>
        <w:t xml:space="preserve">У случају да понуђач наведе краћи рок важења понуде, понуда ће бити одбијена, као неприхватљива. </w:t>
      </w:r>
    </w:p>
    <w:p w:rsidR="00A862C5" w:rsidRPr="00206B4E" w:rsidRDefault="00A862C5" w:rsidP="00125536">
      <w:pPr>
        <w:keepNext/>
        <w:numPr>
          <w:ilvl w:val="1"/>
          <w:numId w:val="23"/>
        </w:numPr>
        <w:tabs>
          <w:tab w:val="left" w:pos="567"/>
        </w:tabs>
        <w:spacing w:before="0"/>
        <w:outlineLvl w:val="1"/>
        <w:rPr>
          <w:rFonts w:cs="Arial"/>
          <w:b/>
        </w:rPr>
      </w:pPr>
      <w:bookmarkStart w:id="238" w:name="_Toc441651593"/>
      <w:bookmarkStart w:id="239" w:name="_Toc442559904"/>
      <w:r w:rsidRPr="00206B4E">
        <w:rPr>
          <w:rFonts w:cs="Arial"/>
          <w:b/>
        </w:rPr>
        <w:t>Средства финансијског обезбеђења</w:t>
      </w:r>
      <w:bookmarkEnd w:id="238"/>
      <w:bookmarkEnd w:id="239"/>
    </w:p>
    <w:p w:rsidR="00A862C5" w:rsidRPr="00206B4E" w:rsidRDefault="00A862C5" w:rsidP="00A862C5">
      <w:pPr>
        <w:rPr>
          <w:rFonts w:eastAsia="TimesNewRomanPSMT" w:cs="Arial"/>
          <w:bCs/>
          <w:iCs/>
        </w:rPr>
      </w:pPr>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206B4E" w:rsidRDefault="00A862C5" w:rsidP="00A862C5">
      <w:pPr>
        <w:rPr>
          <w:rFonts w:eastAsia="TimesNewRomanPSMT" w:cs="Arial"/>
          <w:bCs/>
          <w:iCs/>
        </w:rPr>
      </w:pPr>
      <w:r w:rsidRPr="00206B4E">
        <w:rPr>
          <w:rFonts w:eastAsia="TimesNewRomanPSMT" w:cs="Arial"/>
          <w:bCs/>
          <w:iCs/>
        </w:rPr>
        <w:t>Члан групе понуђача може бити налогодавац СФО.</w:t>
      </w:r>
    </w:p>
    <w:p w:rsidR="00A862C5" w:rsidRPr="00206B4E" w:rsidRDefault="00A862C5" w:rsidP="00A862C5">
      <w:pPr>
        <w:rPr>
          <w:rFonts w:eastAsia="TimesNewRomanPSMT" w:cs="Arial"/>
          <w:bCs/>
          <w:iCs/>
        </w:rPr>
      </w:pPr>
      <w:r w:rsidRPr="00206B4E">
        <w:rPr>
          <w:rFonts w:eastAsia="TimesNewRomanPSMT" w:cs="Arial"/>
          <w:bCs/>
          <w:iCs/>
        </w:rPr>
        <w:t>СФО морају да буду у валути у којој је и понуда.</w:t>
      </w:r>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A5491E" w:rsidRDefault="00A862C5" w:rsidP="00A862C5">
      <w:pPr>
        <w:tabs>
          <w:tab w:val="left" w:pos="567"/>
        </w:tabs>
        <w:spacing w:before="0"/>
        <w:rPr>
          <w:rFonts w:cs="Arial"/>
          <w:color w:val="00B0F0"/>
          <w:lang w:val="sr-Cyrl-RS"/>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5A703C" w:rsidRDefault="00A862C5" w:rsidP="00A862C5">
      <w:pPr>
        <w:spacing w:before="0"/>
        <w:contextualSpacing/>
        <w:rPr>
          <w:rFonts w:eastAsia="Calibri" w:cs="Arial"/>
          <w:b/>
          <w:u w:val="single"/>
        </w:rPr>
      </w:pPr>
      <w:r w:rsidRPr="005A703C">
        <w:rPr>
          <w:rFonts w:eastAsia="Calibri" w:cs="Arial"/>
          <w:b/>
          <w:u w:val="single"/>
        </w:rPr>
        <w:t>У понуди:</w:t>
      </w:r>
    </w:p>
    <w:p w:rsidR="00A862C5" w:rsidRPr="00A5491E" w:rsidRDefault="00A862C5" w:rsidP="00A862C5">
      <w:pPr>
        <w:spacing w:before="0"/>
        <w:contextualSpacing/>
        <w:rPr>
          <w:rFonts w:eastAsia="Calibri" w:cs="Arial"/>
          <w:b/>
          <w:u w:val="single"/>
          <w:lang w:val="sr-Cyrl-RS"/>
        </w:rPr>
      </w:pPr>
    </w:p>
    <w:p w:rsidR="00BD03BF" w:rsidRPr="00B319A0" w:rsidRDefault="00BD03BF" w:rsidP="00BD03BF">
      <w:pPr>
        <w:pStyle w:val="KDPodnaslov3"/>
        <w:keepNext w:val="0"/>
        <w:spacing w:before="0"/>
        <w:ind w:left="851"/>
        <w:rPr>
          <w:rFonts w:cs="Arial"/>
          <w:b/>
          <w:color w:val="00B0F0"/>
          <w:u w:val="single"/>
        </w:rPr>
      </w:pPr>
      <w:bookmarkStart w:id="240" w:name="_Toc441651594"/>
      <w:bookmarkStart w:id="241" w:name="_Toc442559905"/>
      <w:r w:rsidRPr="00AC5B61">
        <w:rPr>
          <w:rFonts w:cs="Arial"/>
          <w:b/>
          <w:u w:val="single"/>
        </w:rPr>
        <w:lastRenderedPageBreak/>
        <w:t>Банкарска гаранција за озбиљност понуде</w:t>
      </w:r>
      <w:bookmarkEnd w:id="240"/>
      <w:bookmarkEnd w:id="241"/>
    </w:p>
    <w:p w:rsidR="008D1E98" w:rsidRPr="00B319A0" w:rsidRDefault="008D1E98" w:rsidP="008D1E98">
      <w:pPr>
        <w:rPr>
          <w:rFonts w:cs="Arial"/>
        </w:rPr>
      </w:pPr>
      <w:r w:rsidRPr="00B319A0">
        <w:rPr>
          <w:rFonts w:cs="Arial"/>
        </w:rPr>
        <w:t>Понуђач доставља оригинал банкарску гаранцију за</w:t>
      </w:r>
      <w:r>
        <w:rPr>
          <w:rFonts w:cs="Arial"/>
        </w:rPr>
        <w:t xml:space="preserve"> озбиљност понуде у висини од </w:t>
      </w:r>
      <w:r w:rsidRPr="008D1E98">
        <w:rPr>
          <w:rFonts w:cs="Arial"/>
          <w:b/>
          <w:lang w:val="sr-Cyrl-RS"/>
        </w:rPr>
        <w:t>2</w:t>
      </w:r>
      <w:r w:rsidRPr="008D1E98">
        <w:rPr>
          <w:rFonts w:cs="Arial"/>
          <w:b/>
        </w:rPr>
        <w:t>%</w:t>
      </w:r>
      <w:r w:rsidRPr="00B319A0">
        <w:rPr>
          <w:rFonts w:cs="Arial"/>
        </w:rPr>
        <w:t xml:space="preserve"> вредности понудe, без ПДВ.</w:t>
      </w:r>
    </w:p>
    <w:p w:rsidR="008D1E98" w:rsidRPr="00B319A0" w:rsidRDefault="008D1E98" w:rsidP="008D1E98">
      <w:pPr>
        <w:rPr>
          <w:rFonts w:cs="Arial"/>
        </w:rPr>
      </w:pPr>
      <w:r w:rsidRPr="00B319A0">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8D1E98" w:rsidRPr="00B319A0" w:rsidRDefault="008D1E98" w:rsidP="008D1E98">
      <w:pPr>
        <w:rPr>
          <w:rFonts w:cs="Arial"/>
        </w:rPr>
      </w:pPr>
      <w:r w:rsidRPr="00B319A0">
        <w:rPr>
          <w:rFonts w:cs="Arial"/>
        </w:rPr>
        <w:t xml:space="preserve">Наручилац ће уновчити гаранцију за озбиљност понуде дату уз понуду уколико: </w:t>
      </w:r>
    </w:p>
    <w:p w:rsidR="008D1E98" w:rsidRPr="00B319A0" w:rsidRDefault="008D1E98" w:rsidP="008D1E98">
      <w:pPr>
        <w:numPr>
          <w:ilvl w:val="0"/>
          <w:numId w:val="12"/>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8D1E98" w:rsidRPr="00B319A0" w:rsidRDefault="008D1E98" w:rsidP="008D1E98">
      <w:pPr>
        <w:numPr>
          <w:ilvl w:val="0"/>
          <w:numId w:val="12"/>
        </w:numPr>
        <w:spacing w:before="0"/>
        <w:ind w:left="993" w:hanging="142"/>
        <w:rPr>
          <w:rFonts w:cs="Arial"/>
        </w:rPr>
      </w:pPr>
      <w:r w:rsidRPr="00B319A0">
        <w:rPr>
          <w:rFonts w:cs="Arial"/>
        </w:rPr>
        <w:t xml:space="preserve">понуђач коме је додељен уговор благовремено не потпише уговор о јавној набавци или </w:t>
      </w:r>
    </w:p>
    <w:p w:rsidR="008D1E98" w:rsidRPr="00561DDF" w:rsidRDefault="008D1E98" w:rsidP="008D1E98">
      <w:pPr>
        <w:numPr>
          <w:ilvl w:val="0"/>
          <w:numId w:val="12"/>
        </w:numPr>
        <w:spacing w:before="0"/>
        <w:ind w:left="993" w:hanging="142"/>
        <w:rPr>
          <w:rFonts w:cs="Arial"/>
        </w:rPr>
      </w:pPr>
      <w:r w:rsidRPr="00B319A0">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8D1E98" w:rsidRPr="00B319A0" w:rsidRDefault="008D1E98" w:rsidP="009F58FF">
      <w:pPr>
        <w:spacing w:before="0"/>
        <w:rPr>
          <w:rFonts w:cs="Arial"/>
        </w:rPr>
      </w:pPr>
      <w:r w:rsidRPr="00B319A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1E98" w:rsidRPr="00B319A0" w:rsidRDefault="008D1E98" w:rsidP="009F58FF">
      <w:pPr>
        <w:spacing w:before="0"/>
        <w:rPr>
          <w:rFonts w:cs="Arial"/>
        </w:rPr>
      </w:pPr>
      <w:r w:rsidRPr="00B319A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1E98" w:rsidRPr="00B319A0" w:rsidRDefault="008D1E98" w:rsidP="009F58FF">
      <w:pPr>
        <w:spacing w:before="0"/>
        <w:rPr>
          <w:rFonts w:cs="Arial"/>
        </w:rPr>
      </w:pPr>
      <w:r w:rsidRPr="00B319A0">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862C5" w:rsidRPr="00B51943" w:rsidRDefault="00A862C5" w:rsidP="00B51943">
      <w:pPr>
        <w:spacing w:before="0"/>
        <w:rPr>
          <w:rFonts w:cs="Arial"/>
          <w:color w:val="00B0F0"/>
          <w:lang w:val="sr-Cyrl-RS"/>
        </w:rPr>
      </w:pPr>
    </w:p>
    <w:p w:rsidR="00B51943" w:rsidRPr="00B51943" w:rsidRDefault="00037A82" w:rsidP="00A862C5">
      <w:pPr>
        <w:spacing w:before="0"/>
        <w:contextualSpacing/>
        <w:rPr>
          <w:rFonts w:eastAsia="Calibri" w:cs="Arial"/>
          <w:b/>
          <w:u w:val="single"/>
          <w:lang w:val="sr-Cyrl-RS"/>
        </w:rPr>
      </w:pPr>
      <w:r w:rsidRPr="00037A82">
        <w:rPr>
          <w:rFonts w:eastAsia="Calibri" w:cs="Arial"/>
          <w:b/>
          <w:u w:val="single"/>
        </w:rPr>
        <w:t>У</w:t>
      </w:r>
      <w:r w:rsidRPr="00037A82">
        <w:rPr>
          <w:rFonts w:eastAsia="Calibri" w:cs="Arial"/>
          <w:b/>
          <w:u w:val="single"/>
          <w:lang w:val="sr-Cyrl-RS"/>
        </w:rPr>
        <w:t xml:space="preserve">з потписан </w:t>
      </w:r>
      <w:r w:rsidRPr="00037A82">
        <w:rPr>
          <w:rFonts w:eastAsia="Calibri" w:cs="Arial"/>
          <w:b/>
          <w:u w:val="single"/>
        </w:rPr>
        <w:t xml:space="preserve"> Уговор</w:t>
      </w:r>
      <w:r w:rsidR="003D7E6E" w:rsidRPr="00037A82">
        <w:rPr>
          <w:rFonts w:eastAsia="Calibri" w:cs="Arial"/>
          <w:b/>
          <w:u w:val="single"/>
        </w:rPr>
        <w:t>:</w:t>
      </w:r>
    </w:p>
    <w:p w:rsidR="00A862C5" w:rsidRPr="00BD03BF" w:rsidRDefault="00A862C5" w:rsidP="00A862C5">
      <w:pPr>
        <w:tabs>
          <w:tab w:val="left" w:pos="567"/>
          <w:tab w:val="left" w:pos="851"/>
        </w:tabs>
        <w:spacing w:before="0"/>
        <w:ind w:left="1530"/>
        <w:outlineLvl w:val="2"/>
        <w:rPr>
          <w:rFonts w:cs="Arial"/>
          <w:b/>
          <w:u w:val="single"/>
        </w:rPr>
      </w:pPr>
      <w:bookmarkStart w:id="242" w:name="_Toc441651598"/>
      <w:bookmarkStart w:id="243" w:name="_Toc442559909"/>
      <w:r w:rsidRPr="00BD03BF">
        <w:rPr>
          <w:rFonts w:cs="Arial"/>
          <w:b/>
          <w:u w:val="single"/>
        </w:rPr>
        <w:t>Банкарска гаранција за добро извршење посла</w:t>
      </w:r>
      <w:bookmarkEnd w:id="242"/>
      <w:bookmarkEnd w:id="243"/>
    </w:p>
    <w:p w:rsidR="00A5491E" w:rsidRDefault="00A5491E" w:rsidP="008D1E98">
      <w:pPr>
        <w:rPr>
          <w:rFonts w:cs="Arial"/>
          <w:lang w:val="sr-Cyrl-RS"/>
        </w:rPr>
      </w:pPr>
      <w:r w:rsidRPr="00A5491E">
        <w:rPr>
          <w:rFonts w:cs="Arial"/>
        </w:rPr>
        <w:t>Изабрани понуђач је дужан да у тренутку закључења Уговора</w:t>
      </w:r>
      <w:r w:rsidRPr="00A5491E">
        <w:rPr>
          <w:rFonts w:cs="Arial"/>
          <w:lang w:val="sr-Cyrl-RS"/>
        </w:rPr>
        <w:t>,</w:t>
      </w:r>
      <w:r w:rsidRPr="00A5491E">
        <w:rPr>
          <w:rFonts w:cs="Arial"/>
        </w:rPr>
        <w:t xml:space="preserve"> као средство финансијског обезбеђења за добро извршење посла</w:t>
      </w:r>
      <w:r w:rsidRPr="00A5491E">
        <w:rPr>
          <w:rFonts w:cs="Arial"/>
          <w:lang w:val="sr-Cyrl-RS"/>
        </w:rPr>
        <w:t xml:space="preserve">, </w:t>
      </w:r>
      <w:r w:rsidRPr="00A5491E">
        <w:t>путeм SWIFT</w:t>
      </w:r>
      <w:r w:rsidRPr="00A5491E">
        <w:rPr>
          <w:lang w:val="sr-Cyrl-RS"/>
        </w:rPr>
        <w:t xml:space="preserve">-а </w:t>
      </w:r>
      <w:r w:rsidRPr="00A5491E">
        <w:t xml:space="preserve"> aутeнтификoвaнoм пoрукoм зa гaрaнциje, прeкo пoслoвнe бaнкe</w:t>
      </w:r>
      <w:r w:rsidRPr="00A5491E">
        <w:rPr>
          <w:lang w:val="sr-Cyrl-RS"/>
        </w:rPr>
        <w:t xml:space="preserve"> </w:t>
      </w:r>
      <w:r w:rsidRPr="00A5491E">
        <w:t>Komercijalna banka AD Beograd SWIFTCOD: KOBBRSBG,</w:t>
      </w:r>
      <w:r w:rsidRPr="00A5491E">
        <w:rPr>
          <w:rFonts w:cs="Arial"/>
          <w:lang w:val="sr-Cyrl-RS"/>
        </w:rPr>
        <w:t xml:space="preserve"> достави</w:t>
      </w:r>
      <w:r w:rsidRPr="00A5491E">
        <w:rPr>
          <w:rFonts w:cs="Arial"/>
        </w:rPr>
        <w:t xml:space="preserve"> Наручиоцу банкарску гаранцију за добро извршење посла.</w:t>
      </w:r>
    </w:p>
    <w:p w:rsidR="009F58FF" w:rsidRDefault="009F58FF" w:rsidP="00A5491E">
      <w:pPr>
        <w:spacing w:before="0"/>
        <w:rPr>
          <w:rFonts w:cs="Arial"/>
          <w:lang w:val="sr-Cyrl-RS"/>
        </w:rPr>
      </w:pPr>
    </w:p>
    <w:p w:rsidR="008D1E98" w:rsidRPr="003E4593" w:rsidRDefault="008D1E98" w:rsidP="00A5491E">
      <w:pPr>
        <w:spacing w:before="0"/>
        <w:rPr>
          <w:rFonts w:cs="Arial"/>
        </w:rPr>
      </w:pPr>
      <w:r w:rsidRPr="003E4593">
        <w:rPr>
          <w:rFonts w:cs="Arial"/>
        </w:rPr>
        <w:t>Изабрани понуђач је дужан да у тренутку за</w:t>
      </w:r>
      <w:r>
        <w:rPr>
          <w:rFonts w:cs="Arial"/>
        </w:rPr>
        <w:t>кључења Уговора</w:t>
      </w:r>
      <w:r w:rsidRPr="003E4593">
        <w:rPr>
          <w:rFonts w:cs="Arial"/>
        </w:rPr>
        <w:t>, као средство финансијског обезбеђења за добро извршење посла преда Наручиоцу</w:t>
      </w:r>
      <w:r w:rsidR="00037A82">
        <w:rPr>
          <w:rFonts w:cs="Arial"/>
          <w:lang w:val="sr-Cyrl-RS"/>
        </w:rPr>
        <w:t xml:space="preserve"> банкарску гаранцију за добро извршење посла</w:t>
      </w:r>
      <w:r w:rsidRPr="003E4593">
        <w:rPr>
          <w:rFonts w:cs="Arial"/>
        </w:rPr>
        <w:t>.</w:t>
      </w:r>
    </w:p>
    <w:p w:rsidR="008D1E98" w:rsidRPr="003E4593" w:rsidRDefault="008D1E98" w:rsidP="00A5491E">
      <w:pPr>
        <w:spacing w:before="0"/>
        <w:rPr>
          <w:rFonts w:cs="Arial"/>
        </w:rPr>
      </w:pPr>
      <w:r w:rsidRPr="003E4593">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9F58FF" w:rsidRDefault="009F58FF" w:rsidP="00A5491E">
      <w:pPr>
        <w:spacing w:before="0"/>
        <w:rPr>
          <w:rFonts w:cs="Arial"/>
          <w:lang w:val="sr-Cyrl-RS"/>
        </w:rPr>
      </w:pPr>
    </w:p>
    <w:p w:rsidR="008D1E98" w:rsidRPr="00967A21" w:rsidRDefault="008D1E98" w:rsidP="00A5491E">
      <w:pPr>
        <w:spacing w:before="0"/>
        <w:rPr>
          <w:rFonts w:cs="Arial"/>
        </w:rPr>
      </w:pPr>
      <w:r w:rsidRPr="00967A21">
        <w:rPr>
          <w:rFonts w:cs="Arial"/>
        </w:rPr>
        <w:t>Банкарска гаранција мора трајати најмање 30 (словима: тридесет) календарских дана дуже од рока одређеног за коначно извршење посла.</w:t>
      </w:r>
    </w:p>
    <w:p w:rsidR="008D1E98" w:rsidRPr="00967A21" w:rsidRDefault="008D1E98" w:rsidP="00A5491E">
      <w:pPr>
        <w:spacing w:before="0"/>
        <w:rPr>
          <w:rFonts w:cs="Arial"/>
        </w:rPr>
      </w:pPr>
      <w:r w:rsidRPr="00967A2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F58FF" w:rsidRDefault="009F58FF" w:rsidP="00A5491E">
      <w:pPr>
        <w:spacing w:before="0"/>
        <w:rPr>
          <w:rFonts w:cs="Arial"/>
          <w:lang w:val="sr-Cyrl-RS"/>
        </w:rPr>
      </w:pPr>
    </w:p>
    <w:p w:rsidR="008D1E98" w:rsidRPr="00967A21" w:rsidRDefault="008D1E98" w:rsidP="00A5491E">
      <w:pPr>
        <w:spacing w:before="0"/>
        <w:rPr>
          <w:rFonts w:cs="Arial"/>
        </w:rPr>
      </w:pPr>
      <w:r w:rsidRPr="00967A21">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1E98" w:rsidRPr="00967A21" w:rsidRDefault="008D1E98" w:rsidP="00A5491E">
      <w:pPr>
        <w:spacing w:before="0"/>
        <w:rPr>
          <w:rFonts w:cs="Arial"/>
        </w:rPr>
      </w:pPr>
      <w:r w:rsidRPr="00967A21">
        <w:rPr>
          <w:rFonts w:cs="Arial"/>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1E98" w:rsidRPr="006119A0" w:rsidRDefault="008D1E98" w:rsidP="00A5491E">
      <w:pPr>
        <w:spacing w:before="0"/>
        <w:rPr>
          <w:rFonts w:cs="Arial"/>
          <w:lang w:val="sr-Cyrl-RS"/>
        </w:rPr>
      </w:pPr>
      <w:r w:rsidRPr="00967A2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1E98" w:rsidRPr="008D1E98" w:rsidRDefault="008D1E98" w:rsidP="00331479">
      <w:pPr>
        <w:spacing w:before="0"/>
        <w:rPr>
          <w:rFonts w:cs="Arial"/>
          <w:color w:val="00B0F0"/>
          <w:lang w:val="sr-Cyrl-RS"/>
        </w:rPr>
      </w:pPr>
    </w:p>
    <w:p w:rsidR="00A862C5" w:rsidRPr="00967A21" w:rsidRDefault="00A862C5" w:rsidP="00A862C5">
      <w:pPr>
        <w:spacing w:before="0"/>
        <w:contextualSpacing/>
        <w:rPr>
          <w:rFonts w:eastAsia="Calibri" w:cs="Arial"/>
          <w:b/>
          <w:u w:val="single"/>
        </w:rPr>
      </w:pPr>
      <w:r w:rsidRPr="00967A21">
        <w:rPr>
          <w:rFonts w:eastAsia="Calibri" w:cs="Arial"/>
          <w:b/>
          <w:u w:val="single"/>
        </w:rPr>
        <w:t xml:space="preserve">  По потписивању Записника о квалитативно пријему</w:t>
      </w:r>
    </w:p>
    <w:p w:rsidR="00A862C5" w:rsidRPr="00A862C5" w:rsidRDefault="00A862C5" w:rsidP="00A862C5">
      <w:pPr>
        <w:spacing w:before="0"/>
        <w:ind w:left="851"/>
        <w:rPr>
          <w:rFonts w:cs="Arial"/>
          <w:color w:val="00B0F0"/>
        </w:rPr>
      </w:pPr>
    </w:p>
    <w:p w:rsidR="00BD03BF" w:rsidRPr="00BD03BF" w:rsidRDefault="00BD03BF" w:rsidP="00BD03BF">
      <w:pPr>
        <w:pStyle w:val="KDPodnaslov3"/>
        <w:keepNext w:val="0"/>
        <w:spacing w:before="0"/>
        <w:ind w:left="851"/>
        <w:rPr>
          <w:rFonts w:eastAsia="TimesNewRomanPSMT" w:cs="Arial"/>
          <w:b/>
          <w:bCs/>
          <w:iCs/>
          <w:sz w:val="24"/>
          <w:szCs w:val="24"/>
          <w:u w:val="single"/>
        </w:rPr>
      </w:pPr>
      <w:bookmarkStart w:id="244" w:name="_Toc441651600"/>
      <w:bookmarkStart w:id="245" w:name="_Toc442559911"/>
      <w:r w:rsidRPr="00BD03BF">
        <w:rPr>
          <w:rFonts w:eastAsia="TimesNewRomanPSMT" w:cs="Arial"/>
          <w:b/>
          <w:bCs/>
          <w:iCs/>
          <w:sz w:val="24"/>
          <w:szCs w:val="24"/>
          <w:u w:val="single"/>
        </w:rPr>
        <w:t>Банкарску гаранцију за отклањање грешака у гарантном року</w:t>
      </w:r>
      <w:bookmarkEnd w:id="244"/>
      <w:bookmarkEnd w:id="245"/>
    </w:p>
    <w:p w:rsidR="009F58FF" w:rsidRPr="004F5D21" w:rsidRDefault="009F58FF" w:rsidP="008D1E98">
      <w:pPr>
        <w:rPr>
          <w:rFonts w:cs="Arial"/>
          <w:lang w:val="sr-Latn-RS"/>
        </w:rPr>
      </w:pPr>
      <w:r w:rsidRPr="009F58FF">
        <w:rPr>
          <w:rFonts w:cs="Arial"/>
        </w:rPr>
        <w:t xml:space="preserve">Изабрани понуђач је дужан да у тренутку </w:t>
      </w:r>
      <w:r w:rsidRPr="009F58FF">
        <w:rPr>
          <w:rFonts w:cs="Arial"/>
          <w:lang w:val="sr-Cyrl-RS"/>
        </w:rPr>
        <w:t>примопредаје предмета ЈН,</w:t>
      </w:r>
      <w:r w:rsidRPr="009F58FF">
        <w:rPr>
          <w:rFonts w:cs="Arial"/>
        </w:rPr>
        <w:t xml:space="preserve"> као средство финансијског обезбеђења за </w:t>
      </w:r>
      <w:r w:rsidRPr="009F58FF">
        <w:rPr>
          <w:rFonts w:cs="Arial"/>
          <w:lang w:val="sr-Cyrl-RS"/>
        </w:rPr>
        <w:t xml:space="preserve">отклањање грешака у гарантном року, </w:t>
      </w:r>
      <w:r w:rsidRPr="009F58FF">
        <w:t>путeм SWIFT</w:t>
      </w:r>
      <w:r w:rsidRPr="009F58FF">
        <w:rPr>
          <w:lang w:val="sr-Cyrl-RS"/>
        </w:rPr>
        <w:t xml:space="preserve">-а </w:t>
      </w:r>
      <w:r w:rsidRPr="009F58FF">
        <w:t xml:space="preserve"> aутeнтификoвaнoм пoрукoм зa гaрaнциje, прeкo пoслoвнe бaнкe</w:t>
      </w:r>
      <w:r w:rsidRPr="009F58FF">
        <w:rPr>
          <w:lang w:val="sr-Cyrl-RS"/>
        </w:rPr>
        <w:t xml:space="preserve"> </w:t>
      </w:r>
      <w:r w:rsidRPr="009F58FF">
        <w:t>Komercijalna banka AD Beograd SWIFTCOD: KOBBRSBG,</w:t>
      </w:r>
      <w:r w:rsidRPr="009F58FF">
        <w:rPr>
          <w:rFonts w:cs="Arial"/>
          <w:lang w:val="sr-Cyrl-RS"/>
        </w:rPr>
        <w:t xml:space="preserve"> достави</w:t>
      </w:r>
      <w:r w:rsidRPr="009F58FF">
        <w:rPr>
          <w:rFonts w:cs="Arial"/>
        </w:rPr>
        <w:t xml:space="preserve"> Наручиоцу банкарску гаранцију за </w:t>
      </w:r>
      <w:r w:rsidRPr="009F58FF">
        <w:rPr>
          <w:rFonts w:cs="Arial"/>
          <w:lang w:val="sr-Cyrl-RS"/>
        </w:rPr>
        <w:t>отклањање грешака у гарантном року</w:t>
      </w:r>
      <w:r w:rsidRPr="009F58FF">
        <w:rPr>
          <w:rFonts w:cs="Arial"/>
        </w:rPr>
        <w:t>.</w:t>
      </w:r>
    </w:p>
    <w:p w:rsidR="008D1E98" w:rsidRPr="00BD03BF" w:rsidRDefault="009F58FF" w:rsidP="008D1E98">
      <w:pPr>
        <w:rPr>
          <w:rFonts w:cs="Arial"/>
          <w:sz w:val="24"/>
          <w:szCs w:val="24"/>
        </w:rPr>
      </w:pPr>
      <w:r>
        <w:rPr>
          <w:rFonts w:cs="Arial"/>
          <w:sz w:val="24"/>
          <w:szCs w:val="24"/>
          <w:lang w:val="sr-Cyrl-RS"/>
        </w:rPr>
        <w:t>Изабрани п</w:t>
      </w:r>
      <w:r w:rsidR="008D1E98" w:rsidRPr="00BD03BF">
        <w:rPr>
          <w:rFonts w:cs="Arial"/>
          <w:sz w:val="24"/>
          <w:szCs w:val="24"/>
        </w:rPr>
        <w:t>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8D1E98" w:rsidRPr="00BD03BF" w:rsidRDefault="008D1E98" w:rsidP="008D1E98">
      <w:pPr>
        <w:rPr>
          <w:rFonts w:cs="Arial"/>
          <w:sz w:val="24"/>
          <w:szCs w:val="24"/>
        </w:rPr>
      </w:pPr>
      <w:r w:rsidRPr="00BD03BF">
        <w:rPr>
          <w:rFonts w:cs="Arial"/>
          <w:sz w:val="24"/>
          <w:szCs w:val="24"/>
        </w:rPr>
        <w:t>Банкарска гаранција за отклањање недостатака у гарантном року, доставља се  у тренутку примопредаје</w:t>
      </w:r>
      <w:r>
        <w:rPr>
          <w:rFonts w:cs="Arial"/>
          <w:sz w:val="24"/>
          <w:szCs w:val="24"/>
          <w:lang w:val="sr-Cyrl-RS"/>
        </w:rPr>
        <w:t xml:space="preserve"> предмета ЈН. </w:t>
      </w:r>
      <w:r w:rsidRPr="00BD03BF">
        <w:rPr>
          <w:rFonts w:cs="Arial"/>
          <w:sz w:val="24"/>
          <w:szCs w:val="24"/>
        </w:rPr>
        <w:t xml:space="preserve">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8D1E98" w:rsidRPr="00BD03BF" w:rsidRDefault="008D1E98" w:rsidP="008D1E98">
      <w:pPr>
        <w:rPr>
          <w:rFonts w:cs="Arial"/>
          <w:sz w:val="24"/>
          <w:szCs w:val="24"/>
        </w:rPr>
      </w:pPr>
      <w:r w:rsidRPr="00BD03BF">
        <w:rPr>
          <w:rFonts w:cs="Arial"/>
          <w:sz w:val="24"/>
          <w:szCs w:val="24"/>
        </w:rPr>
        <w:t>Достављена банкарска гаранција  не може да садржи додатне услове за исплату, краћи рок и мањи износ.</w:t>
      </w:r>
    </w:p>
    <w:p w:rsidR="008D1E98" w:rsidRPr="00BD03BF" w:rsidRDefault="008D1E98" w:rsidP="008D1E98">
      <w:pPr>
        <w:rPr>
          <w:rFonts w:cs="Arial"/>
          <w:sz w:val="24"/>
          <w:szCs w:val="24"/>
        </w:rPr>
      </w:pPr>
      <w:r w:rsidRPr="00BD03BF">
        <w:rPr>
          <w:rFonts w:cs="Arial"/>
          <w:sz w:val="24"/>
          <w:szCs w:val="24"/>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862C5" w:rsidRPr="00A862C5" w:rsidRDefault="00A862C5" w:rsidP="00A862C5">
      <w:pPr>
        <w:rPr>
          <w:rFonts w:eastAsia="TimesNewRomanPSMT" w:cs="Arial"/>
        </w:rPr>
      </w:pPr>
    </w:p>
    <w:p w:rsidR="00A862C5" w:rsidRPr="00967A21" w:rsidRDefault="00A862C5" w:rsidP="00A862C5">
      <w:pPr>
        <w:tabs>
          <w:tab w:val="left" w:pos="567"/>
          <w:tab w:val="left" w:pos="851"/>
        </w:tabs>
        <w:spacing w:before="0"/>
        <w:ind w:left="851"/>
        <w:outlineLvl w:val="2"/>
        <w:rPr>
          <w:rFonts w:eastAsia="TimesNewRomanPSMT" w:cs="Arial"/>
          <w:b/>
          <w:bCs/>
          <w:iCs/>
        </w:rPr>
      </w:pPr>
      <w:r w:rsidRPr="00967A21">
        <w:rPr>
          <w:rFonts w:eastAsia="TimesNewRomanPSMT" w:cs="Arial"/>
          <w:b/>
          <w:bCs/>
          <w:iCs/>
        </w:rPr>
        <w:t>Достављање средстава финансијског обезбеђења</w:t>
      </w:r>
    </w:p>
    <w:p w:rsidR="00A862C5" w:rsidRPr="00000974" w:rsidRDefault="00A862C5" w:rsidP="00A862C5">
      <w:pPr>
        <w:tabs>
          <w:tab w:val="left" w:pos="567"/>
          <w:tab w:val="left" w:pos="709"/>
        </w:tabs>
        <w:spacing w:after="120"/>
        <w:rPr>
          <w:rFonts w:cs="Arial"/>
          <w:lang w:val="sr-Cyrl-RS"/>
        </w:rPr>
      </w:pPr>
      <w:r w:rsidRPr="00000974">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w:t>
      </w:r>
      <w:r w:rsidR="003601D2">
        <w:rPr>
          <w:rFonts w:eastAsia="TimesNewRomanPSMT" w:cs="Arial"/>
          <w:bCs/>
        </w:rPr>
        <w:t xml:space="preserve">Београд,Улица </w:t>
      </w:r>
      <w:r w:rsidR="003601D2">
        <w:rPr>
          <w:rFonts w:eastAsia="TimesNewRomanPSMT" w:cs="Arial"/>
          <w:bCs/>
          <w:lang w:val="sr-Cyrl-RS"/>
        </w:rPr>
        <w:t>Балканска</w:t>
      </w:r>
      <w:r w:rsidR="003601D2">
        <w:rPr>
          <w:rFonts w:eastAsia="TimesNewRomanPSMT" w:cs="Arial"/>
          <w:bCs/>
        </w:rPr>
        <w:t xml:space="preserve"> </w:t>
      </w:r>
      <w:r w:rsidR="003601D2">
        <w:rPr>
          <w:rFonts w:eastAsia="TimesNewRomanPSMT" w:cs="Arial"/>
          <w:bCs/>
          <w:lang w:val="sr-Cyrl-RS"/>
        </w:rPr>
        <w:t>13</w:t>
      </w:r>
      <w:r w:rsidRPr="00000974">
        <w:rPr>
          <w:rFonts w:eastAsia="TimesNewRomanPSMT" w:cs="Arial"/>
          <w:bCs/>
        </w:rPr>
        <w:t>., 11000 Београд/</w:t>
      </w:r>
      <w:r w:rsidRPr="00000974">
        <w:rPr>
          <w:rFonts w:cs="Arial"/>
        </w:rPr>
        <w:t xml:space="preserve"> Огранак ТЕНТ, Богољуба Урошевића Црног бр.44., 11500 Обреновац</w:t>
      </w:r>
      <w:r w:rsidR="006615B5" w:rsidRPr="00000974">
        <w:rPr>
          <w:rFonts w:cs="Arial"/>
          <w:lang w:val="sr-Cyrl-RS"/>
        </w:rPr>
        <w:t>.</w:t>
      </w:r>
    </w:p>
    <w:p w:rsidR="009F58FF" w:rsidRPr="009F58FF" w:rsidRDefault="009F58FF" w:rsidP="009F58FF">
      <w:pPr>
        <w:tabs>
          <w:tab w:val="left" w:pos="567"/>
          <w:tab w:val="left" w:pos="709"/>
        </w:tabs>
        <w:spacing w:after="120"/>
        <w:rPr>
          <w:rFonts w:eastAsia="TimesNewRomanPSMT" w:cs="Arial"/>
          <w:bCs/>
        </w:rPr>
      </w:pPr>
      <w:r w:rsidRPr="009F58FF">
        <w:rPr>
          <w:rFonts w:eastAsia="TimesNewRomanPSMT" w:cs="Arial"/>
          <w:bCs/>
        </w:rPr>
        <w:t xml:space="preserve">Средства финансијског </w:t>
      </w:r>
      <w:r w:rsidRPr="009F58FF">
        <w:rPr>
          <w:rFonts w:eastAsia="TimesNewRomanPSMT" w:cs="Arial"/>
          <w:bCs/>
          <w:lang w:val="sr-Cyrl-RS"/>
        </w:rPr>
        <w:t xml:space="preserve">обезбеђења за </w:t>
      </w:r>
      <w:r w:rsidRPr="009F58FF">
        <w:rPr>
          <w:rFonts w:eastAsia="TimesNewRomanPSMT" w:cs="Arial"/>
          <w:bCs/>
        </w:rPr>
        <w:t>добро извршење посла</w:t>
      </w:r>
      <w:r w:rsidRPr="009F58FF">
        <w:rPr>
          <w:rFonts w:eastAsia="TimesNewRomanPSMT" w:cs="Arial"/>
          <w:bCs/>
          <w:lang w:val="sr-Cyrl-RS"/>
        </w:rPr>
        <w:t xml:space="preserve"> </w:t>
      </w:r>
      <w:r w:rsidR="006A1A3F">
        <w:rPr>
          <w:rFonts w:eastAsia="TimesNewRomanPSMT" w:cs="Arial"/>
          <w:bCs/>
        </w:rPr>
        <w:t>гласи</w:t>
      </w:r>
      <w:r w:rsidRPr="009F58FF">
        <w:rPr>
          <w:rFonts w:eastAsia="TimesNewRomanPSMT" w:cs="Arial"/>
          <w:bCs/>
        </w:rPr>
        <w:t xml:space="preserve"> на Јавно предузеће „Електропривреда Србије“ Београд, Улица </w:t>
      </w:r>
      <w:r w:rsidRPr="009F58FF">
        <w:rPr>
          <w:rFonts w:eastAsia="TimesNewRomanPSMT" w:cs="Arial"/>
          <w:bCs/>
          <w:lang w:val="sr-Cyrl-RS"/>
        </w:rPr>
        <w:t>Балканска</w:t>
      </w:r>
      <w:r w:rsidRPr="009F58FF">
        <w:rPr>
          <w:rFonts w:eastAsia="TimesNewRomanPSMT" w:cs="Arial"/>
          <w:bCs/>
        </w:rPr>
        <w:t xml:space="preserve"> </w:t>
      </w:r>
      <w:r w:rsidRPr="009F58FF">
        <w:rPr>
          <w:rFonts w:eastAsia="TimesNewRomanPSMT" w:cs="Arial"/>
          <w:bCs/>
          <w:lang w:val="sr-Cyrl-RS"/>
        </w:rPr>
        <w:t>13</w:t>
      </w:r>
      <w:r w:rsidRPr="009F58FF">
        <w:rPr>
          <w:rFonts w:eastAsia="TimesNewRomanPSMT" w:cs="Arial"/>
          <w:bCs/>
        </w:rPr>
        <w:t>., 11000 Београд/</w:t>
      </w:r>
      <w:r w:rsidRPr="009F58FF">
        <w:rPr>
          <w:rFonts w:cs="Arial"/>
        </w:rPr>
        <w:t xml:space="preserve"> Огранак ТЕНТ, Богољуба Урошевића Црног бр. 44, 11500 Обреновац и доставља се</w:t>
      </w:r>
      <w:r w:rsidR="00CC4A94">
        <w:rPr>
          <w:rFonts w:cs="Arial"/>
        </w:rPr>
        <w:t xml:space="preserve"> (</w:t>
      </w:r>
      <w:r w:rsidR="00CC4A94">
        <w:rPr>
          <w:rFonts w:eastAsia="TimesNewRomanPSMT" w:cs="Arial"/>
          <w:bCs/>
        </w:rPr>
        <w:t>Средствo</w:t>
      </w:r>
      <w:r w:rsidR="00CC4A94" w:rsidRPr="009F58FF">
        <w:rPr>
          <w:rFonts w:eastAsia="TimesNewRomanPSMT" w:cs="Arial"/>
          <w:bCs/>
        </w:rPr>
        <w:t xml:space="preserve"> финансијског </w:t>
      </w:r>
      <w:r w:rsidR="00CC4A94" w:rsidRPr="009F58FF">
        <w:rPr>
          <w:rFonts w:eastAsia="TimesNewRomanPSMT" w:cs="Arial"/>
          <w:bCs/>
          <w:lang w:val="sr-Cyrl-RS"/>
        </w:rPr>
        <w:t xml:space="preserve">обезбеђења за </w:t>
      </w:r>
      <w:r w:rsidR="00CC4A94" w:rsidRPr="009F58FF">
        <w:rPr>
          <w:rFonts w:eastAsia="TimesNewRomanPSMT" w:cs="Arial"/>
          <w:bCs/>
        </w:rPr>
        <w:t>добро извршење посла</w:t>
      </w:r>
      <w:r w:rsidR="00CC4A94">
        <w:rPr>
          <w:rFonts w:eastAsia="TimesNewRomanPSMT" w:cs="Arial"/>
          <w:bCs/>
        </w:rPr>
        <w:t>)</w:t>
      </w:r>
      <w:r w:rsidRPr="009F58FF">
        <w:rPr>
          <w:rFonts w:cs="Arial"/>
        </w:rPr>
        <w:t xml:space="preserve"> </w:t>
      </w:r>
      <w:r w:rsidRPr="009F58FF">
        <w:rPr>
          <w:rFonts w:cs="Arial"/>
          <w:lang w:val="sr-Cyrl-RS"/>
        </w:rPr>
        <w:t>уз обострано потписан уговор</w:t>
      </w:r>
      <w:r w:rsidRPr="009F58FF">
        <w:t xml:space="preserve"> путeм</w:t>
      </w:r>
      <w:r w:rsidRPr="009F58FF">
        <w:rPr>
          <w:b/>
        </w:rPr>
        <w:t xml:space="preserve"> SWIFT</w:t>
      </w:r>
      <w:r w:rsidRPr="009F58FF">
        <w:rPr>
          <w:b/>
          <w:lang w:val="sr-Cyrl-RS"/>
        </w:rPr>
        <w:t xml:space="preserve">-а </w:t>
      </w:r>
      <w:r w:rsidRPr="009F58FF">
        <w:rPr>
          <w:b/>
        </w:rPr>
        <w:t xml:space="preserve"> aутeнтификoвaнoм пoрукoм зa гaрaнциje, прeкo пoслoвнe бaнкe</w:t>
      </w:r>
      <w:r w:rsidRPr="009F58FF">
        <w:rPr>
          <w:b/>
          <w:lang w:val="sr-Cyrl-RS"/>
        </w:rPr>
        <w:t xml:space="preserve"> </w:t>
      </w:r>
      <w:r w:rsidRPr="009F58FF">
        <w:rPr>
          <w:b/>
        </w:rPr>
        <w:t>Komercijalna banka AD Beograd SWIFTCOD: KOBBRSBG</w:t>
      </w:r>
      <w:r w:rsidRPr="009F58FF">
        <w:rPr>
          <w:rFonts w:eastAsia="TimesNewRomanPSMT" w:cs="Arial"/>
          <w:bCs/>
        </w:rPr>
        <w:t xml:space="preserve"> </w:t>
      </w:r>
    </w:p>
    <w:p w:rsidR="009F58FF" w:rsidRPr="009F58FF" w:rsidRDefault="009F58FF" w:rsidP="009F58FF">
      <w:pPr>
        <w:suppressAutoHyphens/>
        <w:spacing w:line="100" w:lineRule="atLeast"/>
        <w:rPr>
          <w:rFonts w:eastAsia="Arial Unicode MS" w:cs="Arial"/>
          <w:b/>
          <w:color w:val="000000" w:themeColor="text1"/>
          <w:kern w:val="1"/>
          <w:lang w:val="sr-Cyrl-RS" w:eastAsia="ar-SA"/>
        </w:rPr>
      </w:pPr>
      <w:r w:rsidRPr="009F58FF">
        <w:rPr>
          <w:rFonts w:eastAsia="Arial Unicode MS" w:cs="Arial"/>
          <w:b/>
          <w:color w:val="000000" w:themeColor="text1"/>
          <w:kern w:val="1"/>
          <w:lang w:val="sr-Cyrl-RS" w:eastAsia="ar-SA"/>
        </w:rPr>
        <w:t>Изабрани понуђач је одговоран за прописан и безбедан начин достављања СФО наручиоцу.</w:t>
      </w:r>
    </w:p>
    <w:p w:rsidR="00A862C5" w:rsidRPr="00A862C5" w:rsidRDefault="00A862C5" w:rsidP="00A862C5">
      <w:pPr>
        <w:tabs>
          <w:tab w:val="left" w:pos="1134"/>
        </w:tabs>
        <w:jc w:val="center"/>
        <w:rPr>
          <w:b/>
          <w:color w:val="00B0F0"/>
        </w:rPr>
      </w:pPr>
    </w:p>
    <w:p w:rsidR="00A862C5" w:rsidRPr="003D7E6E" w:rsidRDefault="00A862C5" w:rsidP="00125536">
      <w:pPr>
        <w:keepNext/>
        <w:numPr>
          <w:ilvl w:val="1"/>
          <w:numId w:val="23"/>
        </w:numPr>
        <w:tabs>
          <w:tab w:val="left" w:pos="567"/>
        </w:tabs>
        <w:spacing w:before="0"/>
        <w:outlineLvl w:val="1"/>
        <w:rPr>
          <w:rFonts w:cs="Arial"/>
          <w:b/>
        </w:rPr>
      </w:pPr>
      <w:r w:rsidRPr="00A862C5">
        <w:rPr>
          <w:rFonts w:cs="Arial"/>
          <w:b/>
        </w:rPr>
        <w:t>Начин означавања поверљивих података у понуди</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lastRenderedPageBreak/>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 xml:space="preserve">Наручилац може да одбије да пружи информацију која би значила повреду поверљивости података добијених у понуди. </w:t>
      </w:r>
    </w:p>
    <w:p w:rsidR="00A862C5" w:rsidRDefault="00A862C5" w:rsidP="00A862C5">
      <w:pPr>
        <w:tabs>
          <w:tab w:val="left" w:pos="567"/>
        </w:tabs>
        <w:spacing w:before="0"/>
        <w:rPr>
          <w:rFonts w:cs="Arial"/>
          <w:lang w:val="sr-Cyrl-RS"/>
        </w:rPr>
      </w:pPr>
      <w:r w:rsidRPr="00A862C5">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9F58FF" w:rsidRDefault="009F58FF" w:rsidP="00A862C5">
      <w:pPr>
        <w:tabs>
          <w:tab w:val="left" w:pos="567"/>
        </w:tabs>
        <w:spacing w:before="0"/>
        <w:rPr>
          <w:rFonts w:cs="Arial"/>
          <w:lang w:val="sr-Cyrl-RS"/>
        </w:rPr>
      </w:pPr>
    </w:p>
    <w:p w:rsidR="009F58FF" w:rsidRPr="009F58FF" w:rsidRDefault="009F58F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Наручилац ће као поверљива третирати она документа која у десном горњем углу великим словима имају исписано „ПОВЕРЉИВО“.</w:t>
      </w:r>
    </w:p>
    <w:p w:rsidR="00A862C5" w:rsidRPr="00A862C5" w:rsidRDefault="00A862C5" w:rsidP="00A862C5">
      <w:pPr>
        <w:tabs>
          <w:tab w:val="left" w:pos="567"/>
        </w:tabs>
        <w:spacing w:before="0"/>
        <w:rPr>
          <w:rFonts w:cs="Arial"/>
        </w:rPr>
      </w:pPr>
      <w:r w:rsidRPr="00A862C5">
        <w:rPr>
          <w:rFonts w:cs="Arial"/>
        </w:rPr>
        <w:t>Наручилац не одговара за поверљивост података који нису означени на горе наведени начин.</w:t>
      </w:r>
    </w:p>
    <w:p w:rsidR="00A862C5" w:rsidRPr="00A862C5" w:rsidRDefault="00A862C5" w:rsidP="00A862C5">
      <w:pPr>
        <w:tabs>
          <w:tab w:val="left" w:pos="567"/>
        </w:tabs>
        <w:spacing w:before="0"/>
        <w:rPr>
          <w:rFonts w:cs="Arial"/>
        </w:rPr>
      </w:pPr>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A862C5" w:rsidRDefault="00A862C5" w:rsidP="00A862C5">
      <w:pPr>
        <w:tabs>
          <w:tab w:val="left" w:pos="567"/>
        </w:tabs>
        <w:spacing w:before="0"/>
        <w:rPr>
          <w:rFonts w:cs="Arial"/>
        </w:rPr>
      </w:pPr>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 xml:space="preserve">понуде.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331479" w:rsidRDefault="00331479" w:rsidP="00A862C5">
      <w:pPr>
        <w:tabs>
          <w:tab w:val="left" w:pos="567"/>
        </w:tabs>
        <w:spacing w:before="0"/>
        <w:rPr>
          <w:rFonts w:cs="Arial"/>
          <w:lang w:val="ru-RU"/>
        </w:rPr>
      </w:pP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125536">
      <w:pPr>
        <w:keepNext/>
        <w:numPr>
          <w:ilvl w:val="1"/>
          <w:numId w:val="23"/>
        </w:numPr>
        <w:tabs>
          <w:tab w:val="left" w:pos="567"/>
        </w:tabs>
        <w:spacing w:before="0"/>
        <w:outlineLvl w:val="1"/>
        <w:rPr>
          <w:rFonts w:cs="Arial"/>
          <w:b/>
        </w:rPr>
      </w:pPr>
      <w:bookmarkStart w:id="246" w:name="_Toc441651602"/>
      <w:bookmarkStart w:id="247" w:name="_Toc442559913"/>
      <w:r w:rsidRPr="00A862C5">
        <w:rPr>
          <w:rFonts w:cs="Arial"/>
          <w:b/>
        </w:rPr>
        <w:t>Додатне информације и објашњења</w:t>
      </w:r>
      <w:bookmarkEnd w:id="246"/>
      <w:bookmarkEnd w:id="247"/>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w:t>
      </w:r>
      <w:r w:rsidRPr="00E258A4">
        <w:rPr>
          <w:rFonts w:cs="Arial"/>
          <w:lang w:val="ru-RU"/>
        </w:rPr>
        <w:t xml:space="preserve">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C1CE6" w:rsidRPr="00E258A4">
        <w:rPr>
          <w:rFonts w:cs="Arial"/>
          <w:b/>
        </w:rPr>
        <w:t>3000/</w:t>
      </w:r>
      <w:r w:rsidR="005B4E0F">
        <w:rPr>
          <w:rFonts w:cs="Arial"/>
          <w:b/>
          <w:lang w:val="sr-Cyrl-RS"/>
        </w:rPr>
        <w:t>1233</w:t>
      </w:r>
      <w:r w:rsidR="00000974" w:rsidRPr="00E258A4">
        <w:rPr>
          <w:rFonts w:cs="Arial"/>
          <w:b/>
        </w:rPr>
        <w:t>/201</w:t>
      </w:r>
      <w:r w:rsidR="00000974" w:rsidRPr="00E258A4">
        <w:rPr>
          <w:rFonts w:cs="Arial"/>
          <w:b/>
          <w:lang w:val="sr-Cyrl-RS"/>
        </w:rPr>
        <w:t>8</w:t>
      </w:r>
      <w:r w:rsidR="00F2240B" w:rsidRPr="00E258A4">
        <w:rPr>
          <w:rFonts w:cs="Arial"/>
          <w:b/>
        </w:rPr>
        <w:t xml:space="preserve"> (</w:t>
      </w:r>
      <w:r w:rsidR="005B4E0F">
        <w:rPr>
          <w:rFonts w:cs="Arial"/>
          <w:b/>
          <w:lang w:val="sr-Cyrl-RS"/>
        </w:rPr>
        <w:t>2574</w:t>
      </w:r>
      <w:r w:rsidR="00000974" w:rsidRPr="00E258A4">
        <w:rPr>
          <w:rFonts w:cs="Arial"/>
          <w:b/>
        </w:rPr>
        <w:t>/201</w:t>
      </w:r>
      <w:r w:rsidR="00000974" w:rsidRPr="00E258A4">
        <w:rPr>
          <w:rFonts w:cs="Arial"/>
          <w:b/>
          <w:lang w:val="sr-Cyrl-RS"/>
        </w:rPr>
        <w:t>8</w:t>
      </w:r>
      <w:r w:rsidR="00967A21" w:rsidRPr="00E258A4">
        <w:rPr>
          <w:rFonts w:cs="Arial"/>
          <w:b/>
        </w:rPr>
        <w:t>)</w:t>
      </w:r>
      <w:r w:rsidRPr="00E258A4">
        <w:rPr>
          <w:rFonts w:cs="Arial"/>
          <w:lang w:val="ru-RU"/>
        </w:rPr>
        <w:t>“ или електронским путем на е-</w:t>
      </w:r>
      <w:r w:rsidRPr="00E258A4">
        <w:rPr>
          <w:rFonts w:cs="Arial"/>
        </w:rPr>
        <w:t>mail</w:t>
      </w:r>
      <w:r w:rsidRPr="00E258A4">
        <w:rPr>
          <w:rFonts w:cs="Arial"/>
          <w:lang w:val="ru-RU"/>
        </w:rPr>
        <w:t xml:space="preserve"> адресу:</w:t>
      </w:r>
      <w:hyperlink r:id="rId171" w:history="1">
        <w:r w:rsidR="00BD03BF" w:rsidRPr="00E258A4">
          <w:rPr>
            <w:rStyle w:val="Hyperlink"/>
            <w:rFonts w:cs="Arial"/>
          </w:rPr>
          <w:t>srdjan.jankovic</w:t>
        </w:r>
        <w:r w:rsidR="00BD03BF" w:rsidRPr="00E258A4">
          <w:rPr>
            <w:rStyle w:val="Hyperlink"/>
            <w:rFonts w:cs="Arial"/>
            <w:lang w:val="ru-RU"/>
          </w:rPr>
          <w:t>@</w:t>
        </w:r>
      </w:hyperlink>
      <w:r w:rsidR="00967A21" w:rsidRPr="00E258A4">
        <w:rPr>
          <w:rFonts w:cs="Arial"/>
          <w:color w:val="0000FF"/>
          <w:u w:val="single"/>
        </w:rPr>
        <w:t>eps.rs</w:t>
      </w:r>
      <w:r w:rsidRPr="00E258A4">
        <w:rPr>
          <w:rFonts w:cs="Arial"/>
          <w:lang w:val="ru-RU"/>
        </w:rPr>
        <w:t>,</w:t>
      </w:r>
      <w:r w:rsidR="00967A21" w:rsidRPr="00E258A4">
        <w:rPr>
          <w:rFonts w:cs="Arial"/>
        </w:rPr>
        <w:t xml:space="preserve"> </w:t>
      </w:r>
      <w:r w:rsidRPr="00E258A4">
        <w:rPr>
          <w:rFonts w:cs="Arial"/>
          <w:lang w:val="ru-RU"/>
        </w:rPr>
        <w:t xml:space="preserve">радним данима (понедељак – петак) у времену од 07,00 до 14,00 часова. </w:t>
      </w:r>
      <w:r w:rsidRPr="00E258A4">
        <w:rPr>
          <w:rFonts w:cs="Arial"/>
        </w:rPr>
        <w:t xml:space="preserve">Захтев за појашњење примљен после наведеног времена или током викенда/нерадног дана биће </w:t>
      </w:r>
      <w:r w:rsidRPr="00E258A4">
        <w:rPr>
          <w:rFonts w:cs="Arial"/>
        </w:rPr>
        <w:lastRenderedPageBreak/>
        <w:t>евидентиран као примљен првог следећег радног дана.</w:t>
      </w:r>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BD03BF" w:rsidRPr="008B7A73" w:rsidRDefault="00A862C5" w:rsidP="00A862C5">
      <w:pPr>
        <w:spacing w:before="0"/>
        <w:rPr>
          <w:rFonts w:cs="Arial"/>
          <w:lang w:val="sr-Cyrl-RS"/>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64DDC" w:rsidRDefault="00464DDC"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125536">
      <w:pPr>
        <w:keepNext/>
        <w:numPr>
          <w:ilvl w:val="1"/>
          <w:numId w:val="23"/>
        </w:numPr>
        <w:tabs>
          <w:tab w:val="left" w:pos="567"/>
        </w:tabs>
        <w:spacing w:before="0"/>
        <w:outlineLvl w:val="1"/>
        <w:rPr>
          <w:rFonts w:cs="Arial"/>
          <w:b/>
        </w:rPr>
      </w:pPr>
      <w:bookmarkStart w:id="248" w:name="_Toc441651603"/>
      <w:bookmarkStart w:id="249" w:name="_Toc442559914"/>
      <w:r w:rsidRPr="00A862C5">
        <w:rPr>
          <w:rFonts w:cs="Arial"/>
          <w:b/>
        </w:rPr>
        <w:t>Трошкови понуде</w:t>
      </w:r>
      <w:bookmarkEnd w:id="248"/>
      <w:bookmarkEnd w:id="249"/>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7D6475" w:rsidRPr="00BE372F" w:rsidRDefault="00A862C5" w:rsidP="00A862C5">
      <w:pPr>
        <w:keepNext/>
        <w:numPr>
          <w:ilvl w:val="1"/>
          <w:numId w:val="23"/>
        </w:numPr>
        <w:tabs>
          <w:tab w:val="left" w:pos="567"/>
        </w:tabs>
        <w:spacing w:before="0"/>
        <w:outlineLvl w:val="1"/>
        <w:rPr>
          <w:rFonts w:cs="Arial"/>
          <w:b/>
        </w:rPr>
      </w:pPr>
      <w:r w:rsidRPr="00A862C5">
        <w:rPr>
          <w:rFonts w:cs="Arial"/>
          <w:b/>
        </w:rPr>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7D6475" w:rsidRPr="00BE372F" w:rsidRDefault="00A862C5" w:rsidP="00A862C5">
      <w:pPr>
        <w:tabs>
          <w:tab w:val="left" w:pos="567"/>
        </w:tabs>
        <w:spacing w:before="0"/>
        <w:rPr>
          <w:rFonts w:eastAsia="TimesNewRomanPSMT" w:cs="Arial"/>
          <w:lang w:val="sr-Cyrl-RS"/>
        </w:rPr>
      </w:pPr>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7D6475" w:rsidRPr="00BE372F"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A862C5" w:rsidRDefault="00A862C5" w:rsidP="00A862C5">
      <w:pPr>
        <w:spacing w:before="0"/>
        <w:rPr>
          <w:rFonts w:cs="Arial"/>
        </w:rPr>
      </w:pPr>
    </w:p>
    <w:p w:rsidR="00A862C5" w:rsidRPr="00A862C5" w:rsidRDefault="00A862C5" w:rsidP="00125536">
      <w:pPr>
        <w:keepNext/>
        <w:numPr>
          <w:ilvl w:val="1"/>
          <w:numId w:val="23"/>
        </w:numPr>
        <w:tabs>
          <w:tab w:val="left" w:pos="567"/>
        </w:tabs>
        <w:spacing w:before="0"/>
        <w:outlineLvl w:val="1"/>
        <w:rPr>
          <w:rFonts w:cs="Arial"/>
          <w:b/>
        </w:rPr>
      </w:pPr>
      <w:bookmarkStart w:id="250" w:name="_Toc442559917"/>
      <w:bookmarkStart w:id="251" w:name="_Toc441651606"/>
      <w:r w:rsidRPr="00A862C5">
        <w:rPr>
          <w:rFonts w:cs="Arial"/>
          <w:b/>
        </w:rPr>
        <w:t>Разлози за одбијање понуде</w:t>
      </w:r>
      <w:bookmarkEnd w:id="250"/>
      <w:bookmarkEnd w:id="251"/>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је неблаговремена, неприхватљива или неодговарајућа;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lastRenderedPageBreak/>
        <w:t>ако се понуђач не сагласи са исправком рачунских грешака;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има битне недостатке сходно члану 106. ЗЈН</w:t>
      </w:r>
    </w:p>
    <w:p w:rsidR="00A862C5" w:rsidRPr="00A862C5" w:rsidRDefault="00A862C5" w:rsidP="00A862C5">
      <w:pPr>
        <w:autoSpaceDE w:val="0"/>
        <w:autoSpaceDN w:val="0"/>
        <w:adjustRightInd w:val="0"/>
        <w:spacing w:before="0"/>
        <w:contextualSpacing/>
        <w:rPr>
          <w:rFonts w:eastAsia="TimesNewRomanPSMT" w:cs="Arial"/>
          <w:bCs/>
          <w:iCs/>
        </w:rPr>
      </w:pPr>
      <w:r w:rsidRPr="00A862C5">
        <w:rPr>
          <w:rFonts w:eastAsia="TimesNewRomanPSMT" w:cs="Arial"/>
          <w:bCs/>
          <w:iCs/>
        </w:rPr>
        <w:t>односно ако:</w:t>
      </w:r>
    </w:p>
    <w:p w:rsidR="00A862C5" w:rsidRDefault="00A862C5" w:rsidP="00B2404C">
      <w:pPr>
        <w:numPr>
          <w:ilvl w:val="0"/>
          <w:numId w:val="15"/>
        </w:numPr>
        <w:spacing w:before="0"/>
        <w:ind w:left="714" w:hanging="357"/>
        <w:rPr>
          <w:rFonts w:cs="Arial"/>
          <w:lang w:val="ru-RU"/>
        </w:rPr>
      </w:pPr>
      <w:r w:rsidRPr="00A862C5">
        <w:rPr>
          <w:rFonts w:cs="Arial"/>
          <w:lang w:val="ru-RU"/>
        </w:rPr>
        <w:t xml:space="preserve">Понуђач не докаже да </w:t>
      </w:r>
      <w:r w:rsidRPr="00A862C5">
        <w:rPr>
          <w:rFonts w:eastAsia="TimesNewRomanPSMT" w:cs="Arial"/>
          <w:bCs/>
          <w:iCs/>
          <w:lang w:val="ru-RU"/>
        </w:rPr>
        <w:t>испуњава обавезне услове за учешће;</w:t>
      </w:r>
    </w:p>
    <w:p w:rsidR="00E73013" w:rsidRPr="00E73013" w:rsidRDefault="00E73013" w:rsidP="00E73013">
      <w:pPr>
        <w:numPr>
          <w:ilvl w:val="0"/>
          <w:numId w:val="15"/>
        </w:numPr>
        <w:spacing w:before="0"/>
        <w:rPr>
          <w:rFonts w:cs="Arial"/>
          <w:lang w:val="ru-RU"/>
        </w:rPr>
      </w:pPr>
      <w:r w:rsidRPr="00A862C5">
        <w:rPr>
          <w:rFonts w:eastAsia="TimesNewRomanPSMT" w:cs="Arial"/>
          <w:bCs/>
          <w:iCs/>
          <w:lang w:val="ru-RU"/>
        </w:rPr>
        <w:t xml:space="preserve">понуђач није доставио </w:t>
      </w:r>
      <w:r>
        <w:rPr>
          <w:rFonts w:cs="Arial"/>
          <w:lang w:val="ru-RU"/>
        </w:rPr>
        <w:t>Копиј</w:t>
      </w:r>
      <w:r>
        <w:rPr>
          <w:rFonts w:cs="Arial"/>
          <w:lang w:val="sr-Cyrl-RS"/>
        </w:rPr>
        <w:t>у</w:t>
      </w:r>
      <w:r w:rsidRPr="00E73013">
        <w:rPr>
          <w:rFonts w:cs="Arial"/>
          <w:lang w:val="ru-RU"/>
        </w:rPr>
        <w:t xml:space="preserve"> важећег сертификата  ECM за све четири функције- ПАРТИЈА 1  </w:t>
      </w:r>
    </w:p>
    <w:p w:rsidR="00E73013" w:rsidRPr="00E73013" w:rsidRDefault="00E73013" w:rsidP="00E73013">
      <w:pPr>
        <w:numPr>
          <w:ilvl w:val="0"/>
          <w:numId w:val="15"/>
        </w:numPr>
        <w:spacing w:before="0"/>
        <w:rPr>
          <w:rFonts w:cs="Arial"/>
          <w:lang w:val="ru-RU"/>
        </w:rPr>
      </w:pPr>
      <w:r>
        <w:rPr>
          <w:rFonts w:cs="Arial"/>
          <w:lang w:val="ru-RU"/>
        </w:rPr>
        <w:t>Понуђач није доставио Копију</w:t>
      </w:r>
      <w:r w:rsidRPr="00E73013">
        <w:rPr>
          <w:rFonts w:cs="Arial"/>
          <w:lang w:val="ru-RU"/>
        </w:rPr>
        <w:t xml:space="preserve"> сертификата о испуњености услова за одржавање железнички возила који обухвата теретна кола издат од Дирекције за железнице Републике Србије или друге железничке управе или коопију сертификата ECM који се односи на фукцију одржавања део извршења – ПАРТИЈА 2</w:t>
      </w:r>
    </w:p>
    <w:p w:rsidR="00464DDC" w:rsidRPr="005B4E0F" w:rsidRDefault="00A862C5" w:rsidP="00464DDC">
      <w:pPr>
        <w:numPr>
          <w:ilvl w:val="0"/>
          <w:numId w:val="15"/>
        </w:numPr>
        <w:spacing w:before="0"/>
        <w:ind w:left="714" w:hanging="357"/>
        <w:rPr>
          <w:rFonts w:cs="Arial"/>
          <w:lang w:val="ru-RU"/>
        </w:rPr>
      </w:pPr>
      <w:r w:rsidRPr="00A862C5">
        <w:rPr>
          <w:rFonts w:eastAsia="TimesNewRomanPSMT" w:cs="Arial"/>
          <w:bCs/>
          <w:iCs/>
          <w:lang w:val="ru-RU"/>
        </w:rPr>
        <w:t>понуђач није доставио тражено средство обезбеђења;</w:t>
      </w:r>
    </w:p>
    <w:p w:rsidR="00A862C5" w:rsidRPr="00A862C5" w:rsidRDefault="00A862C5" w:rsidP="00BE372F">
      <w:pPr>
        <w:numPr>
          <w:ilvl w:val="0"/>
          <w:numId w:val="15"/>
        </w:numPr>
        <w:spacing w:before="0"/>
        <w:ind w:left="714" w:hanging="357"/>
        <w:rPr>
          <w:rFonts w:eastAsia="TimesNewRomanPSMT" w:cs="Arial"/>
          <w:lang w:val="ru-RU"/>
        </w:rPr>
      </w:pPr>
      <w:r w:rsidRPr="00A862C5">
        <w:rPr>
          <w:rFonts w:eastAsia="TimesNewRomanPSMT" w:cs="Arial"/>
          <w:lang w:val="ru-RU"/>
        </w:rPr>
        <w:t>је понуђени рок важења понуде краћи од прописаног;</w:t>
      </w:r>
    </w:p>
    <w:p w:rsidR="00A862C5" w:rsidRPr="00A862C5" w:rsidRDefault="00A862C5" w:rsidP="00E258A4">
      <w:pPr>
        <w:numPr>
          <w:ilvl w:val="0"/>
          <w:numId w:val="15"/>
        </w:numPr>
        <w:spacing w:before="0"/>
        <w:ind w:left="714" w:hanging="357"/>
        <w:rPr>
          <w:rFonts w:cs="Arial"/>
          <w:lang w:val="ru-RU"/>
        </w:rPr>
      </w:pPr>
      <w:r w:rsidRPr="00A862C5">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BE372F">
        <w:rPr>
          <w:rFonts w:eastAsia="TimesNewRomanPSMT" w:cs="Arial"/>
          <w:bCs/>
          <w:iCs/>
          <w:lang w:val="ru-RU"/>
        </w:rPr>
        <w:t>.</w:t>
      </w:r>
    </w:p>
    <w:p w:rsidR="00A862C5" w:rsidRPr="00A862C5" w:rsidRDefault="00A862C5" w:rsidP="00A862C5">
      <w:pPr>
        <w:spacing w:before="0"/>
        <w:rPr>
          <w:rFonts w:cs="Arial"/>
          <w:lang w:val="sr-Cyrl-CS"/>
        </w:rPr>
      </w:pPr>
    </w:p>
    <w:p w:rsidR="00A862C5" w:rsidRPr="00E73013" w:rsidRDefault="00A862C5" w:rsidP="00E73013">
      <w:pPr>
        <w:spacing w:before="0"/>
        <w:rPr>
          <w:rFonts w:cs="Arial"/>
          <w:lang w:val="sr-Cyrl-RS"/>
        </w:rPr>
      </w:pPr>
      <w:r w:rsidRPr="00A862C5">
        <w:rPr>
          <w:rFonts w:cs="Arial"/>
        </w:rPr>
        <w:t>Наручилац ће донети одлуку о обустави поступка јавне набавке у складу са чланом 109. Закона.</w:t>
      </w:r>
    </w:p>
    <w:p w:rsidR="00BB6FA0" w:rsidRPr="00E73013" w:rsidRDefault="00A862C5" w:rsidP="00E73013">
      <w:pPr>
        <w:keepNext/>
        <w:numPr>
          <w:ilvl w:val="1"/>
          <w:numId w:val="23"/>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52" w:name="_Toc441651607"/>
      <w:bookmarkStart w:id="253" w:name="_Toc442559918"/>
      <w:r w:rsidRPr="00A862C5">
        <w:rPr>
          <w:rFonts w:cs="Arial"/>
          <w:b/>
          <w:lang w:val="ru-RU"/>
        </w:rPr>
        <w:t>Н</w:t>
      </w:r>
      <w:r w:rsidRPr="00A862C5">
        <w:rPr>
          <w:rFonts w:cs="Arial"/>
          <w:b/>
        </w:rPr>
        <w:t>егативне референце</w:t>
      </w:r>
      <w:bookmarkEnd w:id="252"/>
      <w:bookmarkEnd w:id="253"/>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7D6475" w:rsidRPr="00E73013"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r w:rsidRPr="00A862C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A862C5" w:rsidRDefault="00A862C5" w:rsidP="00A862C5">
      <w:pPr>
        <w:tabs>
          <w:tab w:val="left" w:pos="567"/>
        </w:tabs>
        <w:spacing w:before="0"/>
        <w:rPr>
          <w:rFonts w:cs="Arial"/>
          <w:lang w:bidi="en-US"/>
        </w:rPr>
      </w:pPr>
      <w:r w:rsidRPr="00A862C5">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A862C5" w:rsidRDefault="00A862C5" w:rsidP="00A862C5">
      <w:pPr>
        <w:tabs>
          <w:tab w:val="left" w:pos="567"/>
        </w:tabs>
        <w:spacing w:before="0"/>
        <w:rPr>
          <w:rFonts w:cs="Arial"/>
          <w:lang w:bidi="en-US"/>
        </w:rPr>
      </w:pPr>
    </w:p>
    <w:p w:rsidR="00A862C5" w:rsidRPr="00A862C5" w:rsidRDefault="00A862C5" w:rsidP="00125536">
      <w:pPr>
        <w:keepNext/>
        <w:numPr>
          <w:ilvl w:val="1"/>
          <w:numId w:val="23"/>
        </w:numPr>
        <w:tabs>
          <w:tab w:val="left" w:pos="567"/>
        </w:tabs>
        <w:spacing w:before="0"/>
        <w:outlineLvl w:val="1"/>
        <w:rPr>
          <w:rFonts w:cs="Arial"/>
          <w:b/>
        </w:rPr>
      </w:pPr>
      <w:bookmarkStart w:id="254" w:name="_Toc441651608"/>
      <w:bookmarkStart w:id="255" w:name="_Toc442559919"/>
      <w:r w:rsidRPr="00A862C5">
        <w:rPr>
          <w:rFonts w:cs="Arial"/>
          <w:b/>
        </w:rPr>
        <w:t>Увид у документацију</w:t>
      </w:r>
      <w:bookmarkEnd w:id="254"/>
      <w:bookmarkEnd w:id="255"/>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125536">
      <w:pPr>
        <w:keepNext/>
        <w:numPr>
          <w:ilvl w:val="1"/>
          <w:numId w:val="23"/>
        </w:numPr>
        <w:tabs>
          <w:tab w:val="left" w:pos="567"/>
        </w:tabs>
        <w:spacing w:before="0"/>
        <w:ind w:left="0" w:firstLine="0"/>
        <w:outlineLvl w:val="1"/>
        <w:rPr>
          <w:rFonts w:cs="Arial"/>
          <w:b/>
        </w:rPr>
      </w:pPr>
      <w:bookmarkStart w:id="256" w:name="_Toc441651609"/>
      <w:bookmarkStart w:id="257" w:name="_Toc442559920"/>
      <w:r w:rsidRPr="00A862C5">
        <w:rPr>
          <w:rFonts w:cs="Arial"/>
          <w:b/>
          <w:lang w:val="ru-RU"/>
        </w:rPr>
        <w:t>З</w:t>
      </w:r>
      <w:r w:rsidRPr="00A862C5">
        <w:rPr>
          <w:rFonts w:cs="Arial"/>
          <w:b/>
        </w:rPr>
        <w:t>аштита права понуђача</w:t>
      </w:r>
      <w:bookmarkEnd w:id="256"/>
      <w:bookmarkEnd w:id="257"/>
    </w:p>
    <w:p w:rsidR="00A862C5" w:rsidRPr="00A862C5" w:rsidRDefault="00A862C5" w:rsidP="00A862C5">
      <w:pPr>
        <w:spacing w:before="0"/>
        <w:rPr>
          <w:rFonts w:cs="Arial"/>
        </w:rPr>
      </w:pPr>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 xml:space="preserve">подноси се лично или путем поште на адресу: ЈП „Електропривреда Србије“ Београд, </w:t>
      </w:r>
      <w:r w:rsidRPr="006F4AE9">
        <w:rPr>
          <w:rFonts w:cs="Arial"/>
          <w:lang w:bidi="en-US"/>
        </w:rPr>
        <w:t>- огранак ТЕНТ,</w:t>
      </w:r>
      <w:r w:rsidRPr="006F4AE9">
        <w:rPr>
          <w:rFonts w:cs="Arial"/>
          <w:color w:val="00B0F0"/>
          <w:lang w:bidi="en-US"/>
        </w:rPr>
        <w:t xml:space="preserve"> </w:t>
      </w:r>
      <w:r w:rsidR="00967A21" w:rsidRPr="006F4AE9">
        <w:rPr>
          <w:rFonts w:cs="Arial"/>
        </w:rPr>
        <w:t>Богољуба Урошевића Црног бр. 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5B4E0F" w:rsidRPr="005B4E0F">
        <w:rPr>
          <w:rFonts w:eastAsia="Arial" w:cs="Arial"/>
          <w:color w:val="000000"/>
          <w:szCs w:val="20"/>
          <w:lang w:val="sr-Latn-RS" w:eastAsia="sr-Latn-RS"/>
        </w:rPr>
        <w:t>Инвестициона оправка вагона за нормални колосек</w:t>
      </w:r>
      <w:r w:rsidR="00BF1F23" w:rsidRPr="006F4AE9">
        <w:rPr>
          <w:rFonts w:cs="Arial"/>
        </w:rPr>
        <w:t>,</w:t>
      </w:r>
      <w:r w:rsidRPr="006F4AE9">
        <w:rPr>
          <w:rFonts w:cs="Arial"/>
        </w:rPr>
        <w:t xml:space="preserve"> бр.</w:t>
      </w:r>
      <w:r w:rsidR="00967A21" w:rsidRPr="006F4AE9">
        <w:rPr>
          <w:rFonts w:cs="Arial"/>
        </w:rPr>
        <w:t xml:space="preserve"> </w:t>
      </w:r>
      <w:r w:rsidRPr="006F4AE9">
        <w:rPr>
          <w:rFonts w:cs="Arial"/>
        </w:rPr>
        <w:t>ЈН</w:t>
      </w:r>
      <w:r w:rsidR="00DC1CE6">
        <w:rPr>
          <w:rFonts w:cs="Arial"/>
        </w:rPr>
        <w:t xml:space="preserve"> 3000/</w:t>
      </w:r>
      <w:r w:rsidR="005B4E0F">
        <w:rPr>
          <w:rFonts w:cs="Arial"/>
          <w:lang w:val="sr-Cyrl-RS"/>
        </w:rPr>
        <w:t>1233</w:t>
      </w:r>
      <w:r w:rsidR="00000974">
        <w:rPr>
          <w:rFonts w:cs="Arial"/>
        </w:rPr>
        <w:t>/201</w:t>
      </w:r>
      <w:r w:rsidR="00000974">
        <w:rPr>
          <w:rFonts w:cs="Arial"/>
          <w:lang w:val="sr-Cyrl-RS"/>
        </w:rPr>
        <w:t>8</w:t>
      </w:r>
      <w:r w:rsidR="00F2240B">
        <w:rPr>
          <w:rFonts w:cs="Arial"/>
        </w:rPr>
        <w:t xml:space="preserve"> (</w:t>
      </w:r>
      <w:r w:rsidR="005B4E0F">
        <w:rPr>
          <w:rFonts w:cs="Arial"/>
          <w:lang w:val="sr-Cyrl-RS"/>
        </w:rPr>
        <w:t>2574</w:t>
      </w:r>
      <w:r w:rsidR="00967A21" w:rsidRPr="006F4AE9">
        <w:rPr>
          <w:rFonts w:cs="Arial"/>
        </w:rPr>
        <w:t>/</w:t>
      </w:r>
      <w:r w:rsidR="00000974">
        <w:rPr>
          <w:rFonts w:cs="Arial"/>
        </w:rPr>
        <w:t>201</w:t>
      </w:r>
      <w:r w:rsidR="00000974">
        <w:rPr>
          <w:rFonts w:cs="Arial"/>
          <w:lang w:val="sr-Cyrl-RS"/>
        </w:rPr>
        <w:t>8</w:t>
      </w:r>
      <w:r w:rsidR="00967A21" w:rsidRPr="006F4AE9">
        <w:rPr>
          <w:rFonts w:cs="Arial"/>
        </w:rPr>
        <w:t>)</w:t>
      </w:r>
      <w:r w:rsidRPr="006F4AE9">
        <w:rPr>
          <w:rFonts w:cs="Arial"/>
        </w:rPr>
        <w:t>, а копија се истовремено доставља Републичкој комисији.</w:t>
      </w:r>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3"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7,00 до 14,00 часова.</w:t>
      </w:r>
    </w:p>
    <w:p w:rsidR="00A862C5" w:rsidRPr="00A862C5" w:rsidRDefault="00A862C5" w:rsidP="00A862C5">
      <w:pPr>
        <w:spacing w:before="0"/>
        <w:rPr>
          <w:rFonts w:cs="Arial"/>
        </w:rPr>
      </w:pPr>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r w:rsidRPr="00A862C5">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t xml:space="preserve">После доношења одлуке о додели уговора  и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r w:rsidRPr="00A862C5">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A862C5" w:rsidRDefault="00A862C5" w:rsidP="00A862C5">
      <w:pPr>
        <w:rPr>
          <w:rFonts w:cs="Arial"/>
        </w:rPr>
      </w:pPr>
      <w:r w:rsidRPr="00A862C5">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A862C5" w:rsidRDefault="00A862C5" w:rsidP="00A862C5">
      <w:pPr>
        <w:rPr>
          <w:rFonts w:cs="Arial"/>
        </w:rPr>
      </w:pPr>
      <w:r w:rsidRPr="00A862C5">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A862C5" w:rsidRDefault="00A862C5" w:rsidP="00A862C5">
      <w:pPr>
        <w:rPr>
          <w:rFonts w:cs="Arial"/>
        </w:rPr>
      </w:pPr>
    </w:p>
    <w:p w:rsidR="00A862C5" w:rsidRPr="00A862C5" w:rsidRDefault="00A862C5" w:rsidP="00A862C5">
      <w:pPr>
        <w:spacing w:before="0"/>
        <w:rPr>
          <w:rFonts w:cs="Arial"/>
          <w:b/>
        </w:rPr>
      </w:pPr>
      <w:r w:rsidRPr="00A862C5">
        <w:rPr>
          <w:rFonts w:cs="Arial"/>
          <w:b/>
        </w:rPr>
        <w:lastRenderedPageBreak/>
        <w:t>Детаљно упутство о садржини потпуног захтева за заштиту права у складу са чланом   151. став 1. тач.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1) назив и адресу подносиоца захтева и лице за контакт</w:t>
      </w:r>
    </w:p>
    <w:p w:rsidR="00A862C5" w:rsidRPr="00A862C5" w:rsidRDefault="00A862C5" w:rsidP="00A862C5">
      <w:pPr>
        <w:spacing w:before="0"/>
        <w:rPr>
          <w:rFonts w:cs="Arial"/>
        </w:rPr>
      </w:pPr>
      <w:r w:rsidRPr="00A862C5">
        <w:rPr>
          <w:rFonts w:cs="Arial"/>
        </w:rPr>
        <w:t>2) назив и адресу наручиоца</w:t>
      </w:r>
    </w:p>
    <w:p w:rsidR="00A862C5" w:rsidRPr="00A862C5" w:rsidRDefault="00A862C5" w:rsidP="00A862C5">
      <w:pPr>
        <w:spacing w:before="0"/>
        <w:rPr>
          <w:rFonts w:cs="Arial"/>
        </w:rPr>
      </w:pPr>
      <w:r w:rsidRPr="00A862C5">
        <w:rPr>
          <w:rFonts w:cs="Arial"/>
        </w:rPr>
        <w:t>3) податке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4) повреде прописа којима се уређује поступак јавне набавке</w:t>
      </w:r>
    </w:p>
    <w:p w:rsidR="00A862C5" w:rsidRPr="00A862C5" w:rsidRDefault="00A862C5" w:rsidP="00A862C5">
      <w:pPr>
        <w:spacing w:before="0"/>
        <w:rPr>
          <w:rFonts w:cs="Arial"/>
        </w:rPr>
      </w:pPr>
      <w:r w:rsidRPr="00A862C5">
        <w:rPr>
          <w:rFonts w:cs="Arial"/>
        </w:rPr>
        <w:t>5) чињенице и доказе којима се повреде доказују</w:t>
      </w:r>
    </w:p>
    <w:p w:rsidR="00A862C5" w:rsidRPr="00A862C5" w:rsidRDefault="00A862C5" w:rsidP="00A862C5">
      <w:pPr>
        <w:spacing w:before="0"/>
        <w:rPr>
          <w:rFonts w:cs="Arial"/>
        </w:rPr>
      </w:pPr>
      <w:r w:rsidRPr="00A862C5">
        <w:rPr>
          <w:rFonts w:cs="Arial"/>
        </w:rPr>
        <w:t>6) потврду о уплати таксе из члана 156. ЗЈН</w:t>
      </w:r>
    </w:p>
    <w:p w:rsidR="00A862C5" w:rsidRPr="00A862C5" w:rsidRDefault="00A862C5" w:rsidP="00A862C5">
      <w:pPr>
        <w:spacing w:before="0"/>
        <w:rPr>
          <w:rFonts w:cs="Arial"/>
        </w:rPr>
      </w:pPr>
      <w:r w:rsidRPr="00A862C5">
        <w:rPr>
          <w:rFonts w:cs="Arial"/>
        </w:rPr>
        <w:t>7) потпис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 xml:space="preserve">Ако поднети захтев за заштиту права не садржи све обавезне елементе   наручилац ће такав захтев одбацити закључком. </w:t>
      </w:r>
    </w:p>
    <w:p w:rsidR="00A862C5" w:rsidRPr="00A862C5" w:rsidRDefault="00A862C5" w:rsidP="00A862C5">
      <w:pPr>
        <w:spacing w:before="0"/>
        <w:rPr>
          <w:rFonts w:cs="Arial"/>
        </w:rPr>
      </w:pPr>
      <w:r w:rsidRPr="00A862C5">
        <w:rPr>
          <w:rFonts w:cs="Arial"/>
        </w:rPr>
        <w:t xml:space="preserve">Закључак   наручилац доставља подносиоцу захтева и Републичкој комисији у року од три дана од дана доношења. </w:t>
      </w:r>
    </w:p>
    <w:p w:rsidR="00A862C5" w:rsidRPr="00A862C5" w:rsidRDefault="00A862C5" w:rsidP="00A862C5">
      <w:pPr>
        <w:spacing w:before="0"/>
        <w:rPr>
          <w:rFonts w:cs="Arial"/>
        </w:rPr>
      </w:pPr>
      <w:r w:rsidRPr="00A862C5">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A862C5" w:rsidRDefault="00A862C5" w:rsidP="00A862C5">
      <w:pPr>
        <w:spacing w:before="0"/>
        <w:rPr>
          <w:rFonts w:cs="Arial"/>
        </w:rPr>
      </w:pPr>
    </w:p>
    <w:p w:rsidR="00A862C5" w:rsidRPr="00000974" w:rsidRDefault="00A862C5" w:rsidP="00A862C5">
      <w:pPr>
        <w:spacing w:before="0"/>
        <w:rPr>
          <w:rFonts w:cs="Arial"/>
          <w:b/>
        </w:rPr>
      </w:pPr>
      <w:r w:rsidRPr="00000974">
        <w:rPr>
          <w:rFonts w:cs="Arial"/>
          <w:b/>
        </w:rPr>
        <w:t>Износ таксе из члана 156. став 1. тач. 1)- 3) ЗЈН:</w:t>
      </w:r>
    </w:p>
    <w:p w:rsidR="006F4AE9" w:rsidRPr="00000974" w:rsidRDefault="006F4AE9" w:rsidP="006F4AE9">
      <w:pPr>
        <w:tabs>
          <w:tab w:val="left" w:pos="567"/>
        </w:tabs>
        <w:spacing w:before="0"/>
        <w:rPr>
          <w:rFonts w:cs="Arial"/>
          <w:lang w:bidi="en-US"/>
        </w:rPr>
      </w:pPr>
      <w:r w:rsidRPr="00000974">
        <w:rPr>
          <w:rFonts w:cs="Arial"/>
        </w:rPr>
        <w:t xml:space="preserve">Подносилац захтева за заштиту права дужан је да на рачун буџета Републике Србије (број рачуна: </w:t>
      </w:r>
      <w:r w:rsidRPr="00000974">
        <w:rPr>
          <w:rFonts w:cs="Arial"/>
          <w:lang w:val="ru-RU"/>
        </w:rPr>
        <w:t>840-</w:t>
      </w:r>
      <w:r w:rsidRPr="00000974">
        <w:rPr>
          <w:rFonts w:cs="Arial"/>
          <w:bCs/>
          <w:iCs/>
        </w:rPr>
        <w:t>30678845-06</w:t>
      </w:r>
      <w:r w:rsidRPr="00000974">
        <w:rPr>
          <w:rFonts w:cs="Arial"/>
        </w:rPr>
        <w:t xml:space="preserve">, шифра плаћања 153 или 253, позив на број </w:t>
      </w:r>
      <w:r w:rsidRPr="00000974">
        <w:rPr>
          <w:b/>
        </w:rPr>
        <w:t>3000/</w:t>
      </w:r>
      <w:r w:rsidR="005B4E0F">
        <w:rPr>
          <w:b/>
          <w:lang w:val="sr-Cyrl-RS"/>
        </w:rPr>
        <w:t>1233</w:t>
      </w:r>
      <w:r w:rsidR="00000974">
        <w:rPr>
          <w:b/>
        </w:rPr>
        <w:t>/201</w:t>
      </w:r>
      <w:r w:rsidR="00000974">
        <w:rPr>
          <w:b/>
          <w:lang w:val="sr-Cyrl-RS"/>
        </w:rPr>
        <w:t>8</w:t>
      </w:r>
      <w:r w:rsidRPr="00000974">
        <w:rPr>
          <w:b/>
        </w:rPr>
        <w:t xml:space="preserve"> (</w:t>
      </w:r>
      <w:r w:rsidR="005B4E0F">
        <w:rPr>
          <w:b/>
          <w:lang w:val="sr-Cyrl-RS"/>
        </w:rPr>
        <w:t>2574</w:t>
      </w:r>
      <w:r w:rsidR="00000974">
        <w:rPr>
          <w:b/>
        </w:rPr>
        <w:t>/201</w:t>
      </w:r>
      <w:r w:rsidR="00000974">
        <w:rPr>
          <w:b/>
          <w:lang w:val="sr-Cyrl-RS"/>
        </w:rPr>
        <w:t>8</w:t>
      </w:r>
      <w:r w:rsidRPr="00000974">
        <w:rPr>
          <w:b/>
        </w:rPr>
        <w:t>)</w:t>
      </w:r>
      <w:r w:rsidRPr="00000974">
        <w:rPr>
          <w:rFonts w:cs="Arial"/>
        </w:rPr>
        <w:t>, сврха: ЗЗП, ЈП ЕПС</w:t>
      </w:r>
      <w:r w:rsidRPr="00000974">
        <w:rPr>
          <w:rFonts w:cs="Arial"/>
          <w:lang w:val="sr-Cyrl-CS"/>
        </w:rPr>
        <w:t xml:space="preserve"> Београд-огранак ТЕНТ Београд-Обреновац</w:t>
      </w:r>
      <w:r w:rsidRPr="00000974">
        <w:rPr>
          <w:rFonts w:cs="Arial"/>
        </w:rPr>
        <w:t>, јн. бр.</w:t>
      </w:r>
      <w:r w:rsidRPr="00000974">
        <w:rPr>
          <w:b/>
        </w:rPr>
        <w:t xml:space="preserve"> 3000/</w:t>
      </w:r>
      <w:r w:rsidR="005B4E0F">
        <w:rPr>
          <w:b/>
          <w:lang w:val="sr-Cyrl-RS"/>
        </w:rPr>
        <w:t>1233</w:t>
      </w:r>
      <w:r w:rsidR="00000974">
        <w:rPr>
          <w:b/>
        </w:rPr>
        <w:t>/201</w:t>
      </w:r>
      <w:r w:rsidR="00000974">
        <w:rPr>
          <w:b/>
          <w:lang w:val="sr-Cyrl-RS"/>
        </w:rPr>
        <w:t>8</w:t>
      </w:r>
      <w:r w:rsidRPr="00000974">
        <w:rPr>
          <w:b/>
        </w:rPr>
        <w:t xml:space="preserve"> (</w:t>
      </w:r>
      <w:r w:rsidR="005B4E0F">
        <w:rPr>
          <w:b/>
          <w:lang w:val="sr-Cyrl-RS"/>
        </w:rPr>
        <w:t>2574</w:t>
      </w:r>
      <w:r w:rsidR="00000974">
        <w:rPr>
          <w:b/>
        </w:rPr>
        <w:t>/201</w:t>
      </w:r>
      <w:r w:rsidR="00000974">
        <w:rPr>
          <w:b/>
          <w:lang w:val="sr-Cyrl-RS"/>
        </w:rPr>
        <w:t>8</w:t>
      </w:r>
      <w:r w:rsidRPr="00000974">
        <w:rPr>
          <w:b/>
        </w:rPr>
        <w:t>)</w:t>
      </w:r>
      <w:r w:rsidRPr="00000974">
        <w:rPr>
          <w:rFonts w:cs="Arial"/>
        </w:rPr>
        <w:t>, прималац уплате: буџет Републике Србије) уплати таксу</w:t>
      </w:r>
      <w:r w:rsidRPr="00000974">
        <w:rPr>
          <w:rFonts w:cs="Arial"/>
          <w:lang w:bidi="en-US"/>
        </w:rPr>
        <w:t xml:space="preserve"> од: </w:t>
      </w:r>
    </w:p>
    <w:p w:rsidR="003F79AB" w:rsidRPr="00000974" w:rsidRDefault="003F79AB" w:rsidP="003F79AB">
      <w:pPr>
        <w:spacing w:before="0"/>
        <w:rPr>
          <w:rFonts w:cs="Arial"/>
          <w:lang w:val="sr-Cyrl-CS" w:eastAsia="hr-HR"/>
        </w:rPr>
      </w:pPr>
      <w:r w:rsidRPr="00000974">
        <w:rPr>
          <w:rFonts w:cs="Arial"/>
          <w:lang w:val="sr-Cyrl-CS" w:eastAsia="hr-HR"/>
        </w:rPr>
        <w:t xml:space="preserve">1) 120.000,00 динара ако се захтев за заштиту права подноси пре отварања понуда и ако процењена вредност није већа од 120.000.000,00 динар                                            2) 120.000,00 динара ако се захтев за заштиту права подноси након отварања понуда и ако збир процењених вредности свих оспорених партија није већа од 120.000.000,00 динара, уколико је набавка обликована по партијама </w:t>
      </w:r>
    </w:p>
    <w:p w:rsidR="00A862C5" w:rsidRPr="00BF1F23" w:rsidRDefault="00A862C5" w:rsidP="00A862C5">
      <w:pPr>
        <w:spacing w:before="0"/>
        <w:rPr>
          <w:rFonts w:cs="Arial"/>
        </w:rPr>
      </w:pPr>
    </w:p>
    <w:p w:rsidR="00A862C5" w:rsidRPr="00A862C5" w:rsidRDefault="00A862C5" w:rsidP="00A862C5">
      <w:pPr>
        <w:spacing w:before="0"/>
        <w:rPr>
          <w:rFonts w:cs="Arial"/>
        </w:rPr>
      </w:pPr>
      <w:r w:rsidRPr="00A862C5">
        <w:rPr>
          <w:rFonts w:cs="Arial"/>
        </w:rPr>
        <w:t>Свака странка у поступку сноси трошкове које проузрокује својим радњама.</w:t>
      </w:r>
    </w:p>
    <w:p w:rsidR="00A862C5" w:rsidRPr="00A862C5" w:rsidRDefault="00A862C5" w:rsidP="00A862C5">
      <w:pPr>
        <w:spacing w:before="0"/>
        <w:rPr>
          <w:rFonts w:cs="Arial"/>
        </w:rPr>
      </w:pPr>
      <w:r w:rsidRPr="00A862C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862C5" w:rsidRPr="00A862C5" w:rsidRDefault="00A862C5" w:rsidP="00A862C5">
      <w:pPr>
        <w:spacing w:before="0"/>
        <w:rPr>
          <w:rFonts w:cs="Arial"/>
        </w:rPr>
      </w:pPr>
      <w:r w:rsidRPr="00A862C5">
        <w:rPr>
          <w:rFonts w:cs="Arial"/>
        </w:rPr>
        <w:t>Странке у захтеву морају прецизно да наведу трошкове за које траже накнаду.</w:t>
      </w:r>
    </w:p>
    <w:p w:rsidR="00A862C5" w:rsidRPr="00A862C5" w:rsidRDefault="00A862C5" w:rsidP="00A862C5">
      <w:pPr>
        <w:spacing w:before="0"/>
        <w:rPr>
          <w:rFonts w:cs="Arial"/>
        </w:rPr>
      </w:pPr>
      <w:r w:rsidRPr="00A862C5">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A862C5" w:rsidRPr="00A862C5" w:rsidRDefault="00A862C5" w:rsidP="00A862C5">
      <w:pPr>
        <w:spacing w:before="0"/>
        <w:rPr>
          <w:rFonts w:cs="Arial"/>
        </w:rPr>
      </w:pPr>
      <w:r w:rsidRPr="00A862C5">
        <w:rPr>
          <w:rFonts w:cs="Arial"/>
        </w:rPr>
        <w:t>О трошковима одлучује Републичка комисија. Одлука Републичке комисије је извршни наслов.</w:t>
      </w:r>
    </w:p>
    <w:p w:rsidR="00A862C5" w:rsidRPr="00A862C5" w:rsidRDefault="00A862C5" w:rsidP="00A862C5">
      <w:pPr>
        <w:rPr>
          <w:rFonts w:cs="Arial"/>
          <w:b/>
        </w:rPr>
      </w:pPr>
      <w:r w:rsidRPr="00A862C5">
        <w:rPr>
          <w:rFonts w:cs="Arial"/>
          <w:b/>
        </w:rPr>
        <w:t>Детаљно упутство о потврди из члана 151. став 1. тачка 6) ЗЈН</w:t>
      </w:r>
    </w:p>
    <w:p w:rsidR="00A862C5" w:rsidRPr="00A862C5" w:rsidRDefault="00A862C5" w:rsidP="00A862C5">
      <w:pPr>
        <w:rPr>
          <w:rFonts w:cs="Arial"/>
        </w:rPr>
      </w:pPr>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rPr>
          <w:rFonts w:cs="Arial"/>
        </w:rPr>
      </w:pPr>
      <w:r w:rsidRPr="00A862C5">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A862C5" w:rsidRDefault="00A862C5" w:rsidP="00A862C5">
      <w:pPr>
        <w:rPr>
          <w:rFonts w:cs="Arial"/>
        </w:rPr>
      </w:pPr>
      <w:r w:rsidRPr="00A862C5">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A862C5" w:rsidRDefault="00A862C5" w:rsidP="00A862C5">
      <w:pPr>
        <w:rPr>
          <w:rFonts w:cs="Arial"/>
        </w:rPr>
      </w:pPr>
      <w:r w:rsidRPr="00A862C5">
        <w:rPr>
          <w:rFonts w:cs="Arial"/>
        </w:rPr>
        <w:t>Као доказ о уплати таксе, у смислу члана 151. став 1. тачка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(1) да буде издата од стране банке и да садржи печат банке;</w:t>
      </w:r>
    </w:p>
    <w:p w:rsidR="00A862C5" w:rsidRPr="00A862C5" w:rsidRDefault="00A862C5" w:rsidP="00A862C5">
      <w:pPr>
        <w:rPr>
          <w:rFonts w:cs="Arial"/>
        </w:rPr>
      </w:pPr>
      <w:r w:rsidRPr="00A862C5">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862C5" w:rsidRPr="00A862C5" w:rsidRDefault="00A862C5" w:rsidP="00A862C5">
      <w:pPr>
        <w:rPr>
          <w:rFonts w:cs="Arial"/>
        </w:rPr>
      </w:pPr>
      <w:r w:rsidRPr="00A862C5">
        <w:rPr>
          <w:rFonts w:cs="Arial"/>
        </w:rPr>
        <w:t>(3) износ таксе из члана 156. ЗЈН чија се уплата врши;</w:t>
      </w:r>
    </w:p>
    <w:p w:rsidR="00A862C5" w:rsidRPr="00A862C5" w:rsidRDefault="00A862C5" w:rsidP="00A862C5">
      <w:pPr>
        <w:rPr>
          <w:rFonts w:cs="Arial"/>
        </w:rPr>
      </w:pPr>
      <w:r w:rsidRPr="00A862C5">
        <w:rPr>
          <w:rFonts w:cs="Arial"/>
        </w:rPr>
        <w:t>(4) број рачуна: 840-30678845-06;</w:t>
      </w:r>
    </w:p>
    <w:p w:rsidR="00A862C5" w:rsidRPr="00A862C5" w:rsidRDefault="00A862C5" w:rsidP="00A862C5">
      <w:pPr>
        <w:rPr>
          <w:rFonts w:cs="Arial"/>
        </w:rPr>
      </w:pPr>
      <w:r w:rsidRPr="00A862C5">
        <w:rPr>
          <w:rFonts w:cs="Arial"/>
        </w:rPr>
        <w:t>(5) шифру плаћања: 153 или 253;</w:t>
      </w:r>
    </w:p>
    <w:p w:rsidR="00A862C5" w:rsidRPr="00A862C5" w:rsidRDefault="00A862C5" w:rsidP="00A862C5">
      <w:pPr>
        <w:rPr>
          <w:rFonts w:cs="Arial"/>
        </w:rPr>
      </w:pPr>
      <w:r w:rsidRPr="00A862C5">
        <w:rPr>
          <w:rFonts w:cs="Arial"/>
        </w:rPr>
        <w:t>(6) позив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(7) сврха: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(8) корисник: буџет Републике Србије;</w:t>
      </w:r>
    </w:p>
    <w:p w:rsidR="00A862C5" w:rsidRPr="00A862C5" w:rsidRDefault="00A862C5" w:rsidP="00A862C5">
      <w:pPr>
        <w:rPr>
          <w:rFonts w:cs="Arial"/>
        </w:rPr>
      </w:pPr>
      <w:r w:rsidRPr="00A862C5">
        <w:rPr>
          <w:rFonts w:cs="Arial"/>
        </w:rPr>
        <w:t>(9) назив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(10) потпис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r w:rsidRPr="00A862C5">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5B6329" w:rsidRDefault="00A862C5" w:rsidP="00A862C5">
      <w:pPr>
        <w:rPr>
          <w:rFonts w:cs="Arial"/>
          <w:lang w:val="sr-Cyrl-RS"/>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r w:rsidRPr="00A862C5">
        <w:rPr>
          <w:rFonts w:cs="Arial"/>
        </w:rPr>
        <w:lastRenderedPageBreak/>
        <w:t>11000 Београд, ул. Немањина бр. 17</w:t>
      </w:r>
    </w:p>
    <w:p w:rsidR="00A862C5" w:rsidRPr="00A862C5" w:rsidRDefault="00A862C5" w:rsidP="00A862C5">
      <w:pPr>
        <w:rPr>
          <w:rFonts w:cs="Arial"/>
        </w:rPr>
      </w:pPr>
      <w:r w:rsidRPr="00A862C5">
        <w:rPr>
          <w:rFonts w:cs="Arial"/>
        </w:rPr>
        <w:t>Србија</w:t>
      </w:r>
    </w:p>
    <w:p w:rsidR="00A862C5" w:rsidRPr="005B6329" w:rsidRDefault="00A862C5" w:rsidP="00A862C5">
      <w:pPr>
        <w:rPr>
          <w:rFonts w:cs="Arial"/>
          <w:lang w:val="sr-Cyrl-RS"/>
        </w:rPr>
      </w:pPr>
      <w:r w:rsidRPr="00A862C5">
        <w:rPr>
          <w:rFonts w:cs="Arial"/>
        </w:rPr>
        <w:t>SWIFT CODE: NBSRRSBGXXX</w:t>
      </w: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r w:rsidRPr="00A862C5">
        <w:rPr>
          <w:rFonts w:cs="Arial"/>
        </w:rPr>
        <w:t>ул. Поп Лукина бр. 7-9</w:t>
      </w:r>
    </w:p>
    <w:p w:rsidR="00A862C5" w:rsidRPr="00A862C5" w:rsidRDefault="00A862C5" w:rsidP="00A862C5">
      <w:pPr>
        <w:rPr>
          <w:rFonts w:cs="Arial"/>
        </w:rPr>
      </w:pPr>
      <w:r w:rsidRPr="00A862C5">
        <w:rPr>
          <w:rFonts w:cs="Arial"/>
        </w:rPr>
        <w:t>11000 Београд</w:t>
      </w:r>
    </w:p>
    <w:p w:rsidR="00A862C5" w:rsidRPr="00A862C5" w:rsidRDefault="00A862C5" w:rsidP="00A862C5">
      <w:pPr>
        <w:rPr>
          <w:rFonts w:cs="Arial"/>
        </w:rPr>
      </w:pPr>
      <w:r w:rsidRPr="00A862C5">
        <w:rPr>
          <w:rFonts w:cs="Arial"/>
        </w:rPr>
        <w:t>IBAN: RS 35908500103019323073</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НАПОМЕНА: Приликом уплата средстава потребно је навести следеће информације о плаћању - „детаљи плаћања“ (FIELD 70: DETAILS OF PAYMENT):</w:t>
      </w:r>
    </w:p>
    <w:p w:rsidR="00A862C5" w:rsidRPr="00A862C5" w:rsidRDefault="00A862C5" w:rsidP="00A862C5">
      <w:pPr>
        <w:rPr>
          <w:rFonts w:cs="Arial"/>
        </w:rPr>
      </w:pPr>
      <w:r w:rsidRPr="00A862C5">
        <w:rPr>
          <w:rFonts w:cs="Arial"/>
        </w:rPr>
        <w:t>– број у поступку јавне набавке на које се захтев за заштиту права односи и</w:t>
      </w:r>
    </w:p>
    <w:p w:rsidR="00A862C5" w:rsidRPr="00A862C5" w:rsidRDefault="00A862C5" w:rsidP="00A862C5">
      <w:pPr>
        <w:rPr>
          <w:rFonts w:cs="Arial"/>
        </w:rPr>
      </w:pPr>
      <w:r w:rsidRPr="00A862C5">
        <w:rPr>
          <w:rFonts w:cs="Arial"/>
        </w:rPr>
        <w:t>назив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Default="00A862C5" w:rsidP="00A862C5">
      <w:pPr>
        <w:tabs>
          <w:tab w:val="left" w:pos="567"/>
        </w:tabs>
        <w:spacing w:before="0"/>
        <w:rPr>
          <w:rFonts w:cs="Arial"/>
          <w:lang w:val="sr-Latn-RS" w:bidi="en-US"/>
        </w:rPr>
      </w:pPr>
    </w:p>
    <w:p w:rsidR="006234E5" w:rsidRDefault="006234E5" w:rsidP="00A862C5">
      <w:pPr>
        <w:tabs>
          <w:tab w:val="left" w:pos="567"/>
        </w:tabs>
        <w:spacing w:before="0"/>
        <w:rPr>
          <w:rFonts w:cs="Arial"/>
          <w:lang w:val="sr-Latn-RS" w:bidi="en-US"/>
        </w:rPr>
      </w:pPr>
    </w:p>
    <w:p w:rsidR="006234E5" w:rsidRDefault="006234E5" w:rsidP="00A862C5">
      <w:pPr>
        <w:tabs>
          <w:tab w:val="left" w:pos="567"/>
        </w:tabs>
        <w:spacing w:before="0"/>
        <w:rPr>
          <w:rFonts w:cs="Arial"/>
          <w:lang w:val="sr-Latn-RS" w:bidi="en-US"/>
        </w:rPr>
      </w:pPr>
    </w:p>
    <w:p w:rsidR="006234E5" w:rsidRDefault="006234E5" w:rsidP="00A862C5">
      <w:pPr>
        <w:tabs>
          <w:tab w:val="left" w:pos="567"/>
        </w:tabs>
        <w:spacing w:before="0"/>
        <w:rPr>
          <w:rFonts w:cs="Arial"/>
          <w:lang w:val="sr-Latn-RS" w:bidi="en-US"/>
        </w:rPr>
      </w:pPr>
    </w:p>
    <w:p w:rsidR="006234E5" w:rsidRPr="006234E5" w:rsidRDefault="006234E5" w:rsidP="00A862C5">
      <w:pPr>
        <w:tabs>
          <w:tab w:val="left" w:pos="567"/>
        </w:tabs>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lastRenderedPageBreak/>
              <w:t>BKTRUS33XXX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DEUTSCHE BANK TRUST COMPANIY</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lastRenderedPageBreak/>
              <w:t>AMERICAS, NEW YORK</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60 WALL STREET</w:t>
            </w:r>
          </w:p>
          <w:p w:rsidR="00A862C5" w:rsidRPr="00A862C5" w:rsidRDefault="00A862C5" w:rsidP="00A862C5">
            <w:pPr>
              <w:tabs>
                <w:tab w:val="left" w:pos="567"/>
              </w:tabs>
              <w:spacing w:before="0"/>
              <w:rPr>
                <w:rFonts w:cs="Arial"/>
                <w:lang w:bidi="en-US"/>
              </w:rPr>
            </w:pPr>
            <w:r w:rsidRPr="00AC5B61">
              <w:rPr>
                <w:rFonts w:cs="Arial"/>
                <w:sz w:val="20"/>
                <w:szCs w:val="20"/>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lastRenderedPageBreak/>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NBSRRSBGXXX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NARODNA BANKA SRBIJE (NATIONAL</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BANK OF SERBIA – NB BEOGRAD,</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NEMANJINA 17</w:t>
            </w:r>
          </w:p>
          <w:p w:rsidR="00A862C5" w:rsidRPr="00A862C5" w:rsidRDefault="00A862C5" w:rsidP="00A862C5">
            <w:pPr>
              <w:tabs>
                <w:tab w:val="left" w:pos="567"/>
              </w:tabs>
              <w:spacing w:before="0"/>
              <w:rPr>
                <w:rFonts w:cs="Arial"/>
                <w:lang w:bidi="en-US"/>
              </w:rPr>
            </w:pPr>
            <w:r w:rsidRPr="00AC5B61">
              <w:rPr>
                <w:rFonts w:cs="Arial"/>
                <w:sz w:val="20"/>
                <w:szCs w:val="20"/>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/RS35908500103019323073</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MINISTARSTVO FINANSIJA</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UPRAVA ZA TREZOR</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POP LUKINA7-9</w:t>
            </w:r>
          </w:p>
          <w:p w:rsidR="00A862C5" w:rsidRPr="00A862C5" w:rsidRDefault="00A862C5" w:rsidP="00A862C5">
            <w:pPr>
              <w:tabs>
                <w:tab w:val="left" w:pos="567"/>
              </w:tabs>
              <w:spacing w:before="0"/>
              <w:rPr>
                <w:rFonts w:cs="Arial"/>
                <w:lang w:bidi="en-US"/>
              </w:rPr>
            </w:pPr>
            <w:r w:rsidRPr="00AC5B61">
              <w:rPr>
                <w:rFonts w:cs="Arial"/>
                <w:sz w:val="20"/>
                <w:szCs w:val="20"/>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DETAILS OF PAYMENT</w:t>
            </w:r>
          </w:p>
        </w:tc>
      </w:tr>
    </w:tbl>
    <w:p w:rsidR="00A862C5" w:rsidRDefault="00A862C5" w:rsidP="00A862C5">
      <w:pPr>
        <w:keepNext/>
        <w:tabs>
          <w:tab w:val="left" w:pos="567"/>
        </w:tabs>
        <w:spacing w:before="0"/>
        <w:ind w:left="810"/>
        <w:outlineLvl w:val="1"/>
        <w:rPr>
          <w:rFonts w:cs="Arial"/>
          <w:b/>
          <w:lang w:val="sr-Cyrl-RS"/>
        </w:rPr>
      </w:pPr>
      <w:bookmarkStart w:id="258" w:name="_Toc441651610"/>
      <w:bookmarkStart w:id="259" w:name="_Toc442559921"/>
    </w:p>
    <w:p w:rsidR="005B4E0F" w:rsidRPr="006234E5" w:rsidRDefault="005B4E0F" w:rsidP="00A862C5">
      <w:pPr>
        <w:keepNext/>
        <w:tabs>
          <w:tab w:val="left" w:pos="567"/>
        </w:tabs>
        <w:spacing w:before="0"/>
        <w:ind w:left="810"/>
        <w:outlineLvl w:val="1"/>
        <w:rPr>
          <w:rFonts w:cs="Arial"/>
          <w:b/>
          <w:lang w:val="sr-Latn-R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Закључивање и ступање на снагу уговора</w:t>
      </w:r>
      <w:bookmarkEnd w:id="258"/>
      <w:bookmarkEnd w:id="259"/>
    </w:p>
    <w:p w:rsidR="00706F7C" w:rsidRDefault="00706F7C" w:rsidP="00A862C5">
      <w:pPr>
        <w:spacing w:before="0"/>
        <w:rPr>
          <w:rFonts w:cs="Arial"/>
          <w:highlight w:val="yellow"/>
          <w:lang w:val="sr-Cyrl-RS"/>
        </w:rPr>
      </w:pPr>
    </w:p>
    <w:p w:rsidR="00E626BD" w:rsidRPr="005F2A98" w:rsidRDefault="00E626BD" w:rsidP="00E626BD">
      <w:pPr>
        <w:spacing w:before="0"/>
        <w:rPr>
          <w:rFonts w:cs="Arial"/>
        </w:rPr>
      </w:pPr>
      <w:r w:rsidRPr="00A862C5">
        <w:rPr>
          <w:rFonts w:cs="Arial"/>
        </w:rPr>
        <w:t>Наручилац ће доставити уговор о јавној набавци понуђачу којем је додељен уговор у року од 8</w:t>
      </w:r>
      <w:r>
        <w:rPr>
          <w:rFonts w:cs="Arial"/>
        </w:rPr>
        <w:t xml:space="preserve"> </w:t>
      </w:r>
      <w:r w:rsidRPr="00A862C5">
        <w:rPr>
          <w:rFonts w:cs="Arial"/>
        </w:rPr>
        <w:t xml:space="preserve">(осам) дана од протека рока за подношење захтева за </w:t>
      </w:r>
      <w:r w:rsidRPr="005F2A98">
        <w:rPr>
          <w:rFonts w:cs="Arial"/>
        </w:rPr>
        <w:t>заштиту права.</w:t>
      </w:r>
    </w:p>
    <w:p w:rsidR="00E626BD" w:rsidRDefault="00E626BD" w:rsidP="00E626BD">
      <w:pPr>
        <w:spacing w:before="0"/>
        <w:rPr>
          <w:rFonts w:cs="Arial"/>
          <w:lang w:val="sr-Cyrl-RS"/>
        </w:rPr>
      </w:pPr>
    </w:p>
    <w:p w:rsidR="00E626BD" w:rsidRPr="008B1A87" w:rsidRDefault="00E626BD" w:rsidP="00E626BD">
      <w:pPr>
        <w:spacing w:before="0"/>
        <w:rPr>
          <w:rFonts w:cs="Arial"/>
        </w:rPr>
      </w:pPr>
      <w:r w:rsidRPr="005F2A98">
        <w:rPr>
          <w:rFonts w:cs="Arial"/>
        </w:rPr>
        <w:t>Понуђач којем буде додељен уговор, обавезан је да</w:t>
      </w:r>
      <w:r w:rsidRPr="005F2A98">
        <w:rPr>
          <w:rFonts w:cs="Arial"/>
          <w:lang w:val="sr-Cyrl-RS"/>
        </w:rPr>
        <w:t xml:space="preserve"> </w:t>
      </w:r>
      <w:r w:rsidRPr="005F2A98">
        <w:rPr>
          <w:rFonts w:cs="Arial"/>
        </w:rPr>
        <w:t>да у</w:t>
      </w:r>
      <w:r w:rsidRPr="005F2A98">
        <w:rPr>
          <w:rFonts w:cs="Arial"/>
          <w:lang w:val="sr-Cyrl-RS"/>
        </w:rPr>
        <w:t>з потписан</w:t>
      </w:r>
      <w:r w:rsidRPr="005F2A98">
        <w:rPr>
          <w:rFonts w:cs="Arial"/>
        </w:rPr>
        <w:t xml:space="preserve"> уговор достави банкарску гаранцију</w:t>
      </w:r>
      <w:r>
        <w:rPr>
          <w:rFonts w:cs="Arial"/>
        </w:rPr>
        <w:t xml:space="preserve"> </w:t>
      </w:r>
      <w:r w:rsidRPr="005F2A98">
        <w:rPr>
          <w:rFonts w:cs="Arial"/>
        </w:rPr>
        <w:t xml:space="preserve"> за добро извршење посла.</w:t>
      </w:r>
    </w:p>
    <w:p w:rsidR="00E626BD" w:rsidRPr="008B1A87" w:rsidRDefault="00E626BD" w:rsidP="00E626BD">
      <w:pPr>
        <w:spacing w:before="0"/>
        <w:rPr>
          <w:rFonts w:cs="Arial"/>
          <w:lang w:val="ru-RU"/>
        </w:rPr>
      </w:pPr>
      <w:r w:rsidRPr="008B1A87">
        <w:rPr>
          <w:rFonts w:cs="Arial"/>
          <w:lang w:val="ru-RU"/>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rsidR="00E626BD" w:rsidRDefault="00E626BD" w:rsidP="00E626BD">
      <w:pPr>
        <w:spacing w:before="0"/>
        <w:rPr>
          <w:rFonts w:cs="Arial"/>
          <w:lang w:val="ru-RU"/>
        </w:rPr>
      </w:pPr>
    </w:p>
    <w:p w:rsidR="00E626BD" w:rsidRPr="00E626BD" w:rsidRDefault="00E626BD" w:rsidP="00E626BD">
      <w:pPr>
        <w:spacing w:before="0"/>
        <w:rPr>
          <w:rFonts w:cs="Arial"/>
          <w:lang w:val="ru-RU"/>
        </w:rPr>
      </w:pPr>
      <w:r w:rsidRPr="00E626BD">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A862C5" w:rsidRPr="00E626BD" w:rsidRDefault="00A862C5" w:rsidP="00A862C5">
      <w:pPr>
        <w:spacing w:before="0"/>
        <w:rPr>
          <w:rFonts w:cs="Arial"/>
          <w:lang w:val="ru-RU"/>
        </w:rPr>
      </w:pPr>
    </w:p>
    <w:p w:rsidR="00A862C5" w:rsidRPr="00E626BD" w:rsidRDefault="00A862C5" w:rsidP="00125536">
      <w:pPr>
        <w:keepNext/>
        <w:numPr>
          <w:ilvl w:val="1"/>
          <w:numId w:val="23"/>
        </w:numPr>
        <w:tabs>
          <w:tab w:val="left" w:pos="567"/>
        </w:tabs>
        <w:spacing w:before="0"/>
        <w:outlineLvl w:val="1"/>
        <w:rPr>
          <w:rFonts w:cs="Arial"/>
          <w:b/>
        </w:rPr>
      </w:pPr>
      <w:bookmarkStart w:id="260" w:name="_Toc441651611"/>
      <w:bookmarkStart w:id="261" w:name="_Toc442559922"/>
      <w:r w:rsidRPr="00E626BD">
        <w:rPr>
          <w:rFonts w:cs="Arial"/>
          <w:b/>
        </w:rPr>
        <w:t>Измене током трајања уговора</w:t>
      </w:r>
      <w:bookmarkEnd w:id="260"/>
      <w:bookmarkEnd w:id="261"/>
    </w:p>
    <w:p w:rsidR="00706F7C" w:rsidRPr="00E626BD" w:rsidRDefault="00706F7C" w:rsidP="00134A61">
      <w:pPr>
        <w:rPr>
          <w:rFonts w:cs="Arial"/>
          <w:lang w:val="sr-Cyrl-RS" w:eastAsia="sr-Latn-CS"/>
        </w:rPr>
      </w:pPr>
    </w:p>
    <w:p w:rsidR="00E626BD" w:rsidRPr="007651A8" w:rsidRDefault="00E626BD" w:rsidP="00E626BD">
      <w:pPr>
        <w:rPr>
          <w:rFonts w:cs="Arial"/>
          <w:lang w:val="sr-Cyrl-RS" w:eastAsia="sr-Latn-CS"/>
        </w:rPr>
      </w:pPr>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 Закона о јавним набавкама.</w:t>
      </w:r>
    </w:p>
    <w:p w:rsidR="00E626BD" w:rsidRPr="007651A8" w:rsidRDefault="00E626BD" w:rsidP="00E626BD">
      <w:pPr>
        <w:rPr>
          <w:rFonts w:cs="Arial"/>
          <w:lang w:val="sr-Cyrl-RS" w:eastAsia="sr-Latn-CS"/>
        </w:rPr>
      </w:pPr>
      <w:r w:rsidRPr="007651A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626BD" w:rsidRPr="007651A8" w:rsidRDefault="00E626BD" w:rsidP="00E626BD">
      <w:pPr>
        <w:rPr>
          <w:rFonts w:cs="Arial"/>
          <w:lang w:eastAsia="sr-Latn-CS"/>
        </w:rPr>
      </w:pPr>
      <w:r w:rsidRPr="007651A8">
        <w:rPr>
          <w:rFonts w:cs="Arial"/>
          <w:lang w:eastAsia="sr-Latn-CS"/>
        </w:rPr>
        <w:t xml:space="preserve">У свим наведеним случајевима, Наручилац ће донети Одлуку о измени </w:t>
      </w:r>
    </w:p>
    <w:p w:rsidR="00E626BD" w:rsidRDefault="00E626BD" w:rsidP="00E626BD">
      <w:pPr>
        <w:rPr>
          <w:rFonts w:cs="Arial"/>
          <w:b/>
          <w:bCs/>
          <w:lang w:val="sr-Cyrl-RS" w:eastAsia="sr-Latn-CS"/>
        </w:rPr>
      </w:pPr>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93BFD" w:rsidRPr="00C93BFD" w:rsidRDefault="00C93BFD" w:rsidP="00C93BFD">
      <w:pPr>
        <w:rPr>
          <w:lang w:eastAsia="sr-Latn-CS"/>
        </w:rPr>
      </w:pPr>
    </w:p>
    <w:p w:rsidR="00765DB9" w:rsidRDefault="00765DB9" w:rsidP="001626C6">
      <w:pPr>
        <w:keepNext/>
        <w:tabs>
          <w:tab w:val="left" w:pos="567"/>
        </w:tabs>
        <w:spacing w:before="0"/>
        <w:outlineLvl w:val="0"/>
        <w:rPr>
          <w:lang w:val="sr-Cyrl-RS" w:eastAsia="sr-Latn-CS"/>
        </w:rPr>
      </w:pPr>
    </w:p>
    <w:p w:rsidR="001626C6" w:rsidRPr="001626C6" w:rsidRDefault="001626C6" w:rsidP="001626C6">
      <w:pPr>
        <w:keepNext/>
        <w:tabs>
          <w:tab w:val="left" w:pos="567"/>
        </w:tabs>
        <w:spacing w:before="0"/>
        <w:outlineLvl w:val="0"/>
        <w:rPr>
          <w:rFonts w:cs="Arial"/>
          <w:b/>
          <w:lang w:val="sr-Cyrl-RS"/>
        </w:rPr>
      </w:pPr>
    </w:p>
    <w:p w:rsidR="00765DB9" w:rsidRDefault="00765DB9"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Pr="00AC5B61" w:rsidRDefault="001626C6" w:rsidP="00AC5B61">
      <w:pPr>
        <w:keepNext/>
        <w:tabs>
          <w:tab w:val="left" w:pos="567"/>
        </w:tabs>
        <w:spacing w:before="0"/>
        <w:outlineLvl w:val="0"/>
        <w:rPr>
          <w:rFonts w:cs="Arial"/>
          <w:b/>
          <w:lang w:val="sr-Cyrl-RS"/>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1626C6" w:rsidRPr="00DC1CE6" w:rsidRDefault="001626C6" w:rsidP="00DC1CE6">
      <w:pPr>
        <w:keepNext/>
        <w:tabs>
          <w:tab w:val="left" w:pos="567"/>
        </w:tabs>
        <w:spacing w:before="0"/>
        <w:outlineLvl w:val="0"/>
        <w:rPr>
          <w:rFonts w:cs="Arial"/>
          <w:b/>
          <w:lang w:val="sr-Cyrl-RS"/>
        </w:rPr>
      </w:pPr>
    </w:p>
    <w:p w:rsidR="00765DB9" w:rsidRPr="00765DB9" w:rsidRDefault="00765DB9" w:rsidP="00765DB9">
      <w:pPr>
        <w:spacing w:before="0"/>
        <w:jc w:val="right"/>
        <w:outlineLvl w:val="1"/>
        <w:rPr>
          <w:rFonts w:cs="Arial"/>
          <w:b/>
          <w:noProof/>
        </w:rPr>
      </w:pPr>
      <w:bookmarkStart w:id="262" w:name="_Toc442559924"/>
      <w:r w:rsidRPr="00765DB9">
        <w:rPr>
          <w:rFonts w:cs="Arial"/>
          <w:b/>
        </w:rPr>
        <w:t xml:space="preserve">ОБРАЗАЦ </w:t>
      </w:r>
      <w:r w:rsidR="00BF1F23">
        <w:rPr>
          <w:rFonts w:cs="Arial"/>
          <w:b/>
        </w:rPr>
        <w:t>1</w:t>
      </w:r>
      <w:r w:rsidRPr="00765DB9">
        <w:rPr>
          <w:rFonts w:cs="Arial"/>
          <w:b/>
          <w:noProof/>
        </w:rPr>
        <w:t>.</w:t>
      </w:r>
      <w:bookmarkEnd w:id="262"/>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3432DB" w:rsidRDefault="005B4E0F" w:rsidP="00765DB9">
      <w:pPr>
        <w:spacing w:before="0"/>
        <w:rPr>
          <w:rFonts w:eastAsia="TimesNewRomanPS-BoldMT" w:cs="Arial"/>
          <w:bCs/>
          <w:color w:val="000000" w:themeColor="text1"/>
          <w:lang w:val="sr-Latn-RS"/>
        </w:rPr>
      </w:pPr>
      <w:r>
        <w:rPr>
          <w:rFonts w:eastAsia="TimesNewRomanPS-BoldMT" w:cs="Arial"/>
          <w:bCs/>
          <w:color w:val="000000"/>
        </w:rPr>
        <w:t>Понуда бр.____</w:t>
      </w:r>
      <w:r w:rsidR="00765DB9" w:rsidRPr="00765DB9">
        <w:rPr>
          <w:rFonts w:eastAsia="TimesNewRomanPS-BoldMT" w:cs="Arial"/>
          <w:bCs/>
          <w:color w:val="000000"/>
        </w:rPr>
        <w:t xml:space="preserve"> од </w:t>
      </w:r>
      <w:r w:rsidR="00000974">
        <w:rPr>
          <w:rFonts w:eastAsia="TimesNewRomanPS-BoldMT" w:cs="Arial"/>
          <w:bCs/>
          <w:color w:val="000000"/>
        </w:rPr>
        <w:t>__.__.201</w:t>
      </w:r>
      <w:r w:rsidR="00000974">
        <w:rPr>
          <w:rFonts w:eastAsia="TimesNewRomanPS-BoldMT" w:cs="Arial"/>
          <w:bCs/>
          <w:color w:val="000000"/>
          <w:lang w:val="sr-Cyrl-RS"/>
        </w:rPr>
        <w:t>8</w:t>
      </w:r>
      <w:r w:rsidR="00BF1F23" w:rsidRPr="00134A61">
        <w:rPr>
          <w:rFonts w:eastAsia="TimesNewRomanPS-BoldMT" w:cs="Arial"/>
          <w:bCs/>
          <w:color w:val="000000"/>
        </w:rPr>
        <w:t>.године</w:t>
      </w:r>
      <w:r w:rsidR="00765DB9" w:rsidRPr="00134A61">
        <w:rPr>
          <w:rFonts w:eastAsia="TimesNewRomanPS-BoldMT" w:cs="Arial"/>
          <w:bCs/>
          <w:color w:val="000000"/>
        </w:rPr>
        <w:t xml:space="preserve"> за  отворени поступак јавне набавке </w:t>
      </w:r>
      <w:r w:rsidR="00BF1F23" w:rsidRPr="00134A61">
        <w:rPr>
          <w:rFonts w:cs="Arial"/>
        </w:rPr>
        <w:t xml:space="preserve">услуга </w:t>
      </w:r>
      <w:r w:rsidR="00877C0C" w:rsidRPr="00E258A4">
        <w:rPr>
          <w:rFonts w:cs="Arial"/>
        </w:rPr>
        <w:t>–</w:t>
      </w:r>
      <w:r w:rsidR="00BF1F23" w:rsidRPr="00E258A4">
        <w:rPr>
          <w:rFonts w:cs="Arial"/>
        </w:rPr>
        <w:t xml:space="preserve"> </w:t>
      </w:r>
      <w:r w:rsidRPr="005B4E0F">
        <w:rPr>
          <w:rFonts w:eastAsia="Arial" w:cs="Arial"/>
          <w:color w:val="000000"/>
          <w:szCs w:val="20"/>
          <w:lang w:val="sr-Latn-RS" w:eastAsia="sr-Latn-RS"/>
        </w:rPr>
        <w:t>Услуга ЕЦМ за одржавање теретних кола</w:t>
      </w:r>
      <w:r w:rsidR="00BF1F23" w:rsidRPr="00E258A4">
        <w:rPr>
          <w:rFonts w:cs="Arial"/>
        </w:rPr>
        <w:t xml:space="preserve">, </w:t>
      </w:r>
      <w:r w:rsidR="00765DB9" w:rsidRPr="00E258A4">
        <w:rPr>
          <w:rFonts w:eastAsia="TimesNewRomanPS-BoldMT" w:cs="Arial"/>
          <w:bCs/>
          <w:color w:val="000000" w:themeColor="text1"/>
        </w:rPr>
        <w:t>ЈН</w:t>
      </w:r>
      <w:r w:rsidR="00765DB9" w:rsidRPr="00134A61">
        <w:rPr>
          <w:rFonts w:eastAsia="TimesNewRomanPS-BoldMT" w:cs="Arial"/>
          <w:bCs/>
          <w:color w:val="000000" w:themeColor="text1"/>
        </w:rPr>
        <w:t xml:space="preserve"> бр.</w:t>
      </w:r>
      <w:r w:rsidR="003432DB">
        <w:rPr>
          <w:rFonts w:cs="Arial"/>
        </w:rPr>
        <w:t>3000/</w:t>
      </w:r>
      <w:r>
        <w:rPr>
          <w:rFonts w:cs="Arial"/>
          <w:lang w:val="sr-Cyrl-RS"/>
        </w:rPr>
        <w:t>1233</w:t>
      </w:r>
      <w:r w:rsidR="00000974">
        <w:rPr>
          <w:rFonts w:cs="Arial"/>
        </w:rPr>
        <w:t>/201</w:t>
      </w:r>
      <w:r w:rsidR="00000974">
        <w:rPr>
          <w:rFonts w:cs="Arial"/>
          <w:lang w:val="sr-Cyrl-RS"/>
        </w:rPr>
        <w:t>8</w:t>
      </w:r>
      <w:r w:rsidR="00F2240B">
        <w:rPr>
          <w:rFonts w:cs="Arial"/>
        </w:rPr>
        <w:t xml:space="preserve"> (</w:t>
      </w:r>
      <w:r>
        <w:rPr>
          <w:rFonts w:cs="Arial"/>
          <w:lang w:val="sr-Cyrl-RS"/>
        </w:rPr>
        <w:t>2574</w:t>
      </w:r>
      <w:r w:rsidR="00000974">
        <w:rPr>
          <w:rFonts w:cs="Arial"/>
        </w:rPr>
        <w:t>/201</w:t>
      </w:r>
      <w:r w:rsidR="00000974">
        <w:rPr>
          <w:rFonts w:cs="Arial"/>
          <w:lang w:val="sr-Cyrl-RS"/>
        </w:rPr>
        <w:t>8</w:t>
      </w:r>
      <w:r w:rsidR="00BF1F23" w:rsidRPr="00134A61">
        <w:rPr>
          <w:rFonts w:cs="Arial"/>
        </w:rPr>
        <w:t>)</w:t>
      </w:r>
      <w:r w:rsidR="003432DB">
        <w:rPr>
          <w:rFonts w:cs="Arial"/>
          <w:lang w:val="sr-Cyrl-RS"/>
        </w:rPr>
        <w:t xml:space="preserve">- </w:t>
      </w:r>
      <w:r w:rsidR="003432DB" w:rsidRPr="003432DB">
        <w:rPr>
          <w:rFonts w:cs="Arial"/>
          <w:b/>
          <w:u w:val="single"/>
          <w:lang w:val="sr-Cyrl-RS"/>
        </w:rPr>
        <w:t xml:space="preserve">Партија </w:t>
      </w:r>
      <w:r w:rsidR="003432DB" w:rsidRPr="003432DB">
        <w:rPr>
          <w:rFonts w:cs="Arial"/>
          <w:b/>
          <w:u w:val="single"/>
          <w:lang w:val="sr-Latn-RS"/>
        </w:rPr>
        <w:t>I</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ru-RU"/>
        </w:rPr>
      </w:pPr>
    </w:p>
    <w:p w:rsidR="00AC5B61" w:rsidRDefault="00AC5B61" w:rsidP="00765DB9">
      <w:pPr>
        <w:spacing w:before="0"/>
        <w:rPr>
          <w:rFonts w:cs="Arial"/>
          <w:iCs/>
          <w:lang w:val="ru-RU"/>
        </w:rPr>
      </w:pPr>
    </w:p>
    <w:p w:rsidR="003432DB" w:rsidRDefault="003432DB" w:rsidP="00765DB9">
      <w:pPr>
        <w:spacing w:before="0"/>
        <w:rPr>
          <w:rFonts w:cs="Arial"/>
          <w:iCs/>
          <w:lang w:val="ru-RU"/>
        </w:rPr>
      </w:pPr>
    </w:p>
    <w:p w:rsidR="003432DB" w:rsidRDefault="003432DB" w:rsidP="00765DB9">
      <w:pPr>
        <w:spacing w:before="0"/>
        <w:rPr>
          <w:rFonts w:cs="Arial"/>
          <w:iCs/>
          <w:lang w:val="ru-RU"/>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765DB9" w:rsidRPr="00765DB9" w:rsidRDefault="00765DB9" w:rsidP="00765DB9">
      <w:pPr>
        <w:spacing w:before="0"/>
        <w:rPr>
          <w:rFonts w:eastAsia="TimesNewRomanPSMT" w:cs="Arial"/>
          <w:b/>
          <w:bCs/>
          <w:lang w:val="sr-Cyrl-CS"/>
        </w:rPr>
      </w:pPr>
    </w:p>
    <w:p w:rsidR="00647CF3" w:rsidRPr="00765DB9" w:rsidRDefault="00765DB9" w:rsidP="001310AD">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2703F2">
              <w:rPr>
                <w:rFonts w:eastAsia="Arial Unicode MS" w:cs="Arial"/>
                <w:b/>
                <w:bCs/>
                <w:iCs/>
                <w:kern w:val="1"/>
                <w:lang w:val="sr-Cyrl-CS" w:eastAsia="ar-SA"/>
              </w:rPr>
              <w:t>.</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E97C9E" w:rsidRDefault="00E97C9E" w:rsidP="00AC5B61">
            <w:pPr>
              <w:pStyle w:val="Header"/>
              <w:rPr>
                <w:sz w:val="22"/>
                <w:szCs w:val="22"/>
                <w:lang w:val="sr-Cyrl-RS"/>
              </w:rPr>
            </w:pPr>
            <w:r w:rsidRPr="00E806D9">
              <w:rPr>
                <w:rFonts w:eastAsia="Arial" w:cs="Arial"/>
                <w:color w:val="000000"/>
                <w:lang w:val="sr-Latn-RS" w:eastAsia="sr-Latn-RS"/>
              </w:rPr>
              <w:t>Услуга ЕЦМ за одржавање теретних кола</w:t>
            </w:r>
            <w:r>
              <w:rPr>
                <w:sz w:val="22"/>
                <w:szCs w:val="22"/>
                <w:lang w:val="sr-Cyrl-RS"/>
              </w:rPr>
              <w:t xml:space="preserve"> </w:t>
            </w:r>
          </w:p>
          <w:p w:rsidR="005B6329" w:rsidRDefault="005B6329" w:rsidP="00AC5B61">
            <w:pPr>
              <w:pStyle w:val="Header"/>
              <w:rPr>
                <w:rFonts w:eastAsia="Lucida Sans Unicode"/>
                <w:iCs/>
                <w:sz w:val="22"/>
                <w:szCs w:val="22"/>
                <w:lang w:val="sr-Cyrl-RS"/>
              </w:rPr>
            </w:pPr>
            <w:r>
              <w:rPr>
                <w:sz w:val="22"/>
                <w:szCs w:val="22"/>
                <w:lang w:val="sr-Cyrl-RS"/>
              </w:rPr>
              <w:t xml:space="preserve">ЈН </w:t>
            </w:r>
            <w:r w:rsidR="00AC5B61" w:rsidRPr="003462FB">
              <w:rPr>
                <w:sz w:val="22"/>
                <w:szCs w:val="22"/>
              </w:rPr>
              <w:t>3000/</w:t>
            </w:r>
            <w:r w:rsidR="005B4E0F">
              <w:rPr>
                <w:sz w:val="22"/>
                <w:szCs w:val="22"/>
                <w:lang w:val="sr-Cyrl-RS"/>
              </w:rPr>
              <w:t>1233</w:t>
            </w:r>
            <w:r w:rsidR="00000974" w:rsidRPr="003462FB">
              <w:rPr>
                <w:sz w:val="22"/>
                <w:szCs w:val="22"/>
              </w:rPr>
              <w:t>/201</w:t>
            </w:r>
            <w:r w:rsidR="00000974" w:rsidRPr="003462FB">
              <w:rPr>
                <w:sz w:val="22"/>
                <w:szCs w:val="22"/>
                <w:lang w:val="sr-Cyrl-RS"/>
              </w:rPr>
              <w:t>8</w:t>
            </w:r>
            <w:r w:rsidR="00AC5B61" w:rsidRPr="003462FB">
              <w:rPr>
                <w:sz w:val="22"/>
                <w:szCs w:val="22"/>
              </w:rPr>
              <w:t xml:space="preserve"> (</w:t>
            </w:r>
            <w:r w:rsidR="005B4E0F">
              <w:rPr>
                <w:sz w:val="22"/>
                <w:szCs w:val="22"/>
                <w:lang w:val="sr-Cyrl-RS"/>
              </w:rPr>
              <w:t>2574</w:t>
            </w:r>
            <w:r w:rsidR="00000974" w:rsidRPr="003462FB">
              <w:rPr>
                <w:sz w:val="22"/>
                <w:szCs w:val="22"/>
              </w:rPr>
              <w:t>/201</w:t>
            </w:r>
            <w:r w:rsidR="00000974" w:rsidRPr="003462FB">
              <w:rPr>
                <w:sz w:val="22"/>
                <w:szCs w:val="22"/>
                <w:lang w:val="sr-Cyrl-RS"/>
              </w:rPr>
              <w:t>8</w:t>
            </w:r>
            <w:r w:rsidR="00AC5B61" w:rsidRPr="003462FB">
              <w:rPr>
                <w:sz w:val="22"/>
                <w:szCs w:val="22"/>
              </w:rPr>
              <w:t>)</w:t>
            </w:r>
            <w:r w:rsidR="003462FB" w:rsidRPr="003462FB">
              <w:rPr>
                <w:rFonts w:eastAsia="Lucida Sans Unicode"/>
                <w:iCs/>
                <w:sz w:val="22"/>
                <w:szCs w:val="22"/>
                <w:lang w:val="sr-Cyrl-RS"/>
              </w:rPr>
              <w:t xml:space="preserve"> </w:t>
            </w:r>
          </w:p>
          <w:p w:rsidR="00BD58E4" w:rsidRPr="003462FB" w:rsidRDefault="003462FB" w:rsidP="00AC5B61">
            <w:pPr>
              <w:pStyle w:val="Header"/>
              <w:rPr>
                <w:sz w:val="22"/>
                <w:szCs w:val="22"/>
                <w:lang w:val="sr-Cyrl-RS"/>
              </w:rPr>
            </w:pPr>
            <w:r w:rsidRPr="003462FB">
              <w:rPr>
                <w:rFonts w:eastAsia="Lucida Sans Unicode"/>
                <w:iCs/>
                <w:sz w:val="22"/>
                <w:szCs w:val="22"/>
                <w:lang w:val="sr-Cyrl-RS"/>
              </w:rPr>
              <w:t>П</w:t>
            </w:r>
            <w:r w:rsidRPr="003462FB">
              <w:rPr>
                <w:rFonts w:eastAsia="Lucida Sans Unicode"/>
                <w:iCs/>
                <w:sz w:val="22"/>
                <w:szCs w:val="22"/>
                <w:lang w:val="sr-Latn-RS"/>
              </w:rPr>
              <w:t>a</w:t>
            </w:r>
            <w:r w:rsidRPr="003462FB">
              <w:rPr>
                <w:rFonts w:eastAsia="Lucida Sans Unicode"/>
                <w:iCs/>
                <w:sz w:val="22"/>
                <w:szCs w:val="22"/>
                <w:lang w:val="sr-Cyrl-RS"/>
              </w:rPr>
              <w:t xml:space="preserve">ртија </w:t>
            </w:r>
            <w:r w:rsidRPr="003462FB">
              <w:rPr>
                <w:rFonts w:eastAsia="Lucida Sans Unicode"/>
                <w:iCs/>
                <w:sz w:val="22"/>
                <w:szCs w:val="22"/>
                <w:lang w:val="sr-Latn-RS"/>
              </w:rPr>
              <w:t>I:</w:t>
            </w:r>
            <w:r w:rsidRPr="003462FB">
              <w:rPr>
                <w:rFonts w:eastAsia="Lucida Sans Unicode"/>
                <w:iCs/>
                <w:sz w:val="22"/>
                <w:szCs w:val="22"/>
                <w:lang w:val="sr-Cyrl-RS"/>
              </w:rPr>
              <w:t xml:space="preserve"> </w:t>
            </w:r>
            <w:r w:rsidR="005B4E0F" w:rsidRPr="005B4E0F">
              <w:rPr>
                <w:rFonts w:eastAsia="Arial" w:cs="Arial"/>
                <w:color w:val="000000"/>
                <w:sz w:val="22"/>
                <w:lang w:val="sr-Latn-RS" w:eastAsia="sr-Latn-RS"/>
              </w:rPr>
              <w:t>Услуга ЕЦМ за одржавање теретних кола</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E33B4C" w:rsidRPr="00AC5B61" w:rsidRDefault="00765DB9"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765DB9" w:rsidTr="00134A61">
        <w:trPr>
          <w:trHeight w:val="647"/>
        </w:trPr>
        <w:tc>
          <w:tcPr>
            <w:tcW w:w="5178"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ПОНУДА ПОНУЂАЧА</w:t>
            </w:r>
          </w:p>
        </w:tc>
      </w:tr>
      <w:tr w:rsidR="00103F71" w:rsidRPr="00765DB9" w:rsidTr="00134A61">
        <w:tc>
          <w:tcPr>
            <w:tcW w:w="5178" w:type="dxa"/>
            <w:vAlign w:val="center"/>
          </w:tcPr>
          <w:p w:rsidR="00CA5EF9" w:rsidRPr="0088507A" w:rsidRDefault="00765DB9" w:rsidP="00CA5EF9">
            <w:pPr>
              <w:spacing w:before="0"/>
              <w:rPr>
                <w:rFonts w:cs="Arial"/>
                <w:b/>
                <w:bCs/>
                <w:iCs/>
                <w:sz w:val="20"/>
                <w:szCs w:val="20"/>
                <w:lang w:val="sr-Latn-RS"/>
              </w:rPr>
            </w:pPr>
            <w:r w:rsidRPr="0088507A">
              <w:rPr>
                <w:rFonts w:cs="Arial"/>
                <w:b/>
                <w:bCs/>
                <w:iCs/>
                <w:sz w:val="20"/>
                <w:szCs w:val="20"/>
                <w:lang w:val="sr-Cyrl-CS"/>
              </w:rPr>
              <w:t>РОК И НАЧИН ПЛАЋАЊА:</w:t>
            </w:r>
          </w:p>
          <w:p w:rsidR="00B51943" w:rsidRPr="0088507A" w:rsidRDefault="00B51943" w:rsidP="00706F7C">
            <w:pPr>
              <w:autoSpaceDE w:val="0"/>
              <w:autoSpaceDN w:val="0"/>
              <w:adjustRightInd w:val="0"/>
              <w:spacing w:before="0"/>
              <w:rPr>
                <w:rFonts w:cs="Arial"/>
                <w:sz w:val="20"/>
                <w:szCs w:val="20"/>
              </w:rPr>
            </w:pPr>
            <w:r w:rsidRPr="0088507A">
              <w:rPr>
                <w:rFonts w:cs="Arial"/>
                <w:sz w:val="20"/>
                <w:szCs w:val="20"/>
              </w:rPr>
              <w:t xml:space="preserve"> </w:t>
            </w:r>
          </w:p>
          <w:p w:rsidR="00B51943" w:rsidRPr="00B16FAD" w:rsidRDefault="00B51943" w:rsidP="00B51943">
            <w:pPr>
              <w:autoSpaceDE w:val="0"/>
              <w:autoSpaceDN w:val="0"/>
              <w:adjustRightInd w:val="0"/>
              <w:spacing w:before="0"/>
              <w:rPr>
                <w:rFonts w:eastAsia="Calibri" w:cs="Arial"/>
                <w:sz w:val="20"/>
                <w:szCs w:val="20"/>
                <w:lang w:val="sr-Cyrl-RS"/>
              </w:rPr>
            </w:pPr>
            <w:r w:rsidRPr="0088507A">
              <w:rPr>
                <w:rFonts w:eastAsia="Calibri" w:cs="Arial"/>
                <w:sz w:val="20"/>
                <w:szCs w:val="20"/>
              </w:rPr>
              <w:t>Плаћање извршених услуга који су предмет ове ј</w:t>
            </w:r>
            <w:r w:rsidR="005450A8" w:rsidRPr="0088507A">
              <w:rPr>
                <w:rFonts w:eastAsia="Calibri" w:cs="Arial"/>
                <w:sz w:val="20"/>
                <w:szCs w:val="20"/>
              </w:rPr>
              <w:t>авне н</w:t>
            </w:r>
            <w:r w:rsidR="00331479">
              <w:rPr>
                <w:rFonts w:eastAsia="Calibri" w:cs="Arial"/>
                <w:sz w:val="20"/>
                <w:szCs w:val="20"/>
              </w:rPr>
              <w:t>абавке</w:t>
            </w:r>
            <w:r w:rsidR="005450A8" w:rsidRPr="0088507A">
              <w:rPr>
                <w:rFonts w:eastAsia="Calibri" w:cs="Arial"/>
                <w:sz w:val="20"/>
                <w:szCs w:val="20"/>
              </w:rPr>
              <w:t xml:space="preserve">, </w:t>
            </w:r>
            <w:r w:rsidR="005450A8" w:rsidRPr="0088507A">
              <w:rPr>
                <w:rFonts w:eastAsia="Calibri" w:cs="Arial"/>
                <w:sz w:val="20"/>
                <w:szCs w:val="20"/>
                <w:lang w:val="sr-Cyrl-RS"/>
              </w:rPr>
              <w:t>Наручилац</w:t>
            </w:r>
            <w:r w:rsidRPr="0088507A">
              <w:rPr>
                <w:rFonts w:eastAsia="Calibri" w:cs="Arial"/>
                <w:sz w:val="20"/>
                <w:szCs w:val="20"/>
              </w:rPr>
              <w:t xml:space="preserve"> ће извршити</w:t>
            </w:r>
            <w:r w:rsidR="005450A8" w:rsidRPr="0088507A">
              <w:rPr>
                <w:rFonts w:eastAsia="Calibri" w:cs="Arial"/>
                <w:sz w:val="20"/>
                <w:szCs w:val="20"/>
              </w:rPr>
              <w:t xml:space="preserve"> на текући </w:t>
            </w:r>
            <w:r w:rsidR="005450A8" w:rsidRPr="00B16FAD">
              <w:rPr>
                <w:rFonts w:eastAsia="Calibri" w:cs="Arial"/>
                <w:sz w:val="20"/>
                <w:szCs w:val="20"/>
              </w:rPr>
              <w:t xml:space="preserve">рачун </w:t>
            </w:r>
            <w:r w:rsidR="005450A8" w:rsidRPr="00B16FAD">
              <w:rPr>
                <w:rFonts w:eastAsia="Calibri" w:cs="Arial"/>
                <w:sz w:val="20"/>
                <w:szCs w:val="20"/>
                <w:lang w:val="sr-Cyrl-RS"/>
              </w:rPr>
              <w:t>Изабраног понуђача</w:t>
            </w:r>
            <w:r w:rsidRPr="00B16FAD">
              <w:rPr>
                <w:rFonts w:eastAsia="Calibri" w:cs="Arial"/>
                <w:sz w:val="20"/>
                <w:szCs w:val="20"/>
              </w:rPr>
              <w:t xml:space="preserve"> на следећи начин:</w:t>
            </w:r>
          </w:p>
          <w:p w:rsidR="00765DB9" w:rsidRPr="0088507A" w:rsidRDefault="0088507A" w:rsidP="00125536">
            <w:pPr>
              <w:pStyle w:val="ListParagraph"/>
              <w:numPr>
                <w:ilvl w:val="0"/>
                <w:numId w:val="24"/>
              </w:numPr>
              <w:autoSpaceDE w:val="0"/>
              <w:autoSpaceDN w:val="0"/>
              <w:adjustRightInd w:val="0"/>
              <w:spacing w:before="0"/>
              <w:rPr>
                <w:rFonts w:ascii="Arial" w:hAnsi="Arial" w:cs="Arial"/>
                <w:sz w:val="20"/>
                <w:szCs w:val="20"/>
              </w:rPr>
            </w:pPr>
            <w:r w:rsidRPr="00B16FAD">
              <w:rPr>
                <w:rFonts w:ascii="Arial" w:hAnsi="Arial" w:cs="Arial"/>
                <w:sz w:val="20"/>
                <w:szCs w:val="20"/>
              </w:rPr>
              <w:t>сукцесивно,</w:t>
            </w:r>
            <w:r w:rsidR="00B51943" w:rsidRPr="00B16FAD">
              <w:rPr>
                <w:rFonts w:ascii="Arial" w:hAnsi="Arial" w:cs="Arial"/>
                <w:sz w:val="20"/>
                <w:szCs w:val="20"/>
              </w:rPr>
              <w:t xml:space="preserve"> по потписивању Записника о </w:t>
            </w:r>
            <w:r w:rsidR="0044093A" w:rsidRPr="00B16FAD">
              <w:rPr>
                <w:rFonts w:ascii="Arial" w:hAnsi="Arial" w:cs="Arial"/>
                <w:sz w:val="20"/>
                <w:szCs w:val="20"/>
                <w:lang w:val="sr-Cyrl-RS"/>
              </w:rPr>
              <w:t xml:space="preserve">стварно </w:t>
            </w:r>
            <w:r w:rsidR="0044093A" w:rsidRPr="00B16FAD">
              <w:rPr>
                <w:rFonts w:ascii="Arial" w:hAnsi="Arial" w:cs="Arial"/>
                <w:sz w:val="20"/>
                <w:szCs w:val="20"/>
              </w:rPr>
              <w:t>изв</w:t>
            </w:r>
            <w:r w:rsidR="0044093A" w:rsidRPr="00B16FAD">
              <w:rPr>
                <w:rFonts w:ascii="Arial" w:hAnsi="Arial" w:cs="Arial"/>
                <w:sz w:val="20"/>
                <w:szCs w:val="20"/>
                <w:lang w:val="sr-Cyrl-RS"/>
              </w:rPr>
              <w:t>ршеним</w:t>
            </w:r>
            <w:r w:rsidR="00B51943" w:rsidRPr="00B16FAD">
              <w:rPr>
                <w:rFonts w:ascii="Arial" w:hAnsi="Arial" w:cs="Arial"/>
                <w:sz w:val="20"/>
                <w:szCs w:val="20"/>
              </w:rPr>
              <w:t xml:space="preserve"> услугама од стране о</w:t>
            </w:r>
            <w:r w:rsidR="005450A8" w:rsidRPr="00B16FAD">
              <w:rPr>
                <w:rFonts w:ascii="Arial" w:hAnsi="Arial" w:cs="Arial"/>
                <w:sz w:val="20"/>
                <w:szCs w:val="20"/>
              </w:rPr>
              <w:t xml:space="preserve">влашћених представника </w:t>
            </w:r>
            <w:r w:rsidR="005450A8" w:rsidRPr="00B16FAD">
              <w:rPr>
                <w:rFonts w:ascii="Arial" w:hAnsi="Arial" w:cs="Arial"/>
                <w:sz w:val="20"/>
                <w:szCs w:val="20"/>
                <w:lang w:val="sr-Cyrl-RS"/>
              </w:rPr>
              <w:t>Наручиоца</w:t>
            </w:r>
            <w:r w:rsidR="005450A8" w:rsidRPr="00B16FAD">
              <w:rPr>
                <w:rFonts w:ascii="Arial" w:hAnsi="Arial" w:cs="Arial"/>
                <w:sz w:val="20"/>
                <w:szCs w:val="20"/>
              </w:rPr>
              <w:t xml:space="preserve"> и </w:t>
            </w:r>
            <w:r w:rsidR="005450A8" w:rsidRPr="00B16FAD">
              <w:rPr>
                <w:rFonts w:ascii="Arial" w:hAnsi="Arial" w:cs="Arial"/>
                <w:sz w:val="20"/>
                <w:szCs w:val="20"/>
                <w:lang w:val="sr-Cyrl-RS"/>
              </w:rPr>
              <w:t>Изабраног понуђача</w:t>
            </w:r>
            <w:r w:rsidR="00B51943" w:rsidRPr="00B16FAD">
              <w:rPr>
                <w:rFonts w:ascii="Arial" w:hAnsi="Arial" w:cs="Arial"/>
                <w:sz w:val="20"/>
                <w:szCs w:val="20"/>
              </w:rPr>
              <w:t xml:space="preserve">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w:t>
            </w:r>
            <w:r w:rsidR="00331479" w:rsidRPr="00B16FAD">
              <w:rPr>
                <w:rFonts w:ascii="Arial" w:hAnsi="Arial" w:cs="Arial"/>
                <w:sz w:val="20"/>
                <w:szCs w:val="20"/>
              </w:rPr>
              <w:t>о завршетку услуга</w:t>
            </w:r>
            <w:r w:rsidR="00B51943" w:rsidRPr="00B16FAD">
              <w:rPr>
                <w:rFonts w:ascii="Arial" w:hAnsi="Arial" w:cs="Arial"/>
                <w:sz w:val="20"/>
                <w:szCs w:val="20"/>
              </w:rPr>
              <w:t>, је достављање банкарске Гаранције за отклањање грешака у гарантном року.</w:t>
            </w:r>
          </w:p>
        </w:tc>
        <w:tc>
          <w:tcPr>
            <w:tcW w:w="4067" w:type="dxa"/>
            <w:vAlign w:val="center"/>
          </w:tcPr>
          <w:p w:rsidR="005450A8" w:rsidRPr="00B836D9" w:rsidRDefault="005450A8" w:rsidP="005450A8">
            <w:pPr>
              <w:spacing w:before="0"/>
              <w:jc w:val="center"/>
              <w:rPr>
                <w:rFonts w:cs="Arial"/>
                <w:bCs/>
                <w:iCs/>
                <w:lang w:val="sr-Latn-RS"/>
              </w:rPr>
            </w:pPr>
            <w:r w:rsidRPr="00B836D9">
              <w:rPr>
                <w:rFonts w:cs="Arial"/>
                <w:bCs/>
                <w:iCs/>
                <w:lang w:val="sr-Latn-RS"/>
              </w:rPr>
              <w:t>Сагласан за захтевом наручиоца</w:t>
            </w:r>
          </w:p>
          <w:p w:rsidR="00765DB9" w:rsidRPr="00F425D2" w:rsidRDefault="005450A8" w:rsidP="005450A8">
            <w:pPr>
              <w:spacing w:before="0"/>
              <w:jc w:val="center"/>
              <w:rPr>
                <w:rFonts w:cs="Arial"/>
                <w:bCs/>
                <w:iCs/>
                <w:color w:val="00B0F0"/>
                <w:lang w:val="sr-Latn-RS"/>
              </w:rPr>
            </w:pPr>
            <w:r w:rsidRPr="00B836D9">
              <w:rPr>
                <w:rFonts w:cs="Arial"/>
                <w:bCs/>
                <w:iCs/>
                <w:lang w:val="sr-Latn-RS"/>
              </w:rPr>
              <w:t>ДА/НЕ (заокружити)</w:t>
            </w:r>
          </w:p>
        </w:tc>
      </w:tr>
      <w:tr w:rsidR="00103F71" w:rsidRPr="00765DB9" w:rsidTr="00134A61">
        <w:tc>
          <w:tcPr>
            <w:tcW w:w="5178" w:type="dxa"/>
            <w:vAlign w:val="center"/>
          </w:tcPr>
          <w:p w:rsidR="00765DB9" w:rsidRPr="00966C83" w:rsidRDefault="00765DB9" w:rsidP="0070797A">
            <w:pPr>
              <w:spacing w:before="0"/>
              <w:rPr>
                <w:rFonts w:cs="Arial"/>
                <w:b/>
                <w:bCs/>
                <w:iCs/>
                <w:lang w:val="sr-Cyrl-CS"/>
              </w:rPr>
            </w:pPr>
            <w:r w:rsidRPr="00966C83">
              <w:rPr>
                <w:rFonts w:cs="Arial"/>
                <w:b/>
                <w:bCs/>
                <w:iCs/>
                <w:lang w:val="sr-Cyrl-CS"/>
              </w:rPr>
              <w:t>РОК ИЗВРШЕЊА:</w:t>
            </w:r>
          </w:p>
          <w:p w:rsidR="00966C83" w:rsidRDefault="00384C1B" w:rsidP="005450A8">
            <w:pPr>
              <w:spacing w:before="0" w:after="200" w:line="276" w:lineRule="auto"/>
              <w:contextualSpacing/>
              <w:jc w:val="left"/>
              <w:rPr>
                <w:rFonts w:cs="Arial"/>
                <w:lang w:val="sr-Cyrl-RS"/>
              </w:rPr>
            </w:pPr>
            <w:r w:rsidRPr="00966C83">
              <w:rPr>
                <w:rFonts w:cs="Arial"/>
                <w:lang w:val="sr-Cyrl-RS"/>
              </w:rPr>
              <w:t xml:space="preserve"> </w:t>
            </w:r>
          </w:p>
          <w:p w:rsidR="005450A8" w:rsidRPr="00966C83" w:rsidRDefault="005450A8" w:rsidP="005450A8">
            <w:pPr>
              <w:spacing w:before="0" w:after="200" w:line="276" w:lineRule="auto"/>
              <w:contextualSpacing/>
              <w:jc w:val="left"/>
              <w:rPr>
                <w:rFonts w:eastAsia="Calibri" w:cs="Arial"/>
                <w:i/>
                <w:lang w:val="sr-Cyrl-RS"/>
              </w:rPr>
            </w:pPr>
            <w:r w:rsidRPr="00966C83">
              <w:rPr>
                <w:rFonts w:eastAsia="Calibri" w:cs="Arial"/>
                <w:i/>
              </w:rPr>
              <w:t xml:space="preserve">Изабрани понуђач је обавезан да услугу изврши у </w:t>
            </w:r>
            <w:r w:rsidRPr="00966C83">
              <w:rPr>
                <w:rFonts w:eastAsia="Calibri" w:cs="Arial"/>
                <w:i/>
                <w:lang w:val="sr-Cyrl-RS"/>
              </w:rPr>
              <w:t>следећим роковима и то:</w:t>
            </w:r>
          </w:p>
          <w:p w:rsidR="00F30DEB" w:rsidRPr="00F30DEB" w:rsidRDefault="00F30DEB" w:rsidP="00F30DEB">
            <w:pPr>
              <w:numPr>
                <w:ilvl w:val="0"/>
                <w:numId w:val="3"/>
              </w:numPr>
              <w:spacing w:before="0"/>
              <w:rPr>
                <w:rFonts w:eastAsia="Calibri"/>
                <w:lang w:val="ru-RU"/>
              </w:rPr>
            </w:pPr>
            <w:r w:rsidRPr="00AD4481">
              <w:rPr>
                <w:rFonts w:eastAsia="Calibri"/>
                <w:lang w:val="ru-RU"/>
              </w:rPr>
              <w:t xml:space="preserve">Рок </w:t>
            </w:r>
            <w:r w:rsidRPr="00F30DEB">
              <w:rPr>
                <w:rFonts w:eastAsia="Calibri"/>
                <w:lang w:val="ru-RU"/>
              </w:rPr>
              <w:t xml:space="preserve">за извршење услуга- ПАРТИЈА 1, не може бити дужи од 12 (дванаест) месеци од дана </w:t>
            </w:r>
            <w:r w:rsidRPr="00F30DEB">
              <w:rPr>
                <w:rFonts w:eastAsia="Calibri"/>
                <w:lang w:val="sr-Cyrl-RS"/>
              </w:rPr>
              <w:t>ступања Уговора на снагу</w:t>
            </w:r>
            <w:r w:rsidRPr="00F30DEB">
              <w:rPr>
                <w:rFonts w:eastAsia="Calibri"/>
                <w:lang w:val="ru-RU"/>
              </w:rPr>
              <w:t xml:space="preserve">. </w:t>
            </w:r>
          </w:p>
          <w:p w:rsidR="006234E5" w:rsidRDefault="006234E5" w:rsidP="00F30DEB">
            <w:pPr>
              <w:spacing w:before="0"/>
              <w:ind w:left="630"/>
              <w:rPr>
                <w:rFonts w:eastAsia="Calibri"/>
                <w:lang w:val="sr-Latn-RS"/>
              </w:rPr>
            </w:pPr>
          </w:p>
          <w:p w:rsidR="00F30DEB" w:rsidRPr="00F30DEB" w:rsidRDefault="00F30DEB" w:rsidP="00F30DEB">
            <w:pPr>
              <w:spacing w:before="0"/>
              <w:ind w:left="630"/>
              <w:rPr>
                <w:rFonts w:eastAsia="Calibri"/>
                <w:lang w:val="ru-RU"/>
              </w:rPr>
            </w:pPr>
            <w:r w:rsidRPr="00F30DEB">
              <w:rPr>
                <w:rFonts w:eastAsia="Calibri"/>
                <w:lang w:val="ru-RU"/>
              </w:rPr>
              <w:t>Изабрани понуђач је обавезан да се појави на месту извршења услуге (</w:t>
            </w:r>
            <w:r w:rsidRPr="00F30DEB">
              <w:rPr>
                <w:rFonts w:eastAsia="Arial" w:cs="Arial"/>
                <w:color w:val="000000"/>
                <w:sz w:val="20"/>
                <w:szCs w:val="20"/>
                <w:lang w:val="sr-Latn-RS" w:eastAsia="sr-Latn-RS"/>
              </w:rPr>
              <w:t>Мрежа пруге Инфраструктура Србије</w:t>
            </w:r>
            <w:r w:rsidRPr="00F30DEB">
              <w:rPr>
                <w:rFonts w:eastAsia="Calibri"/>
                <w:lang w:val="ru-RU"/>
              </w:rPr>
              <w:t xml:space="preserve"> ) најкасније за 24 сати од момента пријема позива Наручиоца.</w:t>
            </w:r>
          </w:p>
          <w:p w:rsidR="006234E5" w:rsidRDefault="006234E5" w:rsidP="00F30DEB">
            <w:pPr>
              <w:spacing w:before="0"/>
              <w:ind w:left="630"/>
              <w:rPr>
                <w:rFonts w:cs="Arial"/>
              </w:rPr>
            </w:pPr>
          </w:p>
          <w:p w:rsidR="00F30DEB" w:rsidRPr="00F30DEB" w:rsidRDefault="00F30DEB" w:rsidP="00F30DEB">
            <w:pPr>
              <w:spacing w:before="0"/>
              <w:ind w:left="630"/>
              <w:rPr>
                <w:rFonts w:eastAsia="Arial" w:cs="Arial"/>
                <w:color w:val="000000"/>
                <w:lang w:val="sr-Cyrl-RS" w:eastAsia="sr-Latn-RS"/>
              </w:rPr>
            </w:pPr>
            <w:r w:rsidRPr="00F30DEB">
              <w:rPr>
                <w:rFonts w:cs="Arial"/>
              </w:rPr>
              <w:t>Очекивани период извршења услуге је 201</w:t>
            </w:r>
            <w:r w:rsidRPr="00F30DEB">
              <w:rPr>
                <w:rFonts w:cs="Arial"/>
                <w:lang w:val="sr-Cyrl-RS"/>
              </w:rPr>
              <w:t>9</w:t>
            </w:r>
            <w:r w:rsidRPr="00F30DEB">
              <w:rPr>
                <w:rFonts w:cs="Arial"/>
              </w:rPr>
              <w:t>.год сукцесивно, према динамици Наручиоца.</w:t>
            </w:r>
          </w:p>
          <w:p w:rsidR="00966C83" w:rsidRDefault="00966C83" w:rsidP="00966C83">
            <w:pPr>
              <w:shd w:val="clear" w:color="auto" w:fill="FFFFFF" w:themeFill="background1"/>
              <w:tabs>
                <w:tab w:val="left" w:pos="454"/>
              </w:tabs>
              <w:spacing w:after="180"/>
              <w:rPr>
                <w:rFonts w:cs="Arial"/>
                <w:lang w:val="sr-Latn-RS"/>
              </w:rPr>
            </w:pPr>
          </w:p>
          <w:p w:rsidR="006234E5" w:rsidRPr="006234E5" w:rsidRDefault="006234E5" w:rsidP="00966C83">
            <w:pPr>
              <w:shd w:val="clear" w:color="auto" w:fill="FFFFFF" w:themeFill="background1"/>
              <w:tabs>
                <w:tab w:val="left" w:pos="454"/>
              </w:tabs>
              <w:spacing w:after="180"/>
              <w:rPr>
                <w:rFonts w:cs="Arial"/>
                <w:lang w:val="sr-Latn-RS"/>
              </w:rPr>
            </w:pPr>
          </w:p>
        </w:tc>
        <w:tc>
          <w:tcPr>
            <w:tcW w:w="4067" w:type="dxa"/>
            <w:vAlign w:val="center"/>
          </w:tcPr>
          <w:p w:rsidR="00966C83" w:rsidRPr="00AD4481" w:rsidRDefault="00E97C9E" w:rsidP="00966C83">
            <w:pPr>
              <w:numPr>
                <w:ilvl w:val="0"/>
                <w:numId w:val="3"/>
              </w:numPr>
              <w:spacing w:before="80"/>
              <w:rPr>
                <w:rFonts w:eastAsia="Calibri"/>
                <w:lang w:val="ru-RU"/>
              </w:rPr>
            </w:pPr>
            <w:r>
              <w:rPr>
                <w:rFonts w:eastAsia="Calibri"/>
                <w:lang w:val="ru-RU"/>
              </w:rPr>
              <w:t>____ (_________</w:t>
            </w:r>
            <w:r w:rsidRPr="006A04DE">
              <w:rPr>
                <w:rFonts w:eastAsia="Calibri"/>
                <w:lang w:val="ru-RU"/>
              </w:rPr>
              <w:t xml:space="preserve">) месеци од дана </w:t>
            </w:r>
            <w:r w:rsidRPr="006A04DE">
              <w:rPr>
                <w:rFonts w:eastAsia="Calibri"/>
                <w:lang w:val="sr-Cyrl-RS"/>
              </w:rPr>
              <w:t>ступања Уговора на снагу</w:t>
            </w:r>
            <w:r w:rsidR="00966C83" w:rsidRPr="00AD4481">
              <w:rPr>
                <w:rFonts w:eastAsia="Calibri"/>
                <w:lang w:val="ru-RU"/>
              </w:rPr>
              <w:t xml:space="preserve">. </w:t>
            </w:r>
          </w:p>
          <w:p w:rsidR="00966C83" w:rsidRDefault="00966C83" w:rsidP="00966C83">
            <w:pPr>
              <w:pStyle w:val="ListParagraph"/>
              <w:autoSpaceDE w:val="0"/>
              <w:autoSpaceDN w:val="0"/>
              <w:adjustRightInd w:val="0"/>
              <w:spacing w:after="0" w:line="240" w:lineRule="auto"/>
              <w:ind w:left="0"/>
              <w:rPr>
                <w:rFonts w:ascii="Arial" w:eastAsia="Times New Roman" w:hAnsi="Arial" w:cs="Arial"/>
                <w:lang w:val="sr-Cyrl-CS"/>
              </w:rPr>
            </w:pPr>
          </w:p>
          <w:p w:rsidR="00F30DEB" w:rsidRPr="00F30DEB" w:rsidRDefault="00F30DEB" w:rsidP="00F30DEB">
            <w:pPr>
              <w:spacing w:before="0"/>
              <w:ind w:left="630"/>
              <w:rPr>
                <w:rFonts w:eastAsia="Calibri"/>
                <w:lang w:val="ru-RU"/>
              </w:rPr>
            </w:pPr>
            <w:r w:rsidRPr="00F30DEB">
              <w:rPr>
                <w:rFonts w:eastAsia="Calibri"/>
                <w:lang w:val="ru-RU"/>
              </w:rPr>
              <w:t>Изабрани понуђач је обавезан да се појави на месту извршења услуге (</w:t>
            </w:r>
            <w:r w:rsidRPr="00F30DEB">
              <w:rPr>
                <w:rFonts w:eastAsia="Arial" w:cs="Arial"/>
                <w:color w:val="000000"/>
                <w:sz w:val="20"/>
                <w:szCs w:val="20"/>
                <w:lang w:val="sr-Latn-RS" w:eastAsia="sr-Latn-RS"/>
              </w:rPr>
              <w:t>Мрежа пруге Инфраструктура Србије</w:t>
            </w:r>
            <w:r w:rsidRPr="00F30DEB">
              <w:rPr>
                <w:rFonts w:eastAsia="Calibri"/>
                <w:lang w:val="ru-RU"/>
              </w:rPr>
              <w:t xml:space="preserve"> ) најкасније за 24 сати од момента пријема позива Наручиоца.</w:t>
            </w:r>
          </w:p>
          <w:p w:rsidR="00F30DEB" w:rsidRPr="00F30DEB" w:rsidRDefault="00F30DEB" w:rsidP="00F30DEB">
            <w:pPr>
              <w:spacing w:before="0"/>
              <w:ind w:left="630"/>
              <w:rPr>
                <w:rFonts w:eastAsia="Arial" w:cs="Arial"/>
                <w:color w:val="000000"/>
                <w:lang w:val="sr-Cyrl-RS" w:eastAsia="sr-Latn-RS"/>
              </w:rPr>
            </w:pPr>
            <w:r w:rsidRPr="00F30DEB">
              <w:rPr>
                <w:rFonts w:cs="Arial"/>
              </w:rPr>
              <w:t>Очекивани период извршења услуге је 201</w:t>
            </w:r>
            <w:r w:rsidRPr="00F30DEB">
              <w:rPr>
                <w:rFonts w:cs="Arial"/>
                <w:lang w:val="sr-Cyrl-RS"/>
              </w:rPr>
              <w:t>9</w:t>
            </w:r>
            <w:r w:rsidRPr="00F30DEB">
              <w:rPr>
                <w:rFonts w:cs="Arial"/>
              </w:rPr>
              <w:t>.год сукцесивно, према динамици Наручиоца.</w:t>
            </w:r>
          </w:p>
          <w:p w:rsidR="00765DB9" w:rsidRPr="00134A61" w:rsidRDefault="00765DB9" w:rsidP="00134A61">
            <w:pPr>
              <w:spacing w:before="0"/>
              <w:jc w:val="center"/>
              <w:rPr>
                <w:rFonts w:cs="Arial"/>
                <w:bCs/>
                <w:iCs/>
                <w:color w:val="000000" w:themeColor="text1"/>
                <w:lang w:val="sr-Latn-RS"/>
              </w:rPr>
            </w:pPr>
          </w:p>
        </w:tc>
      </w:tr>
      <w:tr w:rsidR="00103F71" w:rsidRPr="004F5D21" w:rsidTr="00134A61">
        <w:tc>
          <w:tcPr>
            <w:tcW w:w="5178" w:type="dxa"/>
            <w:vAlign w:val="center"/>
          </w:tcPr>
          <w:p w:rsidR="00765DB9" w:rsidRPr="004F5D21" w:rsidRDefault="00765DB9" w:rsidP="00E9197E">
            <w:pPr>
              <w:spacing w:before="0"/>
              <w:rPr>
                <w:rFonts w:cs="Arial"/>
                <w:b/>
                <w:bCs/>
                <w:iCs/>
                <w:lang w:val="sr-Cyrl-CS"/>
              </w:rPr>
            </w:pPr>
            <w:r w:rsidRPr="004F5D21">
              <w:rPr>
                <w:rFonts w:cs="Arial"/>
                <w:b/>
                <w:bCs/>
                <w:iCs/>
                <w:lang w:val="sr-Cyrl-CS"/>
              </w:rPr>
              <w:lastRenderedPageBreak/>
              <w:t>ГАРАНТНИ РОК:</w:t>
            </w:r>
          </w:p>
          <w:p w:rsidR="00765DB9" w:rsidRPr="004F5D21" w:rsidRDefault="00134A61" w:rsidP="00E9197E">
            <w:pPr>
              <w:spacing w:before="0"/>
              <w:rPr>
                <w:rFonts w:cs="Arial"/>
                <w:lang w:eastAsia="zh-CN"/>
              </w:rPr>
            </w:pPr>
            <w:r w:rsidRPr="004F5D21">
              <w:rPr>
                <w:rFonts w:cs="Arial"/>
                <w:lang w:eastAsia="zh-CN"/>
              </w:rPr>
              <w:t>Гарантни рок</w:t>
            </w:r>
            <w:r w:rsidR="002C0EFF" w:rsidRPr="004F5D21">
              <w:rPr>
                <w:rFonts w:cs="Arial"/>
                <w:lang w:eastAsia="zh-CN"/>
              </w:rPr>
              <w:t xml:space="preserve"> за предмет набавке је минимум </w:t>
            </w:r>
            <w:r w:rsidR="004F5D21" w:rsidRPr="004F5D21">
              <w:rPr>
                <w:rFonts w:cs="Arial"/>
                <w:lang w:val="sr-Cyrl-RS" w:eastAsia="zh-CN"/>
              </w:rPr>
              <w:t>1</w:t>
            </w:r>
            <w:r w:rsidR="004F5D21" w:rsidRPr="004F5D21">
              <w:rPr>
                <w:rFonts w:cs="Arial"/>
                <w:lang w:val="sr-Latn-RS" w:eastAsia="zh-CN"/>
              </w:rPr>
              <w:t>2</w:t>
            </w:r>
            <w:r w:rsidR="002C0EFF" w:rsidRPr="004F5D21">
              <w:rPr>
                <w:rFonts w:cs="Arial"/>
                <w:lang w:eastAsia="zh-CN"/>
              </w:rPr>
              <w:t xml:space="preserve"> месец</w:t>
            </w:r>
            <w:r w:rsidR="00B16FAD" w:rsidRPr="004F5D21">
              <w:rPr>
                <w:rFonts w:cs="Arial"/>
                <w:lang w:val="sr-Cyrl-RS" w:eastAsia="zh-CN"/>
              </w:rPr>
              <w:t>и</w:t>
            </w:r>
            <w:r w:rsidRPr="004F5D21">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p>
        </w:tc>
        <w:tc>
          <w:tcPr>
            <w:tcW w:w="4067" w:type="dxa"/>
            <w:vAlign w:val="center"/>
          </w:tcPr>
          <w:p w:rsidR="00765DB9" w:rsidRPr="004F5D21" w:rsidRDefault="00765DB9" w:rsidP="00765DB9">
            <w:pPr>
              <w:spacing w:before="0"/>
              <w:jc w:val="center"/>
              <w:rPr>
                <w:rFonts w:cs="Arial"/>
                <w:b/>
                <w:bCs/>
                <w:iCs/>
                <w:lang w:val="sr-Cyrl-CS"/>
              </w:rPr>
            </w:pPr>
          </w:p>
          <w:p w:rsidR="00765DB9" w:rsidRPr="004F5D21" w:rsidRDefault="00F425D2" w:rsidP="00765DB9">
            <w:pPr>
              <w:spacing w:before="0"/>
              <w:jc w:val="center"/>
              <w:rPr>
                <w:rFonts w:cs="Arial"/>
                <w:b/>
                <w:bCs/>
                <w:iCs/>
                <w:color w:val="00B0F0"/>
                <w:lang w:val="sr-Cyrl-CS"/>
              </w:rPr>
            </w:pPr>
            <w:r w:rsidRPr="004F5D21">
              <w:rPr>
                <w:rFonts w:cs="Arial"/>
                <w:bCs/>
                <w:iCs/>
                <w:lang w:val="sr-Cyrl-CS"/>
              </w:rPr>
              <w:t xml:space="preserve">____ </w:t>
            </w:r>
            <w:r w:rsidR="002B3F3B" w:rsidRPr="004F5D21">
              <w:rPr>
                <w:rFonts w:cs="Arial"/>
                <w:lang w:eastAsia="zh-CN"/>
              </w:rPr>
              <w:t>месец</w:t>
            </w:r>
            <w:r w:rsidR="00B16FAD" w:rsidRPr="004F5D21">
              <w:rPr>
                <w:rFonts w:cs="Arial"/>
                <w:lang w:val="sr-Cyrl-RS" w:eastAsia="zh-CN"/>
              </w:rPr>
              <w:t>и</w:t>
            </w:r>
            <w:r w:rsidR="002B3F3B" w:rsidRPr="004F5D21">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p>
        </w:tc>
      </w:tr>
      <w:tr w:rsidR="00B642C3" w:rsidRPr="00765DB9" w:rsidTr="00134A61">
        <w:tc>
          <w:tcPr>
            <w:tcW w:w="5178" w:type="dxa"/>
            <w:vAlign w:val="center"/>
          </w:tcPr>
          <w:p w:rsidR="00230153" w:rsidRDefault="00B642C3" w:rsidP="00230153">
            <w:pPr>
              <w:spacing w:before="0"/>
              <w:rPr>
                <w:rFonts w:cs="Arial"/>
                <w:b/>
                <w:bCs/>
                <w:iCs/>
                <w:sz w:val="20"/>
                <w:szCs w:val="20"/>
                <w:lang w:val="sr-Cyrl-CS"/>
              </w:rPr>
            </w:pPr>
            <w:r w:rsidRPr="004F5D21">
              <w:rPr>
                <w:rFonts w:cs="Arial"/>
                <w:b/>
                <w:bCs/>
                <w:iCs/>
                <w:sz w:val="20"/>
                <w:szCs w:val="20"/>
                <w:lang w:val="sr-Cyrl-CS"/>
              </w:rPr>
              <w:t>ПАРИТЕТ:</w:t>
            </w:r>
          </w:p>
          <w:p w:rsidR="00230153" w:rsidRPr="00230153" w:rsidRDefault="00230153" w:rsidP="00230153">
            <w:pPr>
              <w:spacing w:before="0"/>
              <w:rPr>
                <w:rFonts w:cs="Arial"/>
                <w:b/>
                <w:bCs/>
                <w:iCs/>
                <w:sz w:val="20"/>
                <w:szCs w:val="20"/>
                <w:lang w:val="sr-Cyrl-CS"/>
              </w:rPr>
            </w:pPr>
            <w:r w:rsidRPr="005F310C">
              <w:rPr>
                <w:rFonts w:eastAsia="TimesNewRomanPSMT" w:cs="Arial"/>
                <w:bCs/>
                <w:color w:val="000000"/>
                <w:lang w:val="sr-Latn-RS"/>
              </w:rPr>
              <w:t>Понуда се даје на паритету</w:t>
            </w:r>
            <w:r w:rsidRPr="005F310C">
              <w:rPr>
                <w:rFonts w:eastAsia="TimesNewRomanPSMT" w:cs="Arial"/>
                <w:bCs/>
                <w:color w:val="000000"/>
                <w:lang w:val="sr-Cyrl-RS"/>
              </w:rPr>
              <w:t>:</w:t>
            </w:r>
            <w:r w:rsidRPr="005F310C">
              <w:rPr>
                <w:rFonts w:eastAsia="TimesNewRomanPSMT" w:cs="Arial"/>
                <w:bCs/>
                <w:color w:val="000000"/>
                <w:lang w:val="sr-Latn-RS"/>
              </w:rPr>
              <w:t xml:space="preserve"> </w:t>
            </w:r>
            <w:r w:rsidRPr="005F310C">
              <w:rPr>
                <w:rFonts w:cs="Arial"/>
                <w:bCs/>
                <w:iCs/>
                <w:lang w:val="sr-Cyrl-CS"/>
              </w:rPr>
              <w:t xml:space="preserve">Ф-ко </w:t>
            </w:r>
            <w:r w:rsidRPr="005F310C">
              <w:rPr>
                <w:rFonts w:eastAsia="Arial" w:cs="Arial"/>
                <w:color w:val="000000"/>
                <w:sz w:val="20"/>
                <w:szCs w:val="20"/>
                <w:lang w:val="sr-Latn-RS" w:eastAsia="sr-Latn-RS"/>
              </w:rPr>
              <w:t>Мрежа пруге Инфраструктура Србије</w:t>
            </w:r>
            <w:r w:rsidRPr="005F310C">
              <w:rPr>
                <w:rFonts w:eastAsia="TimesNewRomanPSMT" w:cs="Arial"/>
                <w:b/>
                <w:bCs/>
                <w:color w:val="000000"/>
                <w:lang w:val="sr-Latn-RS"/>
              </w:rPr>
              <w:t>.</w:t>
            </w:r>
          </w:p>
          <w:p w:rsidR="00B642C3" w:rsidRPr="004F5D21" w:rsidRDefault="00B642C3" w:rsidP="00FE314E">
            <w:pPr>
              <w:spacing w:before="0"/>
              <w:rPr>
                <w:rFonts w:cs="Arial"/>
                <w:spacing w:val="4"/>
                <w:sz w:val="20"/>
                <w:szCs w:val="20"/>
              </w:rPr>
            </w:pPr>
          </w:p>
        </w:tc>
        <w:tc>
          <w:tcPr>
            <w:tcW w:w="4067" w:type="dxa"/>
            <w:vAlign w:val="center"/>
          </w:tcPr>
          <w:p w:rsidR="00E97C9E" w:rsidRPr="00EF34A9" w:rsidRDefault="00E97C9E" w:rsidP="00E97C9E">
            <w:pPr>
              <w:spacing w:before="0"/>
              <w:jc w:val="center"/>
              <w:rPr>
                <w:rFonts w:cs="Arial"/>
                <w:bCs/>
                <w:iCs/>
                <w:lang w:val="sr-Cyrl-CS"/>
              </w:rPr>
            </w:pPr>
            <w:r w:rsidRPr="00EF34A9">
              <w:rPr>
                <w:rFonts w:cs="Arial"/>
                <w:bCs/>
                <w:iCs/>
                <w:lang w:val="sr-Cyrl-CS"/>
              </w:rPr>
              <w:t>Сагласан за захтевом наручиоца</w:t>
            </w:r>
          </w:p>
          <w:p w:rsidR="00B642C3" w:rsidRPr="004F5D21" w:rsidRDefault="00E97C9E" w:rsidP="00E97C9E">
            <w:pPr>
              <w:spacing w:before="0"/>
              <w:jc w:val="center"/>
              <w:rPr>
                <w:rFonts w:cs="Arial"/>
                <w:b/>
                <w:bCs/>
                <w:iCs/>
                <w:sz w:val="20"/>
                <w:szCs w:val="20"/>
                <w:lang w:val="sr-Cyrl-CS"/>
              </w:rPr>
            </w:pPr>
            <w:r w:rsidRPr="00EF34A9">
              <w:rPr>
                <w:rFonts w:cs="Arial"/>
                <w:bCs/>
                <w:iCs/>
                <w:lang w:val="sr-Cyrl-CS"/>
              </w:rPr>
              <w:t>ДА/НЕ (заокружити</w:t>
            </w:r>
            <w:r w:rsidRPr="00CA5EF9">
              <w:rPr>
                <w:rFonts w:cs="Arial"/>
                <w:bCs/>
                <w:iCs/>
                <w:lang w:val="sr-Cyrl-CS"/>
              </w:rPr>
              <w:t>)</w:t>
            </w:r>
          </w:p>
        </w:tc>
      </w:tr>
      <w:tr w:rsidR="00B642C3" w:rsidRPr="00765DB9" w:rsidTr="00134A61">
        <w:trPr>
          <w:trHeight w:val="818"/>
        </w:trPr>
        <w:tc>
          <w:tcPr>
            <w:tcW w:w="5178" w:type="dxa"/>
            <w:vAlign w:val="center"/>
          </w:tcPr>
          <w:p w:rsidR="00B642C3" w:rsidRPr="00A06F7F" w:rsidRDefault="00B642C3" w:rsidP="001758EF">
            <w:pPr>
              <w:spacing w:before="0"/>
              <w:rPr>
                <w:rFonts w:cs="Arial"/>
                <w:bCs/>
                <w:iCs/>
                <w:lang w:val="sr-Cyrl-CS"/>
              </w:rPr>
            </w:pPr>
            <w:r w:rsidRPr="00C5088B">
              <w:rPr>
                <w:rFonts w:cs="Arial"/>
                <w:b/>
                <w:bCs/>
                <w:iCs/>
                <w:lang w:val="sr-Cyrl-CS"/>
              </w:rPr>
              <w:t>МЕСТО ИЗВРШЕЊА:</w:t>
            </w:r>
            <w:r w:rsidR="00E97C9E" w:rsidRPr="005F310C">
              <w:rPr>
                <w:rFonts w:eastAsia="Arial" w:cs="Arial"/>
                <w:color w:val="000000"/>
                <w:sz w:val="20"/>
                <w:szCs w:val="20"/>
                <w:lang w:val="sr-Latn-RS" w:eastAsia="sr-Latn-RS"/>
              </w:rPr>
              <w:t xml:space="preserve"> Мрежа пруге Инфраструктура Србије</w:t>
            </w:r>
          </w:p>
        </w:tc>
        <w:tc>
          <w:tcPr>
            <w:tcW w:w="4067" w:type="dxa"/>
            <w:vAlign w:val="center"/>
          </w:tcPr>
          <w:p w:rsidR="00B642C3" w:rsidRPr="00EF34A9" w:rsidRDefault="00B642C3" w:rsidP="00FE314E">
            <w:pPr>
              <w:spacing w:before="0"/>
              <w:jc w:val="center"/>
              <w:rPr>
                <w:rFonts w:cs="Arial"/>
                <w:bCs/>
                <w:iCs/>
                <w:lang w:val="sr-Cyrl-CS"/>
              </w:rPr>
            </w:pPr>
            <w:r w:rsidRPr="00EF34A9">
              <w:rPr>
                <w:rFonts w:cs="Arial"/>
                <w:bCs/>
                <w:iCs/>
                <w:lang w:val="sr-Cyrl-CS"/>
              </w:rPr>
              <w:t>Сагласан за захтевом наручиоца</w:t>
            </w:r>
          </w:p>
          <w:p w:rsidR="00B642C3" w:rsidRPr="00765DB9" w:rsidRDefault="00B642C3" w:rsidP="00FE314E">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103F71" w:rsidRPr="00765DB9" w:rsidTr="00134A61">
        <w:trPr>
          <w:trHeight w:val="800"/>
        </w:trPr>
        <w:tc>
          <w:tcPr>
            <w:tcW w:w="5178" w:type="dxa"/>
            <w:vAlign w:val="center"/>
          </w:tcPr>
          <w:p w:rsidR="00765DB9" w:rsidRPr="00B836D9" w:rsidRDefault="00765DB9" w:rsidP="00CA5EF9">
            <w:pPr>
              <w:spacing w:before="0"/>
              <w:rPr>
                <w:rFonts w:cs="Arial"/>
                <w:b/>
                <w:bCs/>
                <w:iCs/>
                <w:lang w:val="sr-Cyrl-CS"/>
              </w:rPr>
            </w:pPr>
            <w:r w:rsidRPr="00B836D9">
              <w:rPr>
                <w:rFonts w:cs="Arial"/>
                <w:b/>
                <w:bCs/>
                <w:iCs/>
                <w:lang w:val="sr-Cyrl-CS"/>
              </w:rPr>
              <w:t>РОК ВАЖЕЊА ПОНУДЕ:</w:t>
            </w:r>
          </w:p>
          <w:p w:rsidR="00765DB9" w:rsidRPr="00B836D9" w:rsidRDefault="00765DB9" w:rsidP="00CA5EF9">
            <w:pPr>
              <w:spacing w:before="0"/>
              <w:rPr>
                <w:rFonts w:cs="Arial"/>
                <w:b/>
                <w:bCs/>
                <w:iCs/>
                <w:lang w:val="sr-Cyrl-CS"/>
              </w:rPr>
            </w:pPr>
            <w:r w:rsidRPr="00B836D9">
              <w:rPr>
                <w:rFonts w:cs="Arial"/>
                <w:bCs/>
                <w:iCs/>
                <w:lang w:val="sr-Cyrl-CS"/>
              </w:rPr>
              <w:t>не може бити краћ</w:t>
            </w:r>
            <w:r w:rsidRPr="00B836D9">
              <w:rPr>
                <w:rFonts w:cs="Arial"/>
                <w:bCs/>
                <w:iCs/>
              </w:rPr>
              <w:t>и</w:t>
            </w:r>
            <w:r w:rsidRPr="00B836D9">
              <w:rPr>
                <w:rFonts w:cs="Arial"/>
                <w:bCs/>
                <w:iCs/>
                <w:lang w:val="sr-Cyrl-CS"/>
              </w:rPr>
              <w:t xml:space="preserve"> од </w:t>
            </w:r>
            <w:r w:rsidR="00EF34A9" w:rsidRPr="00B836D9">
              <w:rPr>
                <w:rFonts w:cs="Arial"/>
                <w:bCs/>
                <w:iCs/>
                <w:lang w:val="sr-Cyrl-CS"/>
              </w:rPr>
              <w:t>60</w:t>
            </w:r>
            <w:r w:rsidRPr="00B836D9">
              <w:rPr>
                <w:rFonts w:cs="Arial"/>
                <w:bCs/>
                <w:iCs/>
                <w:lang w:val="sr-Cyrl-CS"/>
              </w:rPr>
              <w:t xml:space="preserve"> дана од дана отварања понуда</w:t>
            </w:r>
          </w:p>
        </w:tc>
        <w:tc>
          <w:tcPr>
            <w:tcW w:w="4067" w:type="dxa"/>
            <w:vAlign w:val="center"/>
          </w:tcPr>
          <w:p w:rsidR="00765DB9" w:rsidRPr="0088507A" w:rsidRDefault="00765DB9" w:rsidP="00765DB9">
            <w:pPr>
              <w:spacing w:before="0"/>
              <w:jc w:val="center"/>
              <w:rPr>
                <w:rFonts w:cs="Arial"/>
                <w:b/>
                <w:bCs/>
                <w:iCs/>
                <w:lang w:val="sr-Cyrl-CS"/>
              </w:rPr>
            </w:pPr>
          </w:p>
          <w:p w:rsidR="00765DB9" w:rsidRPr="0088507A" w:rsidRDefault="00765DB9" w:rsidP="00765DB9">
            <w:pPr>
              <w:spacing w:before="0"/>
              <w:jc w:val="center"/>
              <w:rPr>
                <w:rFonts w:cs="Arial"/>
                <w:b/>
                <w:bCs/>
                <w:iCs/>
                <w:lang w:val="sr-Cyrl-CS"/>
              </w:rPr>
            </w:pPr>
            <w:r w:rsidRPr="0088507A">
              <w:rPr>
                <w:rFonts w:cs="Arial"/>
                <w:bCs/>
                <w:iCs/>
                <w:lang w:val="sr-Cyrl-CS"/>
              </w:rPr>
              <w:t>_____ дана од дана отварања понуда</w:t>
            </w:r>
          </w:p>
        </w:tc>
      </w:tr>
      <w:tr w:rsidR="00765DB9" w:rsidRPr="00765DB9" w:rsidTr="00134A61">
        <w:tc>
          <w:tcPr>
            <w:tcW w:w="9245" w:type="dxa"/>
            <w:gridSpan w:val="2"/>
          </w:tcPr>
          <w:p w:rsidR="00765DB9" w:rsidRPr="0088507A" w:rsidRDefault="00765DB9" w:rsidP="00656927">
            <w:pPr>
              <w:spacing w:before="0"/>
              <w:rPr>
                <w:rFonts w:cs="Arial"/>
                <w:bCs/>
                <w:iCs/>
                <w:lang w:val="sr-Cyrl-CS"/>
              </w:rPr>
            </w:pPr>
            <w:r w:rsidRPr="0088507A">
              <w:rPr>
                <w:rFonts w:cs="Arial"/>
                <w:bCs/>
                <w:iCs/>
                <w:lang w:val="sr-Cyrl-CS"/>
              </w:rPr>
              <w:t xml:space="preserve">Понуда понуђача који не прихвата услове наручиоца за рок и начин плаћања, рок извршења, гарантни рок, </w:t>
            </w:r>
            <w:r w:rsidR="00656927" w:rsidRPr="0088507A">
              <w:rPr>
                <w:rFonts w:cs="Arial"/>
                <w:bCs/>
                <w:iCs/>
                <w:lang w:val="sr-Cyrl-CS"/>
              </w:rPr>
              <w:t xml:space="preserve">паритет, </w:t>
            </w:r>
            <w:r w:rsidRPr="0088507A">
              <w:rPr>
                <w:rFonts w:cs="Arial"/>
                <w:bCs/>
                <w:iCs/>
                <w:lang w:val="sr-Cyrl-CS"/>
              </w:rPr>
              <w:t>место извршења и рок важења понуде сматраће се неприхватљивом.</w:t>
            </w:r>
          </w:p>
        </w:tc>
      </w:tr>
    </w:tbl>
    <w:p w:rsidR="00765DB9" w:rsidRPr="00134A61" w:rsidRDefault="00765DB9" w:rsidP="00134A61">
      <w:pPr>
        <w:autoSpaceDE w:val="0"/>
        <w:autoSpaceDN w:val="0"/>
        <w:adjustRightInd w:val="0"/>
        <w:rPr>
          <w:rFonts w:eastAsia="TimesNewRomanPSMT" w:cs="Arial"/>
          <w:bCs/>
          <w:color w:val="000000"/>
          <w:lang w:val="sr-Latn-R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765DB9" w:rsidRPr="00765DB9" w:rsidRDefault="00765DB9" w:rsidP="00134A61">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pPr>
        <w:spacing w:before="0"/>
        <w:jc w:val="left"/>
        <w:rPr>
          <w:rFonts w:eastAsia="TimesNewRomanPS-BoldMT" w:cs="Arial"/>
          <w:bCs/>
          <w:iCs/>
        </w:rPr>
      </w:pPr>
      <w:r>
        <w:rPr>
          <w:rFonts w:eastAsia="TimesNewRomanPS-BoldMT" w:cs="Arial"/>
          <w:bCs/>
          <w:iCs/>
        </w:rPr>
        <w:br w:type="page"/>
      </w:r>
    </w:p>
    <w:p w:rsidR="003432DB" w:rsidRDefault="003432DB" w:rsidP="002C0EFF">
      <w:pPr>
        <w:spacing w:before="0"/>
        <w:jc w:val="left"/>
        <w:rPr>
          <w:rFonts w:eastAsia="TimesNewRomanPS-BoldMT" w:cs="Arial"/>
          <w:bCs/>
          <w:iCs/>
        </w:rPr>
      </w:pPr>
    </w:p>
    <w:p w:rsidR="003432DB" w:rsidRPr="00DC1CE6" w:rsidRDefault="003432DB" w:rsidP="003432DB">
      <w:pPr>
        <w:keepNext/>
        <w:tabs>
          <w:tab w:val="left" w:pos="567"/>
        </w:tabs>
        <w:spacing w:before="0"/>
        <w:outlineLvl w:val="0"/>
        <w:rPr>
          <w:rFonts w:cs="Arial"/>
          <w:b/>
          <w:lang w:val="sr-Cyrl-RS"/>
        </w:rPr>
      </w:pPr>
    </w:p>
    <w:p w:rsidR="003432DB" w:rsidRPr="00765DB9" w:rsidRDefault="003432DB" w:rsidP="003432DB">
      <w:pPr>
        <w:spacing w:before="0"/>
        <w:jc w:val="right"/>
        <w:outlineLvl w:val="1"/>
        <w:rPr>
          <w:rFonts w:cs="Arial"/>
          <w:b/>
          <w:noProof/>
        </w:rPr>
      </w:pPr>
      <w:r w:rsidRPr="00765DB9">
        <w:rPr>
          <w:rFonts w:cs="Arial"/>
          <w:b/>
        </w:rPr>
        <w:t xml:space="preserve">ОБРАЗАЦ </w:t>
      </w:r>
      <w:r>
        <w:rPr>
          <w:rFonts w:cs="Arial"/>
          <w:b/>
        </w:rPr>
        <w:t>1A</w:t>
      </w:r>
      <w:r w:rsidRPr="00765DB9">
        <w:rPr>
          <w:rFonts w:cs="Arial"/>
          <w:b/>
          <w:noProof/>
        </w:rPr>
        <w:t>.</w:t>
      </w:r>
    </w:p>
    <w:p w:rsidR="003432DB" w:rsidRPr="00765DB9" w:rsidRDefault="003432DB" w:rsidP="003432DB">
      <w:pPr>
        <w:spacing w:before="0"/>
        <w:jc w:val="center"/>
        <w:rPr>
          <w:rFonts w:cs="Arial"/>
          <w:b/>
          <w:bCs/>
          <w:smallCaps/>
          <w:spacing w:val="5"/>
        </w:rPr>
      </w:pPr>
    </w:p>
    <w:p w:rsidR="003432DB" w:rsidRPr="00765DB9" w:rsidRDefault="003432DB" w:rsidP="003432DB">
      <w:pPr>
        <w:spacing w:before="0"/>
        <w:jc w:val="center"/>
        <w:rPr>
          <w:rFonts w:cs="Arial"/>
          <w:b/>
          <w:bCs/>
          <w:smallCaps/>
          <w:spacing w:val="5"/>
        </w:rPr>
      </w:pPr>
      <w:r w:rsidRPr="00765DB9">
        <w:rPr>
          <w:rFonts w:cs="Arial"/>
          <w:b/>
          <w:bCs/>
          <w:smallCaps/>
          <w:spacing w:val="5"/>
        </w:rPr>
        <w:t>ОБРАЗАЦ ПОНУДЕ</w:t>
      </w:r>
    </w:p>
    <w:p w:rsidR="003432DB" w:rsidRPr="00765DB9" w:rsidRDefault="003432DB" w:rsidP="003432DB">
      <w:pPr>
        <w:spacing w:before="0"/>
        <w:rPr>
          <w:rFonts w:cs="Arial"/>
          <w:b/>
          <w:bCs/>
          <w:smallCaps/>
          <w:spacing w:val="5"/>
        </w:rPr>
      </w:pPr>
    </w:p>
    <w:p w:rsidR="003432DB" w:rsidRPr="00765DB9" w:rsidRDefault="003432DB" w:rsidP="003432DB">
      <w:pPr>
        <w:spacing w:before="0"/>
        <w:rPr>
          <w:rFonts w:cs="Arial"/>
          <w:b/>
          <w:bCs/>
          <w:smallCaps/>
          <w:spacing w:val="5"/>
        </w:rPr>
      </w:pPr>
    </w:p>
    <w:p w:rsidR="003432DB" w:rsidRPr="003432DB" w:rsidRDefault="00000974" w:rsidP="003432DB">
      <w:pPr>
        <w:spacing w:before="0"/>
        <w:rPr>
          <w:rFonts w:eastAsia="TimesNewRomanPS-BoldMT" w:cs="Arial"/>
          <w:bCs/>
          <w:color w:val="000000" w:themeColor="text1"/>
          <w:lang w:val="sr-Latn-RS"/>
        </w:rPr>
      </w:pPr>
      <w:r>
        <w:rPr>
          <w:rFonts w:eastAsia="TimesNewRomanPS-BoldMT" w:cs="Arial"/>
          <w:bCs/>
          <w:color w:val="000000"/>
        </w:rPr>
        <w:t>Понуда бр._______</w:t>
      </w:r>
      <w:r w:rsidR="003432DB" w:rsidRPr="00765DB9">
        <w:rPr>
          <w:rFonts w:eastAsia="TimesNewRomanPS-BoldMT" w:cs="Arial"/>
          <w:bCs/>
          <w:color w:val="000000"/>
        </w:rPr>
        <w:t xml:space="preserve"> од </w:t>
      </w:r>
      <w:r>
        <w:rPr>
          <w:rFonts w:eastAsia="TimesNewRomanPS-BoldMT" w:cs="Arial"/>
          <w:bCs/>
          <w:color w:val="000000"/>
        </w:rPr>
        <w:t>__.__.201</w:t>
      </w:r>
      <w:r>
        <w:rPr>
          <w:rFonts w:eastAsia="TimesNewRomanPS-BoldMT" w:cs="Arial"/>
          <w:bCs/>
          <w:color w:val="000000"/>
          <w:lang w:val="sr-Cyrl-RS"/>
        </w:rPr>
        <w:t>8</w:t>
      </w:r>
      <w:r w:rsidR="003432DB" w:rsidRPr="00134A61">
        <w:rPr>
          <w:rFonts w:eastAsia="TimesNewRomanPS-BoldMT" w:cs="Arial"/>
          <w:bCs/>
          <w:color w:val="000000"/>
        </w:rPr>
        <w:t xml:space="preserve">.године за  отворени поступак јавне набавке </w:t>
      </w:r>
      <w:r w:rsidR="003432DB" w:rsidRPr="00134A61">
        <w:rPr>
          <w:rFonts w:cs="Arial"/>
        </w:rPr>
        <w:t xml:space="preserve">услуга – </w:t>
      </w:r>
      <w:r w:rsidR="00966C83" w:rsidRPr="00966C83">
        <w:rPr>
          <w:rFonts w:eastAsia="Arial" w:cs="Arial"/>
          <w:color w:val="000000"/>
          <w:szCs w:val="20"/>
          <w:lang w:val="sr-Latn-RS" w:eastAsia="sr-Latn-RS"/>
        </w:rPr>
        <w:t>Инвестициона оправка вагона за нормални колосек</w:t>
      </w:r>
      <w:r w:rsidR="003432DB" w:rsidRPr="00134A61">
        <w:rPr>
          <w:rFonts w:cs="Arial"/>
        </w:rPr>
        <w:t xml:space="preserve">, </w:t>
      </w:r>
      <w:r w:rsidR="003432DB" w:rsidRPr="00134A61">
        <w:rPr>
          <w:rFonts w:eastAsia="TimesNewRomanPS-BoldMT" w:cs="Arial"/>
          <w:bCs/>
          <w:color w:val="000000" w:themeColor="text1"/>
        </w:rPr>
        <w:t>ЈН бр.</w:t>
      </w:r>
      <w:r w:rsidR="003432DB" w:rsidRPr="00134A61">
        <w:rPr>
          <w:rFonts w:cs="Arial"/>
        </w:rPr>
        <w:t xml:space="preserve"> </w:t>
      </w:r>
      <w:r w:rsidR="003432DB">
        <w:rPr>
          <w:rFonts w:cs="Arial"/>
        </w:rPr>
        <w:t>3000/</w:t>
      </w:r>
      <w:r w:rsidR="00966C83">
        <w:rPr>
          <w:rFonts w:cs="Arial"/>
          <w:lang w:val="sr-Cyrl-RS"/>
        </w:rPr>
        <w:t>1233</w:t>
      </w:r>
      <w:r>
        <w:rPr>
          <w:rFonts w:cs="Arial"/>
        </w:rPr>
        <w:t>/201</w:t>
      </w:r>
      <w:r>
        <w:rPr>
          <w:rFonts w:cs="Arial"/>
          <w:lang w:val="sr-Cyrl-RS"/>
        </w:rPr>
        <w:t>8</w:t>
      </w:r>
      <w:r w:rsidR="003432DB">
        <w:rPr>
          <w:rFonts w:cs="Arial"/>
        </w:rPr>
        <w:t>(</w:t>
      </w:r>
      <w:r w:rsidR="00966C83">
        <w:rPr>
          <w:rFonts w:cs="Arial"/>
          <w:lang w:val="sr-Cyrl-RS"/>
        </w:rPr>
        <w:t>2574</w:t>
      </w:r>
      <w:r>
        <w:rPr>
          <w:rFonts w:cs="Arial"/>
        </w:rPr>
        <w:t>/201</w:t>
      </w:r>
      <w:r>
        <w:rPr>
          <w:rFonts w:cs="Arial"/>
          <w:lang w:val="sr-Cyrl-RS"/>
        </w:rPr>
        <w:t>8</w:t>
      </w:r>
      <w:r w:rsidR="003432DB" w:rsidRPr="00134A61">
        <w:rPr>
          <w:rFonts w:cs="Arial"/>
        </w:rPr>
        <w:t>)</w:t>
      </w:r>
      <w:r w:rsidR="003432DB">
        <w:rPr>
          <w:rFonts w:cs="Arial"/>
          <w:lang w:val="sr-Cyrl-RS"/>
        </w:rPr>
        <w:t xml:space="preserve">- </w:t>
      </w:r>
      <w:r w:rsidR="003432DB" w:rsidRPr="003432DB">
        <w:rPr>
          <w:rFonts w:cs="Arial"/>
          <w:b/>
          <w:u w:val="single"/>
          <w:lang w:val="sr-Cyrl-RS"/>
        </w:rPr>
        <w:t xml:space="preserve">Партија </w:t>
      </w:r>
      <w:r w:rsidR="003432DB" w:rsidRPr="003432DB">
        <w:rPr>
          <w:rFonts w:cs="Arial"/>
          <w:b/>
          <w:u w:val="single"/>
          <w:lang w:val="sr-Latn-RS"/>
        </w:rPr>
        <w:t>I</w:t>
      </w:r>
      <w:r w:rsidR="003432DB">
        <w:rPr>
          <w:rFonts w:cs="Arial"/>
          <w:b/>
          <w:u w:val="single"/>
          <w:lang w:val="sr-Latn-RS"/>
        </w:rPr>
        <w:t>I</w:t>
      </w:r>
    </w:p>
    <w:p w:rsidR="003432DB" w:rsidRPr="00765DB9" w:rsidRDefault="003432DB" w:rsidP="003432DB">
      <w:pPr>
        <w:spacing w:before="0"/>
        <w:rPr>
          <w:rFonts w:eastAsia="TimesNewRomanPS-BoldMT" w:cs="Arial"/>
          <w:bCs/>
          <w:color w:val="00B0F0"/>
        </w:rPr>
      </w:pPr>
    </w:p>
    <w:p w:rsidR="003432DB" w:rsidRPr="00765DB9" w:rsidRDefault="003432DB" w:rsidP="003432DB">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2DB" w:rsidRPr="00765DB9" w:rsidTr="00E06959">
        <w:trPr>
          <w:trHeight w:val="620"/>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tc>
      </w:tr>
      <w:tr w:rsidR="003432DB" w:rsidRPr="00765DB9" w:rsidTr="00E06959">
        <w:trPr>
          <w:trHeight w:val="620"/>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683"/>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647"/>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lang w:val="ru-RU"/>
              </w:rPr>
            </w:pPr>
          </w:p>
        </w:tc>
      </w:tr>
      <w:tr w:rsidR="003432DB" w:rsidRPr="00765DB9" w:rsidTr="00E06959">
        <w:trPr>
          <w:trHeight w:val="512"/>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iCs/>
              </w:rPr>
            </w:pPr>
          </w:p>
          <w:p w:rsidR="003432DB" w:rsidRPr="00765DB9" w:rsidRDefault="003432DB" w:rsidP="00E0695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3432DB" w:rsidRPr="00765DB9" w:rsidRDefault="003432DB" w:rsidP="00E0695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lang w:val="ru-RU"/>
              </w:rPr>
            </w:pPr>
          </w:p>
        </w:tc>
      </w:tr>
      <w:tr w:rsidR="003432DB" w:rsidRPr="00765DB9" w:rsidTr="00E06959">
        <w:trPr>
          <w:trHeight w:val="557"/>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530"/>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593"/>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lang w:val="ru-RU"/>
              </w:rPr>
            </w:pPr>
          </w:p>
          <w:p w:rsidR="003432DB" w:rsidRPr="00765DB9" w:rsidRDefault="003432DB" w:rsidP="00E06959">
            <w:pPr>
              <w:spacing w:before="0"/>
              <w:rPr>
                <w:rFonts w:cs="Arial"/>
                <w:b/>
                <w:bCs/>
                <w:iCs/>
                <w:lang w:val="ru-RU"/>
              </w:rPr>
            </w:pPr>
          </w:p>
          <w:p w:rsidR="003432DB" w:rsidRPr="00765DB9" w:rsidRDefault="003432DB" w:rsidP="00E06959">
            <w:pPr>
              <w:spacing w:before="0"/>
              <w:rPr>
                <w:rFonts w:cs="Arial"/>
                <w:b/>
                <w:bCs/>
                <w:iCs/>
                <w:lang w:val="ru-RU"/>
              </w:rPr>
            </w:pPr>
          </w:p>
        </w:tc>
      </w:tr>
      <w:tr w:rsidR="003432DB" w:rsidRPr="00765DB9" w:rsidTr="00E06959">
        <w:trPr>
          <w:trHeight w:val="593"/>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ind w:firstLine="708"/>
              <w:rPr>
                <w:rFonts w:cs="Arial"/>
                <w:b/>
                <w:bCs/>
                <w:iCs/>
                <w:lang w:val="ru-RU"/>
              </w:rPr>
            </w:pPr>
          </w:p>
          <w:p w:rsidR="003432DB" w:rsidRPr="00765DB9" w:rsidRDefault="003432DB" w:rsidP="00E06959">
            <w:pPr>
              <w:spacing w:before="0"/>
              <w:ind w:firstLine="708"/>
              <w:rPr>
                <w:rFonts w:cs="Arial"/>
                <w:b/>
                <w:bCs/>
                <w:iCs/>
                <w:lang w:val="ru-RU"/>
              </w:rPr>
            </w:pPr>
          </w:p>
          <w:p w:rsidR="003432DB" w:rsidRPr="00765DB9" w:rsidRDefault="003432DB" w:rsidP="00E06959">
            <w:pPr>
              <w:spacing w:before="0"/>
              <w:ind w:firstLine="708"/>
              <w:rPr>
                <w:rFonts w:cs="Arial"/>
                <w:b/>
                <w:bCs/>
                <w:iCs/>
                <w:lang w:val="ru-RU"/>
              </w:rPr>
            </w:pPr>
          </w:p>
        </w:tc>
      </w:tr>
    </w:tbl>
    <w:p w:rsidR="003432DB" w:rsidRPr="00765DB9" w:rsidRDefault="003432DB" w:rsidP="003432DB">
      <w:pPr>
        <w:spacing w:before="0"/>
        <w:rPr>
          <w:rFonts w:cs="Arial"/>
        </w:rPr>
      </w:pPr>
    </w:p>
    <w:p w:rsidR="003432DB" w:rsidRPr="00765DB9" w:rsidRDefault="003432DB" w:rsidP="003432DB">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2DB" w:rsidRPr="00765DB9" w:rsidTr="00E0695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jc w:val="center"/>
              <w:rPr>
                <w:rFonts w:cs="Arial"/>
              </w:rPr>
            </w:pPr>
          </w:p>
          <w:p w:rsidR="003432DB" w:rsidRPr="00765DB9" w:rsidRDefault="003432DB" w:rsidP="00E06959">
            <w:pPr>
              <w:spacing w:before="0"/>
              <w:jc w:val="center"/>
              <w:rPr>
                <w:rFonts w:eastAsia="TimesNewRomanPSMT" w:cs="Arial"/>
                <w:b/>
                <w:bCs/>
              </w:rPr>
            </w:pPr>
            <w:r w:rsidRPr="00765DB9">
              <w:rPr>
                <w:rFonts w:eastAsia="TimesNewRomanPSMT" w:cs="Arial"/>
                <w:b/>
                <w:bCs/>
              </w:rPr>
              <w:t xml:space="preserve">А) САМОСТАЛНО </w:t>
            </w:r>
          </w:p>
        </w:tc>
      </w:tr>
      <w:tr w:rsidR="003432DB" w:rsidRPr="00765DB9" w:rsidTr="00E0695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jc w:val="center"/>
              <w:rPr>
                <w:rFonts w:eastAsia="TimesNewRomanPSMT" w:cs="Arial"/>
                <w:b/>
                <w:bCs/>
              </w:rPr>
            </w:pPr>
          </w:p>
          <w:p w:rsidR="003432DB" w:rsidRPr="00765DB9" w:rsidRDefault="003432DB" w:rsidP="00E06959">
            <w:pPr>
              <w:spacing w:before="0"/>
              <w:jc w:val="center"/>
              <w:rPr>
                <w:rFonts w:eastAsia="TimesNewRomanPSMT" w:cs="Arial"/>
                <w:b/>
                <w:bCs/>
              </w:rPr>
            </w:pPr>
            <w:r w:rsidRPr="00765DB9">
              <w:rPr>
                <w:rFonts w:eastAsia="TimesNewRomanPSMT" w:cs="Arial"/>
                <w:b/>
                <w:bCs/>
              </w:rPr>
              <w:t>Б) СА ПОДИЗВОЂАЧЕМ</w:t>
            </w:r>
          </w:p>
        </w:tc>
      </w:tr>
      <w:tr w:rsidR="003432DB" w:rsidRPr="00765DB9" w:rsidTr="00E0695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jc w:val="center"/>
              <w:rPr>
                <w:rFonts w:eastAsia="TimesNewRomanPSMT" w:cs="Arial"/>
                <w:b/>
                <w:bCs/>
              </w:rPr>
            </w:pPr>
          </w:p>
          <w:p w:rsidR="003432DB" w:rsidRPr="00765DB9" w:rsidRDefault="003432DB" w:rsidP="00E06959">
            <w:pPr>
              <w:spacing w:before="0"/>
              <w:jc w:val="center"/>
              <w:rPr>
                <w:rFonts w:cs="Arial"/>
                <w:b/>
                <w:iCs/>
                <w:lang w:val="ru-RU"/>
              </w:rPr>
            </w:pPr>
            <w:r w:rsidRPr="00765DB9">
              <w:rPr>
                <w:rFonts w:eastAsia="TimesNewRomanPSMT" w:cs="Arial"/>
                <w:b/>
                <w:bCs/>
              </w:rPr>
              <w:t>В) КАО ЗАЈЕДНИЧКУ ПОНУДУ</w:t>
            </w:r>
          </w:p>
        </w:tc>
      </w:tr>
    </w:tbl>
    <w:p w:rsidR="003432DB" w:rsidRPr="00765DB9" w:rsidRDefault="003432DB" w:rsidP="003432DB">
      <w:pPr>
        <w:spacing w:before="0"/>
        <w:rPr>
          <w:rFonts w:cs="Arial"/>
          <w:b/>
          <w:iCs/>
          <w:lang w:val="ru-RU"/>
        </w:rPr>
      </w:pPr>
    </w:p>
    <w:p w:rsidR="003432DB" w:rsidRPr="00765DB9" w:rsidRDefault="003432DB" w:rsidP="003432DB">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2DB" w:rsidRPr="00765DB9" w:rsidRDefault="003432DB" w:rsidP="003432DB">
      <w:pPr>
        <w:spacing w:before="0"/>
        <w:rPr>
          <w:rFonts w:cs="Arial"/>
          <w:iCs/>
          <w:lang w:val="ru-RU"/>
        </w:rPr>
      </w:pPr>
    </w:p>
    <w:p w:rsidR="003432DB" w:rsidRPr="00765DB9" w:rsidRDefault="003432DB" w:rsidP="003432DB">
      <w:pPr>
        <w:spacing w:before="0"/>
        <w:rPr>
          <w:rFonts w:cs="Arial"/>
          <w:iCs/>
          <w:lang w:val="ru-RU"/>
        </w:rPr>
      </w:pPr>
    </w:p>
    <w:p w:rsidR="003432DB" w:rsidRPr="00765DB9" w:rsidRDefault="003432DB" w:rsidP="003432DB">
      <w:pPr>
        <w:spacing w:before="0"/>
        <w:rPr>
          <w:rFonts w:eastAsia="TimesNewRomanPSMT" w:cs="Arial"/>
          <w:bCs/>
        </w:rPr>
      </w:pPr>
    </w:p>
    <w:p w:rsidR="003432DB" w:rsidRPr="00765DB9" w:rsidRDefault="003432DB" w:rsidP="003432DB">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cs="Arial"/>
              </w:rPr>
            </w:pPr>
          </w:p>
          <w:p w:rsidR="003432DB" w:rsidRPr="00765DB9" w:rsidRDefault="003432DB" w:rsidP="00E0695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rPr>
          <w:trHeight w:val="557"/>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rPr>
          <w:trHeight w:val="512"/>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bl>
    <w:p w:rsidR="003432DB" w:rsidRPr="00765DB9" w:rsidRDefault="003432DB" w:rsidP="003432DB">
      <w:pPr>
        <w:spacing w:before="0"/>
        <w:rPr>
          <w:rFonts w:cs="Arial"/>
          <w:b/>
          <w:bCs/>
          <w:iCs/>
          <w:u w:val="single"/>
          <w:lang w:val="ru-RU"/>
        </w:rPr>
      </w:pPr>
    </w:p>
    <w:p w:rsidR="003432DB" w:rsidRPr="00765DB9" w:rsidRDefault="003432DB" w:rsidP="003432DB">
      <w:pPr>
        <w:spacing w:before="0"/>
        <w:rPr>
          <w:rFonts w:cs="Arial"/>
          <w:b/>
          <w:bCs/>
          <w:iCs/>
          <w:u w:val="single"/>
          <w:lang w:val="ru-RU"/>
        </w:rPr>
      </w:pPr>
    </w:p>
    <w:p w:rsidR="003432DB" w:rsidRPr="00765DB9" w:rsidRDefault="003432DB" w:rsidP="003432DB">
      <w:pPr>
        <w:spacing w:before="0"/>
        <w:rPr>
          <w:rFonts w:cs="Arial"/>
          <w:iCs/>
          <w:lang w:val="ru-RU"/>
        </w:rPr>
      </w:pPr>
      <w:r w:rsidRPr="00765DB9">
        <w:rPr>
          <w:rFonts w:cs="Arial"/>
          <w:b/>
          <w:bCs/>
          <w:iCs/>
          <w:u w:val="single"/>
          <w:lang w:val="ru-RU"/>
        </w:rPr>
        <w:t>Напомена:</w:t>
      </w:r>
    </w:p>
    <w:p w:rsidR="003432DB" w:rsidRPr="00765DB9" w:rsidRDefault="003432DB" w:rsidP="003432DB">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cs="Arial"/>
              </w:rPr>
            </w:pPr>
          </w:p>
          <w:p w:rsidR="003432DB" w:rsidRPr="00765DB9" w:rsidRDefault="003432DB" w:rsidP="00E0695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rPr>
          <w:trHeight w:val="557"/>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rPr>
          <w:trHeight w:val="602"/>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rPr>
          <w:trHeight w:val="503"/>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bl>
    <w:p w:rsidR="003432DB" w:rsidRPr="00765DB9" w:rsidRDefault="003432DB" w:rsidP="003432DB">
      <w:pPr>
        <w:spacing w:before="0"/>
        <w:rPr>
          <w:rFonts w:cs="Arial"/>
          <w:b/>
          <w:bCs/>
          <w:iCs/>
          <w:u w:val="single"/>
        </w:rPr>
      </w:pPr>
    </w:p>
    <w:p w:rsidR="003432DB" w:rsidRPr="00765DB9" w:rsidRDefault="003432DB" w:rsidP="003432DB">
      <w:pPr>
        <w:spacing w:before="0"/>
        <w:rPr>
          <w:rFonts w:cs="Arial"/>
          <w:iCs/>
          <w:lang w:val="ru-RU"/>
        </w:rPr>
      </w:pPr>
      <w:r w:rsidRPr="00765DB9">
        <w:rPr>
          <w:rFonts w:cs="Arial"/>
          <w:b/>
          <w:bCs/>
          <w:iCs/>
          <w:u w:val="single"/>
        </w:rPr>
        <w:t>Напомена:</w:t>
      </w:r>
    </w:p>
    <w:p w:rsidR="003432DB" w:rsidRPr="00765DB9" w:rsidRDefault="003432DB" w:rsidP="003432DB">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2DB" w:rsidRPr="00765DB9" w:rsidRDefault="003432DB" w:rsidP="003432DB">
      <w:pPr>
        <w:spacing w:before="0"/>
        <w:rPr>
          <w:rFonts w:cs="Arial"/>
          <w:iCs/>
          <w:lang w:val="ru-RU"/>
        </w:rPr>
      </w:pPr>
    </w:p>
    <w:p w:rsidR="003432DB" w:rsidRPr="00765DB9" w:rsidRDefault="003432DB" w:rsidP="003432DB">
      <w:pPr>
        <w:spacing w:before="0"/>
        <w:rPr>
          <w:rFonts w:cs="Arial"/>
          <w:iCs/>
          <w:lang w:val="ru-RU"/>
        </w:rPr>
      </w:pPr>
    </w:p>
    <w:p w:rsidR="003432DB" w:rsidRPr="00765DB9"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3432DB" w:rsidRPr="00765DB9" w:rsidRDefault="003432DB" w:rsidP="003432DB">
      <w:pPr>
        <w:spacing w:before="0"/>
        <w:rPr>
          <w:rFonts w:cs="Arial"/>
          <w:iCs/>
          <w:lang w:val="ru-RU"/>
        </w:rPr>
      </w:pPr>
    </w:p>
    <w:p w:rsidR="003432DB" w:rsidRPr="00765DB9" w:rsidRDefault="003432DB" w:rsidP="003432DB">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3432DB" w:rsidRPr="00765DB9" w:rsidRDefault="003432DB" w:rsidP="003432DB">
      <w:pPr>
        <w:spacing w:before="0"/>
        <w:rPr>
          <w:rFonts w:eastAsia="TimesNewRomanPSMT" w:cs="Arial"/>
          <w:b/>
          <w:bCs/>
          <w:lang w:val="sr-Cyrl-CS"/>
        </w:rPr>
      </w:pPr>
    </w:p>
    <w:p w:rsidR="003432DB" w:rsidRPr="00765DB9" w:rsidRDefault="003432DB" w:rsidP="00760F84">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3432DB" w:rsidRPr="00765DB9" w:rsidTr="00E06959">
        <w:trPr>
          <w:trHeight w:val="485"/>
        </w:trPr>
        <w:tc>
          <w:tcPr>
            <w:tcW w:w="5326"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000974">
              <w:rPr>
                <w:rFonts w:eastAsia="Arial Unicode MS" w:cs="Arial"/>
                <w:b/>
                <w:bCs/>
                <w:iCs/>
                <w:kern w:val="1"/>
                <w:lang w:val="sr-Cyrl-CS" w:eastAsia="ar-SA"/>
              </w:rPr>
              <w:t>.</w:t>
            </w:r>
            <w:r w:rsidR="00B642C3">
              <w:rPr>
                <w:rFonts w:eastAsia="Arial Unicode MS" w:cs="Arial"/>
                <w:b/>
                <w:bCs/>
                <w:iCs/>
                <w:kern w:val="1"/>
                <w:lang w:val="sr-Cyrl-CS" w:eastAsia="ar-SA"/>
              </w:rPr>
              <w:t>/евра</w:t>
            </w:r>
            <w:r>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3432DB" w:rsidRPr="00765DB9" w:rsidTr="00E06959">
        <w:trPr>
          <w:trHeight w:val="440"/>
        </w:trPr>
        <w:tc>
          <w:tcPr>
            <w:tcW w:w="5326" w:type="dxa"/>
            <w:vAlign w:val="center"/>
          </w:tcPr>
          <w:p w:rsidR="00966C83" w:rsidRDefault="00966C83" w:rsidP="00966C83">
            <w:pPr>
              <w:rPr>
                <w:szCs w:val="24"/>
                <w:lang w:val="sr-Cyrl-RS"/>
              </w:rPr>
            </w:pPr>
            <w:r w:rsidRPr="00966C83">
              <w:rPr>
                <w:rFonts w:eastAsia="Arial" w:cs="Arial"/>
                <w:color w:val="000000"/>
                <w:szCs w:val="20"/>
                <w:lang w:val="sr-Latn-RS" w:eastAsia="sr-Latn-RS"/>
              </w:rPr>
              <w:t>Инвестициона оправка вагона за нормални колосек</w:t>
            </w:r>
            <w:r>
              <w:rPr>
                <w:szCs w:val="24"/>
                <w:lang w:val="sr-Cyrl-RS"/>
              </w:rPr>
              <w:t xml:space="preserve"> </w:t>
            </w:r>
          </w:p>
          <w:p w:rsidR="00B642C3" w:rsidRDefault="00B642C3" w:rsidP="00966C83">
            <w:pPr>
              <w:rPr>
                <w:lang w:val="sr-Cyrl-RS" w:eastAsia="ar-SA"/>
              </w:rPr>
            </w:pPr>
            <w:r>
              <w:rPr>
                <w:szCs w:val="24"/>
                <w:lang w:val="sr-Cyrl-RS"/>
              </w:rPr>
              <w:t xml:space="preserve">ЈН </w:t>
            </w:r>
            <w:r w:rsidR="00AC5B61" w:rsidRPr="00333E54">
              <w:rPr>
                <w:szCs w:val="24"/>
              </w:rPr>
              <w:t>3000</w:t>
            </w:r>
            <w:r w:rsidR="00AC5B61">
              <w:rPr>
                <w:szCs w:val="24"/>
              </w:rPr>
              <w:t>/</w:t>
            </w:r>
            <w:r w:rsidR="00966C83">
              <w:rPr>
                <w:szCs w:val="24"/>
                <w:lang w:val="sr-Cyrl-RS"/>
              </w:rPr>
              <w:t>1233</w:t>
            </w:r>
            <w:r w:rsidR="00000974">
              <w:rPr>
                <w:szCs w:val="24"/>
              </w:rPr>
              <w:t>/201</w:t>
            </w:r>
            <w:r w:rsidR="00000974">
              <w:rPr>
                <w:szCs w:val="24"/>
                <w:lang w:val="sr-Cyrl-RS"/>
              </w:rPr>
              <w:t>8</w:t>
            </w:r>
            <w:r w:rsidR="00AC5B61">
              <w:rPr>
                <w:szCs w:val="24"/>
              </w:rPr>
              <w:t xml:space="preserve"> (</w:t>
            </w:r>
            <w:r w:rsidR="00966C83">
              <w:rPr>
                <w:szCs w:val="24"/>
                <w:lang w:val="sr-Cyrl-RS"/>
              </w:rPr>
              <w:t>2574</w:t>
            </w:r>
            <w:r w:rsidR="00000974">
              <w:rPr>
                <w:szCs w:val="24"/>
              </w:rPr>
              <w:t>/201</w:t>
            </w:r>
            <w:r w:rsidR="00000974">
              <w:rPr>
                <w:szCs w:val="24"/>
                <w:lang w:val="sr-Cyrl-RS"/>
              </w:rPr>
              <w:t>8</w:t>
            </w:r>
            <w:r w:rsidR="00AC5B61">
              <w:rPr>
                <w:szCs w:val="24"/>
              </w:rPr>
              <w:t>)</w:t>
            </w:r>
            <w:r w:rsidR="00C268D6">
              <w:rPr>
                <w:lang w:val="sr-Cyrl-RS" w:eastAsia="ar-SA"/>
              </w:rPr>
              <w:t xml:space="preserve">       </w:t>
            </w:r>
          </w:p>
          <w:p w:rsidR="003432DB" w:rsidRPr="00AC5B61" w:rsidRDefault="00C268D6" w:rsidP="00966C83">
            <w:pPr>
              <w:jc w:val="left"/>
              <w:rPr>
                <w:lang w:val="sr-Cyrl-RS" w:eastAsia="ar-SA"/>
              </w:rPr>
            </w:pPr>
            <w:r w:rsidRPr="007427D7">
              <w:rPr>
                <w:lang w:val="sr-Cyrl-RS" w:eastAsia="ar-SA"/>
              </w:rPr>
              <w:t>П</w:t>
            </w:r>
            <w:r w:rsidRPr="007427D7">
              <w:rPr>
                <w:lang w:val="sr-Latn-RS" w:eastAsia="ar-SA"/>
              </w:rPr>
              <w:t>a</w:t>
            </w:r>
            <w:r w:rsidRPr="007427D7">
              <w:rPr>
                <w:lang w:val="sr-Cyrl-RS" w:eastAsia="ar-SA"/>
              </w:rPr>
              <w:t xml:space="preserve">ртија </w:t>
            </w:r>
            <w:r w:rsidRPr="007427D7">
              <w:rPr>
                <w:lang w:val="sr-Latn-RS" w:eastAsia="ar-SA"/>
              </w:rPr>
              <w:t xml:space="preserve">II:  </w:t>
            </w:r>
            <w:r w:rsidR="00966C83" w:rsidRPr="00966C83">
              <w:rPr>
                <w:rFonts w:eastAsia="Arial" w:cs="Arial"/>
                <w:color w:val="000000"/>
                <w:szCs w:val="20"/>
                <w:lang w:val="sr-Latn-RS" w:eastAsia="sr-Latn-RS"/>
              </w:rPr>
              <w:t>Инвестициона оправка вагона за нормални колосек</w:t>
            </w:r>
          </w:p>
        </w:tc>
        <w:tc>
          <w:tcPr>
            <w:tcW w:w="3919" w:type="dxa"/>
          </w:tcPr>
          <w:p w:rsidR="003432DB" w:rsidRPr="00765DB9" w:rsidRDefault="003432DB" w:rsidP="00E06959">
            <w:pPr>
              <w:spacing w:before="0"/>
              <w:jc w:val="center"/>
              <w:rPr>
                <w:rFonts w:cs="Arial"/>
                <w:b/>
                <w:bCs/>
                <w:iCs/>
                <w:lang w:val="sr-Cyrl-CS"/>
              </w:rPr>
            </w:pPr>
          </w:p>
          <w:p w:rsidR="003432DB" w:rsidRPr="00765DB9" w:rsidRDefault="003432DB" w:rsidP="00E06959">
            <w:pPr>
              <w:spacing w:before="0"/>
              <w:jc w:val="center"/>
              <w:rPr>
                <w:rFonts w:cs="Arial"/>
                <w:b/>
                <w:bCs/>
                <w:iCs/>
                <w:lang w:val="sr-Cyrl-CS"/>
              </w:rPr>
            </w:pPr>
          </w:p>
        </w:tc>
      </w:tr>
    </w:tbl>
    <w:p w:rsidR="003432DB" w:rsidRPr="00765DB9" w:rsidRDefault="003432DB" w:rsidP="003432DB">
      <w:pPr>
        <w:spacing w:before="0"/>
        <w:jc w:val="center"/>
        <w:rPr>
          <w:rFonts w:cs="Arial"/>
          <w:b/>
          <w:bCs/>
          <w:iCs/>
          <w:u w:val="single"/>
          <w:lang w:val="sr-Cyrl-CS"/>
        </w:rPr>
      </w:pPr>
    </w:p>
    <w:p w:rsidR="003432DB" w:rsidRPr="00AC5B61" w:rsidRDefault="003432DB"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3432DB" w:rsidRPr="00765DB9" w:rsidTr="00E06959">
        <w:trPr>
          <w:trHeight w:val="647"/>
        </w:trPr>
        <w:tc>
          <w:tcPr>
            <w:tcW w:w="5178"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cs="Arial"/>
                <w:b/>
                <w:bCs/>
                <w:iCs/>
                <w:lang w:val="sr-Cyrl-CS"/>
              </w:rPr>
              <w:t>ПОНУДА ПОНУЂАЧА</w:t>
            </w:r>
          </w:p>
        </w:tc>
      </w:tr>
      <w:tr w:rsidR="005450A8" w:rsidRPr="00765DB9" w:rsidTr="00E06959">
        <w:tc>
          <w:tcPr>
            <w:tcW w:w="5178" w:type="dxa"/>
            <w:vAlign w:val="center"/>
          </w:tcPr>
          <w:p w:rsidR="005450A8" w:rsidRPr="0088507A" w:rsidRDefault="005450A8" w:rsidP="005450A8">
            <w:pPr>
              <w:spacing w:before="0"/>
              <w:rPr>
                <w:rFonts w:cs="Arial"/>
                <w:b/>
                <w:bCs/>
                <w:iCs/>
                <w:sz w:val="20"/>
                <w:szCs w:val="20"/>
                <w:lang w:val="sr-Latn-RS"/>
              </w:rPr>
            </w:pPr>
            <w:r w:rsidRPr="0088507A">
              <w:rPr>
                <w:rFonts w:cs="Arial"/>
                <w:b/>
                <w:bCs/>
                <w:iCs/>
                <w:sz w:val="20"/>
                <w:szCs w:val="20"/>
                <w:lang w:val="sr-Cyrl-CS"/>
              </w:rPr>
              <w:t>РОК И НАЧИН ПЛАЋАЊА:</w:t>
            </w:r>
          </w:p>
          <w:p w:rsidR="005450A8" w:rsidRPr="0088507A" w:rsidRDefault="005450A8" w:rsidP="005450A8">
            <w:pPr>
              <w:autoSpaceDE w:val="0"/>
              <w:autoSpaceDN w:val="0"/>
              <w:adjustRightInd w:val="0"/>
              <w:spacing w:before="0"/>
              <w:rPr>
                <w:rFonts w:cs="Arial"/>
                <w:sz w:val="20"/>
                <w:szCs w:val="20"/>
              </w:rPr>
            </w:pPr>
            <w:r w:rsidRPr="0088507A">
              <w:rPr>
                <w:rFonts w:cs="Arial"/>
                <w:sz w:val="20"/>
                <w:szCs w:val="20"/>
              </w:rPr>
              <w:t xml:space="preserve"> </w:t>
            </w:r>
          </w:p>
          <w:p w:rsidR="005450A8" w:rsidRPr="0088507A" w:rsidRDefault="005450A8" w:rsidP="005450A8">
            <w:pPr>
              <w:autoSpaceDE w:val="0"/>
              <w:autoSpaceDN w:val="0"/>
              <w:adjustRightInd w:val="0"/>
              <w:spacing w:before="0"/>
              <w:rPr>
                <w:rFonts w:eastAsia="Calibri" w:cs="Arial"/>
                <w:sz w:val="20"/>
                <w:szCs w:val="20"/>
                <w:lang w:val="sr-Cyrl-RS"/>
              </w:rPr>
            </w:pPr>
            <w:r w:rsidRPr="0088507A">
              <w:rPr>
                <w:rFonts w:eastAsia="Calibri" w:cs="Arial"/>
                <w:sz w:val="20"/>
                <w:szCs w:val="20"/>
              </w:rPr>
              <w:t>Плаћање извршених услуга кој</w:t>
            </w:r>
            <w:r w:rsidR="00B642C3">
              <w:rPr>
                <w:rFonts w:eastAsia="Calibri" w:cs="Arial"/>
                <w:sz w:val="20"/>
                <w:szCs w:val="20"/>
              </w:rPr>
              <w:t>и су предмет ове јавне набавке</w:t>
            </w:r>
            <w:r w:rsidRPr="0088507A">
              <w:rPr>
                <w:rFonts w:eastAsia="Calibri" w:cs="Arial"/>
                <w:sz w:val="20"/>
                <w:szCs w:val="20"/>
              </w:rPr>
              <w:t xml:space="preserve">, </w:t>
            </w:r>
            <w:r w:rsidRPr="0088507A">
              <w:rPr>
                <w:rFonts w:eastAsia="Calibri" w:cs="Arial"/>
                <w:sz w:val="20"/>
                <w:szCs w:val="20"/>
                <w:lang w:val="sr-Cyrl-RS"/>
              </w:rPr>
              <w:t>Наручилац</w:t>
            </w:r>
            <w:r w:rsidRPr="0088507A">
              <w:rPr>
                <w:rFonts w:eastAsia="Calibri" w:cs="Arial"/>
                <w:sz w:val="20"/>
                <w:szCs w:val="20"/>
              </w:rPr>
              <w:t xml:space="preserve"> ће извршити на текући рачун </w:t>
            </w:r>
            <w:r w:rsidRPr="0088507A">
              <w:rPr>
                <w:rFonts w:eastAsia="Calibri" w:cs="Arial"/>
                <w:sz w:val="20"/>
                <w:szCs w:val="20"/>
                <w:lang w:val="sr-Cyrl-RS"/>
              </w:rPr>
              <w:t>Изабраног понуђача</w:t>
            </w:r>
            <w:r w:rsidRPr="0088507A">
              <w:rPr>
                <w:rFonts w:eastAsia="Calibri" w:cs="Arial"/>
                <w:sz w:val="20"/>
                <w:szCs w:val="20"/>
              </w:rPr>
              <w:t xml:space="preserve"> на следећи начин:</w:t>
            </w:r>
          </w:p>
          <w:p w:rsidR="005450A8" w:rsidRPr="0088507A" w:rsidRDefault="0088507A" w:rsidP="00125536">
            <w:pPr>
              <w:pStyle w:val="ListParagraph"/>
              <w:numPr>
                <w:ilvl w:val="0"/>
                <w:numId w:val="24"/>
              </w:numPr>
              <w:autoSpaceDE w:val="0"/>
              <w:autoSpaceDN w:val="0"/>
              <w:adjustRightInd w:val="0"/>
              <w:spacing w:before="0"/>
              <w:rPr>
                <w:rFonts w:ascii="Arial" w:hAnsi="Arial" w:cs="Arial"/>
                <w:sz w:val="20"/>
                <w:szCs w:val="20"/>
              </w:rPr>
            </w:pPr>
            <w:r>
              <w:rPr>
                <w:rFonts w:ascii="Arial" w:hAnsi="Arial" w:cs="Arial"/>
                <w:sz w:val="20"/>
                <w:szCs w:val="20"/>
              </w:rPr>
              <w:t>сукцесивно</w:t>
            </w:r>
            <w:r w:rsidR="005450A8" w:rsidRPr="0088507A">
              <w:rPr>
                <w:rFonts w:ascii="Arial" w:hAnsi="Arial" w:cs="Arial"/>
                <w:sz w:val="20"/>
                <w:szCs w:val="20"/>
              </w:rPr>
              <w:t xml:space="preserve">, по потписивању Записника о </w:t>
            </w:r>
            <w:r w:rsidR="005450A8" w:rsidRPr="0088507A">
              <w:rPr>
                <w:rFonts w:ascii="Arial" w:hAnsi="Arial" w:cs="Arial"/>
                <w:sz w:val="20"/>
                <w:szCs w:val="20"/>
                <w:lang w:val="sr-Cyrl-RS"/>
              </w:rPr>
              <w:t xml:space="preserve">стварно </w:t>
            </w:r>
            <w:r w:rsidR="005450A8" w:rsidRPr="0088507A">
              <w:rPr>
                <w:rFonts w:ascii="Arial" w:hAnsi="Arial" w:cs="Arial"/>
                <w:sz w:val="20"/>
                <w:szCs w:val="20"/>
              </w:rPr>
              <w:t>изв</w:t>
            </w:r>
            <w:r w:rsidR="005450A8" w:rsidRPr="0088507A">
              <w:rPr>
                <w:rFonts w:ascii="Arial" w:hAnsi="Arial" w:cs="Arial"/>
                <w:sz w:val="20"/>
                <w:szCs w:val="20"/>
                <w:lang w:val="sr-Cyrl-RS"/>
              </w:rPr>
              <w:t>ршеним</w:t>
            </w:r>
            <w:r w:rsidR="005450A8" w:rsidRPr="0088507A">
              <w:rPr>
                <w:rFonts w:ascii="Arial" w:hAnsi="Arial" w:cs="Arial"/>
                <w:sz w:val="20"/>
                <w:szCs w:val="20"/>
              </w:rPr>
              <w:t xml:space="preserve"> услугама од стране овлашћених представника </w:t>
            </w:r>
            <w:r w:rsidR="005450A8" w:rsidRPr="0088507A">
              <w:rPr>
                <w:rFonts w:ascii="Arial" w:hAnsi="Arial" w:cs="Arial"/>
                <w:sz w:val="20"/>
                <w:szCs w:val="20"/>
                <w:lang w:val="sr-Cyrl-RS"/>
              </w:rPr>
              <w:t>Наручиоца</w:t>
            </w:r>
            <w:r w:rsidR="005450A8" w:rsidRPr="0088507A">
              <w:rPr>
                <w:rFonts w:ascii="Arial" w:hAnsi="Arial" w:cs="Arial"/>
                <w:sz w:val="20"/>
                <w:szCs w:val="20"/>
              </w:rPr>
              <w:t xml:space="preserve"> и </w:t>
            </w:r>
            <w:r w:rsidR="005450A8" w:rsidRPr="0088507A">
              <w:rPr>
                <w:rFonts w:ascii="Arial" w:hAnsi="Arial" w:cs="Arial"/>
                <w:sz w:val="20"/>
                <w:szCs w:val="20"/>
                <w:lang w:val="sr-Cyrl-RS"/>
              </w:rPr>
              <w:t>Изабраног понуђача</w:t>
            </w:r>
            <w:r w:rsidR="005450A8" w:rsidRPr="0088507A">
              <w:rPr>
                <w:rFonts w:ascii="Arial" w:hAnsi="Arial" w:cs="Arial"/>
                <w:sz w:val="20"/>
                <w:szCs w:val="20"/>
              </w:rPr>
              <w:t xml:space="preserve">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завршетку ус</w:t>
            </w:r>
            <w:r w:rsidR="00B642C3">
              <w:rPr>
                <w:rFonts w:ascii="Arial" w:hAnsi="Arial" w:cs="Arial"/>
                <w:sz w:val="20"/>
                <w:szCs w:val="20"/>
              </w:rPr>
              <w:t>луга</w:t>
            </w:r>
            <w:r w:rsidR="005450A8" w:rsidRPr="0088507A">
              <w:rPr>
                <w:rFonts w:ascii="Arial" w:hAnsi="Arial" w:cs="Arial"/>
                <w:sz w:val="20"/>
                <w:szCs w:val="20"/>
              </w:rPr>
              <w:t>, је достављање банкарске Гаранције за отклањање грешака у гарантном року.</w:t>
            </w:r>
          </w:p>
        </w:tc>
        <w:tc>
          <w:tcPr>
            <w:tcW w:w="4067" w:type="dxa"/>
            <w:vAlign w:val="center"/>
          </w:tcPr>
          <w:p w:rsidR="005450A8" w:rsidRPr="00B257DD" w:rsidRDefault="005450A8" w:rsidP="005450A8">
            <w:pPr>
              <w:spacing w:before="0"/>
              <w:jc w:val="center"/>
              <w:rPr>
                <w:rFonts w:cs="Arial"/>
                <w:bCs/>
                <w:iCs/>
                <w:color w:val="000000" w:themeColor="text1"/>
                <w:lang w:val="sr-Latn-RS"/>
              </w:rPr>
            </w:pPr>
            <w:r w:rsidRPr="00B257DD">
              <w:rPr>
                <w:rFonts w:cs="Arial"/>
                <w:bCs/>
                <w:iCs/>
                <w:color w:val="000000" w:themeColor="text1"/>
                <w:lang w:val="sr-Latn-RS"/>
              </w:rPr>
              <w:t>Сагласан за захтевом наручиоца</w:t>
            </w:r>
          </w:p>
          <w:p w:rsidR="005450A8" w:rsidRPr="00F425D2" w:rsidRDefault="005450A8" w:rsidP="005450A8">
            <w:pPr>
              <w:spacing w:before="0"/>
              <w:jc w:val="center"/>
              <w:rPr>
                <w:rFonts w:cs="Arial"/>
                <w:bCs/>
                <w:iCs/>
                <w:color w:val="00B0F0"/>
                <w:lang w:val="sr-Latn-RS"/>
              </w:rPr>
            </w:pPr>
            <w:r w:rsidRPr="00B257DD">
              <w:rPr>
                <w:rFonts w:cs="Arial"/>
                <w:bCs/>
                <w:iCs/>
                <w:color w:val="000000" w:themeColor="text1"/>
                <w:lang w:val="sr-Latn-RS"/>
              </w:rPr>
              <w:t>ДА/НЕ (заокружити)</w:t>
            </w:r>
          </w:p>
        </w:tc>
      </w:tr>
      <w:tr w:rsidR="005450A8" w:rsidRPr="00765DB9" w:rsidTr="00E06959">
        <w:tc>
          <w:tcPr>
            <w:tcW w:w="5178" w:type="dxa"/>
            <w:vAlign w:val="center"/>
          </w:tcPr>
          <w:p w:rsidR="005450A8" w:rsidRPr="004F5D21" w:rsidRDefault="005450A8" w:rsidP="005450A8">
            <w:pPr>
              <w:spacing w:before="0"/>
              <w:rPr>
                <w:rFonts w:cs="Arial"/>
                <w:b/>
                <w:bCs/>
                <w:iCs/>
                <w:sz w:val="16"/>
                <w:szCs w:val="16"/>
                <w:lang w:val="sr-Cyrl-CS"/>
              </w:rPr>
            </w:pPr>
            <w:r w:rsidRPr="004F5D21">
              <w:rPr>
                <w:rFonts w:cs="Arial"/>
                <w:b/>
                <w:bCs/>
                <w:iCs/>
                <w:sz w:val="16"/>
                <w:szCs w:val="16"/>
                <w:lang w:val="sr-Cyrl-CS"/>
              </w:rPr>
              <w:t>РОК ИЗВРШЕЊА:</w:t>
            </w:r>
          </w:p>
          <w:p w:rsidR="005450A8" w:rsidRPr="004F5D21" w:rsidRDefault="005450A8" w:rsidP="005450A8">
            <w:pPr>
              <w:spacing w:before="0" w:after="200" w:line="276" w:lineRule="auto"/>
              <w:contextualSpacing/>
              <w:jc w:val="left"/>
              <w:rPr>
                <w:rFonts w:eastAsia="Calibri" w:cs="Arial"/>
                <w:i/>
                <w:sz w:val="24"/>
                <w:szCs w:val="24"/>
                <w:lang w:val="sr-Cyrl-RS"/>
              </w:rPr>
            </w:pPr>
            <w:r w:rsidRPr="004F5D21">
              <w:rPr>
                <w:rFonts w:cs="Arial"/>
                <w:sz w:val="16"/>
                <w:szCs w:val="16"/>
                <w:lang w:val="sr-Cyrl-RS"/>
              </w:rPr>
              <w:t xml:space="preserve"> </w:t>
            </w:r>
            <w:r w:rsidRPr="004F5D21">
              <w:rPr>
                <w:rFonts w:eastAsia="Calibri" w:cs="Arial"/>
                <w:i/>
                <w:sz w:val="24"/>
                <w:szCs w:val="24"/>
              </w:rPr>
              <w:t xml:space="preserve">Изабрани понуђач је обавезан да услугу изврши у </w:t>
            </w:r>
            <w:r w:rsidRPr="004F5D21">
              <w:rPr>
                <w:rFonts w:eastAsia="Calibri" w:cs="Arial"/>
                <w:i/>
                <w:sz w:val="24"/>
                <w:szCs w:val="24"/>
                <w:lang w:val="sr-Cyrl-RS"/>
              </w:rPr>
              <w:t>следећим роковима и то:</w:t>
            </w:r>
          </w:p>
          <w:p w:rsidR="00FC08DC" w:rsidRPr="00FC08DC" w:rsidRDefault="00966C83" w:rsidP="00FC08DC">
            <w:pPr>
              <w:numPr>
                <w:ilvl w:val="0"/>
                <w:numId w:val="3"/>
              </w:numPr>
              <w:spacing w:before="0"/>
              <w:rPr>
                <w:rFonts w:eastAsia="Arial" w:cs="Arial"/>
                <w:color w:val="000000"/>
                <w:lang w:val="sr-Latn-RS" w:eastAsia="sr-Latn-RS"/>
              </w:rPr>
            </w:pPr>
            <w:r w:rsidRPr="004F5D21">
              <w:rPr>
                <w:rFonts w:eastAsia="Calibri"/>
                <w:lang w:val="ru-RU"/>
              </w:rPr>
              <w:t>Рок за извршење услуга- ПАР</w:t>
            </w:r>
            <w:r w:rsidR="00226842">
              <w:rPr>
                <w:rFonts w:eastAsia="Calibri"/>
                <w:lang w:val="ru-RU"/>
              </w:rPr>
              <w:t xml:space="preserve">ТИЈА 2, </w:t>
            </w:r>
            <w:r w:rsidR="00FC08DC" w:rsidRPr="00F30DEB">
              <w:rPr>
                <w:rFonts w:cs="Arial"/>
              </w:rPr>
              <w:t>Изабрани понуђач је</w:t>
            </w:r>
            <w:r w:rsidR="00FC08DC" w:rsidRPr="00A14850">
              <w:rPr>
                <w:rFonts w:cs="Arial"/>
              </w:rPr>
              <w:t xml:space="preserve"> оба</w:t>
            </w:r>
            <w:r w:rsidR="00FC08DC">
              <w:rPr>
                <w:rFonts w:cs="Arial"/>
              </w:rPr>
              <w:t xml:space="preserve">везан да услугу поправке свих </w:t>
            </w:r>
            <w:r w:rsidR="00FC08DC">
              <w:rPr>
                <w:rFonts w:cs="Arial"/>
                <w:lang w:val="sr-Cyrl-RS"/>
              </w:rPr>
              <w:t>102</w:t>
            </w:r>
            <w:r w:rsidR="00FC08DC" w:rsidRPr="00A14850">
              <w:rPr>
                <w:rFonts w:cs="Arial"/>
              </w:rPr>
              <w:t xml:space="preserve">  вагона   изврши у р</w:t>
            </w:r>
            <w:r w:rsidR="00FC08DC">
              <w:rPr>
                <w:rFonts w:cs="Arial"/>
              </w:rPr>
              <w:t>оку који не може бити дужи од 1</w:t>
            </w:r>
            <w:r w:rsidR="00FC08DC">
              <w:rPr>
                <w:rFonts w:cs="Arial"/>
                <w:lang w:val="sr-Cyrl-RS"/>
              </w:rPr>
              <w:t>35</w:t>
            </w:r>
            <w:r w:rsidR="00FC08DC" w:rsidRPr="00A14850">
              <w:rPr>
                <w:rFonts w:cs="Arial"/>
              </w:rPr>
              <w:t xml:space="preserve"> календарска дана</w:t>
            </w:r>
            <w:r w:rsidR="00FC08DC">
              <w:rPr>
                <w:rFonts w:cs="Arial"/>
              </w:rPr>
              <w:t xml:space="preserve">, </w:t>
            </w:r>
            <w:r w:rsidR="00FC08DC" w:rsidRPr="00A14850">
              <w:rPr>
                <w:rFonts w:cs="Arial"/>
              </w:rPr>
              <w:t>од дана пријема у упутну станицу места извршења Пружаоца услуге</w:t>
            </w:r>
            <w:r w:rsidR="00FC08DC">
              <w:rPr>
                <w:rFonts w:cs="Arial"/>
                <w:lang w:val="sr-Cyrl-RS"/>
              </w:rPr>
              <w:t>( Железничка станица Вреоци у власништву Железнице Србије)</w:t>
            </w:r>
            <w:r w:rsidR="00FC08DC" w:rsidRPr="00A14850">
              <w:rPr>
                <w:rFonts w:cs="Arial"/>
              </w:rPr>
              <w:t>. Пр</w:t>
            </w:r>
            <w:r w:rsidR="00FC08DC">
              <w:rPr>
                <w:rFonts w:cs="Arial"/>
              </w:rPr>
              <w:t>ва група вагона за оправку је</w:t>
            </w:r>
            <w:r w:rsidR="00FC08DC">
              <w:rPr>
                <w:rFonts w:cs="Arial"/>
                <w:lang w:val="sr-Cyrl-RS"/>
              </w:rPr>
              <w:t xml:space="preserve"> минимум</w:t>
            </w:r>
            <w:r w:rsidR="00FC08DC">
              <w:rPr>
                <w:rFonts w:cs="Arial"/>
              </w:rPr>
              <w:t xml:space="preserve"> </w:t>
            </w:r>
            <w:r w:rsidR="00FC08DC">
              <w:rPr>
                <w:rFonts w:cs="Arial"/>
                <w:lang w:val="sr-Cyrl-RS"/>
              </w:rPr>
              <w:t>20</w:t>
            </w:r>
            <w:r w:rsidR="00FC08DC" w:rsidRPr="00A14850">
              <w:rPr>
                <w:rFonts w:cs="Arial"/>
              </w:rPr>
              <w:t xml:space="preserve"> ком.</w:t>
            </w:r>
            <w:r w:rsidR="00FC08DC">
              <w:rPr>
                <w:rFonts w:cs="Arial"/>
                <w:lang w:val="sr-Cyrl-RS"/>
              </w:rPr>
              <w:t xml:space="preserve"> Максималан број вагона који може бити у оправци/ из оправке је до 30 вагона.</w:t>
            </w:r>
            <w:r w:rsidR="00FC08DC" w:rsidRPr="00A14850">
              <w:rPr>
                <w:rFonts w:cs="Arial"/>
              </w:rPr>
              <w:t xml:space="preserve"> Остали вагони ће се слати сукцесивно, по завршетку поправке предходно упућених кола.</w:t>
            </w:r>
          </w:p>
          <w:p w:rsidR="00FC08DC" w:rsidRDefault="00FC08DC" w:rsidP="00FC08DC">
            <w:pPr>
              <w:spacing w:before="0"/>
              <w:ind w:left="630"/>
              <w:rPr>
                <w:rFonts w:cs="Arial"/>
                <w:lang w:val="sr-Cyrl-RS"/>
              </w:rPr>
            </w:pPr>
            <w:r w:rsidRPr="006A04DE">
              <w:rPr>
                <w:rFonts w:cs="Arial"/>
              </w:rPr>
              <w:t xml:space="preserve">Изабрани понуђач ће бити уведен у посао у року од </w:t>
            </w:r>
            <w:r w:rsidRPr="006A04DE">
              <w:rPr>
                <w:rFonts w:cs="Arial"/>
                <w:lang w:val="sr-Cyrl-RS"/>
              </w:rPr>
              <w:t>7</w:t>
            </w:r>
            <w:r w:rsidRPr="006A04DE">
              <w:rPr>
                <w:rFonts w:cs="Arial"/>
              </w:rPr>
              <w:t xml:space="preserve"> дана по добијању писменог захтева Наручиоца</w:t>
            </w:r>
            <w:r>
              <w:rPr>
                <w:rFonts w:eastAsia="Arial" w:cs="Arial"/>
                <w:color w:val="000000"/>
                <w:lang w:val="sr-Cyrl-RS" w:eastAsia="sr-Latn-RS"/>
              </w:rPr>
              <w:t>.</w:t>
            </w:r>
          </w:p>
          <w:p w:rsidR="00DC4BC1" w:rsidRDefault="00DC4BC1" w:rsidP="00DC4BC1">
            <w:pPr>
              <w:spacing w:before="0"/>
              <w:rPr>
                <w:rFonts w:eastAsia="Arial" w:cs="Arial"/>
                <w:color w:val="000000"/>
                <w:lang w:val="sr-Cyrl-RS" w:eastAsia="sr-Latn-RS"/>
              </w:rPr>
            </w:pPr>
            <w:r w:rsidRPr="00A14850">
              <w:rPr>
                <w:rFonts w:cs="Arial"/>
              </w:rPr>
              <w:lastRenderedPageBreak/>
              <w:t>Очекивани период извршења услуге је</w:t>
            </w:r>
            <w:r>
              <w:rPr>
                <w:rFonts w:cs="Arial"/>
              </w:rPr>
              <w:t xml:space="preserve"> </w:t>
            </w:r>
            <w:r>
              <w:rPr>
                <w:rFonts w:cs="Arial"/>
                <w:lang w:val="sr-Cyrl-RS"/>
              </w:rPr>
              <w:t>12 месеци од дана ступања Уговора на снагу</w:t>
            </w:r>
            <w:r w:rsidRPr="00A14850">
              <w:rPr>
                <w:rFonts w:cs="Arial"/>
              </w:rPr>
              <w:t>, према динамици Наручиоца.</w:t>
            </w:r>
          </w:p>
          <w:p w:rsidR="00FC08DC" w:rsidRDefault="00FC08DC" w:rsidP="00DC4BC1">
            <w:pPr>
              <w:spacing w:before="0"/>
              <w:rPr>
                <w:rFonts w:eastAsia="Arial" w:cs="Arial"/>
                <w:color w:val="000000"/>
                <w:lang w:val="sr-Cyrl-RS" w:eastAsia="sr-Latn-RS"/>
              </w:rPr>
            </w:pPr>
            <w:r>
              <w:rPr>
                <w:rFonts w:cs="Arial"/>
              </w:rPr>
              <w:t xml:space="preserve">Рок </w:t>
            </w:r>
            <w:r>
              <w:rPr>
                <w:rFonts w:cs="Arial"/>
                <w:lang w:val="sr-Cyrl-RS"/>
              </w:rPr>
              <w:t>поправке</w:t>
            </w:r>
            <w:r w:rsidRPr="00A14850">
              <w:rPr>
                <w:rFonts w:cs="Arial"/>
              </w:rPr>
              <w:t xml:space="preserve"> почиње да тече од дана пријема у упутну станицу Пружаоца услуге</w:t>
            </w:r>
            <w:r w:rsidRPr="006A04DE">
              <w:rPr>
                <w:rFonts w:cs="Arial"/>
                <w:lang w:val="sr-Cyrl-RS"/>
              </w:rPr>
              <w:t xml:space="preserve"> </w:t>
            </w:r>
            <w:r>
              <w:rPr>
                <w:rFonts w:cs="Arial"/>
                <w:lang w:val="sr-Cyrl-RS"/>
              </w:rPr>
              <w:t xml:space="preserve">( Железничка станица Вреоци у власништву Железнице Србије) </w:t>
            </w:r>
            <w:r w:rsidRPr="00A14850">
              <w:rPr>
                <w:rFonts w:cs="Arial"/>
              </w:rPr>
              <w:t>.</w:t>
            </w:r>
          </w:p>
          <w:p w:rsidR="00FC08DC" w:rsidRPr="006A04DE" w:rsidRDefault="00FC08DC" w:rsidP="00DC4BC1">
            <w:pPr>
              <w:spacing w:before="0"/>
              <w:rPr>
                <w:rFonts w:eastAsia="Arial" w:cs="Arial"/>
                <w:color w:val="000000"/>
                <w:lang w:val="sr-Latn-RS" w:eastAsia="sr-Latn-RS"/>
              </w:rPr>
            </w:pPr>
            <w:r w:rsidRPr="00A14850">
              <w:rPr>
                <w:rFonts w:cs="Arial"/>
              </w:rPr>
              <w:t>Датум завршетка услуге поправке вагона сматра се датум пријема вагона у сервисном центру Пружаоца услуге.</w:t>
            </w:r>
          </w:p>
          <w:p w:rsidR="0088507A" w:rsidRPr="004F5D21" w:rsidRDefault="0088507A" w:rsidP="00FE314E">
            <w:pPr>
              <w:shd w:val="clear" w:color="auto" w:fill="FFFFFF" w:themeFill="background1"/>
              <w:tabs>
                <w:tab w:val="left" w:pos="454"/>
              </w:tabs>
              <w:spacing w:after="180"/>
              <w:rPr>
                <w:rFonts w:cs="Arial"/>
                <w:lang w:val="sr-Cyrl-RS"/>
              </w:rPr>
            </w:pPr>
          </w:p>
        </w:tc>
        <w:tc>
          <w:tcPr>
            <w:tcW w:w="4067" w:type="dxa"/>
            <w:vAlign w:val="center"/>
          </w:tcPr>
          <w:p w:rsidR="00DC4BC1" w:rsidRPr="00B257DD" w:rsidRDefault="00DC4BC1" w:rsidP="00DC4BC1">
            <w:pPr>
              <w:spacing w:before="0"/>
              <w:jc w:val="center"/>
              <w:rPr>
                <w:rFonts w:cs="Arial"/>
                <w:bCs/>
                <w:iCs/>
                <w:color w:val="000000" w:themeColor="text1"/>
                <w:lang w:val="sr-Latn-RS"/>
              </w:rPr>
            </w:pPr>
            <w:r w:rsidRPr="00B257DD">
              <w:rPr>
                <w:rFonts w:cs="Arial"/>
                <w:bCs/>
                <w:iCs/>
                <w:color w:val="000000" w:themeColor="text1"/>
                <w:lang w:val="sr-Latn-RS"/>
              </w:rPr>
              <w:lastRenderedPageBreak/>
              <w:t>Сагласан за захтевом наручиоца</w:t>
            </w:r>
          </w:p>
          <w:p w:rsidR="005450A8" w:rsidRPr="00FC08DC" w:rsidRDefault="00DC4BC1" w:rsidP="00DC4BC1">
            <w:pPr>
              <w:spacing w:before="0"/>
              <w:jc w:val="center"/>
              <w:rPr>
                <w:rFonts w:eastAsia="Arial" w:cs="Arial"/>
                <w:color w:val="000000"/>
                <w:lang w:val="sr-Cyrl-RS" w:eastAsia="sr-Latn-RS"/>
              </w:rPr>
            </w:pPr>
            <w:r w:rsidRPr="00B257DD">
              <w:rPr>
                <w:rFonts w:cs="Arial"/>
                <w:bCs/>
                <w:iCs/>
                <w:color w:val="000000" w:themeColor="text1"/>
                <w:lang w:val="sr-Latn-RS"/>
              </w:rPr>
              <w:t>ДА/НЕ (заокружити)</w:t>
            </w:r>
          </w:p>
        </w:tc>
      </w:tr>
      <w:tr w:rsidR="00E36A9D" w:rsidRPr="00765DB9" w:rsidTr="00E06959">
        <w:tc>
          <w:tcPr>
            <w:tcW w:w="5178" w:type="dxa"/>
            <w:vAlign w:val="center"/>
          </w:tcPr>
          <w:p w:rsidR="00E36A9D" w:rsidRPr="004F5D21" w:rsidRDefault="00E36A9D" w:rsidP="009E1190">
            <w:pPr>
              <w:spacing w:before="0"/>
              <w:rPr>
                <w:rFonts w:cs="Arial"/>
                <w:b/>
                <w:bCs/>
                <w:iCs/>
                <w:lang w:val="sr-Cyrl-CS"/>
              </w:rPr>
            </w:pPr>
            <w:r w:rsidRPr="004F5D21">
              <w:rPr>
                <w:rFonts w:cs="Arial"/>
                <w:b/>
                <w:bCs/>
                <w:iCs/>
                <w:lang w:val="sr-Cyrl-CS"/>
              </w:rPr>
              <w:lastRenderedPageBreak/>
              <w:t>ГАРАНТНИ РОК:</w:t>
            </w:r>
          </w:p>
          <w:p w:rsidR="00966C83" w:rsidRPr="004F5D21" w:rsidRDefault="00966C83" w:rsidP="00966C83">
            <w:pPr>
              <w:spacing w:before="0"/>
              <w:rPr>
                <w:rFonts w:cs="Arial"/>
                <w:lang w:val="sr-Cyrl-RS" w:eastAsia="zh-CN"/>
              </w:rPr>
            </w:pPr>
            <w:r w:rsidRPr="004F5D21">
              <w:rPr>
                <w:rFonts w:cs="Arial"/>
                <w:lang w:val="sr-Cyrl-RS" w:eastAsia="zh-CN"/>
              </w:rPr>
              <w:t>Гарантни рок према прегледу гаранција, прилог 1 техничке спецификације.</w:t>
            </w:r>
          </w:p>
          <w:p w:rsidR="00966C83" w:rsidRPr="004F5D21" w:rsidRDefault="00966C83" w:rsidP="00966C83">
            <w:pPr>
              <w:spacing w:before="0"/>
              <w:rPr>
                <w:rFonts w:cs="Arial"/>
                <w:lang w:eastAsia="zh-CN"/>
              </w:rPr>
            </w:pPr>
            <w:r w:rsidRPr="004F5D21">
              <w:rPr>
                <w:rFonts w:cs="Arial"/>
                <w:lang w:val="sr-Cyrl-CS" w:eastAsia="zh-CN"/>
              </w:rPr>
              <w:t xml:space="preserve">Изабрани </w:t>
            </w:r>
            <w:r w:rsidRPr="004F5D21">
              <w:rPr>
                <w:rFonts w:cs="Arial"/>
                <w:lang w:eastAsia="zh-CN"/>
              </w:rPr>
              <w:t xml:space="preserve">Понуђач је дужан да о свом трошку отклони све евентуалне недостатке у току трајања гарантног рока. </w:t>
            </w:r>
          </w:p>
          <w:p w:rsidR="00966C83" w:rsidRPr="004F5D21" w:rsidRDefault="00966C83" w:rsidP="00966C83">
            <w:pPr>
              <w:spacing w:before="0"/>
              <w:rPr>
                <w:rFonts w:cs="Arial"/>
                <w:lang w:val="sr-Cyrl-RS" w:eastAsia="zh-CN"/>
              </w:rPr>
            </w:pPr>
          </w:p>
          <w:p w:rsidR="00966C83" w:rsidRPr="004F5D21" w:rsidRDefault="00966C83" w:rsidP="00966C83">
            <w:pPr>
              <w:spacing w:before="0"/>
              <w:rPr>
                <w:rFonts w:cs="Arial"/>
                <w:lang w:eastAsia="zh-CN"/>
              </w:rPr>
            </w:pPr>
            <w:r w:rsidRPr="004F5D21">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4F5D21">
              <w:rPr>
                <w:rFonts w:cs="Arial"/>
                <w:lang w:val="sr-Cyrl-RS" w:eastAsia="zh-CN"/>
              </w:rPr>
              <w:t>Наручилац</w:t>
            </w:r>
            <w:r w:rsidRPr="004F5D21">
              <w:rPr>
                <w:rFonts w:cs="Arial"/>
                <w:lang w:eastAsia="zh-CN"/>
              </w:rPr>
              <w:t xml:space="preserve"> ће рекламацију о недостацима доставити </w:t>
            </w:r>
            <w:r w:rsidRPr="004F5D21">
              <w:rPr>
                <w:rFonts w:cs="Arial"/>
                <w:lang w:val="sr-Cyrl-RS" w:eastAsia="zh-CN"/>
              </w:rPr>
              <w:t>Изабраном понуђачу</w:t>
            </w:r>
            <w:r w:rsidRPr="004F5D21">
              <w:rPr>
                <w:rFonts w:cs="Arial"/>
                <w:lang w:eastAsia="zh-CN"/>
              </w:rPr>
              <w:t xml:space="preserve"> одмах а најкасније у року од 3 (словима: три) дана по утврђивању недостатка. </w:t>
            </w:r>
          </w:p>
          <w:p w:rsidR="00966C83" w:rsidRPr="004F5D21" w:rsidRDefault="00966C83" w:rsidP="00966C83">
            <w:pPr>
              <w:spacing w:before="0"/>
              <w:rPr>
                <w:rFonts w:cs="Arial"/>
                <w:lang w:eastAsia="zh-CN"/>
              </w:rPr>
            </w:pPr>
          </w:p>
          <w:p w:rsidR="00966C83" w:rsidRPr="004F5D21" w:rsidRDefault="00966C83" w:rsidP="00966C83">
            <w:pPr>
              <w:spacing w:before="0"/>
              <w:rPr>
                <w:rFonts w:cs="Arial"/>
                <w:lang w:eastAsia="zh-CN"/>
              </w:rPr>
            </w:pPr>
            <w:r w:rsidRPr="004F5D21">
              <w:rPr>
                <w:rFonts w:cs="Arial"/>
                <w:lang w:val="sr-Cyrl-RS" w:eastAsia="zh-CN"/>
              </w:rPr>
              <w:t>Изабрани понуђач</w:t>
            </w:r>
            <w:r w:rsidRPr="004F5D21">
              <w:rPr>
                <w:rFonts w:cs="Arial"/>
                <w:lang w:eastAsia="zh-CN"/>
              </w:rPr>
              <w:t xml:space="preserve"> се обавезује да најкасније у року од 3 (словима: три) дана од дана пријема рекламације отклони утврђене недостатке о свом трошку.</w:t>
            </w:r>
          </w:p>
          <w:p w:rsidR="00E36A9D" w:rsidRPr="004F5D21" w:rsidRDefault="00E36A9D" w:rsidP="009E1190">
            <w:pPr>
              <w:spacing w:before="0"/>
              <w:rPr>
                <w:rFonts w:cs="Arial"/>
                <w:lang w:eastAsia="zh-CN"/>
              </w:rPr>
            </w:pPr>
          </w:p>
        </w:tc>
        <w:tc>
          <w:tcPr>
            <w:tcW w:w="4067" w:type="dxa"/>
            <w:vAlign w:val="center"/>
          </w:tcPr>
          <w:p w:rsidR="00E36A9D" w:rsidRPr="004F5D21" w:rsidRDefault="00E36A9D" w:rsidP="009E1190">
            <w:pPr>
              <w:spacing w:before="0"/>
              <w:jc w:val="center"/>
              <w:rPr>
                <w:rFonts w:cs="Arial"/>
                <w:b/>
                <w:bCs/>
                <w:iCs/>
                <w:sz w:val="16"/>
                <w:szCs w:val="16"/>
                <w:lang w:val="sr-Cyrl-CS"/>
              </w:rPr>
            </w:pPr>
          </w:p>
          <w:p w:rsidR="004F5D21" w:rsidRPr="004F5D21" w:rsidRDefault="00C5018D" w:rsidP="004F5D21">
            <w:pPr>
              <w:spacing w:before="0"/>
              <w:rPr>
                <w:rFonts w:cs="Arial"/>
                <w:sz w:val="18"/>
                <w:szCs w:val="18"/>
                <w:lang w:val="sr-Cyrl-RS" w:eastAsia="zh-CN"/>
              </w:rPr>
            </w:pPr>
            <w:r w:rsidRPr="004F5D21">
              <w:rPr>
                <w:rFonts w:eastAsia="Calibri" w:cs="Arial"/>
                <w:noProof/>
                <w:sz w:val="18"/>
                <w:szCs w:val="18"/>
                <w:lang w:val="sr-Cyrl-RS"/>
              </w:rPr>
              <w:t xml:space="preserve">____ </w:t>
            </w:r>
            <w:r w:rsidR="004F5D21" w:rsidRPr="004F5D21">
              <w:rPr>
                <w:rFonts w:cs="Arial"/>
                <w:sz w:val="18"/>
                <w:szCs w:val="18"/>
                <w:lang w:val="sr-Cyrl-RS" w:eastAsia="zh-CN"/>
              </w:rPr>
              <w:t>Гарантни рок према прегледу гаранција, прилог 1 техничке спецификације.</w:t>
            </w:r>
          </w:p>
          <w:p w:rsidR="004F5D21" w:rsidRPr="004F5D21" w:rsidRDefault="004F5D21" w:rsidP="004F5D21">
            <w:pPr>
              <w:spacing w:before="0"/>
              <w:rPr>
                <w:rFonts w:cs="Arial"/>
                <w:sz w:val="18"/>
                <w:szCs w:val="18"/>
                <w:lang w:eastAsia="zh-CN"/>
              </w:rPr>
            </w:pPr>
            <w:r w:rsidRPr="004F5D21">
              <w:rPr>
                <w:rFonts w:cs="Arial"/>
                <w:sz w:val="18"/>
                <w:szCs w:val="18"/>
                <w:lang w:val="sr-Cyrl-CS" w:eastAsia="zh-CN"/>
              </w:rPr>
              <w:t xml:space="preserve">Изабрани </w:t>
            </w:r>
            <w:r w:rsidRPr="004F5D21">
              <w:rPr>
                <w:rFonts w:cs="Arial"/>
                <w:sz w:val="18"/>
                <w:szCs w:val="18"/>
                <w:lang w:eastAsia="zh-CN"/>
              </w:rPr>
              <w:t xml:space="preserve">Понуђач је дужан да о свом трошку отклони све евентуалне недостатке у току трајања гарантног рока. </w:t>
            </w:r>
          </w:p>
          <w:p w:rsidR="004F5D21" w:rsidRPr="004F5D21" w:rsidRDefault="004F5D21" w:rsidP="004F5D21">
            <w:pPr>
              <w:spacing w:before="0"/>
              <w:rPr>
                <w:rFonts w:cs="Arial"/>
                <w:sz w:val="18"/>
                <w:szCs w:val="18"/>
                <w:lang w:val="sr-Cyrl-RS" w:eastAsia="zh-CN"/>
              </w:rPr>
            </w:pPr>
          </w:p>
          <w:p w:rsidR="004F5D21" w:rsidRPr="004F5D21" w:rsidRDefault="004F5D21" w:rsidP="004F5D21">
            <w:pPr>
              <w:spacing w:before="0"/>
              <w:rPr>
                <w:rFonts w:cs="Arial"/>
                <w:sz w:val="18"/>
                <w:szCs w:val="18"/>
                <w:lang w:eastAsia="zh-CN"/>
              </w:rPr>
            </w:pPr>
            <w:r w:rsidRPr="004F5D21">
              <w:rPr>
                <w:rFonts w:cs="Arial"/>
                <w:sz w:val="18"/>
                <w:szCs w:val="18"/>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4F5D21">
              <w:rPr>
                <w:rFonts w:cs="Arial"/>
                <w:sz w:val="18"/>
                <w:szCs w:val="18"/>
                <w:lang w:val="sr-Cyrl-RS" w:eastAsia="zh-CN"/>
              </w:rPr>
              <w:t>Наручилац</w:t>
            </w:r>
            <w:r w:rsidRPr="004F5D21">
              <w:rPr>
                <w:rFonts w:cs="Arial"/>
                <w:sz w:val="18"/>
                <w:szCs w:val="18"/>
                <w:lang w:eastAsia="zh-CN"/>
              </w:rPr>
              <w:t xml:space="preserve"> ће рекламацију о недостацима доставити </w:t>
            </w:r>
            <w:r w:rsidRPr="004F5D21">
              <w:rPr>
                <w:rFonts w:cs="Arial"/>
                <w:sz w:val="18"/>
                <w:szCs w:val="18"/>
                <w:lang w:val="sr-Cyrl-RS" w:eastAsia="zh-CN"/>
              </w:rPr>
              <w:t>Изабраном понуђачу</w:t>
            </w:r>
            <w:r w:rsidRPr="004F5D21">
              <w:rPr>
                <w:rFonts w:cs="Arial"/>
                <w:sz w:val="18"/>
                <w:szCs w:val="18"/>
                <w:lang w:eastAsia="zh-CN"/>
              </w:rPr>
              <w:t xml:space="preserve"> одмах а најкасније у року од 3 (словима: три) дана по утврђивању недостатка. </w:t>
            </w:r>
          </w:p>
          <w:p w:rsidR="004F5D21" w:rsidRPr="004F5D21" w:rsidRDefault="004F5D21" w:rsidP="004F5D21">
            <w:pPr>
              <w:spacing w:before="0"/>
              <w:rPr>
                <w:rFonts w:cs="Arial"/>
                <w:sz w:val="18"/>
                <w:szCs w:val="18"/>
                <w:lang w:eastAsia="zh-CN"/>
              </w:rPr>
            </w:pPr>
          </w:p>
          <w:p w:rsidR="004F5D21" w:rsidRPr="004F5D21" w:rsidRDefault="004F5D21" w:rsidP="004F5D21">
            <w:pPr>
              <w:spacing w:before="0"/>
              <w:rPr>
                <w:rFonts w:cs="Arial"/>
                <w:sz w:val="18"/>
                <w:szCs w:val="18"/>
                <w:lang w:eastAsia="zh-CN"/>
              </w:rPr>
            </w:pPr>
            <w:r w:rsidRPr="004F5D21">
              <w:rPr>
                <w:rFonts w:cs="Arial"/>
                <w:sz w:val="18"/>
                <w:szCs w:val="18"/>
                <w:lang w:val="sr-Cyrl-RS" w:eastAsia="zh-CN"/>
              </w:rPr>
              <w:t>Изабрани понуђач</w:t>
            </w:r>
            <w:r w:rsidRPr="004F5D21">
              <w:rPr>
                <w:rFonts w:cs="Arial"/>
                <w:sz w:val="18"/>
                <w:szCs w:val="18"/>
                <w:lang w:eastAsia="zh-CN"/>
              </w:rPr>
              <w:t xml:space="preserve"> се обавезује да најкасније у року од 3 (словима: три) дана од дана пријема рекламације отклони утврђене недостатке о свом трошку.</w:t>
            </w:r>
          </w:p>
          <w:p w:rsidR="00E36A9D" w:rsidRPr="004F5D21" w:rsidRDefault="00E36A9D" w:rsidP="009E1190">
            <w:pPr>
              <w:spacing w:before="0"/>
              <w:jc w:val="center"/>
              <w:rPr>
                <w:rFonts w:cs="Arial"/>
                <w:b/>
                <w:bCs/>
                <w:iCs/>
                <w:color w:val="00B0F0"/>
                <w:sz w:val="16"/>
                <w:szCs w:val="16"/>
                <w:lang w:val="sr-Cyrl-CS"/>
              </w:rPr>
            </w:pPr>
          </w:p>
        </w:tc>
      </w:tr>
      <w:tr w:rsidR="00FE314E" w:rsidRPr="00765DB9" w:rsidTr="00E06959">
        <w:tc>
          <w:tcPr>
            <w:tcW w:w="5178" w:type="dxa"/>
            <w:vAlign w:val="center"/>
          </w:tcPr>
          <w:p w:rsidR="00FE314E" w:rsidRPr="000015FE" w:rsidRDefault="00FE314E" w:rsidP="00FE314E">
            <w:pPr>
              <w:spacing w:before="0"/>
              <w:rPr>
                <w:rFonts w:cs="Arial"/>
                <w:b/>
                <w:bCs/>
                <w:iCs/>
                <w:sz w:val="20"/>
                <w:szCs w:val="20"/>
                <w:lang w:val="sr-Cyrl-CS"/>
              </w:rPr>
            </w:pPr>
            <w:r w:rsidRPr="000015FE">
              <w:rPr>
                <w:rFonts w:cs="Arial"/>
                <w:b/>
                <w:bCs/>
                <w:iCs/>
                <w:sz w:val="20"/>
                <w:szCs w:val="20"/>
                <w:lang w:val="sr-Cyrl-CS"/>
              </w:rPr>
              <w:t>ПАРИТЕТ:</w:t>
            </w:r>
          </w:p>
          <w:p w:rsidR="00FE314E" w:rsidRPr="000015FE" w:rsidRDefault="00FE314E" w:rsidP="00FE314E">
            <w:pPr>
              <w:spacing w:before="0"/>
              <w:rPr>
                <w:rFonts w:cs="Arial"/>
                <w:spacing w:val="4"/>
                <w:sz w:val="20"/>
                <w:szCs w:val="20"/>
              </w:rPr>
            </w:pPr>
            <w:r w:rsidRPr="000015FE">
              <w:rPr>
                <w:rFonts w:cs="Arial"/>
                <w:bCs/>
                <w:iCs/>
                <w:sz w:val="20"/>
                <w:szCs w:val="20"/>
                <w:lang w:val="sr-Cyrl-CS"/>
              </w:rPr>
              <w:t xml:space="preserve">Ф-ко </w:t>
            </w:r>
            <w:r w:rsidRPr="000015FE">
              <w:rPr>
                <w:rFonts w:cs="Arial"/>
                <w:spacing w:val="4"/>
                <w:sz w:val="20"/>
                <w:szCs w:val="20"/>
                <w:lang w:val="sr-Cyrl-CS"/>
              </w:rPr>
              <w:t>Железничка станица Вреоци</w:t>
            </w:r>
            <w:r w:rsidRPr="000015FE">
              <w:rPr>
                <w:rFonts w:cs="Arial"/>
                <w:spacing w:val="4"/>
                <w:sz w:val="20"/>
                <w:szCs w:val="20"/>
              </w:rPr>
              <w:t xml:space="preserve"> </w:t>
            </w:r>
            <w:r w:rsidRPr="000015FE">
              <w:rPr>
                <w:rFonts w:cs="Arial"/>
                <w:spacing w:val="4"/>
                <w:sz w:val="20"/>
                <w:szCs w:val="20"/>
                <w:lang w:val="sr-Cyrl-CS"/>
              </w:rPr>
              <w:t>/</w:t>
            </w:r>
            <w:r w:rsidRPr="000015FE">
              <w:rPr>
                <w:rFonts w:cs="Arial"/>
                <w:spacing w:val="4"/>
                <w:sz w:val="20"/>
                <w:szCs w:val="20"/>
              </w:rPr>
              <w:t xml:space="preserve"> DAP</w:t>
            </w:r>
            <w:r w:rsidRPr="000015FE">
              <w:rPr>
                <w:rFonts w:cs="Arial"/>
                <w:spacing w:val="4"/>
                <w:sz w:val="20"/>
                <w:szCs w:val="20"/>
                <w:lang w:val="sr-Cyrl-CS"/>
              </w:rPr>
              <w:t xml:space="preserve"> Железничка станица Вреоци </w:t>
            </w:r>
            <w:r w:rsidRPr="000015FE">
              <w:rPr>
                <w:rFonts w:cs="Arial"/>
                <w:spacing w:val="4"/>
                <w:sz w:val="20"/>
                <w:szCs w:val="20"/>
              </w:rPr>
              <w:t>INCOTERMS</w:t>
            </w:r>
            <w:r w:rsidRPr="000015FE">
              <w:rPr>
                <w:rFonts w:cs="Arial"/>
                <w:spacing w:val="4"/>
                <w:sz w:val="20"/>
                <w:szCs w:val="20"/>
                <w:lang w:val="sr-Cyrl-CS"/>
              </w:rPr>
              <w:t xml:space="preserve"> 2010</w:t>
            </w:r>
          </w:p>
        </w:tc>
        <w:tc>
          <w:tcPr>
            <w:tcW w:w="4067" w:type="dxa"/>
            <w:vAlign w:val="center"/>
          </w:tcPr>
          <w:p w:rsidR="00FE314E" w:rsidRPr="000015FE" w:rsidRDefault="00FE314E" w:rsidP="00FE314E">
            <w:pPr>
              <w:spacing w:before="0"/>
              <w:jc w:val="center"/>
              <w:rPr>
                <w:rFonts w:cs="Arial"/>
                <w:spacing w:val="4"/>
                <w:sz w:val="20"/>
                <w:szCs w:val="20"/>
                <w:lang w:val="sr-Cyrl-CS"/>
              </w:rPr>
            </w:pPr>
            <w:r w:rsidRPr="000015FE">
              <w:rPr>
                <w:rFonts w:cs="Arial"/>
                <w:bCs/>
                <w:iCs/>
                <w:sz w:val="20"/>
                <w:szCs w:val="20"/>
                <w:lang w:val="sr-Cyrl-CS"/>
              </w:rPr>
              <w:t xml:space="preserve">Ф-ко </w:t>
            </w:r>
            <w:r w:rsidRPr="000015FE">
              <w:rPr>
                <w:rFonts w:cs="Arial"/>
                <w:spacing w:val="4"/>
                <w:sz w:val="20"/>
                <w:szCs w:val="20"/>
                <w:lang w:val="sr-Cyrl-CS"/>
              </w:rPr>
              <w:t>Железничка станица Вреоци</w:t>
            </w:r>
            <w:r w:rsidRPr="000015FE">
              <w:rPr>
                <w:rFonts w:cs="Arial"/>
                <w:spacing w:val="4"/>
                <w:sz w:val="20"/>
                <w:szCs w:val="20"/>
              </w:rPr>
              <w:t xml:space="preserve"> </w:t>
            </w:r>
            <w:r w:rsidRPr="000015FE">
              <w:rPr>
                <w:rFonts w:cs="Arial"/>
                <w:spacing w:val="4"/>
                <w:sz w:val="20"/>
                <w:szCs w:val="20"/>
                <w:lang w:val="sr-Cyrl-CS"/>
              </w:rPr>
              <w:t>/</w:t>
            </w:r>
            <w:r w:rsidRPr="000015FE">
              <w:rPr>
                <w:rFonts w:cs="Arial"/>
                <w:spacing w:val="4"/>
                <w:sz w:val="20"/>
                <w:szCs w:val="20"/>
              </w:rPr>
              <w:t xml:space="preserve"> DAP</w:t>
            </w:r>
            <w:r w:rsidRPr="000015FE">
              <w:rPr>
                <w:rFonts w:cs="Arial"/>
                <w:spacing w:val="4"/>
                <w:sz w:val="20"/>
                <w:szCs w:val="20"/>
                <w:lang w:val="sr-Cyrl-CS"/>
              </w:rPr>
              <w:t xml:space="preserve"> Железничка станица Вреоци </w:t>
            </w:r>
            <w:r w:rsidRPr="000015FE">
              <w:rPr>
                <w:rFonts w:cs="Arial"/>
                <w:spacing w:val="4"/>
                <w:sz w:val="20"/>
                <w:szCs w:val="20"/>
              </w:rPr>
              <w:t>INCOTERMS</w:t>
            </w:r>
            <w:r w:rsidRPr="000015FE">
              <w:rPr>
                <w:rFonts w:cs="Arial"/>
                <w:spacing w:val="4"/>
                <w:sz w:val="20"/>
                <w:szCs w:val="20"/>
                <w:lang w:val="sr-Cyrl-CS"/>
              </w:rPr>
              <w:t xml:space="preserve"> 2010</w:t>
            </w:r>
          </w:p>
          <w:p w:rsidR="00FE314E" w:rsidRPr="000015FE" w:rsidRDefault="00FE314E" w:rsidP="00FE314E">
            <w:pPr>
              <w:spacing w:before="0"/>
              <w:jc w:val="center"/>
              <w:rPr>
                <w:rFonts w:cs="Arial"/>
                <w:b/>
                <w:bCs/>
                <w:iCs/>
                <w:sz w:val="20"/>
                <w:szCs w:val="20"/>
                <w:lang w:val="sr-Cyrl-CS"/>
              </w:rPr>
            </w:pPr>
            <w:r w:rsidRPr="000015FE">
              <w:rPr>
                <w:rFonts w:cs="Arial"/>
                <w:bCs/>
                <w:iCs/>
                <w:sz w:val="20"/>
                <w:szCs w:val="20"/>
                <w:lang w:val="sr-Cyrl-CS"/>
              </w:rPr>
              <w:t>(заокружити)</w:t>
            </w:r>
          </w:p>
        </w:tc>
      </w:tr>
      <w:tr w:rsidR="00FE314E" w:rsidRPr="00765DB9" w:rsidTr="00E06959">
        <w:trPr>
          <w:trHeight w:val="818"/>
        </w:trPr>
        <w:tc>
          <w:tcPr>
            <w:tcW w:w="5178" w:type="dxa"/>
            <w:vAlign w:val="center"/>
          </w:tcPr>
          <w:p w:rsidR="00FE314E" w:rsidRPr="00A06F7F" w:rsidRDefault="00FE314E" w:rsidP="001758EF">
            <w:pPr>
              <w:spacing w:before="0"/>
              <w:rPr>
                <w:rFonts w:cs="Arial"/>
                <w:bCs/>
                <w:iCs/>
                <w:lang w:val="sr-Cyrl-CS"/>
              </w:rPr>
            </w:pPr>
            <w:r w:rsidRPr="00C5088B">
              <w:rPr>
                <w:rFonts w:cs="Arial"/>
                <w:b/>
                <w:bCs/>
                <w:iCs/>
                <w:lang w:val="sr-Cyrl-CS"/>
              </w:rPr>
              <w:t>МЕСТО ИЗВРШЕЊА:</w:t>
            </w:r>
            <w:r w:rsidRPr="00EF34A9">
              <w:rPr>
                <w:rFonts w:cs="Arial"/>
                <w:bCs/>
                <w:iCs/>
                <w:lang w:val="sr-Cyrl-CS"/>
              </w:rPr>
              <w:t xml:space="preserve"> </w:t>
            </w:r>
            <w:r>
              <w:rPr>
                <w:rFonts w:cs="Arial"/>
                <w:bCs/>
                <w:iCs/>
                <w:lang w:val="sr-Cyrl-CS"/>
              </w:rPr>
              <w:t xml:space="preserve">радионица </w:t>
            </w:r>
            <w:r w:rsidR="001758EF">
              <w:rPr>
                <w:rFonts w:cs="Arial"/>
                <w:bCs/>
                <w:iCs/>
                <w:lang w:val="sr-Cyrl-CS"/>
              </w:rPr>
              <w:t>изабраног понуђача</w:t>
            </w:r>
          </w:p>
        </w:tc>
        <w:tc>
          <w:tcPr>
            <w:tcW w:w="4067" w:type="dxa"/>
            <w:vAlign w:val="center"/>
          </w:tcPr>
          <w:p w:rsidR="00FE314E" w:rsidRPr="00EF34A9" w:rsidRDefault="00FE314E" w:rsidP="00FE314E">
            <w:pPr>
              <w:spacing w:before="0"/>
              <w:jc w:val="center"/>
              <w:rPr>
                <w:rFonts w:cs="Arial"/>
                <w:bCs/>
                <w:iCs/>
                <w:lang w:val="sr-Cyrl-CS"/>
              </w:rPr>
            </w:pPr>
            <w:r w:rsidRPr="00EF34A9">
              <w:rPr>
                <w:rFonts w:cs="Arial"/>
                <w:bCs/>
                <w:iCs/>
                <w:lang w:val="sr-Cyrl-CS"/>
              </w:rPr>
              <w:t>Сагласан за захтевом наручиоца</w:t>
            </w:r>
          </w:p>
          <w:p w:rsidR="00FE314E" w:rsidRPr="00765DB9" w:rsidRDefault="00FE314E" w:rsidP="00FE314E">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FE314E" w:rsidRPr="00765DB9" w:rsidTr="00E06959">
        <w:trPr>
          <w:trHeight w:val="818"/>
        </w:trPr>
        <w:tc>
          <w:tcPr>
            <w:tcW w:w="5178" w:type="dxa"/>
            <w:vAlign w:val="center"/>
          </w:tcPr>
          <w:p w:rsidR="00FE314E" w:rsidRPr="00765DB9" w:rsidRDefault="00FE314E" w:rsidP="00FE314E">
            <w:pPr>
              <w:spacing w:before="0"/>
              <w:rPr>
                <w:rFonts w:cs="Arial"/>
                <w:b/>
                <w:bCs/>
                <w:iCs/>
                <w:lang w:val="sr-Cyrl-CS"/>
              </w:rPr>
            </w:pPr>
            <w:r w:rsidRPr="000F765E">
              <w:rPr>
                <w:rFonts w:cs="Arial"/>
                <w:lang w:val="sr-Latn-CS"/>
              </w:rPr>
              <w:t xml:space="preserve">Изјава да ли робу прати ЕУР 1  </w:t>
            </w:r>
          </w:p>
        </w:tc>
        <w:tc>
          <w:tcPr>
            <w:tcW w:w="4067" w:type="dxa"/>
            <w:vAlign w:val="center"/>
          </w:tcPr>
          <w:p w:rsidR="00FE314E" w:rsidRPr="00765DB9" w:rsidRDefault="00FE314E" w:rsidP="00FE314E">
            <w:pPr>
              <w:spacing w:before="0"/>
              <w:jc w:val="center"/>
              <w:rPr>
                <w:rFonts w:cs="Arial"/>
                <w:b/>
                <w:bCs/>
                <w:iCs/>
                <w:lang w:val="sr-Cyrl-CS"/>
              </w:rPr>
            </w:pPr>
            <w:r w:rsidRPr="000F765E">
              <w:rPr>
                <w:rFonts w:cs="Arial"/>
                <w:lang w:val="sr-Latn-CS"/>
              </w:rPr>
              <w:t>ДА/НЕ (заокружити)</w:t>
            </w:r>
          </w:p>
        </w:tc>
      </w:tr>
      <w:tr w:rsidR="002B3F3B" w:rsidRPr="00765DB9" w:rsidTr="00E06959">
        <w:trPr>
          <w:trHeight w:val="800"/>
        </w:trPr>
        <w:tc>
          <w:tcPr>
            <w:tcW w:w="5178" w:type="dxa"/>
            <w:vAlign w:val="center"/>
          </w:tcPr>
          <w:p w:rsidR="002B3F3B" w:rsidRPr="0088507A" w:rsidRDefault="002B3F3B" w:rsidP="009651EC">
            <w:pPr>
              <w:spacing w:before="0"/>
              <w:rPr>
                <w:rFonts w:cs="Arial"/>
                <w:b/>
                <w:bCs/>
                <w:iCs/>
                <w:lang w:val="sr-Cyrl-CS"/>
              </w:rPr>
            </w:pPr>
            <w:r w:rsidRPr="0088507A">
              <w:rPr>
                <w:rFonts w:cs="Arial"/>
                <w:b/>
                <w:bCs/>
                <w:iCs/>
                <w:lang w:val="sr-Cyrl-CS"/>
              </w:rPr>
              <w:t>РОК ВАЖЕЊА ПОНУДЕ:</w:t>
            </w:r>
          </w:p>
          <w:p w:rsidR="002B3F3B" w:rsidRPr="0088507A" w:rsidRDefault="002B3F3B" w:rsidP="009651EC">
            <w:pPr>
              <w:spacing w:before="0"/>
              <w:rPr>
                <w:rFonts w:cs="Arial"/>
                <w:b/>
                <w:bCs/>
                <w:iCs/>
                <w:lang w:val="sr-Cyrl-CS"/>
              </w:rPr>
            </w:pPr>
            <w:r w:rsidRPr="0088507A">
              <w:rPr>
                <w:rFonts w:cs="Arial"/>
                <w:bCs/>
                <w:iCs/>
                <w:lang w:val="sr-Cyrl-CS"/>
              </w:rPr>
              <w:t>не може бити краћ</w:t>
            </w:r>
            <w:r w:rsidRPr="0088507A">
              <w:rPr>
                <w:rFonts w:cs="Arial"/>
                <w:bCs/>
                <w:iCs/>
              </w:rPr>
              <w:t>и</w:t>
            </w:r>
            <w:r w:rsidRPr="0088507A">
              <w:rPr>
                <w:rFonts w:cs="Arial"/>
                <w:bCs/>
                <w:iCs/>
                <w:lang w:val="sr-Cyrl-CS"/>
              </w:rPr>
              <w:t xml:space="preserve"> од 60 дана од дана отварања понуда</w:t>
            </w:r>
          </w:p>
        </w:tc>
        <w:tc>
          <w:tcPr>
            <w:tcW w:w="4067" w:type="dxa"/>
            <w:vAlign w:val="center"/>
          </w:tcPr>
          <w:p w:rsidR="002B3F3B" w:rsidRPr="0088507A" w:rsidRDefault="002B3F3B" w:rsidP="009651EC">
            <w:pPr>
              <w:spacing w:before="0"/>
              <w:jc w:val="center"/>
              <w:rPr>
                <w:rFonts w:cs="Arial"/>
                <w:b/>
                <w:bCs/>
                <w:iCs/>
                <w:lang w:val="sr-Cyrl-CS"/>
              </w:rPr>
            </w:pPr>
          </w:p>
          <w:p w:rsidR="002B3F3B" w:rsidRPr="0088507A" w:rsidRDefault="002B3F3B" w:rsidP="009651EC">
            <w:pPr>
              <w:spacing w:before="0"/>
              <w:jc w:val="center"/>
              <w:rPr>
                <w:rFonts w:cs="Arial"/>
                <w:b/>
                <w:bCs/>
                <w:iCs/>
                <w:lang w:val="sr-Cyrl-CS"/>
              </w:rPr>
            </w:pPr>
            <w:r w:rsidRPr="0088507A">
              <w:rPr>
                <w:rFonts w:cs="Arial"/>
                <w:bCs/>
                <w:iCs/>
                <w:lang w:val="sr-Cyrl-CS"/>
              </w:rPr>
              <w:t>_____ дана од дана отварања понуда</w:t>
            </w:r>
          </w:p>
        </w:tc>
      </w:tr>
      <w:tr w:rsidR="002B3F3B" w:rsidRPr="00765DB9" w:rsidTr="00E06959">
        <w:tc>
          <w:tcPr>
            <w:tcW w:w="9245" w:type="dxa"/>
            <w:gridSpan w:val="2"/>
          </w:tcPr>
          <w:p w:rsidR="002B3F3B" w:rsidRPr="0088507A" w:rsidRDefault="002B3F3B" w:rsidP="009651EC">
            <w:pPr>
              <w:spacing w:before="0"/>
              <w:rPr>
                <w:rFonts w:cs="Arial"/>
                <w:bCs/>
                <w:iCs/>
                <w:lang w:val="sr-Cyrl-CS"/>
              </w:rPr>
            </w:pPr>
            <w:r w:rsidRPr="0088507A">
              <w:rPr>
                <w:rFonts w:cs="Arial"/>
                <w:bCs/>
                <w:iCs/>
                <w:lang w:val="sr-Cyrl-CS"/>
              </w:rPr>
              <w:t>Понуда понуђача који не прихвата услове наручиоца за рок и начин плаћања, рок извршења, гарантни рок, паритет, место извршења и рок важења понуде сматраће се неприхватљивом.</w:t>
            </w:r>
          </w:p>
        </w:tc>
      </w:tr>
    </w:tbl>
    <w:p w:rsidR="003432DB" w:rsidRPr="00FC08DC" w:rsidRDefault="003432DB" w:rsidP="003432DB">
      <w:pPr>
        <w:autoSpaceDE w:val="0"/>
        <w:autoSpaceDN w:val="0"/>
        <w:adjustRightInd w:val="0"/>
        <w:rPr>
          <w:rFonts w:eastAsia="TimesNewRomanPSMT" w:cs="Arial"/>
          <w:bCs/>
          <w:color w:val="000000"/>
          <w:lang w:val="sr-Cyrl-RS"/>
        </w:rPr>
      </w:pPr>
    </w:p>
    <w:p w:rsidR="003432DB" w:rsidRPr="00765DB9" w:rsidRDefault="003432DB" w:rsidP="003432DB">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3432DB" w:rsidRPr="00134A61" w:rsidRDefault="003432DB" w:rsidP="003432DB">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3432DB" w:rsidRPr="00765DB9" w:rsidRDefault="003432DB" w:rsidP="003432DB">
      <w:pPr>
        <w:spacing w:before="0"/>
        <w:rPr>
          <w:rFonts w:cs="Arial"/>
          <w:b/>
          <w:bCs/>
          <w:iCs/>
          <w:u w:val="single"/>
        </w:rPr>
      </w:pPr>
    </w:p>
    <w:p w:rsidR="003432DB" w:rsidRPr="00765DB9" w:rsidRDefault="003432DB" w:rsidP="003432DB">
      <w:pPr>
        <w:spacing w:before="0"/>
        <w:rPr>
          <w:rFonts w:cs="Arial"/>
          <w:b/>
          <w:bCs/>
          <w:iCs/>
          <w:u w:val="single"/>
        </w:rPr>
      </w:pPr>
      <w:r w:rsidRPr="00765DB9">
        <w:rPr>
          <w:rFonts w:cs="Arial"/>
          <w:b/>
          <w:bCs/>
          <w:iCs/>
          <w:u w:val="single"/>
        </w:rPr>
        <w:lastRenderedPageBreak/>
        <w:t>Напомене:</w:t>
      </w:r>
    </w:p>
    <w:p w:rsidR="003432DB" w:rsidRPr="00765DB9" w:rsidRDefault="003432DB" w:rsidP="003432DB">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3432DB" w:rsidRPr="00765DB9" w:rsidRDefault="003432DB" w:rsidP="003432DB">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pPr>
        <w:spacing w:before="0"/>
        <w:jc w:val="left"/>
        <w:rPr>
          <w:rFonts w:eastAsia="TimesNewRomanPS-BoldMT" w:cs="Arial"/>
          <w:bCs/>
          <w:iCs/>
        </w:rPr>
      </w:pPr>
      <w:r>
        <w:rPr>
          <w:rFonts w:eastAsia="TimesNewRomanPS-BoldMT" w:cs="Arial"/>
          <w:bCs/>
          <w:iCs/>
        </w:rPr>
        <w:br w:type="page"/>
      </w: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765DB9" w:rsidRPr="00765DB9" w:rsidRDefault="00765DB9" w:rsidP="00765DB9">
      <w:pPr>
        <w:rPr>
          <w:rFonts w:cs="Arial"/>
        </w:rPr>
      </w:pPr>
      <w:bookmarkStart w:id="263" w:name="_Toc442559925"/>
    </w:p>
    <w:p w:rsidR="00765DB9" w:rsidRPr="00765DB9" w:rsidRDefault="00765DB9" w:rsidP="00765DB9">
      <w:pPr>
        <w:spacing w:before="0"/>
        <w:jc w:val="right"/>
        <w:outlineLvl w:val="1"/>
        <w:rPr>
          <w:rFonts w:cs="Arial"/>
          <w:b/>
        </w:rPr>
      </w:pPr>
      <w:r w:rsidRPr="00765DB9">
        <w:rPr>
          <w:rFonts w:cs="Arial"/>
          <w:b/>
        </w:rPr>
        <w:t xml:space="preserve">ОБРАЗАЦ </w:t>
      </w:r>
      <w:r w:rsidR="00B43BB7">
        <w:rPr>
          <w:rFonts w:cs="Arial"/>
          <w:b/>
        </w:rPr>
        <w:t>2</w:t>
      </w:r>
      <w:r w:rsidRPr="00765DB9">
        <w:rPr>
          <w:rFonts w:cs="Arial"/>
          <w:b/>
        </w:rPr>
        <w:t>.</w:t>
      </w:r>
      <w:bookmarkEnd w:id="263"/>
    </w:p>
    <w:p w:rsidR="00765DB9" w:rsidRPr="00914815" w:rsidRDefault="00765DB9" w:rsidP="00914815">
      <w:pPr>
        <w:spacing w:before="0"/>
        <w:jc w:val="center"/>
        <w:rPr>
          <w:rFonts w:cs="Arial"/>
          <w:b/>
          <w:lang w:val="sr-Cyrl-RS"/>
        </w:rPr>
      </w:pPr>
      <w:r w:rsidRPr="00765DB9">
        <w:rPr>
          <w:rFonts w:cs="Arial"/>
          <w:b/>
        </w:rPr>
        <w:t>ОБРАЗАЦ СТРУКУТРЕ ЦЕНЕ</w:t>
      </w:r>
    </w:p>
    <w:p w:rsidR="00765DB9" w:rsidRPr="00CA47B1" w:rsidRDefault="00765DB9" w:rsidP="00765DB9">
      <w:pPr>
        <w:spacing w:before="0"/>
        <w:rPr>
          <w:rFonts w:cs="Arial"/>
          <w:b/>
          <w:lang w:val="sr-Latn-RS"/>
        </w:rPr>
      </w:pPr>
      <w:r w:rsidRPr="00CA47B1">
        <w:rPr>
          <w:rFonts w:cs="Arial"/>
          <w:b/>
        </w:rPr>
        <w:t>Табела 1.</w:t>
      </w:r>
      <w:r w:rsidR="00CA47B1" w:rsidRPr="00CA47B1">
        <w:rPr>
          <w:rFonts w:cs="Arial"/>
          <w:b/>
        </w:rPr>
        <w:t xml:space="preserve"> </w:t>
      </w:r>
      <w:r w:rsidR="00231223" w:rsidRPr="00CA47B1">
        <w:rPr>
          <w:rFonts w:cs="Arial"/>
          <w:b/>
        </w:rPr>
        <w:t xml:space="preserve"> </w:t>
      </w:r>
      <w:r w:rsidR="00231223" w:rsidRPr="00CA47B1">
        <w:rPr>
          <w:rFonts w:cs="Arial"/>
          <w:b/>
          <w:lang w:val="sr-Cyrl-RS"/>
        </w:rPr>
        <w:t>Па</w:t>
      </w:r>
      <w:r w:rsidR="002941A8" w:rsidRPr="00CA47B1">
        <w:rPr>
          <w:rFonts w:cs="Arial"/>
          <w:b/>
          <w:lang w:val="sr-Cyrl-RS"/>
        </w:rPr>
        <w:t xml:space="preserve">ртија </w:t>
      </w:r>
      <w:r w:rsidR="002941A8" w:rsidRPr="00CA47B1">
        <w:rPr>
          <w:rFonts w:cs="Arial"/>
          <w:b/>
          <w:lang w:val="sr-Latn-RS"/>
        </w:rPr>
        <w:t>I</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BF4F47" w:rsidRPr="00B16FAD" w:rsidTr="00914815">
        <w:tc>
          <w:tcPr>
            <w:tcW w:w="270"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Р. бр</w:t>
            </w:r>
          </w:p>
        </w:tc>
        <w:tc>
          <w:tcPr>
            <w:tcW w:w="1142"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rPr>
              <w:t>Врста</w:t>
            </w:r>
            <w:r w:rsidRPr="00B16FAD">
              <w:rPr>
                <w:rFonts w:cs="Arial"/>
                <w:bCs/>
                <w:iCs/>
                <w:sz w:val="20"/>
                <w:szCs w:val="20"/>
                <w:lang w:val="sr-Cyrl-CS"/>
              </w:rPr>
              <w:t xml:space="preserve"> услуге</w:t>
            </w:r>
          </w:p>
        </w:tc>
        <w:tc>
          <w:tcPr>
            <w:tcW w:w="429"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Мере/</w:t>
            </w:r>
          </w:p>
          <w:p w:rsidR="00BF4F47" w:rsidRPr="00B16FAD" w:rsidRDefault="004F5D21" w:rsidP="00765DB9">
            <w:pPr>
              <w:spacing w:before="0"/>
              <w:jc w:val="center"/>
              <w:rPr>
                <w:rFonts w:cs="Arial"/>
                <w:bCs/>
                <w:iCs/>
                <w:sz w:val="20"/>
                <w:szCs w:val="20"/>
                <w:lang w:val="sr-Cyrl-CS"/>
              </w:rPr>
            </w:pPr>
            <w:r>
              <w:rPr>
                <w:rFonts w:cs="Arial"/>
                <w:bCs/>
                <w:iCs/>
                <w:sz w:val="20"/>
                <w:szCs w:val="20"/>
                <w:lang w:val="sr-Cyrl-CS"/>
              </w:rPr>
              <w:t>Н.ч</w:t>
            </w:r>
          </w:p>
        </w:tc>
        <w:tc>
          <w:tcPr>
            <w:tcW w:w="430"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Обим (количина)</w:t>
            </w:r>
          </w:p>
        </w:tc>
        <w:tc>
          <w:tcPr>
            <w:tcW w:w="572"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цена без ПДВ</w:t>
            </w:r>
          </w:p>
          <w:p w:rsidR="00BF4F47" w:rsidRPr="00B16FAD" w:rsidRDefault="0022262A" w:rsidP="00FE314E">
            <w:pPr>
              <w:spacing w:before="0"/>
              <w:jc w:val="center"/>
              <w:rPr>
                <w:rFonts w:cs="Arial"/>
                <w:bCs/>
                <w:iCs/>
                <w:sz w:val="20"/>
                <w:szCs w:val="20"/>
                <w:lang w:val="sr-Cyrl-RS"/>
              </w:rPr>
            </w:pPr>
            <w:r>
              <w:rPr>
                <w:rFonts w:cs="Arial"/>
                <w:bCs/>
                <w:iCs/>
                <w:sz w:val="20"/>
                <w:szCs w:val="20"/>
                <w:lang w:val="sr-Cyrl-CS"/>
              </w:rPr>
              <w:t>дин</w:t>
            </w:r>
            <w:r w:rsidR="00BF4F47" w:rsidRPr="00B16FAD">
              <w:rPr>
                <w:rFonts w:cs="Arial"/>
                <w:bCs/>
                <w:iCs/>
                <w:sz w:val="20"/>
                <w:szCs w:val="20"/>
                <w:lang w:val="sr-Cyrl-CS"/>
              </w:rPr>
              <w:t xml:space="preserve">. </w:t>
            </w:r>
          </w:p>
        </w:tc>
        <w:tc>
          <w:tcPr>
            <w:tcW w:w="709"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цена са ПДВ</w:t>
            </w:r>
          </w:p>
          <w:p w:rsidR="00BF4F47" w:rsidRPr="00B16FAD" w:rsidRDefault="0022262A" w:rsidP="00FE314E">
            <w:pPr>
              <w:spacing w:before="0"/>
              <w:jc w:val="center"/>
              <w:rPr>
                <w:rFonts w:cs="Arial"/>
                <w:bCs/>
                <w:iCs/>
                <w:sz w:val="20"/>
                <w:szCs w:val="20"/>
                <w:lang w:val="sr-Cyrl-RS"/>
              </w:rPr>
            </w:pPr>
            <w:r>
              <w:rPr>
                <w:rFonts w:cs="Arial"/>
                <w:bCs/>
                <w:iCs/>
                <w:sz w:val="20"/>
                <w:szCs w:val="20"/>
                <w:lang w:val="sr-Cyrl-CS"/>
              </w:rPr>
              <w:t>дин</w:t>
            </w:r>
            <w:r w:rsidR="00BF4F47" w:rsidRPr="00B16FAD">
              <w:rPr>
                <w:rFonts w:cs="Arial"/>
                <w:bCs/>
                <w:iCs/>
                <w:sz w:val="20"/>
                <w:szCs w:val="20"/>
                <w:lang w:val="sr-Cyrl-CS"/>
              </w:rPr>
              <w:t xml:space="preserve">. </w:t>
            </w:r>
          </w:p>
        </w:tc>
        <w:tc>
          <w:tcPr>
            <w:tcW w:w="681"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Укупна цена без ПДВ</w:t>
            </w:r>
          </w:p>
          <w:p w:rsidR="00BF4F47" w:rsidRPr="00B16FAD" w:rsidRDefault="0022262A" w:rsidP="00FE314E">
            <w:pPr>
              <w:spacing w:before="0"/>
              <w:jc w:val="center"/>
              <w:rPr>
                <w:rFonts w:cs="Arial"/>
                <w:bCs/>
                <w:iCs/>
                <w:sz w:val="20"/>
                <w:szCs w:val="20"/>
                <w:lang w:val="sr-Cyrl-RS"/>
              </w:rPr>
            </w:pPr>
            <w:r>
              <w:rPr>
                <w:rFonts w:cs="Arial"/>
                <w:bCs/>
                <w:iCs/>
                <w:sz w:val="20"/>
                <w:szCs w:val="20"/>
                <w:lang w:val="sr-Cyrl-CS"/>
              </w:rPr>
              <w:t>Дин</w:t>
            </w:r>
            <w:r w:rsidR="00BF4F47" w:rsidRPr="00B16FAD">
              <w:rPr>
                <w:rFonts w:cs="Arial"/>
                <w:bCs/>
                <w:iCs/>
                <w:sz w:val="20"/>
                <w:szCs w:val="20"/>
                <w:lang w:val="sr-Cyrl-CS"/>
              </w:rPr>
              <w:t xml:space="preserve">. </w:t>
            </w:r>
          </w:p>
        </w:tc>
        <w:tc>
          <w:tcPr>
            <w:tcW w:w="767"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Укупна цена са ПДВ</w:t>
            </w:r>
          </w:p>
          <w:p w:rsidR="00BF4F47" w:rsidRPr="00B16FAD" w:rsidRDefault="0022262A" w:rsidP="00FE314E">
            <w:pPr>
              <w:spacing w:before="0"/>
              <w:jc w:val="center"/>
              <w:rPr>
                <w:rFonts w:cs="Arial"/>
                <w:bCs/>
                <w:iCs/>
                <w:sz w:val="20"/>
                <w:szCs w:val="20"/>
                <w:lang w:val="sr-Cyrl-RS"/>
              </w:rPr>
            </w:pPr>
            <w:r>
              <w:rPr>
                <w:rFonts w:cs="Arial"/>
                <w:bCs/>
                <w:iCs/>
                <w:sz w:val="20"/>
                <w:szCs w:val="20"/>
                <w:lang w:val="sr-Cyrl-CS"/>
              </w:rPr>
              <w:t>Дин</w:t>
            </w:r>
            <w:r w:rsidR="00BF4F47" w:rsidRPr="00B16FAD">
              <w:rPr>
                <w:rFonts w:cs="Arial"/>
                <w:bCs/>
                <w:iCs/>
                <w:sz w:val="20"/>
                <w:szCs w:val="20"/>
                <w:lang w:val="sr-Cyrl-CS"/>
              </w:rPr>
              <w:t xml:space="preserve">. </w:t>
            </w:r>
          </w:p>
        </w:tc>
      </w:tr>
      <w:tr w:rsidR="007C138F" w:rsidRPr="00B16FAD" w:rsidTr="00914815">
        <w:tc>
          <w:tcPr>
            <w:tcW w:w="270"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(1)</w:t>
            </w:r>
          </w:p>
        </w:tc>
        <w:tc>
          <w:tcPr>
            <w:tcW w:w="1142"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(2)</w:t>
            </w:r>
          </w:p>
        </w:tc>
        <w:tc>
          <w:tcPr>
            <w:tcW w:w="429"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(3)</w:t>
            </w:r>
          </w:p>
        </w:tc>
        <w:tc>
          <w:tcPr>
            <w:tcW w:w="430"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(4)</w:t>
            </w:r>
          </w:p>
        </w:tc>
        <w:tc>
          <w:tcPr>
            <w:tcW w:w="572"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(5)</w:t>
            </w:r>
          </w:p>
        </w:tc>
        <w:tc>
          <w:tcPr>
            <w:tcW w:w="709"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(6)</w:t>
            </w:r>
          </w:p>
        </w:tc>
        <w:tc>
          <w:tcPr>
            <w:tcW w:w="681"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(7)</w:t>
            </w:r>
          </w:p>
        </w:tc>
        <w:tc>
          <w:tcPr>
            <w:tcW w:w="767"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(8)</w:t>
            </w:r>
          </w:p>
        </w:tc>
      </w:tr>
      <w:tr w:rsidR="007669BD" w:rsidRPr="00B16FAD" w:rsidTr="006234E5">
        <w:tc>
          <w:tcPr>
            <w:tcW w:w="270" w:type="pct"/>
            <w:shd w:val="clear" w:color="auto" w:fill="auto"/>
          </w:tcPr>
          <w:p w:rsidR="007669BD" w:rsidRPr="007669BD" w:rsidRDefault="007669BD" w:rsidP="006234E5">
            <w:pPr>
              <w:spacing w:before="0"/>
              <w:jc w:val="right"/>
              <w:rPr>
                <w:rFonts w:cs="Arial"/>
                <w:sz w:val="20"/>
                <w:szCs w:val="20"/>
                <w:lang w:val="sr-Latn-RS"/>
              </w:rPr>
            </w:pPr>
            <w:r>
              <w:rPr>
                <w:rFonts w:cs="Arial"/>
                <w:sz w:val="20"/>
                <w:szCs w:val="20"/>
                <w:lang w:val="sr-Cyrl-RS"/>
              </w:rPr>
              <w:t>1.</w:t>
            </w:r>
          </w:p>
        </w:tc>
        <w:tc>
          <w:tcPr>
            <w:tcW w:w="1142" w:type="pct"/>
            <w:shd w:val="clear" w:color="auto" w:fill="auto"/>
          </w:tcPr>
          <w:p w:rsidR="007669BD" w:rsidRPr="007669BD" w:rsidRDefault="007669BD" w:rsidP="00D028CD">
            <w:pPr>
              <w:spacing w:before="0"/>
              <w:jc w:val="left"/>
              <w:rPr>
                <w:rFonts w:eastAsia="Arial" w:cs="Arial"/>
                <w:color w:val="000000"/>
                <w:sz w:val="20"/>
                <w:szCs w:val="20"/>
                <w:lang w:val="sr-Latn-RS" w:eastAsia="sr-Latn-RS"/>
              </w:rPr>
            </w:pPr>
            <w:r>
              <w:rPr>
                <w:rFonts w:eastAsia="Calibri" w:cs="Arial"/>
                <w:bCs/>
                <w:lang w:val="sr-Latn-RS"/>
              </w:rPr>
              <w:t>Пруж</w:t>
            </w:r>
            <w:r w:rsidRPr="007669BD">
              <w:rPr>
                <w:rFonts w:eastAsia="Calibri" w:cs="Arial"/>
                <w:bCs/>
                <w:lang w:val="sr-Latn-RS"/>
              </w:rPr>
              <w:t>a</w:t>
            </w:r>
            <w:r>
              <w:rPr>
                <w:rFonts w:eastAsia="Calibri" w:cs="Arial"/>
                <w:bCs/>
                <w:lang w:val="sr-Latn-RS"/>
              </w:rPr>
              <w:t>њ</w:t>
            </w:r>
            <w:r w:rsidRPr="007669BD">
              <w:rPr>
                <w:rFonts w:eastAsia="Calibri" w:cs="Arial"/>
                <w:bCs/>
                <w:lang w:val="sr-Latn-RS"/>
              </w:rPr>
              <w:t xml:space="preserve">e </w:t>
            </w:r>
            <w:r>
              <w:rPr>
                <w:rFonts w:eastAsia="Calibri" w:cs="Arial"/>
                <w:bCs/>
                <w:lang w:val="sr-Latn-RS"/>
              </w:rPr>
              <w:t>функци</w:t>
            </w:r>
            <w:r w:rsidRPr="007669BD">
              <w:rPr>
                <w:rFonts w:eastAsia="Calibri" w:cs="Arial"/>
                <w:bCs/>
                <w:lang w:val="sr-Latn-RS"/>
              </w:rPr>
              <w:t xml:space="preserve">je </w:t>
            </w:r>
            <w:r>
              <w:rPr>
                <w:rFonts w:eastAsia="Calibri" w:cs="Arial"/>
                <w:bCs/>
                <w:lang w:val="sr-Latn-RS"/>
              </w:rPr>
              <w:t>услуг</w:t>
            </w:r>
            <w:r w:rsidRPr="007669BD">
              <w:rPr>
                <w:rFonts w:eastAsia="Calibri" w:cs="Arial"/>
                <w:bCs/>
                <w:lang w:val="sr-Latn-RS"/>
              </w:rPr>
              <w:t xml:space="preserve">e ECM </w:t>
            </w:r>
            <w:r>
              <w:rPr>
                <w:rFonts w:eastAsia="Calibri" w:cs="Arial"/>
                <w:bCs/>
                <w:lang w:val="sr-Latn-RS"/>
              </w:rPr>
              <w:t>з</w:t>
            </w:r>
            <w:r w:rsidRPr="007669BD">
              <w:rPr>
                <w:rFonts w:eastAsia="Calibri" w:cs="Arial"/>
                <w:bCs/>
                <w:lang w:val="sr-Latn-RS"/>
              </w:rPr>
              <w:t xml:space="preserve">a </w:t>
            </w:r>
            <w:r>
              <w:rPr>
                <w:rFonts w:eastAsia="Calibri" w:cs="Arial"/>
                <w:bCs/>
                <w:lang w:val="sr-Latn-RS"/>
              </w:rPr>
              <w:t>в</w:t>
            </w:r>
            <w:r w:rsidRPr="007669BD">
              <w:rPr>
                <w:rFonts w:eastAsia="Calibri" w:cs="Arial"/>
                <w:bCs/>
                <w:lang w:val="sr-Latn-RS"/>
              </w:rPr>
              <w:t>a</w:t>
            </w:r>
            <w:r>
              <w:rPr>
                <w:rFonts w:eastAsia="Calibri" w:cs="Arial"/>
                <w:bCs/>
                <w:lang w:val="sr-Latn-RS"/>
              </w:rPr>
              <w:t>г</w:t>
            </w:r>
            <w:r w:rsidRPr="007669BD">
              <w:rPr>
                <w:rFonts w:eastAsia="Calibri" w:cs="Arial"/>
                <w:bCs/>
                <w:lang w:val="sr-Latn-RS"/>
              </w:rPr>
              <w:t>o</w:t>
            </w:r>
            <w:r>
              <w:rPr>
                <w:rFonts w:eastAsia="Calibri" w:cs="Arial"/>
                <w:bCs/>
                <w:lang w:val="sr-Latn-RS"/>
              </w:rPr>
              <w:t>н</w:t>
            </w:r>
            <w:r w:rsidRPr="007669BD">
              <w:rPr>
                <w:rFonts w:eastAsia="Calibri" w:cs="Arial"/>
                <w:bCs/>
                <w:lang w:val="sr-Latn-RS"/>
              </w:rPr>
              <w:t xml:space="preserve">e </w:t>
            </w:r>
            <w:r>
              <w:rPr>
                <w:rFonts w:eastAsia="Calibri" w:cs="Arial"/>
                <w:bCs/>
                <w:lang w:val="sr-Latn-RS"/>
              </w:rPr>
              <w:t>сл</w:t>
            </w:r>
            <w:r w:rsidRPr="007669BD">
              <w:rPr>
                <w:rFonts w:eastAsia="Calibri" w:cs="Arial"/>
                <w:bCs/>
                <w:lang w:val="sr-Latn-RS"/>
              </w:rPr>
              <w:t>e</w:t>
            </w:r>
            <w:r>
              <w:rPr>
                <w:rFonts w:eastAsia="Calibri" w:cs="Arial"/>
                <w:bCs/>
                <w:lang w:val="sr-Latn-RS"/>
              </w:rPr>
              <w:t>д</w:t>
            </w:r>
            <w:r w:rsidRPr="007669BD">
              <w:rPr>
                <w:rFonts w:eastAsia="Calibri" w:cs="Arial"/>
                <w:bCs/>
                <w:lang w:val="sr-Latn-RS"/>
              </w:rPr>
              <w:t>e</w:t>
            </w:r>
            <w:r>
              <w:rPr>
                <w:rFonts w:eastAsia="Calibri" w:cs="Arial"/>
                <w:bCs/>
                <w:lang w:val="sr-Latn-RS"/>
              </w:rPr>
              <w:t>ћих</w:t>
            </w:r>
            <w:r w:rsidRPr="007669BD">
              <w:rPr>
                <w:rFonts w:eastAsia="Calibri" w:cs="Arial"/>
                <w:bCs/>
                <w:lang w:val="sr-Latn-RS"/>
              </w:rPr>
              <w:t xml:space="preserve"> </w:t>
            </w:r>
            <w:r>
              <w:rPr>
                <w:rFonts w:eastAsia="Calibri" w:cs="Arial"/>
                <w:bCs/>
                <w:lang w:val="sr-Latn-RS"/>
              </w:rPr>
              <w:t>с</w:t>
            </w:r>
            <w:r w:rsidRPr="007669BD">
              <w:rPr>
                <w:rFonts w:eastAsia="Calibri" w:cs="Arial"/>
                <w:bCs/>
                <w:lang w:val="sr-Latn-RS"/>
              </w:rPr>
              <w:t>e</w:t>
            </w:r>
            <w:r>
              <w:rPr>
                <w:rFonts w:eastAsia="Calibri" w:cs="Arial"/>
                <w:bCs/>
                <w:lang w:val="sr-Latn-RS"/>
              </w:rPr>
              <w:t>ри</w:t>
            </w:r>
            <w:r w:rsidRPr="007669BD">
              <w:rPr>
                <w:rFonts w:eastAsia="Calibri" w:cs="Arial"/>
                <w:bCs/>
                <w:lang w:val="sr-Latn-RS"/>
              </w:rPr>
              <w:t xml:space="preserve">ja: EAS, EANOS i FACCL </w:t>
            </w:r>
            <w:r>
              <w:rPr>
                <w:rFonts w:eastAsia="Calibri" w:cs="Arial"/>
                <w:bCs/>
                <w:lang w:val="sr-Latn-RS"/>
              </w:rPr>
              <w:t>н</w:t>
            </w:r>
            <w:r w:rsidRPr="007669BD">
              <w:rPr>
                <w:rFonts w:eastAsia="Calibri" w:cs="Arial"/>
                <w:bCs/>
                <w:lang w:val="sr-Latn-RS"/>
              </w:rPr>
              <w:t xml:space="preserve">a </w:t>
            </w:r>
            <w:r>
              <w:rPr>
                <w:rFonts w:eastAsia="Calibri" w:cs="Arial"/>
                <w:bCs/>
                <w:lang w:val="sr-Latn-RS"/>
              </w:rPr>
              <w:t>г</w:t>
            </w:r>
            <w:r w:rsidRPr="007669BD">
              <w:rPr>
                <w:rFonts w:eastAsia="Calibri" w:cs="Arial"/>
                <w:bCs/>
                <w:lang w:val="sr-Latn-RS"/>
              </w:rPr>
              <w:t>o</w:t>
            </w:r>
            <w:r>
              <w:rPr>
                <w:rFonts w:eastAsia="Calibri" w:cs="Arial"/>
                <w:bCs/>
                <w:lang w:val="sr-Latn-RS"/>
              </w:rPr>
              <w:t>дишњ</w:t>
            </w:r>
            <w:r w:rsidRPr="007669BD">
              <w:rPr>
                <w:rFonts w:eastAsia="Calibri" w:cs="Arial"/>
                <w:bCs/>
                <w:lang w:val="sr-Latn-RS"/>
              </w:rPr>
              <w:t>e</w:t>
            </w:r>
            <w:r>
              <w:rPr>
                <w:rFonts w:eastAsia="Calibri" w:cs="Arial"/>
                <w:bCs/>
                <w:lang w:val="sr-Latn-RS"/>
              </w:rPr>
              <w:t>м</w:t>
            </w:r>
            <w:r w:rsidRPr="007669BD">
              <w:rPr>
                <w:rFonts w:eastAsia="Calibri" w:cs="Arial"/>
                <w:bCs/>
                <w:lang w:val="sr-Latn-RS"/>
              </w:rPr>
              <w:t xml:space="preserve"> </w:t>
            </w:r>
            <w:r>
              <w:rPr>
                <w:rFonts w:eastAsia="Calibri" w:cs="Arial"/>
                <w:bCs/>
                <w:lang w:val="sr-Latn-RS"/>
              </w:rPr>
              <w:t>нив</w:t>
            </w:r>
            <w:r w:rsidRPr="007669BD">
              <w:rPr>
                <w:rFonts w:eastAsia="Calibri" w:cs="Arial"/>
                <w:bCs/>
                <w:lang w:val="sr-Latn-RS"/>
              </w:rPr>
              <w:t>o</w:t>
            </w:r>
            <w:r>
              <w:rPr>
                <w:rFonts w:eastAsia="Calibri" w:cs="Arial"/>
                <w:bCs/>
                <w:lang w:val="sr-Latn-RS"/>
              </w:rPr>
              <w:t>у</w:t>
            </w:r>
          </w:p>
        </w:tc>
        <w:tc>
          <w:tcPr>
            <w:tcW w:w="429" w:type="pct"/>
            <w:shd w:val="clear" w:color="auto" w:fill="auto"/>
          </w:tcPr>
          <w:p w:rsidR="007669BD" w:rsidRPr="007669BD" w:rsidRDefault="007669BD" w:rsidP="00D028CD">
            <w:pPr>
              <w:jc w:val="center"/>
              <w:rPr>
                <w:lang w:val="sr-Latn-RS"/>
              </w:rPr>
            </w:pPr>
            <w:r>
              <w:rPr>
                <w:rFonts w:cs="Arial"/>
                <w:sz w:val="20"/>
                <w:szCs w:val="20"/>
                <w:lang w:val="sr-Latn-RS"/>
              </w:rPr>
              <w:t>Kom.</w:t>
            </w:r>
          </w:p>
        </w:tc>
        <w:tc>
          <w:tcPr>
            <w:tcW w:w="430" w:type="pct"/>
            <w:shd w:val="clear" w:color="auto" w:fill="auto"/>
            <w:vAlign w:val="bottom"/>
          </w:tcPr>
          <w:p w:rsidR="007669BD" w:rsidRPr="007669BD" w:rsidRDefault="007669BD" w:rsidP="00D028CD">
            <w:pPr>
              <w:spacing w:before="0"/>
              <w:jc w:val="center"/>
              <w:rPr>
                <w:rFonts w:cs="Arial"/>
                <w:sz w:val="20"/>
                <w:szCs w:val="20"/>
                <w:lang w:val="sr-Latn-RS"/>
              </w:rPr>
            </w:pPr>
            <w:r>
              <w:rPr>
                <w:rFonts w:cs="Arial"/>
                <w:sz w:val="20"/>
                <w:szCs w:val="20"/>
                <w:lang w:val="sr-Latn-RS"/>
              </w:rPr>
              <w:t>4</w:t>
            </w:r>
          </w:p>
        </w:tc>
        <w:tc>
          <w:tcPr>
            <w:tcW w:w="572" w:type="pct"/>
            <w:shd w:val="clear" w:color="auto" w:fill="auto"/>
            <w:vAlign w:val="center"/>
          </w:tcPr>
          <w:p w:rsidR="007669BD" w:rsidRPr="00B16FAD" w:rsidRDefault="007669BD" w:rsidP="007C138F">
            <w:pPr>
              <w:spacing w:before="0"/>
              <w:rPr>
                <w:rFonts w:cs="Arial"/>
                <w:bCs/>
                <w:iCs/>
                <w:sz w:val="20"/>
                <w:szCs w:val="20"/>
              </w:rPr>
            </w:pPr>
          </w:p>
        </w:tc>
        <w:tc>
          <w:tcPr>
            <w:tcW w:w="709" w:type="pct"/>
            <w:shd w:val="clear" w:color="auto" w:fill="auto"/>
            <w:vAlign w:val="center"/>
          </w:tcPr>
          <w:p w:rsidR="007669BD" w:rsidRPr="00B16FAD" w:rsidRDefault="007669BD" w:rsidP="007C138F">
            <w:pPr>
              <w:spacing w:before="0"/>
              <w:rPr>
                <w:rFonts w:cs="Arial"/>
                <w:bCs/>
                <w:iCs/>
                <w:sz w:val="20"/>
                <w:szCs w:val="20"/>
              </w:rPr>
            </w:pPr>
          </w:p>
        </w:tc>
        <w:tc>
          <w:tcPr>
            <w:tcW w:w="681" w:type="pct"/>
            <w:shd w:val="clear" w:color="auto" w:fill="auto"/>
            <w:vAlign w:val="center"/>
          </w:tcPr>
          <w:p w:rsidR="007669BD" w:rsidRPr="00B16FAD" w:rsidRDefault="007669BD" w:rsidP="007C138F">
            <w:pPr>
              <w:spacing w:before="0"/>
              <w:rPr>
                <w:rFonts w:cs="Arial"/>
                <w:bCs/>
                <w:iCs/>
                <w:sz w:val="20"/>
                <w:szCs w:val="20"/>
              </w:rPr>
            </w:pPr>
          </w:p>
        </w:tc>
        <w:tc>
          <w:tcPr>
            <w:tcW w:w="767" w:type="pct"/>
            <w:shd w:val="clear" w:color="auto" w:fill="auto"/>
            <w:vAlign w:val="center"/>
          </w:tcPr>
          <w:p w:rsidR="007669BD" w:rsidRPr="00B16FAD" w:rsidRDefault="007669BD" w:rsidP="007C138F">
            <w:pPr>
              <w:spacing w:before="0"/>
              <w:rPr>
                <w:rFonts w:cs="Arial"/>
                <w:bCs/>
                <w:iCs/>
                <w:sz w:val="20"/>
                <w:szCs w:val="20"/>
              </w:rPr>
            </w:pPr>
          </w:p>
        </w:tc>
      </w:tr>
      <w:tr w:rsidR="007669BD" w:rsidRPr="00B16FAD" w:rsidTr="006234E5">
        <w:tc>
          <w:tcPr>
            <w:tcW w:w="270" w:type="pct"/>
            <w:shd w:val="clear" w:color="auto" w:fill="auto"/>
          </w:tcPr>
          <w:p w:rsidR="007669BD" w:rsidRPr="007669BD" w:rsidRDefault="007669BD" w:rsidP="006234E5">
            <w:pPr>
              <w:spacing w:before="0"/>
              <w:jc w:val="right"/>
              <w:rPr>
                <w:rFonts w:cs="Arial"/>
                <w:sz w:val="20"/>
                <w:szCs w:val="20"/>
                <w:lang w:val="sr-Latn-RS"/>
              </w:rPr>
            </w:pPr>
            <w:r>
              <w:rPr>
                <w:rFonts w:cs="Arial"/>
                <w:sz w:val="20"/>
                <w:szCs w:val="20"/>
                <w:lang w:val="sr-Cyrl-RS"/>
              </w:rPr>
              <w:t>2</w:t>
            </w:r>
            <w:r>
              <w:rPr>
                <w:rFonts w:cs="Arial"/>
                <w:sz w:val="20"/>
                <w:szCs w:val="20"/>
                <w:lang w:val="sr-Latn-RS"/>
              </w:rPr>
              <w:t>.</w:t>
            </w:r>
          </w:p>
        </w:tc>
        <w:tc>
          <w:tcPr>
            <w:tcW w:w="1142" w:type="pct"/>
            <w:shd w:val="clear" w:color="auto" w:fill="auto"/>
          </w:tcPr>
          <w:p w:rsidR="007669BD" w:rsidRPr="007669BD" w:rsidRDefault="007669BD" w:rsidP="00D028CD">
            <w:pPr>
              <w:spacing w:before="0"/>
              <w:jc w:val="left"/>
              <w:rPr>
                <w:rFonts w:eastAsia="Arial" w:cs="Arial"/>
                <w:color w:val="000000"/>
                <w:sz w:val="20"/>
                <w:szCs w:val="20"/>
                <w:lang w:val="sr-Cyrl-RS" w:eastAsia="sr-Latn-RS"/>
              </w:rPr>
            </w:pPr>
            <w:r>
              <w:rPr>
                <w:rFonts w:eastAsia="Calibri" w:cs="Arial"/>
                <w:lang w:val="sr-Latn-RS"/>
              </w:rPr>
              <w:t>Услуг</w:t>
            </w:r>
            <w:r w:rsidRPr="007669BD">
              <w:rPr>
                <w:rFonts w:eastAsia="Calibri" w:cs="Arial"/>
                <w:lang w:val="sr-Latn-RS"/>
              </w:rPr>
              <w:t>e o</w:t>
            </w:r>
            <w:r>
              <w:rPr>
                <w:rFonts w:eastAsia="Calibri" w:cs="Arial"/>
                <w:lang w:val="sr-Latn-RS"/>
              </w:rPr>
              <w:t>ткл</w:t>
            </w:r>
            <w:r w:rsidRPr="007669BD">
              <w:rPr>
                <w:rFonts w:eastAsia="Calibri" w:cs="Arial"/>
                <w:lang w:val="sr-Latn-RS"/>
              </w:rPr>
              <w:t>a</w:t>
            </w:r>
            <w:r>
              <w:rPr>
                <w:rFonts w:eastAsia="Calibri" w:cs="Arial"/>
                <w:lang w:val="sr-Latn-RS"/>
              </w:rPr>
              <w:t>њ</w:t>
            </w:r>
            <w:r w:rsidRPr="007669BD">
              <w:rPr>
                <w:rFonts w:eastAsia="Calibri" w:cs="Arial"/>
                <w:lang w:val="sr-Latn-RS"/>
              </w:rPr>
              <w:t>a</w:t>
            </w:r>
            <w:r>
              <w:rPr>
                <w:rFonts w:eastAsia="Calibri" w:cs="Arial"/>
                <w:lang w:val="sr-Latn-RS"/>
              </w:rPr>
              <w:t>њ</w:t>
            </w:r>
            <w:r w:rsidRPr="007669BD">
              <w:rPr>
                <w:rFonts w:eastAsia="Calibri" w:cs="Arial"/>
                <w:lang w:val="sr-Latn-RS"/>
              </w:rPr>
              <w:t xml:space="preserve">e </w:t>
            </w:r>
            <w:r>
              <w:rPr>
                <w:rFonts w:eastAsia="Calibri" w:cs="Arial"/>
                <w:lang w:val="sr-Latn-RS"/>
              </w:rPr>
              <w:t>н</w:t>
            </w:r>
            <w:r w:rsidRPr="007669BD">
              <w:rPr>
                <w:rFonts w:eastAsia="Calibri" w:cs="Arial"/>
                <w:lang w:val="sr-Latn-RS"/>
              </w:rPr>
              <w:t>e</w:t>
            </w:r>
            <w:r>
              <w:rPr>
                <w:rFonts w:eastAsia="Calibri" w:cs="Arial"/>
                <w:lang w:val="sr-Latn-RS"/>
              </w:rPr>
              <w:t>д</w:t>
            </w:r>
            <w:r w:rsidRPr="007669BD">
              <w:rPr>
                <w:rFonts w:eastAsia="Calibri" w:cs="Arial"/>
                <w:lang w:val="sr-Latn-RS"/>
              </w:rPr>
              <w:t>o</w:t>
            </w:r>
            <w:r>
              <w:rPr>
                <w:rFonts w:eastAsia="Calibri" w:cs="Arial"/>
                <w:lang w:val="sr-Latn-RS"/>
              </w:rPr>
              <w:t>ст</w:t>
            </w:r>
            <w:r w:rsidRPr="007669BD">
              <w:rPr>
                <w:rFonts w:eastAsia="Calibri" w:cs="Arial"/>
                <w:lang w:val="sr-Latn-RS"/>
              </w:rPr>
              <w:t>a</w:t>
            </w:r>
            <w:r>
              <w:rPr>
                <w:rFonts w:eastAsia="Calibri" w:cs="Arial"/>
                <w:lang w:val="sr-Latn-RS"/>
              </w:rPr>
              <w:t>т</w:t>
            </w:r>
            <w:r w:rsidRPr="007669BD">
              <w:rPr>
                <w:rFonts w:eastAsia="Calibri" w:cs="Arial"/>
                <w:lang w:val="sr-Latn-RS"/>
              </w:rPr>
              <w:t>a</w:t>
            </w:r>
            <w:r>
              <w:rPr>
                <w:rFonts w:eastAsia="Calibri" w:cs="Arial"/>
                <w:lang w:val="sr-Latn-RS"/>
              </w:rPr>
              <w:t>к</w:t>
            </w:r>
            <w:r w:rsidRPr="007669BD">
              <w:rPr>
                <w:rFonts w:eastAsia="Calibri" w:cs="Arial"/>
                <w:lang w:val="sr-Latn-RS"/>
              </w:rPr>
              <w:t xml:space="preserve">a </w:t>
            </w:r>
            <w:r>
              <w:rPr>
                <w:rFonts w:eastAsia="Calibri" w:cs="Arial"/>
                <w:lang w:val="sr-Latn-RS"/>
              </w:rPr>
              <w:t>н</w:t>
            </w:r>
            <w:r w:rsidRPr="007669BD">
              <w:rPr>
                <w:rFonts w:eastAsia="Calibri" w:cs="Arial"/>
                <w:lang w:val="sr-Latn-RS"/>
              </w:rPr>
              <w:t xml:space="preserve">a </w:t>
            </w:r>
            <w:r>
              <w:rPr>
                <w:rFonts w:eastAsia="Calibri" w:cs="Arial"/>
                <w:lang w:val="sr-Latn-RS"/>
              </w:rPr>
              <w:t>в</w:t>
            </w:r>
            <w:r w:rsidRPr="007669BD">
              <w:rPr>
                <w:rFonts w:eastAsia="Calibri" w:cs="Arial"/>
                <w:lang w:val="sr-Latn-RS"/>
              </w:rPr>
              <w:t>a</w:t>
            </w:r>
            <w:r>
              <w:rPr>
                <w:rFonts w:eastAsia="Calibri" w:cs="Arial"/>
                <w:lang w:val="sr-Latn-RS"/>
              </w:rPr>
              <w:t>г</w:t>
            </w:r>
            <w:r w:rsidRPr="007669BD">
              <w:rPr>
                <w:rFonts w:eastAsia="Calibri" w:cs="Arial"/>
                <w:lang w:val="sr-Latn-RS"/>
              </w:rPr>
              <w:t>o</w:t>
            </w:r>
            <w:r>
              <w:rPr>
                <w:rFonts w:eastAsia="Calibri" w:cs="Arial"/>
                <w:lang w:val="sr-Latn-RS"/>
              </w:rPr>
              <w:t>ним</w:t>
            </w:r>
            <w:r w:rsidRPr="007669BD">
              <w:rPr>
                <w:rFonts w:eastAsia="Calibri" w:cs="Arial"/>
                <w:lang w:val="sr-Latn-RS"/>
              </w:rPr>
              <w:t>a</w:t>
            </w:r>
          </w:p>
        </w:tc>
        <w:tc>
          <w:tcPr>
            <w:tcW w:w="429" w:type="pct"/>
            <w:shd w:val="clear" w:color="auto" w:fill="auto"/>
          </w:tcPr>
          <w:p w:rsidR="007669BD" w:rsidRDefault="007669BD" w:rsidP="00D028CD">
            <w:pPr>
              <w:jc w:val="center"/>
            </w:pPr>
            <w:r w:rsidRPr="00BC08EF">
              <w:rPr>
                <w:rFonts w:cs="Arial"/>
                <w:sz w:val="20"/>
                <w:szCs w:val="20"/>
                <w:lang w:val="sr-Cyrl-CS"/>
              </w:rPr>
              <w:t>Н.ч</w:t>
            </w:r>
          </w:p>
        </w:tc>
        <w:tc>
          <w:tcPr>
            <w:tcW w:w="430" w:type="pct"/>
            <w:shd w:val="clear" w:color="auto" w:fill="auto"/>
            <w:vAlign w:val="bottom"/>
          </w:tcPr>
          <w:p w:rsidR="007669BD" w:rsidRPr="008D6157" w:rsidRDefault="007669BD" w:rsidP="00D028CD">
            <w:pPr>
              <w:spacing w:before="0"/>
              <w:jc w:val="center"/>
              <w:rPr>
                <w:rFonts w:cs="Arial"/>
                <w:sz w:val="20"/>
                <w:szCs w:val="20"/>
                <w:lang w:val="sr-Cyrl-RS"/>
              </w:rPr>
            </w:pPr>
            <w:r>
              <w:rPr>
                <w:rFonts w:cs="Arial"/>
                <w:sz w:val="20"/>
                <w:szCs w:val="20"/>
                <w:lang w:val="sr-Cyrl-CS"/>
              </w:rPr>
              <w:t>1</w:t>
            </w:r>
            <w:r w:rsidR="004A52A7">
              <w:rPr>
                <w:rFonts w:cs="Arial"/>
                <w:sz w:val="20"/>
                <w:szCs w:val="20"/>
                <w:lang w:val="sr-Latn-RS"/>
              </w:rPr>
              <w:t>40</w:t>
            </w:r>
          </w:p>
        </w:tc>
        <w:tc>
          <w:tcPr>
            <w:tcW w:w="572" w:type="pct"/>
            <w:shd w:val="clear" w:color="auto" w:fill="auto"/>
            <w:vAlign w:val="center"/>
          </w:tcPr>
          <w:p w:rsidR="007669BD" w:rsidRPr="00B16FAD" w:rsidRDefault="007669BD" w:rsidP="007C138F">
            <w:pPr>
              <w:spacing w:before="0"/>
              <w:rPr>
                <w:rFonts w:cs="Arial"/>
                <w:bCs/>
                <w:iCs/>
                <w:sz w:val="20"/>
                <w:szCs w:val="20"/>
              </w:rPr>
            </w:pPr>
          </w:p>
        </w:tc>
        <w:tc>
          <w:tcPr>
            <w:tcW w:w="709" w:type="pct"/>
            <w:shd w:val="clear" w:color="auto" w:fill="auto"/>
            <w:vAlign w:val="center"/>
          </w:tcPr>
          <w:p w:rsidR="007669BD" w:rsidRPr="00B16FAD" w:rsidRDefault="007669BD" w:rsidP="007C138F">
            <w:pPr>
              <w:spacing w:before="0"/>
              <w:rPr>
                <w:rFonts w:cs="Arial"/>
                <w:bCs/>
                <w:iCs/>
                <w:sz w:val="20"/>
                <w:szCs w:val="20"/>
              </w:rPr>
            </w:pPr>
          </w:p>
        </w:tc>
        <w:tc>
          <w:tcPr>
            <w:tcW w:w="681" w:type="pct"/>
            <w:shd w:val="clear" w:color="auto" w:fill="auto"/>
            <w:vAlign w:val="center"/>
          </w:tcPr>
          <w:p w:rsidR="007669BD" w:rsidRPr="00B16FAD" w:rsidRDefault="007669BD" w:rsidP="007C138F">
            <w:pPr>
              <w:spacing w:before="0"/>
              <w:rPr>
                <w:rFonts w:cs="Arial"/>
                <w:bCs/>
                <w:iCs/>
                <w:sz w:val="20"/>
                <w:szCs w:val="20"/>
              </w:rPr>
            </w:pPr>
          </w:p>
        </w:tc>
        <w:tc>
          <w:tcPr>
            <w:tcW w:w="767" w:type="pct"/>
            <w:shd w:val="clear" w:color="auto" w:fill="auto"/>
            <w:vAlign w:val="center"/>
          </w:tcPr>
          <w:p w:rsidR="007669BD" w:rsidRPr="00B16FAD" w:rsidRDefault="007669BD" w:rsidP="007C138F">
            <w:pPr>
              <w:spacing w:before="0"/>
              <w:rPr>
                <w:rFonts w:cs="Arial"/>
                <w:bCs/>
                <w:iCs/>
                <w:sz w:val="20"/>
                <w:szCs w:val="20"/>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F4F47" w:rsidRPr="00B43BB7" w:rsidTr="00FE314E">
        <w:trPr>
          <w:trHeight w:val="418"/>
        </w:trPr>
        <w:tc>
          <w:tcPr>
            <w:tcW w:w="568" w:type="dxa"/>
            <w:vAlign w:val="center"/>
          </w:tcPr>
          <w:p w:rsidR="00BF4F47" w:rsidRPr="00B16FAD" w:rsidRDefault="00BF4F47" w:rsidP="00FE314E">
            <w:pPr>
              <w:spacing w:before="0"/>
              <w:jc w:val="center"/>
              <w:rPr>
                <w:rFonts w:cs="Arial"/>
                <w:b/>
                <w:lang w:val="sr-Latn-CS"/>
              </w:rPr>
            </w:pPr>
            <w:r w:rsidRPr="00B16FAD">
              <w:rPr>
                <w:rFonts w:cs="Arial"/>
                <w:b/>
              </w:rPr>
              <w:t>I</w:t>
            </w:r>
          </w:p>
        </w:tc>
        <w:tc>
          <w:tcPr>
            <w:tcW w:w="6740" w:type="dxa"/>
          </w:tcPr>
          <w:p w:rsidR="00BF4F47" w:rsidRPr="00B16FAD" w:rsidRDefault="00BF4F47" w:rsidP="00FE314E">
            <w:pPr>
              <w:spacing w:before="0"/>
              <w:jc w:val="center"/>
              <w:rPr>
                <w:rFonts w:cs="Arial"/>
                <w:b/>
                <w:lang w:val="sr-Cyrl-RS"/>
              </w:rPr>
            </w:pPr>
            <w:r w:rsidRPr="00B16FAD">
              <w:rPr>
                <w:rFonts w:cs="Arial"/>
                <w:b/>
              </w:rPr>
              <w:t>УКУПНО ПОНУЂЕНА ЦЕНА  без ПДВ дин</w:t>
            </w:r>
          </w:p>
          <w:p w:rsidR="00BF4F47" w:rsidRPr="00B43BB7" w:rsidRDefault="00BF4F47" w:rsidP="00FE314E">
            <w:pPr>
              <w:spacing w:before="0"/>
              <w:jc w:val="center"/>
              <w:rPr>
                <w:rFonts w:cs="Arial"/>
                <w:b/>
              </w:rPr>
            </w:pPr>
            <w:r w:rsidRPr="00B16FAD">
              <w:rPr>
                <w:rFonts w:cs="Arial"/>
                <w:b/>
              </w:rPr>
              <w:t xml:space="preserve">(збир колоне бр. </w:t>
            </w:r>
            <w:r w:rsidRPr="00B16FAD">
              <w:rPr>
                <w:rFonts w:cs="Arial"/>
                <w:b/>
                <w:lang w:val="sr-Cyrl-CS"/>
              </w:rPr>
              <w:t>7</w:t>
            </w:r>
            <w:r w:rsidRPr="00B16FAD">
              <w:rPr>
                <w:rFonts w:cs="Arial"/>
                <w:b/>
              </w:rPr>
              <w:t>)</w:t>
            </w:r>
          </w:p>
        </w:tc>
        <w:tc>
          <w:tcPr>
            <w:tcW w:w="2610" w:type="dxa"/>
          </w:tcPr>
          <w:p w:rsidR="00BF4F47" w:rsidRPr="00B43BB7" w:rsidRDefault="00BF4F47" w:rsidP="00FE314E">
            <w:pPr>
              <w:spacing w:before="0"/>
              <w:rPr>
                <w:rFonts w:cs="Arial"/>
                <w:b/>
              </w:rPr>
            </w:pPr>
          </w:p>
        </w:tc>
      </w:tr>
      <w:tr w:rsidR="00BF4F47" w:rsidRPr="00B43BB7" w:rsidTr="00FE314E">
        <w:trPr>
          <w:trHeight w:val="610"/>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BF4F47" w:rsidRPr="00BF4F47" w:rsidRDefault="00BF4F47" w:rsidP="00FE314E">
            <w:pPr>
              <w:spacing w:before="0"/>
              <w:jc w:val="center"/>
              <w:rPr>
                <w:rFonts w:cs="Arial"/>
                <w:b/>
                <w:lang w:val="sr-Cyrl-RS"/>
              </w:rPr>
            </w:pPr>
            <w:r w:rsidRPr="00B43BB7">
              <w:rPr>
                <w:rFonts w:cs="Arial"/>
                <w:b/>
              </w:rPr>
              <w:t>УКУПАН ИЗНОС  ПДВ ди</w:t>
            </w:r>
            <w:r>
              <w:rPr>
                <w:rFonts w:cs="Arial"/>
                <w:b/>
                <w:lang w:val="sr-Cyrl-RS"/>
              </w:rPr>
              <w:t>н</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r w:rsidR="00BF4F47" w:rsidRPr="00B43BB7" w:rsidTr="00FE314E">
        <w:trPr>
          <w:trHeight w:val="562"/>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BF4F47" w:rsidRPr="00B43BB7" w:rsidRDefault="00BF4F47" w:rsidP="00FE314E">
            <w:pPr>
              <w:spacing w:before="0"/>
              <w:jc w:val="center"/>
              <w:rPr>
                <w:rFonts w:cs="Arial"/>
                <w:b/>
              </w:rPr>
            </w:pPr>
            <w:r w:rsidRPr="00B43BB7">
              <w:rPr>
                <w:rFonts w:cs="Arial"/>
                <w:b/>
              </w:rPr>
              <w:t>УКУПНО ПОНУЂЕНА ЦЕНА  са ПДВ</w:t>
            </w:r>
          </w:p>
          <w:p w:rsidR="00BF4F47" w:rsidRPr="00BF4F47" w:rsidRDefault="00BF4F47" w:rsidP="00FE314E">
            <w:pPr>
              <w:spacing w:before="0"/>
              <w:jc w:val="center"/>
              <w:rPr>
                <w:rFonts w:cs="Arial"/>
                <w:b/>
                <w:lang w:val="sr-Cyrl-RS"/>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bl>
    <w:p w:rsidR="00BF4F47" w:rsidRDefault="00BF4F47" w:rsidP="002B3F3B"/>
    <w:p w:rsidR="00BF4F47" w:rsidRPr="00BF4F47" w:rsidRDefault="00BF4F47" w:rsidP="00BF4F47"/>
    <w:p w:rsidR="00BF4F47" w:rsidRPr="00BF4F47" w:rsidRDefault="00BF4F47" w:rsidP="00BF4F47"/>
    <w:p w:rsidR="00BF4F47" w:rsidRPr="00BF4F47" w:rsidRDefault="00BF4F47" w:rsidP="00BF4F47"/>
    <w:p w:rsidR="00BF4F47" w:rsidRPr="00BF4F47" w:rsidRDefault="00BF4F47" w:rsidP="00BF4F47">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F4F47" w:rsidRPr="00765DB9" w:rsidTr="00FE314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Посе</w:t>
            </w:r>
            <w:r>
              <w:rPr>
                <w:rFonts w:cs="Arial"/>
                <w:lang w:val="sr-Latn-CS" w:eastAsia="sr-Latn-CS"/>
              </w:rPr>
              <w:t>бно исказани трошкови у дин</w:t>
            </w:r>
            <w:r>
              <w:rPr>
                <w:rFonts w:cs="Arial"/>
                <w:lang w:val="sr-Cyrl-RS" w:eastAsia="sr-Latn-CS"/>
              </w:rPr>
              <w:t>/евро</w:t>
            </w:r>
            <w:r>
              <w:rPr>
                <w:rFonts w:cs="Arial"/>
                <w:lang w:val="sr-Latn-CS" w:eastAsia="sr-Latn-CS"/>
              </w:rPr>
              <w:t xml:space="preserve">/ </w:t>
            </w:r>
            <w:r w:rsidRPr="004914A0">
              <w:rPr>
                <w:rFonts w:cs="Arial"/>
                <w:lang w:val="sr-Latn-CS" w:eastAsia="sr-Latn-CS"/>
              </w:rPr>
              <w:t>/процентима који су укључени у укупно понуђену цену без ПДВ-а</w:t>
            </w:r>
          </w:p>
          <w:p w:rsidR="00BF4F47" w:rsidRPr="004914A0" w:rsidRDefault="00BF4F47" w:rsidP="00FE314E">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CA47B1" w:rsidRDefault="00B16FAD" w:rsidP="00FE314E">
            <w:pPr>
              <w:spacing w:before="0"/>
              <w:rPr>
                <w:rFonts w:cs="Arial"/>
                <w:lang w:val="sr-Cyrl-R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sidRPr="004914A0">
              <w:rPr>
                <w:rFonts w:cs="Arial"/>
                <w:lang w:val="sr-Latn-CS" w:eastAsia="sr-Latn-CS"/>
              </w:rPr>
              <w:t xml:space="preserve"> односно ____%</w:t>
            </w:r>
          </w:p>
        </w:tc>
      </w:tr>
      <w:tr w:rsidR="00BF4F47" w:rsidRPr="00765DB9" w:rsidTr="00FE314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sidRPr="004914A0">
              <w:rPr>
                <w:rFonts w:cs="Arial"/>
                <w:lang w:val="sr-Latn-CS" w:eastAsia="sr-Latn-CS"/>
              </w:rPr>
              <w:t xml:space="preserve"> односно ____%</w:t>
            </w:r>
          </w:p>
        </w:tc>
      </w:tr>
      <w:tr w:rsidR="00BF4F47" w:rsidRPr="00765DB9" w:rsidTr="00FE314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sidRPr="004914A0">
              <w:rPr>
                <w:rFonts w:cs="Arial"/>
                <w:lang w:val="sr-Latn-CS" w:eastAsia="sr-Latn-CS"/>
              </w:rPr>
              <w:t xml:space="preserve"> односно ____%</w:t>
            </w:r>
          </w:p>
        </w:tc>
      </w:tr>
    </w:tbl>
    <w:p w:rsidR="00BF4F47" w:rsidRDefault="00BF4F47" w:rsidP="00BF4F47"/>
    <w:p w:rsidR="00EF3341" w:rsidRDefault="00EF3341" w:rsidP="00BF4F47"/>
    <w:p w:rsidR="00EF3341" w:rsidRPr="00EF3341" w:rsidRDefault="00EF3341" w:rsidP="00EF3341">
      <w:pPr>
        <w:rPr>
          <w:rFonts w:cs="Arial"/>
          <w:lang w:val="sr-Cyrl-RS"/>
        </w:rPr>
      </w:pPr>
      <w:r w:rsidRPr="00EF3341">
        <w:rPr>
          <w:rFonts w:cs="Arial"/>
          <w:lang w:val="sr-Cyrl-RS"/>
        </w:rPr>
        <w:t>Понуђач је обавезан да попуни све јединичне цене са ПДВ-ом и без ПДВ-а и укупне цене у делу образац струкутре цене.</w:t>
      </w:r>
    </w:p>
    <w:p w:rsidR="00EF3341" w:rsidRPr="00EF3341" w:rsidRDefault="00EF3341" w:rsidP="00EF3341">
      <w:pPr>
        <w:rPr>
          <w:rFonts w:cs="Arial"/>
          <w:lang w:val="sr-Cyrl-RS"/>
        </w:rPr>
      </w:pPr>
      <w:r w:rsidRPr="00EF3341">
        <w:rPr>
          <w:rFonts w:cs="Arial"/>
          <w:lang w:val="sr-Cyrl-RS"/>
        </w:rPr>
        <w:t>Цена наведена у обрасцу структуре цене је укупна упоредна цена понуде и користиће се само за рангирање понуда, док ће се уговор закључити на процењену вредност ове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ове јавне набавке која ће бити саопштена након отварања понуда.</w:t>
      </w:r>
    </w:p>
    <w:p w:rsidR="00EF3341" w:rsidRDefault="00EF3341" w:rsidP="00BF4F47"/>
    <w:p w:rsidR="00EF3341" w:rsidRDefault="00EF3341" w:rsidP="00BF4F47"/>
    <w:p w:rsidR="00EF3341" w:rsidRDefault="00EF3341" w:rsidP="00BF4F47"/>
    <w:p w:rsidR="00EF3341" w:rsidRPr="002B3F3B" w:rsidRDefault="00EF3341" w:rsidP="00BF4F47"/>
    <w:tbl>
      <w:tblPr>
        <w:tblW w:w="10031" w:type="dxa"/>
        <w:jc w:val="center"/>
        <w:tblLayout w:type="fixed"/>
        <w:tblLook w:val="0000" w:firstRow="0" w:lastRow="0" w:firstColumn="0" w:lastColumn="0" w:noHBand="0" w:noVBand="0"/>
      </w:tblPr>
      <w:tblGrid>
        <w:gridCol w:w="3882"/>
        <w:gridCol w:w="2127"/>
        <w:gridCol w:w="4022"/>
      </w:tblGrid>
      <w:tr w:rsidR="00BF4F47" w:rsidRPr="00765DB9" w:rsidTr="00FE314E">
        <w:trPr>
          <w:jc w:val="center"/>
        </w:trPr>
        <w:tc>
          <w:tcPr>
            <w:tcW w:w="3882" w:type="dxa"/>
          </w:tcPr>
          <w:p w:rsidR="00BF4F47" w:rsidRPr="00765DB9" w:rsidRDefault="00BF4F47" w:rsidP="00FE314E">
            <w:pPr>
              <w:spacing w:before="0"/>
              <w:jc w:val="center"/>
              <w:rPr>
                <w:rFonts w:cs="Arial"/>
              </w:rPr>
            </w:pPr>
            <w:r w:rsidRPr="00765DB9">
              <w:rPr>
                <w:rFonts w:cs="Arial"/>
              </w:rPr>
              <w:t>Датум:</w:t>
            </w:r>
          </w:p>
        </w:tc>
        <w:tc>
          <w:tcPr>
            <w:tcW w:w="2127" w:type="dxa"/>
          </w:tcPr>
          <w:p w:rsidR="00BF4F47" w:rsidRPr="00765DB9" w:rsidRDefault="00BF4F47" w:rsidP="00FE314E">
            <w:pPr>
              <w:spacing w:before="0"/>
              <w:jc w:val="center"/>
              <w:rPr>
                <w:rFonts w:cs="Arial"/>
                <w:lang w:val="ru-RU"/>
              </w:rPr>
            </w:pPr>
          </w:p>
        </w:tc>
        <w:tc>
          <w:tcPr>
            <w:tcW w:w="4022" w:type="dxa"/>
          </w:tcPr>
          <w:p w:rsidR="00BF4F47" w:rsidRPr="00765DB9" w:rsidRDefault="00BF4F47" w:rsidP="00FE314E">
            <w:pPr>
              <w:spacing w:before="0"/>
              <w:jc w:val="center"/>
              <w:rPr>
                <w:rFonts w:cs="Arial"/>
                <w:lang w:val="sr-Cyrl-CS"/>
              </w:rPr>
            </w:pPr>
            <w:r w:rsidRPr="00765DB9">
              <w:rPr>
                <w:rFonts w:cs="Arial"/>
                <w:lang w:val="sr-Cyrl-CS"/>
              </w:rPr>
              <w:t>П</w:t>
            </w:r>
            <w:r w:rsidRPr="00765DB9">
              <w:rPr>
                <w:rFonts w:cs="Arial"/>
              </w:rPr>
              <w:t>онуђач</w:t>
            </w:r>
          </w:p>
        </w:tc>
      </w:tr>
      <w:tr w:rsidR="00BF4F47" w:rsidRPr="00765DB9" w:rsidTr="00FE314E">
        <w:trPr>
          <w:jc w:val="center"/>
        </w:trPr>
        <w:tc>
          <w:tcPr>
            <w:tcW w:w="3882" w:type="dxa"/>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rPr>
            </w:pPr>
            <w:r w:rsidRPr="00765DB9">
              <w:rPr>
                <w:rFonts w:cs="Arial"/>
              </w:rPr>
              <w:t>М.П.</w:t>
            </w:r>
          </w:p>
        </w:tc>
        <w:tc>
          <w:tcPr>
            <w:tcW w:w="4022" w:type="dxa"/>
          </w:tcPr>
          <w:p w:rsidR="00BF4F47" w:rsidRPr="00765DB9" w:rsidRDefault="00BF4F47" w:rsidP="00FE314E">
            <w:pPr>
              <w:spacing w:before="0"/>
              <w:jc w:val="center"/>
              <w:rPr>
                <w:rFonts w:cs="Arial"/>
                <w:lang w:val="ru-RU"/>
              </w:rPr>
            </w:pPr>
          </w:p>
        </w:tc>
      </w:tr>
      <w:tr w:rsidR="00BF4F47" w:rsidRPr="00765DB9" w:rsidTr="00FE314E">
        <w:trPr>
          <w:jc w:val="center"/>
        </w:trPr>
        <w:tc>
          <w:tcPr>
            <w:tcW w:w="3882" w:type="dxa"/>
            <w:tcBorders>
              <w:bottom w:val="single" w:sz="4" w:space="0" w:color="auto"/>
            </w:tcBorders>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lang w:val="ru-RU"/>
              </w:rPr>
            </w:pPr>
          </w:p>
        </w:tc>
        <w:tc>
          <w:tcPr>
            <w:tcW w:w="4022" w:type="dxa"/>
            <w:tcBorders>
              <w:bottom w:val="single" w:sz="4" w:space="0" w:color="auto"/>
            </w:tcBorders>
          </w:tcPr>
          <w:p w:rsidR="00BF4F47" w:rsidRPr="00765DB9" w:rsidRDefault="00BF4F47" w:rsidP="00FE314E">
            <w:pPr>
              <w:spacing w:before="0"/>
              <w:jc w:val="center"/>
              <w:rPr>
                <w:rFonts w:cs="Arial"/>
                <w:lang w:val="ru-RU"/>
              </w:rPr>
            </w:pPr>
          </w:p>
        </w:tc>
      </w:tr>
    </w:tbl>
    <w:p w:rsidR="00BF4F47" w:rsidRPr="00BF4F47" w:rsidRDefault="00BF4F47" w:rsidP="00BF4F47"/>
    <w:p w:rsidR="00765DB9" w:rsidRPr="00EF3341" w:rsidRDefault="00765DB9" w:rsidP="00765DB9">
      <w:pPr>
        <w:spacing w:before="0"/>
        <w:rPr>
          <w:rFonts w:cs="Arial"/>
          <w:b/>
          <w:lang w:val="sr-Latn-RS"/>
        </w:rPr>
      </w:pPr>
    </w:p>
    <w:p w:rsidR="00966C83" w:rsidRDefault="00966C83" w:rsidP="00765DB9">
      <w:pPr>
        <w:spacing w:before="0"/>
        <w:rPr>
          <w:rFonts w:cs="Arial"/>
          <w:b/>
          <w:lang w:val="sr-Cyrl-RS"/>
        </w:rPr>
      </w:pPr>
    </w:p>
    <w:p w:rsidR="00966C83" w:rsidRPr="00CA47B1" w:rsidRDefault="00966C83" w:rsidP="00765DB9">
      <w:pPr>
        <w:spacing w:before="0"/>
        <w:rPr>
          <w:rFonts w:cs="Arial"/>
          <w:b/>
          <w:lang w:val="sr-Cyrl-RS"/>
        </w:rPr>
      </w:pPr>
    </w:p>
    <w:p w:rsidR="00765DB9" w:rsidRPr="00B836D9" w:rsidRDefault="00765DB9" w:rsidP="00765DB9">
      <w:pPr>
        <w:spacing w:before="0"/>
        <w:rPr>
          <w:rFonts w:cs="Arial"/>
          <w:b/>
          <w:sz w:val="20"/>
          <w:szCs w:val="20"/>
          <w:lang w:val="sr-Cyrl-CS"/>
        </w:rPr>
      </w:pPr>
      <w:r w:rsidRPr="00B836D9">
        <w:rPr>
          <w:rFonts w:cs="Arial"/>
          <w:b/>
          <w:sz w:val="20"/>
          <w:szCs w:val="20"/>
          <w:lang w:val="sr-Cyrl-CS"/>
        </w:rPr>
        <w:t>Напомена:</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ru-RU"/>
        </w:rPr>
        <w:t xml:space="preserve">-Уколико </w:t>
      </w:r>
      <w:r w:rsidRPr="00B836D9">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B836D9">
        <w:rPr>
          <w:rFonts w:eastAsia="TimesNewRomanPS-BoldMT" w:cs="Arial"/>
          <w:sz w:val="20"/>
          <w:szCs w:val="20"/>
          <w:lang w:val="ru-RU"/>
        </w:rPr>
        <w:t>.</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sr-Cyrl-CS"/>
        </w:rPr>
        <w:t xml:space="preserve">- </w:t>
      </w:r>
      <w:r w:rsidRPr="00B836D9">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rsidR="00231223" w:rsidRPr="00B836D9" w:rsidRDefault="00231223" w:rsidP="00765DB9">
      <w:pPr>
        <w:spacing w:before="0"/>
        <w:rPr>
          <w:rFonts w:cs="Arial"/>
          <w:sz w:val="20"/>
          <w:szCs w:val="20"/>
          <w:lang w:val="sr-Cyrl-RS"/>
        </w:rPr>
      </w:pPr>
    </w:p>
    <w:p w:rsidR="00765DB9" w:rsidRPr="00B836D9" w:rsidRDefault="00765DB9" w:rsidP="00765DB9">
      <w:pPr>
        <w:spacing w:before="0"/>
        <w:rPr>
          <w:rFonts w:cs="Arial"/>
          <w:b/>
          <w:sz w:val="20"/>
          <w:szCs w:val="20"/>
          <w:lang w:val="ru-RU"/>
        </w:rPr>
      </w:pPr>
      <w:r w:rsidRPr="00B836D9">
        <w:rPr>
          <w:rFonts w:cs="Arial"/>
          <w:b/>
          <w:sz w:val="20"/>
          <w:szCs w:val="20"/>
          <w:lang w:val="sr-Latn-CS"/>
        </w:rPr>
        <w:t>Упутство</w:t>
      </w:r>
      <w:r w:rsidRPr="00B836D9">
        <w:rPr>
          <w:rFonts w:cs="Arial"/>
          <w:b/>
          <w:sz w:val="20"/>
          <w:szCs w:val="20"/>
        </w:rPr>
        <w:t xml:space="preserve"> </w:t>
      </w:r>
      <w:r w:rsidRPr="00B836D9">
        <w:rPr>
          <w:rFonts w:cs="Arial"/>
          <w:b/>
          <w:sz w:val="20"/>
          <w:szCs w:val="20"/>
          <w:lang w:val="sr-Latn-CS"/>
        </w:rPr>
        <w:t>за попуњавањ</w:t>
      </w:r>
      <w:r w:rsidRPr="00B836D9">
        <w:rPr>
          <w:rFonts w:cs="Arial"/>
          <w:b/>
          <w:sz w:val="20"/>
          <w:szCs w:val="20"/>
          <w:lang w:val="ru-RU"/>
        </w:rPr>
        <w:t>е Обрасца структуре цене</w:t>
      </w:r>
    </w:p>
    <w:p w:rsidR="00765DB9" w:rsidRPr="00B836D9" w:rsidRDefault="00765DB9" w:rsidP="00765DB9">
      <w:pPr>
        <w:spacing w:before="0"/>
        <w:rPr>
          <w:rFonts w:cs="Arial"/>
          <w:b/>
          <w:sz w:val="20"/>
          <w:szCs w:val="20"/>
        </w:rPr>
      </w:pPr>
    </w:p>
    <w:p w:rsidR="00765DB9" w:rsidRPr="00B836D9" w:rsidRDefault="00765DB9" w:rsidP="00765DB9">
      <w:pPr>
        <w:tabs>
          <w:tab w:val="left" w:pos="90"/>
        </w:tabs>
        <w:spacing w:before="0"/>
        <w:contextualSpacing/>
        <w:rPr>
          <w:rFonts w:eastAsia="Calibri" w:cs="Arial"/>
          <w:bCs/>
          <w:iCs/>
          <w:sz w:val="20"/>
          <w:szCs w:val="20"/>
        </w:rPr>
      </w:pPr>
      <w:r w:rsidRPr="00B836D9">
        <w:rPr>
          <w:rFonts w:eastAsia="Calibri" w:cs="Arial"/>
          <w:bCs/>
          <w:iCs/>
          <w:sz w:val="20"/>
          <w:szCs w:val="20"/>
        </w:rPr>
        <w:t>Понуђач треба да попун</w:t>
      </w:r>
      <w:r w:rsidRPr="00B836D9">
        <w:rPr>
          <w:rFonts w:eastAsia="Calibri" w:cs="Arial"/>
          <w:bCs/>
          <w:iCs/>
          <w:sz w:val="20"/>
          <w:szCs w:val="20"/>
          <w:lang w:val="sr-Cyrl-CS"/>
        </w:rPr>
        <w:t>и</w:t>
      </w:r>
      <w:r w:rsidRPr="00B836D9">
        <w:rPr>
          <w:rFonts w:eastAsia="Calibri" w:cs="Arial"/>
          <w:bCs/>
          <w:iCs/>
          <w:sz w:val="20"/>
          <w:szCs w:val="20"/>
        </w:rPr>
        <w:t xml:space="preserve"> образац структуре цене </w:t>
      </w:r>
      <w:r w:rsidRPr="00B836D9">
        <w:rPr>
          <w:rFonts w:eastAsia="Calibri" w:cs="Arial"/>
          <w:bCs/>
          <w:iCs/>
          <w:sz w:val="20"/>
          <w:szCs w:val="20"/>
          <w:lang w:val="sr-Cyrl-CS"/>
        </w:rPr>
        <w:t>Табела 1. на следећи начин</w:t>
      </w:r>
      <w:r w:rsidRPr="00B836D9">
        <w:rPr>
          <w:rFonts w:eastAsia="Calibri" w:cs="Arial"/>
          <w:bCs/>
          <w:iCs/>
          <w:sz w:val="20"/>
          <w:szCs w:val="20"/>
        </w:rPr>
        <w:t>:</w:t>
      </w:r>
    </w:p>
    <w:p w:rsidR="00765DB9" w:rsidRPr="00B836D9" w:rsidRDefault="00765DB9" w:rsidP="00765DB9">
      <w:pPr>
        <w:tabs>
          <w:tab w:val="left" w:pos="90"/>
        </w:tabs>
        <w:spacing w:before="0"/>
        <w:contextualSpacing/>
        <w:rPr>
          <w:rFonts w:eastAsia="Calibri" w:cs="Arial"/>
          <w:bCs/>
          <w:iCs/>
          <w:sz w:val="20"/>
          <w:szCs w:val="20"/>
        </w:rPr>
      </w:pP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 xml:space="preserve">-у колону 5. </w:t>
      </w:r>
      <w:r w:rsidRPr="00B836D9">
        <w:rPr>
          <w:rFonts w:eastAsia="Calibri" w:cs="Arial"/>
          <w:bCs/>
          <w:iCs/>
          <w:sz w:val="20"/>
          <w:szCs w:val="20"/>
        </w:rPr>
        <w:t>уписати колико износи јединична цена без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rPr>
        <w:t xml:space="preserve">-у колону </w:t>
      </w:r>
      <w:r w:rsidRPr="00B836D9">
        <w:rPr>
          <w:rFonts w:eastAsia="Calibri" w:cs="Arial"/>
          <w:bCs/>
          <w:iCs/>
          <w:sz w:val="20"/>
          <w:szCs w:val="20"/>
          <w:lang w:val="sr-Cyrl-CS"/>
        </w:rPr>
        <w:t>6</w:t>
      </w:r>
      <w:r w:rsidRPr="00B836D9">
        <w:rPr>
          <w:rFonts w:eastAsia="Calibri" w:cs="Arial"/>
          <w:bCs/>
          <w:iCs/>
          <w:sz w:val="20"/>
          <w:szCs w:val="20"/>
        </w:rPr>
        <w:t>. уписати колико износи јединична цена са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rPr>
        <w:t xml:space="preserve">-у колону </w:t>
      </w:r>
      <w:r w:rsidRPr="00B836D9">
        <w:rPr>
          <w:rFonts w:eastAsia="Calibri" w:cs="Arial"/>
          <w:bCs/>
          <w:iCs/>
          <w:sz w:val="20"/>
          <w:szCs w:val="20"/>
          <w:lang w:val="sr-Cyrl-CS"/>
        </w:rPr>
        <w:t>7</w:t>
      </w:r>
      <w:r w:rsidRPr="00B836D9">
        <w:rPr>
          <w:rFonts w:eastAsia="Calibri" w:cs="Arial"/>
          <w:bCs/>
          <w:iCs/>
          <w:sz w:val="20"/>
          <w:szCs w:val="20"/>
        </w:rPr>
        <w:t xml:space="preserve">. уписати колико износи укупна цена без ПДВ и то тако што ће помножити јединичну цену без ПДВ (наведену у колони </w:t>
      </w:r>
      <w:r w:rsidRPr="00B836D9">
        <w:rPr>
          <w:rFonts w:eastAsia="Calibri" w:cs="Arial"/>
          <w:bCs/>
          <w:iCs/>
          <w:sz w:val="20"/>
          <w:szCs w:val="20"/>
          <w:lang w:val="sr-Cyrl-CS"/>
        </w:rPr>
        <w:t>5</w:t>
      </w:r>
      <w:r w:rsidRPr="00B836D9">
        <w:rPr>
          <w:rFonts w:eastAsia="Calibri" w:cs="Arial"/>
          <w:bCs/>
          <w:iCs/>
          <w:sz w:val="20"/>
          <w:szCs w:val="20"/>
        </w:rPr>
        <w:t xml:space="preserve">.) са траженим обимом-количином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 xml:space="preserve">.); </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-у колону 8</w:t>
      </w:r>
      <w:r w:rsidRPr="00B836D9">
        <w:rPr>
          <w:rFonts w:eastAsia="Calibri" w:cs="Arial"/>
          <w:bCs/>
          <w:iCs/>
          <w:sz w:val="20"/>
          <w:szCs w:val="20"/>
        </w:rPr>
        <w:t xml:space="preserve">. уписати колико износи укупна цена са ПДВ и то тако што ће помножити јединичну цену са ПДВ (наведену у колони </w:t>
      </w:r>
      <w:r w:rsidRPr="00B836D9">
        <w:rPr>
          <w:rFonts w:eastAsia="Calibri" w:cs="Arial"/>
          <w:bCs/>
          <w:iCs/>
          <w:sz w:val="20"/>
          <w:szCs w:val="20"/>
          <w:lang w:val="sr-Cyrl-CS"/>
        </w:rPr>
        <w:t>6</w:t>
      </w:r>
      <w:r w:rsidRPr="00B836D9">
        <w:rPr>
          <w:rFonts w:eastAsia="Calibri" w:cs="Arial"/>
          <w:bCs/>
          <w:iCs/>
          <w:sz w:val="20"/>
          <w:szCs w:val="20"/>
        </w:rPr>
        <w:t xml:space="preserve">.) са траженим обимом- 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w:t>
      </w:r>
    </w:p>
    <w:p w:rsidR="00765DB9" w:rsidRPr="00B836D9" w:rsidRDefault="00765DB9" w:rsidP="00765DB9">
      <w:pPr>
        <w:tabs>
          <w:tab w:val="left" w:pos="90"/>
        </w:tabs>
        <w:suppressAutoHyphens/>
        <w:spacing w:before="0"/>
        <w:rPr>
          <w:rFonts w:eastAsia="Calibri" w:cs="Arial"/>
          <w:color w:val="00B0F0"/>
          <w:sz w:val="20"/>
          <w:szCs w:val="20"/>
        </w:rPr>
      </w:pPr>
    </w:p>
    <w:p w:rsidR="00765DB9" w:rsidRPr="00B836D9" w:rsidRDefault="00765DB9" w:rsidP="00765DB9">
      <w:pPr>
        <w:tabs>
          <w:tab w:val="left" w:pos="992"/>
        </w:tabs>
        <w:spacing w:before="0"/>
        <w:rPr>
          <w:rFonts w:cs="Arial"/>
          <w:sz w:val="20"/>
          <w:szCs w:val="20"/>
        </w:rPr>
      </w:pPr>
      <w:r w:rsidRPr="00B836D9">
        <w:rPr>
          <w:rFonts w:cs="Arial"/>
          <w:sz w:val="20"/>
          <w:szCs w:val="20"/>
        </w:rPr>
        <w:t>-у ред бр. I – уписује се укупно понуђена цена за све пози</w:t>
      </w:r>
      <w:r w:rsidR="00103F71" w:rsidRPr="00B836D9">
        <w:rPr>
          <w:rFonts w:cs="Arial"/>
          <w:sz w:val="20"/>
          <w:szCs w:val="20"/>
        </w:rPr>
        <w:t>ције  без ПДВ (збир колоне бр. 7</w:t>
      </w:r>
      <w:r w:rsidRPr="00B836D9">
        <w:rPr>
          <w:rFonts w:cs="Arial"/>
          <w:sz w:val="20"/>
          <w:szCs w:val="20"/>
        </w:rPr>
        <w:t>)</w:t>
      </w:r>
    </w:p>
    <w:p w:rsidR="00765DB9" w:rsidRPr="00B836D9" w:rsidRDefault="00765DB9" w:rsidP="00765DB9">
      <w:pPr>
        <w:tabs>
          <w:tab w:val="left" w:pos="992"/>
        </w:tabs>
        <w:spacing w:before="0"/>
        <w:rPr>
          <w:rFonts w:cs="Arial"/>
          <w:sz w:val="20"/>
          <w:szCs w:val="20"/>
        </w:rPr>
      </w:pPr>
      <w:r w:rsidRPr="00B836D9">
        <w:rPr>
          <w:rFonts w:cs="Arial"/>
          <w:sz w:val="20"/>
          <w:szCs w:val="20"/>
        </w:rPr>
        <w:t xml:space="preserve">-у ред бр. II – уписује се укупан износ ПДВ </w:t>
      </w:r>
    </w:p>
    <w:p w:rsidR="00765DB9" w:rsidRPr="00B836D9" w:rsidRDefault="00765DB9" w:rsidP="00765DB9">
      <w:pPr>
        <w:tabs>
          <w:tab w:val="left" w:pos="992"/>
        </w:tabs>
        <w:spacing w:before="0"/>
        <w:rPr>
          <w:rFonts w:cs="Arial"/>
          <w:sz w:val="20"/>
          <w:szCs w:val="20"/>
        </w:rPr>
      </w:pPr>
      <w:r w:rsidRPr="00B836D9">
        <w:rPr>
          <w:rFonts w:cs="Arial"/>
          <w:sz w:val="20"/>
          <w:szCs w:val="20"/>
        </w:rPr>
        <w:t>-у ред бр. III – уписује се укупно понуђена цена са ПДВ (ред бр. I + ред.бр. II)</w:t>
      </w:r>
    </w:p>
    <w:p w:rsidR="00765DB9" w:rsidRPr="00B836D9" w:rsidRDefault="00765DB9" w:rsidP="00765DB9">
      <w:pPr>
        <w:tabs>
          <w:tab w:val="left" w:pos="90"/>
        </w:tabs>
        <w:suppressAutoHyphens/>
        <w:spacing w:before="0"/>
        <w:rPr>
          <w:rFonts w:eastAsia="Calibri" w:cs="Arial"/>
          <w:sz w:val="20"/>
          <w:szCs w:val="20"/>
          <w:lang w:val="sr-Cyrl-RS"/>
        </w:rPr>
      </w:pPr>
    </w:p>
    <w:p w:rsidR="00765DB9" w:rsidRPr="00B836D9" w:rsidRDefault="00765DB9" w:rsidP="00765DB9">
      <w:pPr>
        <w:tabs>
          <w:tab w:val="left" w:pos="992"/>
        </w:tabs>
        <w:spacing w:before="0"/>
        <w:rPr>
          <w:rFonts w:cs="Arial"/>
          <w:sz w:val="20"/>
          <w:szCs w:val="20"/>
        </w:rPr>
      </w:pPr>
      <w:r w:rsidRPr="00B836D9">
        <w:rPr>
          <w:rFonts w:cs="Arial"/>
          <w:sz w:val="20"/>
          <w:szCs w:val="20"/>
        </w:rPr>
        <w:t>- у Табелу 2. уписују се посе</w:t>
      </w:r>
      <w:r w:rsidR="0075533B" w:rsidRPr="00B836D9">
        <w:rPr>
          <w:rFonts w:cs="Arial"/>
          <w:sz w:val="20"/>
          <w:szCs w:val="20"/>
        </w:rPr>
        <w:t>бно исказани трошкови у дин</w:t>
      </w:r>
      <w:r w:rsidR="0075533B" w:rsidRPr="00B836D9">
        <w:rPr>
          <w:rFonts w:cs="Arial"/>
          <w:sz w:val="20"/>
          <w:szCs w:val="20"/>
          <w:lang w:val="sr-Cyrl-RS"/>
        </w:rPr>
        <w:t>.</w:t>
      </w:r>
      <w:r w:rsidRPr="00B836D9">
        <w:rPr>
          <w:rFonts w:cs="Arial"/>
          <w:sz w:val="20"/>
          <w:szCs w:val="20"/>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65DB9" w:rsidRPr="00B836D9" w:rsidRDefault="00765DB9" w:rsidP="00765DB9">
      <w:pPr>
        <w:tabs>
          <w:tab w:val="left" w:pos="992"/>
        </w:tabs>
        <w:spacing w:before="0"/>
        <w:rPr>
          <w:rFonts w:cs="Arial"/>
          <w:sz w:val="20"/>
          <w:szCs w:val="20"/>
        </w:rPr>
      </w:pPr>
      <w:r w:rsidRPr="00B836D9">
        <w:rPr>
          <w:rFonts w:cs="Arial"/>
          <w:sz w:val="20"/>
          <w:szCs w:val="20"/>
        </w:rPr>
        <w:t>-на место предвиђено за место и датум уписује се место и датум попуњавањаобрасца структуре цене.</w:t>
      </w:r>
    </w:p>
    <w:p w:rsidR="00231223" w:rsidRPr="00B836D9" w:rsidRDefault="00765DB9" w:rsidP="00B836D9">
      <w:pPr>
        <w:tabs>
          <w:tab w:val="left" w:pos="992"/>
        </w:tabs>
        <w:spacing w:before="0"/>
        <w:rPr>
          <w:rFonts w:cs="Arial"/>
          <w:sz w:val="20"/>
          <w:szCs w:val="20"/>
          <w:lang w:val="sr-Cyrl-RS"/>
        </w:rPr>
      </w:pPr>
      <w:r w:rsidRPr="00B836D9">
        <w:rPr>
          <w:rFonts w:cs="Arial"/>
          <w:sz w:val="20"/>
          <w:szCs w:val="20"/>
        </w:rPr>
        <w:t>-на  место предвиђено за печат и потпис понуђач печатом оверава и потписује образац структуре цене.</w:t>
      </w:r>
      <w:r w:rsidR="00231223">
        <w:rPr>
          <w:rFonts w:cs="Arial"/>
          <w:lang w:val="sr-Cyrl-RS"/>
        </w:rPr>
        <w:br w:type="page"/>
      </w:r>
    </w:p>
    <w:p w:rsidR="00231223" w:rsidRPr="00765DB9" w:rsidRDefault="00231223" w:rsidP="00231223">
      <w:pPr>
        <w:rPr>
          <w:rFonts w:cs="Arial"/>
        </w:rPr>
      </w:pPr>
    </w:p>
    <w:p w:rsidR="00231223" w:rsidRPr="00765DB9" w:rsidRDefault="00231223" w:rsidP="00231223">
      <w:pPr>
        <w:spacing w:before="0"/>
        <w:jc w:val="right"/>
        <w:outlineLvl w:val="1"/>
        <w:rPr>
          <w:rFonts w:cs="Arial"/>
          <w:b/>
        </w:rPr>
      </w:pPr>
      <w:r w:rsidRPr="00765DB9">
        <w:rPr>
          <w:rFonts w:cs="Arial"/>
          <w:b/>
        </w:rPr>
        <w:t xml:space="preserve">ОБРАЗАЦ </w:t>
      </w:r>
      <w:r>
        <w:rPr>
          <w:rFonts w:cs="Arial"/>
          <w:b/>
        </w:rPr>
        <w:t>2</w:t>
      </w:r>
      <w:r w:rsidR="002941A8">
        <w:rPr>
          <w:rFonts w:cs="Arial"/>
          <w:b/>
        </w:rPr>
        <w:t>A</w:t>
      </w:r>
      <w:r w:rsidRPr="00765DB9">
        <w:rPr>
          <w:rFonts w:cs="Arial"/>
          <w:b/>
        </w:rPr>
        <w:t>.</w:t>
      </w:r>
    </w:p>
    <w:p w:rsidR="00231223" w:rsidRPr="00914815" w:rsidRDefault="00231223" w:rsidP="00231223">
      <w:pPr>
        <w:spacing w:before="0"/>
        <w:jc w:val="center"/>
        <w:rPr>
          <w:rFonts w:cs="Arial"/>
          <w:b/>
          <w:lang w:val="sr-Cyrl-RS"/>
        </w:rPr>
      </w:pPr>
      <w:r w:rsidRPr="00765DB9">
        <w:rPr>
          <w:rFonts w:cs="Arial"/>
          <w:b/>
        </w:rPr>
        <w:t>ОБРАЗАЦ СТРУКУТРЕ ЦЕНЕ</w:t>
      </w:r>
    </w:p>
    <w:p w:rsidR="00231223" w:rsidRPr="002941A8" w:rsidRDefault="00231223" w:rsidP="00231223">
      <w:pPr>
        <w:spacing w:before="0"/>
        <w:rPr>
          <w:rFonts w:cs="Arial"/>
          <w:lang w:val="sr-Latn-RS"/>
        </w:rPr>
      </w:pPr>
      <w:r w:rsidRPr="00765DB9">
        <w:rPr>
          <w:rFonts w:cs="Arial"/>
        </w:rPr>
        <w:t>Табела 1.</w:t>
      </w:r>
      <w:r w:rsidR="002941A8">
        <w:rPr>
          <w:rFonts w:cs="Arial"/>
        </w:rPr>
        <w:t xml:space="preserve"> - </w:t>
      </w:r>
      <w:r>
        <w:rPr>
          <w:rFonts w:cs="Arial"/>
        </w:rPr>
        <w:t xml:space="preserve"> </w:t>
      </w:r>
      <w:r>
        <w:rPr>
          <w:rFonts w:cs="Arial"/>
          <w:lang w:val="sr-Cyrl-RS"/>
        </w:rPr>
        <w:t>Па</w:t>
      </w:r>
      <w:r w:rsidR="002941A8">
        <w:rPr>
          <w:rFonts w:cs="Arial"/>
          <w:lang w:val="sr-Cyrl-RS"/>
        </w:rPr>
        <w:t xml:space="preserve">ртија </w:t>
      </w:r>
      <w:r w:rsidR="002941A8">
        <w:rPr>
          <w:rFonts w:cs="Arial"/>
          <w:lang w:val="sr-Latn-RS"/>
        </w:rPr>
        <w:t>II</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231223" w:rsidRPr="00BF4F47" w:rsidTr="00E06959">
        <w:tc>
          <w:tcPr>
            <w:tcW w:w="270" w:type="pct"/>
            <w:shd w:val="clear" w:color="auto" w:fill="C6D9F1" w:themeFill="text2" w:themeFillTint="33"/>
            <w:vAlign w:val="center"/>
          </w:tcPr>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Р. бр</w:t>
            </w:r>
          </w:p>
        </w:tc>
        <w:tc>
          <w:tcPr>
            <w:tcW w:w="1142" w:type="pct"/>
            <w:shd w:val="clear" w:color="auto" w:fill="C6D9F1" w:themeFill="text2" w:themeFillTint="33"/>
            <w:vAlign w:val="center"/>
          </w:tcPr>
          <w:p w:rsidR="00231223" w:rsidRPr="00BF4F47" w:rsidRDefault="00231223" w:rsidP="00E06959">
            <w:pPr>
              <w:spacing w:before="0"/>
              <w:jc w:val="center"/>
              <w:rPr>
                <w:rFonts w:cs="Arial"/>
                <w:bCs/>
                <w:iCs/>
                <w:sz w:val="20"/>
                <w:szCs w:val="20"/>
                <w:lang w:val="sr-Cyrl-CS"/>
              </w:rPr>
            </w:pPr>
            <w:r w:rsidRPr="00BF4F47">
              <w:rPr>
                <w:rFonts w:cs="Arial"/>
                <w:bCs/>
                <w:iCs/>
                <w:sz w:val="20"/>
                <w:szCs w:val="20"/>
              </w:rPr>
              <w:t>Врста</w:t>
            </w:r>
            <w:r w:rsidRPr="00BF4F47">
              <w:rPr>
                <w:rFonts w:cs="Arial"/>
                <w:bCs/>
                <w:iCs/>
                <w:sz w:val="20"/>
                <w:szCs w:val="20"/>
                <w:lang w:val="sr-Cyrl-CS"/>
              </w:rPr>
              <w:t xml:space="preserve"> услуге</w:t>
            </w:r>
          </w:p>
        </w:tc>
        <w:tc>
          <w:tcPr>
            <w:tcW w:w="429" w:type="pct"/>
            <w:shd w:val="clear" w:color="auto" w:fill="C6D9F1" w:themeFill="text2" w:themeFillTint="33"/>
            <w:vAlign w:val="center"/>
          </w:tcPr>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Јед.</w:t>
            </w:r>
          </w:p>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Мере/</w:t>
            </w:r>
          </w:p>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ком</w:t>
            </w:r>
          </w:p>
        </w:tc>
        <w:tc>
          <w:tcPr>
            <w:tcW w:w="430" w:type="pct"/>
            <w:shd w:val="clear" w:color="auto" w:fill="C6D9F1" w:themeFill="text2" w:themeFillTint="33"/>
            <w:vAlign w:val="center"/>
          </w:tcPr>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Обим (количина)</w:t>
            </w:r>
          </w:p>
        </w:tc>
        <w:tc>
          <w:tcPr>
            <w:tcW w:w="572"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Јед.</w:t>
            </w:r>
          </w:p>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цена без ПДВ</w:t>
            </w:r>
          </w:p>
          <w:p w:rsidR="00231223" w:rsidRPr="00FE314E" w:rsidRDefault="00231223" w:rsidP="00E06959">
            <w:pPr>
              <w:spacing w:before="0"/>
              <w:jc w:val="center"/>
              <w:rPr>
                <w:rFonts w:cs="Arial"/>
                <w:bCs/>
                <w:iCs/>
                <w:sz w:val="20"/>
                <w:szCs w:val="20"/>
                <w:lang w:val="sr-Cyrl-RS"/>
              </w:rPr>
            </w:pPr>
            <w:r w:rsidRPr="00FE314E">
              <w:rPr>
                <w:rFonts w:cs="Arial"/>
                <w:bCs/>
                <w:iCs/>
                <w:sz w:val="20"/>
                <w:szCs w:val="20"/>
                <w:lang w:val="sr-Cyrl-CS"/>
              </w:rPr>
              <w:t>дин</w:t>
            </w:r>
            <w:r w:rsidR="00BF4F47" w:rsidRPr="00FE314E">
              <w:rPr>
                <w:rFonts w:cs="Arial"/>
                <w:bCs/>
                <w:iCs/>
                <w:sz w:val="20"/>
                <w:szCs w:val="20"/>
                <w:lang w:val="sr-Cyrl-CS"/>
              </w:rPr>
              <w:t>/евро</w:t>
            </w:r>
            <w:r w:rsidRPr="00FE314E">
              <w:rPr>
                <w:rFonts w:cs="Arial"/>
                <w:bCs/>
                <w:iCs/>
                <w:sz w:val="20"/>
                <w:szCs w:val="20"/>
                <w:lang w:val="sr-Cyrl-CS"/>
              </w:rPr>
              <w:t xml:space="preserve">. </w:t>
            </w:r>
          </w:p>
        </w:tc>
        <w:tc>
          <w:tcPr>
            <w:tcW w:w="709"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Јед.</w:t>
            </w:r>
          </w:p>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цена са ПДВ</w:t>
            </w:r>
          </w:p>
          <w:p w:rsidR="00231223" w:rsidRPr="00FE314E" w:rsidRDefault="00231223" w:rsidP="00E06959">
            <w:pPr>
              <w:spacing w:before="0"/>
              <w:jc w:val="center"/>
              <w:rPr>
                <w:rFonts w:cs="Arial"/>
                <w:bCs/>
                <w:iCs/>
                <w:sz w:val="20"/>
                <w:szCs w:val="20"/>
                <w:lang w:val="sr-Cyrl-RS"/>
              </w:rPr>
            </w:pPr>
            <w:r w:rsidRPr="00FE314E">
              <w:rPr>
                <w:rFonts w:cs="Arial"/>
                <w:bCs/>
                <w:iCs/>
                <w:sz w:val="20"/>
                <w:szCs w:val="20"/>
                <w:lang w:val="sr-Cyrl-CS"/>
              </w:rPr>
              <w:t>дин</w:t>
            </w:r>
            <w:r w:rsidR="00BF4F47" w:rsidRPr="00FE314E">
              <w:rPr>
                <w:rFonts w:cs="Arial"/>
                <w:bCs/>
                <w:iCs/>
                <w:sz w:val="20"/>
                <w:szCs w:val="20"/>
                <w:lang w:val="sr-Cyrl-CS"/>
              </w:rPr>
              <w:t>/евро</w:t>
            </w:r>
            <w:r w:rsidRPr="00FE314E">
              <w:rPr>
                <w:rFonts w:cs="Arial"/>
                <w:bCs/>
                <w:iCs/>
                <w:sz w:val="20"/>
                <w:szCs w:val="20"/>
                <w:lang w:val="sr-Cyrl-CS"/>
              </w:rPr>
              <w:t xml:space="preserve">. </w:t>
            </w:r>
          </w:p>
        </w:tc>
        <w:tc>
          <w:tcPr>
            <w:tcW w:w="681"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Укупна цена без ПДВ</w:t>
            </w:r>
          </w:p>
          <w:p w:rsidR="00231223" w:rsidRPr="00FE314E" w:rsidRDefault="00BF4F47" w:rsidP="00E06959">
            <w:pPr>
              <w:spacing w:before="0"/>
              <w:jc w:val="center"/>
              <w:rPr>
                <w:rFonts w:cs="Arial"/>
                <w:bCs/>
                <w:iCs/>
                <w:sz w:val="20"/>
                <w:szCs w:val="20"/>
                <w:lang w:val="sr-Cyrl-RS"/>
              </w:rPr>
            </w:pPr>
            <w:r w:rsidRPr="00FE314E">
              <w:rPr>
                <w:rFonts w:cs="Arial"/>
                <w:bCs/>
                <w:iCs/>
                <w:sz w:val="20"/>
                <w:szCs w:val="20"/>
                <w:lang w:val="sr-Cyrl-CS"/>
              </w:rPr>
              <w:t>Д</w:t>
            </w:r>
            <w:r w:rsidR="00231223" w:rsidRPr="00FE314E">
              <w:rPr>
                <w:rFonts w:cs="Arial"/>
                <w:bCs/>
                <w:iCs/>
                <w:sz w:val="20"/>
                <w:szCs w:val="20"/>
                <w:lang w:val="sr-Cyrl-CS"/>
              </w:rPr>
              <w:t>ин</w:t>
            </w:r>
            <w:r w:rsidRPr="00FE314E">
              <w:rPr>
                <w:rFonts w:cs="Arial"/>
                <w:bCs/>
                <w:iCs/>
                <w:sz w:val="20"/>
                <w:szCs w:val="20"/>
                <w:lang w:val="sr-Cyrl-CS"/>
              </w:rPr>
              <w:t>/евро</w:t>
            </w:r>
            <w:r w:rsidR="00231223" w:rsidRPr="00FE314E">
              <w:rPr>
                <w:rFonts w:cs="Arial"/>
                <w:bCs/>
                <w:iCs/>
                <w:sz w:val="20"/>
                <w:szCs w:val="20"/>
                <w:lang w:val="sr-Cyrl-CS"/>
              </w:rPr>
              <w:t xml:space="preserve">. </w:t>
            </w:r>
          </w:p>
        </w:tc>
        <w:tc>
          <w:tcPr>
            <w:tcW w:w="767"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Укупна цена са ПДВ</w:t>
            </w:r>
          </w:p>
          <w:p w:rsidR="00231223" w:rsidRPr="00FE314E" w:rsidRDefault="00BF4F47" w:rsidP="00E06959">
            <w:pPr>
              <w:spacing w:before="0"/>
              <w:jc w:val="center"/>
              <w:rPr>
                <w:rFonts w:cs="Arial"/>
                <w:bCs/>
                <w:iCs/>
                <w:sz w:val="20"/>
                <w:szCs w:val="20"/>
                <w:lang w:val="sr-Cyrl-RS"/>
              </w:rPr>
            </w:pPr>
            <w:r w:rsidRPr="00FE314E">
              <w:rPr>
                <w:rFonts w:cs="Arial"/>
                <w:bCs/>
                <w:iCs/>
                <w:sz w:val="20"/>
                <w:szCs w:val="20"/>
                <w:lang w:val="sr-Cyrl-CS"/>
              </w:rPr>
              <w:t>Д</w:t>
            </w:r>
            <w:r w:rsidR="00231223" w:rsidRPr="00FE314E">
              <w:rPr>
                <w:rFonts w:cs="Arial"/>
                <w:bCs/>
                <w:iCs/>
                <w:sz w:val="20"/>
                <w:szCs w:val="20"/>
                <w:lang w:val="sr-Cyrl-CS"/>
              </w:rPr>
              <w:t>ин</w:t>
            </w:r>
            <w:r w:rsidRPr="00FE314E">
              <w:rPr>
                <w:rFonts w:cs="Arial"/>
                <w:bCs/>
                <w:iCs/>
                <w:sz w:val="20"/>
                <w:szCs w:val="20"/>
                <w:lang w:val="sr-Cyrl-CS"/>
              </w:rPr>
              <w:t>/евро</w:t>
            </w:r>
            <w:r w:rsidR="00231223" w:rsidRPr="00FE314E">
              <w:rPr>
                <w:rFonts w:cs="Arial"/>
                <w:bCs/>
                <w:iCs/>
                <w:sz w:val="20"/>
                <w:szCs w:val="20"/>
                <w:lang w:val="sr-Cyrl-CS"/>
              </w:rPr>
              <w:t xml:space="preserve">. </w:t>
            </w:r>
          </w:p>
        </w:tc>
      </w:tr>
      <w:tr w:rsidR="00231223" w:rsidRPr="0075533B" w:rsidTr="00E06959">
        <w:tc>
          <w:tcPr>
            <w:tcW w:w="270"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(1)</w:t>
            </w:r>
          </w:p>
        </w:tc>
        <w:tc>
          <w:tcPr>
            <w:tcW w:w="1142"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(2)</w:t>
            </w:r>
          </w:p>
        </w:tc>
        <w:tc>
          <w:tcPr>
            <w:tcW w:w="429"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(3)</w:t>
            </w:r>
          </w:p>
        </w:tc>
        <w:tc>
          <w:tcPr>
            <w:tcW w:w="430"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(4)</w:t>
            </w:r>
          </w:p>
        </w:tc>
        <w:tc>
          <w:tcPr>
            <w:tcW w:w="572"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(5)</w:t>
            </w:r>
          </w:p>
        </w:tc>
        <w:tc>
          <w:tcPr>
            <w:tcW w:w="709"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(6)</w:t>
            </w:r>
          </w:p>
        </w:tc>
        <w:tc>
          <w:tcPr>
            <w:tcW w:w="681"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(7)</w:t>
            </w:r>
          </w:p>
        </w:tc>
        <w:tc>
          <w:tcPr>
            <w:tcW w:w="767"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(8)</w:t>
            </w:r>
          </w:p>
        </w:tc>
      </w:tr>
      <w:tr w:rsidR="00CA47B1" w:rsidRPr="0075533B" w:rsidTr="005450A8">
        <w:tc>
          <w:tcPr>
            <w:tcW w:w="270" w:type="pct"/>
            <w:shd w:val="clear" w:color="auto" w:fill="auto"/>
            <w:vAlign w:val="center"/>
          </w:tcPr>
          <w:p w:rsidR="00CA47B1" w:rsidRPr="0075533B" w:rsidRDefault="00CA47B1" w:rsidP="00E06959">
            <w:pPr>
              <w:spacing w:before="0"/>
              <w:rPr>
                <w:rFonts w:cs="Arial"/>
                <w:bCs/>
                <w:iCs/>
                <w:lang w:val="sr-Cyrl-CS"/>
              </w:rPr>
            </w:pPr>
            <w:r w:rsidRPr="0075533B">
              <w:rPr>
                <w:rFonts w:cs="Arial"/>
                <w:bCs/>
                <w:iCs/>
                <w:lang w:val="sr-Cyrl-CS"/>
              </w:rPr>
              <w:t>1</w:t>
            </w:r>
          </w:p>
        </w:tc>
        <w:tc>
          <w:tcPr>
            <w:tcW w:w="1142" w:type="pct"/>
            <w:shd w:val="clear" w:color="auto" w:fill="auto"/>
            <w:vAlign w:val="bottom"/>
          </w:tcPr>
          <w:p w:rsidR="00CA47B1" w:rsidRPr="0022262A" w:rsidRDefault="00966C83" w:rsidP="005450A8">
            <w:pPr>
              <w:spacing w:before="0"/>
              <w:jc w:val="left"/>
              <w:rPr>
                <w:rFonts w:cs="Arial"/>
                <w:sz w:val="18"/>
                <w:szCs w:val="18"/>
                <w:lang w:val="sr-Cyrl-RS"/>
              </w:rPr>
            </w:pPr>
            <w:r w:rsidRPr="0022262A">
              <w:rPr>
                <w:rFonts w:eastAsia="Arial" w:cs="Arial"/>
                <w:color w:val="000000"/>
                <w:sz w:val="20"/>
                <w:szCs w:val="20"/>
                <w:lang w:val="sr-Latn-RS" w:eastAsia="sr-Latn-RS"/>
              </w:rPr>
              <w:t>Вагон за превоз угља тип АРБЕЛ</w:t>
            </w:r>
          </w:p>
        </w:tc>
        <w:tc>
          <w:tcPr>
            <w:tcW w:w="429" w:type="pct"/>
            <w:shd w:val="clear" w:color="auto" w:fill="auto"/>
            <w:vAlign w:val="bottom"/>
          </w:tcPr>
          <w:p w:rsidR="00CA47B1" w:rsidRPr="0022262A" w:rsidRDefault="00BF4F47" w:rsidP="005450A8">
            <w:pPr>
              <w:spacing w:before="0"/>
              <w:jc w:val="center"/>
              <w:rPr>
                <w:rFonts w:cs="Arial"/>
                <w:color w:val="000000"/>
                <w:sz w:val="20"/>
                <w:szCs w:val="20"/>
                <w:lang w:val="sr-Cyrl-RS"/>
              </w:rPr>
            </w:pPr>
            <w:r w:rsidRPr="0022262A">
              <w:rPr>
                <w:rFonts w:cs="Arial"/>
                <w:color w:val="000000"/>
                <w:sz w:val="20"/>
                <w:szCs w:val="20"/>
                <w:lang w:val="sr-Cyrl-RS"/>
              </w:rPr>
              <w:t>ком</w:t>
            </w:r>
          </w:p>
        </w:tc>
        <w:tc>
          <w:tcPr>
            <w:tcW w:w="430" w:type="pct"/>
            <w:shd w:val="clear" w:color="auto" w:fill="auto"/>
            <w:vAlign w:val="bottom"/>
          </w:tcPr>
          <w:p w:rsidR="00CA47B1" w:rsidRPr="0022262A" w:rsidRDefault="00BF4F47" w:rsidP="005450A8">
            <w:pPr>
              <w:spacing w:before="0"/>
              <w:jc w:val="center"/>
              <w:rPr>
                <w:rFonts w:cs="Arial"/>
                <w:color w:val="000000"/>
                <w:sz w:val="20"/>
                <w:szCs w:val="20"/>
                <w:lang w:val="sr-Cyrl-RS"/>
              </w:rPr>
            </w:pPr>
            <w:r w:rsidRPr="0022262A">
              <w:rPr>
                <w:rFonts w:cs="Arial"/>
                <w:color w:val="000000"/>
                <w:sz w:val="20"/>
                <w:szCs w:val="20"/>
                <w:lang w:val="sr-Cyrl-RS"/>
              </w:rPr>
              <w:t>1</w:t>
            </w:r>
            <w:r w:rsidR="0011756A">
              <w:rPr>
                <w:rFonts w:cs="Arial"/>
                <w:color w:val="000000"/>
                <w:sz w:val="20"/>
                <w:szCs w:val="20"/>
                <w:lang w:val="sr-Cyrl-RS"/>
              </w:rPr>
              <w:t>02</w:t>
            </w:r>
          </w:p>
        </w:tc>
        <w:tc>
          <w:tcPr>
            <w:tcW w:w="572" w:type="pct"/>
            <w:shd w:val="clear" w:color="auto" w:fill="auto"/>
            <w:vAlign w:val="center"/>
          </w:tcPr>
          <w:p w:rsidR="00CA47B1" w:rsidRPr="0075533B" w:rsidRDefault="00CA47B1" w:rsidP="00E06959">
            <w:pPr>
              <w:spacing w:before="0"/>
              <w:rPr>
                <w:rFonts w:cs="Arial"/>
                <w:bCs/>
                <w:iCs/>
              </w:rPr>
            </w:pPr>
          </w:p>
        </w:tc>
        <w:tc>
          <w:tcPr>
            <w:tcW w:w="709" w:type="pct"/>
            <w:shd w:val="clear" w:color="auto" w:fill="auto"/>
            <w:vAlign w:val="center"/>
          </w:tcPr>
          <w:p w:rsidR="00CA47B1" w:rsidRPr="0075533B" w:rsidRDefault="00CA47B1" w:rsidP="00E06959">
            <w:pPr>
              <w:spacing w:before="0"/>
              <w:rPr>
                <w:rFonts w:cs="Arial"/>
                <w:bCs/>
                <w:iCs/>
              </w:rPr>
            </w:pPr>
          </w:p>
        </w:tc>
        <w:tc>
          <w:tcPr>
            <w:tcW w:w="681" w:type="pct"/>
            <w:shd w:val="clear" w:color="auto" w:fill="auto"/>
            <w:vAlign w:val="center"/>
          </w:tcPr>
          <w:p w:rsidR="00CA47B1" w:rsidRPr="0075533B" w:rsidRDefault="00CA47B1" w:rsidP="00E06959">
            <w:pPr>
              <w:spacing w:before="0"/>
              <w:rPr>
                <w:rFonts w:cs="Arial"/>
                <w:bCs/>
                <w:iCs/>
              </w:rPr>
            </w:pPr>
          </w:p>
        </w:tc>
        <w:tc>
          <w:tcPr>
            <w:tcW w:w="767" w:type="pct"/>
            <w:shd w:val="clear" w:color="auto" w:fill="auto"/>
            <w:vAlign w:val="center"/>
          </w:tcPr>
          <w:p w:rsidR="00CA47B1" w:rsidRPr="0075533B" w:rsidRDefault="00CA47B1" w:rsidP="00E06959">
            <w:pPr>
              <w:spacing w:before="0"/>
              <w:rPr>
                <w:rFonts w:cs="Arial"/>
                <w:bCs/>
                <w:iCs/>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A47B1" w:rsidRPr="00B43BB7" w:rsidTr="005450A8">
        <w:trPr>
          <w:trHeight w:val="418"/>
        </w:trPr>
        <w:tc>
          <w:tcPr>
            <w:tcW w:w="568" w:type="dxa"/>
            <w:vAlign w:val="center"/>
          </w:tcPr>
          <w:p w:rsidR="00CA47B1" w:rsidRPr="00B43BB7" w:rsidRDefault="00CA47B1" w:rsidP="005450A8">
            <w:pPr>
              <w:spacing w:before="0"/>
              <w:jc w:val="center"/>
              <w:rPr>
                <w:rFonts w:cs="Arial"/>
                <w:b/>
                <w:lang w:val="sr-Latn-CS"/>
              </w:rPr>
            </w:pPr>
            <w:r w:rsidRPr="00B43BB7">
              <w:rPr>
                <w:rFonts w:cs="Arial"/>
                <w:b/>
              </w:rPr>
              <w:t>I</w:t>
            </w:r>
          </w:p>
        </w:tc>
        <w:tc>
          <w:tcPr>
            <w:tcW w:w="6740" w:type="dxa"/>
          </w:tcPr>
          <w:p w:rsidR="00CA47B1" w:rsidRPr="00BF4F47" w:rsidRDefault="00CA47B1" w:rsidP="005450A8">
            <w:pPr>
              <w:spacing w:before="0"/>
              <w:jc w:val="center"/>
              <w:rPr>
                <w:rFonts w:cs="Arial"/>
                <w:b/>
                <w:lang w:val="sr-Cyrl-RS"/>
              </w:rPr>
            </w:pPr>
            <w:r w:rsidRPr="00B43BB7">
              <w:rPr>
                <w:rFonts w:cs="Arial"/>
                <w:b/>
              </w:rPr>
              <w:t>УКУПНО ПО</w:t>
            </w:r>
            <w:r w:rsidR="00BF4F47">
              <w:rPr>
                <w:rFonts w:cs="Arial"/>
                <w:b/>
              </w:rPr>
              <w:t>НУЂЕНА ЦЕНА  без ПДВ дин</w:t>
            </w:r>
            <w:r w:rsidR="00BF4F47">
              <w:rPr>
                <w:rFonts w:cs="Arial"/>
                <w:b/>
                <w:lang w:val="sr-Cyrl-RS"/>
              </w:rPr>
              <w:t>/евро</w:t>
            </w:r>
          </w:p>
          <w:p w:rsidR="00CA47B1" w:rsidRPr="00B43BB7" w:rsidRDefault="00CA47B1" w:rsidP="005450A8">
            <w:pPr>
              <w:spacing w:before="0"/>
              <w:jc w:val="center"/>
              <w:rPr>
                <w:rFonts w:cs="Arial"/>
                <w:b/>
              </w:rPr>
            </w:pPr>
            <w:r w:rsidRPr="00B43BB7">
              <w:rPr>
                <w:rFonts w:cs="Arial"/>
                <w:b/>
              </w:rPr>
              <w:t xml:space="preserve">(збир колоне бр. </w:t>
            </w:r>
            <w:r w:rsidRPr="00B43BB7">
              <w:rPr>
                <w:rFonts w:cs="Arial"/>
                <w:b/>
                <w:lang w:val="sr-Cyrl-CS"/>
              </w:rPr>
              <w:t>7</w:t>
            </w:r>
            <w:r w:rsidRPr="00B43BB7">
              <w:rPr>
                <w:rFonts w:cs="Arial"/>
                <w:b/>
              </w:rPr>
              <w:t>)</w:t>
            </w:r>
          </w:p>
        </w:tc>
        <w:tc>
          <w:tcPr>
            <w:tcW w:w="2610" w:type="dxa"/>
          </w:tcPr>
          <w:p w:rsidR="00CA47B1" w:rsidRPr="00B43BB7" w:rsidRDefault="00CA47B1" w:rsidP="005450A8">
            <w:pPr>
              <w:spacing w:before="0"/>
              <w:rPr>
                <w:rFonts w:cs="Arial"/>
                <w:b/>
              </w:rPr>
            </w:pPr>
          </w:p>
        </w:tc>
      </w:tr>
      <w:tr w:rsidR="00CA47B1" w:rsidRPr="00B43BB7" w:rsidTr="005450A8">
        <w:trPr>
          <w:trHeight w:val="610"/>
        </w:trPr>
        <w:tc>
          <w:tcPr>
            <w:tcW w:w="568" w:type="dxa"/>
            <w:tcBorders>
              <w:bottom w:val="single" w:sz="4" w:space="0" w:color="auto"/>
            </w:tcBorders>
            <w:vAlign w:val="center"/>
          </w:tcPr>
          <w:p w:rsidR="00CA47B1" w:rsidRPr="00B43BB7" w:rsidRDefault="00CA47B1" w:rsidP="005450A8">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CA47B1" w:rsidRPr="00BF4F47" w:rsidRDefault="00CA47B1" w:rsidP="005450A8">
            <w:pPr>
              <w:spacing w:before="0"/>
              <w:jc w:val="center"/>
              <w:rPr>
                <w:rFonts w:cs="Arial"/>
                <w:b/>
                <w:lang w:val="sr-Cyrl-RS"/>
              </w:rPr>
            </w:pPr>
            <w:r>
              <w:rPr>
                <w:rFonts w:cs="Arial"/>
                <w:b/>
              </w:rPr>
              <w:t>УКУПАН ИЗНОС  ПДВ дин</w:t>
            </w:r>
            <w:r w:rsidR="00BF4F47">
              <w:rPr>
                <w:rFonts w:cs="Arial"/>
                <w:b/>
                <w:lang w:val="sr-Cyrl-RS"/>
              </w:rPr>
              <w:t>/евро</w:t>
            </w:r>
          </w:p>
        </w:tc>
        <w:tc>
          <w:tcPr>
            <w:tcW w:w="2610" w:type="dxa"/>
            <w:tcBorders>
              <w:bottom w:val="single" w:sz="4" w:space="0" w:color="auto"/>
              <w:right w:val="single" w:sz="4" w:space="0" w:color="auto"/>
            </w:tcBorders>
          </w:tcPr>
          <w:p w:rsidR="00CA47B1" w:rsidRPr="00B43BB7" w:rsidRDefault="00CA47B1" w:rsidP="005450A8">
            <w:pPr>
              <w:spacing w:before="0"/>
              <w:rPr>
                <w:rFonts w:cs="Arial"/>
                <w:b/>
              </w:rPr>
            </w:pPr>
          </w:p>
        </w:tc>
      </w:tr>
      <w:tr w:rsidR="00CA47B1" w:rsidRPr="00B43BB7" w:rsidTr="005450A8">
        <w:trPr>
          <w:trHeight w:val="562"/>
        </w:trPr>
        <w:tc>
          <w:tcPr>
            <w:tcW w:w="568" w:type="dxa"/>
            <w:tcBorders>
              <w:bottom w:val="single" w:sz="4" w:space="0" w:color="auto"/>
            </w:tcBorders>
            <w:vAlign w:val="center"/>
          </w:tcPr>
          <w:p w:rsidR="00CA47B1" w:rsidRPr="00B43BB7" w:rsidRDefault="00CA47B1" w:rsidP="005450A8">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CA47B1" w:rsidRPr="00B43BB7" w:rsidRDefault="00CA47B1" w:rsidP="005450A8">
            <w:pPr>
              <w:spacing w:before="0"/>
              <w:jc w:val="center"/>
              <w:rPr>
                <w:rFonts w:cs="Arial"/>
                <w:b/>
              </w:rPr>
            </w:pPr>
            <w:r w:rsidRPr="00B43BB7">
              <w:rPr>
                <w:rFonts w:cs="Arial"/>
                <w:b/>
              </w:rPr>
              <w:t>УКУПНО ПОНУЂЕНА ЦЕНА  са ПДВ</w:t>
            </w:r>
          </w:p>
          <w:p w:rsidR="00CA47B1" w:rsidRPr="00BF4F47" w:rsidRDefault="00CA47B1" w:rsidP="005450A8">
            <w:pPr>
              <w:spacing w:before="0"/>
              <w:jc w:val="center"/>
              <w:rPr>
                <w:rFonts w:cs="Arial"/>
                <w:b/>
                <w:lang w:val="sr-Cyrl-RS"/>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w:t>
            </w:r>
            <w:r w:rsidR="00BF4F47">
              <w:rPr>
                <w:rFonts w:cs="Arial"/>
                <w:b/>
                <w:lang w:val="sr-Cyrl-RS"/>
              </w:rPr>
              <w:t>/евро</w:t>
            </w:r>
          </w:p>
        </w:tc>
        <w:tc>
          <w:tcPr>
            <w:tcW w:w="2610" w:type="dxa"/>
            <w:tcBorders>
              <w:bottom w:val="single" w:sz="4" w:space="0" w:color="auto"/>
              <w:right w:val="single" w:sz="4" w:space="0" w:color="auto"/>
            </w:tcBorders>
          </w:tcPr>
          <w:p w:rsidR="00CA47B1" w:rsidRPr="00B43BB7" w:rsidRDefault="00CA47B1" w:rsidP="005450A8">
            <w:pPr>
              <w:spacing w:before="0"/>
              <w:rPr>
                <w:rFonts w:cs="Arial"/>
                <w:b/>
              </w:rPr>
            </w:pPr>
          </w:p>
        </w:tc>
      </w:tr>
    </w:tbl>
    <w:p w:rsidR="00CA47B1" w:rsidRDefault="00CA47B1" w:rsidP="002B3F3B"/>
    <w:p w:rsidR="00CA47B1" w:rsidRPr="00CA47B1" w:rsidRDefault="00CA47B1" w:rsidP="00CA47B1"/>
    <w:p w:rsidR="00CA47B1" w:rsidRPr="00CA47B1" w:rsidRDefault="00CA47B1" w:rsidP="00CA47B1"/>
    <w:p w:rsidR="00CA47B1" w:rsidRPr="00CA47B1" w:rsidRDefault="00CA47B1" w:rsidP="00CA47B1"/>
    <w:p w:rsidR="00CA47B1" w:rsidRPr="00CA47B1" w:rsidRDefault="00CA47B1" w:rsidP="00CA47B1">
      <w:pPr>
        <w:rPr>
          <w:lang w:val="sr-Cyrl-RS"/>
        </w:rPr>
      </w:pPr>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30F5A" w:rsidRPr="00765DB9" w:rsidTr="00C01E7D">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Latn-CS" w:eastAsia="sr-Latn-CS"/>
              </w:rPr>
            </w:pPr>
            <w:r w:rsidRPr="004914A0">
              <w:rPr>
                <w:rFonts w:cs="Arial"/>
                <w:lang w:val="sr-Latn-CS" w:eastAsia="sr-Latn-CS"/>
              </w:rPr>
              <w:t>Посебно исказ</w:t>
            </w:r>
            <w:r>
              <w:rPr>
                <w:rFonts w:cs="Arial"/>
                <w:lang w:val="sr-Latn-CS" w:eastAsia="sr-Latn-CS"/>
              </w:rPr>
              <w:t>ани трошкови у дин</w:t>
            </w:r>
            <w:r w:rsidR="00BF4F47">
              <w:rPr>
                <w:rFonts w:cs="Arial"/>
                <w:lang w:val="sr-Cyrl-RS" w:eastAsia="sr-Latn-CS"/>
              </w:rPr>
              <w:t>/евро</w:t>
            </w:r>
            <w:r>
              <w:rPr>
                <w:rFonts w:cs="Arial"/>
                <w:lang w:val="sr-Latn-CS" w:eastAsia="sr-Latn-CS"/>
              </w:rPr>
              <w:t xml:space="preserve">/ </w:t>
            </w:r>
            <w:r w:rsidRPr="004914A0">
              <w:rPr>
                <w:rFonts w:cs="Arial"/>
                <w:lang w:val="sr-Latn-CS" w:eastAsia="sr-Latn-CS"/>
              </w:rPr>
              <w:t>/процентима који су укључени у укупно понуђену цену без ПДВ-а</w:t>
            </w:r>
          </w:p>
          <w:p w:rsidR="00230F5A" w:rsidRPr="004914A0" w:rsidRDefault="00230F5A" w:rsidP="00C01E7D">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Latn-C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230F5A" w:rsidRPr="004914A0" w:rsidRDefault="00BF4F47" w:rsidP="00C01E7D">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00230F5A" w:rsidRPr="004914A0">
              <w:rPr>
                <w:rFonts w:cs="Arial"/>
                <w:lang w:val="sr-Latn-CS" w:eastAsia="sr-Latn-CS"/>
              </w:rPr>
              <w:t xml:space="preserve"> односно ____%</w:t>
            </w:r>
          </w:p>
        </w:tc>
      </w:tr>
      <w:tr w:rsidR="00230F5A" w:rsidRPr="00765DB9" w:rsidTr="00C01E7D">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30F5A" w:rsidRPr="004914A0" w:rsidRDefault="00BF4F47" w:rsidP="00C01E7D">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00230F5A" w:rsidRPr="004914A0">
              <w:rPr>
                <w:rFonts w:cs="Arial"/>
                <w:lang w:val="sr-Latn-CS" w:eastAsia="sr-Latn-CS"/>
              </w:rPr>
              <w:t xml:space="preserve"> односно ____%</w:t>
            </w:r>
          </w:p>
        </w:tc>
      </w:tr>
      <w:tr w:rsidR="00230F5A" w:rsidRPr="00765DB9" w:rsidTr="00C01E7D">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30F5A" w:rsidRPr="004914A0" w:rsidRDefault="00BF4F47" w:rsidP="00C01E7D">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00230F5A" w:rsidRPr="004914A0">
              <w:rPr>
                <w:rFonts w:cs="Arial"/>
                <w:lang w:val="sr-Latn-CS" w:eastAsia="sr-Latn-CS"/>
              </w:rPr>
              <w:t xml:space="preserve"> односно ____%</w:t>
            </w:r>
          </w:p>
        </w:tc>
      </w:tr>
    </w:tbl>
    <w:p w:rsidR="00CA47B1" w:rsidRPr="00CA47B1" w:rsidRDefault="00CA47B1" w:rsidP="00CA47B1"/>
    <w:tbl>
      <w:tblPr>
        <w:tblW w:w="10031" w:type="dxa"/>
        <w:jc w:val="center"/>
        <w:tblLayout w:type="fixed"/>
        <w:tblLook w:val="0000" w:firstRow="0" w:lastRow="0" w:firstColumn="0" w:lastColumn="0" w:noHBand="0" w:noVBand="0"/>
      </w:tblPr>
      <w:tblGrid>
        <w:gridCol w:w="3882"/>
        <w:gridCol w:w="2127"/>
        <w:gridCol w:w="4022"/>
      </w:tblGrid>
      <w:tr w:rsidR="00230F5A" w:rsidRPr="00765DB9" w:rsidTr="00C01E7D">
        <w:trPr>
          <w:jc w:val="center"/>
        </w:trPr>
        <w:tc>
          <w:tcPr>
            <w:tcW w:w="3882" w:type="dxa"/>
          </w:tcPr>
          <w:p w:rsidR="00230F5A" w:rsidRPr="00765DB9" w:rsidRDefault="00230F5A" w:rsidP="00C01E7D">
            <w:pPr>
              <w:spacing w:before="0"/>
              <w:jc w:val="center"/>
              <w:rPr>
                <w:rFonts w:cs="Arial"/>
              </w:rPr>
            </w:pPr>
            <w:r w:rsidRPr="00765DB9">
              <w:rPr>
                <w:rFonts w:cs="Arial"/>
              </w:rPr>
              <w:t>Датум:</w:t>
            </w:r>
          </w:p>
        </w:tc>
        <w:tc>
          <w:tcPr>
            <w:tcW w:w="2127" w:type="dxa"/>
          </w:tcPr>
          <w:p w:rsidR="00230F5A" w:rsidRPr="00765DB9" w:rsidRDefault="00230F5A" w:rsidP="00C01E7D">
            <w:pPr>
              <w:spacing w:before="0"/>
              <w:jc w:val="center"/>
              <w:rPr>
                <w:rFonts w:cs="Arial"/>
                <w:lang w:val="ru-RU"/>
              </w:rPr>
            </w:pPr>
          </w:p>
        </w:tc>
        <w:tc>
          <w:tcPr>
            <w:tcW w:w="4022" w:type="dxa"/>
          </w:tcPr>
          <w:p w:rsidR="00230F5A" w:rsidRPr="00765DB9" w:rsidRDefault="00230F5A" w:rsidP="00C01E7D">
            <w:pPr>
              <w:spacing w:before="0"/>
              <w:jc w:val="center"/>
              <w:rPr>
                <w:rFonts w:cs="Arial"/>
                <w:lang w:val="sr-Cyrl-CS"/>
              </w:rPr>
            </w:pPr>
            <w:r w:rsidRPr="00765DB9">
              <w:rPr>
                <w:rFonts w:cs="Arial"/>
                <w:lang w:val="sr-Cyrl-CS"/>
              </w:rPr>
              <w:t>П</w:t>
            </w:r>
            <w:r w:rsidRPr="00765DB9">
              <w:rPr>
                <w:rFonts w:cs="Arial"/>
              </w:rPr>
              <w:t>онуђач</w:t>
            </w:r>
          </w:p>
        </w:tc>
      </w:tr>
      <w:tr w:rsidR="00230F5A" w:rsidRPr="00765DB9" w:rsidTr="00C01E7D">
        <w:trPr>
          <w:jc w:val="center"/>
        </w:trPr>
        <w:tc>
          <w:tcPr>
            <w:tcW w:w="3882" w:type="dxa"/>
          </w:tcPr>
          <w:p w:rsidR="00230F5A" w:rsidRPr="00765DB9" w:rsidRDefault="00230F5A" w:rsidP="00C01E7D">
            <w:pPr>
              <w:spacing w:before="0"/>
              <w:jc w:val="center"/>
              <w:rPr>
                <w:rFonts w:cs="Arial"/>
              </w:rPr>
            </w:pPr>
          </w:p>
        </w:tc>
        <w:tc>
          <w:tcPr>
            <w:tcW w:w="2127" w:type="dxa"/>
          </w:tcPr>
          <w:p w:rsidR="00230F5A" w:rsidRPr="00765DB9" w:rsidRDefault="00230F5A" w:rsidP="00C01E7D">
            <w:pPr>
              <w:spacing w:before="0"/>
              <w:jc w:val="center"/>
              <w:rPr>
                <w:rFonts w:cs="Arial"/>
              </w:rPr>
            </w:pPr>
            <w:r w:rsidRPr="00765DB9">
              <w:rPr>
                <w:rFonts w:cs="Arial"/>
              </w:rPr>
              <w:t>М.П.</w:t>
            </w:r>
          </w:p>
        </w:tc>
        <w:tc>
          <w:tcPr>
            <w:tcW w:w="4022" w:type="dxa"/>
          </w:tcPr>
          <w:p w:rsidR="00230F5A" w:rsidRPr="00765DB9" w:rsidRDefault="00230F5A" w:rsidP="00C01E7D">
            <w:pPr>
              <w:spacing w:before="0"/>
              <w:jc w:val="center"/>
              <w:rPr>
                <w:rFonts w:cs="Arial"/>
                <w:lang w:val="ru-RU"/>
              </w:rPr>
            </w:pPr>
          </w:p>
        </w:tc>
      </w:tr>
      <w:tr w:rsidR="00230F5A" w:rsidRPr="00765DB9" w:rsidTr="00C01E7D">
        <w:trPr>
          <w:jc w:val="center"/>
        </w:trPr>
        <w:tc>
          <w:tcPr>
            <w:tcW w:w="3882" w:type="dxa"/>
            <w:tcBorders>
              <w:bottom w:val="single" w:sz="4" w:space="0" w:color="auto"/>
            </w:tcBorders>
          </w:tcPr>
          <w:p w:rsidR="00230F5A" w:rsidRPr="00765DB9" w:rsidRDefault="00230F5A" w:rsidP="00C01E7D">
            <w:pPr>
              <w:spacing w:before="0"/>
              <w:jc w:val="center"/>
              <w:rPr>
                <w:rFonts w:cs="Arial"/>
              </w:rPr>
            </w:pPr>
          </w:p>
        </w:tc>
        <w:tc>
          <w:tcPr>
            <w:tcW w:w="2127" w:type="dxa"/>
          </w:tcPr>
          <w:p w:rsidR="00230F5A" w:rsidRPr="00765DB9" w:rsidRDefault="00230F5A" w:rsidP="00C01E7D">
            <w:pPr>
              <w:spacing w:before="0"/>
              <w:jc w:val="center"/>
              <w:rPr>
                <w:rFonts w:cs="Arial"/>
                <w:lang w:val="ru-RU"/>
              </w:rPr>
            </w:pPr>
          </w:p>
        </w:tc>
        <w:tc>
          <w:tcPr>
            <w:tcW w:w="4022" w:type="dxa"/>
            <w:tcBorders>
              <w:bottom w:val="single" w:sz="4" w:space="0" w:color="auto"/>
            </w:tcBorders>
          </w:tcPr>
          <w:p w:rsidR="00230F5A" w:rsidRPr="00765DB9" w:rsidRDefault="00230F5A" w:rsidP="00C01E7D">
            <w:pPr>
              <w:spacing w:before="0"/>
              <w:jc w:val="center"/>
              <w:rPr>
                <w:rFonts w:cs="Arial"/>
                <w:lang w:val="ru-RU"/>
              </w:rPr>
            </w:pPr>
          </w:p>
        </w:tc>
      </w:tr>
      <w:tr w:rsidR="00230F5A" w:rsidRPr="00765DB9" w:rsidTr="00C01E7D">
        <w:trPr>
          <w:trHeight w:val="389"/>
          <w:jc w:val="center"/>
        </w:trPr>
        <w:tc>
          <w:tcPr>
            <w:tcW w:w="3882" w:type="dxa"/>
            <w:tcBorders>
              <w:top w:val="single" w:sz="4" w:space="0" w:color="auto"/>
            </w:tcBorders>
          </w:tcPr>
          <w:p w:rsidR="00230F5A" w:rsidRPr="00765DB9" w:rsidRDefault="00230F5A" w:rsidP="00C01E7D">
            <w:pPr>
              <w:spacing w:before="0"/>
              <w:jc w:val="center"/>
              <w:rPr>
                <w:rFonts w:cs="Arial"/>
              </w:rPr>
            </w:pPr>
          </w:p>
        </w:tc>
        <w:tc>
          <w:tcPr>
            <w:tcW w:w="2127" w:type="dxa"/>
          </w:tcPr>
          <w:p w:rsidR="00230F5A" w:rsidRPr="00765DB9" w:rsidRDefault="00230F5A" w:rsidP="00C01E7D">
            <w:pPr>
              <w:spacing w:before="0"/>
              <w:jc w:val="center"/>
              <w:rPr>
                <w:rFonts w:cs="Arial"/>
                <w:lang w:val="ru-RU"/>
              </w:rPr>
            </w:pPr>
          </w:p>
        </w:tc>
        <w:tc>
          <w:tcPr>
            <w:tcW w:w="4022" w:type="dxa"/>
            <w:tcBorders>
              <w:top w:val="single" w:sz="4" w:space="0" w:color="auto"/>
            </w:tcBorders>
          </w:tcPr>
          <w:p w:rsidR="00230F5A" w:rsidRPr="00765DB9" w:rsidRDefault="00230F5A" w:rsidP="00C01E7D">
            <w:pPr>
              <w:spacing w:before="0"/>
              <w:jc w:val="center"/>
              <w:rPr>
                <w:rFonts w:cs="Arial"/>
                <w:lang w:val="ru-RU"/>
              </w:rPr>
            </w:pPr>
          </w:p>
        </w:tc>
      </w:tr>
    </w:tbl>
    <w:p w:rsidR="00CA47B1" w:rsidRPr="00CA47B1" w:rsidRDefault="00CA47B1" w:rsidP="00CA47B1"/>
    <w:p w:rsidR="00CA47B1" w:rsidRPr="00CA47B1" w:rsidRDefault="00CA47B1" w:rsidP="00CA47B1"/>
    <w:p w:rsidR="002B3F3B" w:rsidRPr="00CA47B1" w:rsidRDefault="00CA47B1" w:rsidP="002B3F3B">
      <w:pPr>
        <w:rPr>
          <w:lang w:val="sr-Cyrl-RS"/>
        </w:rPr>
      </w:pPr>
      <w:r w:rsidRPr="00CA47B1">
        <w:br w:type="page"/>
      </w:r>
    </w:p>
    <w:p w:rsidR="002B3F3B" w:rsidRPr="002B3F3B" w:rsidRDefault="002B3F3B" w:rsidP="002B3F3B"/>
    <w:p w:rsidR="00231223" w:rsidRPr="00CA47B1" w:rsidRDefault="00231223" w:rsidP="00CA47B1">
      <w:pPr>
        <w:rPr>
          <w:lang w:val="sr-Cyrl-RS"/>
        </w:rPr>
      </w:pPr>
    </w:p>
    <w:p w:rsidR="00231223" w:rsidRPr="00765DB9" w:rsidRDefault="00231223" w:rsidP="00231223">
      <w:pPr>
        <w:spacing w:before="0"/>
        <w:rPr>
          <w:rFonts w:cs="Arial"/>
          <w:b/>
          <w:lang w:val="sr-Cyrl-CS"/>
        </w:rPr>
      </w:pPr>
      <w:r w:rsidRPr="00765DB9">
        <w:rPr>
          <w:rFonts w:cs="Arial"/>
          <w:b/>
          <w:lang w:val="sr-Cyrl-CS"/>
        </w:rPr>
        <w:t>Напомена:</w:t>
      </w:r>
    </w:p>
    <w:p w:rsidR="00231223" w:rsidRPr="00765DB9" w:rsidRDefault="00231223" w:rsidP="00231223">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w:t>
      </w:r>
    </w:p>
    <w:p w:rsidR="00231223" w:rsidRPr="00765DB9" w:rsidRDefault="00231223" w:rsidP="00231223">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231223" w:rsidRDefault="00231223" w:rsidP="00231223">
      <w:pPr>
        <w:spacing w:before="0"/>
        <w:rPr>
          <w:rFonts w:cs="Arial"/>
          <w:lang w:val="sr-Cyrl-RS"/>
        </w:rPr>
      </w:pPr>
    </w:p>
    <w:p w:rsidR="00231223" w:rsidRPr="00CA47B1" w:rsidRDefault="00231223" w:rsidP="00231223">
      <w:pPr>
        <w:spacing w:before="0"/>
        <w:rPr>
          <w:rFonts w:cs="Arial"/>
          <w:b/>
          <w:lang w:val="ru-RU"/>
        </w:rPr>
      </w:pPr>
      <w:r w:rsidRPr="00765DB9">
        <w:rPr>
          <w:rFonts w:cs="Arial"/>
          <w:b/>
          <w:lang w:val="sr-Latn-CS"/>
        </w:rPr>
        <w:t>Упутство</w:t>
      </w:r>
      <w:r w:rsidRPr="00765DB9">
        <w:rPr>
          <w:rFonts w:cs="Arial"/>
          <w:b/>
        </w:rPr>
        <w:t xml:space="preserve"> </w:t>
      </w:r>
      <w:r w:rsidRPr="00765DB9">
        <w:rPr>
          <w:rFonts w:cs="Arial"/>
          <w:b/>
          <w:lang w:val="sr-Latn-CS"/>
        </w:rPr>
        <w:t>за попуњавањ</w:t>
      </w:r>
      <w:r w:rsidRPr="00765DB9">
        <w:rPr>
          <w:rFonts w:cs="Arial"/>
          <w:b/>
          <w:lang w:val="ru-RU"/>
        </w:rPr>
        <w:t>е Обрасца структуре цене</w:t>
      </w:r>
    </w:p>
    <w:p w:rsidR="00231223" w:rsidRPr="00CA47B1" w:rsidRDefault="00231223" w:rsidP="00231223">
      <w:pPr>
        <w:tabs>
          <w:tab w:val="left" w:pos="90"/>
        </w:tabs>
        <w:spacing w:before="0"/>
        <w:contextualSpacing/>
        <w:rPr>
          <w:rFonts w:eastAsia="Calibri" w:cs="Arial"/>
          <w:bCs/>
          <w:iCs/>
          <w:lang w:val="sr-Cyrl-RS"/>
        </w:rPr>
      </w:pPr>
      <w:r w:rsidRPr="00765DB9">
        <w:rPr>
          <w:rFonts w:eastAsia="Calibri" w:cs="Arial"/>
          <w:bCs/>
          <w:iCs/>
        </w:rPr>
        <w:t>Понуђач треба да попун</w:t>
      </w:r>
      <w:r w:rsidRPr="00765DB9">
        <w:rPr>
          <w:rFonts w:eastAsia="Calibri" w:cs="Arial"/>
          <w:bCs/>
          <w:iCs/>
          <w:lang w:val="sr-Cyrl-CS"/>
        </w:rPr>
        <w:t>и</w:t>
      </w:r>
      <w:r w:rsidRPr="00765DB9">
        <w:rPr>
          <w:rFonts w:eastAsia="Calibri" w:cs="Arial"/>
          <w:bCs/>
          <w:iCs/>
        </w:rPr>
        <w:t xml:space="preserve"> образац структуре цене </w:t>
      </w:r>
      <w:r w:rsidRPr="00765DB9">
        <w:rPr>
          <w:rFonts w:eastAsia="Calibri" w:cs="Arial"/>
          <w:bCs/>
          <w:iCs/>
          <w:lang w:val="sr-Cyrl-CS"/>
        </w:rPr>
        <w:t>Табела 1. на следећи начин</w:t>
      </w:r>
      <w:r w:rsidRPr="00765DB9">
        <w:rPr>
          <w:rFonts w:eastAsia="Calibri" w:cs="Arial"/>
          <w:bCs/>
          <w:iCs/>
        </w:rPr>
        <w:t>:</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lang w:val="sr-Cyrl-CS"/>
        </w:rPr>
        <w:t xml:space="preserve">-у колону 5. </w:t>
      </w:r>
      <w:r w:rsidRPr="00765DB9">
        <w:rPr>
          <w:rFonts w:eastAsia="Calibri" w:cs="Arial"/>
          <w:bCs/>
          <w:iCs/>
        </w:rPr>
        <w:t>уписати колико износи јединична цена без ПДВ за извршену услугу;</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6</w:t>
      </w:r>
      <w:r w:rsidRPr="00765DB9">
        <w:rPr>
          <w:rFonts w:eastAsia="Calibri" w:cs="Arial"/>
          <w:bCs/>
          <w:iCs/>
        </w:rPr>
        <w:t>. уписати колико износи јединична цена са ПДВ за извршену услугу;</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7</w:t>
      </w:r>
      <w:r w:rsidRPr="00765DB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65DB9">
        <w:rPr>
          <w:rFonts w:eastAsia="Calibri" w:cs="Arial"/>
          <w:bCs/>
          <w:iCs/>
          <w:lang w:val="sr-Cyrl-CS"/>
        </w:rPr>
        <w:t>5</w:t>
      </w:r>
      <w:r w:rsidRPr="00765DB9">
        <w:rPr>
          <w:rFonts w:eastAsia="Calibri" w:cs="Arial"/>
          <w:bCs/>
          <w:iCs/>
        </w:rPr>
        <w:t xml:space="preserve">.) са траженим обимом-количином (која је наведена у колони </w:t>
      </w:r>
      <w:r w:rsidRPr="00765DB9">
        <w:rPr>
          <w:rFonts w:eastAsia="Calibri" w:cs="Arial"/>
          <w:bCs/>
          <w:iCs/>
          <w:lang w:val="sr-Cyrl-CS"/>
        </w:rPr>
        <w:t>4</w:t>
      </w:r>
      <w:r w:rsidRPr="00765DB9">
        <w:rPr>
          <w:rFonts w:eastAsia="Calibri" w:cs="Arial"/>
          <w:bCs/>
          <w:iCs/>
        </w:rPr>
        <w:t xml:space="preserve">.); </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lang w:val="sr-Cyrl-CS"/>
        </w:rPr>
        <w:t>-у колону 8</w:t>
      </w:r>
      <w:r w:rsidRPr="00765DB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65DB9">
        <w:rPr>
          <w:rFonts w:eastAsia="Calibri" w:cs="Arial"/>
          <w:bCs/>
          <w:iCs/>
          <w:lang w:val="sr-Cyrl-CS"/>
        </w:rPr>
        <w:t>6</w:t>
      </w:r>
      <w:r w:rsidRPr="00765DB9">
        <w:rPr>
          <w:rFonts w:eastAsia="Calibri" w:cs="Arial"/>
          <w:bCs/>
          <w:iCs/>
        </w:rPr>
        <w:t xml:space="preserve">.) са траженим обимом- количином (која је наведена у колони </w:t>
      </w:r>
      <w:r w:rsidRPr="00765DB9">
        <w:rPr>
          <w:rFonts w:eastAsia="Calibri" w:cs="Arial"/>
          <w:bCs/>
          <w:iCs/>
          <w:lang w:val="sr-Cyrl-CS"/>
        </w:rPr>
        <w:t>4</w:t>
      </w:r>
      <w:r w:rsidRPr="00765DB9">
        <w:rPr>
          <w:rFonts w:eastAsia="Calibri" w:cs="Arial"/>
          <w:bCs/>
          <w:iCs/>
        </w:rPr>
        <w:t>.).</w:t>
      </w:r>
    </w:p>
    <w:p w:rsidR="00231223" w:rsidRPr="00765DB9" w:rsidRDefault="00231223" w:rsidP="00231223">
      <w:pPr>
        <w:tabs>
          <w:tab w:val="left" w:pos="90"/>
        </w:tabs>
        <w:suppressAutoHyphens/>
        <w:spacing w:before="0"/>
        <w:rPr>
          <w:rFonts w:eastAsia="Calibri" w:cs="Arial"/>
          <w:color w:val="00B0F0"/>
        </w:rPr>
      </w:pPr>
    </w:p>
    <w:p w:rsidR="00231223" w:rsidRPr="00765DB9" w:rsidRDefault="00231223" w:rsidP="00231223">
      <w:pPr>
        <w:tabs>
          <w:tab w:val="left" w:pos="992"/>
        </w:tabs>
        <w:spacing w:before="0"/>
        <w:rPr>
          <w:rFonts w:cs="Arial"/>
        </w:rPr>
      </w:pPr>
      <w:r w:rsidRPr="00765DB9">
        <w:rPr>
          <w:rFonts w:cs="Arial"/>
        </w:rPr>
        <w:t>-у ред бр. I – уписује се укупно понуђена цена за све пози</w:t>
      </w:r>
      <w:r>
        <w:rPr>
          <w:rFonts w:cs="Arial"/>
        </w:rPr>
        <w:t>ције  без ПДВ (збир колоне бр. 7</w:t>
      </w:r>
      <w:r w:rsidRPr="00765DB9">
        <w:rPr>
          <w:rFonts w:cs="Arial"/>
        </w:rPr>
        <w:t>)</w:t>
      </w:r>
    </w:p>
    <w:p w:rsidR="00231223" w:rsidRPr="00765DB9" w:rsidRDefault="00231223" w:rsidP="00231223">
      <w:pPr>
        <w:tabs>
          <w:tab w:val="left" w:pos="992"/>
        </w:tabs>
        <w:spacing w:before="0"/>
        <w:rPr>
          <w:rFonts w:cs="Arial"/>
        </w:rPr>
      </w:pPr>
      <w:r w:rsidRPr="00765DB9">
        <w:rPr>
          <w:rFonts w:cs="Arial"/>
        </w:rPr>
        <w:t xml:space="preserve">-у ред бр. II – уписује се укупан износ ПДВ </w:t>
      </w:r>
    </w:p>
    <w:p w:rsidR="00231223" w:rsidRPr="00CA47B1" w:rsidRDefault="00231223" w:rsidP="00231223">
      <w:pPr>
        <w:tabs>
          <w:tab w:val="left" w:pos="992"/>
        </w:tabs>
        <w:spacing w:before="0"/>
        <w:rPr>
          <w:rFonts w:cs="Arial"/>
          <w:lang w:val="sr-Cyrl-RS"/>
        </w:rPr>
      </w:pPr>
      <w:r w:rsidRPr="00765DB9">
        <w:rPr>
          <w:rFonts w:cs="Arial"/>
        </w:rPr>
        <w:t>-у ред бр. III – уписује се укупно понуђена цена са ПДВ (ред бр. I + ред.бр. II)</w:t>
      </w:r>
    </w:p>
    <w:p w:rsidR="00231223" w:rsidRPr="003D7E6E" w:rsidRDefault="00231223" w:rsidP="00231223">
      <w:pPr>
        <w:tabs>
          <w:tab w:val="left" w:pos="90"/>
        </w:tabs>
        <w:suppressAutoHyphens/>
        <w:spacing w:before="0"/>
        <w:rPr>
          <w:rFonts w:eastAsia="Calibri" w:cs="Arial"/>
        </w:rPr>
      </w:pPr>
    </w:p>
    <w:p w:rsidR="00231223" w:rsidRPr="003D7E6E" w:rsidRDefault="00231223" w:rsidP="00231223">
      <w:pPr>
        <w:tabs>
          <w:tab w:val="left" w:pos="992"/>
        </w:tabs>
        <w:spacing w:before="0"/>
        <w:rPr>
          <w:rFonts w:cs="Arial"/>
        </w:rPr>
      </w:pPr>
      <w:r w:rsidRPr="003D7E6E">
        <w:rPr>
          <w:rFonts w:cs="Arial"/>
        </w:rPr>
        <w:t>- у Табелу 2. уписују се посе</w:t>
      </w:r>
      <w:r w:rsidR="0075533B">
        <w:rPr>
          <w:rFonts w:cs="Arial"/>
        </w:rPr>
        <w:t>бно исказани трошкови у ди</w:t>
      </w:r>
      <w:r w:rsidR="0075533B">
        <w:rPr>
          <w:rFonts w:cs="Arial"/>
          <w:lang w:val="sr-Cyrl-RS"/>
        </w:rPr>
        <w:t>н.</w:t>
      </w:r>
      <w:r w:rsidRPr="003D7E6E">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31223" w:rsidRPr="00765DB9" w:rsidRDefault="00231223" w:rsidP="00231223">
      <w:pPr>
        <w:tabs>
          <w:tab w:val="left" w:pos="992"/>
        </w:tabs>
        <w:spacing w:before="0"/>
        <w:rPr>
          <w:rFonts w:cs="Arial"/>
          <w:color w:val="00B0F0"/>
        </w:rPr>
      </w:pPr>
    </w:p>
    <w:p w:rsidR="00231223" w:rsidRPr="00765DB9" w:rsidRDefault="00231223" w:rsidP="00231223">
      <w:pPr>
        <w:tabs>
          <w:tab w:val="left" w:pos="992"/>
        </w:tabs>
        <w:spacing w:before="0"/>
        <w:rPr>
          <w:rFonts w:cs="Arial"/>
          <w:b/>
          <w:lang w:val="sr-Cyrl-BA"/>
        </w:rPr>
      </w:pPr>
    </w:p>
    <w:p w:rsidR="00231223" w:rsidRPr="00765DB9" w:rsidRDefault="00231223" w:rsidP="00231223">
      <w:pPr>
        <w:tabs>
          <w:tab w:val="left" w:pos="992"/>
        </w:tabs>
        <w:spacing w:before="0"/>
        <w:rPr>
          <w:rFonts w:cs="Arial"/>
        </w:rPr>
      </w:pPr>
      <w:r w:rsidRPr="00765DB9">
        <w:rPr>
          <w:rFonts w:cs="Arial"/>
        </w:rPr>
        <w:t>-на место предвиђено за место и датум уписује се место и датум попуњавањаобрасца структуре цене.</w:t>
      </w:r>
    </w:p>
    <w:p w:rsidR="00231223" w:rsidRDefault="00231223" w:rsidP="00231223">
      <w:pPr>
        <w:tabs>
          <w:tab w:val="left" w:pos="992"/>
        </w:tabs>
        <w:spacing w:before="0"/>
        <w:rPr>
          <w:rFonts w:cs="Arial"/>
          <w:lang w:val="sr-Cyrl-RS"/>
        </w:rPr>
      </w:pPr>
      <w:r w:rsidRPr="00765DB9">
        <w:rPr>
          <w:rFonts w:cs="Arial"/>
        </w:rPr>
        <w:t>-на  место предвиђено за печат и потпис понуђач печатом оверава и потписује образац структуре цене.</w:t>
      </w:r>
    </w:p>
    <w:p w:rsidR="00231223" w:rsidRDefault="00231223" w:rsidP="00231223">
      <w:pPr>
        <w:tabs>
          <w:tab w:val="left" w:pos="992"/>
        </w:tabs>
        <w:spacing w:before="0"/>
        <w:rPr>
          <w:rFonts w:cs="Arial"/>
          <w:lang w:val="sr-Latn-RS"/>
        </w:rPr>
      </w:pPr>
    </w:p>
    <w:p w:rsidR="002941A8" w:rsidRPr="0075533B" w:rsidRDefault="002B3F3B" w:rsidP="0075533B">
      <w:pPr>
        <w:spacing w:before="0"/>
        <w:jc w:val="left"/>
        <w:rPr>
          <w:rFonts w:cs="Arial"/>
          <w:lang w:val="sr-Cyrl-RS"/>
        </w:rPr>
      </w:pPr>
      <w:r>
        <w:rPr>
          <w:rFonts w:cs="Arial"/>
          <w:lang w:val="sr-Latn-RS"/>
        </w:rPr>
        <w:br w:type="page"/>
      </w:r>
      <w:bookmarkStart w:id="264" w:name="_Toc442559926"/>
    </w:p>
    <w:p w:rsidR="00765DB9" w:rsidRPr="00765DB9" w:rsidRDefault="00765DB9" w:rsidP="00765DB9">
      <w:pPr>
        <w:spacing w:before="0"/>
        <w:jc w:val="right"/>
        <w:outlineLvl w:val="1"/>
        <w:rPr>
          <w:rFonts w:cs="Arial"/>
          <w:b/>
        </w:rPr>
      </w:pPr>
      <w:r w:rsidRPr="00765DB9">
        <w:rPr>
          <w:rFonts w:cs="Arial"/>
          <w:b/>
        </w:rPr>
        <w:lastRenderedPageBreak/>
        <w:t xml:space="preserve">ОБРАЗАЦ </w:t>
      </w:r>
      <w:r w:rsidR="004914A0">
        <w:rPr>
          <w:rFonts w:cs="Arial"/>
          <w:b/>
        </w:rPr>
        <w:t>3</w:t>
      </w:r>
      <w:r w:rsidRPr="00765DB9">
        <w:rPr>
          <w:rFonts w:cs="Arial"/>
          <w:b/>
        </w:rPr>
        <w:t>.</w:t>
      </w:r>
      <w:bookmarkEnd w:id="264"/>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5B4769" w:rsidRDefault="00765DB9" w:rsidP="00765DB9">
      <w:pPr>
        <w:rPr>
          <w:rFonts w:cs="Arial"/>
          <w:lang w:val="ru-RU"/>
        </w:rPr>
      </w:pPr>
      <w:r w:rsidRPr="00765DB9">
        <w:rPr>
          <w:rFonts w:cs="Arial"/>
          <w:lang w:val="ru-RU"/>
        </w:rPr>
        <w:t xml:space="preserve">и под пуном материјалном и </w:t>
      </w:r>
      <w:r w:rsidRPr="00230F5A">
        <w:rPr>
          <w:rFonts w:cs="Arial"/>
          <w:lang w:val="ru-RU"/>
        </w:rPr>
        <w:t>кривичном одговорношћу потврђује да је Понуду број:</w:t>
      </w:r>
      <w:r w:rsidR="004914A0" w:rsidRPr="00230F5A">
        <w:rPr>
          <w:rFonts w:cs="Arial"/>
          <w:lang w:val="ru-RU"/>
        </w:rPr>
        <w:t xml:space="preserve"> </w:t>
      </w:r>
      <w:r w:rsidRPr="00230F5A">
        <w:rPr>
          <w:rFonts w:cs="Arial"/>
          <w:lang w:val="ru-RU"/>
        </w:rPr>
        <w:t>________ за јавну набавку услуга</w:t>
      </w:r>
      <w:r w:rsidR="00311503" w:rsidRPr="00230F5A">
        <w:rPr>
          <w:rFonts w:cs="Arial"/>
          <w:lang w:val="ru-RU"/>
        </w:rPr>
        <w:t xml:space="preserve"> –</w:t>
      </w:r>
      <w:r w:rsidR="00CB41EB" w:rsidRPr="00230F5A">
        <w:rPr>
          <w:rFonts w:cs="Arial"/>
          <w:szCs w:val="24"/>
        </w:rPr>
        <w:t xml:space="preserve"> </w:t>
      </w:r>
      <w:r w:rsidR="00966C83" w:rsidRPr="00966C83">
        <w:rPr>
          <w:rFonts w:eastAsia="Arial" w:cs="Arial"/>
          <w:color w:val="000000"/>
          <w:szCs w:val="20"/>
          <w:lang w:val="sr-Latn-RS" w:eastAsia="sr-Latn-RS"/>
        </w:rPr>
        <w:t>Инвестициона оправка вагона за нормални колосек</w:t>
      </w:r>
      <w:r w:rsidR="00914815" w:rsidRPr="00230F5A">
        <w:rPr>
          <w:rFonts w:cs="Arial"/>
          <w:szCs w:val="24"/>
          <w:lang w:val="sr-Cyrl-RS"/>
        </w:rPr>
        <w:t xml:space="preserve">, </w:t>
      </w:r>
      <w:r w:rsidRPr="00230F5A">
        <w:rPr>
          <w:rFonts w:cs="Arial"/>
          <w:lang w:val="ru-RU"/>
        </w:rPr>
        <w:t>у отвореном поступку јавне набавке ЈН бр.</w:t>
      </w:r>
      <w:r w:rsidR="00311503" w:rsidRPr="00230F5A">
        <w:rPr>
          <w:rFonts w:cs="Arial"/>
          <w:lang w:val="ru-RU"/>
        </w:rPr>
        <w:t xml:space="preserve"> 300</w:t>
      </w:r>
      <w:r w:rsidR="00966C83">
        <w:rPr>
          <w:rFonts w:cs="Arial"/>
          <w:lang w:val="ru-RU"/>
        </w:rPr>
        <w:t>0/1233</w:t>
      </w:r>
      <w:r w:rsidR="00230F5A" w:rsidRPr="00230F5A">
        <w:rPr>
          <w:rFonts w:cs="Arial"/>
          <w:lang w:val="ru-RU"/>
        </w:rPr>
        <w:t>/2018</w:t>
      </w:r>
      <w:r w:rsidR="00CB41EB" w:rsidRPr="00230F5A">
        <w:rPr>
          <w:rFonts w:cs="Arial"/>
          <w:lang w:val="ru-RU"/>
        </w:rPr>
        <w:t xml:space="preserve"> (</w:t>
      </w:r>
      <w:r w:rsidR="00966C83">
        <w:rPr>
          <w:rFonts w:cs="Arial"/>
          <w:lang w:val="sr-Cyrl-RS"/>
        </w:rPr>
        <w:t>2574</w:t>
      </w:r>
      <w:r w:rsidR="00230F5A" w:rsidRPr="00230F5A">
        <w:rPr>
          <w:rFonts w:cs="Arial"/>
          <w:lang w:val="ru-RU"/>
        </w:rPr>
        <w:t>/2018</w:t>
      </w:r>
      <w:r w:rsidR="004914A0" w:rsidRPr="00230F5A">
        <w:rPr>
          <w:rFonts w:cs="Arial"/>
          <w:lang w:val="ru-RU"/>
        </w:rPr>
        <w:t xml:space="preserve">) </w:t>
      </w:r>
      <w:r w:rsidRPr="00230F5A">
        <w:rPr>
          <w:rFonts w:cs="Arial"/>
          <w:lang w:val="ru-RU"/>
        </w:rPr>
        <w:t xml:space="preserve">Наручиоца </w:t>
      </w:r>
      <w:r w:rsidRPr="005B4769">
        <w:rPr>
          <w:rFonts w:eastAsia="Arial Unicode MS" w:cs="Arial"/>
          <w:color w:val="000000"/>
          <w:kern w:val="1"/>
          <w:lang w:eastAsia="ar-SA"/>
        </w:rPr>
        <w:t>Јавно предузеће „Електропривреда Србије“ Београд</w:t>
      </w:r>
      <w:r w:rsidR="004914A0" w:rsidRPr="005B4769">
        <w:rPr>
          <w:rFonts w:eastAsia="Arial Unicode MS" w:cs="Arial"/>
          <w:color w:val="000000"/>
          <w:kern w:val="1"/>
          <w:lang w:eastAsia="ar-SA"/>
        </w:rPr>
        <w:t xml:space="preserve"> Огранак ТЕНТ </w:t>
      </w:r>
      <w:r w:rsidRPr="005B4769">
        <w:rPr>
          <w:rFonts w:cs="Arial"/>
          <w:lang w:val="ru-RU"/>
        </w:rPr>
        <w:t>по Позиву за подношење понуда објављеном на</w:t>
      </w:r>
      <w:r w:rsidR="004914A0" w:rsidRPr="005B4769">
        <w:rPr>
          <w:rFonts w:cs="Arial"/>
          <w:lang w:val="ru-RU"/>
        </w:rPr>
        <w:t xml:space="preserve"> </w:t>
      </w:r>
      <w:r w:rsidRPr="005B4769">
        <w:rPr>
          <w:rFonts w:cs="Arial"/>
          <w:lang w:val="ru-RU"/>
        </w:rPr>
        <w:t xml:space="preserve">Порталу јавних набавки и интернет страници Наручиоца дана </w:t>
      </w:r>
      <w:r w:rsidR="00230F5A" w:rsidRPr="005B4769">
        <w:rPr>
          <w:rFonts w:cs="Arial"/>
          <w:lang w:val="ru-RU"/>
        </w:rPr>
        <w:t>__.__.2018</w:t>
      </w:r>
      <w:r w:rsidRPr="005B476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5B4769">
        <w:rPr>
          <w:rFonts w:cs="Arial"/>
          <w:lang w:val="ru-RU"/>
        </w:rPr>
        <w:t>У супротном упознат је да ће сходно члану 168.став 1.тачка 2) Закона о</w:t>
      </w:r>
      <w:r w:rsidRPr="00765DB9">
        <w:rPr>
          <w:rFonts w:cs="Arial"/>
          <w:lang w:val="ru-RU"/>
        </w:rPr>
        <w:t xml:space="preserve">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r w:rsidRPr="00765DB9">
        <w:rPr>
          <w:rFonts w:cs="Arial"/>
        </w:rPr>
        <w:t>Приликом подношења понуде овај образац копирати у потребном броју примерака.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2941A8" w:rsidRPr="002941A8" w:rsidRDefault="002941A8" w:rsidP="00765DB9">
      <w:pPr>
        <w:rPr>
          <w:rFonts w:cs="Arial"/>
          <w:lang w:val="sr-Cyrl-RS"/>
        </w:rPr>
      </w:pPr>
    </w:p>
    <w:p w:rsidR="00765DB9" w:rsidRPr="00765DB9" w:rsidRDefault="00765DB9" w:rsidP="00765DB9">
      <w:pPr>
        <w:spacing w:before="0"/>
        <w:jc w:val="right"/>
        <w:outlineLvl w:val="1"/>
        <w:rPr>
          <w:rFonts w:cs="Arial"/>
          <w:b/>
        </w:rPr>
      </w:pPr>
      <w:bookmarkStart w:id="265" w:name="_Toc442559928"/>
      <w:r w:rsidRPr="00765DB9">
        <w:rPr>
          <w:rFonts w:cs="Arial"/>
          <w:b/>
        </w:rPr>
        <w:lastRenderedPageBreak/>
        <w:t xml:space="preserve">ОБРАЗАЦ </w:t>
      </w:r>
      <w:r w:rsidR="003D7E6E">
        <w:rPr>
          <w:rFonts w:cs="Arial"/>
          <w:b/>
        </w:rPr>
        <w:t>4</w:t>
      </w:r>
      <w:r w:rsidRPr="00765DB9">
        <w:rPr>
          <w:rFonts w:cs="Arial"/>
          <w:b/>
        </w:rPr>
        <w:t>.</w:t>
      </w:r>
      <w:bookmarkEnd w:id="265"/>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6" w:name="_Toc442559929"/>
      <w:r w:rsidRPr="00765DB9">
        <w:rPr>
          <w:rFonts w:cs="Arial"/>
          <w:b/>
          <w:lang w:val="ru-RU"/>
        </w:rPr>
        <w:t>И З Ј А В У</w:t>
      </w:r>
      <w:bookmarkEnd w:id="266"/>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w:t>
      </w:r>
      <w:r w:rsidRPr="00230F5A">
        <w:rPr>
          <w:rFonts w:cs="Arial"/>
          <w:lang w:val="ru-RU"/>
        </w:rPr>
        <w:t xml:space="preserve">наводимо да </w:t>
      </w:r>
      <w:r w:rsidRPr="00230F5A">
        <w:rPr>
          <w:rFonts w:cs="Arial"/>
        </w:rPr>
        <w:t>смо у свом досадашњем раду и</w:t>
      </w:r>
      <w:r w:rsidRPr="00230F5A">
        <w:rPr>
          <w:rFonts w:cs="Arial"/>
          <w:lang w:val="ru-RU"/>
        </w:rPr>
        <w:t xml:space="preserve"> при састављању Понуде </w:t>
      </w:r>
      <w:r w:rsidRPr="00230F5A">
        <w:rPr>
          <w:rFonts w:cs="Arial"/>
        </w:rPr>
        <w:t xml:space="preserve"> број: ______________</w:t>
      </w:r>
      <w:r w:rsidRPr="00230F5A">
        <w:rPr>
          <w:rFonts w:cs="Arial"/>
          <w:lang w:val="ru-RU"/>
        </w:rPr>
        <w:t>за јавну набавку услуга</w:t>
      </w:r>
      <w:r w:rsidR="00311503" w:rsidRPr="00230F5A">
        <w:rPr>
          <w:rFonts w:cs="Arial"/>
          <w:lang w:val="ru-RU"/>
        </w:rPr>
        <w:t xml:space="preserve"> - </w:t>
      </w:r>
      <w:r w:rsidR="00966C83" w:rsidRPr="00966C83">
        <w:rPr>
          <w:rFonts w:eastAsia="Arial" w:cs="Arial"/>
          <w:color w:val="000000"/>
          <w:szCs w:val="20"/>
          <w:lang w:val="sr-Latn-RS" w:eastAsia="sr-Latn-RS"/>
        </w:rPr>
        <w:t>Инвестициона оправка вагона за нормални колосек</w:t>
      </w:r>
      <w:r w:rsidR="00BF4F47" w:rsidRPr="00230F5A">
        <w:rPr>
          <w:rFonts w:cs="Arial"/>
        </w:rPr>
        <w:t xml:space="preserve"> </w:t>
      </w:r>
      <w:r w:rsidRPr="00230F5A">
        <w:rPr>
          <w:rFonts w:cs="Arial"/>
        </w:rPr>
        <w:t>у отвореном поступку</w:t>
      </w:r>
      <w:r w:rsidRPr="00230F5A">
        <w:rPr>
          <w:rFonts w:cs="Arial"/>
          <w:lang w:val="ru-RU"/>
        </w:rPr>
        <w:t>јавне набавке ЈН бр.</w:t>
      </w:r>
      <w:r w:rsidR="00CB41EB" w:rsidRPr="00230F5A">
        <w:rPr>
          <w:rFonts w:cs="Arial"/>
          <w:lang w:val="ru-RU"/>
        </w:rPr>
        <w:t xml:space="preserve"> 3000/</w:t>
      </w:r>
      <w:r w:rsidR="00966C83">
        <w:rPr>
          <w:rFonts w:cs="Arial"/>
          <w:lang w:val="ru-RU"/>
        </w:rPr>
        <w:t>1233</w:t>
      </w:r>
      <w:r w:rsidR="004914A0" w:rsidRPr="00230F5A">
        <w:rPr>
          <w:rFonts w:cs="Arial"/>
          <w:lang w:val="ru-RU"/>
        </w:rPr>
        <w:t>/</w:t>
      </w:r>
      <w:r w:rsidR="00230F5A" w:rsidRPr="00230F5A">
        <w:rPr>
          <w:rFonts w:cs="Arial"/>
          <w:lang w:val="ru-RU"/>
        </w:rPr>
        <w:t>2018</w:t>
      </w:r>
      <w:r w:rsidR="00CB41EB" w:rsidRPr="00230F5A">
        <w:rPr>
          <w:rFonts w:cs="Arial"/>
          <w:lang w:val="ru-RU"/>
        </w:rPr>
        <w:t xml:space="preserve"> (</w:t>
      </w:r>
      <w:r w:rsidR="00966C83">
        <w:rPr>
          <w:rFonts w:cs="Arial"/>
          <w:lang w:val="sr-Cyrl-RS"/>
        </w:rPr>
        <w:t>2574</w:t>
      </w:r>
      <w:r w:rsidR="00230F5A" w:rsidRPr="00230F5A">
        <w:rPr>
          <w:rFonts w:cs="Arial"/>
          <w:lang w:val="ru-RU"/>
        </w:rPr>
        <w:t>/2018</w:t>
      </w:r>
      <w:r w:rsidR="004914A0" w:rsidRPr="00230F5A">
        <w:rPr>
          <w:rFonts w:cs="Arial"/>
          <w:lang w:val="ru-RU"/>
        </w:rPr>
        <w:t xml:space="preserve">) </w:t>
      </w:r>
      <w:r w:rsidRPr="00230F5A">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30F5A">
        <w:rPr>
          <w:rFonts w:cs="Arial"/>
        </w:rPr>
        <w:t>,</w:t>
      </w:r>
      <w:r w:rsidRPr="00230F5A">
        <w:rPr>
          <w:rFonts w:cs="Arial"/>
          <w:lang w:val="ru-RU"/>
        </w:rPr>
        <w:t xml:space="preserve"> као и да </w:t>
      </w:r>
      <w:r w:rsidRPr="00230F5A">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B862ED" w:rsidP="00765DB9">
      <w:pPr>
        <w:rPr>
          <w:rFonts w:cs="Arial"/>
        </w:rPr>
      </w:pPr>
    </w:p>
    <w:p w:rsidR="00103F71" w:rsidRDefault="00103F71" w:rsidP="00765DB9">
      <w:pPr>
        <w:rPr>
          <w:rFonts w:cs="Arial"/>
        </w:rPr>
      </w:pPr>
    </w:p>
    <w:p w:rsidR="00103F71" w:rsidRDefault="00103F71" w:rsidP="00765DB9">
      <w:pPr>
        <w:rPr>
          <w:rFonts w:cs="Arial"/>
        </w:rPr>
      </w:pPr>
    </w:p>
    <w:p w:rsidR="00103F71" w:rsidRPr="00B862ED" w:rsidRDefault="00103F71" w:rsidP="00765DB9">
      <w:pPr>
        <w:rPr>
          <w:rFonts w:cs="Arial"/>
        </w:rPr>
      </w:pPr>
    </w:p>
    <w:p w:rsidR="00765DB9" w:rsidRPr="00171CFA" w:rsidRDefault="00765DB9" w:rsidP="00765DB9">
      <w:pPr>
        <w:rPr>
          <w:rFonts w:cs="Arial"/>
        </w:rPr>
      </w:pPr>
    </w:p>
    <w:p w:rsidR="00765DB9" w:rsidRPr="00171CFA" w:rsidRDefault="00765DB9" w:rsidP="00765DB9">
      <w:pPr>
        <w:spacing w:before="0"/>
        <w:jc w:val="right"/>
        <w:outlineLvl w:val="1"/>
        <w:rPr>
          <w:rFonts w:cs="Arial"/>
          <w:b/>
        </w:rPr>
      </w:pPr>
      <w:bookmarkStart w:id="267" w:name="_Toc442559930"/>
      <w:r w:rsidRPr="00171CFA">
        <w:rPr>
          <w:rFonts w:cs="Arial"/>
          <w:b/>
        </w:rPr>
        <w:t xml:space="preserve">OБРАЗАЦ </w:t>
      </w:r>
      <w:r w:rsidR="003D7E6E">
        <w:rPr>
          <w:rFonts w:cs="Arial"/>
          <w:b/>
        </w:rPr>
        <w:t>5</w:t>
      </w:r>
      <w:r w:rsidRPr="00171CFA">
        <w:rPr>
          <w:rFonts w:cs="Arial"/>
          <w:b/>
        </w:rPr>
        <w:t>.</w:t>
      </w:r>
      <w:bookmarkEnd w:id="267"/>
    </w:p>
    <w:p w:rsidR="00765DB9" w:rsidRPr="00171CFA" w:rsidRDefault="00765DB9" w:rsidP="00765DB9">
      <w:pPr>
        <w:jc w:val="center"/>
        <w:rPr>
          <w:rFonts w:cs="Arial"/>
          <w:b/>
        </w:rPr>
      </w:pPr>
      <w:bookmarkStart w:id="268" w:name="_Toc442559931"/>
      <w:r w:rsidRPr="00171CFA">
        <w:rPr>
          <w:rFonts w:cs="Arial"/>
          <w:b/>
        </w:rPr>
        <w:t>И З Ј А В А</w:t>
      </w:r>
      <w:bookmarkEnd w:id="268"/>
    </w:p>
    <w:p w:rsidR="00765DB9" w:rsidRPr="00171CFA" w:rsidRDefault="00765DB9" w:rsidP="00765DB9">
      <w:pPr>
        <w:jc w:val="center"/>
        <w:rPr>
          <w:rFonts w:cs="Arial"/>
          <w:b/>
          <w:lang w:val="ru-RU"/>
        </w:rPr>
      </w:pPr>
      <w:bookmarkStart w:id="269" w:name="_Toc442559932"/>
      <w:r w:rsidRPr="00171CFA">
        <w:rPr>
          <w:rFonts w:cs="Arial"/>
          <w:b/>
          <w:lang w:val="ru-RU"/>
        </w:rPr>
        <w:t>КОЈОМ ПОНУЂАЧ/ЧЛАН ГРУПЕ  ПОТВРЂУЈЕ ДА ИСПУЊАВА УСЛОВЕ ЗА УЧЕШЋЕ</w:t>
      </w:r>
      <w:bookmarkEnd w:id="269"/>
      <w:r w:rsidRPr="00171CFA">
        <w:rPr>
          <w:rFonts w:cs="Arial"/>
          <w:b/>
          <w:lang w:val="ru-RU"/>
        </w:rPr>
        <w:t xml:space="preserve"> </w:t>
      </w:r>
      <w:bookmarkStart w:id="270" w:name="_Toc442559933"/>
      <w:r w:rsidRPr="00171CFA">
        <w:rPr>
          <w:rFonts w:cs="Arial"/>
          <w:b/>
          <w:lang w:val="ru-RU"/>
        </w:rPr>
        <w:t>У ПОСТУПКУ ЈАВНЕ НАБАВКЕ</w:t>
      </w:r>
      <w:bookmarkEnd w:id="270"/>
    </w:p>
    <w:p w:rsidR="00765DB9" w:rsidRPr="00171CFA" w:rsidRDefault="00765DB9" w:rsidP="00765DB9">
      <w:pPr>
        <w:ind w:right="-360"/>
        <w:rPr>
          <w:rFonts w:cs="Arial"/>
          <w:noProof/>
        </w:rPr>
      </w:pPr>
      <w:r w:rsidRPr="00171CFA">
        <w:rPr>
          <w:rFonts w:cs="Arial"/>
        </w:rPr>
        <w:t>На основу члана 77. став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230F5A" w:rsidRDefault="00765DB9" w:rsidP="00765DB9">
      <w:pPr>
        <w:jc w:val="center"/>
        <w:rPr>
          <w:rFonts w:cs="Arial"/>
          <w:b/>
          <w:noProof/>
          <w:lang w:val="sr-Latn-CS"/>
        </w:rPr>
      </w:pPr>
      <w:r w:rsidRPr="00230F5A">
        <w:rPr>
          <w:rFonts w:cs="Arial"/>
          <w:b/>
          <w:noProof/>
          <w:lang w:val="sr-Latn-CS"/>
        </w:rPr>
        <w:t>И З Ј А В У</w:t>
      </w:r>
    </w:p>
    <w:p w:rsidR="00765DB9" w:rsidRPr="00230F5A" w:rsidRDefault="00765DB9" w:rsidP="00765DB9">
      <w:pPr>
        <w:ind w:left="6"/>
        <w:rPr>
          <w:rFonts w:cs="Arial"/>
          <w:noProof/>
        </w:rPr>
      </w:pPr>
      <w:r w:rsidRPr="00230F5A">
        <w:rPr>
          <w:rFonts w:cs="Arial"/>
          <w:noProof/>
        </w:rPr>
        <w:t xml:space="preserve">којом потврђује </w:t>
      </w:r>
      <w:r w:rsidRPr="00230F5A">
        <w:rPr>
          <w:rFonts w:cs="Arial"/>
          <w:noProof/>
          <w:lang w:val="sr-Latn-CS"/>
        </w:rPr>
        <w:t xml:space="preserve">да испуњава </w:t>
      </w:r>
      <w:r w:rsidRPr="00230F5A">
        <w:rPr>
          <w:rFonts w:cs="Arial"/>
          <w:noProof/>
        </w:rPr>
        <w:t>обавезне услове</w:t>
      </w:r>
      <w:r w:rsidR="00171CFA" w:rsidRPr="00230F5A">
        <w:rPr>
          <w:rFonts w:cs="Arial"/>
          <w:noProof/>
        </w:rPr>
        <w:t xml:space="preserve"> </w:t>
      </w:r>
      <w:r w:rsidRPr="00230F5A">
        <w:rPr>
          <w:rFonts w:cs="Arial"/>
          <w:noProof/>
        </w:rPr>
        <w:t>садржане у</w:t>
      </w:r>
      <w:r w:rsidRPr="00230F5A">
        <w:rPr>
          <w:rFonts w:cs="Arial"/>
          <w:noProof/>
          <w:lang w:val="sr-Latn-CS"/>
        </w:rPr>
        <w:t xml:space="preserve"> Конкурсно</w:t>
      </w:r>
      <w:r w:rsidRPr="00230F5A">
        <w:rPr>
          <w:rFonts w:cs="Arial"/>
          <w:noProof/>
        </w:rPr>
        <w:t>ј</w:t>
      </w:r>
      <w:r w:rsidRPr="00230F5A">
        <w:rPr>
          <w:rFonts w:cs="Arial"/>
          <w:noProof/>
          <w:lang w:val="sr-Latn-CS"/>
        </w:rPr>
        <w:t xml:space="preserve"> документациј</w:t>
      </w:r>
      <w:r w:rsidRPr="00230F5A">
        <w:rPr>
          <w:rFonts w:cs="Arial"/>
          <w:noProof/>
        </w:rPr>
        <w:t>и</w:t>
      </w:r>
      <w:r w:rsidRPr="00230F5A">
        <w:rPr>
          <w:rFonts w:cs="Arial"/>
          <w:noProof/>
          <w:lang w:val="sr-Latn-CS"/>
        </w:rPr>
        <w:t xml:space="preserve"> за јавну набавку </w:t>
      </w:r>
      <w:r w:rsidRPr="00230F5A">
        <w:rPr>
          <w:rFonts w:cs="Arial"/>
          <w:noProof/>
        </w:rPr>
        <w:t xml:space="preserve">услуга –  </w:t>
      </w:r>
      <w:r w:rsidR="00966C83" w:rsidRPr="00966C83">
        <w:rPr>
          <w:rFonts w:eastAsia="Arial" w:cs="Arial"/>
          <w:color w:val="000000"/>
          <w:szCs w:val="20"/>
          <w:lang w:val="sr-Latn-RS" w:eastAsia="sr-Latn-RS"/>
        </w:rPr>
        <w:t>Инвестициона оправка вагона за нормални колосек</w:t>
      </w:r>
      <w:r w:rsidRPr="00230F5A">
        <w:rPr>
          <w:rFonts w:cs="Arial"/>
          <w:noProof/>
          <w:lang w:val="sr-Latn-CS"/>
        </w:rPr>
        <w:t>,</w:t>
      </w:r>
      <w:r w:rsidRPr="00230F5A">
        <w:rPr>
          <w:rFonts w:cs="Arial"/>
          <w:noProof/>
        </w:rPr>
        <w:t xml:space="preserve"> ЈН бр. </w:t>
      </w:r>
      <w:r w:rsidR="00966C83">
        <w:rPr>
          <w:rFonts w:cs="Arial"/>
          <w:lang w:val="ru-RU"/>
        </w:rPr>
        <w:t>3000/1233</w:t>
      </w:r>
      <w:r w:rsidR="00230F5A" w:rsidRPr="00230F5A">
        <w:rPr>
          <w:rFonts w:cs="Arial"/>
          <w:lang w:val="ru-RU"/>
        </w:rPr>
        <w:t>/2018</w:t>
      </w:r>
      <w:r w:rsidR="005B1D92" w:rsidRPr="00230F5A">
        <w:rPr>
          <w:rFonts w:cs="Arial"/>
          <w:lang w:val="ru-RU"/>
        </w:rPr>
        <w:t xml:space="preserve"> (</w:t>
      </w:r>
      <w:r w:rsidR="00966C83">
        <w:rPr>
          <w:rFonts w:cs="Arial"/>
          <w:lang w:val="sr-Cyrl-RS"/>
        </w:rPr>
        <w:t>2574</w:t>
      </w:r>
      <w:r w:rsidR="00230F5A" w:rsidRPr="00230F5A">
        <w:rPr>
          <w:rFonts w:cs="Arial"/>
          <w:lang w:val="ru-RU"/>
        </w:rPr>
        <w:t>/2018</w:t>
      </w:r>
      <w:r w:rsidR="00171CFA" w:rsidRPr="00230F5A">
        <w:rPr>
          <w:rFonts w:cs="Arial"/>
          <w:lang w:val="ru-RU"/>
        </w:rPr>
        <w:t xml:space="preserve">) </w:t>
      </w:r>
      <w:r w:rsidR="00107817" w:rsidRPr="00230F5A">
        <w:rPr>
          <w:rFonts w:cs="Arial"/>
          <w:noProof/>
        </w:rPr>
        <w:t>по Позиву</w:t>
      </w:r>
      <w:r w:rsidRPr="00230F5A">
        <w:rPr>
          <w:rFonts w:cs="Arial"/>
          <w:noProof/>
        </w:rPr>
        <w:t xml:space="preserve"> објављеном на Порталу јавних набавки и интернет страници Наручиоца дана </w:t>
      </w:r>
      <w:r w:rsidR="00171CFA" w:rsidRPr="00230F5A">
        <w:rPr>
          <w:rFonts w:cs="Arial"/>
          <w:noProof/>
        </w:rPr>
        <w:t>__.__.</w:t>
      </w:r>
      <w:r w:rsidR="0075533B" w:rsidRPr="00230F5A">
        <w:rPr>
          <w:rFonts w:cs="Arial"/>
          <w:noProof/>
        </w:rPr>
        <w:t>201</w:t>
      </w:r>
      <w:r w:rsidR="0075533B" w:rsidRPr="00230F5A">
        <w:rPr>
          <w:rFonts w:cs="Arial"/>
          <w:noProof/>
          <w:lang w:val="sr-Cyrl-RS"/>
        </w:rPr>
        <w:t>8</w:t>
      </w:r>
      <w:r w:rsidRPr="00230F5A">
        <w:rPr>
          <w:rFonts w:cs="Arial"/>
          <w:noProof/>
        </w:rPr>
        <w:t>.године.</w:t>
      </w:r>
    </w:p>
    <w:p w:rsidR="00765DB9" w:rsidRPr="00171CFA" w:rsidRDefault="00765DB9" w:rsidP="00765DB9">
      <w:pPr>
        <w:ind w:left="6"/>
        <w:rPr>
          <w:rFonts w:cs="Arial"/>
          <w:noProof/>
        </w:rPr>
      </w:pPr>
      <w:r w:rsidRPr="00230F5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r w:rsidRPr="00171CFA">
        <w:rPr>
          <w:rFonts w:eastAsia="Calibri" w:cs="Arial"/>
        </w:rPr>
        <w:t xml:space="preserve">Изјава </w:t>
      </w:r>
      <w:r w:rsidRPr="00171CFA">
        <w:rPr>
          <w:rFonts w:eastAsia="Calibri" w:cs="Arial"/>
          <w:lang w:val="sr-Cyrl-CS"/>
        </w:rPr>
        <w:t xml:space="preserve">се доставља за понуђача.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0230D6" w:rsidRDefault="00765DB9" w:rsidP="00765DB9">
      <w:pPr>
        <w:spacing w:before="0"/>
        <w:jc w:val="right"/>
        <w:outlineLvl w:val="1"/>
        <w:rPr>
          <w:rFonts w:cs="Arial"/>
          <w:b/>
        </w:rPr>
      </w:pPr>
      <w:r w:rsidRPr="000230D6">
        <w:rPr>
          <w:rFonts w:cs="Arial"/>
          <w:b/>
        </w:rPr>
        <w:br w:type="page"/>
      </w:r>
      <w:bookmarkStart w:id="271" w:name="_Toc442559934"/>
      <w:r w:rsidRPr="000230D6">
        <w:rPr>
          <w:rFonts w:cs="Arial"/>
          <w:b/>
        </w:rPr>
        <w:lastRenderedPageBreak/>
        <w:t xml:space="preserve">ОБРАЗАЦ </w:t>
      </w:r>
      <w:r w:rsidR="003D7E6E">
        <w:rPr>
          <w:rFonts w:cs="Arial"/>
          <w:b/>
        </w:rPr>
        <w:t>5</w:t>
      </w:r>
      <w:r w:rsidRPr="000230D6">
        <w:rPr>
          <w:rFonts w:cs="Arial"/>
          <w:b/>
        </w:rPr>
        <w:t>А.</w:t>
      </w:r>
      <w:bookmarkEnd w:id="271"/>
    </w:p>
    <w:p w:rsidR="00765DB9" w:rsidRPr="000230D6" w:rsidRDefault="00765DB9" w:rsidP="00765DB9">
      <w:pPr>
        <w:rPr>
          <w:rFonts w:cs="Arial"/>
        </w:rPr>
      </w:pPr>
    </w:p>
    <w:p w:rsidR="00765DB9" w:rsidRPr="000230D6" w:rsidRDefault="00765DB9" w:rsidP="00765DB9">
      <w:pPr>
        <w:jc w:val="center"/>
        <w:rPr>
          <w:rFonts w:cs="Arial"/>
          <w:b/>
          <w:lang w:val="ru-RU"/>
        </w:rPr>
      </w:pPr>
      <w:bookmarkStart w:id="272" w:name="_Toc442559935"/>
      <w:r w:rsidRPr="000230D6">
        <w:rPr>
          <w:rFonts w:cs="Arial"/>
          <w:b/>
          <w:lang w:val="ru-RU"/>
        </w:rPr>
        <w:t>И З Ј А В А</w:t>
      </w:r>
      <w:bookmarkEnd w:id="272"/>
    </w:p>
    <w:p w:rsidR="00765DB9" w:rsidRPr="000230D6" w:rsidRDefault="00765DB9" w:rsidP="00765DB9">
      <w:pPr>
        <w:jc w:val="center"/>
        <w:rPr>
          <w:rFonts w:cs="Arial"/>
          <w:b/>
          <w:lang w:val="ru-RU"/>
        </w:rPr>
      </w:pPr>
      <w:bookmarkStart w:id="273" w:name="_Toc442559936"/>
      <w:r w:rsidRPr="000230D6">
        <w:rPr>
          <w:rFonts w:cs="Arial"/>
          <w:b/>
          <w:lang w:val="ru-RU"/>
        </w:rPr>
        <w:t>КОЈОМ ПОДИЗВОЂАЧ ПОТВРЂУЈЕ ДА ИСПУЊАВА УСЛОВЕ ЗА УЧЕШЋЕ У ПОСТУПКУ ЈАВНЕ НАБАВКЕ</w:t>
      </w:r>
      <w:bookmarkEnd w:id="273"/>
    </w:p>
    <w:p w:rsidR="00765DB9" w:rsidRPr="000230D6" w:rsidRDefault="00765DB9" w:rsidP="00765DB9">
      <w:pPr>
        <w:rPr>
          <w:rFonts w:cs="Arial"/>
        </w:rPr>
      </w:pPr>
    </w:p>
    <w:p w:rsidR="00765DB9" w:rsidRPr="000230D6" w:rsidRDefault="00765DB9" w:rsidP="00765DB9">
      <w:pPr>
        <w:ind w:right="-360"/>
        <w:rPr>
          <w:rFonts w:cs="Arial"/>
          <w:noProof/>
        </w:rPr>
      </w:pPr>
      <w:r w:rsidRPr="000230D6">
        <w:rPr>
          <w:rFonts w:cs="Arial"/>
        </w:rPr>
        <w:t xml:space="preserve">На основу члана 77. став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230F5A" w:rsidRDefault="00765DB9" w:rsidP="00765DB9">
      <w:pPr>
        <w:ind w:left="6"/>
        <w:rPr>
          <w:rFonts w:cs="Arial"/>
          <w:noProof/>
        </w:rPr>
      </w:pPr>
      <w:r w:rsidRPr="000230D6">
        <w:rPr>
          <w:rFonts w:cs="Arial"/>
          <w:noProof/>
        </w:rPr>
        <w:t xml:space="preserve">којом потврђује </w:t>
      </w:r>
      <w:r w:rsidRPr="000230D6">
        <w:rPr>
          <w:rFonts w:cs="Arial"/>
          <w:noProof/>
          <w:lang w:val="sr-Latn-CS"/>
        </w:rPr>
        <w:t xml:space="preserve">да </w:t>
      </w:r>
      <w:r w:rsidRPr="00230F5A">
        <w:rPr>
          <w:rFonts w:cs="Arial"/>
          <w:noProof/>
          <w:lang w:val="sr-Latn-CS"/>
        </w:rPr>
        <w:t xml:space="preserve">испуњава </w:t>
      </w:r>
      <w:r w:rsidRPr="00230F5A">
        <w:rPr>
          <w:rFonts w:cs="Arial"/>
          <w:noProof/>
        </w:rPr>
        <w:t>обавезне услове</w:t>
      </w:r>
      <w:r w:rsidR="00171CFA" w:rsidRPr="00230F5A">
        <w:rPr>
          <w:rFonts w:cs="Arial"/>
          <w:noProof/>
        </w:rPr>
        <w:t xml:space="preserve"> </w:t>
      </w:r>
      <w:r w:rsidRPr="00230F5A">
        <w:rPr>
          <w:rFonts w:cs="Arial"/>
          <w:noProof/>
        </w:rPr>
        <w:t>садржане у</w:t>
      </w:r>
      <w:r w:rsidRPr="00230F5A">
        <w:rPr>
          <w:rFonts w:cs="Arial"/>
          <w:noProof/>
          <w:lang w:val="sr-Latn-CS"/>
        </w:rPr>
        <w:t xml:space="preserve"> Конкурсно</w:t>
      </w:r>
      <w:r w:rsidRPr="00230F5A">
        <w:rPr>
          <w:rFonts w:cs="Arial"/>
          <w:noProof/>
        </w:rPr>
        <w:t>ј</w:t>
      </w:r>
      <w:r w:rsidRPr="00230F5A">
        <w:rPr>
          <w:rFonts w:cs="Arial"/>
          <w:noProof/>
          <w:lang w:val="sr-Latn-CS"/>
        </w:rPr>
        <w:t xml:space="preserve"> документациј</w:t>
      </w:r>
      <w:r w:rsidRPr="00230F5A">
        <w:rPr>
          <w:rFonts w:cs="Arial"/>
          <w:noProof/>
        </w:rPr>
        <w:t>и</w:t>
      </w:r>
      <w:r w:rsidRPr="00230F5A">
        <w:rPr>
          <w:rFonts w:cs="Arial"/>
          <w:noProof/>
          <w:lang w:val="sr-Latn-CS"/>
        </w:rPr>
        <w:t xml:space="preserve"> за јавну набавку </w:t>
      </w:r>
      <w:r w:rsidRPr="00230F5A">
        <w:rPr>
          <w:rFonts w:cs="Arial"/>
          <w:noProof/>
        </w:rPr>
        <w:t>услуга</w:t>
      </w:r>
      <w:r w:rsidR="005B1D92" w:rsidRPr="00230F5A">
        <w:rPr>
          <w:rFonts w:cs="Arial"/>
          <w:szCs w:val="24"/>
        </w:rPr>
        <w:t xml:space="preserve"> </w:t>
      </w:r>
      <w:r w:rsidR="00966C83" w:rsidRPr="00966C83">
        <w:rPr>
          <w:rFonts w:eastAsia="Arial" w:cs="Arial"/>
          <w:color w:val="000000"/>
          <w:szCs w:val="20"/>
          <w:lang w:val="sr-Latn-RS" w:eastAsia="sr-Latn-RS"/>
        </w:rPr>
        <w:t>Инвестициона оправка вагона за нормални колосек</w:t>
      </w:r>
      <w:r w:rsidR="00171CFA" w:rsidRPr="00230F5A">
        <w:rPr>
          <w:rFonts w:cs="Arial"/>
          <w:noProof/>
          <w:lang w:val="sr-Latn-CS"/>
        </w:rPr>
        <w:t>,</w:t>
      </w:r>
      <w:r w:rsidR="00171CFA" w:rsidRPr="00230F5A">
        <w:rPr>
          <w:rFonts w:cs="Arial"/>
          <w:noProof/>
        </w:rPr>
        <w:t xml:space="preserve"> ЈН бр. </w:t>
      </w:r>
      <w:r w:rsidR="00966C83">
        <w:rPr>
          <w:rFonts w:cs="Arial"/>
          <w:lang w:val="ru-RU"/>
        </w:rPr>
        <w:t>3000/1233</w:t>
      </w:r>
      <w:r w:rsidR="00230F5A" w:rsidRPr="00230F5A">
        <w:rPr>
          <w:rFonts w:cs="Arial"/>
          <w:lang w:val="ru-RU"/>
        </w:rPr>
        <w:t>/2018</w:t>
      </w:r>
      <w:r w:rsidR="005B1D92" w:rsidRPr="00230F5A">
        <w:rPr>
          <w:rFonts w:cs="Arial"/>
          <w:lang w:val="ru-RU"/>
        </w:rPr>
        <w:t xml:space="preserve"> (</w:t>
      </w:r>
      <w:r w:rsidR="00966C83">
        <w:rPr>
          <w:rFonts w:cs="Arial"/>
          <w:lang w:val="sr-Cyrl-RS"/>
        </w:rPr>
        <w:t>2574</w:t>
      </w:r>
      <w:r w:rsidR="00230F5A" w:rsidRPr="00230F5A">
        <w:rPr>
          <w:rFonts w:cs="Arial"/>
          <w:lang w:val="ru-RU"/>
        </w:rPr>
        <w:t>/2018</w:t>
      </w:r>
      <w:r w:rsidR="00171CFA" w:rsidRPr="00230F5A">
        <w:rPr>
          <w:rFonts w:cs="Arial"/>
          <w:lang w:val="ru-RU"/>
        </w:rPr>
        <w:t xml:space="preserve">) </w:t>
      </w:r>
      <w:r w:rsidRPr="00230F5A">
        <w:rPr>
          <w:rFonts w:cs="Arial"/>
          <w:noProof/>
        </w:rPr>
        <w:t xml:space="preserve">по Позиву  објављеном на Порталу јавних набавки и интернет страници Наручиоца дана </w:t>
      </w:r>
      <w:r w:rsidR="00171CFA" w:rsidRPr="00230F5A">
        <w:rPr>
          <w:rFonts w:cs="Arial"/>
          <w:noProof/>
        </w:rPr>
        <w:t>__.__.</w:t>
      </w:r>
      <w:r w:rsidR="0075533B" w:rsidRPr="00230F5A">
        <w:rPr>
          <w:rFonts w:cs="Arial"/>
          <w:noProof/>
        </w:rPr>
        <w:t>201</w:t>
      </w:r>
      <w:r w:rsidR="0075533B" w:rsidRPr="00230F5A">
        <w:rPr>
          <w:rFonts w:cs="Arial"/>
          <w:noProof/>
          <w:lang w:val="sr-Cyrl-RS"/>
        </w:rPr>
        <w:t>8</w:t>
      </w:r>
      <w:r w:rsidRPr="00230F5A">
        <w:rPr>
          <w:rFonts w:cs="Arial"/>
          <w:noProof/>
        </w:rPr>
        <w:t>.године.</w:t>
      </w:r>
    </w:p>
    <w:p w:rsidR="00765DB9" w:rsidRPr="00230F5A" w:rsidRDefault="00765DB9" w:rsidP="00765DB9">
      <w:pPr>
        <w:ind w:left="6"/>
        <w:rPr>
          <w:rFonts w:cs="Arial"/>
          <w:noProof/>
        </w:rPr>
      </w:pPr>
      <w:r w:rsidRPr="00230F5A">
        <w:rPr>
          <w:rFonts w:cs="Arial"/>
          <w:noProof/>
        </w:rPr>
        <w:tab/>
        <w:t>Обавезни услови:</w:t>
      </w:r>
    </w:p>
    <w:p w:rsidR="00765DB9" w:rsidRPr="000230D6" w:rsidRDefault="00765DB9" w:rsidP="00765DB9">
      <w:pPr>
        <w:ind w:firstLine="708"/>
        <w:rPr>
          <w:rFonts w:cs="Arial"/>
          <w:lang w:val="sr-Latn-CS" w:eastAsia="sr-Latn-CS"/>
        </w:rPr>
      </w:pPr>
      <w:r w:rsidRPr="00230F5A">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rPr>
      </w:pPr>
    </w:p>
    <w:p w:rsidR="008C4CA7" w:rsidRDefault="008C4CA7">
      <w:pPr>
        <w:spacing w:before="0"/>
        <w:jc w:val="left"/>
        <w:rPr>
          <w:rFonts w:cs="Arial"/>
        </w:rPr>
      </w:pPr>
      <w:r>
        <w:rPr>
          <w:rFonts w:cs="Arial"/>
        </w:rPr>
        <w:br w:type="page"/>
      </w:r>
    </w:p>
    <w:p w:rsidR="00A75D21" w:rsidRPr="00A75D21" w:rsidRDefault="00A75D21" w:rsidP="00765DB9">
      <w:pPr>
        <w:rPr>
          <w:rFonts w:cs="Arial"/>
          <w:color w:val="00B0F0"/>
          <w:lang w:val="sr-Cyrl-RS"/>
        </w:rPr>
      </w:pPr>
    </w:p>
    <w:p w:rsidR="003D7E6E" w:rsidRPr="000230D6" w:rsidRDefault="003D7E6E" w:rsidP="003D7E6E">
      <w:pPr>
        <w:jc w:val="right"/>
        <w:outlineLvl w:val="1"/>
        <w:rPr>
          <w:rFonts w:cs="Arial"/>
          <w:b/>
        </w:rPr>
      </w:pPr>
      <w:r w:rsidRPr="002B3F3B">
        <w:rPr>
          <w:rFonts w:cs="Arial"/>
          <w:b/>
        </w:rPr>
        <w:t xml:space="preserve">ОБРАЗАЦ </w:t>
      </w:r>
      <w:r w:rsidR="00A36DE4" w:rsidRPr="002B3F3B">
        <w:rPr>
          <w:rFonts w:cs="Arial"/>
          <w:b/>
          <w:lang w:val="sr-Cyrl-RS"/>
        </w:rPr>
        <w:t>6</w:t>
      </w:r>
      <w:r w:rsidRPr="002B3F3B">
        <w:rPr>
          <w:rFonts w:cs="Arial"/>
          <w:b/>
        </w:rPr>
        <w:t>.</w:t>
      </w:r>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BF4F47" w:rsidRDefault="00765DB9" w:rsidP="00765DB9">
      <w:pPr>
        <w:spacing w:after="120"/>
        <w:jc w:val="center"/>
        <w:rPr>
          <w:rFonts w:cs="Arial"/>
          <w:szCs w:val="24"/>
          <w:lang w:val="sr-Cyrl-RS"/>
        </w:rPr>
      </w:pPr>
      <w:r w:rsidRPr="00765DB9">
        <w:rPr>
          <w:rFonts w:cs="Arial"/>
        </w:rPr>
        <w:t xml:space="preserve">за јавну набавку </w:t>
      </w:r>
      <w:r w:rsidRPr="00230F5A">
        <w:rPr>
          <w:rFonts w:cs="Arial"/>
        </w:rPr>
        <w:t>услуга:</w:t>
      </w:r>
      <w:r w:rsidR="002C3543" w:rsidRPr="00230F5A">
        <w:rPr>
          <w:rFonts w:cs="Arial"/>
        </w:rPr>
        <w:t xml:space="preserve"> </w:t>
      </w:r>
      <w:r w:rsidR="00966C83" w:rsidRPr="00966C83">
        <w:rPr>
          <w:rFonts w:eastAsia="Arial" w:cs="Arial"/>
          <w:color w:val="000000"/>
          <w:szCs w:val="20"/>
          <w:lang w:val="sr-Latn-RS" w:eastAsia="sr-Latn-RS"/>
        </w:rPr>
        <w:t>Инвестициона оправка вагона за нормални колосек</w:t>
      </w:r>
      <w:r w:rsidR="00914815" w:rsidRPr="00230F5A">
        <w:rPr>
          <w:rFonts w:cs="Arial"/>
          <w:szCs w:val="24"/>
          <w:lang w:val="sr-Cyrl-RS"/>
        </w:rPr>
        <w:t xml:space="preserve">, </w:t>
      </w:r>
    </w:p>
    <w:p w:rsidR="00765DB9" w:rsidRPr="005B1D92" w:rsidRDefault="002C3543" w:rsidP="00765DB9">
      <w:pPr>
        <w:spacing w:after="120"/>
        <w:jc w:val="center"/>
        <w:rPr>
          <w:rFonts w:cs="Arial"/>
          <w:lang w:val="sr-Cyrl-RS"/>
        </w:rPr>
      </w:pPr>
      <w:r w:rsidRPr="00230F5A">
        <w:rPr>
          <w:rFonts w:cs="Arial"/>
          <w:noProof/>
        </w:rPr>
        <w:t xml:space="preserve">ЈН бр. </w:t>
      </w:r>
      <w:r w:rsidR="00966C83">
        <w:rPr>
          <w:rFonts w:cs="Arial"/>
          <w:lang w:val="ru-RU"/>
        </w:rPr>
        <w:t>3000/1233</w:t>
      </w:r>
      <w:r w:rsidR="0075533B" w:rsidRPr="00230F5A">
        <w:rPr>
          <w:rFonts w:cs="Arial"/>
          <w:lang w:val="ru-RU"/>
        </w:rPr>
        <w:t>/2018</w:t>
      </w:r>
      <w:r w:rsidR="005B1D92" w:rsidRPr="00230F5A">
        <w:rPr>
          <w:rFonts w:cs="Arial"/>
          <w:lang w:val="ru-RU"/>
        </w:rPr>
        <w:t xml:space="preserve"> (</w:t>
      </w:r>
      <w:r w:rsidR="00966C83">
        <w:rPr>
          <w:rFonts w:cs="Arial"/>
          <w:lang w:val="sr-Cyrl-RS"/>
        </w:rPr>
        <w:t>2574</w:t>
      </w:r>
      <w:r w:rsidR="0075533B" w:rsidRPr="00230F5A">
        <w:rPr>
          <w:rFonts w:cs="Arial"/>
          <w:lang w:val="ru-RU"/>
        </w:rPr>
        <w:t>/2018</w:t>
      </w:r>
      <w:r w:rsidRPr="00230F5A">
        <w:rPr>
          <w:rFonts w:cs="Arial"/>
          <w:lang w:val="ru-RU"/>
        </w:rPr>
        <w:t>)</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BF4F47" w:rsidP="00765DB9">
            <w:pPr>
              <w:rPr>
                <w:rFonts w:cs="Arial"/>
              </w:rPr>
            </w:pPr>
            <w:r>
              <w:rPr>
                <w:rFonts w:cs="Arial"/>
              </w:rPr>
              <w:t>__________ дин</w:t>
            </w:r>
            <w:r>
              <w:rPr>
                <w:rFonts w:cs="Arial"/>
                <w:lang w:val="sr-Cyrl-RS"/>
              </w:rPr>
              <w:t>/евро</w:t>
            </w:r>
            <w:r w:rsidR="00765DB9" w:rsidRPr="00765DB9">
              <w:rPr>
                <w:rFonts w:cs="Arial"/>
              </w:rPr>
              <w:t xml:space="preserve">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907D63" w:rsidRDefault="00907D63" w:rsidP="00765DB9">
      <w:pPr>
        <w:spacing w:before="0"/>
        <w:jc w:val="right"/>
        <w:outlineLvl w:val="1"/>
        <w:rPr>
          <w:rFonts w:cs="Arial"/>
          <w:b/>
          <w:lang w:val="sr-Cyrl-RS"/>
        </w:rPr>
      </w:pPr>
    </w:p>
    <w:p w:rsidR="00A262BB" w:rsidRDefault="00A262BB" w:rsidP="00765DB9">
      <w:pPr>
        <w:spacing w:before="0"/>
        <w:jc w:val="right"/>
        <w:outlineLvl w:val="1"/>
        <w:rPr>
          <w:rFonts w:cs="Arial"/>
          <w:b/>
          <w:lang w:val="sr-Cyrl-RS"/>
        </w:rPr>
      </w:pPr>
    </w:p>
    <w:p w:rsidR="00A262BB" w:rsidRDefault="00A262BB" w:rsidP="0022262A">
      <w:pPr>
        <w:spacing w:before="0"/>
        <w:outlineLvl w:val="1"/>
        <w:rPr>
          <w:rFonts w:cs="Arial"/>
          <w:b/>
          <w:lang w:val="sr-Cyrl-RS"/>
        </w:rPr>
      </w:pPr>
    </w:p>
    <w:p w:rsidR="00765DB9" w:rsidRPr="002C3543" w:rsidRDefault="00765DB9" w:rsidP="0022262A">
      <w:pPr>
        <w:spacing w:before="0"/>
        <w:outlineLvl w:val="1"/>
        <w:rPr>
          <w:rFonts w:cs="Arial"/>
          <w:b/>
        </w:rPr>
      </w:pPr>
      <w:r w:rsidRPr="00765DB9">
        <w:rPr>
          <w:rFonts w:cs="Arial"/>
          <w:b/>
          <w:lang w:val="sr-Latn-CS"/>
        </w:rPr>
        <w:br w:type="page"/>
      </w:r>
      <w:r w:rsidRPr="00765DB9">
        <w:rPr>
          <w:rFonts w:cs="Arial"/>
          <w:b/>
        </w:rPr>
        <w:lastRenderedPageBreak/>
        <w:t xml:space="preserve">ПРИЛОГ </w:t>
      </w:r>
      <w:r w:rsidR="002C3543">
        <w:rPr>
          <w:rFonts w:cs="Arial"/>
          <w:b/>
        </w:rPr>
        <w:t>1.</w:t>
      </w: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2C3543" w:rsidRDefault="00765DB9" w:rsidP="00765DB9">
      <w:pPr>
        <w:spacing w:before="0"/>
        <w:jc w:val="right"/>
        <w:outlineLvl w:val="1"/>
        <w:rPr>
          <w:rFonts w:cs="Arial"/>
          <w:b/>
        </w:rPr>
      </w:pPr>
      <w:r w:rsidRPr="00765DB9">
        <w:rPr>
          <w:rFonts w:cs="Arial"/>
          <w:b/>
        </w:rPr>
        <w:lastRenderedPageBreak/>
        <w:t xml:space="preserve">ПРИЛОГ </w:t>
      </w:r>
      <w:r w:rsidR="002C3543">
        <w:rPr>
          <w:rFonts w:cs="Arial"/>
          <w:b/>
        </w:rPr>
        <w:t>2.</w:t>
      </w:r>
    </w:p>
    <w:p w:rsidR="00765DB9" w:rsidRPr="007E2429" w:rsidRDefault="007E2429" w:rsidP="007E2429">
      <w:pPr>
        <w:spacing w:before="0"/>
        <w:ind w:left="720"/>
        <w:contextualSpacing/>
        <w:rPr>
          <w:rFonts w:eastAsia="Calibri" w:cs="Arial"/>
          <w:b/>
        </w:rPr>
      </w:pPr>
      <w:r>
        <w:rPr>
          <w:rFonts w:cs="Arial"/>
          <w:b/>
        </w:rPr>
        <w:t xml:space="preserve">                                                      </w:t>
      </w:r>
      <w:r w:rsidR="00765DB9" w:rsidRPr="002C3543">
        <w:rPr>
          <w:rFonts w:cs="Arial"/>
          <w:b/>
        </w:rPr>
        <w:t>*</w:t>
      </w:r>
      <w:r w:rsidRPr="007E2429">
        <w:rPr>
          <w:rFonts w:eastAsia="Calibri" w:cs="Arial"/>
          <w:b/>
        </w:rPr>
        <w:t xml:space="preserve"> </w:t>
      </w:r>
      <w:r>
        <w:rPr>
          <w:rFonts w:eastAsia="Calibri" w:cs="Arial"/>
          <w:b/>
        </w:rPr>
        <w:t xml:space="preserve">Банкарске гаранције </w:t>
      </w:r>
      <w:r w:rsidR="00765DB9" w:rsidRPr="002C3543">
        <w:rPr>
          <w:rFonts w:cs="Arial"/>
          <w:b/>
        </w:rPr>
        <w:t xml:space="preserve"> за озбиљност понуде</w:t>
      </w:r>
    </w:p>
    <w:p w:rsidR="00765DB9" w:rsidRPr="002C3543" w:rsidRDefault="00765DB9" w:rsidP="00765DB9">
      <w:pPr>
        <w:spacing w:before="0"/>
        <w:jc w:val="right"/>
        <w:outlineLvl w:val="1"/>
        <w:rPr>
          <w:rFonts w:cs="Arial"/>
          <w:b/>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7E2429" w:rsidRPr="000F6015" w:rsidRDefault="00B225E0" w:rsidP="007E2429">
      <w:pPr>
        <w:rPr>
          <w:rFonts w:cs="Arial"/>
          <w:bCs/>
          <w:lang w:val="sr-Cyrl-CS" w:eastAsia="hr-HR"/>
        </w:rPr>
      </w:pPr>
      <w:r>
        <w:rPr>
          <w:rFonts w:cs="Arial"/>
          <w:bCs/>
          <w:lang w:val="sr-Cyrl-CS" w:eastAsia="hr-HR"/>
        </w:rPr>
        <w:t>Балканска 13</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2F3245" w:rsidRDefault="007E2429" w:rsidP="007E2429">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rPr>
          <w:rFonts w:cs="Arial"/>
          <w:b/>
          <w:bCs/>
          <w:lang w:eastAsia="hr-HR"/>
        </w:rPr>
      </w:pPr>
    </w:p>
    <w:p w:rsidR="007E2429" w:rsidRPr="000F6015" w:rsidRDefault="007E2429" w:rsidP="007E2429">
      <w:pPr>
        <w:rPr>
          <w:rFonts w:cs="Arial"/>
          <w:b/>
          <w:bCs/>
          <w:lang w:eastAsia="hr-HR"/>
        </w:rPr>
      </w:pPr>
    </w:p>
    <w:p w:rsidR="007E2429" w:rsidRPr="000F6015" w:rsidRDefault="007E2429" w:rsidP="007E2429">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7E2429" w:rsidRPr="000F6015" w:rsidRDefault="007E2429" w:rsidP="007E2429">
      <w:pPr>
        <w:rPr>
          <w:rFonts w:cs="Arial"/>
          <w:iCs/>
          <w:lang w:eastAsia="hr-HR"/>
        </w:rPr>
      </w:pPr>
    </w:p>
    <w:p w:rsidR="007E2429" w:rsidRPr="000F6015" w:rsidRDefault="007E2429" w:rsidP="007E2429">
      <w:pPr>
        <w:rPr>
          <w:rFonts w:cs="Arial"/>
          <w:iCs/>
          <w:lang w:val="sr-Latn-CS" w:eastAsia="hr-HR"/>
        </w:rPr>
      </w:pPr>
      <w:r w:rsidRPr="000F6015">
        <w:rPr>
          <w:rFonts w:cs="Arial"/>
          <w:iCs/>
          <w:lang w:val="sr-Latn-CS" w:eastAsia="hr-HR"/>
        </w:rPr>
        <w:t>Обавештени смо да Вам је .......................................... (у даљем тексту:</w:t>
      </w:r>
    </w:p>
    <w:p w:rsidR="007E2429" w:rsidRPr="000F6015" w:rsidRDefault="007E2429" w:rsidP="007E24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7E2429" w:rsidRPr="000F6015" w:rsidRDefault="007E2429" w:rsidP="007E2429">
      <w:pPr>
        <w:rPr>
          <w:rFonts w:cs="Arial"/>
          <w:iCs/>
          <w:lang w:val="sr-Latn-CS" w:eastAsia="hr-HR"/>
        </w:rPr>
      </w:pPr>
      <w:r w:rsidRPr="000F6015">
        <w:rPr>
          <w:rFonts w:cs="Arial"/>
          <w:iCs/>
          <w:lang w:val="sr-Latn-CS" w:eastAsia="hr-HR"/>
        </w:rPr>
        <w:t>од ................ за .......................................................................... (опис посла)</w:t>
      </w:r>
    </w:p>
    <w:p w:rsidR="007E2429" w:rsidRPr="000F6015" w:rsidRDefault="007E2429" w:rsidP="007E2429">
      <w:pPr>
        <w:rPr>
          <w:rFonts w:cs="Arial"/>
          <w:iCs/>
          <w:lang w:val="sr-Latn-CS" w:eastAsia="hr-HR"/>
        </w:rPr>
      </w:pPr>
      <w:r w:rsidRPr="000F6015">
        <w:rPr>
          <w:rFonts w:cs="Arial"/>
          <w:iCs/>
          <w:lang w:val="sr-Latn-CS" w:eastAsia="hr-HR"/>
        </w:rPr>
        <w:t>поднео своју понуду бр. ....................................................................дана ..................................................</w:t>
      </w:r>
    </w:p>
    <w:p w:rsidR="007E2429" w:rsidRPr="000F6015" w:rsidRDefault="007E2429" w:rsidP="007E2429">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7E2429" w:rsidRPr="000F6015" w:rsidRDefault="007E2429" w:rsidP="007E2429">
      <w:pPr>
        <w:rPr>
          <w:rFonts w:cs="Arial"/>
          <w:iCs/>
          <w:lang w:val="sr-Latn-CS" w:eastAsia="hr-HR"/>
        </w:rPr>
      </w:pPr>
    </w:p>
    <w:p w:rsidR="007E2429" w:rsidRPr="000F6015" w:rsidRDefault="007E2429" w:rsidP="007E24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E2429" w:rsidRPr="000F6015" w:rsidRDefault="007E2429" w:rsidP="00125536">
      <w:pPr>
        <w:widowControl w:val="0"/>
        <w:numPr>
          <w:ilvl w:val="0"/>
          <w:numId w:val="30"/>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7E2429" w:rsidRPr="000F6015" w:rsidRDefault="007E2429" w:rsidP="00125536">
      <w:pPr>
        <w:widowControl w:val="0"/>
        <w:numPr>
          <w:ilvl w:val="0"/>
          <w:numId w:val="30"/>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7E2429" w:rsidRPr="000F6015" w:rsidRDefault="007E2429" w:rsidP="00125536">
      <w:pPr>
        <w:widowControl w:val="0"/>
        <w:numPr>
          <w:ilvl w:val="0"/>
          <w:numId w:val="30"/>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7E2429" w:rsidRPr="000F6015" w:rsidRDefault="007E2429" w:rsidP="00125536">
      <w:pPr>
        <w:widowControl w:val="0"/>
        <w:numPr>
          <w:ilvl w:val="0"/>
          <w:numId w:val="30"/>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7E2429" w:rsidRPr="000F6015" w:rsidRDefault="007E2429" w:rsidP="007E24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7E2429" w:rsidRPr="000F6015" w:rsidRDefault="007E2429" w:rsidP="007E24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7E2429" w:rsidRPr="000F6015" w:rsidRDefault="007E2429" w:rsidP="007E24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1E197A" w:rsidRPr="0075533B" w:rsidRDefault="007E2429" w:rsidP="0075533B">
      <w:pPr>
        <w:ind w:left="7088"/>
        <w:rPr>
          <w:rFonts w:cs="Arial"/>
          <w:iCs/>
          <w:lang w:val="sr-Cyrl-RS" w:eastAsia="hr-HR"/>
        </w:rPr>
      </w:pPr>
      <w:r w:rsidRPr="000F6015">
        <w:rPr>
          <w:rFonts w:cs="Arial"/>
          <w:iCs/>
          <w:lang w:val="sr-Latn-CS" w:eastAsia="hr-HR"/>
        </w:rPr>
        <w:t>Потпис</w:t>
      </w:r>
      <w:r w:rsidR="001E197A">
        <w:rPr>
          <w:rFonts w:eastAsia="Calibri" w:cs="Arial"/>
        </w:rPr>
        <w:br w:type="page"/>
      </w:r>
    </w:p>
    <w:p w:rsidR="001E197A" w:rsidRDefault="00A36DE4" w:rsidP="001E197A">
      <w:pPr>
        <w:spacing w:before="0"/>
        <w:jc w:val="right"/>
        <w:outlineLvl w:val="1"/>
        <w:rPr>
          <w:rFonts w:cs="Arial"/>
          <w:b/>
          <w:lang w:val="sr-Cyrl-RS"/>
        </w:rPr>
      </w:pPr>
      <w:r>
        <w:rPr>
          <w:rFonts w:cs="Arial"/>
          <w:b/>
        </w:rPr>
        <w:lastRenderedPageBreak/>
        <w:t xml:space="preserve">ПРИЛОГ </w:t>
      </w:r>
      <w:r w:rsidR="0075533B">
        <w:rPr>
          <w:rFonts w:cs="Arial"/>
          <w:b/>
          <w:lang w:val="sr-Cyrl-RS"/>
        </w:rPr>
        <w:t>3</w:t>
      </w:r>
      <w:r w:rsidR="001E197A" w:rsidRPr="007E2429">
        <w:rPr>
          <w:rFonts w:cs="Arial"/>
          <w:b/>
        </w:rPr>
        <w:t>.</w:t>
      </w:r>
    </w:p>
    <w:p w:rsidR="00A36DE4" w:rsidRPr="00A36DE4" w:rsidRDefault="00A36DE4" w:rsidP="001E197A">
      <w:pPr>
        <w:spacing w:before="0"/>
        <w:jc w:val="right"/>
        <w:outlineLvl w:val="1"/>
        <w:rPr>
          <w:rFonts w:cs="Arial"/>
          <w:b/>
          <w:lang w:val="sr-Cyrl-RS"/>
        </w:rPr>
      </w:pPr>
    </w:p>
    <w:p w:rsidR="001E197A" w:rsidRPr="008220BE" w:rsidRDefault="001E197A" w:rsidP="001E197A">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1E197A" w:rsidRPr="000F6015" w:rsidRDefault="001E197A" w:rsidP="008220BE">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008220BE">
        <w:rPr>
          <w:rFonts w:cs="Arial"/>
          <w:b/>
          <w:bCs/>
          <w:i/>
          <w:u w:val="single"/>
          <w:lang w:eastAsia="hr-HR"/>
        </w:rPr>
        <w:tab/>
      </w:r>
    </w:p>
    <w:p w:rsidR="001E197A" w:rsidRPr="000F6015" w:rsidRDefault="001E197A" w:rsidP="001E197A">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1E197A" w:rsidRPr="000F6015" w:rsidRDefault="000D2EAE" w:rsidP="001E197A">
      <w:pPr>
        <w:rPr>
          <w:rFonts w:cs="Arial"/>
          <w:bCs/>
          <w:lang w:val="sr-Cyrl-CS" w:eastAsia="hr-HR"/>
        </w:rPr>
      </w:pPr>
      <w:r>
        <w:rPr>
          <w:rFonts w:cs="Arial"/>
          <w:bCs/>
          <w:lang w:val="sr-Cyrl-CS" w:eastAsia="hr-HR"/>
        </w:rPr>
        <w:t>Балканска 13</w:t>
      </w:r>
    </w:p>
    <w:p w:rsidR="001E197A" w:rsidRPr="000F6015" w:rsidRDefault="001E197A" w:rsidP="001E19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E197A" w:rsidRDefault="001E197A" w:rsidP="001E197A">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E197A" w:rsidRDefault="001E197A" w:rsidP="001E197A">
      <w:pPr>
        <w:shd w:val="clear" w:color="auto" w:fill="FFFFFF"/>
        <w:rPr>
          <w:rFonts w:cs="Arial"/>
          <w:b/>
          <w:lang w:eastAsia="hr-HR"/>
        </w:rPr>
      </w:pPr>
    </w:p>
    <w:p w:rsidR="001E197A" w:rsidRDefault="001E197A" w:rsidP="001E197A">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E197A" w:rsidRPr="00AA3D70" w:rsidRDefault="001E197A" w:rsidP="001E197A">
      <w:pPr>
        <w:shd w:val="clear" w:color="auto" w:fill="FFFFFF"/>
        <w:rPr>
          <w:rFonts w:cs="Arial"/>
          <w:lang w:eastAsia="hr-HR"/>
        </w:rPr>
      </w:pPr>
    </w:p>
    <w:p w:rsidR="001E197A" w:rsidRPr="000F6015" w:rsidRDefault="001E197A" w:rsidP="001E197A">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E197A" w:rsidRPr="000F6015" w:rsidRDefault="001E197A" w:rsidP="001E197A">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E197A" w:rsidRPr="000F6015" w:rsidRDefault="001E197A" w:rsidP="001E197A">
      <w:pPr>
        <w:rPr>
          <w:rFonts w:cs="Arial"/>
          <w:iCs/>
          <w:lang w:eastAsia="hr-HR"/>
        </w:rPr>
      </w:pPr>
      <w:r w:rsidRPr="000F6015">
        <w:rPr>
          <w:rFonts w:cs="Arial"/>
          <w:iCs/>
          <w:lang w:eastAsia="hr-HR"/>
        </w:rPr>
        <w:t>.................................................../износ у цифрама/</w:t>
      </w:r>
    </w:p>
    <w:p w:rsidR="001E197A" w:rsidRPr="000F6015" w:rsidRDefault="001E197A" w:rsidP="001E197A">
      <w:pPr>
        <w:rPr>
          <w:rFonts w:cs="Arial"/>
          <w:iCs/>
          <w:lang w:eastAsia="hr-HR"/>
        </w:rPr>
      </w:pPr>
      <w:r w:rsidRPr="000F6015">
        <w:rPr>
          <w:rFonts w:cs="Arial"/>
          <w:iCs/>
          <w:lang w:eastAsia="hr-HR"/>
        </w:rPr>
        <w:t>(словима: ............................................................)</w:t>
      </w:r>
    </w:p>
    <w:p w:rsidR="001E197A" w:rsidRPr="000F6015" w:rsidRDefault="001E197A" w:rsidP="001E197A">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E197A" w:rsidRPr="000F6015" w:rsidRDefault="001E197A" w:rsidP="001E197A">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E197A" w:rsidRPr="000F6015" w:rsidRDefault="001E197A" w:rsidP="001E197A">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E197A" w:rsidRPr="000F6015" w:rsidRDefault="001E197A" w:rsidP="001E197A">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E197A" w:rsidRPr="000F6015" w:rsidRDefault="001E197A" w:rsidP="001E197A">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1E197A" w:rsidRPr="000F6015" w:rsidRDefault="001E197A" w:rsidP="001E197A">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rPr>
          <w:rFonts w:cs="Arial"/>
          <w:iCs/>
          <w:lang w:val="sr-Cyrl-CS" w:eastAsia="hr-HR"/>
        </w:rPr>
      </w:pPr>
      <w:r w:rsidRPr="000F6015">
        <w:rPr>
          <w:rFonts w:cs="Arial"/>
          <w:iCs/>
          <w:lang w:val="sr-Cyrl-CS" w:eastAsia="hr-HR"/>
        </w:rPr>
        <w:t xml:space="preserve">                                                                                               Потпис </w:t>
      </w:r>
    </w:p>
    <w:p w:rsidR="00765DB9" w:rsidRPr="002C3543" w:rsidRDefault="00765DB9" w:rsidP="001E197A">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765DB9" w:rsidRDefault="00765DB9" w:rsidP="00765DB9">
      <w:pPr>
        <w:spacing w:before="0"/>
        <w:ind w:left="720"/>
        <w:contextualSpacing/>
        <w:rPr>
          <w:rFonts w:eastAsia="Calibri" w:cs="Arial"/>
          <w:color w:val="00B0F0"/>
        </w:rPr>
      </w:pPr>
    </w:p>
    <w:p w:rsidR="00765DB9" w:rsidRPr="007E2429" w:rsidRDefault="00765DB9" w:rsidP="007E2429">
      <w:pPr>
        <w:spacing w:before="0"/>
        <w:contextualSpacing/>
        <w:rPr>
          <w:rFonts w:eastAsia="Calibri" w:cs="Arial"/>
          <w:color w:val="00B0F0"/>
        </w:rPr>
      </w:pPr>
    </w:p>
    <w:p w:rsidR="00765DB9" w:rsidRPr="00765DB9" w:rsidRDefault="00765DB9" w:rsidP="00765DB9">
      <w:pPr>
        <w:spacing w:before="0"/>
        <w:ind w:left="720"/>
        <w:contextualSpacing/>
        <w:rPr>
          <w:rFonts w:eastAsia="Calibri" w:cs="Arial"/>
          <w:color w:val="00B0F0"/>
        </w:rPr>
      </w:pPr>
    </w:p>
    <w:p w:rsidR="00765DB9" w:rsidRPr="007E2429" w:rsidRDefault="00765DB9" w:rsidP="00765DB9">
      <w:pPr>
        <w:spacing w:before="0"/>
        <w:jc w:val="right"/>
        <w:rPr>
          <w:rFonts w:cs="Arial"/>
          <w:b/>
        </w:rPr>
      </w:pPr>
      <w:r w:rsidRPr="007E2429">
        <w:rPr>
          <w:rFonts w:cs="Arial"/>
          <w:b/>
        </w:rPr>
        <w:t xml:space="preserve">ПРИЛОГ </w:t>
      </w:r>
      <w:r w:rsidR="0075533B">
        <w:rPr>
          <w:rFonts w:cs="Arial"/>
          <w:b/>
          <w:lang w:val="sr-Cyrl-RS"/>
        </w:rPr>
        <w:t>4</w:t>
      </w:r>
      <w:r w:rsidR="002C3543" w:rsidRPr="007E2429">
        <w:rPr>
          <w:rFonts w:cs="Arial"/>
          <w:b/>
        </w:rPr>
        <w:t>.</w:t>
      </w:r>
    </w:p>
    <w:p w:rsidR="00765DB9" w:rsidRPr="00503EF7" w:rsidRDefault="00765DB9" w:rsidP="00765DB9">
      <w:pPr>
        <w:spacing w:before="0"/>
        <w:jc w:val="right"/>
        <w:rPr>
          <w:rFonts w:cs="Arial"/>
          <w:b/>
          <w:highlight w:val="yellow"/>
        </w:rPr>
      </w:pPr>
      <w:r w:rsidRPr="007E2429">
        <w:rPr>
          <w:rFonts w:cs="Arial"/>
          <w:b/>
        </w:rPr>
        <w:t>*</w:t>
      </w:r>
      <w:r w:rsidR="00B319A0" w:rsidRPr="007E2429">
        <w:rPr>
          <w:rFonts w:cs="Arial"/>
          <w:b/>
        </w:rPr>
        <w:t>бакнарска гаранција</w:t>
      </w:r>
      <w:r w:rsidRPr="007E2429">
        <w:rPr>
          <w:rFonts w:cs="Arial"/>
          <w:b/>
        </w:rPr>
        <w:t xml:space="preserve"> за отклањање недостатака у гарантном периоду</w:t>
      </w:r>
    </w:p>
    <w:p w:rsidR="00765DB9" w:rsidRPr="00503EF7" w:rsidRDefault="00765DB9" w:rsidP="00765DB9">
      <w:pPr>
        <w:spacing w:before="0"/>
        <w:jc w:val="right"/>
        <w:rPr>
          <w:rFonts w:cs="Arial"/>
          <w:b/>
          <w:highlight w:val="yellow"/>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Pr="000F6015" w:rsidRDefault="007E2429" w:rsidP="007E2429">
      <w:pPr>
        <w:rPr>
          <w:rFonts w:cs="Arial"/>
          <w:spacing w:val="9"/>
          <w:lang w:val="sr-Cyrl-CS" w:eastAsia="hr-HR"/>
        </w:rPr>
      </w:pPr>
    </w:p>
    <w:p w:rsidR="007E2429" w:rsidRPr="000F6015"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E2429" w:rsidRPr="000F6015" w:rsidRDefault="000D2EAE" w:rsidP="007E2429">
      <w:pPr>
        <w:rPr>
          <w:rFonts w:cs="Arial"/>
          <w:bCs/>
          <w:lang w:val="sr-Cyrl-CS" w:eastAsia="hr-HR"/>
        </w:rPr>
      </w:pPr>
      <w:r>
        <w:rPr>
          <w:rFonts w:cs="Arial"/>
          <w:bCs/>
          <w:lang w:val="sr-Cyrl-CS" w:eastAsia="hr-HR"/>
        </w:rPr>
        <w:t>Балканска 13</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0F6015" w:rsidRDefault="007E2429" w:rsidP="007E2429">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shd w:val="clear" w:color="auto" w:fill="FFFFFF"/>
        <w:rPr>
          <w:rFonts w:cs="Arial"/>
          <w:b/>
          <w:bCs/>
          <w:spacing w:val="9"/>
          <w:lang w:val="sr-Cyrl-CS" w:eastAsia="hr-HR"/>
        </w:rPr>
      </w:pPr>
    </w:p>
    <w:p w:rsidR="007E2429" w:rsidRPr="000F6015" w:rsidRDefault="007E2429" w:rsidP="007E2429">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E2429" w:rsidRPr="000F6015" w:rsidRDefault="007E2429" w:rsidP="007E2429">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E2429" w:rsidRPr="000F6015" w:rsidRDefault="007E2429" w:rsidP="007E2429">
      <w:pPr>
        <w:rPr>
          <w:rFonts w:cs="Arial"/>
          <w:iCs/>
          <w:lang w:val="sr-Cyrl-CS" w:eastAsia="hr-HR"/>
        </w:rPr>
      </w:pPr>
      <w:r w:rsidRPr="000F6015">
        <w:rPr>
          <w:rFonts w:cs="Arial"/>
          <w:iCs/>
          <w:lang w:val="sr-Cyrl-CS" w:eastAsia="hr-HR"/>
        </w:rPr>
        <w:t>.................................................../износ у цифрама/</w:t>
      </w:r>
    </w:p>
    <w:p w:rsidR="007E2429" w:rsidRPr="000F6015" w:rsidRDefault="007E2429" w:rsidP="007E2429">
      <w:pPr>
        <w:rPr>
          <w:rFonts w:cs="Arial"/>
          <w:iCs/>
          <w:lang w:val="sr-Cyrl-CS" w:eastAsia="hr-HR"/>
        </w:rPr>
      </w:pPr>
      <w:r w:rsidRPr="000F6015">
        <w:rPr>
          <w:rFonts w:cs="Arial"/>
          <w:iCs/>
          <w:lang w:val="sr-Cyrl-CS" w:eastAsia="hr-HR"/>
        </w:rPr>
        <w:t>(словима: ............................................................)</w:t>
      </w:r>
    </w:p>
    <w:p w:rsidR="007E2429" w:rsidRPr="000F6015" w:rsidRDefault="007E2429" w:rsidP="007E2429">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E2429" w:rsidRPr="000F6015" w:rsidRDefault="007E2429" w:rsidP="007E2429">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E2429" w:rsidRPr="000F6015" w:rsidRDefault="007E2429" w:rsidP="007E2429">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E2429" w:rsidRPr="000F6015" w:rsidRDefault="007E2429" w:rsidP="007E2429">
      <w:pPr>
        <w:rPr>
          <w:rFonts w:cs="Arial"/>
          <w:iCs/>
          <w:lang w:val="sr-Cyrl-CS" w:eastAsia="hr-HR"/>
        </w:rPr>
      </w:pPr>
    </w:p>
    <w:p w:rsidR="007E2429" w:rsidRPr="007E2429" w:rsidRDefault="007E2429" w:rsidP="007E2429">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65DB9" w:rsidRPr="002C3543" w:rsidRDefault="007E2429" w:rsidP="007E2429">
      <w:pPr>
        <w:spacing w:before="0"/>
        <w:rPr>
          <w:rFonts w:cs="Arial"/>
        </w:rPr>
      </w:pPr>
      <w:r w:rsidRPr="000F6015">
        <w:rPr>
          <w:rFonts w:cs="Arial"/>
          <w:iCs/>
          <w:lang w:val="sr-Cyrl-CS" w:eastAsia="hr-HR"/>
        </w:rPr>
        <w:t xml:space="preserve">                                                                                               Потпис</w:t>
      </w:r>
    </w:p>
    <w:p w:rsidR="00765DB9" w:rsidRPr="002C3543" w:rsidRDefault="00765DB9" w:rsidP="00765DB9">
      <w:pPr>
        <w:spacing w:before="0"/>
        <w:rPr>
          <w:rFonts w:cs="Arial"/>
        </w:rPr>
      </w:pPr>
    </w:p>
    <w:p w:rsidR="00765DB9" w:rsidRPr="002C3543" w:rsidRDefault="00765DB9" w:rsidP="00765DB9">
      <w:pPr>
        <w:spacing w:before="0"/>
        <w:rPr>
          <w:rFonts w:cs="Arial"/>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2C3543" w:rsidRDefault="00765DB9" w:rsidP="00765DB9">
      <w:pPr>
        <w:spacing w:before="0"/>
        <w:rPr>
          <w:rFonts w:cs="Arial"/>
        </w:rPr>
      </w:pPr>
      <w:r w:rsidRPr="00765DB9">
        <w:rPr>
          <w:rFonts w:cs="Arial"/>
          <w:color w:val="00B0F0"/>
        </w:rPr>
        <w:t xml:space="preserve">                                                                   </w:t>
      </w:r>
      <w:r w:rsidRPr="00765DB9">
        <w:rPr>
          <w:rFonts w:cs="Arial"/>
        </w:rPr>
        <w:t>ПРИЛОГ бр.</w:t>
      </w:r>
      <w:r w:rsidR="002C3543">
        <w:rPr>
          <w:rFonts w:cs="Arial"/>
        </w:rPr>
        <w:t xml:space="preserve"> </w:t>
      </w:r>
      <w:r w:rsidR="00103F71">
        <w:rPr>
          <w:rFonts w:cs="Arial"/>
        </w:rPr>
        <w:t>5</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765DB9" w:rsidP="008220BE">
      <w:pPr>
        <w:spacing w:before="0"/>
        <w:jc w:val="right"/>
        <w:rPr>
          <w:rFonts w:cs="Arial"/>
        </w:rPr>
      </w:pPr>
      <w:r w:rsidRPr="005B1D92">
        <w:rPr>
          <w:rFonts w:cs="Arial"/>
        </w:rPr>
        <w:t xml:space="preserve">   (Назив правног  лица) </w:t>
      </w:r>
      <w:r w:rsidRPr="005B1D92">
        <w:rPr>
          <w:rFonts w:cs="Arial"/>
        </w:rPr>
        <w:tab/>
      </w:r>
      <w:r w:rsidRPr="005B1D92">
        <w:rPr>
          <w:rFonts w:cs="Arial"/>
        </w:rPr>
        <w:tab/>
      </w:r>
      <w:r w:rsidRPr="005B1D92">
        <w:rPr>
          <w:rFonts w:cs="Arial"/>
        </w:rPr>
        <w:tab/>
        <w:t>(ЈП ЕПС</w:t>
      </w:r>
      <w:r w:rsidR="008220BE" w:rsidRPr="005B1D92">
        <w:rPr>
          <w:rFonts w:cs="Arial"/>
        </w:rPr>
        <w:t>, Огранак ТЕНТ Београд -Обреновац,  лока</w:t>
      </w:r>
      <w:r w:rsidR="00914815">
        <w:rPr>
          <w:rFonts w:cs="Arial"/>
        </w:rPr>
        <w:t xml:space="preserve">ција </w:t>
      </w:r>
      <w:r w:rsidR="00914815">
        <w:rPr>
          <w:rFonts w:cs="Arial"/>
          <w:lang w:val="sr-Cyrl-RS"/>
        </w:rPr>
        <w:t>ЖТ</w:t>
      </w:r>
      <w:r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8220BE">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r w:rsidRPr="008220BE">
        <w:rPr>
          <w:rFonts w:cs="Arial"/>
        </w:rPr>
        <w:t>-Сви добављачи биће дужни да уз фактуру доставе и обострано потписани Записник.</w:t>
      </w:r>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765DB9" w:rsidRPr="00A75D21" w:rsidRDefault="00231033" w:rsidP="00A75D21">
      <w:pPr>
        <w:spacing w:before="0"/>
        <w:jc w:val="left"/>
        <w:rPr>
          <w:rFonts w:cs="Arial"/>
          <w:color w:val="FF0000"/>
          <w:lang w:val="sr-Cyrl-RS"/>
        </w:rPr>
      </w:pPr>
      <w:r>
        <w:rPr>
          <w:rFonts w:cs="Arial"/>
          <w:color w:val="FF0000"/>
        </w:rPr>
        <w:br w:type="page"/>
      </w:r>
    </w:p>
    <w:p w:rsidR="00765DB9" w:rsidRPr="00765DB9" w:rsidRDefault="00765DB9" w:rsidP="00765DB9">
      <w:pPr>
        <w:keepNext/>
        <w:tabs>
          <w:tab w:val="left" w:pos="567"/>
        </w:tabs>
        <w:spacing w:before="0"/>
        <w:ind w:left="360"/>
        <w:jc w:val="center"/>
        <w:outlineLvl w:val="0"/>
        <w:rPr>
          <w:rFonts w:cs="Arial"/>
          <w:b/>
        </w:rPr>
        <w:sectPr w:rsidR="00765DB9" w:rsidRPr="00765DB9" w:rsidSect="00B16DF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bookmarkStart w:id="274"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6747CA" w:rsidRPr="00416130" w:rsidRDefault="00765DB9" w:rsidP="00416130">
      <w:pPr>
        <w:keepNext/>
        <w:tabs>
          <w:tab w:val="left" w:pos="567"/>
        </w:tabs>
        <w:spacing w:before="0"/>
        <w:ind w:left="360"/>
        <w:jc w:val="center"/>
        <w:outlineLvl w:val="0"/>
        <w:rPr>
          <w:rFonts w:cs="Arial"/>
          <w:b/>
          <w:lang w:val="sr-Cyrl-RS"/>
        </w:rPr>
      </w:pPr>
      <w:r w:rsidRPr="00765DB9">
        <w:rPr>
          <w:rFonts w:cs="Arial"/>
          <w:b/>
        </w:rPr>
        <w:t>8. МОДЕЛ УГОВОРА</w:t>
      </w:r>
      <w:bookmarkEnd w:id="274"/>
    </w:p>
    <w:p w:rsidR="00765DB9" w:rsidRPr="00A75D21" w:rsidRDefault="008445F5" w:rsidP="00804B28">
      <w:pPr>
        <w:spacing w:before="0"/>
        <w:ind w:left="1440"/>
        <w:jc w:val="center"/>
        <w:rPr>
          <w:rFonts w:cs="Arial"/>
          <w:lang w:val="sr-Cyrl-RS"/>
        </w:rPr>
      </w:pPr>
      <w:r w:rsidRPr="00765DB9">
        <w:rPr>
          <w:rFonts w:cs="Arial"/>
          <w:b/>
        </w:rPr>
        <w:t>УГОВОР О ПРУЖАЊУ УСЛУГЕ</w:t>
      </w:r>
      <w:r w:rsidR="006747CA">
        <w:rPr>
          <w:rFonts w:cs="Arial"/>
          <w:b/>
          <w:lang w:val="sr-Cyrl-RS"/>
        </w:rPr>
        <w:t>:</w:t>
      </w:r>
      <w:r w:rsidR="006747CA" w:rsidRPr="006747CA">
        <w:rPr>
          <w:rFonts w:cs="Arial"/>
          <w:lang w:val="sr-Cyrl-RS"/>
        </w:rPr>
        <w:t xml:space="preserve"> </w:t>
      </w:r>
      <w:r w:rsidR="00804B28" w:rsidRPr="00804B28">
        <w:rPr>
          <w:rFonts w:eastAsia="Arial" w:cs="Arial"/>
          <w:color w:val="000000"/>
          <w:szCs w:val="20"/>
          <w:lang w:val="sr-Latn-RS" w:eastAsia="sr-Latn-RS"/>
        </w:rPr>
        <w:t>Инвестициона оправка вагона за нормални колосек</w:t>
      </w:r>
    </w:p>
    <w:p w:rsidR="00765DB9" w:rsidRPr="00765DB9" w:rsidRDefault="00765DB9" w:rsidP="00765DB9">
      <w:pPr>
        <w:tabs>
          <w:tab w:val="left" w:pos="567"/>
        </w:tabs>
        <w:spacing w:before="0"/>
        <w:rPr>
          <w:rFonts w:cs="Arial"/>
          <w:color w:val="000000"/>
        </w:rPr>
      </w:pPr>
    </w:p>
    <w:p w:rsidR="00765DB9" w:rsidRPr="00765DB9" w:rsidRDefault="00765DB9" w:rsidP="00765DB9">
      <w:pPr>
        <w:tabs>
          <w:tab w:val="left" w:pos="567"/>
        </w:tabs>
        <w:spacing w:before="0"/>
        <w:rPr>
          <w:rFonts w:cs="Arial"/>
          <w:b/>
        </w:rPr>
      </w:pPr>
      <w:r w:rsidRPr="00765DB9">
        <w:rPr>
          <w:rFonts w:cs="Arial"/>
          <w:b/>
        </w:rPr>
        <w:t>Уговорне стране:</w:t>
      </w:r>
    </w:p>
    <w:p w:rsidR="00765DB9" w:rsidRPr="006747CA"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18411A" w:rsidRPr="0018411A" w:rsidRDefault="0018411A" w:rsidP="0018411A">
      <w:pPr>
        <w:pStyle w:val="KDParagraf"/>
        <w:spacing w:before="0"/>
        <w:rPr>
          <w:rFonts w:cs="Arial"/>
        </w:rPr>
      </w:pPr>
      <w:r w:rsidRPr="00BF4E1B">
        <w:rPr>
          <w:rFonts w:cs="Arial"/>
        </w:rPr>
        <w:t xml:space="preserve">Јавно предузеће „Електропривреда Србије“ из Београда, </w:t>
      </w:r>
      <w:r w:rsidR="000D2F7E" w:rsidRPr="000D2F7E">
        <w:rPr>
          <w:rFonts w:cs="Arial"/>
        </w:rPr>
        <w:t xml:space="preserve">Улица </w:t>
      </w:r>
      <w:r w:rsidR="000D2F7E" w:rsidRPr="000D2F7E">
        <w:rPr>
          <w:rFonts w:cs="Arial"/>
          <w:lang w:val="sr-Cyrl-RS"/>
        </w:rPr>
        <w:t>Балканска</w:t>
      </w:r>
      <w:r w:rsidR="000D2F7E" w:rsidRPr="000D2F7E">
        <w:rPr>
          <w:rFonts w:cs="Arial"/>
        </w:rPr>
        <w:t xml:space="preserve"> бр. </w:t>
      </w:r>
      <w:r w:rsidR="000D2F7E">
        <w:rPr>
          <w:rFonts w:cs="Arial"/>
          <w:lang w:val="sr-Cyrl-RS"/>
        </w:rPr>
        <w:t>13</w:t>
      </w:r>
      <w:r w:rsidRPr="00BF4E1B">
        <w:rPr>
          <w:rFonts w:cs="Arial"/>
        </w:rPr>
        <w:t>.,огранак ТЕНТ Београд-</w:t>
      </w:r>
      <w:r w:rsidRPr="00E626BD">
        <w:rPr>
          <w:rFonts w:cs="Arial"/>
        </w:rPr>
        <w:t xml:space="preserve">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E626BD" w:rsidRPr="00E626BD">
        <w:rPr>
          <w:rFonts w:cs="Arial"/>
        </w:rPr>
        <w:t>12.01.</w:t>
      </w:r>
      <w:r w:rsidR="00E626BD" w:rsidRPr="00E626BD">
        <w:rPr>
          <w:rFonts w:cs="Arial"/>
          <w:lang w:val="sr-Cyrl-RS"/>
        </w:rPr>
        <w:t>296992</w:t>
      </w:r>
      <w:r w:rsidR="00E626BD" w:rsidRPr="00E626BD">
        <w:rPr>
          <w:rFonts w:cs="Arial"/>
        </w:rPr>
        <w:t>/</w:t>
      </w:r>
      <w:r w:rsidR="00E626BD" w:rsidRPr="00E626BD">
        <w:rPr>
          <w:rFonts w:cs="Arial"/>
          <w:lang w:val="sr-Cyrl-RS"/>
        </w:rPr>
        <w:t>1</w:t>
      </w:r>
      <w:r w:rsidR="00E626BD" w:rsidRPr="00E626BD">
        <w:rPr>
          <w:rFonts w:cs="Arial"/>
        </w:rPr>
        <w:t>-</w:t>
      </w:r>
      <w:r w:rsidR="00E626BD" w:rsidRPr="00E626BD">
        <w:rPr>
          <w:rFonts w:cs="Arial"/>
          <w:lang w:val="sr-Cyrl-RS"/>
        </w:rPr>
        <w:t>2017</w:t>
      </w:r>
      <w:r w:rsidR="00E626BD" w:rsidRPr="00E626BD">
        <w:rPr>
          <w:rFonts w:cs="Arial"/>
        </w:rPr>
        <w:t xml:space="preserve"> од </w:t>
      </w:r>
      <w:r w:rsidR="00E626BD" w:rsidRPr="00E626BD">
        <w:rPr>
          <w:rFonts w:cs="Arial"/>
          <w:lang w:val="sr-Cyrl-RS"/>
        </w:rPr>
        <w:t>15</w:t>
      </w:r>
      <w:r w:rsidR="00E626BD" w:rsidRPr="00E626BD">
        <w:rPr>
          <w:rFonts w:cs="Arial"/>
        </w:rPr>
        <w:t>.0</w:t>
      </w:r>
      <w:r w:rsidR="00E626BD" w:rsidRPr="00E626BD">
        <w:rPr>
          <w:rFonts w:cs="Arial"/>
          <w:lang w:val="sr-Cyrl-RS"/>
        </w:rPr>
        <w:t>6</w:t>
      </w:r>
      <w:r w:rsidR="00E626BD" w:rsidRPr="00E626BD">
        <w:rPr>
          <w:rFonts w:cs="Arial"/>
        </w:rPr>
        <w:t>.201</w:t>
      </w:r>
      <w:r w:rsidR="00E626BD" w:rsidRPr="00E626BD">
        <w:rPr>
          <w:rFonts w:cs="Arial"/>
          <w:lang w:val="sr-Cyrl-RS"/>
        </w:rPr>
        <w:t>7</w:t>
      </w:r>
      <w:r w:rsidRPr="00E626BD">
        <w:rPr>
          <w:rFonts w:cs="Arial"/>
        </w:rPr>
        <w:t xml:space="preserve">.године, заступа финансијски директор </w:t>
      </w:r>
      <w:r w:rsidR="00BF4E1B" w:rsidRPr="00E626BD">
        <w:rPr>
          <w:rFonts w:cs="Arial"/>
          <w:lang w:val="sr-Cyrl-RS"/>
        </w:rPr>
        <w:t xml:space="preserve"> огранка </w:t>
      </w:r>
      <w:r w:rsidR="00BF4E1B" w:rsidRPr="00E626BD">
        <w:rPr>
          <w:rFonts w:cs="Arial"/>
        </w:rPr>
        <w:t xml:space="preserve">ТЕНТ </w:t>
      </w:r>
      <w:r w:rsidR="00BF4E1B" w:rsidRPr="00E626BD">
        <w:rPr>
          <w:rFonts w:cs="Arial"/>
          <w:lang w:val="sr-Cyrl-RS"/>
        </w:rPr>
        <w:t>Жељко Вујиновић</w:t>
      </w:r>
      <w:r w:rsidRPr="00E626BD">
        <w:rPr>
          <w:rFonts w:cs="Arial"/>
        </w:rPr>
        <w:t>, дипл. екон. (у даљем тексту: Корисник услуге)</w:t>
      </w:r>
      <w:r w:rsidRPr="0018411A">
        <w:rPr>
          <w:rFonts w:cs="Arial"/>
        </w:rPr>
        <w:t xml:space="preserve">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_________________ из ________, ул. ____________, бр.____, матични број: ___________, ПИБ: ___________, текући рачун ____________,банка ______________</w:t>
      </w:r>
      <w:r w:rsidR="00AC064E">
        <w:rPr>
          <w:rFonts w:eastAsia="Calibri" w:cs="Arial"/>
        </w:rPr>
        <w:t xml:space="preserve"> кога заступа _________</w:t>
      </w:r>
      <w:r w:rsidRPr="00924BE9">
        <w:rPr>
          <w:rFonts w:eastAsia="Calibri" w:cs="Arial"/>
        </w:rPr>
        <w:t xml:space="preserve">, _____________, (као лидер у име и за рачун групе понуђача) </w:t>
      </w:r>
    </w:p>
    <w:p w:rsidR="00765DB9" w:rsidRPr="00924BE9" w:rsidRDefault="00765DB9" w:rsidP="00765DB9">
      <w:pPr>
        <w:spacing w:before="0"/>
        <w:ind w:left="360"/>
        <w:rPr>
          <w:rFonts w:cs="Arial"/>
        </w:rPr>
      </w:pPr>
    </w:p>
    <w:p w:rsidR="00765DB9" w:rsidRPr="00AC064E" w:rsidRDefault="00765DB9" w:rsidP="00AC064E">
      <w:pPr>
        <w:spacing w:before="0"/>
        <w:rPr>
          <w:rFonts w:eastAsia="Calibri" w:cs="Arial"/>
          <w:lang w:val="sr-Cyrl-BA"/>
        </w:rPr>
      </w:pPr>
      <w:r w:rsidRPr="00924BE9">
        <w:rPr>
          <w:rFonts w:eastAsia="Calibri" w:cs="Arial"/>
        </w:rPr>
        <w:t>2а)________</w:t>
      </w:r>
      <w:r w:rsidR="00AC064E">
        <w:rPr>
          <w:rFonts w:eastAsia="Calibri" w:cs="Arial"/>
        </w:rPr>
        <w:t>_______________</w:t>
      </w:r>
      <w:r w:rsidRPr="00924BE9">
        <w:rPr>
          <w:rFonts w:eastAsia="Calibri" w:cs="Arial"/>
        </w:rPr>
        <w:t>из</w:t>
      </w:r>
      <w:r w:rsidRPr="00924BE9">
        <w:rPr>
          <w:rFonts w:eastAsia="Calibri" w:cs="Arial"/>
        </w:rPr>
        <w:tab/>
        <w:t>_____________, улица_______________</w:t>
      </w:r>
      <w:r w:rsidR="00AC064E">
        <w:rPr>
          <w:rFonts w:eastAsia="Calibri" w:cs="Arial"/>
        </w:rPr>
        <w:t>____ бр. ___, ПИБ: ________, матични број ______</w:t>
      </w:r>
      <w:r w:rsidRPr="00924BE9">
        <w:rPr>
          <w:rFonts w:eastAsia="Calibri" w:cs="Arial"/>
        </w:rPr>
        <w:t xml:space="preserve">, </w:t>
      </w:r>
      <w:r w:rsidRPr="00924BE9">
        <w:rPr>
          <w:rFonts w:cs="Arial"/>
        </w:rPr>
        <w:t>текући рачун _</w:t>
      </w:r>
      <w:r w:rsidR="00AC064E">
        <w:rPr>
          <w:rFonts w:cs="Arial"/>
        </w:rPr>
        <w:t>___________,банка _______</w:t>
      </w:r>
      <w:r w:rsidRPr="00924BE9">
        <w:rPr>
          <w:rFonts w:cs="Arial"/>
        </w:rPr>
        <w:t xml:space="preserve"> ,</w:t>
      </w:r>
      <w:r w:rsidR="00AC064E">
        <w:rPr>
          <w:rFonts w:eastAsia="Calibri" w:cs="Arial"/>
        </w:rPr>
        <w:t>кога заступа ___________</w:t>
      </w:r>
      <w:r w:rsidRPr="00924BE9">
        <w:rPr>
          <w:rFonts w:eastAsia="Calibri" w:cs="Arial"/>
        </w:rPr>
        <w:t>,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(у даљем тексту заједно: Уговорне стране)</w:t>
      </w:r>
    </w:p>
    <w:p w:rsidR="00765DB9" w:rsidRPr="00924BE9" w:rsidRDefault="00765DB9" w:rsidP="00765DB9">
      <w:pPr>
        <w:spacing w:before="0"/>
        <w:rPr>
          <w:rFonts w:eastAsia="Calibri" w:cs="Arial"/>
        </w:rPr>
      </w:pPr>
    </w:p>
    <w:p w:rsidR="00765DB9" w:rsidRPr="00AC064E" w:rsidRDefault="00765DB9" w:rsidP="00765DB9">
      <w:pPr>
        <w:spacing w:before="0"/>
        <w:rPr>
          <w:rFonts w:eastAsia="Calibri" w:cs="Arial"/>
          <w:lang w:val="sr-Cyrl-BA"/>
        </w:rPr>
      </w:pPr>
      <w:r w:rsidRPr="00924BE9">
        <w:rPr>
          <w:rFonts w:eastAsia="Calibri" w:cs="Arial"/>
        </w:rPr>
        <w:t>2б)_______</w:t>
      </w:r>
      <w:r w:rsidR="00AC064E">
        <w:rPr>
          <w:rFonts w:eastAsia="Calibri" w:cs="Arial"/>
        </w:rPr>
        <w:t>__________</w:t>
      </w:r>
      <w:r w:rsidRPr="00924BE9">
        <w:rPr>
          <w:rFonts w:eastAsia="Calibri" w:cs="Arial"/>
        </w:rPr>
        <w:t>из</w:t>
      </w:r>
      <w:r w:rsidRPr="00924BE9">
        <w:rPr>
          <w:rFonts w:eastAsia="Calibri" w:cs="Arial"/>
        </w:rPr>
        <w:tab/>
        <w:t xml:space="preserve">_____________, улица ___________________ бр. ___, ПИБ: _____________, матични број _____________, </w:t>
      </w:r>
      <w:r w:rsidRPr="00924BE9">
        <w:rPr>
          <w:rFonts w:cs="Arial"/>
        </w:rPr>
        <w:t>текући рачун ____________,банка ______________ ,</w:t>
      </w:r>
      <w:r w:rsidRPr="00924BE9">
        <w:rPr>
          <w:rFonts w:eastAsia="Calibri" w:cs="Arial"/>
        </w:rPr>
        <w:t xml:space="preserve">кога </w:t>
      </w:r>
      <w:r w:rsidR="00AC064E">
        <w:rPr>
          <w:rFonts w:eastAsia="Calibri" w:cs="Arial"/>
        </w:rPr>
        <w:t xml:space="preserve"> заступа _________</w:t>
      </w:r>
      <w:r w:rsidRPr="00924BE9">
        <w:rPr>
          <w:rFonts w:eastAsia="Calibri" w:cs="Arial"/>
        </w:rPr>
        <w:t>,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(у даљем тексту: Пружалац услуге) </w:t>
      </w:r>
    </w:p>
    <w:p w:rsidR="00765DB9" w:rsidRPr="0075533B" w:rsidRDefault="00765DB9" w:rsidP="00765DB9">
      <w:pPr>
        <w:tabs>
          <w:tab w:val="left" w:pos="567"/>
        </w:tabs>
        <w:spacing w:before="0"/>
        <w:rPr>
          <w:rFonts w:cs="Arial"/>
          <w:lang w:val="sr-Cyrl-RS"/>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230F5A" w:rsidRDefault="00F33E3A" w:rsidP="00125536">
      <w:pPr>
        <w:numPr>
          <w:ilvl w:val="0"/>
          <w:numId w:val="22"/>
        </w:numPr>
        <w:tabs>
          <w:tab w:val="left" w:pos="567"/>
        </w:tabs>
        <w:spacing w:before="0"/>
        <w:rPr>
          <w:rFonts w:cs="Arial"/>
        </w:rPr>
      </w:pPr>
      <w:r>
        <w:rPr>
          <w:rFonts w:cs="Arial"/>
        </w:rPr>
        <w:t xml:space="preserve">да је </w:t>
      </w:r>
      <w:r>
        <w:rPr>
          <w:rFonts w:cs="Arial"/>
          <w:lang w:val="sr-Cyrl-RS"/>
        </w:rPr>
        <w:t>Корисник услуге</w:t>
      </w:r>
      <w:r w:rsidR="00765DB9" w:rsidRPr="005B1D92">
        <w:rPr>
          <w:rFonts w:cs="Arial"/>
        </w:rPr>
        <w:t xml:space="preserve"> у складу са Конкурсном документацијом а сагласно члану 32. Закона о јавним набавкама („Сл.гласник РС“, бр.124/</w:t>
      </w:r>
      <w:r w:rsidR="00765DB9" w:rsidRPr="00230F5A">
        <w:rPr>
          <w:rFonts w:cs="Arial"/>
        </w:rPr>
        <w:t>2012,14/2015 и 68/2015) (даље Закон) спровео отворени поступак  за јавну набавку услуге</w:t>
      </w:r>
      <w:r w:rsidR="00503EF7" w:rsidRPr="00230F5A">
        <w:rPr>
          <w:rFonts w:cs="Arial"/>
        </w:rPr>
        <w:t xml:space="preserve">: </w:t>
      </w:r>
      <w:r w:rsidR="00804B28" w:rsidRPr="00804B28">
        <w:rPr>
          <w:rFonts w:eastAsia="Arial" w:cs="Arial"/>
          <w:color w:val="000000"/>
          <w:szCs w:val="20"/>
          <w:lang w:val="sr-Latn-RS" w:eastAsia="sr-Latn-RS"/>
        </w:rPr>
        <w:t>Инвестициона оправка вагона за нормални колосек</w:t>
      </w:r>
      <w:r w:rsidR="00804B28" w:rsidRPr="00230F5A">
        <w:rPr>
          <w:rFonts w:cs="Arial"/>
        </w:rPr>
        <w:t xml:space="preserve"> </w:t>
      </w:r>
      <w:r w:rsidR="00765DB9" w:rsidRPr="00230F5A">
        <w:rPr>
          <w:rFonts w:cs="Arial"/>
        </w:rPr>
        <w:t>(у даљем тексту: Услуга), бр.</w:t>
      </w:r>
      <w:r w:rsidR="008445F5" w:rsidRPr="00230F5A">
        <w:rPr>
          <w:rFonts w:cs="Arial"/>
        </w:rPr>
        <w:t xml:space="preserve"> </w:t>
      </w:r>
      <w:r w:rsidR="00765DB9" w:rsidRPr="00230F5A">
        <w:rPr>
          <w:rFonts w:cs="Arial"/>
        </w:rPr>
        <w:t>ЈН</w:t>
      </w:r>
      <w:r w:rsidR="008445F5" w:rsidRPr="00230F5A">
        <w:rPr>
          <w:rFonts w:cs="Arial"/>
        </w:rPr>
        <w:t xml:space="preserve"> 3000</w:t>
      </w:r>
      <w:r w:rsidR="00E96E2B" w:rsidRPr="00230F5A">
        <w:rPr>
          <w:rFonts w:cs="Arial"/>
        </w:rPr>
        <w:t>/</w:t>
      </w:r>
      <w:r w:rsidR="00804B28">
        <w:rPr>
          <w:rFonts w:cs="Arial"/>
          <w:lang w:val="sr-Cyrl-RS"/>
        </w:rPr>
        <w:t>1233</w:t>
      </w:r>
      <w:r w:rsidR="00BF4E1B" w:rsidRPr="00230F5A">
        <w:rPr>
          <w:rFonts w:cs="Arial"/>
        </w:rPr>
        <w:t>/201</w:t>
      </w:r>
      <w:r w:rsidR="00BF4E1B" w:rsidRPr="00230F5A">
        <w:rPr>
          <w:rFonts w:cs="Arial"/>
          <w:lang w:val="sr-Cyrl-RS"/>
        </w:rPr>
        <w:t>8</w:t>
      </w:r>
      <w:r w:rsidR="005B1D92" w:rsidRPr="00230F5A">
        <w:rPr>
          <w:rFonts w:cs="Arial"/>
        </w:rPr>
        <w:t xml:space="preserve"> (</w:t>
      </w:r>
      <w:r w:rsidR="00804B28">
        <w:rPr>
          <w:rFonts w:cs="Arial"/>
          <w:lang w:val="sr-Cyrl-RS"/>
        </w:rPr>
        <w:t>2574</w:t>
      </w:r>
      <w:r w:rsidR="00BF4E1B" w:rsidRPr="00230F5A">
        <w:rPr>
          <w:rFonts w:cs="Arial"/>
        </w:rPr>
        <w:t>/201</w:t>
      </w:r>
      <w:r w:rsidR="00BF4E1B" w:rsidRPr="00230F5A">
        <w:rPr>
          <w:rFonts w:cs="Arial"/>
          <w:lang w:val="sr-Cyrl-RS"/>
        </w:rPr>
        <w:t>8</w:t>
      </w:r>
      <w:r w:rsidR="008445F5" w:rsidRPr="00230F5A">
        <w:rPr>
          <w:rFonts w:cs="Arial"/>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230F5A">
        <w:rPr>
          <w:rFonts w:cs="Arial"/>
          <w:lang w:val="ru-RU"/>
        </w:rPr>
        <w:tab/>
        <w:t>да је Позив за подношење понуда у вези предметне јавне набавке објављен</w:t>
      </w:r>
      <w:r w:rsidRPr="00765DB9">
        <w:rPr>
          <w:rFonts w:cs="Arial"/>
          <w:lang w:val="ru-RU"/>
        </w:rPr>
        <w:t xml:space="preserve"> на Порталу јавних набавки дана </w:t>
      </w:r>
      <w:r w:rsidR="003C0458">
        <w:rPr>
          <w:rFonts w:cs="Arial"/>
          <w:lang w:val="ru-RU"/>
        </w:rPr>
        <w:t>__.__.2019</w:t>
      </w:r>
      <w:r w:rsidR="00924BE9">
        <w:rPr>
          <w:rFonts w:cs="Arial"/>
          <w:lang w:val="ru-RU"/>
        </w:rPr>
        <w:t>.</w:t>
      </w:r>
      <w:r w:rsidRPr="00765DB9">
        <w:rPr>
          <w:rFonts w:cs="Arial"/>
          <w:lang w:val="ru-RU"/>
        </w:rPr>
        <w:t>године, као и на интернет страници  Корисника услуге</w:t>
      </w:r>
      <w:r w:rsidRPr="00765DB9">
        <w:rPr>
          <w:rFonts w:cs="Arial"/>
          <w:color w:val="00B0F0"/>
          <w:lang w:val="ru-RU"/>
        </w:rPr>
        <w:t xml:space="preserve"> </w:t>
      </w:r>
      <w:r w:rsidRPr="00924BE9">
        <w:rPr>
          <w:rFonts w:cs="Arial"/>
          <w:lang w:val="ru-RU"/>
        </w:rPr>
        <w:t>и на Порталу Службених гласила и база прописа</w:t>
      </w:r>
      <w:r w:rsidRPr="00765DB9">
        <w:rPr>
          <w:rFonts w:cs="Arial"/>
          <w:color w:val="00B0F0"/>
          <w:lang w:val="ru-RU"/>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w:t>
      </w:r>
      <w:r w:rsidRPr="00B64DD4">
        <w:rPr>
          <w:rFonts w:cs="Arial"/>
          <w:lang w:val="ru-RU"/>
        </w:rPr>
        <w:t xml:space="preserve">даљем тексту: Пружалац услуге) у отвореном поступку за ЈН број </w:t>
      </w:r>
      <w:r w:rsidR="00BC1345">
        <w:rPr>
          <w:rFonts w:cs="Arial"/>
          <w:lang w:val="ru-RU"/>
        </w:rPr>
        <w:t>3000/1233/2018 (2574</w:t>
      </w:r>
      <w:r w:rsidR="00230F5A">
        <w:rPr>
          <w:rFonts w:cs="Arial"/>
          <w:lang w:val="ru-RU"/>
        </w:rPr>
        <w:t>/2018</w:t>
      </w:r>
      <w:r w:rsidR="00924BE9" w:rsidRPr="002B3F3B">
        <w:rPr>
          <w:rFonts w:cs="Arial"/>
          <w:lang w:val="ru-RU"/>
        </w:rPr>
        <w:t>)</w:t>
      </w:r>
      <w:r w:rsidRPr="002B3F3B">
        <w:rPr>
          <w:rFonts w:cs="Arial"/>
          <w:lang w:val="ru-RU"/>
        </w:rPr>
        <w:t>, која</w:t>
      </w:r>
      <w:r w:rsidRPr="00B64DD4">
        <w:rPr>
          <w:rFonts w:cs="Arial"/>
          <w:lang w:val="ru-RU"/>
        </w:rPr>
        <w:t xml:space="preserve"> је заведена</w:t>
      </w:r>
      <w:r w:rsidRPr="00765DB9">
        <w:rPr>
          <w:rFonts w:cs="Arial"/>
          <w:lang w:val="ru-RU"/>
        </w:rPr>
        <w:t xml:space="preserve"> код Корисника услуге под   бројем </w:t>
      </w:r>
      <w:r w:rsidR="00230F5A">
        <w:rPr>
          <w:rFonts w:cs="Arial"/>
          <w:lang w:val="ru-RU"/>
        </w:rPr>
        <w:t>105.</w:t>
      </w:r>
      <w:r w:rsidR="00BF4E1B">
        <w:rPr>
          <w:rFonts w:cs="Arial"/>
          <w:lang w:val="ru-RU"/>
        </w:rPr>
        <w:t>Е.03.01.</w:t>
      </w:r>
      <w:r w:rsidR="003C0458">
        <w:rPr>
          <w:rFonts w:cs="Arial"/>
          <w:lang w:val="ru-RU"/>
        </w:rPr>
        <w:t>______</w:t>
      </w:r>
      <w:r w:rsidR="00BF4E1B">
        <w:rPr>
          <w:rFonts w:cs="Arial"/>
          <w:lang w:val="ru-RU"/>
        </w:rPr>
        <w:t>/</w:t>
      </w:r>
      <w:r w:rsidRPr="00765DB9">
        <w:rPr>
          <w:rFonts w:cs="Arial"/>
          <w:lang w:val="ru-RU"/>
        </w:rPr>
        <w:t>_</w:t>
      </w:r>
      <w:r w:rsidR="003C0458">
        <w:rPr>
          <w:rFonts w:cs="Arial"/>
          <w:lang w:val="ru-RU"/>
        </w:rPr>
        <w:t>_-2019</w:t>
      </w:r>
      <w:r w:rsidRPr="00765DB9">
        <w:rPr>
          <w:rFonts w:cs="Arial"/>
          <w:lang w:val="ru-RU"/>
        </w:rPr>
        <w:t xml:space="preserve"> од </w:t>
      </w:r>
      <w:r w:rsidR="00924BE9">
        <w:rPr>
          <w:rFonts w:cs="Arial"/>
          <w:lang w:val="ru-RU"/>
        </w:rPr>
        <w:t>__.__</w:t>
      </w:r>
      <w:r w:rsidR="003C0458">
        <w:rPr>
          <w:rFonts w:cs="Arial"/>
          <w:lang w:val="ru-RU"/>
        </w:rPr>
        <w:t>.2019</w:t>
      </w:r>
      <w:r w:rsidRPr="00765DB9">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765DB9" w:rsidRPr="00765DB9" w:rsidRDefault="00765DB9" w:rsidP="0075533B">
      <w:pPr>
        <w:pStyle w:val="KDNabrajanje"/>
      </w:pPr>
      <w:r w:rsidRPr="00765DB9">
        <w:t>да је Корисник услуге, на основу Понуде Пружаоца услуге  и Одлуке о додели Уговора</w:t>
      </w:r>
      <w:r w:rsidR="00416130">
        <w:rPr>
          <w:lang w:val="sr-Cyrl-RS"/>
        </w:rPr>
        <w:t xml:space="preserve"> бр.</w:t>
      </w:r>
      <w:r w:rsidR="00416130" w:rsidRPr="00416130">
        <w:rPr>
          <w:rFonts w:cs="Arial"/>
        </w:rPr>
        <w:t xml:space="preserve"> </w:t>
      </w:r>
      <w:r w:rsidR="00416130">
        <w:rPr>
          <w:rFonts w:cs="Arial"/>
        </w:rPr>
        <w:t>105.Е.03.01.</w:t>
      </w:r>
      <w:r w:rsidR="003C0458">
        <w:rPr>
          <w:rFonts w:cs="Arial"/>
          <w:lang w:val="sr-Cyrl-RS"/>
        </w:rPr>
        <w:t>_____</w:t>
      </w:r>
      <w:r w:rsidR="00416130">
        <w:rPr>
          <w:rFonts w:cs="Arial"/>
        </w:rPr>
        <w:t>/</w:t>
      </w:r>
      <w:r w:rsidR="00416130" w:rsidRPr="00765DB9">
        <w:rPr>
          <w:rFonts w:cs="Arial"/>
        </w:rPr>
        <w:t>_</w:t>
      </w:r>
      <w:r w:rsidR="003C0458">
        <w:rPr>
          <w:rFonts w:cs="Arial"/>
        </w:rPr>
        <w:t>_-201</w:t>
      </w:r>
      <w:r w:rsidR="003C0458">
        <w:rPr>
          <w:rFonts w:cs="Arial"/>
          <w:lang w:val="sr-Cyrl-RS"/>
        </w:rPr>
        <w:t>9</w:t>
      </w:r>
      <w:r w:rsidR="00416130" w:rsidRPr="00765DB9">
        <w:rPr>
          <w:rFonts w:cs="Arial"/>
        </w:rPr>
        <w:t xml:space="preserve"> од </w:t>
      </w:r>
      <w:r w:rsidR="003C0458">
        <w:rPr>
          <w:rFonts w:cs="Arial"/>
        </w:rPr>
        <w:t>__.__.201</w:t>
      </w:r>
      <w:r w:rsidR="003C0458">
        <w:rPr>
          <w:rFonts w:cs="Arial"/>
          <w:lang w:val="sr-Cyrl-RS"/>
        </w:rPr>
        <w:t>9</w:t>
      </w:r>
      <w:r w:rsidR="00416130" w:rsidRPr="00765DB9">
        <w:rPr>
          <w:rFonts w:cs="Arial"/>
        </w:rPr>
        <w:t>. године</w:t>
      </w:r>
      <w:r w:rsidR="00416130">
        <w:rPr>
          <w:lang w:val="sr-Cyrl-RS"/>
        </w:rPr>
        <w:t xml:space="preserve"> </w:t>
      </w:r>
      <w:r w:rsidRPr="00765DB9">
        <w:t>, изабрао Пружаоца услуге за реализацију услуге</w:t>
      </w:r>
      <w:r w:rsidR="00AC064E">
        <w:rPr>
          <w:lang w:val="sr-Cyrl-RS"/>
        </w:rPr>
        <w:t>.</w:t>
      </w:r>
      <w:r w:rsidRPr="00765DB9">
        <w:t xml:space="preserve"> </w:t>
      </w:r>
    </w:p>
    <w:p w:rsidR="00765DB9" w:rsidRDefault="00765DB9" w:rsidP="00765DB9">
      <w:pPr>
        <w:tabs>
          <w:tab w:val="left" w:pos="567"/>
        </w:tabs>
        <w:spacing w:before="0"/>
        <w:rPr>
          <w:rFonts w:cs="Arial"/>
          <w:lang w:val="sr-Cyrl-RS"/>
        </w:rPr>
      </w:pPr>
    </w:p>
    <w:p w:rsidR="00AC064E" w:rsidRPr="00AC064E" w:rsidRDefault="00AC064E" w:rsidP="00765DB9">
      <w:pPr>
        <w:tabs>
          <w:tab w:val="left" w:pos="567"/>
        </w:tabs>
        <w:spacing w:before="0"/>
        <w:rPr>
          <w:rFonts w:cs="Arial"/>
          <w:lang w:val="sr-Cyrl-RS"/>
        </w:rPr>
      </w:pPr>
    </w:p>
    <w:p w:rsidR="00765DB9" w:rsidRPr="00765DB9" w:rsidRDefault="00765DB9" w:rsidP="00765DB9">
      <w:pPr>
        <w:tabs>
          <w:tab w:val="left" w:pos="567"/>
        </w:tabs>
        <w:spacing w:before="0"/>
        <w:jc w:val="left"/>
        <w:rPr>
          <w:rFonts w:cs="Arial"/>
          <w:b/>
        </w:rPr>
      </w:pPr>
      <w:r w:rsidRPr="00765DB9">
        <w:rPr>
          <w:rFonts w:cs="Arial"/>
          <w:b/>
        </w:rPr>
        <w:lastRenderedPageBreak/>
        <w:t>ПРЕДМЕТ УГОВОРА</w:t>
      </w:r>
    </w:p>
    <w:p w:rsidR="00765DB9" w:rsidRPr="00765DB9" w:rsidRDefault="00765DB9" w:rsidP="00765DB9">
      <w:pPr>
        <w:tabs>
          <w:tab w:val="left" w:pos="567"/>
        </w:tabs>
        <w:spacing w:before="0"/>
        <w:jc w:val="center"/>
        <w:rPr>
          <w:rFonts w:cs="Arial"/>
        </w:rPr>
      </w:pPr>
      <w:r w:rsidRPr="00765DB9">
        <w:rPr>
          <w:rFonts w:cs="Arial"/>
          <w:b/>
        </w:rPr>
        <w:t>Члан 1</w:t>
      </w:r>
      <w:r w:rsidRPr="00765DB9">
        <w:rPr>
          <w:rFonts w:cs="Arial"/>
        </w:rPr>
        <w:t>.</w:t>
      </w:r>
    </w:p>
    <w:p w:rsidR="0022262A" w:rsidRDefault="00765DB9" w:rsidP="008A38EB">
      <w:pPr>
        <w:keepNext/>
        <w:spacing w:before="0"/>
        <w:jc w:val="left"/>
        <w:rPr>
          <w:rFonts w:cs="Arial"/>
          <w:lang w:val="sr-Cyrl-RS"/>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BC1345" w:rsidRPr="00BC1345">
        <w:rPr>
          <w:rFonts w:eastAsia="Arial" w:cs="Arial"/>
          <w:color w:val="000000"/>
          <w:szCs w:val="20"/>
          <w:lang w:val="sr-Latn-RS" w:eastAsia="sr-Latn-RS"/>
        </w:rPr>
        <w:t>Инвестициона оправка вагона за нормални колосек</w:t>
      </w:r>
      <w:r w:rsidR="00AC064E" w:rsidRPr="00B64DD4">
        <w:rPr>
          <w:rFonts w:cs="Arial"/>
        </w:rPr>
        <w:t xml:space="preserve"> </w:t>
      </w:r>
      <w:r w:rsidRPr="00B64DD4">
        <w:rPr>
          <w:rFonts w:cs="Arial"/>
        </w:rPr>
        <w:t>“</w:t>
      </w:r>
      <w:r w:rsidR="0022262A">
        <w:rPr>
          <w:rFonts w:cs="Arial"/>
          <w:lang w:val="sr-Cyrl-RS"/>
        </w:rPr>
        <w:t>:</w:t>
      </w:r>
      <w:r w:rsidR="00905B85">
        <w:rPr>
          <w:rFonts w:cs="Arial"/>
          <w:lang w:val="sr-Cyrl-RS"/>
        </w:rPr>
        <w:t xml:space="preserve"> </w:t>
      </w:r>
    </w:p>
    <w:p w:rsidR="0022262A" w:rsidRDefault="00905B85" w:rsidP="008A38EB">
      <w:pPr>
        <w:keepNext/>
        <w:spacing w:before="0"/>
        <w:jc w:val="left"/>
        <w:rPr>
          <w:rFonts w:eastAsia="Lucida Sans Unicode"/>
          <w:iCs/>
          <w:lang w:val="sr-Cyrl-RS" w:eastAsia="ar-SA"/>
        </w:rPr>
      </w:pPr>
      <w:r w:rsidRPr="007427D7">
        <w:rPr>
          <w:rFonts w:eastAsia="Lucida Sans Unicode"/>
          <w:iCs/>
          <w:lang w:val="sr-Cyrl-RS" w:eastAsia="ar-SA"/>
        </w:rPr>
        <w:t>П</w:t>
      </w:r>
      <w:r w:rsidRPr="007427D7">
        <w:rPr>
          <w:rFonts w:eastAsia="Lucida Sans Unicode"/>
          <w:iCs/>
          <w:lang w:val="sr-Latn-RS" w:eastAsia="ar-SA"/>
        </w:rPr>
        <w:t>a</w:t>
      </w:r>
      <w:r w:rsidRPr="007427D7">
        <w:rPr>
          <w:rFonts w:eastAsia="Lucida Sans Unicode"/>
          <w:iCs/>
          <w:lang w:val="sr-Cyrl-RS" w:eastAsia="ar-SA"/>
        </w:rPr>
        <w:t xml:space="preserve">ртија </w:t>
      </w:r>
      <w:r w:rsidRPr="007427D7">
        <w:rPr>
          <w:rFonts w:eastAsia="Lucida Sans Unicode"/>
          <w:iCs/>
          <w:lang w:val="sr-Latn-RS" w:eastAsia="ar-SA"/>
        </w:rPr>
        <w:t>I:</w:t>
      </w:r>
      <w:r w:rsidR="00AC064E">
        <w:rPr>
          <w:rFonts w:eastAsia="Lucida Sans Unicode"/>
          <w:iCs/>
          <w:lang w:val="sr-Cyrl-RS" w:eastAsia="ar-SA"/>
        </w:rPr>
        <w:t xml:space="preserve"> </w:t>
      </w:r>
      <w:r w:rsidR="00BC1345" w:rsidRPr="00BC1345">
        <w:rPr>
          <w:rFonts w:eastAsia="Arial" w:cs="Arial"/>
          <w:color w:val="000000"/>
          <w:szCs w:val="20"/>
          <w:lang w:val="sr-Latn-RS" w:eastAsia="sr-Latn-RS"/>
        </w:rPr>
        <w:t>Услуга ЕЦМ за одржавање теретних кола</w:t>
      </w:r>
      <w:r w:rsidR="0022262A">
        <w:rPr>
          <w:rFonts w:eastAsia="Lucida Sans Unicode"/>
          <w:iCs/>
          <w:lang w:val="sr-Cyrl-RS" w:eastAsia="ar-SA"/>
        </w:rPr>
        <w:t>;</w:t>
      </w:r>
    </w:p>
    <w:p w:rsidR="00401C63" w:rsidRPr="00905B85" w:rsidRDefault="00905B85" w:rsidP="008A38EB">
      <w:pPr>
        <w:keepNext/>
        <w:spacing w:before="0"/>
        <w:jc w:val="left"/>
        <w:rPr>
          <w:rFonts w:eastAsia="Lucida Sans Unicode"/>
          <w:iCs/>
          <w:lang w:val="sr-Cyrl-RS" w:eastAsia="ar-SA"/>
        </w:rPr>
      </w:pPr>
      <w:r w:rsidRPr="007427D7">
        <w:rPr>
          <w:lang w:val="sr-Cyrl-RS" w:eastAsia="ar-SA"/>
        </w:rPr>
        <w:t>П</w:t>
      </w:r>
      <w:r w:rsidRPr="007427D7">
        <w:rPr>
          <w:lang w:val="sr-Latn-RS" w:eastAsia="ar-SA"/>
        </w:rPr>
        <w:t>a</w:t>
      </w:r>
      <w:r w:rsidRPr="007427D7">
        <w:rPr>
          <w:lang w:val="sr-Cyrl-RS" w:eastAsia="ar-SA"/>
        </w:rPr>
        <w:t xml:space="preserve">ртија </w:t>
      </w:r>
      <w:r w:rsidRPr="007427D7">
        <w:rPr>
          <w:lang w:val="sr-Latn-RS" w:eastAsia="ar-SA"/>
        </w:rPr>
        <w:t xml:space="preserve">II:  </w:t>
      </w:r>
      <w:r w:rsidR="00BC1345" w:rsidRPr="00BC1345">
        <w:rPr>
          <w:rFonts w:eastAsia="Arial" w:cs="Arial"/>
          <w:color w:val="000000"/>
          <w:szCs w:val="20"/>
          <w:lang w:val="sr-Latn-RS" w:eastAsia="sr-Latn-RS"/>
        </w:rPr>
        <w:t>Инвестициона оправка вагона за нормални колосек</w:t>
      </w:r>
      <w:r w:rsidR="00AC064E">
        <w:rPr>
          <w:rFonts w:eastAsia="Lucida Sans Unicode"/>
          <w:iCs/>
          <w:lang w:val="sr-Cyrl-RS" w:eastAsia="ar-SA"/>
        </w:rPr>
        <w:t>,</w:t>
      </w:r>
      <w:r w:rsidR="00AC064E" w:rsidRPr="007427D7">
        <w:rPr>
          <w:rFonts w:eastAsia="Lucida Sans Unicode"/>
          <w:iCs/>
          <w:lang w:val="sr-Cyrl-RS" w:eastAsia="ar-SA"/>
        </w:rPr>
        <w:t xml:space="preserve"> </w:t>
      </w:r>
      <w:r w:rsidR="00B64DD4" w:rsidRPr="00B64DD4">
        <w:rPr>
          <w:rFonts w:cs="Arial"/>
        </w:rPr>
        <w:t>у складу са одребама овог уговора и прихваћеном Понудом број ________ од</w:t>
      </w:r>
      <w:r w:rsidR="00BF4E1B">
        <w:rPr>
          <w:rFonts w:cs="Arial"/>
          <w:lang w:val="sr-Cyrl-RS"/>
        </w:rPr>
        <w:t xml:space="preserve"> </w:t>
      </w:r>
      <w:r w:rsidR="00BF4E1B">
        <w:rPr>
          <w:rFonts w:cs="Arial"/>
        </w:rPr>
        <w:t>___</w:t>
      </w:r>
      <w:r w:rsidR="00BF4E1B">
        <w:rPr>
          <w:rFonts w:cs="Arial"/>
          <w:lang w:val="sr-Cyrl-RS"/>
        </w:rPr>
        <w:t>.</w:t>
      </w:r>
      <w:r w:rsidR="00B64DD4" w:rsidRPr="00B64DD4">
        <w:rPr>
          <w:rFonts w:cs="Arial"/>
        </w:rPr>
        <w:t>__</w:t>
      </w:r>
      <w:r w:rsidR="00BC1345">
        <w:rPr>
          <w:rFonts w:cs="Arial"/>
          <w:lang w:val="sr-Cyrl-RS"/>
        </w:rPr>
        <w:t>.2019</w:t>
      </w:r>
      <w:r w:rsidR="00BF4E1B">
        <w:rPr>
          <w:rFonts w:cs="Arial"/>
          <w:lang w:val="sr-Cyrl-RS"/>
        </w:rPr>
        <w:t xml:space="preserve">.год. </w:t>
      </w:r>
      <w:r w:rsidR="00B64DD4" w:rsidRPr="00B64DD4">
        <w:rPr>
          <w:rFonts w:cs="Arial"/>
        </w:rPr>
        <w:t xml:space="preserve">која је саставни део и налази се у прилогу овог уговора (у даљем тексту: Услуга). </w:t>
      </w:r>
    </w:p>
    <w:p w:rsidR="00DE4172" w:rsidRPr="008A38EB" w:rsidRDefault="00DE4172" w:rsidP="00DE4172">
      <w:pPr>
        <w:tabs>
          <w:tab w:val="left" w:pos="567"/>
        </w:tabs>
        <w:spacing w:before="0"/>
        <w:rPr>
          <w:rFonts w:cs="Arial"/>
          <w:lang w:val="sr-Latn-RS"/>
        </w:rPr>
      </w:pPr>
      <w:r w:rsidRPr="008A38EB">
        <w:rPr>
          <w:rFonts w:eastAsia="Calibri" w:cs="Arial"/>
          <w:lang w:val="ru-RU"/>
        </w:rPr>
        <w:t>Корисник услуге се обавезује да плати уговорену вредност за извршене услуге Пружаоцу услуге.</w:t>
      </w:r>
    </w:p>
    <w:p w:rsidR="008A38EB" w:rsidRDefault="008A38EB" w:rsidP="00765DB9">
      <w:pPr>
        <w:tabs>
          <w:tab w:val="left" w:pos="567"/>
        </w:tabs>
        <w:spacing w:before="0"/>
        <w:jc w:val="left"/>
        <w:rPr>
          <w:rFonts w:cs="Arial"/>
          <w:b/>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r w:rsidRPr="00765DB9">
        <w:rPr>
          <w:rFonts w:cs="Arial"/>
          <w:b/>
        </w:rPr>
        <w:t>Члан 2</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 Цена Услуге из члана 1. овог Уговора</w:t>
      </w:r>
      <w:r w:rsidR="00BF4E1B">
        <w:rPr>
          <w:rFonts w:cs="Arial"/>
          <w:lang w:val="sr-Cyrl-RS"/>
        </w:rPr>
        <w:t xml:space="preserve">, </w:t>
      </w:r>
      <w:r w:rsidR="00BF4E1B" w:rsidRPr="00FE314E">
        <w:rPr>
          <w:rFonts w:cs="Arial"/>
          <w:b/>
          <w:lang w:val="sr-Cyrl-RS"/>
        </w:rPr>
        <w:t>Партија 1</w:t>
      </w:r>
      <w:r w:rsidRPr="00765DB9">
        <w:rPr>
          <w:rFonts w:cs="Arial"/>
        </w:rPr>
        <w:t xml:space="preserve"> износи __________________ (словима: _</w:t>
      </w:r>
      <w:r w:rsidR="0075533B">
        <w:rPr>
          <w:rFonts w:cs="Arial"/>
        </w:rPr>
        <w:t>_______________________) RSD</w:t>
      </w:r>
      <w:r w:rsidRPr="00765DB9">
        <w:rPr>
          <w:rFonts w:cs="Arial"/>
        </w:rPr>
        <w:t>, без пореза на додату вредност.</w:t>
      </w:r>
    </w:p>
    <w:p w:rsidR="00BF4E1B" w:rsidRDefault="00BF4E1B" w:rsidP="00BF4E1B">
      <w:pPr>
        <w:tabs>
          <w:tab w:val="left" w:pos="567"/>
        </w:tabs>
        <w:spacing w:before="0"/>
        <w:rPr>
          <w:rFonts w:cs="Arial"/>
          <w:lang w:val="sr-Cyrl-RS"/>
        </w:rPr>
      </w:pPr>
    </w:p>
    <w:p w:rsidR="00765DB9" w:rsidRPr="00905B85" w:rsidRDefault="00BF4E1B" w:rsidP="00765DB9">
      <w:pPr>
        <w:tabs>
          <w:tab w:val="left" w:pos="567"/>
        </w:tabs>
        <w:spacing w:before="0"/>
        <w:rPr>
          <w:rFonts w:cs="Arial"/>
          <w:lang w:val="sr-Cyrl-RS"/>
        </w:rPr>
      </w:pPr>
      <w:r w:rsidRPr="00765DB9">
        <w:rPr>
          <w:rFonts w:cs="Arial"/>
        </w:rPr>
        <w:t>Цена Услуге из члана</w:t>
      </w:r>
      <w:r>
        <w:rPr>
          <w:rFonts w:cs="Arial"/>
        </w:rPr>
        <w:t xml:space="preserve"> 1. овог Уговора</w:t>
      </w:r>
      <w:r>
        <w:rPr>
          <w:rFonts w:cs="Arial"/>
          <w:lang w:val="sr-Cyrl-RS"/>
        </w:rPr>
        <w:t xml:space="preserve">, </w:t>
      </w:r>
      <w:r w:rsidRPr="00FE314E">
        <w:rPr>
          <w:rFonts w:cs="Arial"/>
          <w:b/>
          <w:lang w:val="sr-Cyrl-RS"/>
        </w:rPr>
        <w:t>Партија 2</w:t>
      </w:r>
      <w:r w:rsidRPr="00765DB9">
        <w:rPr>
          <w:rFonts w:cs="Arial"/>
        </w:rPr>
        <w:t xml:space="preserve"> износи __________________ (словима: _</w:t>
      </w:r>
      <w:r>
        <w:rPr>
          <w:rFonts w:cs="Arial"/>
        </w:rPr>
        <w:t>_______________________) RSD</w:t>
      </w:r>
      <w:r w:rsidR="00AC064E">
        <w:rPr>
          <w:rFonts w:cs="Arial"/>
          <w:lang w:val="sr-Cyrl-RS"/>
        </w:rPr>
        <w:t>/евро</w:t>
      </w:r>
      <w:r w:rsidRPr="00765DB9">
        <w:rPr>
          <w:rFonts w:cs="Arial"/>
        </w:rPr>
        <w:t>, без пореза на додату вредност.</w:t>
      </w:r>
    </w:p>
    <w:p w:rsidR="00BF4E1B" w:rsidRPr="008D5D4C" w:rsidRDefault="00BF4E1B" w:rsidP="00BF4E1B">
      <w:pPr>
        <w:tabs>
          <w:tab w:val="left" w:pos="567"/>
        </w:tabs>
        <w:spacing w:before="0"/>
        <w:rPr>
          <w:rFonts w:cs="Arial"/>
          <w:lang w:val="sr-Cyrl-RS"/>
        </w:rPr>
      </w:pPr>
      <w:r>
        <w:rPr>
          <w:rFonts w:cs="Arial"/>
        </w:rPr>
        <w:t xml:space="preserve">Укупна вредност </w:t>
      </w:r>
      <w:r>
        <w:rPr>
          <w:rFonts w:cs="Arial"/>
          <w:lang w:val="sr-Cyrl-RS"/>
        </w:rPr>
        <w:t>услуга</w:t>
      </w:r>
      <w:r w:rsidRPr="005827FA">
        <w:rPr>
          <w:rFonts w:cs="Arial"/>
        </w:rPr>
        <w:t xml:space="preserve"> из члана 1.овог Уговора износи _____________ (словима:______________) </w:t>
      </w:r>
      <w:r>
        <w:rPr>
          <w:rFonts w:cs="Arial"/>
        </w:rPr>
        <w:t>RSD</w:t>
      </w:r>
      <w:r w:rsidR="00AC064E">
        <w:rPr>
          <w:rFonts w:cs="Arial"/>
          <w:lang w:val="sr-Cyrl-RS"/>
        </w:rPr>
        <w:t>/евро</w:t>
      </w:r>
      <w:r w:rsidRPr="005827FA">
        <w:rPr>
          <w:rFonts w:cs="Arial"/>
        </w:rPr>
        <w:t>.</w:t>
      </w:r>
    </w:p>
    <w:p w:rsidR="00BF4E1B" w:rsidRDefault="00BF4E1B"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18411A" w:rsidRPr="00905B85" w:rsidRDefault="00B8016D" w:rsidP="00905B85">
      <w:pPr>
        <w:tabs>
          <w:tab w:val="left" w:pos="567"/>
        </w:tabs>
        <w:spacing w:before="0"/>
        <w:rPr>
          <w:rFonts w:cs="Arial"/>
          <w:lang w:val="sr-Cyrl-RS"/>
        </w:rPr>
      </w:pPr>
      <w:r>
        <w:rPr>
          <w:rFonts w:cs="Arial"/>
        </w:rPr>
        <w:t xml:space="preserve"> </w:t>
      </w:r>
      <w:r w:rsidR="00A66FF6">
        <w:rPr>
          <w:rFonts w:cs="Arial"/>
          <w:lang w:val="sr-Cyrl-RS"/>
        </w:rPr>
        <w:t>Званични средњи кур</w:t>
      </w:r>
      <w:r w:rsidR="00387D92">
        <w:rPr>
          <w:rFonts w:cs="Arial"/>
          <w:lang w:val="sr-Cyrl-RS"/>
        </w:rPr>
        <w:t>с евра на дан отварања понуда _________</w:t>
      </w:r>
    </w:p>
    <w:p w:rsidR="003413D6" w:rsidRPr="00F425D2" w:rsidRDefault="003413D6" w:rsidP="003413D6">
      <w:pPr>
        <w:spacing w:before="0"/>
        <w:rPr>
          <w:rFonts w:cs="Arial"/>
          <w:lang w:val="sr-Cyrl-CS" w:eastAsia="zh-CN"/>
        </w:rPr>
      </w:pPr>
      <w:r w:rsidRPr="00F425D2">
        <w:rPr>
          <w:rFonts w:cs="Arial"/>
          <w:lang w:val="sr-Cyrl-CS" w:eastAsia="zh-CN"/>
        </w:rPr>
        <w:t xml:space="preserve">Понуда се даје на паритету: </w:t>
      </w:r>
    </w:p>
    <w:p w:rsidR="003413D6" w:rsidRPr="005F310C" w:rsidRDefault="003413D6" w:rsidP="003413D6">
      <w:pPr>
        <w:spacing w:before="0"/>
        <w:rPr>
          <w:rFonts w:cs="Arial"/>
          <w:spacing w:val="4"/>
          <w:lang w:val="sr-Cyrl-RS"/>
        </w:rPr>
      </w:pPr>
      <w:r w:rsidRPr="005F310C">
        <w:rPr>
          <w:rFonts w:cs="Arial"/>
          <w:lang w:val="sr-Cyrl-CS" w:eastAsia="zh-CN"/>
        </w:rPr>
        <w:t xml:space="preserve">Партија </w:t>
      </w:r>
      <w:r w:rsidRPr="005F310C">
        <w:rPr>
          <w:rFonts w:cs="Arial"/>
          <w:lang w:val="sr-Latn-RS" w:eastAsia="zh-CN"/>
        </w:rPr>
        <w:t>I</w:t>
      </w:r>
      <w:r w:rsidRPr="005F310C">
        <w:rPr>
          <w:rFonts w:cs="Arial"/>
          <w:lang w:val="sr-Cyrl-CS" w:eastAsia="zh-CN"/>
        </w:rPr>
        <w:t xml:space="preserve">- </w:t>
      </w:r>
      <w:r w:rsidRPr="005F310C">
        <w:rPr>
          <w:rFonts w:eastAsia="TimesNewRomanPSMT" w:cs="Arial"/>
          <w:bCs/>
          <w:color w:val="000000"/>
          <w:lang w:val="sr-Latn-RS"/>
        </w:rPr>
        <w:t>Понуда се даје на паритету</w:t>
      </w:r>
      <w:r w:rsidRPr="005F310C">
        <w:rPr>
          <w:rFonts w:eastAsia="TimesNewRomanPSMT" w:cs="Arial"/>
          <w:bCs/>
          <w:color w:val="000000"/>
          <w:lang w:val="sr-Cyrl-RS"/>
        </w:rPr>
        <w:t>:</w:t>
      </w:r>
      <w:r w:rsidRPr="005F310C">
        <w:rPr>
          <w:rFonts w:eastAsia="TimesNewRomanPSMT" w:cs="Arial"/>
          <w:bCs/>
          <w:color w:val="000000"/>
          <w:lang w:val="sr-Latn-RS"/>
        </w:rPr>
        <w:t xml:space="preserve"> </w:t>
      </w:r>
      <w:r w:rsidRPr="005F310C">
        <w:rPr>
          <w:rFonts w:cs="Arial"/>
          <w:bCs/>
          <w:iCs/>
          <w:lang w:val="sr-Cyrl-CS"/>
        </w:rPr>
        <w:t xml:space="preserve">Ф-ко </w:t>
      </w:r>
      <w:r w:rsidRPr="005F310C">
        <w:rPr>
          <w:rFonts w:eastAsia="Arial" w:cs="Arial"/>
          <w:color w:val="000000"/>
          <w:sz w:val="20"/>
          <w:szCs w:val="20"/>
          <w:lang w:val="sr-Latn-RS" w:eastAsia="sr-Latn-RS"/>
        </w:rPr>
        <w:t>Мрежа пруге Инфраструктура Србије</w:t>
      </w:r>
      <w:r w:rsidRPr="005F310C">
        <w:rPr>
          <w:rFonts w:eastAsia="TimesNewRomanPSMT" w:cs="Arial"/>
          <w:bCs/>
          <w:color w:val="000000"/>
          <w:lang w:val="sr-Latn-RS"/>
        </w:rPr>
        <w:t xml:space="preserve">, а  </w:t>
      </w:r>
      <w:r w:rsidRPr="005F310C">
        <w:rPr>
          <w:rFonts w:eastAsia="TimesNewRomanPSMT" w:cs="Arial"/>
          <w:b/>
          <w:bCs/>
          <w:color w:val="000000"/>
          <w:lang w:val="sr-Latn-RS"/>
        </w:rPr>
        <w:t xml:space="preserve">место извршења услуга је </w:t>
      </w:r>
      <w:r w:rsidRPr="005F310C">
        <w:rPr>
          <w:rFonts w:eastAsia="Arial" w:cs="Arial"/>
          <w:color w:val="000000"/>
          <w:sz w:val="20"/>
          <w:szCs w:val="20"/>
          <w:lang w:val="sr-Latn-RS" w:eastAsia="sr-Latn-RS"/>
        </w:rPr>
        <w:t>Мрежа пруге Инфраструктура Србије</w:t>
      </w:r>
      <w:r w:rsidRPr="005F310C">
        <w:rPr>
          <w:rFonts w:eastAsia="TimesNewRomanPSMT" w:cs="Arial"/>
          <w:b/>
          <w:bCs/>
          <w:color w:val="000000"/>
          <w:lang w:val="sr-Latn-RS"/>
        </w:rPr>
        <w:t>.</w:t>
      </w:r>
    </w:p>
    <w:p w:rsidR="003413D6" w:rsidRDefault="003413D6" w:rsidP="003413D6">
      <w:pPr>
        <w:spacing w:before="0"/>
        <w:rPr>
          <w:rFonts w:cs="Arial"/>
          <w:lang w:val="sr-Latn-RS" w:eastAsia="zh-CN"/>
        </w:rPr>
      </w:pPr>
    </w:p>
    <w:p w:rsidR="003413D6" w:rsidRPr="003413D6" w:rsidRDefault="003413D6" w:rsidP="003413D6">
      <w:pPr>
        <w:spacing w:before="0"/>
        <w:rPr>
          <w:rFonts w:cs="Arial"/>
          <w:spacing w:val="4"/>
          <w:lang w:val="sr-Cyrl-RS"/>
        </w:rPr>
      </w:pPr>
      <w:r w:rsidRPr="003413D6">
        <w:rPr>
          <w:rFonts w:cs="Arial"/>
          <w:lang w:val="sr-Cyrl-CS" w:eastAsia="zh-CN"/>
        </w:rPr>
        <w:t xml:space="preserve">Партија </w:t>
      </w:r>
      <w:r w:rsidRPr="003413D6">
        <w:rPr>
          <w:rFonts w:cs="Arial"/>
          <w:lang w:val="sr-Latn-RS" w:eastAsia="zh-CN"/>
        </w:rPr>
        <w:t>II</w:t>
      </w:r>
      <w:r w:rsidRPr="003413D6">
        <w:rPr>
          <w:rFonts w:cs="Arial"/>
          <w:lang w:val="sr-Cyrl-CS" w:eastAsia="zh-CN"/>
        </w:rPr>
        <w:t xml:space="preserve">- </w:t>
      </w:r>
      <w:r w:rsidRPr="003413D6">
        <w:rPr>
          <w:rFonts w:eastAsia="TimesNewRomanPSMT" w:cs="Arial"/>
          <w:bCs/>
          <w:color w:val="000000"/>
          <w:lang w:val="sr-Latn-RS"/>
        </w:rPr>
        <w:t>Понуда се даје на паритету</w:t>
      </w:r>
      <w:r w:rsidRPr="003413D6">
        <w:rPr>
          <w:rFonts w:eastAsia="TimesNewRomanPSMT" w:cs="Arial"/>
          <w:bCs/>
          <w:color w:val="000000"/>
          <w:lang w:val="sr-Cyrl-RS"/>
        </w:rPr>
        <w:t>:</w:t>
      </w:r>
      <w:r w:rsidRPr="003413D6">
        <w:rPr>
          <w:rFonts w:eastAsia="TimesNewRomanPSMT" w:cs="Arial"/>
          <w:bCs/>
          <w:color w:val="000000"/>
          <w:lang w:val="sr-Latn-RS"/>
        </w:rPr>
        <w:t xml:space="preserve"> </w:t>
      </w:r>
      <w:r w:rsidR="003C0458">
        <w:rPr>
          <w:rFonts w:eastAsia="TimesNewRomanPSMT" w:cs="Arial"/>
          <w:bCs/>
          <w:color w:val="000000"/>
        </w:rPr>
        <w:t>F</w:t>
      </w:r>
      <w:r w:rsidR="003C0458">
        <w:rPr>
          <w:rFonts w:eastAsia="TimesNewRomanPSMT" w:cs="Arial"/>
          <w:bCs/>
          <w:color w:val="000000"/>
          <w:lang w:val="sr-Latn-RS"/>
        </w:rPr>
        <w:t>CA</w:t>
      </w:r>
      <w:r w:rsidR="003C0458" w:rsidRPr="003413D6">
        <w:rPr>
          <w:rFonts w:cs="Arial"/>
          <w:spacing w:val="4"/>
          <w:lang w:val="sr-Cyrl-CS"/>
        </w:rPr>
        <w:t xml:space="preserve"> </w:t>
      </w:r>
      <w:r w:rsidRPr="003413D6">
        <w:rPr>
          <w:rFonts w:cs="Arial"/>
          <w:spacing w:val="4"/>
          <w:lang w:val="sr-Cyrl-CS"/>
        </w:rPr>
        <w:t xml:space="preserve">Железничка станица Вреоци / </w:t>
      </w:r>
      <w:r w:rsidRPr="003413D6">
        <w:rPr>
          <w:rFonts w:cs="Arial"/>
          <w:spacing w:val="4"/>
        </w:rPr>
        <w:t xml:space="preserve">DAP </w:t>
      </w:r>
      <w:r w:rsidRPr="003413D6">
        <w:rPr>
          <w:rFonts w:cs="Arial"/>
          <w:spacing w:val="4"/>
          <w:lang w:val="sr-Cyrl-CS"/>
        </w:rPr>
        <w:t xml:space="preserve">Железничка станица Вреоци </w:t>
      </w:r>
      <w:r w:rsidRPr="003413D6">
        <w:rPr>
          <w:rFonts w:cs="Arial"/>
          <w:spacing w:val="4"/>
        </w:rPr>
        <w:t>INCOTERMS</w:t>
      </w:r>
      <w:r w:rsidRPr="003413D6">
        <w:rPr>
          <w:rFonts w:cs="Arial"/>
          <w:spacing w:val="4"/>
          <w:lang w:val="sr-Cyrl-CS"/>
        </w:rPr>
        <w:t xml:space="preserve"> 2010</w:t>
      </w:r>
      <w:r w:rsidRPr="003413D6">
        <w:rPr>
          <w:rFonts w:eastAsia="TimesNewRomanPSMT" w:cs="Arial"/>
          <w:bCs/>
          <w:color w:val="000000"/>
          <w:lang w:val="sr-Latn-RS"/>
        </w:rPr>
        <w:t xml:space="preserve">, а  </w:t>
      </w:r>
      <w:r w:rsidRPr="003413D6">
        <w:rPr>
          <w:rFonts w:eastAsia="TimesNewRomanPSMT" w:cs="Arial"/>
          <w:b/>
          <w:bCs/>
          <w:color w:val="000000"/>
          <w:lang w:val="sr-Latn-RS"/>
        </w:rPr>
        <w:t>место извршења ус</w:t>
      </w:r>
      <w:r w:rsidR="003C0458">
        <w:rPr>
          <w:rFonts w:eastAsia="TimesNewRomanPSMT" w:cs="Arial"/>
          <w:b/>
          <w:bCs/>
          <w:color w:val="000000"/>
          <w:lang w:val="sr-Latn-RS"/>
        </w:rPr>
        <w:t xml:space="preserve">луга је сервисни центар </w:t>
      </w:r>
      <w:r w:rsidR="003C0458">
        <w:rPr>
          <w:rFonts w:eastAsia="TimesNewRomanPSMT" w:cs="Arial"/>
          <w:b/>
          <w:bCs/>
          <w:color w:val="000000"/>
          <w:lang w:val="sr-Cyrl-RS"/>
        </w:rPr>
        <w:t>Пружаоца услуге</w:t>
      </w:r>
      <w:r w:rsidRPr="003413D6">
        <w:rPr>
          <w:rFonts w:eastAsia="TimesNewRomanPSMT" w:cs="Arial"/>
          <w:b/>
          <w:bCs/>
          <w:color w:val="000000"/>
          <w:lang w:val="sr-Latn-RS"/>
        </w:rPr>
        <w:t>.</w:t>
      </w:r>
    </w:p>
    <w:p w:rsidR="003413D6" w:rsidRDefault="003413D6" w:rsidP="003413D6">
      <w:pPr>
        <w:autoSpaceDE w:val="0"/>
        <w:autoSpaceDN w:val="0"/>
        <w:adjustRightInd w:val="0"/>
        <w:contextualSpacing/>
        <w:rPr>
          <w:rFonts w:eastAsia="TimesNewRomanPSMT" w:cs="Arial"/>
          <w:bCs/>
          <w:color w:val="000000"/>
          <w:lang w:val="ru-RU"/>
        </w:rPr>
      </w:pPr>
    </w:p>
    <w:p w:rsidR="003413D6" w:rsidRDefault="003413D6" w:rsidP="003413D6">
      <w:pPr>
        <w:autoSpaceDE w:val="0"/>
        <w:autoSpaceDN w:val="0"/>
        <w:adjustRightInd w:val="0"/>
        <w:contextualSpacing/>
        <w:rPr>
          <w:rFonts w:cs="Arial"/>
          <w:lang w:val="sr-Cyrl-RS" w:eastAsia="zh-CN"/>
        </w:rPr>
      </w:pPr>
      <w:r w:rsidRPr="003413D6">
        <w:rPr>
          <w:rFonts w:eastAsia="TimesNewRomanPSMT" w:cs="Arial"/>
          <w:bCs/>
          <w:color w:val="000000"/>
          <w:u w:val="single"/>
          <w:lang w:val="ru-RU"/>
        </w:rPr>
        <w:t>Напомена</w:t>
      </w:r>
      <w:r w:rsidRPr="003413D6">
        <w:rPr>
          <w:rFonts w:cs="Arial"/>
          <w:u w:val="single"/>
          <w:lang w:val="sr-Cyrl-CS" w:eastAsia="zh-CN"/>
        </w:rPr>
        <w:t xml:space="preserve"> Партија </w:t>
      </w:r>
      <w:r w:rsidRPr="003413D6">
        <w:rPr>
          <w:rFonts w:cs="Arial"/>
          <w:u w:val="single"/>
          <w:lang w:val="sr-Latn-RS" w:eastAsia="zh-CN"/>
        </w:rPr>
        <w:t>II</w:t>
      </w:r>
      <w:r>
        <w:rPr>
          <w:rFonts w:cs="Arial"/>
          <w:lang w:val="sr-Cyrl-RS" w:eastAsia="zh-CN"/>
        </w:rPr>
        <w:t>:</w:t>
      </w:r>
    </w:p>
    <w:p w:rsidR="003413D6" w:rsidRPr="003413D6" w:rsidRDefault="003413D6" w:rsidP="003413D6">
      <w:pPr>
        <w:autoSpaceDE w:val="0"/>
        <w:autoSpaceDN w:val="0"/>
        <w:adjustRightInd w:val="0"/>
        <w:contextualSpacing/>
        <w:rPr>
          <w:rFonts w:eastAsia="TimesNewRomanPSMT" w:cs="Arial"/>
          <w:bCs/>
          <w:color w:val="000000"/>
          <w:lang w:val="ru-RU"/>
        </w:rPr>
      </w:pPr>
      <w:r>
        <w:rPr>
          <w:rFonts w:eastAsia="TimesNewRomanPSMT" w:cs="Arial"/>
          <w:bCs/>
          <w:color w:val="000000"/>
          <w:lang w:val="ru-RU"/>
        </w:rPr>
        <w:t xml:space="preserve"> </w:t>
      </w:r>
      <w:r w:rsidRPr="003413D6">
        <w:rPr>
          <w:rFonts w:eastAsia="TimesNewRomanPSMT" w:cs="Arial"/>
          <w:bCs/>
          <w:color w:val="000000"/>
          <w:lang w:val="ru-RU"/>
        </w:rPr>
        <w:t>Предаја вагона у/из поправке врши се у железничкој станици Вреоци у власништву Железнице Србије.</w:t>
      </w:r>
    </w:p>
    <w:p w:rsidR="003413D6" w:rsidRPr="003413D6" w:rsidRDefault="003413D6" w:rsidP="003413D6">
      <w:pPr>
        <w:autoSpaceDE w:val="0"/>
        <w:autoSpaceDN w:val="0"/>
        <w:adjustRightInd w:val="0"/>
        <w:spacing w:before="0"/>
        <w:contextualSpacing/>
        <w:rPr>
          <w:rFonts w:eastAsia="TimesNewRomanPSMT" w:cs="Arial"/>
          <w:bCs/>
          <w:color w:val="000000"/>
          <w:lang w:val="ru-RU"/>
        </w:rPr>
      </w:pPr>
      <w:r w:rsidRPr="003413D6">
        <w:rPr>
          <w:rFonts w:eastAsia="TimesNewRomanPSMT" w:cs="Arial"/>
          <w:b/>
          <w:bCs/>
          <w:color w:val="000000"/>
          <w:lang w:val="ru-RU"/>
        </w:rPr>
        <w:t>Напомена за стране П</w:t>
      </w:r>
      <w:r w:rsidR="003C0458">
        <w:rPr>
          <w:rFonts w:eastAsia="TimesNewRomanPSMT" w:cs="Arial"/>
          <w:b/>
          <w:bCs/>
          <w:color w:val="000000"/>
          <w:lang w:val="ru-RU"/>
        </w:rPr>
        <w:t>ружаоце услуге</w:t>
      </w:r>
      <w:r w:rsidRPr="003413D6">
        <w:rPr>
          <w:rFonts w:eastAsia="TimesNewRomanPSMT" w:cs="Arial"/>
          <w:bCs/>
          <w:color w:val="000000"/>
          <w:lang w:val="ru-RU"/>
        </w:rPr>
        <w:t>:</w:t>
      </w:r>
    </w:p>
    <w:p w:rsidR="003413D6" w:rsidRPr="003413D6" w:rsidRDefault="003413D6" w:rsidP="003413D6">
      <w:pPr>
        <w:autoSpaceDE w:val="0"/>
        <w:autoSpaceDN w:val="0"/>
        <w:adjustRightInd w:val="0"/>
        <w:spacing w:before="0"/>
        <w:contextualSpacing/>
        <w:rPr>
          <w:rFonts w:eastAsia="TimesNewRomanPSMT" w:cs="Arial"/>
          <w:bCs/>
          <w:color w:val="000000"/>
        </w:rPr>
      </w:pPr>
      <w:r w:rsidRPr="003413D6">
        <w:rPr>
          <w:rFonts w:eastAsia="TimesNewRomanPSMT" w:cs="Arial"/>
          <w:bCs/>
          <w:color w:val="000000"/>
          <w:lang w:val="ru-RU"/>
        </w:rPr>
        <w:t xml:space="preserve">Паритет код ПИР-а (привремени извоз је </w:t>
      </w:r>
      <w:r w:rsidR="003C0458">
        <w:rPr>
          <w:rFonts w:eastAsia="TimesNewRomanPSMT" w:cs="Arial"/>
          <w:bCs/>
          <w:color w:val="000000"/>
        </w:rPr>
        <w:t>F</w:t>
      </w:r>
      <w:r w:rsidR="003C0458">
        <w:rPr>
          <w:rFonts w:eastAsia="TimesNewRomanPSMT" w:cs="Arial"/>
          <w:bCs/>
          <w:color w:val="000000"/>
          <w:lang w:val="sr-Latn-RS"/>
        </w:rPr>
        <w:t>CA</w:t>
      </w:r>
      <w:r w:rsidRPr="003413D6">
        <w:rPr>
          <w:rFonts w:eastAsia="TimesNewRomanPSMT" w:cs="Arial"/>
          <w:bCs/>
          <w:color w:val="000000"/>
        </w:rPr>
        <w:t xml:space="preserve"> </w:t>
      </w:r>
      <w:r w:rsidRPr="003413D6">
        <w:rPr>
          <w:rFonts w:eastAsia="TimesNewRomanPSMT" w:cs="Arial"/>
          <w:bCs/>
          <w:color w:val="000000"/>
          <w:lang w:val="ru-RU"/>
        </w:rPr>
        <w:t>Железничка станица Вреоци</w:t>
      </w:r>
      <w:r w:rsidRPr="003413D6">
        <w:rPr>
          <w:rFonts w:eastAsia="TimesNewRomanPSMT" w:cs="Arial"/>
          <w:bCs/>
          <w:color w:val="000000"/>
        </w:rPr>
        <w:t>)</w:t>
      </w:r>
    </w:p>
    <w:p w:rsidR="008A4378" w:rsidRPr="008A4378" w:rsidRDefault="003413D6" w:rsidP="008A4378">
      <w:pPr>
        <w:autoSpaceDE w:val="0"/>
        <w:autoSpaceDN w:val="0"/>
        <w:adjustRightInd w:val="0"/>
        <w:spacing w:before="0"/>
        <w:contextualSpacing/>
        <w:rPr>
          <w:rFonts w:eastAsia="TimesNewRomanPSMT" w:cs="Arial"/>
          <w:bCs/>
          <w:color w:val="000000"/>
        </w:rPr>
      </w:pPr>
      <w:r w:rsidRPr="003413D6">
        <w:rPr>
          <w:rFonts w:eastAsia="TimesNewRomanPSMT" w:cs="Arial"/>
          <w:bCs/>
          <w:color w:val="000000"/>
        </w:rPr>
        <w:t xml:space="preserve">Паритет код ПУР-а (раздужење привременог извоза је </w:t>
      </w:r>
      <w:r w:rsidRPr="003413D6">
        <w:rPr>
          <w:rFonts w:eastAsia="TimesNewRomanPSMT" w:cs="Arial"/>
          <w:bCs/>
          <w:color w:val="000000"/>
          <w:lang w:eastAsia="hr-HR"/>
        </w:rPr>
        <w:t>DAP</w:t>
      </w:r>
      <w:r w:rsidRPr="003413D6">
        <w:rPr>
          <w:rFonts w:eastAsia="TimesNewRomanPSMT" w:cs="Arial"/>
          <w:bCs/>
          <w:color w:val="000000"/>
          <w:lang w:val="ru-RU"/>
        </w:rPr>
        <w:t xml:space="preserve"> Железничка станица Вреоци INCOTERMS 2010)</w:t>
      </w:r>
      <w:r w:rsidR="008A4378">
        <w:rPr>
          <w:rFonts w:eastAsia="TimesNewRomanPSMT" w:cs="Arial"/>
          <w:bCs/>
          <w:color w:val="000000"/>
          <w:lang w:val="ru-RU"/>
        </w:rPr>
        <w:t>.</w:t>
      </w:r>
      <w:r w:rsidR="008A4378">
        <w:rPr>
          <w:rFonts w:eastAsia="TimesNewRomanPSMT" w:cs="Arial"/>
          <w:bCs/>
          <w:color w:val="000000"/>
          <w:lang w:val="sr-Cyrl-RS"/>
        </w:rPr>
        <w:t xml:space="preserve"> </w:t>
      </w:r>
      <w:r w:rsidR="008A4378">
        <w:rPr>
          <w:rFonts w:cs="Arial"/>
          <w:lang w:val="sr-Cyrl-CS" w:eastAsia="zh-CN"/>
        </w:rPr>
        <w:t>Уколико Пружалац услуге</w:t>
      </w:r>
      <w:r w:rsidR="008A4378" w:rsidRPr="000800CE">
        <w:rPr>
          <w:rFonts w:cs="Arial"/>
          <w:lang w:val="sr-Cyrl-CS" w:eastAsia="zh-CN"/>
        </w:rPr>
        <w:t xml:space="preserve"> не прибави сертификат ЕУР 1, дужан је да сноси све зависне трошкове увоза који би услед тога могли настати.</w:t>
      </w:r>
    </w:p>
    <w:p w:rsidR="008A4378" w:rsidRDefault="008A4378" w:rsidP="008A4378">
      <w:pPr>
        <w:spacing w:before="0"/>
        <w:rPr>
          <w:rFonts w:cs="Arial"/>
          <w:lang w:val="sr-Cyrl-CS" w:eastAsia="zh-CN"/>
        </w:rPr>
      </w:pPr>
      <w:r w:rsidRPr="000800CE">
        <w:rPr>
          <w:rFonts w:cs="Arial"/>
          <w:lang w:val="sr-Cyrl-CS" w:eastAsia="zh-CN"/>
        </w:rPr>
        <w:t xml:space="preserve">Евентуално настала штета приликом транспорта предметних добара до места испоруке </w:t>
      </w:r>
      <w:r>
        <w:rPr>
          <w:rFonts w:cs="Arial"/>
          <w:lang w:val="sr-Cyrl-CS" w:eastAsia="zh-CN"/>
        </w:rPr>
        <w:t>пада на терет Пружаоца услуге</w:t>
      </w:r>
      <w:r w:rsidRPr="000800CE">
        <w:rPr>
          <w:rFonts w:cs="Arial"/>
          <w:lang w:val="sr-Cyrl-CS" w:eastAsia="zh-CN"/>
        </w:rPr>
        <w:t>.</w:t>
      </w:r>
    </w:p>
    <w:p w:rsidR="008A4378" w:rsidRPr="000015FE" w:rsidRDefault="008A4378" w:rsidP="00FE314E">
      <w:pPr>
        <w:tabs>
          <w:tab w:val="left" w:pos="567"/>
        </w:tabs>
        <w:spacing w:before="0"/>
        <w:rPr>
          <w:rFonts w:cs="Arial"/>
          <w:b/>
          <w:color w:val="00B0F0"/>
          <w:sz w:val="20"/>
          <w:szCs w:val="20"/>
          <w:lang w:val="sr-Cyrl-RS"/>
        </w:rPr>
      </w:pPr>
    </w:p>
    <w:p w:rsidR="00FE314E" w:rsidRPr="0037313F" w:rsidRDefault="00F94118" w:rsidP="00FE314E">
      <w:pPr>
        <w:tabs>
          <w:tab w:val="left" w:pos="900"/>
        </w:tabs>
        <w:spacing w:before="0"/>
        <w:jc w:val="left"/>
        <w:rPr>
          <w:rFonts w:cs="Arial"/>
          <w:b/>
          <w:sz w:val="20"/>
          <w:szCs w:val="20"/>
          <w:lang w:val="sr-Cyrl-RS" w:eastAsia="hr-HR"/>
        </w:rPr>
      </w:pPr>
      <w:r>
        <w:rPr>
          <w:rFonts w:cs="Arial"/>
          <w:b/>
          <w:sz w:val="20"/>
          <w:szCs w:val="20"/>
          <w:u w:val="single"/>
          <w:lang w:val="sr-Cyrl-RS" w:eastAsia="hr-HR"/>
        </w:rPr>
        <w:t>Обавеза</w:t>
      </w:r>
      <w:r w:rsidR="00FE314E">
        <w:rPr>
          <w:rFonts w:cs="Arial"/>
          <w:b/>
          <w:sz w:val="20"/>
          <w:szCs w:val="20"/>
          <w:u w:val="single"/>
          <w:lang w:val="sr-Cyrl-RS" w:eastAsia="hr-HR"/>
        </w:rPr>
        <w:t xml:space="preserve"> Пружаоца услуге је да</w:t>
      </w:r>
      <w:r w:rsidR="00FE314E" w:rsidRPr="0037313F">
        <w:rPr>
          <w:rFonts w:cs="Arial"/>
          <w:b/>
          <w:sz w:val="20"/>
          <w:szCs w:val="20"/>
          <w:u w:val="single"/>
          <w:lang w:val="sr-Cyrl-RS" w:eastAsia="hr-HR"/>
        </w:rPr>
        <w:t xml:space="preserve"> </w:t>
      </w:r>
      <w:r w:rsidR="00FE314E">
        <w:rPr>
          <w:rFonts w:cs="Arial"/>
          <w:b/>
          <w:sz w:val="20"/>
          <w:szCs w:val="20"/>
          <w:u w:val="single"/>
          <w:lang w:val="sr-Cyrl-RS" w:eastAsia="hr-HR"/>
        </w:rPr>
        <w:t>с</w:t>
      </w:r>
      <w:r w:rsidR="00FE314E" w:rsidRPr="0037313F">
        <w:rPr>
          <w:rFonts w:cs="Arial"/>
          <w:b/>
          <w:sz w:val="20"/>
          <w:szCs w:val="20"/>
          <w:u w:val="single"/>
          <w:lang w:val="sr-Cyrl-RS" w:eastAsia="hr-HR"/>
        </w:rPr>
        <w:t>ве</w:t>
      </w:r>
      <w:r w:rsidR="00FE314E">
        <w:rPr>
          <w:rFonts w:cs="Arial"/>
          <w:b/>
          <w:sz w:val="20"/>
          <w:szCs w:val="20"/>
          <w:u w:val="single"/>
          <w:lang w:val="sr-Cyrl-RS" w:eastAsia="hr-HR"/>
        </w:rPr>
        <w:t xml:space="preserve"> замењене</w:t>
      </w:r>
      <w:r w:rsidR="00FE314E" w:rsidRPr="0037313F">
        <w:rPr>
          <w:rFonts w:cs="Arial"/>
          <w:b/>
          <w:sz w:val="20"/>
          <w:szCs w:val="20"/>
          <w:u w:val="single"/>
          <w:lang w:val="sr-Cyrl-RS" w:eastAsia="hr-HR"/>
        </w:rPr>
        <w:t xml:space="preserve"> резер</w:t>
      </w:r>
      <w:r w:rsidR="00FE314E">
        <w:rPr>
          <w:rFonts w:cs="Arial"/>
          <w:b/>
          <w:sz w:val="20"/>
          <w:szCs w:val="20"/>
          <w:u w:val="single"/>
          <w:lang w:val="sr-Cyrl-RS" w:eastAsia="hr-HR"/>
        </w:rPr>
        <w:t xml:space="preserve">вне делове, који су </w:t>
      </w:r>
      <w:r>
        <w:rPr>
          <w:rFonts w:cs="Arial"/>
          <w:b/>
          <w:sz w:val="20"/>
          <w:szCs w:val="20"/>
          <w:u w:val="single"/>
          <w:lang w:val="sr-Cyrl-RS" w:eastAsia="hr-HR"/>
        </w:rPr>
        <w:t xml:space="preserve">техничким </w:t>
      </w:r>
      <w:r w:rsidR="00FE314E">
        <w:rPr>
          <w:rFonts w:cs="Arial"/>
          <w:b/>
          <w:sz w:val="20"/>
          <w:szCs w:val="20"/>
          <w:u w:val="single"/>
          <w:lang w:val="sr-Cyrl-RS" w:eastAsia="hr-HR"/>
        </w:rPr>
        <w:t>описом услуга предвиђени,  вратити Кориснику услуге</w:t>
      </w:r>
      <w:r w:rsidR="00FE314E" w:rsidRPr="0037313F">
        <w:rPr>
          <w:rFonts w:cs="Arial"/>
          <w:b/>
          <w:sz w:val="20"/>
          <w:szCs w:val="20"/>
          <w:u w:val="single"/>
          <w:lang w:val="sr-Cyrl-RS" w:eastAsia="hr-HR"/>
        </w:rPr>
        <w:t xml:space="preserve"> на локацију </w:t>
      </w:r>
      <w:r w:rsidR="00FE314E">
        <w:rPr>
          <w:rFonts w:cs="Arial"/>
          <w:b/>
          <w:sz w:val="20"/>
          <w:szCs w:val="20"/>
          <w:u w:val="single"/>
          <w:lang w:val="sr-Cyrl-RS" w:eastAsia="hr-HR"/>
        </w:rPr>
        <w:t xml:space="preserve">ЖТ </w:t>
      </w:r>
      <w:r w:rsidR="00FE314E" w:rsidRPr="0037313F">
        <w:rPr>
          <w:rFonts w:cs="Arial"/>
          <w:b/>
          <w:sz w:val="20"/>
          <w:szCs w:val="20"/>
          <w:u w:val="single"/>
          <w:lang w:val="sr-Cyrl-RS" w:eastAsia="hr-HR"/>
        </w:rPr>
        <w:t>ТЕНТ</w:t>
      </w:r>
      <w:r w:rsidR="00FE314E" w:rsidRPr="0037313F">
        <w:rPr>
          <w:rFonts w:cs="Arial"/>
          <w:b/>
          <w:sz w:val="20"/>
          <w:szCs w:val="20"/>
          <w:lang w:val="sr-Cyrl-RS" w:eastAsia="hr-HR"/>
        </w:rPr>
        <w:t>.</w:t>
      </w:r>
      <w:r w:rsidR="003413D6" w:rsidRPr="003413D6">
        <w:rPr>
          <w:rFonts w:cs="Arial"/>
          <w:lang w:val="sr-Cyrl-RS" w:eastAsia="hr-HR"/>
        </w:rPr>
        <w:t xml:space="preserve"> Резервне делове које је потребно заменити, након обављене дефектаже, а који нису обухваћени евентуално замењљиви</w:t>
      </w:r>
      <w:r w:rsidR="003413D6">
        <w:rPr>
          <w:rFonts w:cs="Arial"/>
          <w:lang w:val="sr-Cyrl-RS" w:eastAsia="hr-HR"/>
        </w:rPr>
        <w:t>м деловима, обавеза је Пружаоца услуге да преузме од Корисника услуге</w:t>
      </w:r>
      <w:r w:rsidR="003413D6" w:rsidRPr="003413D6">
        <w:rPr>
          <w:rFonts w:cs="Arial"/>
          <w:lang w:val="sr-Cyrl-RS" w:eastAsia="hr-HR"/>
        </w:rPr>
        <w:t xml:space="preserve"> и транспортује до места извршења услуге.   </w:t>
      </w:r>
    </w:p>
    <w:p w:rsidR="00FE314E" w:rsidRDefault="00FE314E" w:rsidP="00765DB9">
      <w:pPr>
        <w:tabs>
          <w:tab w:val="left" w:pos="567"/>
        </w:tabs>
        <w:spacing w:before="0"/>
        <w:rPr>
          <w:rFonts w:cs="Arial"/>
          <w:b/>
          <w:lang w:val="sr-Cyrl-RS"/>
        </w:rPr>
      </w:pPr>
    </w:p>
    <w:p w:rsidR="00FE314E" w:rsidRPr="00FE314E" w:rsidRDefault="00FE314E" w:rsidP="00FE314E">
      <w:pPr>
        <w:tabs>
          <w:tab w:val="left" w:pos="567"/>
        </w:tabs>
        <w:spacing w:before="0"/>
        <w:rPr>
          <w:rFonts w:cs="Arial"/>
          <w:b/>
          <w:sz w:val="20"/>
          <w:szCs w:val="20"/>
          <w:u w:val="single"/>
          <w:lang w:val="sr-Cyrl-RS"/>
        </w:rPr>
      </w:pPr>
      <w:r w:rsidRPr="00FE314E">
        <w:rPr>
          <w:b/>
          <w:bCs/>
          <w:sz w:val="20"/>
          <w:szCs w:val="20"/>
          <w:u w:val="single"/>
        </w:rPr>
        <w:t>Цена је фиксна за цео уговорени период и не подлеже никаквој промени</w:t>
      </w:r>
      <w:r w:rsidRPr="00FE314E">
        <w:rPr>
          <w:b/>
          <w:bCs/>
          <w:sz w:val="20"/>
          <w:szCs w:val="20"/>
          <w:u w:val="single"/>
          <w:lang w:val="sr-Cyrl-RS"/>
        </w:rPr>
        <w:t>.</w:t>
      </w:r>
    </w:p>
    <w:p w:rsidR="00FE314E" w:rsidRDefault="00FE314E" w:rsidP="00765DB9">
      <w:pPr>
        <w:tabs>
          <w:tab w:val="left" w:pos="567"/>
        </w:tabs>
        <w:spacing w:before="0"/>
        <w:rPr>
          <w:rFonts w:cs="Arial"/>
          <w:b/>
          <w:lang w:val="sr-Cyrl-RS"/>
        </w:rPr>
      </w:pPr>
    </w:p>
    <w:p w:rsidR="008A4378" w:rsidRDefault="008A4378" w:rsidP="00765DB9">
      <w:pPr>
        <w:tabs>
          <w:tab w:val="left" w:pos="567"/>
        </w:tabs>
        <w:spacing w:before="0"/>
        <w:rPr>
          <w:rFonts w:cs="Arial"/>
          <w:b/>
          <w:lang w:val="sr-Cyrl-RS"/>
        </w:rPr>
      </w:pPr>
    </w:p>
    <w:p w:rsidR="00FE314E" w:rsidRDefault="00FE314E" w:rsidP="00765DB9">
      <w:pPr>
        <w:tabs>
          <w:tab w:val="left" w:pos="567"/>
        </w:tabs>
        <w:spacing w:before="0"/>
        <w:rPr>
          <w:rFonts w:cs="Arial"/>
          <w:b/>
          <w:lang w:val="sr-Cyrl-RS"/>
        </w:rPr>
      </w:pPr>
    </w:p>
    <w:p w:rsidR="00765DB9" w:rsidRPr="00E808A2" w:rsidRDefault="00E808A2" w:rsidP="00765DB9">
      <w:pPr>
        <w:tabs>
          <w:tab w:val="left" w:pos="567"/>
        </w:tabs>
        <w:spacing w:before="0"/>
        <w:rPr>
          <w:rFonts w:cs="Arial"/>
          <w:b/>
        </w:rPr>
      </w:pPr>
      <w:r>
        <w:rPr>
          <w:rFonts w:cs="Arial"/>
          <w:b/>
        </w:rPr>
        <w:lastRenderedPageBreak/>
        <w:t>ФАКТУРИСАЊЕ</w:t>
      </w:r>
      <w:r w:rsidRPr="00765DB9">
        <w:rPr>
          <w:rFonts w:cs="Arial"/>
          <w:b/>
        </w:rPr>
        <w:t xml:space="preserve"> </w:t>
      </w:r>
      <w:r>
        <w:rPr>
          <w:rFonts w:cs="Arial"/>
          <w:b/>
        </w:rPr>
        <w:t xml:space="preserve">И </w:t>
      </w:r>
      <w:r w:rsidR="00765DB9" w:rsidRPr="00765DB9">
        <w:rPr>
          <w:rFonts w:cs="Arial"/>
          <w:b/>
        </w:rPr>
        <w:t>НАЧИН ПЛАЋАЊА</w:t>
      </w:r>
      <w:r>
        <w:rPr>
          <w:rFonts w:cs="Arial"/>
          <w:b/>
        </w:rPr>
        <w:t xml:space="preserve"> </w:t>
      </w:r>
    </w:p>
    <w:p w:rsidR="00A36DE4" w:rsidRPr="00905B85" w:rsidRDefault="00765DB9" w:rsidP="00905B85">
      <w:pPr>
        <w:tabs>
          <w:tab w:val="left" w:pos="567"/>
        </w:tabs>
        <w:spacing w:before="0"/>
        <w:jc w:val="center"/>
        <w:rPr>
          <w:rFonts w:cs="Arial"/>
          <w:lang w:val="sr-Cyrl-RS"/>
        </w:rPr>
      </w:pPr>
      <w:r w:rsidRPr="00765DB9">
        <w:rPr>
          <w:rFonts w:cs="Arial"/>
          <w:b/>
        </w:rPr>
        <w:t>Члан 3</w:t>
      </w:r>
      <w:r w:rsidRPr="00765DB9">
        <w:rPr>
          <w:rFonts w:cs="Arial"/>
        </w:rPr>
        <w:t>.</w:t>
      </w:r>
    </w:p>
    <w:p w:rsidR="00A36DE4" w:rsidRPr="00416130" w:rsidRDefault="00A36DE4" w:rsidP="00A36DE4">
      <w:pPr>
        <w:tabs>
          <w:tab w:val="left" w:pos="567"/>
        </w:tabs>
        <w:spacing w:before="0"/>
        <w:rPr>
          <w:rFonts w:eastAsia="Calibri" w:cs="Arial"/>
          <w:lang w:val="sr-Cyrl-RS"/>
        </w:rPr>
      </w:pPr>
      <w:r w:rsidRPr="00EB2543">
        <w:rPr>
          <w:rFonts w:eastAsia="Calibri" w:cs="Arial"/>
          <w:sz w:val="20"/>
          <w:szCs w:val="20"/>
          <w:lang w:val="sr-Cyrl-RS"/>
        </w:rPr>
        <w:t>Плаћање извршених услуга који су предмет ове јавне набавке,</w:t>
      </w:r>
      <w:r w:rsidR="00416130" w:rsidRPr="00EB2543">
        <w:rPr>
          <w:rFonts w:eastAsia="Calibri" w:cs="Arial"/>
          <w:sz w:val="20"/>
          <w:szCs w:val="20"/>
          <w:lang w:val="sr-Cyrl-RS"/>
        </w:rPr>
        <w:t xml:space="preserve"> </w:t>
      </w:r>
      <w:r w:rsidR="00416130" w:rsidRPr="00EB2543">
        <w:rPr>
          <w:rFonts w:eastAsia="Calibri" w:cs="Arial"/>
          <w:sz w:val="20"/>
          <w:szCs w:val="20"/>
          <w:u w:val="single"/>
          <w:lang w:val="sr-Cyrl-RS"/>
        </w:rPr>
        <w:t>ПАРТИЈА 1</w:t>
      </w:r>
      <w:r w:rsidRPr="00EB2543">
        <w:rPr>
          <w:rFonts w:eastAsia="Calibri" w:cs="Arial"/>
          <w:sz w:val="20"/>
          <w:szCs w:val="20"/>
          <w:lang w:val="sr-Cyrl-RS"/>
        </w:rPr>
        <w:t xml:space="preserve">, </w:t>
      </w:r>
      <w:r w:rsidRPr="00EB2543">
        <w:rPr>
          <w:rFonts w:eastAsia="Calibri" w:cs="Arial"/>
          <w:sz w:val="20"/>
          <w:szCs w:val="20"/>
        </w:rPr>
        <w:t>Корисник услуге</w:t>
      </w:r>
      <w:r w:rsidRPr="00EB2543">
        <w:rPr>
          <w:rFonts w:eastAsia="Calibri" w:cs="Arial"/>
          <w:sz w:val="20"/>
          <w:szCs w:val="20"/>
          <w:lang w:val="sr-Cyrl-RS"/>
        </w:rPr>
        <w:t xml:space="preserve"> ће извршити на текући рачун </w:t>
      </w:r>
      <w:r w:rsidRPr="00EB2543">
        <w:rPr>
          <w:rFonts w:eastAsia="Calibri" w:cs="Arial"/>
          <w:sz w:val="20"/>
          <w:szCs w:val="20"/>
        </w:rPr>
        <w:t>Пружаоц</w:t>
      </w:r>
      <w:r w:rsidRPr="00EB2543">
        <w:rPr>
          <w:rFonts w:eastAsia="Calibri" w:cs="Arial"/>
          <w:sz w:val="20"/>
          <w:szCs w:val="20"/>
          <w:lang w:val="sr-Cyrl-RS"/>
        </w:rPr>
        <w:t>а</w:t>
      </w:r>
      <w:r w:rsidRPr="00EB2543">
        <w:rPr>
          <w:rFonts w:eastAsia="Calibri" w:cs="Arial"/>
          <w:sz w:val="20"/>
          <w:szCs w:val="20"/>
        </w:rPr>
        <w:t xml:space="preserve"> услуге</w:t>
      </w:r>
      <w:r w:rsidRPr="00EB2543">
        <w:rPr>
          <w:rFonts w:eastAsia="Calibri" w:cs="Arial"/>
          <w:sz w:val="20"/>
          <w:szCs w:val="20"/>
          <w:lang w:val="sr-Cyrl-RS"/>
        </w:rPr>
        <w:t xml:space="preserve"> на следећи начин</w:t>
      </w:r>
      <w:r w:rsidRPr="00416130">
        <w:rPr>
          <w:rFonts w:eastAsia="Calibri" w:cs="Arial"/>
          <w:lang w:val="sr-Cyrl-RS"/>
        </w:rPr>
        <w:t>:</w:t>
      </w:r>
    </w:p>
    <w:p w:rsidR="00A36DE4" w:rsidRPr="00416130" w:rsidRDefault="00A36DE4" w:rsidP="00125536">
      <w:pPr>
        <w:pStyle w:val="ListParagraph"/>
        <w:numPr>
          <w:ilvl w:val="0"/>
          <w:numId w:val="33"/>
        </w:numPr>
        <w:tabs>
          <w:tab w:val="left" w:pos="567"/>
        </w:tabs>
        <w:spacing w:before="0"/>
        <w:rPr>
          <w:rFonts w:ascii="Arial" w:hAnsi="Arial" w:cs="Arial"/>
          <w:lang w:val="sr-Cyrl-RS"/>
        </w:rPr>
      </w:pPr>
      <w:r w:rsidRPr="00416130">
        <w:rPr>
          <w:rFonts w:cs="Arial"/>
          <w:sz w:val="18"/>
          <w:szCs w:val="18"/>
          <w:lang w:val="sr-Cyrl-RS"/>
        </w:rPr>
        <w:t xml:space="preserve">   </w:t>
      </w:r>
      <w:r w:rsidR="00416130" w:rsidRPr="00416130">
        <w:rPr>
          <w:rFonts w:ascii="Arial" w:hAnsi="Arial" w:cs="Arial"/>
          <w:lang w:val="sr-Cyrl-RS"/>
        </w:rPr>
        <w:t>сукцесивно</w:t>
      </w:r>
      <w:r w:rsidRPr="00416130">
        <w:rPr>
          <w:rFonts w:ascii="Arial" w:hAnsi="Arial" w:cs="Arial"/>
          <w:lang w:val="sr-Cyrl-RS"/>
        </w:rPr>
        <w:t xml:space="preserve">,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00AC064E">
        <w:rPr>
          <w:rFonts w:ascii="Arial" w:hAnsi="Arial" w:cs="Arial"/>
          <w:bCs/>
          <w:iCs/>
          <w:lang w:val="sr-Cyrl-CS"/>
        </w:rPr>
        <w:t>завршетку услуга</w:t>
      </w:r>
      <w:r w:rsidRPr="00416130">
        <w:rPr>
          <w:rFonts w:ascii="Arial" w:hAnsi="Arial" w:cs="Arial"/>
          <w:lang w:val="sr-Cyrl-RS"/>
        </w:rPr>
        <w:t>, је достављање банкарске Гаранције за отклањање грешака у гарантном року.</w:t>
      </w:r>
    </w:p>
    <w:p w:rsidR="00416130" w:rsidRPr="00EB2543" w:rsidRDefault="00416130" w:rsidP="00416130">
      <w:pPr>
        <w:tabs>
          <w:tab w:val="left" w:pos="567"/>
        </w:tabs>
        <w:spacing w:before="0"/>
        <w:rPr>
          <w:rFonts w:eastAsia="Calibri" w:cs="Arial"/>
          <w:sz w:val="20"/>
          <w:szCs w:val="20"/>
          <w:lang w:val="sr-Cyrl-RS"/>
        </w:rPr>
      </w:pPr>
      <w:r w:rsidRPr="00EB2543">
        <w:rPr>
          <w:rFonts w:eastAsia="Calibri" w:cs="Arial"/>
          <w:sz w:val="20"/>
          <w:szCs w:val="20"/>
          <w:lang w:val="sr-Cyrl-RS"/>
        </w:rPr>
        <w:t xml:space="preserve">Плаћање извршених услуга који су предмет ове јавне набавке, </w:t>
      </w:r>
      <w:r w:rsidRPr="00EB2543">
        <w:rPr>
          <w:rFonts w:eastAsia="Calibri" w:cs="Arial"/>
          <w:sz w:val="20"/>
          <w:szCs w:val="20"/>
          <w:u w:val="single"/>
          <w:lang w:val="sr-Cyrl-RS"/>
        </w:rPr>
        <w:t>ПАРТИЈА 2</w:t>
      </w:r>
      <w:r w:rsidRPr="00EB2543">
        <w:rPr>
          <w:rFonts w:eastAsia="Calibri" w:cs="Arial"/>
          <w:sz w:val="20"/>
          <w:szCs w:val="20"/>
          <w:lang w:val="sr-Cyrl-RS"/>
        </w:rPr>
        <w:t xml:space="preserve">, </w:t>
      </w:r>
      <w:r w:rsidRPr="00EB2543">
        <w:rPr>
          <w:rFonts w:eastAsia="Calibri" w:cs="Arial"/>
          <w:sz w:val="20"/>
          <w:szCs w:val="20"/>
        </w:rPr>
        <w:t>Корисник услуге</w:t>
      </w:r>
      <w:r w:rsidRPr="00EB2543">
        <w:rPr>
          <w:rFonts w:eastAsia="Calibri" w:cs="Arial"/>
          <w:sz w:val="20"/>
          <w:szCs w:val="20"/>
          <w:lang w:val="sr-Cyrl-RS"/>
        </w:rPr>
        <w:t xml:space="preserve"> ће извршити на текући рачун </w:t>
      </w:r>
      <w:r w:rsidRPr="00EB2543">
        <w:rPr>
          <w:rFonts w:eastAsia="Calibri" w:cs="Arial"/>
          <w:sz w:val="20"/>
          <w:szCs w:val="20"/>
        </w:rPr>
        <w:t>Пружаоц</w:t>
      </w:r>
      <w:r w:rsidRPr="00EB2543">
        <w:rPr>
          <w:rFonts w:eastAsia="Calibri" w:cs="Arial"/>
          <w:sz w:val="20"/>
          <w:szCs w:val="20"/>
          <w:lang w:val="sr-Cyrl-RS"/>
        </w:rPr>
        <w:t>а</w:t>
      </w:r>
      <w:r w:rsidRPr="00EB2543">
        <w:rPr>
          <w:rFonts w:eastAsia="Calibri" w:cs="Arial"/>
          <w:sz w:val="20"/>
          <w:szCs w:val="20"/>
        </w:rPr>
        <w:t xml:space="preserve"> услуге</w:t>
      </w:r>
      <w:r w:rsidRPr="00EB2543">
        <w:rPr>
          <w:rFonts w:eastAsia="Calibri" w:cs="Arial"/>
          <w:sz w:val="20"/>
          <w:szCs w:val="20"/>
          <w:lang w:val="sr-Cyrl-RS"/>
        </w:rPr>
        <w:t xml:space="preserve"> на следећи начин:</w:t>
      </w:r>
    </w:p>
    <w:p w:rsidR="00416130" w:rsidRPr="00E626BD" w:rsidRDefault="00416130" w:rsidP="00125536">
      <w:pPr>
        <w:pStyle w:val="ListParagraph"/>
        <w:numPr>
          <w:ilvl w:val="0"/>
          <w:numId w:val="33"/>
        </w:numPr>
        <w:tabs>
          <w:tab w:val="left" w:pos="567"/>
        </w:tabs>
        <w:spacing w:before="0"/>
        <w:rPr>
          <w:rFonts w:ascii="Arial" w:hAnsi="Arial" w:cs="Arial"/>
          <w:lang w:val="sr-Cyrl-RS"/>
        </w:rPr>
      </w:pPr>
      <w:r w:rsidRPr="00416130">
        <w:rPr>
          <w:rFonts w:cs="Arial"/>
          <w:sz w:val="18"/>
          <w:szCs w:val="18"/>
          <w:lang w:val="sr-Cyrl-RS"/>
        </w:rPr>
        <w:t xml:space="preserve">   </w:t>
      </w:r>
      <w:r w:rsidRPr="00416130">
        <w:rPr>
          <w:rFonts w:ascii="Arial" w:hAnsi="Arial" w:cs="Arial"/>
          <w:lang w:val="sr-Cyrl-RS"/>
        </w:rPr>
        <w:t xml:space="preserve">сукцесивно,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Pr="00416130">
        <w:rPr>
          <w:rFonts w:ascii="Arial" w:hAnsi="Arial" w:cs="Arial"/>
          <w:bCs/>
          <w:iCs/>
          <w:lang w:val="sr-Cyrl-CS"/>
        </w:rPr>
        <w:t>завршет</w:t>
      </w:r>
      <w:r w:rsidR="00AC064E">
        <w:rPr>
          <w:rFonts w:ascii="Arial" w:hAnsi="Arial" w:cs="Arial"/>
          <w:bCs/>
          <w:iCs/>
          <w:lang w:val="sr-Cyrl-CS"/>
        </w:rPr>
        <w:t>ку услуга</w:t>
      </w:r>
      <w:r w:rsidRPr="00416130">
        <w:rPr>
          <w:rFonts w:ascii="Arial" w:hAnsi="Arial" w:cs="Arial"/>
          <w:lang w:val="sr-Cyrl-RS"/>
        </w:rPr>
        <w:t>, је достављање банкарске Гаранције за отклањање грешака у гарантном року.</w:t>
      </w:r>
    </w:p>
    <w:p w:rsidR="00F94118" w:rsidRDefault="00F94118" w:rsidP="00416130">
      <w:pPr>
        <w:pStyle w:val="ListParagraph"/>
        <w:tabs>
          <w:tab w:val="left" w:pos="567"/>
        </w:tabs>
        <w:spacing w:before="0"/>
        <w:ind w:left="0"/>
        <w:rPr>
          <w:rFonts w:ascii="Arial" w:hAnsi="Arial" w:cs="Arial"/>
          <w:lang w:val="sr-Cyrl-RS"/>
        </w:rPr>
      </w:pPr>
    </w:p>
    <w:p w:rsidR="00416130" w:rsidRPr="00F94118" w:rsidRDefault="00416130" w:rsidP="00F94118">
      <w:pPr>
        <w:pStyle w:val="ListParagraph"/>
        <w:tabs>
          <w:tab w:val="left" w:pos="567"/>
        </w:tabs>
        <w:spacing w:before="0"/>
        <w:ind w:left="0"/>
        <w:rPr>
          <w:rFonts w:ascii="Arial" w:hAnsi="Arial" w:cs="Arial"/>
          <w:lang w:val="sr-Cyrl-RS"/>
        </w:rPr>
      </w:pPr>
      <w:r w:rsidRPr="00416130">
        <w:rPr>
          <w:rFonts w:ascii="Arial" w:hAnsi="Arial" w:cs="Arial"/>
          <w:lang w:val="sr-Cyrl-RS"/>
        </w:rPr>
        <w:t>Обрачун ће се вршити на бази јед</w:t>
      </w:r>
      <w:r>
        <w:rPr>
          <w:rFonts w:ascii="Arial" w:hAnsi="Arial" w:cs="Arial"/>
          <w:lang w:val="sr-Cyrl-RS"/>
        </w:rPr>
        <w:t>иничних цена дефинисаних у обрасцим</w:t>
      </w:r>
      <w:r w:rsidR="00E626BD">
        <w:rPr>
          <w:rFonts w:ascii="Arial" w:hAnsi="Arial" w:cs="Arial"/>
          <w:lang w:val="sr-Cyrl-RS"/>
        </w:rPr>
        <w:t>а структуре цене  бр. 2 и бр.2А, в</w:t>
      </w:r>
      <w:r w:rsidRPr="00416130">
        <w:rPr>
          <w:rFonts w:ascii="Arial" w:hAnsi="Arial" w:cs="Arial"/>
          <w:lang w:val="sr-Cyrl-RS"/>
        </w:rPr>
        <w:t>рста и обим услуга, а на основу стварно извршених услуга.</w:t>
      </w:r>
    </w:p>
    <w:p w:rsidR="00984410" w:rsidRPr="00DE4172" w:rsidRDefault="00984410" w:rsidP="00DE4172">
      <w:pPr>
        <w:rPr>
          <w:rFonts w:cs="Arial"/>
          <w:bCs/>
          <w:lang w:val="sr-Cyrl-CS" w:eastAsia="hr-HR"/>
        </w:rPr>
      </w:pPr>
      <w:r w:rsidRPr="00984410">
        <w:rPr>
          <w:rFonts w:cs="Arial"/>
        </w:rPr>
        <w:t xml:space="preserve">Рачун мора </w:t>
      </w:r>
      <w:r w:rsidRPr="00984410">
        <w:rPr>
          <w:rFonts w:cs="Arial"/>
          <w:b/>
        </w:rPr>
        <w:t xml:space="preserve">гласити на: Јавно предузеће „Електропривреда Србије“ Београд, </w:t>
      </w:r>
      <w:r w:rsidR="00DE4172">
        <w:rPr>
          <w:rFonts w:cs="Arial"/>
          <w:bCs/>
          <w:lang w:val="sr-Cyrl-CS" w:eastAsia="hr-HR"/>
        </w:rPr>
        <w:t xml:space="preserve">Балканска 13 </w:t>
      </w:r>
      <w:r w:rsidRPr="00984410">
        <w:rPr>
          <w:rFonts w:cs="Arial"/>
          <w:b/>
        </w:rPr>
        <w:t xml:space="preserve">огранак ТЕНТ,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984410">
        <w:rPr>
          <w:rFonts w:cs="Arial"/>
          <w:b/>
        </w:rPr>
        <w:t>Пружаоц услуге је обавезан да на рачуну/рачунима наведе уговр на основу којег се рачун издаје (број и датум).</w:t>
      </w:r>
    </w:p>
    <w:p w:rsidR="0086347B" w:rsidRPr="006A1CFD" w:rsidRDefault="0086347B" w:rsidP="00E808A2">
      <w:pPr>
        <w:tabs>
          <w:tab w:val="left" w:pos="567"/>
        </w:tabs>
        <w:spacing w:before="0"/>
        <w:rPr>
          <w:rFonts w:cs="Arial"/>
        </w:rPr>
      </w:pP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5DB9" w:rsidRPr="00984410" w:rsidRDefault="00765DB9" w:rsidP="00984410">
      <w:pPr>
        <w:tabs>
          <w:tab w:val="left" w:pos="567"/>
        </w:tabs>
        <w:spacing w:before="0"/>
        <w:ind w:left="720"/>
        <w:rPr>
          <w:rFonts w:cs="Arial"/>
          <w:color w:val="00B0F0"/>
          <w:lang w:val="sr-Cyrl-RS"/>
        </w:rPr>
      </w:pPr>
      <w:r w:rsidRPr="00765DB9">
        <w:rPr>
          <w:rFonts w:cs="Arial"/>
          <w:color w:val="00B0F0"/>
        </w:rPr>
        <w:t xml:space="preserve"> </w:t>
      </w:r>
    </w:p>
    <w:p w:rsidR="00765DB9" w:rsidRPr="00765DB9" w:rsidRDefault="00765DB9" w:rsidP="00765DB9">
      <w:pPr>
        <w:tabs>
          <w:tab w:val="left" w:pos="567"/>
        </w:tabs>
        <w:spacing w:before="0"/>
        <w:rPr>
          <w:rFonts w:cs="Arial"/>
          <w:b/>
        </w:rPr>
      </w:pPr>
      <w:r w:rsidRPr="00765DB9">
        <w:rPr>
          <w:rFonts w:cs="Arial"/>
          <w:b/>
        </w:rPr>
        <w:t>РОК  И ДИНАМКА ПРУЖАЊА УСЛУГЕ</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4</w:t>
      </w:r>
      <w:r w:rsidRPr="00765DB9">
        <w:rPr>
          <w:rFonts w:cs="Arial"/>
        </w:rPr>
        <w:t>.</w:t>
      </w:r>
    </w:p>
    <w:p w:rsidR="00416130" w:rsidRPr="00416130" w:rsidRDefault="00416130" w:rsidP="00416130">
      <w:pPr>
        <w:spacing w:before="0" w:after="200" w:line="276" w:lineRule="auto"/>
        <w:contextualSpacing/>
        <w:jc w:val="left"/>
        <w:rPr>
          <w:rFonts w:eastAsia="Calibri" w:cs="Arial"/>
          <w:i/>
          <w:sz w:val="24"/>
          <w:szCs w:val="24"/>
          <w:lang w:val="sr-Cyrl-RS"/>
        </w:rPr>
      </w:pPr>
      <w:r w:rsidRPr="00416130">
        <w:rPr>
          <w:rFonts w:eastAsia="Calibri" w:cs="Arial"/>
          <w:i/>
          <w:sz w:val="24"/>
          <w:szCs w:val="24"/>
          <w:lang w:val="sr-Cyrl-RS"/>
        </w:rPr>
        <w:t>Пружалац услуге</w:t>
      </w:r>
      <w:r w:rsidRPr="00416130">
        <w:rPr>
          <w:rFonts w:eastAsia="Calibri" w:cs="Arial"/>
          <w:i/>
          <w:sz w:val="24"/>
          <w:szCs w:val="24"/>
        </w:rPr>
        <w:t xml:space="preserve"> је обавезан да услугу изврши у </w:t>
      </w:r>
      <w:r w:rsidRPr="00416130">
        <w:rPr>
          <w:rFonts w:eastAsia="Calibri" w:cs="Arial"/>
          <w:i/>
          <w:sz w:val="24"/>
          <w:szCs w:val="24"/>
          <w:lang w:val="sr-Cyrl-RS"/>
        </w:rPr>
        <w:t>следећим роковима и то:</w:t>
      </w:r>
    </w:p>
    <w:p w:rsidR="00804B28" w:rsidRDefault="00804B28" w:rsidP="00804B28">
      <w:pPr>
        <w:numPr>
          <w:ilvl w:val="0"/>
          <w:numId w:val="3"/>
        </w:numPr>
        <w:spacing w:before="80"/>
        <w:rPr>
          <w:rFonts w:eastAsia="Calibri"/>
          <w:lang w:val="ru-RU"/>
        </w:rPr>
      </w:pPr>
      <w:r w:rsidRPr="00AD4481">
        <w:rPr>
          <w:rFonts w:eastAsia="Calibri"/>
          <w:lang w:val="ru-RU"/>
        </w:rPr>
        <w:t>Рок за извршење услуга- ПА</w:t>
      </w:r>
      <w:r>
        <w:rPr>
          <w:rFonts w:eastAsia="Calibri"/>
          <w:lang w:val="ru-RU"/>
        </w:rPr>
        <w:t xml:space="preserve">РТИЈА 1, </w:t>
      </w:r>
      <w:r w:rsidR="0092726A">
        <w:rPr>
          <w:rFonts w:eastAsia="Calibri"/>
          <w:lang w:val="ru-RU"/>
        </w:rPr>
        <w:t>не може бити дужи од _____ (_________</w:t>
      </w:r>
      <w:r w:rsidR="0092726A" w:rsidRPr="00F30DEB">
        <w:rPr>
          <w:rFonts w:eastAsia="Calibri"/>
          <w:lang w:val="ru-RU"/>
        </w:rPr>
        <w:t xml:space="preserve">) месеци од дана </w:t>
      </w:r>
      <w:r w:rsidR="0092726A" w:rsidRPr="00F30DEB">
        <w:rPr>
          <w:rFonts w:eastAsia="Calibri"/>
          <w:lang w:val="sr-Cyrl-RS"/>
        </w:rPr>
        <w:t>ступања Уговора на снагу</w:t>
      </w:r>
      <w:r w:rsidRPr="00AD4481">
        <w:rPr>
          <w:rFonts w:eastAsia="Calibri"/>
          <w:lang w:val="ru-RU"/>
        </w:rPr>
        <w:t xml:space="preserve">. </w:t>
      </w:r>
    </w:p>
    <w:p w:rsidR="008A4378" w:rsidRPr="008A4378" w:rsidRDefault="008A4378" w:rsidP="008A4378">
      <w:pPr>
        <w:spacing w:before="80"/>
        <w:ind w:left="270"/>
        <w:rPr>
          <w:rFonts w:eastAsia="Calibri"/>
          <w:lang w:val="ru-RU"/>
        </w:rPr>
      </w:pPr>
      <w:r>
        <w:rPr>
          <w:rFonts w:eastAsia="Calibri"/>
          <w:lang w:val="ru-RU"/>
        </w:rPr>
        <w:t>Пружалац услуге</w:t>
      </w:r>
      <w:r w:rsidRPr="008A4378">
        <w:rPr>
          <w:rFonts w:eastAsia="Calibri"/>
          <w:lang w:val="ru-RU"/>
        </w:rPr>
        <w:t xml:space="preserve"> је обавезан да се појави на месту извршења услуге (Мрежа пруге Инфраструктура Србије ) најкасније за 24 сати од </w:t>
      </w:r>
      <w:r>
        <w:rPr>
          <w:rFonts w:eastAsia="Calibri"/>
          <w:lang w:val="ru-RU"/>
        </w:rPr>
        <w:t>момента пријема позива Корисника услуге</w:t>
      </w:r>
      <w:r w:rsidRPr="008A4378">
        <w:rPr>
          <w:rFonts w:eastAsia="Calibri"/>
          <w:lang w:val="ru-RU"/>
        </w:rPr>
        <w:t>.</w:t>
      </w:r>
    </w:p>
    <w:p w:rsidR="008A4378" w:rsidRPr="00AD4481" w:rsidRDefault="008A4378" w:rsidP="008A4378">
      <w:pPr>
        <w:spacing w:before="80"/>
        <w:ind w:left="270"/>
        <w:rPr>
          <w:rFonts w:eastAsia="Calibri"/>
          <w:lang w:val="ru-RU"/>
        </w:rPr>
      </w:pPr>
      <w:r w:rsidRPr="008A4378">
        <w:rPr>
          <w:rFonts w:eastAsia="Calibri"/>
          <w:lang w:val="ru-RU"/>
        </w:rPr>
        <w:t>Очекивани период извршења услуге је 2019.год сукцесивно, према динамици Наручиоца.</w:t>
      </w:r>
    </w:p>
    <w:p w:rsidR="00E05FD9" w:rsidRPr="00E05FD9" w:rsidRDefault="00804B28" w:rsidP="00E05FD9">
      <w:pPr>
        <w:numPr>
          <w:ilvl w:val="0"/>
          <w:numId w:val="3"/>
        </w:numPr>
        <w:spacing w:before="0"/>
        <w:rPr>
          <w:rFonts w:eastAsia="Arial" w:cs="Arial"/>
          <w:color w:val="000000"/>
          <w:lang w:val="sr-Latn-RS" w:eastAsia="sr-Latn-RS"/>
        </w:rPr>
      </w:pPr>
      <w:r w:rsidRPr="00AD4481">
        <w:rPr>
          <w:rFonts w:eastAsia="Calibri"/>
          <w:lang w:val="ru-RU"/>
        </w:rPr>
        <w:lastRenderedPageBreak/>
        <w:t>Рок за извршење услуга- ПА</w:t>
      </w:r>
      <w:r w:rsidR="00E05FD9">
        <w:rPr>
          <w:rFonts w:eastAsia="Calibri"/>
          <w:lang w:val="ru-RU"/>
        </w:rPr>
        <w:t>РТИЈА 2,</w:t>
      </w:r>
      <w:r w:rsidR="00E05FD9">
        <w:rPr>
          <w:rFonts w:cs="Arial"/>
        </w:rPr>
        <w:t xml:space="preserve"> не може бити дужи од </w:t>
      </w:r>
      <w:r w:rsidR="00E05FD9">
        <w:rPr>
          <w:rFonts w:cs="Arial"/>
          <w:lang w:val="sr-Cyrl-RS"/>
        </w:rPr>
        <w:t>_____</w:t>
      </w:r>
      <w:r w:rsidR="00E05FD9" w:rsidRPr="00A14850">
        <w:rPr>
          <w:rFonts w:cs="Arial"/>
        </w:rPr>
        <w:t xml:space="preserve"> календарска дана</w:t>
      </w:r>
      <w:r w:rsidR="00E05FD9">
        <w:rPr>
          <w:rFonts w:cs="Arial"/>
        </w:rPr>
        <w:t xml:space="preserve">, </w:t>
      </w:r>
      <w:r w:rsidR="00E05FD9" w:rsidRPr="00A14850">
        <w:rPr>
          <w:rFonts w:cs="Arial"/>
        </w:rPr>
        <w:t>од дана пријема у упутну станицу места извршења Пружаоца услуге</w:t>
      </w:r>
      <w:r w:rsidR="00E05FD9">
        <w:rPr>
          <w:rFonts w:cs="Arial"/>
          <w:lang w:val="sr-Cyrl-RS"/>
        </w:rPr>
        <w:t>( Железничка станица Вреоци у власништву Железнице Србије)</w:t>
      </w:r>
      <w:r w:rsidR="00E05FD9" w:rsidRPr="00A14850">
        <w:rPr>
          <w:rFonts w:cs="Arial"/>
        </w:rPr>
        <w:t>. Пр</w:t>
      </w:r>
      <w:r w:rsidR="00E05FD9">
        <w:rPr>
          <w:rFonts w:cs="Arial"/>
        </w:rPr>
        <w:t>ва група вагона за оправку је</w:t>
      </w:r>
      <w:r w:rsidR="00E05FD9">
        <w:rPr>
          <w:rFonts w:cs="Arial"/>
          <w:lang w:val="sr-Cyrl-RS"/>
        </w:rPr>
        <w:t xml:space="preserve"> минимум</w:t>
      </w:r>
      <w:r w:rsidR="00E05FD9">
        <w:rPr>
          <w:rFonts w:cs="Arial"/>
        </w:rPr>
        <w:t xml:space="preserve"> </w:t>
      </w:r>
      <w:r w:rsidR="00E05FD9">
        <w:rPr>
          <w:rFonts w:cs="Arial"/>
          <w:lang w:val="sr-Cyrl-RS"/>
        </w:rPr>
        <w:t>20</w:t>
      </w:r>
      <w:r w:rsidR="00E05FD9" w:rsidRPr="00A14850">
        <w:rPr>
          <w:rFonts w:cs="Arial"/>
        </w:rPr>
        <w:t xml:space="preserve"> ком.</w:t>
      </w:r>
      <w:r w:rsidR="00E05FD9">
        <w:rPr>
          <w:rFonts w:cs="Arial"/>
          <w:lang w:val="sr-Cyrl-RS"/>
        </w:rPr>
        <w:t xml:space="preserve"> Максималан број вагона који може бити у оправци/ из оправке је до 30 вагона.</w:t>
      </w:r>
      <w:r w:rsidR="00E05FD9" w:rsidRPr="00A14850">
        <w:rPr>
          <w:rFonts w:cs="Arial"/>
        </w:rPr>
        <w:t xml:space="preserve"> Остали вагони ће се слати сукцесивно, по завршетку поправке предходно упућених кола.</w:t>
      </w:r>
    </w:p>
    <w:p w:rsidR="00E05FD9" w:rsidRDefault="00480A64" w:rsidP="00E05FD9">
      <w:pPr>
        <w:spacing w:before="0"/>
        <w:ind w:left="630"/>
        <w:rPr>
          <w:rFonts w:cs="Arial"/>
          <w:lang w:val="sr-Cyrl-RS"/>
        </w:rPr>
      </w:pPr>
      <w:r>
        <w:rPr>
          <w:rFonts w:cs="Arial"/>
          <w:lang w:val="sr-Cyrl-RS"/>
        </w:rPr>
        <w:t>Пружалац услуге</w:t>
      </w:r>
      <w:r w:rsidR="00E05FD9" w:rsidRPr="006A04DE">
        <w:rPr>
          <w:rFonts w:cs="Arial"/>
        </w:rPr>
        <w:t xml:space="preserve"> ће бити уведен у посао у року од </w:t>
      </w:r>
      <w:r w:rsidR="00E05FD9" w:rsidRPr="006A04DE">
        <w:rPr>
          <w:rFonts w:cs="Arial"/>
          <w:lang w:val="sr-Cyrl-RS"/>
        </w:rPr>
        <w:t>7</w:t>
      </w:r>
      <w:r w:rsidR="00E05FD9" w:rsidRPr="006A04DE">
        <w:rPr>
          <w:rFonts w:cs="Arial"/>
        </w:rPr>
        <w:t xml:space="preserve"> дана по доб</w:t>
      </w:r>
      <w:r>
        <w:rPr>
          <w:rFonts w:cs="Arial"/>
        </w:rPr>
        <w:t xml:space="preserve">ијању писменог захтева </w:t>
      </w:r>
      <w:r>
        <w:rPr>
          <w:rFonts w:cs="Arial"/>
          <w:lang w:val="sr-Cyrl-RS"/>
        </w:rPr>
        <w:t>Корисника услуге</w:t>
      </w:r>
      <w:r w:rsidR="00E05FD9">
        <w:rPr>
          <w:rFonts w:eastAsia="Arial" w:cs="Arial"/>
          <w:color w:val="000000"/>
          <w:lang w:val="sr-Cyrl-RS" w:eastAsia="sr-Latn-RS"/>
        </w:rPr>
        <w:t>.</w:t>
      </w:r>
    </w:p>
    <w:p w:rsidR="00E05FD9" w:rsidRPr="00480A64" w:rsidRDefault="00480A64" w:rsidP="00480A64">
      <w:pPr>
        <w:spacing w:before="0"/>
        <w:ind w:left="630"/>
        <w:rPr>
          <w:rFonts w:eastAsia="Arial" w:cs="Arial"/>
          <w:color w:val="000000"/>
          <w:lang w:val="sr-Cyrl-RS" w:eastAsia="sr-Latn-RS"/>
        </w:rPr>
      </w:pPr>
      <w:r w:rsidRPr="00A14850">
        <w:rPr>
          <w:rFonts w:cs="Arial"/>
        </w:rPr>
        <w:t>Очекивани период извршења услуге је</w:t>
      </w:r>
      <w:r>
        <w:rPr>
          <w:rFonts w:cs="Arial"/>
        </w:rPr>
        <w:t xml:space="preserve"> </w:t>
      </w:r>
      <w:r>
        <w:rPr>
          <w:rFonts w:cs="Arial"/>
          <w:lang w:val="sr-Cyrl-RS"/>
        </w:rPr>
        <w:t>12 месеци од дана ступања Уговора на снагу</w:t>
      </w:r>
      <w:r>
        <w:rPr>
          <w:rFonts w:cs="Arial"/>
        </w:rPr>
        <w:t xml:space="preserve">, према динамици </w:t>
      </w:r>
      <w:r>
        <w:rPr>
          <w:rFonts w:cs="Arial"/>
          <w:lang w:val="sr-Cyrl-RS"/>
        </w:rPr>
        <w:t>Корисника услуге</w:t>
      </w:r>
      <w:r w:rsidRPr="00A14850">
        <w:rPr>
          <w:rFonts w:cs="Arial"/>
        </w:rPr>
        <w:t>.</w:t>
      </w:r>
    </w:p>
    <w:p w:rsidR="00E05FD9" w:rsidRDefault="00E05FD9" w:rsidP="00E05FD9">
      <w:pPr>
        <w:spacing w:before="0"/>
        <w:ind w:left="630"/>
        <w:rPr>
          <w:rFonts w:eastAsia="Arial" w:cs="Arial"/>
          <w:color w:val="000000"/>
          <w:lang w:val="sr-Cyrl-RS" w:eastAsia="sr-Latn-RS"/>
        </w:rPr>
      </w:pPr>
      <w:r>
        <w:rPr>
          <w:rFonts w:cs="Arial"/>
        </w:rPr>
        <w:t xml:space="preserve">Рок </w:t>
      </w:r>
      <w:r>
        <w:rPr>
          <w:rFonts w:cs="Arial"/>
          <w:lang w:val="sr-Cyrl-RS"/>
        </w:rPr>
        <w:t>поправке</w:t>
      </w:r>
      <w:r w:rsidRPr="00A14850">
        <w:rPr>
          <w:rFonts w:cs="Arial"/>
        </w:rPr>
        <w:t xml:space="preserve"> почиње да тече од дана пријема у упутну станицу Пружаоца услуге</w:t>
      </w:r>
      <w:r w:rsidRPr="006A04DE">
        <w:rPr>
          <w:rFonts w:cs="Arial"/>
          <w:lang w:val="sr-Cyrl-RS"/>
        </w:rPr>
        <w:t xml:space="preserve"> </w:t>
      </w:r>
      <w:r>
        <w:rPr>
          <w:rFonts w:cs="Arial"/>
          <w:lang w:val="sr-Cyrl-RS"/>
        </w:rPr>
        <w:t xml:space="preserve">( Железничка станица Вреоци у власништву Железнице Србије) </w:t>
      </w:r>
      <w:r w:rsidRPr="00A14850">
        <w:rPr>
          <w:rFonts w:cs="Arial"/>
        </w:rPr>
        <w:t>.</w:t>
      </w:r>
    </w:p>
    <w:p w:rsidR="00E05FD9" w:rsidRPr="006A04DE" w:rsidRDefault="00E05FD9" w:rsidP="00E05FD9">
      <w:pPr>
        <w:spacing w:before="0"/>
        <w:ind w:left="630"/>
        <w:rPr>
          <w:rFonts w:eastAsia="Arial" w:cs="Arial"/>
          <w:color w:val="000000"/>
          <w:lang w:val="sr-Latn-RS" w:eastAsia="sr-Latn-RS"/>
        </w:rPr>
      </w:pPr>
      <w:r w:rsidRPr="00A14850">
        <w:rPr>
          <w:rFonts w:cs="Arial"/>
        </w:rPr>
        <w:t>Датум завршетка услуге поправке вагона сматра се датум пријема вагона у сервисном центру Пружаоца услуге.</w:t>
      </w:r>
    </w:p>
    <w:p w:rsidR="00722A3E" w:rsidRDefault="00722A3E" w:rsidP="00E05FD9">
      <w:pPr>
        <w:spacing w:before="80"/>
        <w:ind w:left="630"/>
        <w:rPr>
          <w:rFonts w:cs="Arial"/>
          <w:b/>
          <w:lang w:val="sr-Cyrl-RS"/>
        </w:rPr>
      </w:pPr>
    </w:p>
    <w:p w:rsidR="00765DB9" w:rsidRPr="00407715" w:rsidRDefault="00765DB9" w:rsidP="00765DB9">
      <w:pPr>
        <w:tabs>
          <w:tab w:val="left" w:pos="567"/>
        </w:tabs>
        <w:spacing w:before="0"/>
        <w:rPr>
          <w:rFonts w:cs="Arial"/>
          <w:b/>
        </w:rPr>
      </w:pPr>
      <w:r w:rsidRPr="00407715">
        <w:rPr>
          <w:rFonts w:cs="Arial"/>
          <w:b/>
        </w:rPr>
        <w:t xml:space="preserve">СРЕДСТВА ФИНАНСИЈСКОГ ОБЕЗБЕЂЕЊА </w:t>
      </w:r>
    </w:p>
    <w:p w:rsidR="00407715" w:rsidRPr="00F33E3A" w:rsidRDefault="00765DB9" w:rsidP="00F33E3A">
      <w:pPr>
        <w:tabs>
          <w:tab w:val="left" w:pos="567"/>
        </w:tabs>
        <w:spacing w:before="0"/>
        <w:jc w:val="center"/>
        <w:rPr>
          <w:rFonts w:cs="Arial"/>
          <w:lang w:val="sr-Cyrl-RS"/>
        </w:rPr>
      </w:pPr>
      <w:r w:rsidRPr="00407715">
        <w:rPr>
          <w:rFonts w:cs="Arial"/>
          <w:b/>
        </w:rPr>
        <w:t xml:space="preserve">Члан </w:t>
      </w:r>
      <w:r w:rsidR="00C14ED9">
        <w:rPr>
          <w:rFonts w:cs="Arial"/>
          <w:b/>
        </w:rPr>
        <w:t>5</w:t>
      </w:r>
      <w:r w:rsidRPr="00407715">
        <w:rPr>
          <w:rFonts w:cs="Arial"/>
        </w:rPr>
        <w:t>.</w:t>
      </w:r>
    </w:p>
    <w:p w:rsidR="00E626BD" w:rsidRDefault="00E626BD" w:rsidP="00E626BD">
      <w:pPr>
        <w:rPr>
          <w:rFonts w:cs="Arial"/>
          <w:lang w:val="sr-Cyrl-RS"/>
        </w:rPr>
      </w:pPr>
      <w:r w:rsidRPr="00A70566">
        <w:rPr>
          <w:rFonts w:cs="Arial"/>
        </w:rPr>
        <w:t>Пружалац услуге се обавезује да Кориснику ус</w:t>
      </w:r>
      <w:r>
        <w:rPr>
          <w:rFonts w:cs="Arial"/>
        </w:rPr>
        <w:t xml:space="preserve">луге у </w:t>
      </w:r>
      <w:r>
        <w:rPr>
          <w:rFonts w:cs="Arial"/>
          <w:lang w:val="sr-Cyrl-RS"/>
        </w:rPr>
        <w:t xml:space="preserve">тренутку </w:t>
      </w:r>
      <w:r w:rsidRPr="00A70566">
        <w:rPr>
          <w:rFonts w:cs="Arial"/>
        </w:rPr>
        <w:t>потписивања уговора достави</w:t>
      </w:r>
      <w:r>
        <w:rPr>
          <w:rFonts w:cs="Arial"/>
          <w:lang w:val="sr-Cyrl-RS"/>
        </w:rPr>
        <w:t>:</w:t>
      </w:r>
    </w:p>
    <w:p w:rsidR="00D44EF6" w:rsidRPr="00D44EF6" w:rsidRDefault="00D44EF6" w:rsidP="00D44EF6">
      <w:pPr>
        <w:spacing w:before="0"/>
        <w:rPr>
          <w:rFonts w:cs="Arial"/>
          <w:sz w:val="20"/>
          <w:szCs w:val="20"/>
          <w:lang w:val="sr-Cyrl-RS"/>
        </w:rPr>
      </w:pPr>
      <w:r w:rsidRPr="00D44EF6">
        <w:rPr>
          <w:rFonts w:cs="Arial"/>
          <w:sz w:val="20"/>
          <w:szCs w:val="20"/>
        </w:rPr>
        <w:t>Пр</w:t>
      </w:r>
      <w:r w:rsidRPr="00D44EF6">
        <w:rPr>
          <w:rFonts w:cs="Arial"/>
          <w:sz w:val="20"/>
          <w:szCs w:val="20"/>
          <w:lang w:val="sr-Cyrl-RS"/>
        </w:rPr>
        <w:t>ужалац услуге</w:t>
      </w:r>
      <w:r w:rsidRPr="00D44EF6">
        <w:rPr>
          <w:rFonts w:cs="Arial"/>
          <w:sz w:val="20"/>
          <w:szCs w:val="20"/>
        </w:rPr>
        <w:t xml:space="preserve"> је дужан да у тренутку закључења Уговора</w:t>
      </w:r>
      <w:r w:rsidRPr="00D44EF6">
        <w:rPr>
          <w:rFonts w:cs="Arial"/>
          <w:sz w:val="20"/>
          <w:szCs w:val="20"/>
          <w:lang w:val="sr-Cyrl-RS"/>
        </w:rPr>
        <w:t xml:space="preserve">, </w:t>
      </w:r>
      <w:r w:rsidRPr="00D44EF6">
        <w:rPr>
          <w:sz w:val="20"/>
          <w:szCs w:val="20"/>
        </w:rPr>
        <w:t>путeм SWIFT</w:t>
      </w:r>
      <w:r w:rsidRPr="00D44EF6">
        <w:rPr>
          <w:sz w:val="20"/>
          <w:szCs w:val="20"/>
          <w:lang w:val="sr-Cyrl-RS"/>
        </w:rPr>
        <w:t xml:space="preserve">-а </w:t>
      </w:r>
      <w:r w:rsidRPr="00D44EF6">
        <w:rPr>
          <w:sz w:val="20"/>
          <w:szCs w:val="20"/>
        </w:rPr>
        <w:t xml:space="preserve"> aутeнтификoвaнoм пoрукoм зa гaрaнциje, прeкo пoслoвнe бaнкe</w:t>
      </w:r>
      <w:r w:rsidRPr="00D44EF6">
        <w:rPr>
          <w:sz w:val="20"/>
          <w:szCs w:val="20"/>
          <w:lang w:val="sr-Cyrl-RS"/>
        </w:rPr>
        <w:t xml:space="preserve"> </w:t>
      </w:r>
      <w:r w:rsidRPr="00D44EF6">
        <w:rPr>
          <w:sz w:val="20"/>
          <w:szCs w:val="20"/>
        </w:rPr>
        <w:t>Komercijalna banka AD Beograd SWIFTCOD: KOBBRSBG,</w:t>
      </w:r>
      <w:r w:rsidRPr="00D44EF6">
        <w:rPr>
          <w:rFonts w:cs="Arial"/>
          <w:sz w:val="20"/>
          <w:szCs w:val="20"/>
          <w:lang w:val="sr-Cyrl-RS"/>
        </w:rPr>
        <w:t xml:space="preserve"> достави</w:t>
      </w:r>
      <w:r w:rsidRPr="00D44EF6">
        <w:rPr>
          <w:rFonts w:cs="Arial"/>
          <w:sz w:val="20"/>
          <w:szCs w:val="20"/>
        </w:rPr>
        <w:t xml:space="preserve"> </w:t>
      </w:r>
      <w:r w:rsidRPr="00D44EF6">
        <w:rPr>
          <w:rFonts w:cs="Arial"/>
          <w:sz w:val="20"/>
          <w:szCs w:val="20"/>
          <w:lang w:val="sr-Cyrl-RS"/>
        </w:rPr>
        <w:t>Купцу</w:t>
      </w:r>
      <w:r w:rsidRPr="00D44EF6">
        <w:rPr>
          <w:rFonts w:cs="Arial"/>
          <w:sz w:val="20"/>
          <w:szCs w:val="20"/>
        </w:rPr>
        <w:t xml:space="preserve"> банкарску гаранцију за добро извршење посла</w:t>
      </w:r>
      <w:r w:rsidRPr="00D44EF6">
        <w:rPr>
          <w:rFonts w:cs="Arial"/>
          <w:sz w:val="20"/>
          <w:szCs w:val="20"/>
          <w:lang w:val="sr-Cyrl-RS"/>
        </w:rPr>
        <w:t>.</w:t>
      </w:r>
    </w:p>
    <w:p w:rsidR="00E626BD" w:rsidRPr="00894ECA" w:rsidRDefault="00E626BD" w:rsidP="00E626BD">
      <w:pPr>
        <w:tabs>
          <w:tab w:val="left" w:pos="567"/>
        </w:tabs>
        <w:spacing w:before="0"/>
        <w:rPr>
          <w:rFonts w:cs="Arial"/>
          <w:lang w:val="sr-Cyrl-RS"/>
        </w:rPr>
      </w:pPr>
      <w:r w:rsidRPr="00C12685">
        <w:rPr>
          <w:rFonts w:cs="Arial"/>
        </w:rPr>
        <w:t xml:space="preserve">- </w:t>
      </w:r>
      <w:r w:rsidRPr="00C12685">
        <w:rPr>
          <w:rFonts w:cs="Arial"/>
          <w:b/>
        </w:rPr>
        <w:t>Банкарску гаранцију као средство финансијског обезбеђења за добро извршење посла</w:t>
      </w:r>
      <w:r w:rsidRPr="00C12685">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E626BD" w:rsidRPr="00F33E3A" w:rsidRDefault="00E626BD" w:rsidP="00E626BD">
      <w:pPr>
        <w:tabs>
          <w:tab w:val="left" w:pos="567"/>
        </w:tabs>
        <w:spacing w:before="0"/>
        <w:rPr>
          <w:rFonts w:cs="Arial"/>
          <w:lang w:val="sr-Cyrl-RS"/>
        </w:rPr>
      </w:pPr>
      <w:r w:rsidRPr="00C12685">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претходног 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626BD" w:rsidRDefault="00E626BD" w:rsidP="00E626BD">
      <w:pPr>
        <w:rPr>
          <w:rFonts w:cs="Arial"/>
          <w:lang w:val="sr-Cyrl-RS"/>
        </w:rPr>
      </w:pPr>
      <w:r w:rsidRPr="00C12685">
        <w:rPr>
          <w:rFonts w:cs="Arial"/>
        </w:rPr>
        <w:t xml:space="preserve">Пружалац услуге је обавезан да Кориснику услуге у тренутку примопредаје предмета уговора </w:t>
      </w:r>
      <w:r w:rsidRPr="00C12685">
        <w:rPr>
          <w:rFonts w:cs="Arial"/>
          <w:lang w:eastAsia="zh-CN"/>
        </w:rPr>
        <w:t>потписивања и верификовања Записника о финалном квалитативном пријему услуга (без примедби)</w:t>
      </w:r>
      <w:r w:rsidRPr="00C12685">
        <w:rPr>
          <w:rFonts w:cs="Arial"/>
        </w:rPr>
        <w:t>, достави:</w:t>
      </w:r>
    </w:p>
    <w:p w:rsidR="00D44EF6" w:rsidRPr="00D44EF6" w:rsidRDefault="00D44EF6" w:rsidP="00D44EF6">
      <w:pPr>
        <w:spacing w:before="0"/>
        <w:rPr>
          <w:rFonts w:cs="Arial"/>
          <w:sz w:val="20"/>
          <w:szCs w:val="20"/>
          <w:lang w:val="sr-Cyrl-RS"/>
        </w:rPr>
      </w:pPr>
      <w:r w:rsidRPr="00D44EF6">
        <w:rPr>
          <w:rFonts w:cs="Arial"/>
          <w:sz w:val="20"/>
          <w:szCs w:val="20"/>
        </w:rPr>
        <w:t>Пр</w:t>
      </w:r>
      <w:r w:rsidRPr="00D44EF6">
        <w:rPr>
          <w:rFonts w:cs="Arial"/>
          <w:sz w:val="20"/>
          <w:szCs w:val="20"/>
          <w:lang w:val="sr-Cyrl-RS"/>
        </w:rPr>
        <w:t>ужалац услуге</w:t>
      </w:r>
      <w:r w:rsidRPr="00D44EF6">
        <w:rPr>
          <w:rFonts w:cs="Arial"/>
          <w:sz w:val="20"/>
          <w:szCs w:val="20"/>
        </w:rPr>
        <w:t xml:space="preserve"> је дужан да у тренутку </w:t>
      </w:r>
      <w:r w:rsidRPr="00D44EF6">
        <w:rPr>
          <w:rFonts w:cs="Arial"/>
          <w:sz w:val="20"/>
          <w:szCs w:val="20"/>
          <w:lang w:val="sr-Cyrl-RS"/>
        </w:rPr>
        <w:t>примопредаје предмета ЈН,</w:t>
      </w:r>
      <w:r w:rsidRPr="00D44EF6">
        <w:rPr>
          <w:rFonts w:cs="Arial"/>
          <w:sz w:val="20"/>
          <w:szCs w:val="20"/>
        </w:rPr>
        <w:t xml:space="preserve"> као средство финансијског обезбеђења за </w:t>
      </w:r>
      <w:r w:rsidRPr="00D44EF6">
        <w:rPr>
          <w:rFonts w:cs="Arial"/>
          <w:sz w:val="20"/>
          <w:szCs w:val="20"/>
          <w:lang w:val="sr-Cyrl-RS"/>
        </w:rPr>
        <w:t xml:space="preserve">отклањање грешака у гарантном року, </w:t>
      </w:r>
      <w:r w:rsidRPr="00D44EF6">
        <w:rPr>
          <w:sz w:val="20"/>
          <w:szCs w:val="20"/>
        </w:rPr>
        <w:t>путeм SWIFT</w:t>
      </w:r>
      <w:r w:rsidRPr="00D44EF6">
        <w:rPr>
          <w:sz w:val="20"/>
          <w:szCs w:val="20"/>
          <w:lang w:val="sr-Cyrl-RS"/>
        </w:rPr>
        <w:t xml:space="preserve">-а </w:t>
      </w:r>
      <w:r w:rsidRPr="00D44EF6">
        <w:rPr>
          <w:sz w:val="20"/>
          <w:szCs w:val="20"/>
        </w:rPr>
        <w:t xml:space="preserve"> aутeнтификoвaнoм пoрукoм зa гaрaнциje, прeкo пoслoвнe бaнкe</w:t>
      </w:r>
      <w:r w:rsidRPr="00D44EF6">
        <w:rPr>
          <w:sz w:val="20"/>
          <w:szCs w:val="20"/>
          <w:lang w:val="sr-Cyrl-RS"/>
        </w:rPr>
        <w:t xml:space="preserve"> </w:t>
      </w:r>
      <w:r w:rsidRPr="00D44EF6">
        <w:rPr>
          <w:sz w:val="20"/>
          <w:szCs w:val="20"/>
        </w:rPr>
        <w:t>Komercijalna banka AD Beograd SWIFTCOD: KOBBRSBG,</w:t>
      </w:r>
      <w:r w:rsidRPr="00D44EF6">
        <w:rPr>
          <w:rFonts w:cs="Arial"/>
          <w:sz w:val="20"/>
          <w:szCs w:val="20"/>
          <w:lang w:val="sr-Cyrl-RS"/>
        </w:rPr>
        <w:t xml:space="preserve"> достави</w:t>
      </w:r>
      <w:r w:rsidRPr="00D44EF6">
        <w:rPr>
          <w:rFonts w:cs="Arial"/>
          <w:sz w:val="20"/>
          <w:szCs w:val="20"/>
        </w:rPr>
        <w:t xml:space="preserve"> Наручиоцу банкарску гаранцију за </w:t>
      </w:r>
      <w:r w:rsidRPr="00D44EF6">
        <w:rPr>
          <w:rFonts w:cs="Arial"/>
          <w:sz w:val="20"/>
          <w:szCs w:val="20"/>
          <w:lang w:val="sr-Cyrl-RS"/>
        </w:rPr>
        <w:t>отклањање грешака у гарантном року.</w:t>
      </w:r>
    </w:p>
    <w:p w:rsidR="00E626BD" w:rsidRPr="00E0307A" w:rsidRDefault="00E626BD" w:rsidP="00E626BD">
      <w:pPr>
        <w:rPr>
          <w:rFonts w:cs="Arial"/>
        </w:rPr>
      </w:pPr>
      <w:r>
        <w:rPr>
          <w:rFonts w:cs="Arial"/>
          <w:color w:val="00B0F0"/>
          <w:sz w:val="24"/>
          <w:szCs w:val="24"/>
        </w:rPr>
        <w:t xml:space="preserve">- </w:t>
      </w:r>
      <w:r w:rsidRPr="00C12685">
        <w:rPr>
          <w:rFonts w:cs="Arial"/>
          <w:b/>
        </w:rPr>
        <w:t>Банкарску гаранцију за отклањање недостатака у  гарантном року</w:t>
      </w:r>
      <w:r w:rsidRPr="00E0307A">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E626BD" w:rsidRPr="00E0307A" w:rsidRDefault="00E626BD" w:rsidP="00894ECA">
      <w:pPr>
        <w:spacing w:before="0"/>
        <w:rPr>
          <w:rFonts w:cs="Arial"/>
        </w:rPr>
      </w:pPr>
      <w:r w:rsidRPr="00E0307A">
        <w:rPr>
          <w:rFonts w:cs="Arial"/>
        </w:rPr>
        <w:t>Банкарска гаранција за отклањање недостатака у гарантном року, доставља се  у тренутку примопредаје</w:t>
      </w:r>
      <w:r>
        <w:rPr>
          <w:rFonts w:cs="Arial"/>
          <w:lang w:val="sr-Cyrl-RS"/>
        </w:rPr>
        <w:t xml:space="preserve"> предмета ЈН. </w:t>
      </w:r>
      <w:r w:rsidRPr="00E0307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626BD" w:rsidRPr="00E0307A" w:rsidRDefault="00E626BD" w:rsidP="00894ECA">
      <w:pPr>
        <w:spacing w:before="0"/>
        <w:rPr>
          <w:rFonts w:cs="Arial"/>
        </w:rPr>
      </w:pPr>
      <w:r w:rsidRPr="00E0307A">
        <w:rPr>
          <w:rFonts w:cs="Arial"/>
        </w:rPr>
        <w:t>Достављена банкарска гаранција  не може да садржи додатне услове за исплату, краћи рок и мањи износ.</w:t>
      </w:r>
    </w:p>
    <w:p w:rsidR="00E0307A" w:rsidRPr="00894ECA" w:rsidRDefault="00E626BD" w:rsidP="00894ECA">
      <w:pPr>
        <w:spacing w:before="0"/>
        <w:rPr>
          <w:rFonts w:cs="Arial"/>
          <w:lang w:val="sr-Cyrl-RS"/>
        </w:rPr>
      </w:pPr>
      <w:r w:rsidRPr="00E0307A">
        <w:rPr>
          <w:rFonts w:cs="Arial"/>
        </w:rPr>
        <w:lastRenderedPageBreak/>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BC1345" w:rsidRDefault="00BC1345"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Извршиоци су ангажована лица од стране Пружаоца услуге.</w:t>
      </w:r>
    </w:p>
    <w:p w:rsidR="00765DB9" w:rsidRDefault="00765DB9" w:rsidP="00765DB9">
      <w:pPr>
        <w:tabs>
          <w:tab w:val="left" w:pos="567"/>
        </w:tabs>
        <w:spacing w:before="0"/>
        <w:rPr>
          <w:rFonts w:cs="Arial"/>
          <w:lang w:val="sr-Cyrl-RS"/>
        </w:rPr>
      </w:pPr>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650413">
        <w:rPr>
          <w:rFonts w:cs="Arial"/>
        </w:rPr>
        <w:t>дати своју сагласност</w:t>
      </w:r>
      <w:r w:rsidR="0001401C">
        <w:rPr>
          <w:rFonts w:cs="Arial"/>
        </w:rPr>
        <w:t>.</w:t>
      </w:r>
    </w:p>
    <w:p w:rsidR="00BC1345" w:rsidRPr="00BC1345" w:rsidRDefault="00BC1345"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7</w:t>
      </w:r>
      <w:r w:rsidRPr="00765DB9">
        <w:rPr>
          <w:rFonts w:cs="Arial"/>
        </w:rPr>
        <w:t>.</w:t>
      </w:r>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EB7138" w:rsidRDefault="00765DB9" w:rsidP="00765DB9">
      <w:pPr>
        <w:tabs>
          <w:tab w:val="left" w:pos="567"/>
        </w:tabs>
        <w:spacing w:before="0"/>
        <w:rPr>
          <w:rFonts w:cs="Arial"/>
        </w:rPr>
      </w:pPr>
      <w:r w:rsidRPr="00EB7138">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jc w:val="center"/>
        <w:rPr>
          <w:rFonts w:cs="Arial"/>
        </w:rPr>
      </w:pPr>
      <w:r w:rsidRPr="00EB7138">
        <w:rPr>
          <w:rFonts w:cs="Arial"/>
          <w:b/>
        </w:rPr>
        <w:t xml:space="preserve">Члан </w:t>
      </w:r>
      <w:r w:rsidR="00C14ED9">
        <w:rPr>
          <w:rFonts w:cs="Arial"/>
          <w:b/>
        </w:rPr>
        <w:t>8</w:t>
      </w:r>
      <w:r w:rsidRPr="00EB7138">
        <w:rPr>
          <w:rFonts w:cs="Arial"/>
        </w:rPr>
        <w:t>.</w:t>
      </w:r>
    </w:p>
    <w:p w:rsidR="00765DB9" w:rsidRPr="00EB7138" w:rsidRDefault="00765DB9" w:rsidP="00765DB9">
      <w:pPr>
        <w:tabs>
          <w:tab w:val="left" w:pos="567"/>
        </w:tabs>
        <w:spacing w:before="0"/>
        <w:rPr>
          <w:rFonts w:cs="Arial"/>
        </w:rPr>
      </w:pPr>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765DB9" w:rsidRPr="00EB7138" w:rsidRDefault="00765DB9" w:rsidP="00765DB9">
      <w:pPr>
        <w:tabs>
          <w:tab w:val="left" w:pos="567"/>
        </w:tabs>
        <w:spacing w:before="0"/>
        <w:rPr>
          <w:rFonts w:cs="Arial"/>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765DB9" w:rsidRPr="003C5807"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B0F0"/>
        </w:rPr>
      </w:pPr>
      <w:r w:rsidRPr="003C5807">
        <w:rPr>
          <w:rFonts w:cs="Arial"/>
        </w:rPr>
        <w:t>Осигурања из става 1. овог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C12685" w:rsidRPr="00C14ED9" w:rsidRDefault="00C12685"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765DB9" w:rsidRPr="00D11BD2" w:rsidRDefault="00765DB9" w:rsidP="00765DB9">
      <w:pPr>
        <w:tabs>
          <w:tab w:val="left" w:pos="567"/>
        </w:tabs>
        <w:spacing w:before="0"/>
        <w:jc w:val="center"/>
        <w:rPr>
          <w:rFonts w:cs="Arial"/>
        </w:rPr>
      </w:pPr>
      <w:r w:rsidRPr="00D11BD2">
        <w:rPr>
          <w:rFonts w:cs="Arial"/>
          <w:b/>
        </w:rPr>
        <w:t xml:space="preserve">Члан </w:t>
      </w:r>
      <w:r w:rsidR="00C14ED9" w:rsidRPr="00D11BD2">
        <w:rPr>
          <w:rFonts w:cs="Arial"/>
          <w:b/>
        </w:rPr>
        <w:t>9</w:t>
      </w:r>
      <w:r w:rsidRPr="00D11BD2">
        <w:rPr>
          <w:rFonts w:cs="Arial"/>
        </w:rPr>
        <w:t>.</w:t>
      </w:r>
    </w:p>
    <w:p w:rsidR="00765DB9" w:rsidRPr="00D11BD2" w:rsidRDefault="00765DB9" w:rsidP="00765DB9">
      <w:pPr>
        <w:tabs>
          <w:tab w:val="left" w:pos="567"/>
        </w:tabs>
        <w:spacing w:before="0"/>
        <w:rPr>
          <w:rFonts w:cs="Arial"/>
        </w:rPr>
      </w:pPr>
      <w:r w:rsidRPr="00D11BD2">
        <w:rPr>
          <w:rFonts w:cs="Arial"/>
        </w:rPr>
        <w:t>Овај Уговор сматра се закљученим када га потпишу овлашћени представници Уговорних страна.</w:t>
      </w:r>
    </w:p>
    <w:p w:rsidR="00D11BD2" w:rsidRPr="005B4769" w:rsidRDefault="00D11BD2" w:rsidP="00765DB9">
      <w:pPr>
        <w:tabs>
          <w:tab w:val="left" w:pos="567"/>
        </w:tabs>
        <w:spacing w:before="0"/>
        <w:rPr>
          <w:rFonts w:cs="Arial"/>
          <w:highlight w:val="yellow"/>
          <w:lang w:val="sr-Latn-RS"/>
        </w:rPr>
      </w:pPr>
    </w:p>
    <w:p w:rsidR="00765DB9" w:rsidRPr="00D11BD2" w:rsidRDefault="00765DB9" w:rsidP="00765DB9">
      <w:pPr>
        <w:tabs>
          <w:tab w:val="left" w:pos="567"/>
        </w:tabs>
        <w:spacing w:before="0"/>
        <w:jc w:val="center"/>
        <w:rPr>
          <w:rFonts w:cs="Arial"/>
        </w:rPr>
      </w:pPr>
      <w:r w:rsidRPr="00D11BD2">
        <w:rPr>
          <w:rFonts w:cs="Arial"/>
          <w:b/>
        </w:rPr>
        <w:t xml:space="preserve">Члан </w:t>
      </w:r>
      <w:r w:rsidR="004241DD" w:rsidRPr="00D11BD2">
        <w:rPr>
          <w:rFonts w:cs="Arial"/>
          <w:b/>
        </w:rPr>
        <w:t>1</w:t>
      </w:r>
      <w:r w:rsidR="00C14ED9" w:rsidRPr="00D11BD2">
        <w:rPr>
          <w:rFonts w:cs="Arial"/>
          <w:b/>
        </w:rPr>
        <w:t>0</w:t>
      </w:r>
      <w:r w:rsidRPr="00D11BD2">
        <w:rPr>
          <w:rFonts w:cs="Arial"/>
        </w:rPr>
        <w:t>.</w:t>
      </w:r>
    </w:p>
    <w:p w:rsidR="00E626BD" w:rsidRPr="00EA2AF0" w:rsidRDefault="00E626BD" w:rsidP="00E626BD">
      <w:pPr>
        <w:tabs>
          <w:tab w:val="left" w:pos="567"/>
        </w:tabs>
        <w:spacing w:before="0"/>
        <w:rPr>
          <w:rFonts w:cs="Arial"/>
        </w:rPr>
      </w:pPr>
      <w:r w:rsidRPr="00F67EB0">
        <w:rPr>
          <w:rFonts w:cs="Arial"/>
        </w:rPr>
        <w:t xml:space="preserve">Овај Уговор се закључује </w:t>
      </w:r>
      <w:r w:rsidR="00F620C2">
        <w:rPr>
          <w:rFonts w:cs="Arial"/>
          <w:lang w:val="sr-Cyrl-RS"/>
        </w:rPr>
        <w:t>на период од 12 месеци</w:t>
      </w:r>
      <w:r w:rsidRPr="00F67EB0">
        <w:rPr>
          <w:rFonts w:cs="Arial"/>
        </w:rPr>
        <w:t>.</w:t>
      </w:r>
    </w:p>
    <w:p w:rsidR="00765DB9" w:rsidRPr="00E626BD" w:rsidRDefault="00E626BD" w:rsidP="00765DB9">
      <w:pPr>
        <w:tabs>
          <w:tab w:val="left" w:pos="567"/>
        </w:tabs>
        <w:spacing w:before="0"/>
        <w:rPr>
          <w:rFonts w:cs="Arial"/>
          <w:lang w:val="sr-Cyrl-RS"/>
        </w:rPr>
      </w:pPr>
      <w:r w:rsidRPr="00EA2AF0">
        <w:rPr>
          <w:rFonts w:cs="Arial"/>
        </w:rPr>
        <w:t>Обавезе по  овом Уговору које доспевају у наредној години, Корисик услуге ће реализовати највише до износа средстава која ће за</w:t>
      </w:r>
      <w:r w:rsidRPr="00A22046">
        <w:rPr>
          <w:rFonts w:cs="Arial"/>
        </w:rPr>
        <w:t xml:space="preserve"> ту намену бити одобрена  у Годишњем плану пословања за године у којима ће се плаћати уговорене обавезе.</w:t>
      </w:r>
    </w:p>
    <w:p w:rsidR="00765DB9" w:rsidRPr="00A22046" w:rsidRDefault="00765DB9" w:rsidP="00765DB9">
      <w:pPr>
        <w:tabs>
          <w:tab w:val="left" w:pos="567"/>
        </w:tabs>
        <w:spacing w:before="0"/>
        <w:rPr>
          <w:rFonts w:cs="Arial"/>
          <w:color w:val="00B0F0"/>
        </w:rPr>
      </w:pPr>
    </w:p>
    <w:p w:rsidR="00765DB9" w:rsidRPr="00A22046" w:rsidRDefault="00765DB9" w:rsidP="00765DB9">
      <w:pPr>
        <w:tabs>
          <w:tab w:val="left" w:pos="567"/>
        </w:tabs>
        <w:spacing w:before="0"/>
        <w:jc w:val="center"/>
        <w:rPr>
          <w:rFonts w:cs="Arial"/>
        </w:rPr>
      </w:pPr>
      <w:r w:rsidRPr="00A22046">
        <w:rPr>
          <w:rFonts w:cs="Arial"/>
          <w:b/>
        </w:rPr>
        <w:t xml:space="preserve">Члан </w:t>
      </w:r>
      <w:r w:rsidR="00E5716C" w:rsidRPr="00A22046">
        <w:rPr>
          <w:rFonts w:cs="Arial"/>
          <w:b/>
        </w:rPr>
        <w:t>1</w:t>
      </w:r>
      <w:r w:rsidR="00C14ED9" w:rsidRPr="00A22046">
        <w:rPr>
          <w:rFonts w:cs="Arial"/>
          <w:b/>
        </w:rPr>
        <w:t>1</w:t>
      </w:r>
      <w:r w:rsidRPr="00A22046">
        <w:rPr>
          <w:rFonts w:cs="Arial"/>
        </w:rPr>
        <w:t>.</w:t>
      </w:r>
    </w:p>
    <w:p w:rsidR="00765DB9" w:rsidRPr="00765DB9" w:rsidRDefault="00765DB9" w:rsidP="00765DB9">
      <w:pPr>
        <w:tabs>
          <w:tab w:val="left" w:pos="567"/>
        </w:tabs>
        <w:spacing w:before="0"/>
        <w:rPr>
          <w:rFonts w:cs="Arial"/>
        </w:rPr>
      </w:pPr>
      <w:r w:rsidRPr="00A22046">
        <w:rPr>
          <w:rFonts w:cs="Arial"/>
        </w:rPr>
        <w:t xml:space="preserve">Овај Уговор </w:t>
      </w:r>
      <w:r w:rsidRPr="005B4769">
        <w:rPr>
          <w:rFonts w:cs="Arial"/>
        </w:rPr>
        <w:t xml:space="preserve">и </w:t>
      </w:r>
      <w:r w:rsidRPr="00F94118">
        <w:rPr>
          <w:rFonts w:cs="Arial"/>
        </w:rPr>
        <w:t xml:space="preserve">његови Прилози  од </w:t>
      </w:r>
      <w:r w:rsidR="00C7229A" w:rsidRPr="00F94118">
        <w:rPr>
          <w:rFonts w:cs="Arial"/>
        </w:rPr>
        <w:t xml:space="preserve">1 до </w:t>
      </w:r>
      <w:r w:rsidR="00A22046" w:rsidRPr="00F94118">
        <w:rPr>
          <w:rFonts w:cs="Arial"/>
          <w:lang w:val="sr-Cyrl-RS"/>
        </w:rPr>
        <w:t>6</w:t>
      </w:r>
      <w:r w:rsidRPr="00F94118">
        <w:rPr>
          <w:rFonts w:cs="Arial"/>
        </w:rPr>
        <w:t xml:space="preserve"> из члана</w:t>
      </w:r>
      <w:r w:rsidR="009A5E85" w:rsidRPr="00F94118">
        <w:rPr>
          <w:rFonts w:cs="Arial"/>
        </w:rPr>
        <w:t xml:space="preserve"> </w:t>
      </w:r>
      <w:r w:rsidR="00EE5915">
        <w:rPr>
          <w:rFonts w:cs="Arial"/>
          <w:lang w:val="sr-Cyrl-RS"/>
        </w:rPr>
        <w:t>23</w:t>
      </w:r>
      <w:r w:rsidRPr="00F94118">
        <w:rPr>
          <w:rFonts w:cs="Arial"/>
        </w:rPr>
        <w:t xml:space="preserve"> овог Уговора, сачињени су на српском језику.</w:t>
      </w:r>
      <w:r w:rsidRPr="00765DB9">
        <w:rPr>
          <w:rFonts w:cs="Arial"/>
        </w:rPr>
        <w:t xml:space="preserve"> </w:t>
      </w:r>
    </w:p>
    <w:p w:rsidR="00765DB9" w:rsidRPr="00765DB9" w:rsidRDefault="00765DB9" w:rsidP="00765DB9">
      <w:pPr>
        <w:tabs>
          <w:tab w:val="left" w:pos="567"/>
        </w:tabs>
        <w:spacing w:before="0"/>
        <w:rPr>
          <w:rFonts w:cs="Arial"/>
        </w:rPr>
      </w:pPr>
      <w:r w:rsidRPr="00765DB9">
        <w:rPr>
          <w:rFonts w:cs="Arial"/>
        </w:rPr>
        <w:t>На овај Уговор примењују се закони Републике Србије.</w:t>
      </w:r>
    </w:p>
    <w:p w:rsidR="00765DB9" w:rsidRPr="00765DB9" w:rsidRDefault="00765DB9" w:rsidP="00765DB9">
      <w:pPr>
        <w:tabs>
          <w:tab w:val="left" w:pos="567"/>
        </w:tabs>
        <w:spacing w:before="0"/>
        <w:rPr>
          <w:rFonts w:cs="Arial"/>
        </w:rPr>
      </w:pPr>
      <w:r w:rsidRPr="00765DB9">
        <w:rPr>
          <w:rFonts w:cs="Arial"/>
        </w:rPr>
        <w:t xml:space="preserve">У случају спора меродавно право је право Републике Србије, а поступак се води на српском језику. </w:t>
      </w:r>
    </w:p>
    <w:p w:rsidR="00765DB9" w:rsidRPr="00765DB9" w:rsidRDefault="00765DB9" w:rsidP="00765DB9">
      <w:pPr>
        <w:tabs>
          <w:tab w:val="left" w:pos="567"/>
        </w:tabs>
        <w:spacing w:before="0"/>
        <w:rPr>
          <w:rFonts w:cs="Arial"/>
        </w:rPr>
      </w:pPr>
    </w:p>
    <w:p w:rsidR="00765DB9" w:rsidRDefault="00765DB9" w:rsidP="00765DB9">
      <w:pPr>
        <w:tabs>
          <w:tab w:val="left" w:pos="567"/>
        </w:tabs>
        <w:spacing w:before="0"/>
        <w:rPr>
          <w:rFonts w:cs="Arial"/>
          <w:b/>
          <w:lang w:val="sr-Cyrl-RS"/>
        </w:rPr>
      </w:pPr>
      <w:r w:rsidRPr="00765DB9">
        <w:rPr>
          <w:rFonts w:cs="Arial"/>
          <w:b/>
        </w:rPr>
        <w:t>ОВЛАШЋЕНИ ПРЕДСТАВНИЦИ ЗА ПРАЋЕЊЕ УГОВОРА</w:t>
      </w:r>
    </w:p>
    <w:p w:rsidR="00EE5915" w:rsidRPr="00EE5915" w:rsidRDefault="00EE5915" w:rsidP="00765DB9">
      <w:pPr>
        <w:tabs>
          <w:tab w:val="left" w:pos="567"/>
        </w:tabs>
        <w:spacing w:before="0"/>
        <w:rPr>
          <w:rFonts w:cs="Arial"/>
          <w:b/>
          <w:lang w:val="sr-Cyrl-RS"/>
        </w:rPr>
      </w:pPr>
    </w:p>
    <w:p w:rsidR="00765DB9" w:rsidRDefault="00765DB9" w:rsidP="00765DB9">
      <w:pPr>
        <w:tabs>
          <w:tab w:val="left" w:pos="567"/>
        </w:tabs>
        <w:spacing w:before="0"/>
        <w:jc w:val="center"/>
        <w:rPr>
          <w:rFonts w:cs="Arial"/>
          <w:lang w:val="sr-Cyrl-RS"/>
        </w:rPr>
      </w:pPr>
      <w:r w:rsidRPr="00765DB9">
        <w:rPr>
          <w:rFonts w:cs="Arial"/>
          <w:b/>
        </w:rPr>
        <w:t xml:space="preserve">Члан </w:t>
      </w:r>
      <w:r w:rsidR="003A1440">
        <w:rPr>
          <w:rFonts w:cs="Arial"/>
          <w:b/>
        </w:rPr>
        <w:t>1</w:t>
      </w:r>
      <w:r w:rsidR="00C14ED9">
        <w:rPr>
          <w:rFonts w:cs="Arial"/>
          <w:b/>
        </w:rPr>
        <w:t>2</w:t>
      </w:r>
    </w:p>
    <w:p w:rsidR="00EE5915" w:rsidRPr="00EE5915" w:rsidRDefault="00EE5915" w:rsidP="00765DB9">
      <w:pPr>
        <w:tabs>
          <w:tab w:val="left" w:pos="567"/>
        </w:tabs>
        <w:spacing w:before="0"/>
        <w:jc w:val="center"/>
        <w:rPr>
          <w:rFonts w:cs="Arial"/>
          <w:lang w:val="sr-Cyrl-RS"/>
        </w:rPr>
      </w:pPr>
    </w:p>
    <w:p w:rsidR="00E626BD" w:rsidRPr="00F67EB0" w:rsidRDefault="00E626BD" w:rsidP="00E626BD">
      <w:pPr>
        <w:tabs>
          <w:tab w:val="left" w:pos="567"/>
        </w:tabs>
        <w:spacing w:before="0"/>
        <w:rPr>
          <w:rFonts w:cs="Arial"/>
        </w:rPr>
      </w:pPr>
      <w:r w:rsidRPr="00F67EB0">
        <w:rPr>
          <w:rFonts w:cs="Arial"/>
        </w:rPr>
        <w:t>Обе уговорне стране ће писаним путем у року од 10 (десет) дана од потпиивања уговора, одредити овлашћене представнике за праћење реализације услуге из члана 1. овог Уговора.</w:t>
      </w:r>
    </w:p>
    <w:p w:rsidR="00E626BD" w:rsidRPr="00DE33F4" w:rsidRDefault="00E626BD" w:rsidP="00E626BD">
      <w:pPr>
        <w:spacing w:before="0"/>
        <w:rPr>
          <w:rFonts w:eastAsia="Calibri" w:cs="Arial"/>
        </w:rPr>
      </w:pPr>
      <w:r w:rsidRPr="00F67EB0">
        <w:rPr>
          <w:rFonts w:eastAsia="Calibri" w:cs="Arial"/>
        </w:rPr>
        <w:lastRenderedPageBreak/>
        <w:t>Овлашћени представници за пр</w:t>
      </w:r>
      <w:r w:rsidR="00EE5915">
        <w:rPr>
          <w:rFonts w:eastAsia="Calibri" w:cs="Arial"/>
        </w:rPr>
        <w:t xml:space="preserve">аћење </w:t>
      </w:r>
      <w:r w:rsidR="00EE5915">
        <w:rPr>
          <w:rFonts w:eastAsia="Calibri" w:cs="Arial"/>
          <w:lang w:val="sr-Cyrl-RS"/>
        </w:rPr>
        <w:t>извршења услуге</w:t>
      </w:r>
      <w:r w:rsidRPr="00DE33F4">
        <w:rPr>
          <w:rFonts w:eastAsia="Calibri" w:cs="Arial"/>
          <w:lang w:val="sr-Cyrl-RS"/>
        </w:rPr>
        <w:t xml:space="preserve"> </w:t>
      </w:r>
      <w:r w:rsidRPr="00DE33F4">
        <w:rPr>
          <w:rFonts w:eastAsia="Calibri" w:cs="Arial"/>
        </w:rPr>
        <w:t xml:space="preserve">из члана 1. овог Уговора су: </w:t>
      </w:r>
    </w:p>
    <w:p w:rsidR="00E626BD" w:rsidRPr="00D11BD2" w:rsidRDefault="00E626BD" w:rsidP="00E626BD">
      <w:pPr>
        <w:spacing w:before="0"/>
        <w:rPr>
          <w:rFonts w:eastAsia="Calibri" w:cs="Arial"/>
          <w:lang w:val="sr-Cyrl-RS"/>
        </w:rPr>
      </w:pPr>
      <w:r w:rsidRPr="00DE33F4">
        <w:rPr>
          <w:rFonts w:eastAsia="Calibri" w:cs="Arial"/>
        </w:rPr>
        <w:t xml:space="preserve">          - за </w:t>
      </w:r>
      <w:r>
        <w:rPr>
          <w:rFonts w:eastAsia="Calibri" w:cs="Arial"/>
          <w:lang w:val="sr-Cyrl-RS"/>
        </w:rPr>
        <w:t>Корисника услуге</w:t>
      </w:r>
      <w:r w:rsidRPr="00DE33F4">
        <w:rPr>
          <w:rFonts w:eastAsia="Calibri" w:cs="Arial"/>
        </w:rPr>
        <w:t xml:space="preserve">:       </w:t>
      </w:r>
      <w:r w:rsidR="002E1260">
        <w:rPr>
          <w:rFonts w:eastAsia="Calibri" w:cs="Arial"/>
          <w:lang w:val="sr-Cyrl-RS"/>
        </w:rPr>
        <w:t>_______________________________</w:t>
      </w:r>
    </w:p>
    <w:p w:rsidR="00E626BD" w:rsidRPr="00DE33F4" w:rsidRDefault="00E626BD" w:rsidP="00E626BD">
      <w:pPr>
        <w:spacing w:before="0"/>
        <w:rPr>
          <w:rFonts w:eastAsia="Calibri" w:cs="Arial"/>
        </w:rPr>
      </w:pPr>
      <w:r w:rsidRPr="00DE33F4">
        <w:rPr>
          <w:rFonts w:eastAsia="Calibri" w:cs="Arial"/>
        </w:rPr>
        <w:t>          - за Пр</w:t>
      </w:r>
      <w:r>
        <w:rPr>
          <w:rFonts w:eastAsia="Calibri" w:cs="Arial"/>
          <w:lang w:val="sr-Cyrl-RS"/>
        </w:rPr>
        <w:t>ужаоца услуге</w:t>
      </w:r>
      <w:r>
        <w:rPr>
          <w:rFonts w:eastAsia="Calibri" w:cs="Arial"/>
        </w:rPr>
        <w:t>:        </w:t>
      </w:r>
      <w:r w:rsidRPr="00DE33F4">
        <w:rPr>
          <w:rFonts w:eastAsia="Calibri" w:cs="Arial"/>
        </w:rPr>
        <w:t>________________________________</w:t>
      </w:r>
    </w:p>
    <w:p w:rsidR="00E626BD" w:rsidRPr="00DE33F4" w:rsidRDefault="00E626BD" w:rsidP="00E626BD">
      <w:pPr>
        <w:spacing w:before="0"/>
        <w:rPr>
          <w:rFonts w:eastAsia="Calibri" w:cs="Arial"/>
          <w:color w:val="1F497D"/>
          <w:sz w:val="18"/>
          <w:szCs w:val="18"/>
          <w:lang w:val="sr-Cyrl-RS"/>
        </w:rPr>
      </w:pPr>
      <w:r w:rsidRPr="00DE33F4">
        <w:rPr>
          <w:rFonts w:eastAsia="Calibri" w:cs="Arial"/>
        </w:rPr>
        <w:t xml:space="preserve">Овлашћења и дужности овлашћених представника  за праћење реализације овог </w:t>
      </w:r>
      <w:r w:rsidRPr="00DE33F4">
        <w:rPr>
          <w:rFonts w:eastAsia="Calibri" w:cs="Arial"/>
          <w:sz w:val="18"/>
          <w:szCs w:val="18"/>
        </w:rPr>
        <w:t>Уговора су да:</w:t>
      </w:r>
    </w:p>
    <w:p w:rsidR="00E626BD" w:rsidRPr="003B5E7F" w:rsidRDefault="00E626BD" w:rsidP="00E626BD">
      <w:pPr>
        <w:spacing w:before="0"/>
        <w:rPr>
          <w:rFonts w:eastAsia="Calibri" w:cs="Arial"/>
          <w:sz w:val="20"/>
          <w:szCs w:val="20"/>
        </w:rPr>
      </w:pPr>
      <w:r w:rsidRPr="003B5E7F">
        <w:rPr>
          <w:rFonts w:eastAsia="Calibri" w:cs="Arial"/>
          <w:sz w:val="20"/>
          <w:szCs w:val="20"/>
        </w:rPr>
        <w:t xml:space="preserve">-        Да сачине, потпишу и верификују Записник о </w:t>
      </w:r>
      <w:r w:rsidRPr="003B5E7F">
        <w:rPr>
          <w:rFonts w:eastAsia="Calibri" w:cs="Arial"/>
          <w:sz w:val="20"/>
          <w:szCs w:val="20"/>
          <w:lang w:val="sr-Cyrl-RS"/>
        </w:rPr>
        <w:t>извршеним услугама</w:t>
      </w:r>
      <w:r w:rsidRPr="003B5E7F">
        <w:rPr>
          <w:rFonts w:eastAsia="Calibri" w:cs="Arial"/>
          <w:sz w:val="20"/>
          <w:szCs w:val="20"/>
        </w:rPr>
        <w:t xml:space="preserve"> (без примедби);</w:t>
      </w:r>
    </w:p>
    <w:p w:rsidR="00E626BD" w:rsidRPr="003B5E7F" w:rsidRDefault="00E626BD" w:rsidP="00E626BD">
      <w:pPr>
        <w:spacing w:before="0"/>
        <w:rPr>
          <w:rFonts w:eastAsia="Calibri" w:cs="Arial"/>
          <w:sz w:val="20"/>
          <w:szCs w:val="20"/>
        </w:rPr>
      </w:pPr>
      <w:r w:rsidRPr="003B5E7F">
        <w:rPr>
          <w:rFonts w:eastAsia="Calibri" w:cs="Arial"/>
          <w:sz w:val="20"/>
          <w:szCs w:val="20"/>
        </w:rPr>
        <w:t>-       благовремено приме Коначан извештај  о извршен</w:t>
      </w:r>
      <w:r w:rsidRPr="003B5E7F">
        <w:rPr>
          <w:rFonts w:eastAsia="Calibri" w:cs="Arial"/>
          <w:sz w:val="20"/>
          <w:szCs w:val="20"/>
          <w:lang w:val="sr-Cyrl-RS"/>
        </w:rPr>
        <w:t>им услугама</w:t>
      </w:r>
      <w:r w:rsidRPr="003B5E7F">
        <w:rPr>
          <w:rFonts w:eastAsia="Calibri" w:cs="Arial"/>
          <w:sz w:val="20"/>
          <w:szCs w:val="20"/>
        </w:rPr>
        <w:t xml:space="preserve"> и изјасне се поводом истог у писменој форми;</w:t>
      </w:r>
    </w:p>
    <w:p w:rsidR="00E626BD" w:rsidRPr="003B5E7F" w:rsidRDefault="00E626BD" w:rsidP="00E626BD">
      <w:pPr>
        <w:spacing w:before="0"/>
        <w:rPr>
          <w:rFonts w:eastAsia="Calibri" w:cs="Arial"/>
          <w:sz w:val="20"/>
          <w:szCs w:val="20"/>
        </w:rPr>
      </w:pPr>
      <w:r w:rsidRPr="003B5E7F">
        <w:rPr>
          <w:rFonts w:eastAsia="Calibri" w:cs="Arial"/>
          <w:sz w:val="20"/>
          <w:szCs w:val="20"/>
        </w:rPr>
        <w:t>-        извршавају и друге дужности везане за реализацију предмета овог Уговора, по потреби.</w:t>
      </w:r>
    </w:p>
    <w:p w:rsidR="00EE5915" w:rsidRDefault="00EE5915" w:rsidP="00765DB9">
      <w:pPr>
        <w:tabs>
          <w:tab w:val="left" w:pos="567"/>
        </w:tabs>
        <w:spacing w:before="0"/>
        <w:rPr>
          <w:rFonts w:cs="Arial"/>
          <w:b/>
          <w:lang w:val="sr-Cyrl-RS"/>
        </w:rPr>
      </w:pPr>
    </w:p>
    <w:p w:rsidR="00EE5915" w:rsidRPr="00EE5915" w:rsidRDefault="00765DB9" w:rsidP="00765DB9">
      <w:pPr>
        <w:tabs>
          <w:tab w:val="left" w:pos="567"/>
        </w:tabs>
        <w:spacing w:before="0"/>
        <w:rPr>
          <w:rFonts w:cs="Arial"/>
          <w:b/>
          <w:lang w:val="sr-Cyrl-RS"/>
        </w:rPr>
      </w:pPr>
      <w:r w:rsidRPr="00765DB9">
        <w:rPr>
          <w:rFonts w:cs="Arial"/>
          <w:b/>
        </w:rPr>
        <w:t xml:space="preserve">КВАЛИТАТИВНИ И КВАНТИТАТИВНИ ПРИЈЕМ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13</w:t>
      </w:r>
      <w:r w:rsidRPr="00765DB9">
        <w:rPr>
          <w:rFonts w:cs="Arial"/>
        </w:rPr>
        <w:t>.</w:t>
      </w:r>
    </w:p>
    <w:p w:rsidR="00BC1345" w:rsidRPr="00BC1345" w:rsidRDefault="00BC1345" w:rsidP="00BC1345">
      <w:pPr>
        <w:ind w:left="30" w:right="284"/>
        <w:rPr>
          <w:rFonts w:eastAsia="TimesNewRomanPS-BoldMT" w:cs="Arial"/>
          <w:lang w:val="sr-Latn-RS"/>
        </w:rPr>
      </w:pPr>
      <w:r w:rsidRPr="00BC1345">
        <w:rPr>
          <w:rFonts w:cs="Arial"/>
        </w:rPr>
        <w:t xml:space="preserve">Квалитативни и квантитативни и пријем Услуге врши се приликом пружања Услуге у присуству овлашћених представника за праћење Уговора, на паритету </w:t>
      </w:r>
      <w:r w:rsidRPr="00BC1345">
        <w:rPr>
          <w:rFonts w:cs="Arial"/>
          <w:bCs/>
          <w:iCs/>
          <w:lang w:val="sr-Cyrl-CS"/>
        </w:rPr>
        <w:t xml:space="preserve">Ф-ко </w:t>
      </w:r>
      <w:r w:rsidRPr="00BC1345">
        <w:rPr>
          <w:rFonts w:cs="Arial"/>
          <w:spacing w:val="4"/>
          <w:lang w:val="sr-Cyrl-CS"/>
        </w:rPr>
        <w:t xml:space="preserve">Железничка станица Вреоци / </w:t>
      </w:r>
      <w:r w:rsidRPr="00BC1345">
        <w:rPr>
          <w:rFonts w:cs="Arial"/>
          <w:spacing w:val="4"/>
        </w:rPr>
        <w:t xml:space="preserve">DAP </w:t>
      </w:r>
      <w:r w:rsidRPr="00BC1345">
        <w:rPr>
          <w:rFonts w:cs="Arial"/>
          <w:spacing w:val="4"/>
          <w:lang w:val="sr-Cyrl-CS"/>
        </w:rPr>
        <w:t xml:space="preserve">Железничка станица Вреоци </w:t>
      </w:r>
      <w:r w:rsidRPr="00BC1345">
        <w:rPr>
          <w:rFonts w:cs="Arial"/>
          <w:spacing w:val="4"/>
        </w:rPr>
        <w:t>INCOTERMS</w:t>
      </w:r>
      <w:r w:rsidRPr="00BC1345">
        <w:rPr>
          <w:rFonts w:cs="Arial"/>
          <w:spacing w:val="4"/>
          <w:lang w:val="sr-Cyrl-CS"/>
        </w:rPr>
        <w:t xml:space="preserve"> 2010</w:t>
      </w:r>
      <w:r w:rsidRPr="00BC1345">
        <w:rPr>
          <w:rFonts w:eastAsia="TimesNewRomanPSMT" w:cs="Arial"/>
          <w:bCs/>
          <w:color w:val="000000"/>
          <w:lang w:val="sr-Latn-RS"/>
        </w:rPr>
        <w:t xml:space="preserve">, а  </w:t>
      </w:r>
      <w:r w:rsidRPr="00BC1345">
        <w:rPr>
          <w:rFonts w:eastAsia="TimesNewRomanPSMT" w:cs="Arial"/>
          <w:b/>
          <w:bCs/>
          <w:color w:val="000000"/>
          <w:lang w:val="sr-Latn-RS"/>
        </w:rPr>
        <w:t>место извршења услуга је сервисни цента</w:t>
      </w:r>
      <w:r w:rsidRPr="00BC1345">
        <w:rPr>
          <w:rFonts w:eastAsia="TimesNewRomanPSMT" w:cs="Arial"/>
          <w:b/>
          <w:bCs/>
          <w:color w:val="000000"/>
          <w:lang w:val="sr-Cyrl-RS"/>
        </w:rPr>
        <w:t>р Пружаоца услуге</w:t>
      </w:r>
      <w:r w:rsidRPr="00BC1345">
        <w:rPr>
          <w:rFonts w:cs="Arial"/>
        </w:rPr>
        <w:t>.</w:t>
      </w:r>
    </w:p>
    <w:p w:rsidR="00BC1345" w:rsidRPr="00BC1345" w:rsidRDefault="00BC1345" w:rsidP="00BC1345">
      <w:pPr>
        <w:tabs>
          <w:tab w:val="left" w:pos="567"/>
        </w:tabs>
        <w:spacing w:before="0"/>
        <w:rPr>
          <w:rFonts w:cs="Arial"/>
          <w:lang w:val="sr-Cyrl-RS"/>
        </w:rPr>
      </w:pPr>
    </w:p>
    <w:p w:rsidR="00BC1345" w:rsidRPr="00BC1345" w:rsidRDefault="00BC1345" w:rsidP="00BC1345">
      <w:pPr>
        <w:tabs>
          <w:tab w:val="left" w:pos="567"/>
        </w:tabs>
        <w:spacing w:before="0"/>
        <w:rPr>
          <w:rFonts w:cs="Arial"/>
        </w:rPr>
      </w:pPr>
      <w:r w:rsidRPr="00BC1345">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7 (словима: седам) дана.</w:t>
      </w:r>
    </w:p>
    <w:p w:rsidR="00BC1345" w:rsidRPr="00BC1345" w:rsidRDefault="00BC1345" w:rsidP="00BC1345">
      <w:pPr>
        <w:tabs>
          <w:tab w:val="left" w:pos="567"/>
        </w:tabs>
        <w:spacing w:before="0"/>
        <w:rPr>
          <w:rFonts w:cs="Arial"/>
        </w:rPr>
      </w:pPr>
      <w:r w:rsidRPr="00BC1345">
        <w:rPr>
          <w:rFonts w:cs="Arial"/>
        </w:rPr>
        <w:t>Пружалац услуге  се обавезује да недостатке установљене од стране Корисника услуге приликом квалитативног  и</w:t>
      </w:r>
      <w:r w:rsidRPr="00BC1345">
        <w:rPr>
          <w:rFonts w:cs="Arial"/>
          <w:lang w:val="sr-Cyrl-RS"/>
        </w:rPr>
        <w:t xml:space="preserve"> </w:t>
      </w:r>
      <w:r w:rsidRPr="00BC1345">
        <w:rPr>
          <w:rFonts w:cs="Arial"/>
        </w:rPr>
        <w:t>квантитативног пријема отклони у року од 7 (словима:  седам) дана од момента пријема рекламације о свом трошку.</w:t>
      </w:r>
    </w:p>
    <w:p w:rsidR="00F94118" w:rsidRPr="00984410" w:rsidRDefault="00F94118" w:rsidP="00765DB9">
      <w:pPr>
        <w:tabs>
          <w:tab w:val="left" w:pos="567"/>
        </w:tabs>
        <w:spacing w:before="0"/>
        <w:rPr>
          <w:rFonts w:cs="Arial"/>
          <w:lang w:val="sr-Cyrl-RS"/>
        </w:rPr>
      </w:pPr>
    </w:p>
    <w:p w:rsidR="00765DB9" w:rsidRPr="007E0BB5" w:rsidRDefault="00765DB9" w:rsidP="00765DB9">
      <w:pPr>
        <w:tabs>
          <w:tab w:val="left" w:pos="567"/>
        </w:tabs>
        <w:spacing w:before="0"/>
        <w:rPr>
          <w:rFonts w:cs="Arial"/>
          <w:b/>
        </w:rPr>
      </w:pPr>
      <w:r w:rsidRPr="007E0BB5">
        <w:rPr>
          <w:rFonts w:cs="Arial"/>
          <w:b/>
        </w:rPr>
        <w:t xml:space="preserve">ГАРАНТНИ РОК </w:t>
      </w:r>
    </w:p>
    <w:p w:rsidR="00765DB9" w:rsidRPr="007E0BB5" w:rsidRDefault="00765DB9" w:rsidP="00765DB9">
      <w:pPr>
        <w:tabs>
          <w:tab w:val="left" w:pos="567"/>
        </w:tabs>
        <w:spacing w:before="0"/>
        <w:jc w:val="center"/>
        <w:rPr>
          <w:rFonts w:cs="Arial"/>
        </w:rPr>
      </w:pPr>
      <w:r w:rsidRPr="007E0BB5">
        <w:rPr>
          <w:rFonts w:cs="Arial"/>
          <w:b/>
        </w:rPr>
        <w:t xml:space="preserve">Члан </w:t>
      </w:r>
      <w:r w:rsidR="00C14ED9">
        <w:rPr>
          <w:rFonts w:cs="Arial"/>
          <w:b/>
        </w:rPr>
        <w:t>1</w:t>
      </w:r>
      <w:r w:rsidR="00984410">
        <w:rPr>
          <w:rFonts w:cs="Arial"/>
          <w:b/>
          <w:lang w:val="sr-Cyrl-RS"/>
        </w:rPr>
        <w:t>4</w:t>
      </w:r>
      <w:r w:rsidRPr="007E0BB5">
        <w:rPr>
          <w:rFonts w:cs="Arial"/>
        </w:rPr>
        <w:t>.</w:t>
      </w:r>
    </w:p>
    <w:p w:rsidR="00AB54F7" w:rsidRDefault="00AB54F7" w:rsidP="00BC1345">
      <w:pPr>
        <w:tabs>
          <w:tab w:val="left" w:pos="567"/>
        </w:tabs>
        <w:spacing w:before="0"/>
        <w:rPr>
          <w:rFonts w:cs="Arial"/>
          <w:lang w:val="sr-Latn-RS" w:eastAsia="zh-CN"/>
        </w:rPr>
      </w:pPr>
      <w:r w:rsidRPr="004F5D21">
        <w:rPr>
          <w:rFonts w:cs="Arial"/>
          <w:lang w:eastAsia="zh-CN"/>
        </w:rPr>
        <w:t xml:space="preserve">Гарантни рок за предмет набавке је минимум </w:t>
      </w:r>
      <w:r>
        <w:rPr>
          <w:rFonts w:cs="Arial"/>
          <w:lang w:val="sr-Latn-RS" w:eastAsia="zh-CN"/>
        </w:rPr>
        <w:t>___</w:t>
      </w:r>
      <w:r w:rsidRPr="004F5D21">
        <w:rPr>
          <w:rFonts w:cs="Arial"/>
          <w:lang w:eastAsia="zh-CN"/>
        </w:rPr>
        <w:t xml:space="preserve"> месец</w:t>
      </w:r>
      <w:r w:rsidRPr="004F5D21">
        <w:rPr>
          <w:rFonts w:cs="Arial"/>
          <w:lang w:val="sr-Cyrl-RS" w:eastAsia="zh-CN"/>
        </w:rPr>
        <w:t>и</w:t>
      </w:r>
      <w:r w:rsidRPr="004F5D21">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r>
        <w:rPr>
          <w:rFonts w:cs="Arial"/>
          <w:lang w:val="sr-Cyrl-RS" w:eastAsia="zh-CN"/>
        </w:rPr>
        <w:t>- ПАРТИЈА 1</w:t>
      </w:r>
      <w:r w:rsidRPr="004F5D21">
        <w:rPr>
          <w:rFonts w:cs="Arial"/>
          <w:lang w:eastAsia="zh-CN"/>
        </w:rPr>
        <w:t>.</w:t>
      </w:r>
    </w:p>
    <w:p w:rsidR="00BC1345" w:rsidRPr="00BC1345" w:rsidRDefault="00BC1345" w:rsidP="00BC1345">
      <w:pPr>
        <w:tabs>
          <w:tab w:val="left" w:pos="567"/>
        </w:tabs>
        <w:spacing w:before="0"/>
        <w:rPr>
          <w:rFonts w:cs="Arial"/>
          <w:lang w:val="sr-Cyrl-RS" w:eastAsia="zh-CN"/>
        </w:rPr>
      </w:pPr>
      <w:r w:rsidRPr="00BC1345">
        <w:rPr>
          <w:rFonts w:cs="Arial"/>
          <w:lang w:val="sr-Cyrl-RS" w:eastAsia="zh-CN"/>
        </w:rPr>
        <w:t>Гарантни рок према прегледу гаранција, прилог 1 техничке спецификације</w:t>
      </w:r>
      <w:r w:rsidR="00AB54F7">
        <w:rPr>
          <w:rFonts w:cs="Arial"/>
          <w:lang w:val="sr-Cyrl-RS" w:eastAsia="zh-CN"/>
        </w:rPr>
        <w:t>- ПАРТИЈА 2</w:t>
      </w:r>
      <w:r w:rsidRPr="00BC1345">
        <w:rPr>
          <w:rFonts w:cs="Arial"/>
          <w:lang w:val="sr-Cyrl-RS" w:eastAsia="zh-CN"/>
        </w:rPr>
        <w:t>.</w:t>
      </w:r>
    </w:p>
    <w:p w:rsidR="00BC1345" w:rsidRPr="00BC1345" w:rsidRDefault="00BC1345" w:rsidP="00BC1345">
      <w:pPr>
        <w:tabs>
          <w:tab w:val="left" w:pos="567"/>
        </w:tabs>
        <w:spacing w:before="0"/>
        <w:rPr>
          <w:rFonts w:cs="Arial"/>
        </w:rPr>
      </w:pPr>
      <w:r w:rsidRPr="00BC1345">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(словима: три) дана по утврђивању недостатка. </w:t>
      </w:r>
    </w:p>
    <w:p w:rsidR="00BC1345" w:rsidRPr="00BC1345" w:rsidRDefault="00BC1345" w:rsidP="00BC1345">
      <w:pPr>
        <w:tabs>
          <w:tab w:val="left" w:pos="567"/>
        </w:tabs>
        <w:spacing w:before="0"/>
        <w:rPr>
          <w:rFonts w:cs="Arial"/>
        </w:rPr>
      </w:pPr>
      <w:r w:rsidRPr="00BC1345">
        <w:rPr>
          <w:rFonts w:cs="Arial"/>
        </w:rPr>
        <w:t>Пружалац услуге се обавезује да</w:t>
      </w:r>
      <w:r w:rsidR="00210DCB">
        <w:rPr>
          <w:rFonts w:cs="Arial"/>
        </w:rPr>
        <w:t xml:space="preserve"> најкасније у року од </w:t>
      </w:r>
      <w:r w:rsidR="00210DCB">
        <w:rPr>
          <w:rFonts w:cs="Arial"/>
          <w:lang w:val="sr-Cyrl-RS"/>
        </w:rPr>
        <w:t>3</w:t>
      </w:r>
      <w:r w:rsidR="00210DCB">
        <w:rPr>
          <w:rFonts w:cs="Arial"/>
        </w:rPr>
        <w:t xml:space="preserve"> (словима: </w:t>
      </w:r>
      <w:r w:rsidR="00210DCB">
        <w:rPr>
          <w:rFonts w:cs="Arial"/>
          <w:lang w:val="sr-Cyrl-RS"/>
        </w:rPr>
        <w:t>три</w:t>
      </w:r>
      <w:r w:rsidRPr="00BC1345">
        <w:rPr>
          <w:rFonts w:cs="Arial"/>
        </w:rPr>
        <w:t>) дана од дана пријема рекламације отклони утврђене недостатке о свом трошку.</w:t>
      </w:r>
    </w:p>
    <w:p w:rsidR="00BC1345" w:rsidRDefault="00BC1345"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b/>
        </w:rPr>
      </w:pPr>
      <w:r w:rsidRPr="00765DB9">
        <w:rPr>
          <w:rFonts w:cs="Arial"/>
          <w:b/>
        </w:rPr>
        <w:t>ВИША СИЛА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5</w:t>
      </w:r>
      <w:r w:rsidRPr="00765DB9">
        <w:rPr>
          <w:rFonts w:cs="Arial"/>
        </w:rPr>
        <w:t>.</w:t>
      </w:r>
    </w:p>
    <w:p w:rsidR="00AC5B61" w:rsidRPr="00BC1345" w:rsidRDefault="00765DB9" w:rsidP="00765DB9">
      <w:pPr>
        <w:tabs>
          <w:tab w:val="left" w:pos="567"/>
        </w:tabs>
        <w:spacing w:before="0"/>
        <w:rPr>
          <w:rFonts w:cs="Arial"/>
          <w:lang w:val="sr-Cyrl-RS"/>
        </w:rPr>
      </w:pPr>
      <w:r w:rsidRPr="00BC1345">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AC5B61" w:rsidRPr="00BC1345" w:rsidRDefault="00765DB9" w:rsidP="00765DB9">
      <w:pPr>
        <w:tabs>
          <w:tab w:val="left" w:pos="567"/>
        </w:tabs>
        <w:spacing w:before="0"/>
        <w:rPr>
          <w:rFonts w:cs="Arial"/>
          <w:lang w:val="sr-Cyrl-RS"/>
        </w:rPr>
      </w:pPr>
      <w:r w:rsidRPr="00BC1345">
        <w:rPr>
          <w:rFonts w:cs="Arial"/>
        </w:rPr>
        <w:t>Уговорна стран</w:t>
      </w:r>
      <w:r w:rsidR="00EB4D5D" w:rsidRPr="00BC1345">
        <w:rPr>
          <w:rFonts w:cs="Arial"/>
        </w:rPr>
        <w:t>а којој је извршавање уговорних</w:t>
      </w:r>
      <w:r w:rsidRPr="00BC1345">
        <w:rPr>
          <w:rFonts w:cs="Arial"/>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AC5B61" w:rsidRPr="00BC1345" w:rsidRDefault="00765DB9" w:rsidP="00765DB9">
      <w:pPr>
        <w:tabs>
          <w:tab w:val="left" w:pos="567"/>
        </w:tabs>
        <w:spacing w:before="0"/>
        <w:rPr>
          <w:rFonts w:cs="Arial"/>
          <w:lang w:val="sr-Cyrl-RS"/>
        </w:rPr>
      </w:pPr>
      <w:r w:rsidRPr="00BC1345">
        <w:rPr>
          <w:rFonts w:cs="Arial"/>
        </w:rPr>
        <w:t xml:space="preserve">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w:t>
      </w:r>
      <w:r w:rsidRPr="00BC1345">
        <w:rPr>
          <w:rFonts w:cs="Arial"/>
        </w:rPr>
        <w:lastRenderedPageBreak/>
        <w:t>надокнади друга Уговорна страна, ни за време трајања више силе, ни по њеном престанку.</w:t>
      </w:r>
    </w:p>
    <w:p w:rsidR="00765DB9" w:rsidRPr="00BC1345" w:rsidRDefault="00765DB9" w:rsidP="00765DB9">
      <w:pPr>
        <w:tabs>
          <w:tab w:val="left" w:pos="567"/>
        </w:tabs>
        <w:spacing w:before="0"/>
        <w:rPr>
          <w:rFonts w:cs="Arial"/>
        </w:rPr>
      </w:pPr>
      <w:r w:rsidRPr="00BC1345">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BC1345" w:rsidRDefault="00765DB9" w:rsidP="00765DB9">
      <w:pPr>
        <w:tabs>
          <w:tab w:val="left" w:pos="567"/>
        </w:tabs>
        <w:spacing w:before="0"/>
        <w:rPr>
          <w:rFonts w:cs="Arial"/>
          <w:lang w:val="sr-Cyrl-RS"/>
        </w:rPr>
      </w:pPr>
      <w:r w:rsidRPr="00BC1345">
        <w:rPr>
          <w:rFonts w:cs="Arial"/>
        </w:rPr>
        <w:t>У случају из претходног става овог члана Уговора Корисник услуге ће поступати у складу са чланом 115. Закона.</w:t>
      </w:r>
    </w:p>
    <w:p w:rsidR="00BC1345" w:rsidRDefault="00BC1345"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b/>
        </w:rPr>
      </w:pPr>
      <w:r w:rsidRPr="00765DB9">
        <w:rPr>
          <w:rFonts w:cs="Arial"/>
          <w:b/>
        </w:rPr>
        <w:t>НАКНАДА ШТЕТЕ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6</w:t>
      </w:r>
      <w:r w:rsidRPr="00765DB9">
        <w:rPr>
          <w:rFonts w:cs="Arial"/>
        </w:rPr>
        <w:t>.</w:t>
      </w:r>
    </w:p>
    <w:p w:rsidR="00765DB9" w:rsidRPr="00BC1345" w:rsidRDefault="00765DB9" w:rsidP="00765DB9">
      <w:pPr>
        <w:tabs>
          <w:tab w:val="left" w:pos="567"/>
        </w:tabs>
        <w:spacing w:before="0"/>
        <w:rPr>
          <w:rFonts w:cs="Arial"/>
        </w:rPr>
      </w:pPr>
      <w:r w:rsidRPr="00BC134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BC1345" w:rsidRDefault="00765DB9" w:rsidP="00765DB9">
      <w:pPr>
        <w:tabs>
          <w:tab w:val="left" w:pos="567"/>
        </w:tabs>
        <w:spacing w:before="0"/>
        <w:rPr>
          <w:rFonts w:cs="Arial"/>
        </w:rPr>
      </w:pPr>
      <w:r w:rsidRPr="00BC134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F6C08" w:rsidRPr="00BC1345" w:rsidRDefault="00CF6C08" w:rsidP="00765DB9">
      <w:pPr>
        <w:tabs>
          <w:tab w:val="left" w:pos="567"/>
        </w:tabs>
        <w:spacing w:before="0"/>
        <w:rPr>
          <w:rFonts w:cs="Arial"/>
          <w:lang w:val="sr-Cyrl-RS"/>
        </w:rPr>
      </w:pPr>
    </w:p>
    <w:p w:rsidR="00765DB9" w:rsidRPr="00BC1345" w:rsidRDefault="00765DB9" w:rsidP="00765DB9">
      <w:pPr>
        <w:tabs>
          <w:tab w:val="left" w:pos="567"/>
        </w:tabs>
        <w:spacing w:before="0"/>
        <w:rPr>
          <w:rFonts w:cs="Arial"/>
        </w:rPr>
      </w:pPr>
      <w:r w:rsidRPr="00BC134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F6C08" w:rsidRPr="00BC1345" w:rsidRDefault="00CF6C08" w:rsidP="00765DB9">
      <w:pPr>
        <w:tabs>
          <w:tab w:val="left" w:pos="567"/>
        </w:tabs>
        <w:spacing w:before="0"/>
        <w:rPr>
          <w:rFonts w:cs="Arial"/>
          <w:lang w:val="sr-Cyrl-RS"/>
        </w:rPr>
      </w:pPr>
    </w:p>
    <w:p w:rsidR="00765DB9" w:rsidRPr="00BC1345" w:rsidRDefault="00765DB9" w:rsidP="00765DB9">
      <w:pPr>
        <w:tabs>
          <w:tab w:val="left" w:pos="567"/>
        </w:tabs>
        <w:spacing w:before="0"/>
        <w:rPr>
          <w:rFonts w:cs="Arial"/>
          <w:lang w:val="sr-Cyrl-RS"/>
        </w:rPr>
      </w:pPr>
      <w:r w:rsidRPr="00BC1345">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w:t>
      </w:r>
      <w:r w:rsidR="00D11BD2" w:rsidRPr="00BC1345">
        <w:rPr>
          <w:rFonts w:cs="Arial"/>
        </w:rPr>
        <w:t>пословних тајни</w:t>
      </w:r>
      <w:r w:rsidR="009A5E85" w:rsidRPr="00BC1345">
        <w:rPr>
          <w:rFonts w:cs="Arial"/>
          <w:lang w:val="sr-Cyrl-RS"/>
        </w:rPr>
        <w:t>.</w:t>
      </w:r>
    </w:p>
    <w:p w:rsidR="005B4769" w:rsidRPr="00F94118" w:rsidRDefault="005B476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r w:rsidRPr="003A1440">
        <w:rPr>
          <w:rFonts w:cs="Arial"/>
          <w:b/>
        </w:rPr>
        <w:t xml:space="preserve">Члан </w:t>
      </w:r>
      <w:r w:rsidR="001F5204">
        <w:rPr>
          <w:rFonts w:cs="Arial"/>
          <w:b/>
          <w:lang w:val="sr-Cyrl-RS"/>
        </w:rPr>
        <w:t>17</w:t>
      </w:r>
      <w:r w:rsidRPr="003A1440">
        <w:rPr>
          <w:rFonts w:cs="Arial"/>
        </w:rPr>
        <w:t>.</w:t>
      </w:r>
    </w:p>
    <w:p w:rsidR="00765DB9" w:rsidRPr="00765DB9" w:rsidRDefault="00765DB9" w:rsidP="00765DB9">
      <w:pPr>
        <w:tabs>
          <w:tab w:val="left" w:pos="567"/>
        </w:tabs>
        <w:spacing w:before="0"/>
        <w:rPr>
          <w:rFonts w:cs="Arial"/>
        </w:rPr>
      </w:pPr>
      <w:r w:rsidRPr="003A1440">
        <w:rPr>
          <w:rFonts w:cs="Arial"/>
        </w:rPr>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за сваки започети дан кашњења, у максималном износу од 10% од цене из члана 2. став 1. овог Уговора без пореза на додату вредност.</w:t>
      </w:r>
      <w:r w:rsidRPr="00765DB9">
        <w:rPr>
          <w:rFonts w:cs="Arial"/>
        </w:rPr>
        <w:t xml:space="preserve">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r w:rsidRPr="00765DB9">
        <w:rPr>
          <w:rFonts w:cs="Arial"/>
        </w:rPr>
        <w:t>Уколико Корисник услуге услед кашњења из ст.</w:t>
      </w:r>
      <w:r w:rsidR="00DE2ADC">
        <w:rPr>
          <w:rFonts w:cs="Arial"/>
        </w:rPr>
        <w:t xml:space="preserve"> </w:t>
      </w:r>
      <w:r w:rsidRPr="00765DB9">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18</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Уговорна </w:t>
      </w:r>
      <w:r w:rsidRPr="009A5E85">
        <w:rPr>
          <w:rFonts w:cs="Arial"/>
        </w:rPr>
        <w:t xml:space="preserve">страна има право да на име неоправданог отказа наплати уговорну казну из члана </w:t>
      </w:r>
      <w:r w:rsidR="00391FFE">
        <w:rPr>
          <w:rFonts w:cs="Arial"/>
          <w:lang w:val="sr-Cyrl-RS"/>
        </w:rPr>
        <w:t>17</w:t>
      </w:r>
      <w:r w:rsidRPr="009A5E85">
        <w:rPr>
          <w:rFonts w:cs="Arial"/>
        </w:rPr>
        <w:t xml:space="preserve">. овог Уговора, у висини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CF6C08" w:rsidRPr="00CF6C08" w:rsidRDefault="00CF6C08" w:rsidP="00765DB9">
      <w:pPr>
        <w:tabs>
          <w:tab w:val="left" w:pos="567"/>
        </w:tabs>
        <w:spacing w:before="0"/>
        <w:rPr>
          <w:rFonts w:cs="Arial"/>
          <w:lang w:val="sr-Cyrl-RS"/>
        </w:rPr>
      </w:pPr>
    </w:p>
    <w:p w:rsidR="00765DB9" w:rsidRPr="00F33E3A" w:rsidRDefault="00765DB9" w:rsidP="00765DB9">
      <w:pPr>
        <w:tabs>
          <w:tab w:val="left" w:pos="567"/>
        </w:tabs>
        <w:spacing w:before="0"/>
        <w:rPr>
          <w:rFonts w:cs="Arial"/>
          <w:b/>
          <w:lang w:val="sr-Cyrl-RS"/>
        </w:rPr>
      </w:pPr>
      <w:r w:rsidRPr="00765DB9">
        <w:rPr>
          <w:rFonts w:cs="Arial"/>
          <w:b/>
        </w:rPr>
        <w:t>ЗАВРШНЕ ОДРЕДБЕ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19</w:t>
      </w:r>
      <w:r w:rsidR="003A1440">
        <w:rPr>
          <w:rFonts w:cs="Arial"/>
          <w:b/>
        </w:rPr>
        <w:t>.</w:t>
      </w:r>
    </w:p>
    <w:p w:rsidR="00765DB9" w:rsidRPr="00765DB9" w:rsidRDefault="00765DB9" w:rsidP="00765DB9">
      <w:pPr>
        <w:tabs>
          <w:tab w:val="left" w:pos="567"/>
        </w:tabs>
        <w:spacing w:before="0"/>
        <w:rPr>
          <w:rFonts w:cs="Arial"/>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DE2ADC">
        <w:rPr>
          <w:rFonts w:cs="Arial"/>
          <w:b/>
        </w:rPr>
        <w:t>2</w:t>
      </w:r>
      <w:r w:rsidR="001F5204">
        <w:rPr>
          <w:rFonts w:cs="Arial"/>
          <w:b/>
          <w:lang w:val="sr-Cyrl-RS"/>
        </w:rPr>
        <w:t>0</w:t>
      </w:r>
      <w:r w:rsidRPr="00765DB9">
        <w:rPr>
          <w:rFonts w:cs="Arial"/>
        </w:rPr>
        <w:t>.</w:t>
      </w:r>
    </w:p>
    <w:p w:rsidR="00D11BD2" w:rsidRPr="007651A8" w:rsidRDefault="00D11BD2" w:rsidP="00D11BD2">
      <w:pPr>
        <w:rPr>
          <w:rFonts w:cs="Arial"/>
          <w:lang w:val="sr-Cyrl-RS" w:eastAsia="sr-Latn-CS"/>
        </w:rPr>
      </w:pPr>
      <w:r>
        <w:rPr>
          <w:rFonts w:cs="Arial"/>
          <w:lang w:val="sr-Cyrl-RS" w:eastAsia="sr-Latn-CS"/>
        </w:rPr>
        <w:t>Корисник услуге</w:t>
      </w:r>
      <w:r w:rsidRPr="007651A8">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 Закона о јавним набавкама.</w:t>
      </w:r>
    </w:p>
    <w:p w:rsidR="00D11BD2" w:rsidRPr="007651A8" w:rsidRDefault="00D11BD2" w:rsidP="00D11BD2">
      <w:pPr>
        <w:rPr>
          <w:rFonts w:cs="Arial"/>
          <w:lang w:val="sr-Cyrl-RS" w:eastAsia="sr-Latn-CS"/>
        </w:rPr>
      </w:pPr>
      <w:r w:rsidRPr="007651A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11BD2" w:rsidRPr="007651A8" w:rsidRDefault="00D11BD2" w:rsidP="00D11BD2">
      <w:pPr>
        <w:rPr>
          <w:rFonts w:cs="Arial"/>
          <w:lang w:eastAsia="sr-Latn-CS"/>
        </w:rPr>
      </w:pPr>
      <w:r w:rsidRPr="007651A8">
        <w:rPr>
          <w:rFonts w:cs="Arial"/>
          <w:lang w:eastAsia="sr-Latn-CS"/>
        </w:rPr>
        <w:t xml:space="preserve">У свим наведеним случајевима, </w:t>
      </w:r>
      <w:r>
        <w:rPr>
          <w:rFonts w:cs="Arial"/>
          <w:lang w:val="sr-Cyrl-RS" w:eastAsia="sr-Latn-CS"/>
        </w:rPr>
        <w:t>Корисник услуге</w:t>
      </w:r>
      <w:r w:rsidRPr="007651A8">
        <w:rPr>
          <w:rFonts w:cs="Arial"/>
          <w:lang w:eastAsia="sr-Latn-CS"/>
        </w:rPr>
        <w:t xml:space="preserve"> ће донети Одлуку о измени </w:t>
      </w:r>
    </w:p>
    <w:p w:rsidR="00765DB9" w:rsidRPr="00F94118" w:rsidRDefault="00D11BD2" w:rsidP="00F94118">
      <w:pPr>
        <w:rPr>
          <w:rFonts w:cs="Arial"/>
          <w:b/>
          <w:bCs/>
          <w:lang w:val="sr-Cyrl-RS" w:eastAsia="sr-Latn-CS"/>
        </w:rPr>
      </w:pPr>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11BD2" w:rsidRPr="00D11BD2" w:rsidRDefault="00D11BD2" w:rsidP="00765DB9">
      <w:pPr>
        <w:tabs>
          <w:tab w:val="left" w:pos="567"/>
        </w:tabs>
        <w:spacing w:before="0"/>
        <w:rPr>
          <w:rFonts w:cs="Arial"/>
          <w:lang w:val="sr-Cyrl-RS"/>
        </w:rPr>
      </w:pPr>
    </w:p>
    <w:p w:rsid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2</w:t>
      </w:r>
      <w:r w:rsidR="001F5204">
        <w:rPr>
          <w:rFonts w:cs="Arial"/>
          <w:b/>
          <w:lang w:val="sr-Cyrl-RS"/>
        </w:rPr>
        <w:t>1</w:t>
      </w:r>
      <w:r w:rsidRPr="00765DB9">
        <w:rPr>
          <w:rFonts w:cs="Arial"/>
        </w:rPr>
        <w:t>.</w:t>
      </w:r>
    </w:p>
    <w:p w:rsidR="005B4769" w:rsidRPr="00765DB9" w:rsidRDefault="005B4769" w:rsidP="00765DB9">
      <w:pPr>
        <w:tabs>
          <w:tab w:val="left" w:pos="567"/>
        </w:tabs>
        <w:spacing w:before="0"/>
        <w:jc w:val="center"/>
        <w:rPr>
          <w:rFonts w:cs="Arial"/>
        </w:rPr>
      </w:pPr>
    </w:p>
    <w:p w:rsidR="00765DB9" w:rsidRPr="00F33E3A" w:rsidRDefault="00765DB9" w:rsidP="00765DB9">
      <w:pPr>
        <w:tabs>
          <w:tab w:val="left" w:pos="567"/>
        </w:tabs>
        <w:spacing w:before="0"/>
        <w:rPr>
          <w:rFonts w:cs="Arial"/>
          <w:lang w:val="sr-Cyrl-RS"/>
        </w:rPr>
      </w:pPr>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2</w:t>
      </w:r>
      <w:r w:rsidRPr="00765DB9">
        <w:rPr>
          <w:rFonts w:cs="Arial"/>
        </w:rPr>
        <w:t>.</w:t>
      </w:r>
    </w:p>
    <w:p w:rsidR="005B4769" w:rsidRPr="00765DB9" w:rsidRDefault="005B4769" w:rsidP="00765DB9">
      <w:pPr>
        <w:tabs>
          <w:tab w:val="left" w:pos="567"/>
        </w:tabs>
        <w:spacing w:before="0"/>
        <w:jc w:val="center"/>
        <w:rPr>
          <w:rFonts w:cs="Arial"/>
        </w:rPr>
      </w:pPr>
    </w:p>
    <w:p w:rsidR="00765DB9" w:rsidRPr="00F33E3A" w:rsidRDefault="00765DB9" w:rsidP="00765DB9">
      <w:pPr>
        <w:tabs>
          <w:tab w:val="left" w:pos="567"/>
        </w:tabs>
        <w:spacing w:before="0"/>
        <w:rPr>
          <w:rFonts w:cs="Arial"/>
          <w:lang w:val="sr-Cyrl-RS"/>
        </w:rPr>
      </w:pPr>
      <w:r w:rsidRPr="00765DB9">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3</w:t>
      </w:r>
      <w:r w:rsidRPr="00765DB9">
        <w:rPr>
          <w:rFonts w:cs="Arial"/>
        </w:rPr>
        <w:t>.</w:t>
      </w:r>
    </w:p>
    <w:p w:rsidR="00765DB9" w:rsidRPr="00765DB9" w:rsidRDefault="00765DB9" w:rsidP="00765DB9">
      <w:pPr>
        <w:tabs>
          <w:tab w:val="left" w:pos="567"/>
        </w:tabs>
        <w:spacing w:before="0"/>
        <w:rPr>
          <w:rFonts w:cs="Arial"/>
        </w:rPr>
      </w:pPr>
      <w:r w:rsidRPr="00765DB9">
        <w:rPr>
          <w:rFonts w:cs="Arial"/>
        </w:rPr>
        <w:t>Саставни део овог Уговора чине:</w:t>
      </w:r>
    </w:p>
    <w:p w:rsidR="00765DB9" w:rsidRPr="00631FEC" w:rsidRDefault="00765DB9" w:rsidP="00765DB9">
      <w:pPr>
        <w:tabs>
          <w:tab w:val="left" w:pos="567"/>
        </w:tabs>
        <w:spacing w:before="0"/>
        <w:rPr>
          <w:rFonts w:cs="Arial"/>
        </w:rPr>
      </w:pPr>
      <w:r w:rsidRPr="00631FEC">
        <w:rPr>
          <w:rFonts w:cs="Arial"/>
        </w:rPr>
        <w:t>Прилог број 1</w:t>
      </w:r>
      <w:r w:rsidRPr="00631FEC">
        <w:rPr>
          <w:rFonts w:cs="Arial"/>
        </w:rPr>
        <w:tab/>
        <w:t>К</w:t>
      </w:r>
      <w:r w:rsidR="008D7004" w:rsidRPr="00631FEC">
        <w:rPr>
          <w:rFonts w:cs="Arial"/>
        </w:rPr>
        <w:t>онкурсна документација, објављена на Порталу УЈН</w:t>
      </w:r>
      <w:r w:rsidR="008175FD" w:rsidRPr="00631FEC">
        <w:rPr>
          <w:rFonts w:cs="Arial"/>
        </w:rPr>
        <w:t>, а коју поседују обе уговорне стране</w:t>
      </w:r>
    </w:p>
    <w:p w:rsidR="00765DB9" w:rsidRPr="00631FEC" w:rsidRDefault="00765DB9" w:rsidP="00765DB9">
      <w:pPr>
        <w:tabs>
          <w:tab w:val="left" w:pos="567"/>
        </w:tabs>
        <w:spacing w:before="0"/>
        <w:rPr>
          <w:rFonts w:cs="Arial"/>
        </w:rPr>
      </w:pPr>
      <w:r w:rsidRPr="00631FEC">
        <w:rPr>
          <w:rFonts w:cs="Arial"/>
        </w:rPr>
        <w:t>Прилог број 2</w:t>
      </w:r>
      <w:r w:rsidRPr="00631FEC">
        <w:rPr>
          <w:rFonts w:cs="Arial"/>
        </w:rPr>
        <w:tab/>
        <w:t>Понуда;</w:t>
      </w:r>
      <w:r w:rsidRPr="00631FEC">
        <w:rPr>
          <w:rFonts w:cs="Arial"/>
        </w:rPr>
        <w:tab/>
      </w:r>
    </w:p>
    <w:p w:rsidR="00765DB9" w:rsidRPr="00631FEC" w:rsidRDefault="00765DB9" w:rsidP="00765DB9">
      <w:pPr>
        <w:tabs>
          <w:tab w:val="left" w:pos="567"/>
        </w:tabs>
        <w:spacing w:before="0"/>
        <w:rPr>
          <w:rFonts w:cs="Arial"/>
        </w:rPr>
      </w:pPr>
      <w:r w:rsidRPr="00631FEC">
        <w:rPr>
          <w:rFonts w:cs="Arial"/>
        </w:rPr>
        <w:t>Прилог број 3</w:t>
      </w:r>
      <w:r w:rsidRPr="00631FEC">
        <w:rPr>
          <w:rFonts w:cs="Arial"/>
        </w:rPr>
        <w:tab/>
        <w:t>Опис и врста услуге ;</w:t>
      </w:r>
    </w:p>
    <w:p w:rsidR="00765DB9" w:rsidRPr="00A22046" w:rsidRDefault="00765DB9" w:rsidP="00765DB9">
      <w:pPr>
        <w:tabs>
          <w:tab w:val="left" w:pos="567"/>
        </w:tabs>
        <w:spacing w:before="0"/>
        <w:rPr>
          <w:rFonts w:cs="Arial"/>
          <w:lang w:val="sr-Cyrl-RS"/>
        </w:rPr>
      </w:pPr>
      <w:r w:rsidRPr="00631FEC">
        <w:rPr>
          <w:rFonts w:cs="Arial"/>
        </w:rPr>
        <w:t>Прилог број 4</w:t>
      </w:r>
      <w:r w:rsidRPr="00631FEC">
        <w:rPr>
          <w:rFonts w:cs="Arial"/>
        </w:rPr>
        <w:tab/>
        <w:t>Структура цене из Понуде;</w:t>
      </w:r>
    </w:p>
    <w:p w:rsidR="00765DB9" w:rsidRPr="00631FEC" w:rsidRDefault="00A22046" w:rsidP="00765DB9">
      <w:pPr>
        <w:tabs>
          <w:tab w:val="left" w:pos="567"/>
        </w:tabs>
        <w:spacing w:before="0"/>
        <w:rPr>
          <w:rFonts w:cs="Arial"/>
        </w:rPr>
      </w:pPr>
      <w:r>
        <w:rPr>
          <w:rFonts w:cs="Arial"/>
        </w:rPr>
        <w:t xml:space="preserve">Прилог број </w:t>
      </w:r>
      <w:r>
        <w:rPr>
          <w:rFonts w:cs="Arial"/>
          <w:lang w:val="sr-Cyrl-RS"/>
        </w:rPr>
        <w:t>5</w:t>
      </w:r>
      <w:r w:rsidR="00765DB9" w:rsidRPr="00631FEC">
        <w:rPr>
          <w:rFonts w:cs="Arial"/>
        </w:rPr>
        <w:tab/>
        <w:t xml:space="preserve">Безбедност и здравље на раду; </w:t>
      </w:r>
    </w:p>
    <w:p w:rsidR="00765DB9" w:rsidRPr="009A5E85" w:rsidRDefault="00A22046" w:rsidP="00765DB9">
      <w:pPr>
        <w:tabs>
          <w:tab w:val="left" w:pos="567"/>
        </w:tabs>
        <w:spacing w:before="0"/>
        <w:rPr>
          <w:rFonts w:cs="Arial"/>
        </w:rPr>
      </w:pPr>
      <w:r>
        <w:rPr>
          <w:rFonts w:cs="Arial"/>
        </w:rPr>
        <w:t xml:space="preserve">Прилог број </w:t>
      </w:r>
      <w:r>
        <w:rPr>
          <w:rFonts w:cs="Arial"/>
          <w:lang w:val="sr-Cyrl-RS"/>
        </w:rPr>
        <w:t>6</w:t>
      </w:r>
      <w:r w:rsidR="00765DB9" w:rsidRPr="00631FEC">
        <w:rPr>
          <w:rFonts w:cs="Arial"/>
        </w:rPr>
        <w:t xml:space="preserve"> Споразум о заједничком извршењу услуге</w:t>
      </w:r>
    </w:p>
    <w:p w:rsidR="00765DB9" w:rsidRPr="00765DB9" w:rsidRDefault="00765DB9" w:rsidP="00765DB9">
      <w:pPr>
        <w:tabs>
          <w:tab w:val="left" w:pos="567"/>
        </w:tabs>
        <w:spacing w:before="0"/>
        <w:rPr>
          <w:rFonts w:cs="Arial"/>
        </w:rPr>
      </w:pP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4</w:t>
      </w:r>
      <w:r w:rsidRPr="00765DB9">
        <w:rPr>
          <w:rFonts w:cs="Arial"/>
        </w:rPr>
        <w:t>.</w:t>
      </w:r>
    </w:p>
    <w:p w:rsidR="005B4769" w:rsidRPr="00765DB9" w:rsidRDefault="005B4769" w:rsidP="00765DB9">
      <w:pPr>
        <w:tabs>
          <w:tab w:val="left" w:pos="567"/>
        </w:tabs>
        <w:spacing w:before="0"/>
        <w:jc w:val="center"/>
        <w:rPr>
          <w:rFonts w:cs="Arial"/>
        </w:rPr>
      </w:pPr>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F33E3A" w:rsidRDefault="00765DB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r w:rsidRPr="00EB7138">
        <w:rPr>
          <w:rFonts w:cs="Arial"/>
          <w:b/>
        </w:rPr>
        <w:t>М.П.</w:t>
      </w:r>
    </w:p>
    <w:p w:rsidR="00765DB9" w:rsidRPr="00EB7138" w:rsidRDefault="00F33E3A" w:rsidP="00765DB9">
      <w:pPr>
        <w:spacing w:before="0"/>
        <w:rPr>
          <w:rFonts w:cs="Arial"/>
        </w:rPr>
      </w:pPr>
      <w:r w:rsidRPr="003336A8">
        <w:rPr>
          <w:rFonts w:cs="Arial"/>
          <w:lang w:val="sr-Cyrl-RS"/>
        </w:rPr>
        <w:t>Ф</w:t>
      </w:r>
      <w:r w:rsidR="00984410" w:rsidRPr="003336A8">
        <w:rPr>
          <w:rFonts w:cs="Arial"/>
        </w:rPr>
        <w:t>инансијск</w:t>
      </w:r>
      <w:r w:rsidRPr="003336A8">
        <w:rPr>
          <w:rFonts w:cs="Arial"/>
          <w:lang w:val="sr-Cyrl-RS"/>
        </w:rPr>
        <w:t>е директор</w:t>
      </w:r>
      <w:r w:rsidR="00765DB9" w:rsidRPr="003336A8">
        <w:rPr>
          <w:rFonts w:cs="Arial"/>
        </w:rPr>
        <w:t xml:space="preserve"> </w:t>
      </w:r>
      <w:r w:rsidR="0075533B" w:rsidRPr="003336A8">
        <w:rPr>
          <w:rFonts w:cs="Arial"/>
          <w:lang w:val="sr-Cyrl-RS"/>
        </w:rPr>
        <w:t xml:space="preserve"> ограка </w:t>
      </w:r>
      <w:r w:rsidR="00765DB9" w:rsidRPr="003336A8">
        <w:rPr>
          <w:rFonts w:cs="Arial"/>
        </w:rPr>
        <w:t xml:space="preserve">ТЕНТ,                  име и презиме,функција                                            </w:t>
      </w:r>
      <w:r w:rsidR="003336A8" w:rsidRPr="003336A8">
        <w:rPr>
          <w:rFonts w:cs="Arial"/>
          <w:lang w:val="sr-Cyrl-RS"/>
        </w:rPr>
        <w:t>Жељко Вујиновић</w:t>
      </w:r>
      <w:r w:rsidR="00765DB9" w:rsidRPr="003336A8">
        <w:rPr>
          <w:rFonts w:cs="Arial"/>
        </w:rPr>
        <w:t>, дипл.екон.</w:t>
      </w:r>
      <w:r w:rsidR="00765DB9" w:rsidRPr="00EB7138">
        <w:rPr>
          <w:rFonts w:cs="Arial"/>
        </w:rPr>
        <w:t xml:space="preserve">                                                                             </w:t>
      </w:r>
    </w:p>
    <w:p w:rsidR="007E5607" w:rsidRPr="00F33E3A" w:rsidRDefault="007E5607" w:rsidP="008175FD">
      <w:pPr>
        <w:spacing w:before="0"/>
        <w:rPr>
          <w:rFonts w:cs="Arial"/>
          <w:lang w:val="sr-Cyrl-RS"/>
        </w:rPr>
      </w:pPr>
    </w:p>
    <w:p w:rsidR="003A1440" w:rsidRDefault="003A1440" w:rsidP="008175FD">
      <w:pPr>
        <w:spacing w:before="0"/>
        <w:rPr>
          <w:rFonts w:cs="Arial"/>
        </w:rPr>
      </w:pPr>
      <w:r>
        <w:rPr>
          <w:rFonts w:cs="Arial"/>
        </w:rPr>
        <w:br w:type="page"/>
      </w:r>
    </w:p>
    <w:p w:rsidR="00765DB9" w:rsidRPr="00765DB9" w:rsidRDefault="00765DB9" w:rsidP="00765DB9">
      <w:pPr>
        <w:tabs>
          <w:tab w:val="left" w:pos="567"/>
          <w:tab w:val="left" w:pos="6360"/>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5533B" w:rsidRPr="0075533B" w:rsidRDefault="0075533B" w:rsidP="0075533B">
      <w:pPr>
        <w:spacing w:before="40" w:after="80" w:line="216" w:lineRule="auto"/>
        <w:rPr>
          <w:szCs w:val="20"/>
          <w:lang w:val="sr-Cyrl-CS"/>
        </w:rPr>
      </w:pPr>
      <w:r>
        <w:rPr>
          <w:noProof/>
          <w:szCs w:val="20"/>
          <w:lang w:val="sr-Latn-RS" w:eastAsia="sr-Latn-RS"/>
        </w:rPr>
        <w:drawing>
          <wp:inline distT="0" distB="0" distL="0" distR="0" wp14:anchorId="664106D9" wp14:editId="67B0A4B9">
            <wp:extent cx="573405" cy="59245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405" cy="592455"/>
                    </a:xfrm>
                    <a:prstGeom prst="rect">
                      <a:avLst/>
                    </a:prstGeom>
                    <a:noFill/>
                    <a:ln>
                      <a:noFill/>
                    </a:ln>
                  </pic:spPr>
                </pic:pic>
              </a:graphicData>
            </a:graphic>
          </wp:inline>
        </w:drawing>
      </w:r>
    </w:p>
    <w:p w:rsidR="0075533B" w:rsidRPr="0075533B" w:rsidRDefault="0075533B" w:rsidP="0075533B">
      <w:pPr>
        <w:spacing w:before="0" w:after="40" w:line="216" w:lineRule="auto"/>
        <w:rPr>
          <w:b/>
          <w:sz w:val="20"/>
          <w:szCs w:val="20"/>
          <w:lang w:val="sr-Latn-CS"/>
        </w:rPr>
      </w:pPr>
      <w:r w:rsidRPr="0075533B">
        <w:rPr>
          <w:b/>
          <w:sz w:val="20"/>
          <w:szCs w:val="20"/>
          <w:lang w:val="sr-Cyrl-RS"/>
        </w:rPr>
        <w:t xml:space="preserve">Огранак </w:t>
      </w:r>
      <w:r w:rsidRPr="0075533B">
        <w:rPr>
          <w:b/>
          <w:sz w:val="20"/>
          <w:szCs w:val="20"/>
          <w:lang w:val="sr-Latn-CS"/>
        </w:rPr>
        <w:t>ТЕНТ</w:t>
      </w:r>
    </w:p>
    <w:p w:rsidR="0075533B" w:rsidRPr="0075533B" w:rsidRDefault="0075533B" w:rsidP="0075533B">
      <w:pPr>
        <w:spacing w:before="0" w:after="20" w:line="216" w:lineRule="auto"/>
        <w:rPr>
          <w:b/>
          <w:sz w:val="20"/>
          <w:szCs w:val="20"/>
          <w:lang w:val="sr-Cyrl-CS"/>
        </w:rPr>
      </w:pPr>
      <w:r w:rsidRPr="0075533B">
        <w:rPr>
          <w:b/>
          <w:sz w:val="20"/>
          <w:szCs w:val="20"/>
          <w:lang w:val="sr-Cyrl-CS"/>
        </w:rPr>
        <w:t>Сектор за управљање ризицима</w:t>
      </w:r>
    </w:p>
    <w:p w:rsidR="0075533B" w:rsidRPr="0075533B" w:rsidRDefault="0075533B" w:rsidP="0075533B">
      <w:pPr>
        <w:spacing w:before="0" w:after="80" w:line="216" w:lineRule="auto"/>
        <w:rPr>
          <w:b/>
          <w:sz w:val="20"/>
          <w:szCs w:val="20"/>
          <w:lang w:val="sr-Cyrl-RS"/>
        </w:rPr>
      </w:pPr>
      <w:r w:rsidRPr="0075533B">
        <w:rPr>
          <w:b/>
          <w:sz w:val="20"/>
          <w:szCs w:val="20"/>
          <w:lang w:val="sr-Cyrl-RS"/>
        </w:rPr>
        <w:t>Датум ________________</w:t>
      </w:r>
    </w:p>
    <w:p w:rsidR="0075533B" w:rsidRPr="0075533B" w:rsidRDefault="0075533B" w:rsidP="0075533B">
      <w:pPr>
        <w:spacing w:before="0" w:after="80" w:line="216" w:lineRule="auto"/>
        <w:ind w:firstLine="567"/>
        <w:jc w:val="center"/>
        <w:rPr>
          <w:b/>
          <w:sz w:val="32"/>
          <w:szCs w:val="32"/>
          <w:lang w:val="ru-RU"/>
        </w:rPr>
      </w:pP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ПРАВИЛА</w:t>
      </w: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БЕЗБЕДНОСТИ НА РАДУ У ТЕНТ</w:t>
      </w:r>
    </w:p>
    <w:p w:rsidR="0075533B" w:rsidRPr="0075533B" w:rsidRDefault="0075533B" w:rsidP="0075533B">
      <w:pPr>
        <w:spacing w:before="0" w:after="80" w:line="216" w:lineRule="auto"/>
        <w:ind w:firstLine="567"/>
        <w:rPr>
          <w:szCs w:val="20"/>
          <w:lang w:val="sr-Latn-CS"/>
        </w:rPr>
      </w:pPr>
    </w:p>
    <w:p w:rsidR="0075533B" w:rsidRPr="0075533B" w:rsidRDefault="0075533B" w:rsidP="0075533B">
      <w:pPr>
        <w:spacing w:before="0" w:after="80" w:line="216" w:lineRule="auto"/>
        <w:ind w:firstLine="567"/>
        <w:rPr>
          <w:szCs w:val="20"/>
          <w:lang w:val="sr-Cyrl-CS"/>
        </w:rPr>
      </w:pPr>
      <w:r w:rsidRPr="0075533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5533B" w:rsidRPr="0075533B" w:rsidRDefault="0075533B" w:rsidP="0075533B">
      <w:pPr>
        <w:spacing w:before="0" w:after="80" w:line="216" w:lineRule="auto"/>
        <w:ind w:firstLine="567"/>
        <w:rPr>
          <w:szCs w:val="20"/>
          <w:lang w:val="sr-Cyrl-CS"/>
        </w:rPr>
      </w:pPr>
      <w:r w:rsidRPr="0075533B">
        <w:rPr>
          <w:szCs w:val="20"/>
          <w:lang w:val="sr-Cyrl-CS"/>
        </w:rPr>
        <w:t>У зависности од врсте и обима радова/услуга примењују се одређене тачке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Правила су саставни део уговора о извршењу послова од стране извођача радова/ извршиоца услуга.</w:t>
      </w:r>
    </w:p>
    <w:p w:rsidR="0075533B" w:rsidRPr="0075533B" w:rsidRDefault="0075533B" w:rsidP="0075533B">
      <w:pPr>
        <w:spacing w:before="0" w:after="80" w:line="216" w:lineRule="auto"/>
        <w:ind w:firstLine="567"/>
        <w:rPr>
          <w:szCs w:val="20"/>
        </w:rPr>
      </w:pPr>
      <w:r w:rsidRPr="0075533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5533B">
        <w:rPr>
          <w:szCs w:val="20"/>
        </w:rPr>
        <w:t>.</w:t>
      </w:r>
    </w:p>
    <w:p w:rsidR="0075533B" w:rsidRPr="0075533B" w:rsidRDefault="0075533B" w:rsidP="0075533B">
      <w:pPr>
        <w:spacing w:before="0" w:after="80" w:line="216" w:lineRule="auto"/>
        <w:ind w:firstLine="567"/>
        <w:rPr>
          <w:szCs w:val="20"/>
          <w:lang w:val="sr-Cyrl-CS"/>
        </w:rPr>
      </w:pPr>
      <w:r w:rsidRPr="0075533B">
        <w:rPr>
          <w:szCs w:val="20"/>
          <w:lang w:val="sr-Cyrl-CS"/>
        </w:rPr>
        <w:t>Поштовање правила од стране извођача радова биће стриктно контролисано и свако непоштовање биће санкционисано.</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5533B" w:rsidRPr="0075533B" w:rsidRDefault="0075533B" w:rsidP="0075533B">
      <w:pPr>
        <w:spacing w:before="0" w:after="80" w:line="216" w:lineRule="auto"/>
        <w:ind w:firstLine="567"/>
        <w:rPr>
          <w:szCs w:val="20"/>
          <w:lang w:val="sr-Cyrl-CS"/>
        </w:rPr>
      </w:pPr>
      <w:r w:rsidRPr="0075533B">
        <w:rPr>
          <w:szCs w:val="20"/>
          <w:lang w:val="sr-Cyrl-CS"/>
        </w:rPr>
        <w:t>Начин остваривања сарадње утврђује се писменим споразумом којим се одр</w:t>
      </w:r>
      <w:r w:rsidRPr="0075533B">
        <w:rPr>
          <w:szCs w:val="20"/>
        </w:rPr>
        <w:t>e</w:t>
      </w:r>
      <w:r w:rsidRPr="0075533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5533B" w:rsidRPr="0075533B" w:rsidRDefault="0075533B" w:rsidP="0075533B">
      <w:pPr>
        <w:spacing w:before="0" w:after="80" w:line="216" w:lineRule="auto"/>
        <w:ind w:firstLine="567"/>
        <w:rPr>
          <w:szCs w:val="20"/>
          <w:lang w:val="sr-Cyrl-CS"/>
        </w:rPr>
      </w:pPr>
      <w:r w:rsidRPr="0075533B">
        <w:rPr>
          <w:szCs w:val="20"/>
          <w:lang w:val="sr-Cyrl-CS"/>
        </w:rPr>
        <w:t>Лице за коодинацију у сарадњи са представницима извођача радова и надзорног органа израђује План заједничких мера.</w:t>
      </w:r>
    </w:p>
    <w:p w:rsidR="0075533B" w:rsidRPr="0075533B" w:rsidRDefault="0075533B" w:rsidP="0075533B">
      <w:pPr>
        <w:spacing w:before="0" w:after="80" w:line="216" w:lineRule="auto"/>
        <w:rPr>
          <w:lang w:val="sr-Cyrl-RS"/>
        </w:rPr>
      </w:pPr>
    </w:p>
    <w:p w:rsidR="0075533B" w:rsidRPr="0075533B" w:rsidRDefault="0075533B" w:rsidP="0075533B">
      <w:pPr>
        <w:spacing w:before="0" w:after="40" w:line="216" w:lineRule="auto"/>
        <w:ind w:firstLine="567"/>
        <w:rPr>
          <w:b/>
          <w:u w:val="single"/>
          <w:lang w:val="sr-Cyrl-RS"/>
        </w:rPr>
      </w:pPr>
      <w:r w:rsidRPr="0075533B">
        <w:rPr>
          <w:b/>
          <w:u w:val="single"/>
          <w:lang w:val="sr-Latn-CS"/>
        </w:rPr>
        <w:t xml:space="preserve">I  ОБАВЕЗЕ ИЗВОЂАЧА РАДОВА </w:t>
      </w:r>
    </w:p>
    <w:p w:rsidR="0075533B" w:rsidRPr="0075533B" w:rsidRDefault="0075533B" w:rsidP="0075533B">
      <w:pPr>
        <w:spacing w:before="0" w:after="80" w:line="216" w:lineRule="auto"/>
        <w:ind w:firstLine="567"/>
        <w:rPr>
          <w:b/>
          <w:u w:val="single"/>
          <w:lang w:val="sr-Cyrl-RS"/>
        </w:rPr>
      </w:pP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5533B" w:rsidRPr="0075533B" w:rsidRDefault="0075533B" w:rsidP="0075533B">
      <w:pPr>
        <w:spacing w:before="0" w:after="80" w:line="216" w:lineRule="auto"/>
        <w:ind w:firstLine="567"/>
        <w:rPr>
          <w:szCs w:val="20"/>
          <w:lang w:val="sr-Cyrl-CS"/>
        </w:rPr>
      </w:pPr>
      <w:r w:rsidRPr="0075533B">
        <w:rPr>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5533B" w:rsidRPr="0075533B" w:rsidRDefault="0075533B" w:rsidP="00125536">
      <w:pPr>
        <w:numPr>
          <w:ilvl w:val="0"/>
          <w:numId w:val="25"/>
        </w:numPr>
        <w:spacing w:before="0" w:after="80" w:line="216" w:lineRule="auto"/>
        <w:rPr>
          <w:lang w:val="sr-Cyrl-CS"/>
        </w:rPr>
      </w:pPr>
      <w:r w:rsidRPr="0075533B">
        <w:rPr>
          <w:lang w:val="ru-RU"/>
        </w:rPr>
        <w:t>Забрањено је избегавање примене и/или ометање спровођења мера БЗР</w:t>
      </w:r>
    </w:p>
    <w:p w:rsidR="0075533B" w:rsidRPr="0075533B" w:rsidRDefault="0075533B" w:rsidP="00125536">
      <w:pPr>
        <w:numPr>
          <w:ilvl w:val="0"/>
          <w:numId w:val="25"/>
        </w:numPr>
        <w:spacing w:before="0" w:after="80" w:line="216" w:lineRule="auto"/>
        <w:rPr>
          <w:lang w:val="sr-Cyrl-CS"/>
        </w:rPr>
      </w:pPr>
      <w:r w:rsidRPr="0075533B">
        <w:rPr>
          <w:lang w:val="ru-RU"/>
        </w:rPr>
        <w:t xml:space="preserve">За радове за које је Законом о БЗР обавезан да изради Елаборат о уређењу градилишта </w:t>
      </w:r>
      <w:r w:rsidRPr="0075533B">
        <w:rPr>
          <w:lang w:val="sr-Cyrl-RS"/>
        </w:rPr>
        <w:t>(сходно Правилнику о садржају елабората о уређењу градилишта „Сл.гласник РС“ бр.121/12)</w:t>
      </w:r>
      <w:r w:rsidRPr="0075533B">
        <w:rPr>
          <w:lang w:val="ru-RU"/>
        </w:rPr>
        <w:t xml:space="preserve">, најмање три дан пре почетка радова </w:t>
      </w:r>
      <w:r w:rsidRPr="0075533B">
        <w:rPr>
          <w:lang w:val="sr-Latn-CS"/>
        </w:rPr>
        <w:t>Служби БЗР и ЗОП</w:t>
      </w:r>
      <w:r w:rsidRPr="0075533B">
        <w:rPr>
          <w:lang w:val="sr-Cyrl-CS"/>
        </w:rPr>
        <w:t xml:space="preserve"> достави:</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Елаборат о уређењу градилишта</w:t>
      </w:r>
      <w:r w:rsidRPr="0075533B">
        <w:rPr>
          <w:szCs w:val="20"/>
        </w:rPr>
        <w:t>,</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оверену копију Пријаве о почетку радова коју је предао надлежној инспекцији рада,</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садржином Елабората и предвиђеним мерама за безбедан и здрав рад</w:t>
      </w:r>
      <w:r w:rsidRPr="0075533B">
        <w:rPr>
          <w:szCs w:val="20"/>
        </w:rPr>
        <w:t>,</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rPr>
        <w:t>o</w:t>
      </w:r>
      <w:r w:rsidRPr="0075533B">
        <w:rPr>
          <w:szCs w:val="20"/>
          <w:lang w:val="sr-Cyrl-CS"/>
        </w:rPr>
        <w:t>сигуравајућу полису за запослене</w:t>
      </w:r>
      <w:r w:rsidRPr="0075533B">
        <w:rPr>
          <w:szCs w:val="20"/>
        </w:rPr>
        <w:t>,</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RS"/>
        </w:rPr>
        <w:t>с</w:t>
      </w:r>
      <w:r w:rsidRPr="0075533B">
        <w:rPr>
          <w:szCs w:val="20"/>
          <w:lang w:val="sr-Cyrl-CS"/>
        </w:rPr>
        <w:t>писак оруђа за рад, уређаја, алата и опреме и њихове атесте и сертификате,</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овим Правилима (списак лица са њиховим својеручним потписаним изјавама),</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име одговорног лица на градилишту, његовог заменика (у одсуству одговорног лица у другој</w:t>
      </w:r>
      <w:r w:rsidRPr="0075533B">
        <w:rPr>
          <w:szCs w:val="20"/>
        </w:rPr>
        <w:t xml:space="preserve"> </w:t>
      </w:r>
      <w:r w:rsidRPr="0075533B">
        <w:rPr>
          <w:szCs w:val="20"/>
          <w:lang w:val="sr-Cyrl-CS"/>
        </w:rPr>
        <w:t>и/или трећој смени, празником и сл.).</w:t>
      </w:r>
    </w:p>
    <w:p w:rsidR="0075533B" w:rsidRPr="0075533B" w:rsidRDefault="0075533B" w:rsidP="0075533B">
      <w:pPr>
        <w:spacing w:before="0" w:after="80" w:line="216" w:lineRule="auto"/>
        <w:ind w:left="720"/>
        <w:rPr>
          <w:lang w:val="sr-Cyrl-RS"/>
        </w:rPr>
      </w:pPr>
    </w:p>
    <w:p w:rsidR="0075533B" w:rsidRPr="0075533B" w:rsidRDefault="0075533B" w:rsidP="0075533B">
      <w:pPr>
        <w:spacing w:before="0" w:after="80" w:line="216" w:lineRule="auto"/>
        <w:ind w:firstLine="567"/>
        <w:rPr>
          <w:lang w:val="ru-RU"/>
        </w:rPr>
      </w:pPr>
      <w:r w:rsidRPr="0075533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5533B" w:rsidRPr="0075533B" w:rsidRDefault="0075533B" w:rsidP="0075533B">
      <w:pPr>
        <w:spacing w:before="0" w:after="240" w:line="216" w:lineRule="auto"/>
        <w:ind w:firstLine="567"/>
        <w:rPr>
          <w:lang w:val="ru-RU"/>
        </w:rPr>
      </w:pPr>
      <w:r w:rsidRPr="0075533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5533B">
        <w:t xml:space="preserve"> </w:t>
      </w:r>
      <w:r w:rsidRPr="0075533B">
        <w:rPr>
          <w:lang w:val="ru-RU"/>
        </w:rPr>
        <w:t xml:space="preserve"> дозволе о извршеним прегледима и испитивањима, уношење истих на локације ТЕНТ неће бити дозвољено.</w:t>
      </w:r>
    </w:p>
    <w:p w:rsidR="0075533B" w:rsidRPr="0075533B" w:rsidRDefault="0075533B" w:rsidP="00125536">
      <w:pPr>
        <w:numPr>
          <w:ilvl w:val="0"/>
          <w:numId w:val="25"/>
        </w:numPr>
        <w:spacing w:before="0" w:after="80" w:line="216" w:lineRule="auto"/>
        <w:rPr>
          <w:lang w:val="ru-RU"/>
        </w:rPr>
      </w:pPr>
      <w:r w:rsidRPr="0075533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5533B">
        <w:rPr>
          <w:lang w:val="sr-Cyrl-CS"/>
        </w:rPr>
        <w:t>(у одсуству лица за БЗР у другој</w:t>
      </w:r>
      <w:r w:rsidRPr="0075533B">
        <w:t xml:space="preserve"> </w:t>
      </w:r>
      <w:r w:rsidRPr="0075533B">
        <w:rPr>
          <w:lang w:val="sr-Cyrl-CS"/>
        </w:rPr>
        <w:t>и/или трећој смени, празником и сл.)</w:t>
      </w:r>
      <w:r w:rsidRPr="0075533B">
        <w:rPr>
          <w:lang w:val="ru-RU"/>
        </w:rPr>
        <w:t xml:space="preserve">. </w:t>
      </w:r>
    </w:p>
    <w:p w:rsidR="0075533B" w:rsidRPr="0075533B" w:rsidRDefault="0075533B" w:rsidP="00125536">
      <w:pPr>
        <w:numPr>
          <w:ilvl w:val="0"/>
          <w:numId w:val="25"/>
        </w:numPr>
        <w:spacing w:before="0" w:after="80" w:line="216" w:lineRule="auto"/>
        <w:rPr>
          <w:lang w:val="ru-RU"/>
        </w:rPr>
      </w:pPr>
      <w:r w:rsidRPr="0075533B">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5533B">
        <w:t xml:space="preserve"> </w:t>
      </w:r>
      <w:r w:rsidRPr="0075533B">
        <w:rPr>
          <w:lang w:val="ru-RU"/>
        </w:rPr>
        <w:t xml:space="preserve">Трошкови </w:t>
      </w:r>
      <w:r w:rsidRPr="0075533B">
        <w:rPr>
          <w:lang w:val="ru-RU"/>
        </w:rPr>
        <w:lastRenderedPageBreak/>
        <w:t>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5533B">
        <w:rPr>
          <w:lang w:val="sr-Cyrl-RS"/>
        </w:rPr>
        <w:t xml:space="preserve"> Служби обезбеђења и одбране</w:t>
      </w:r>
      <w:r w:rsidRPr="0075533B">
        <w:rPr>
          <w:lang w:val="ru-RU"/>
        </w:rPr>
        <w:t xml:space="preserve"> (образац </w:t>
      </w:r>
      <w:r w:rsidRPr="0075533B">
        <w:t xml:space="preserve">QO.0.14.66, </w:t>
      </w:r>
      <w:r w:rsidRPr="0075533B">
        <w:rPr>
          <w:lang w:val="sr-Cyrl-RS"/>
        </w:rPr>
        <w:t>приказан у прилогу 2).</w:t>
      </w:r>
      <w:r w:rsidRPr="0075533B">
        <w:rPr>
          <w:lang w:val="ru-RU"/>
        </w:rPr>
        <w:t xml:space="preserve"> Поступак издавања дупликата ИД картица - пропусница запосленима код извођача радова, на основу Захтева</w:t>
      </w:r>
      <w:r w:rsidRPr="0075533B">
        <w:rPr>
          <w:lang w:val="sr-Cyrl-RS"/>
        </w:rPr>
        <w:t xml:space="preserve"> за издавање дупликата пропуснице извођача радова</w:t>
      </w:r>
      <w:r w:rsidRPr="0075533B">
        <w:rPr>
          <w:lang w:val="ru-RU"/>
        </w:rPr>
        <w:t xml:space="preserve"> (образац QO.0.14.39, приказан у прилогу 2) ближе је уређен процедуром QP.0.14.16 - Коришћење система приступне контроле</w:t>
      </w:r>
      <w:r w:rsidRPr="0075533B">
        <w:t>.</w:t>
      </w:r>
      <w:r w:rsidRPr="0075533B">
        <w:rPr>
          <w:lang w:val="ru-RU"/>
        </w:rPr>
        <w:t>.</w:t>
      </w:r>
    </w:p>
    <w:p w:rsidR="0075533B" w:rsidRPr="0075533B" w:rsidRDefault="0075533B" w:rsidP="00125536">
      <w:pPr>
        <w:numPr>
          <w:ilvl w:val="0"/>
          <w:numId w:val="25"/>
        </w:numPr>
        <w:spacing w:before="0" w:after="80" w:line="216" w:lineRule="auto"/>
        <w:rPr>
          <w:lang w:val="ru-RU"/>
        </w:rPr>
      </w:pPr>
      <w:r w:rsidRPr="0075533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 xml:space="preserve">Захтевом - Списак запослених за рад ван редовног радног времена (образац </w:t>
      </w:r>
      <w:r w:rsidRPr="0075533B">
        <w:rPr>
          <w:szCs w:val="20"/>
        </w:rPr>
        <w:t>QO</w:t>
      </w:r>
      <w:r w:rsidRPr="0075533B">
        <w:rPr>
          <w:szCs w:val="20"/>
          <w:lang w:val="sr-Cyrl-CS"/>
        </w:rPr>
        <w:t>.0.14.38</w:t>
      </w:r>
      <w:r w:rsidRPr="0075533B">
        <w:rPr>
          <w:szCs w:val="20"/>
          <w:lang w:val="ru-RU"/>
        </w:rPr>
        <w:t xml:space="preserve"> </w:t>
      </w:r>
      <w:r w:rsidRPr="0075533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Приликом уношења сопственог алата, опреме и материјала, сачини спецификацију истог</w:t>
      </w:r>
      <w:r w:rsidRPr="0075533B">
        <w:rPr>
          <w:szCs w:val="20"/>
        </w:rPr>
        <w:t xml:space="preserve"> </w:t>
      </w:r>
      <w:r w:rsidRPr="0075533B">
        <w:rPr>
          <w:szCs w:val="20"/>
          <w:lang w:val="sr-Cyrl-RS"/>
        </w:rPr>
        <w:t>на обрасцу</w:t>
      </w:r>
      <w:r w:rsidRPr="0075533B">
        <w:rPr>
          <w:szCs w:val="20"/>
        </w:rPr>
        <w:t xml:space="preserve"> QO</w:t>
      </w:r>
      <w:r w:rsidRPr="0075533B">
        <w:rPr>
          <w:szCs w:val="20"/>
          <w:lang w:val="sr-Cyrl-CS"/>
        </w:rPr>
        <w:t xml:space="preserve">.0.14.12 </w:t>
      </w:r>
      <w:r w:rsidRPr="0075533B">
        <w:rPr>
          <w:rFonts w:cs="Arial"/>
          <w:szCs w:val="20"/>
          <w:lang w:val="sr-Cyrl-CS"/>
        </w:rPr>
        <w:t>–</w:t>
      </w:r>
      <w:r w:rsidRPr="0075533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5533B">
        <w:rPr>
          <w:szCs w:val="20"/>
        </w:rPr>
        <w:t xml:space="preserve">QO.0.14.13 </w:t>
      </w:r>
      <w:r w:rsidRPr="0075533B">
        <w:rPr>
          <w:rFonts w:cs="Arial"/>
          <w:szCs w:val="20"/>
        </w:rPr>
        <w:t>–</w:t>
      </w:r>
      <w:r w:rsidRPr="0075533B">
        <w:rPr>
          <w:szCs w:val="20"/>
        </w:rPr>
        <w:t xml:space="preserve"> </w:t>
      </w:r>
      <w:r w:rsidRPr="0075533B">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w:t>
      </w:r>
      <w:r w:rsidRPr="0075533B">
        <w:rPr>
          <w:szCs w:val="20"/>
          <w:lang w:val="sr-Cyrl-RS"/>
        </w:rPr>
        <w:lastRenderedPageBreak/>
        <w:t>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5533B" w:rsidRPr="0075533B" w:rsidRDefault="0075533B" w:rsidP="00125536">
      <w:pPr>
        <w:numPr>
          <w:ilvl w:val="0"/>
          <w:numId w:val="25"/>
        </w:numPr>
        <w:spacing w:before="0" w:after="80" w:line="216" w:lineRule="auto"/>
        <w:rPr>
          <w:lang w:val="ru-RU"/>
        </w:rPr>
      </w:pPr>
      <w:r w:rsidRPr="0075533B">
        <w:rPr>
          <w:lang w:val="sr-Latn-CS"/>
        </w:rPr>
        <w:t xml:space="preserve">Приликом извођења радова придржава </w:t>
      </w:r>
      <w:r w:rsidRPr="0075533B">
        <w:rPr>
          <w:lang w:val="sr-Cyrl-CS"/>
        </w:rPr>
        <w:t xml:space="preserve">се </w:t>
      </w:r>
      <w:r w:rsidRPr="0075533B">
        <w:rPr>
          <w:lang w:val="sr-Latn-CS"/>
        </w:rPr>
        <w:t>свих законских, техничких и интерних прописа из</w:t>
      </w:r>
      <w:r w:rsidRPr="0075533B">
        <w:rPr>
          <w:lang w:val="ru-RU"/>
        </w:rPr>
        <w:t xml:space="preserve"> безбедности и здравља </w:t>
      </w:r>
      <w:r w:rsidRPr="0075533B">
        <w:rPr>
          <w:lang w:val="sr-Latn-CS"/>
        </w:rPr>
        <w:t>на раду и противпожарне заштите,</w:t>
      </w:r>
      <w:r w:rsidRPr="0075533B">
        <w:rPr>
          <w:lang w:val="ru-RU"/>
        </w:rPr>
        <w:t xml:space="preserve"> </w:t>
      </w:r>
      <w:r w:rsidRPr="0075533B">
        <w:rPr>
          <w:lang w:val="sr-Latn-CS"/>
        </w:rPr>
        <w:t>а</w:t>
      </w:r>
      <w:r w:rsidRPr="0075533B">
        <w:rPr>
          <w:lang w:val="ru-RU"/>
        </w:rPr>
        <w:t xml:space="preserve"> </w:t>
      </w:r>
      <w:r w:rsidRPr="0075533B">
        <w:rPr>
          <w:lang w:val="sr-Latn-CS"/>
        </w:rPr>
        <w:t>посебно спроводи Уредбу о мерама заштите од пожара при извођењу радова заваривања, резања и лемљења у постројењима</w:t>
      </w:r>
      <w:r w:rsidRPr="0075533B">
        <w:rPr>
          <w:lang w:val="sr-Cyrl-CS"/>
        </w:rPr>
        <w:t xml:space="preserve"> (</w:t>
      </w:r>
      <w:r w:rsidRPr="0075533B">
        <w:rPr>
          <w:lang w:val="sr-Latn-CS"/>
        </w:rPr>
        <w:t xml:space="preserve">уз претходно подношење </w:t>
      </w:r>
      <w:r w:rsidRPr="0075533B">
        <w:rPr>
          <w:lang w:val="sr-Cyrl-CS"/>
        </w:rPr>
        <w:t>З</w:t>
      </w:r>
      <w:r w:rsidRPr="0075533B">
        <w:rPr>
          <w:lang w:val="sr-Latn-CS"/>
        </w:rPr>
        <w:t>ахтева</w:t>
      </w:r>
      <w:r w:rsidRPr="0075533B">
        <w:rPr>
          <w:lang w:val="sr-Cyrl-CS"/>
        </w:rPr>
        <w:t xml:space="preserve"> за издавање одобрења за заваривање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w:t>
      </w:r>
      <w:r w:rsidRPr="0075533B">
        <w:rPr>
          <w:szCs w:val="20"/>
        </w:rPr>
        <w:t>14</w:t>
      </w:r>
      <w:r w:rsidRPr="0075533B">
        <w:rPr>
          <w:szCs w:val="20"/>
          <w:lang w:val="sr-Cyrl-CS"/>
        </w:rPr>
        <w:t>.1</w:t>
      </w:r>
      <w:r w:rsidRPr="0075533B">
        <w:rPr>
          <w:szCs w:val="20"/>
        </w:rPr>
        <w:t>4</w:t>
      </w:r>
      <w:r w:rsidRPr="0075533B">
        <w:rPr>
          <w:szCs w:val="20"/>
          <w:lang w:val="sr-Cyrl-CS"/>
        </w:rPr>
        <w:t>, приказан у прилогу 2</w:t>
      </w:r>
      <w:r w:rsidRPr="0075533B">
        <w:rPr>
          <w:lang w:val="sr-Latn-CS"/>
        </w:rPr>
        <w:t>)</w:t>
      </w:r>
      <w:r w:rsidRPr="0075533B">
        <w:rPr>
          <w:lang w:val="ru-RU"/>
        </w:rPr>
        <w:t xml:space="preserve">, Упутство о обезбеђењу спровођења мера заштите од зрачења при радиографском испитивању </w:t>
      </w:r>
      <w:r w:rsidRPr="0075533B">
        <w:rPr>
          <w:lang w:val="sr-Cyrl-CS"/>
        </w:rPr>
        <w:t>(</w:t>
      </w:r>
      <w:r w:rsidRPr="0075533B">
        <w:rPr>
          <w:lang w:val="sr-Latn-CS"/>
        </w:rPr>
        <w:t xml:space="preserve">уз претходно подношење </w:t>
      </w:r>
      <w:r w:rsidRPr="0075533B">
        <w:rPr>
          <w:lang w:val="sr-Cyrl-CS"/>
        </w:rPr>
        <w:t>З</w:t>
      </w:r>
      <w:r w:rsidRPr="0075533B">
        <w:rPr>
          <w:lang w:val="sr-Latn-CS"/>
        </w:rPr>
        <w:t xml:space="preserve">ахтева </w:t>
      </w:r>
      <w:r w:rsidRPr="0075533B">
        <w:rPr>
          <w:lang w:val="sr-Cyrl-CS"/>
        </w:rPr>
        <w:t>за издавање</w:t>
      </w:r>
      <w:r w:rsidRPr="0075533B">
        <w:rPr>
          <w:lang w:val="sr-Latn-CS"/>
        </w:rPr>
        <w:t xml:space="preserve"> одобрења </w:t>
      </w:r>
      <w:r w:rsidRPr="0075533B">
        <w:rPr>
          <w:lang w:val="sr-Cyrl-CS"/>
        </w:rPr>
        <w:t>за радиографско испитивање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.0.14.</w:t>
      </w:r>
      <w:r w:rsidRPr="0075533B">
        <w:rPr>
          <w:szCs w:val="20"/>
          <w:lang w:val="sr-Latn-CS"/>
        </w:rPr>
        <w:t>34</w:t>
      </w:r>
      <w:r w:rsidRPr="0075533B">
        <w:rPr>
          <w:szCs w:val="20"/>
          <w:lang w:val="sr-Cyrl-CS"/>
        </w:rPr>
        <w:t>, приказан у прилогу 2</w:t>
      </w:r>
      <w:r w:rsidRPr="0075533B">
        <w:rPr>
          <w:lang w:val="sr-Latn-CS"/>
        </w:rPr>
        <w:t>)</w:t>
      </w:r>
      <w:r w:rsidRPr="0075533B">
        <w:rPr>
          <w:lang w:val="ru-RU"/>
        </w:rPr>
        <w:t>.</w:t>
      </w:r>
    </w:p>
    <w:p w:rsidR="0075533B" w:rsidRPr="0075533B" w:rsidRDefault="0075533B" w:rsidP="00125536">
      <w:pPr>
        <w:numPr>
          <w:ilvl w:val="0"/>
          <w:numId w:val="25"/>
        </w:numPr>
        <w:spacing w:before="0" w:after="80" w:line="216" w:lineRule="auto"/>
        <w:rPr>
          <w:lang w:val="sr-Cyrl-RS"/>
        </w:rPr>
      </w:pPr>
      <w:r w:rsidRPr="0075533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5533B" w:rsidRPr="0075533B" w:rsidRDefault="0075533B" w:rsidP="00125536">
      <w:pPr>
        <w:numPr>
          <w:ilvl w:val="0"/>
          <w:numId w:val="25"/>
        </w:numPr>
        <w:spacing w:before="0" w:after="80" w:line="216" w:lineRule="auto"/>
        <w:rPr>
          <w:lang w:val="ru-RU"/>
        </w:rPr>
      </w:pPr>
      <w:r w:rsidRPr="0075533B">
        <w:rPr>
          <w:lang w:val="ru-RU"/>
        </w:rPr>
        <w:t>П</w:t>
      </w:r>
      <w:r w:rsidRPr="0075533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5533B" w:rsidRPr="0075533B" w:rsidRDefault="0075533B" w:rsidP="00125536">
      <w:pPr>
        <w:numPr>
          <w:ilvl w:val="0"/>
          <w:numId w:val="25"/>
        </w:numPr>
        <w:spacing w:before="0" w:after="80" w:line="216" w:lineRule="auto"/>
        <w:rPr>
          <w:lang w:val="ru-RU"/>
        </w:rPr>
      </w:pPr>
      <w:r w:rsidRPr="0075533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5533B">
        <w:rPr>
          <w:lang w:val="sr-Cyrl-CS"/>
        </w:rPr>
        <w:t>флуида под високим притиском и температуром,</w:t>
      </w:r>
      <w:r w:rsidRPr="0075533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5533B" w:rsidRPr="0075533B" w:rsidRDefault="0075533B" w:rsidP="00125536">
      <w:pPr>
        <w:numPr>
          <w:ilvl w:val="0"/>
          <w:numId w:val="25"/>
        </w:numPr>
        <w:spacing w:before="0" w:after="80" w:line="216" w:lineRule="auto"/>
        <w:rPr>
          <w:lang w:val="ru-RU"/>
        </w:rPr>
      </w:pPr>
      <w:r w:rsidRPr="0075533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5533B">
        <w:rPr>
          <w:szCs w:val="20"/>
          <w:lang w:val="sr-Latn-CS"/>
        </w:rPr>
        <w:t>(</w:t>
      </w:r>
      <w:r w:rsidRPr="0075533B">
        <w:rPr>
          <w:szCs w:val="20"/>
          <w:lang w:val="sr-Cyrl-CS"/>
        </w:rPr>
        <w:t>алатне машине у радионици одржавања, погонске уређаје и машине, вучна средства ЖТ, као и транспортн</w:t>
      </w:r>
      <w:r w:rsidRPr="0075533B">
        <w:rPr>
          <w:szCs w:val="20"/>
          <w:lang w:val="en-GB"/>
        </w:rPr>
        <w:t>e</w:t>
      </w:r>
      <w:r w:rsidRPr="0075533B">
        <w:rPr>
          <w:szCs w:val="20"/>
          <w:lang w:val="sr-Cyrl-CS"/>
        </w:rPr>
        <w:t xml:space="preserve"> машин</w:t>
      </w:r>
      <w:r w:rsidRPr="0075533B">
        <w:rPr>
          <w:szCs w:val="20"/>
          <w:lang w:val="en-GB"/>
        </w:rPr>
        <w:t>e</w:t>
      </w:r>
      <w:r w:rsidRPr="0075533B">
        <w:rPr>
          <w:szCs w:val="20"/>
          <w:lang w:val="sr-Cyrl-CS"/>
        </w:rPr>
        <w:t xml:space="preserve"> (дизалице, кранове, виљушкаре и остала моторна возила), независно од тога да ли су обучени за наведене послове.</w:t>
      </w:r>
    </w:p>
    <w:p w:rsidR="0075533B" w:rsidRPr="0075533B" w:rsidRDefault="0075533B" w:rsidP="00125536">
      <w:pPr>
        <w:numPr>
          <w:ilvl w:val="0"/>
          <w:numId w:val="25"/>
        </w:numPr>
        <w:spacing w:before="0" w:after="80" w:line="216" w:lineRule="auto"/>
        <w:rPr>
          <w:lang w:val="ru-RU"/>
        </w:rPr>
      </w:pPr>
      <w:r w:rsidRPr="0075533B">
        <w:rPr>
          <w:szCs w:val="20"/>
          <w:lang w:val="ru-RU"/>
        </w:rPr>
        <w:t>З</w:t>
      </w:r>
      <w:r w:rsidRPr="0075533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5533B" w:rsidRPr="0075533B" w:rsidRDefault="0075533B" w:rsidP="00125536">
      <w:pPr>
        <w:numPr>
          <w:ilvl w:val="0"/>
          <w:numId w:val="25"/>
        </w:numPr>
        <w:spacing w:before="0" w:after="80" w:line="216" w:lineRule="auto"/>
        <w:rPr>
          <w:lang w:val="ru-RU"/>
        </w:rPr>
      </w:pPr>
      <w:r w:rsidRPr="0075533B">
        <w:rPr>
          <w:lang w:val="ru-RU"/>
        </w:rPr>
        <w:t>З</w:t>
      </w:r>
      <w:r w:rsidRPr="0075533B">
        <w:rPr>
          <w:lang w:val="sr-Latn-CS"/>
        </w:rPr>
        <w:t xml:space="preserve">а своје </w:t>
      </w:r>
      <w:r w:rsidRPr="0075533B">
        <w:rPr>
          <w:lang w:val="ru-RU"/>
        </w:rPr>
        <w:t>запослене</w:t>
      </w:r>
      <w:r w:rsidRPr="0075533B">
        <w:rPr>
          <w:lang w:val="sr-Latn-CS"/>
        </w:rPr>
        <w:t xml:space="preserve"> обезбеди лична</w:t>
      </w:r>
      <w:r w:rsidRPr="0075533B">
        <w:rPr>
          <w:lang w:val="ru-RU"/>
        </w:rPr>
        <w:t xml:space="preserve"> и колективна</w:t>
      </w:r>
      <w:r w:rsidRPr="0075533B">
        <w:rPr>
          <w:lang w:val="sr-Latn-CS"/>
        </w:rPr>
        <w:t xml:space="preserve"> заштитна средства и сноси одговорност о њиховој</w:t>
      </w:r>
      <w:r w:rsidRPr="0075533B">
        <w:rPr>
          <w:lang w:val="ru-RU"/>
        </w:rPr>
        <w:t xml:space="preserve"> правилној</w:t>
      </w:r>
      <w:r w:rsidRPr="0075533B">
        <w:rPr>
          <w:lang w:val="sr-Latn-CS"/>
        </w:rPr>
        <w:t xml:space="preserve"> употреби.</w:t>
      </w:r>
    </w:p>
    <w:p w:rsidR="0075533B" w:rsidRPr="0075533B" w:rsidRDefault="0075533B" w:rsidP="00125536">
      <w:pPr>
        <w:numPr>
          <w:ilvl w:val="0"/>
          <w:numId w:val="25"/>
        </w:numPr>
        <w:spacing w:before="0" w:after="80" w:line="216" w:lineRule="auto"/>
        <w:rPr>
          <w:lang w:val="ru-RU"/>
        </w:rPr>
      </w:pPr>
      <w:r w:rsidRPr="0075533B">
        <w:rPr>
          <w:lang w:val="sr-Cyrl-CS"/>
        </w:rPr>
        <w:t>Запослени на радном оделу имају видно обележен назив фирме у којој раде.</w:t>
      </w:r>
    </w:p>
    <w:p w:rsidR="0075533B" w:rsidRPr="0075533B" w:rsidRDefault="0075533B" w:rsidP="00125536">
      <w:pPr>
        <w:numPr>
          <w:ilvl w:val="0"/>
          <w:numId w:val="25"/>
        </w:numPr>
        <w:spacing w:before="0" w:after="80" w:line="216" w:lineRule="auto"/>
        <w:rPr>
          <w:lang w:val="ru-RU"/>
        </w:rPr>
      </w:pPr>
      <w:r w:rsidRPr="0075533B">
        <w:rPr>
          <w:lang w:val="ru-RU"/>
        </w:rPr>
        <w:t>С</w:t>
      </w:r>
      <w:r w:rsidRPr="0075533B">
        <w:rPr>
          <w:lang w:val="sr-Latn-CS"/>
        </w:rPr>
        <w:t xml:space="preserve">носи пуну одговорност за безбедност и здравље својих </w:t>
      </w:r>
      <w:r w:rsidRPr="0075533B">
        <w:rPr>
          <w:lang w:val="ru-RU"/>
        </w:rPr>
        <w:t>запослених</w:t>
      </w:r>
      <w:r w:rsidRPr="0075533B">
        <w:rPr>
          <w:lang w:val="sr-Latn-CS"/>
        </w:rPr>
        <w:t xml:space="preserve">, </w:t>
      </w:r>
      <w:r w:rsidRPr="0075533B">
        <w:rPr>
          <w:lang w:val="ru-RU"/>
        </w:rPr>
        <w:t>запослених</w:t>
      </w:r>
      <w:r w:rsidRPr="0075533B">
        <w:rPr>
          <w:lang w:val="sr-Latn-CS"/>
        </w:rPr>
        <w:t xml:space="preserve"> подизвођача и </w:t>
      </w:r>
      <w:r w:rsidRPr="0075533B">
        <w:rPr>
          <w:lang w:val="ru-RU"/>
        </w:rPr>
        <w:t>другог</w:t>
      </w:r>
      <w:r w:rsidRPr="0075533B">
        <w:rPr>
          <w:lang w:val="sr-Latn-CS"/>
        </w:rPr>
        <w:t xml:space="preserve"> особ</w:t>
      </w:r>
      <w:r w:rsidRPr="0075533B">
        <w:rPr>
          <w:lang w:val="ru-RU"/>
        </w:rPr>
        <w:t>ља</w:t>
      </w:r>
      <w:r w:rsidRPr="0075533B">
        <w:rPr>
          <w:lang w:val="sr-Latn-CS"/>
        </w:rPr>
        <w:t xml:space="preserve"> које </w:t>
      </w:r>
      <w:r w:rsidRPr="0075533B">
        <w:rPr>
          <w:lang w:val="ru-RU"/>
        </w:rPr>
        <w:t>је</w:t>
      </w:r>
      <w:r w:rsidRPr="0075533B">
        <w:rPr>
          <w:lang w:val="sr-Latn-CS"/>
        </w:rPr>
        <w:t xml:space="preserve"> укључен</w:t>
      </w:r>
      <w:r w:rsidRPr="0075533B">
        <w:rPr>
          <w:lang w:val="ru-RU"/>
        </w:rPr>
        <w:t>о</w:t>
      </w:r>
      <w:r w:rsidRPr="0075533B">
        <w:rPr>
          <w:lang w:val="sr-Latn-CS"/>
        </w:rPr>
        <w:t xml:space="preserve"> у радове извођача.</w:t>
      </w:r>
      <w:r w:rsidRPr="0075533B">
        <w:rPr>
          <w:lang w:val="sr-Cyrl-CS"/>
        </w:rPr>
        <w:t xml:space="preserve"> </w:t>
      </w:r>
    </w:p>
    <w:p w:rsidR="0075533B" w:rsidRPr="0075533B" w:rsidRDefault="0075533B" w:rsidP="00125536">
      <w:pPr>
        <w:numPr>
          <w:ilvl w:val="0"/>
          <w:numId w:val="25"/>
        </w:numPr>
        <w:spacing w:before="0" w:after="80" w:line="216" w:lineRule="auto"/>
        <w:rPr>
          <w:lang w:val="ru-RU"/>
        </w:rPr>
      </w:pPr>
      <w:r w:rsidRPr="0075533B">
        <w:rPr>
          <w:lang w:val="sr-Cyrl-CS"/>
        </w:rPr>
        <w:t>Виљушкари и грађевинске машине морају бити снабдевени са ротационим светлом и звучном сиреном за вожњу уназад.</w:t>
      </w:r>
    </w:p>
    <w:p w:rsidR="0075533B" w:rsidRPr="0075533B" w:rsidRDefault="0075533B" w:rsidP="00125536">
      <w:pPr>
        <w:numPr>
          <w:ilvl w:val="0"/>
          <w:numId w:val="25"/>
        </w:numPr>
        <w:spacing w:before="0" w:after="80" w:line="216" w:lineRule="auto"/>
        <w:rPr>
          <w:lang w:val="ru-RU"/>
        </w:rPr>
      </w:pPr>
      <w:r w:rsidRPr="0075533B">
        <w:rPr>
          <w:lang w:val="ru-RU"/>
        </w:rPr>
        <w:t>Сва возила, као и радне машине, за која су издате ИД картице за улазак у објекте ТЕНТ,  морају имати видно обележен назив фирме.</w:t>
      </w:r>
    </w:p>
    <w:p w:rsidR="0075533B" w:rsidRPr="0075533B" w:rsidRDefault="0075533B" w:rsidP="00125536">
      <w:pPr>
        <w:numPr>
          <w:ilvl w:val="0"/>
          <w:numId w:val="25"/>
        </w:numPr>
        <w:spacing w:before="0" w:after="80" w:line="216" w:lineRule="auto"/>
        <w:rPr>
          <w:lang w:val="ru-RU"/>
        </w:rPr>
      </w:pPr>
      <w:r w:rsidRPr="0075533B">
        <w:rPr>
          <w:lang w:val="ru-RU"/>
        </w:rPr>
        <w:t>П</w:t>
      </w:r>
      <w:r w:rsidRPr="0075533B">
        <w:rPr>
          <w:lang w:val="sr-Latn-CS"/>
        </w:rPr>
        <w:t>оштуј</w:t>
      </w:r>
      <w:r w:rsidRPr="0075533B">
        <w:rPr>
          <w:lang w:val="ru-RU"/>
        </w:rPr>
        <w:t>е</w:t>
      </w:r>
      <w:r w:rsidRPr="0075533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5533B" w:rsidRPr="0075533B" w:rsidRDefault="0075533B" w:rsidP="00125536">
      <w:pPr>
        <w:numPr>
          <w:ilvl w:val="0"/>
          <w:numId w:val="25"/>
        </w:numPr>
        <w:spacing w:before="0" w:after="80" w:line="216" w:lineRule="auto"/>
        <w:rPr>
          <w:lang w:val="ru-RU"/>
        </w:rPr>
      </w:pPr>
      <w:r w:rsidRPr="0075533B">
        <w:rPr>
          <w:lang w:val="ru-RU"/>
        </w:rPr>
        <w:lastRenderedPageBreak/>
        <w:t>О</w:t>
      </w:r>
      <w:r w:rsidRPr="0075533B">
        <w:rPr>
          <w:lang w:val="sr-Latn-CS"/>
        </w:rPr>
        <w:t>безбеди сопствени надзор над спровођењем мера безбедности на раду и обезбеди прву  помоћ.</w:t>
      </w:r>
    </w:p>
    <w:p w:rsidR="0075533B" w:rsidRPr="0075533B" w:rsidRDefault="0075533B" w:rsidP="00125536">
      <w:pPr>
        <w:numPr>
          <w:ilvl w:val="0"/>
          <w:numId w:val="25"/>
        </w:numPr>
        <w:spacing w:before="0" w:after="80" w:line="216" w:lineRule="auto"/>
        <w:rPr>
          <w:lang w:val="ru-RU"/>
        </w:rPr>
      </w:pPr>
      <w:r w:rsidRPr="0075533B">
        <w:rPr>
          <w:lang w:val="ru-RU"/>
        </w:rPr>
        <w:t>О</w:t>
      </w:r>
      <w:r w:rsidRPr="0075533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5533B" w:rsidRPr="0075533B" w:rsidRDefault="0075533B" w:rsidP="00125536">
      <w:pPr>
        <w:numPr>
          <w:ilvl w:val="0"/>
          <w:numId w:val="25"/>
        </w:numPr>
        <w:spacing w:before="0" w:after="80" w:line="216" w:lineRule="auto"/>
        <w:rPr>
          <w:lang w:val="ru-RU"/>
        </w:rPr>
      </w:pPr>
      <w:r w:rsidRPr="0075533B">
        <w:rPr>
          <w:lang w:val="ru-RU"/>
        </w:rPr>
        <w:t>Поштује забрану</w:t>
      </w:r>
      <w:r w:rsidRPr="0075533B">
        <w:rPr>
          <w:lang w:val="sr-Latn-CS"/>
        </w:rPr>
        <w:t xml:space="preserve"> спаљивањ</w:t>
      </w:r>
      <w:r w:rsidRPr="0075533B">
        <w:rPr>
          <w:lang w:val="ru-RU"/>
        </w:rPr>
        <w:t>а</w:t>
      </w:r>
      <w:r w:rsidRPr="0075533B">
        <w:rPr>
          <w:lang w:val="sr-Latn-CS"/>
        </w:rPr>
        <w:t xml:space="preserve"> смећа и отпадног материјала као и коришћења ватре на отвореном простору за грејање </w:t>
      </w:r>
      <w:r w:rsidRPr="0075533B">
        <w:rPr>
          <w:lang w:val="ru-RU"/>
        </w:rPr>
        <w:t>запослених</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ru-RU"/>
        </w:rPr>
        <w:t xml:space="preserve">У потпуности преузима </w:t>
      </w:r>
      <w:r w:rsidRPr="0075533B">
        <w:rPr>
          <w:lang w:val="sr-Cyrl-CS"/>
        </w:rPr>
        <w:t>с</w:t>
      </w:r>
      <w:r w:rsidRPr="0075533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5533B">
        <w:rPr>
          <w:lang w:val="sr-Cyrl-CS"/>
        </w:rPr>
        <w:t>.</w:t>
      </w:r>
    </w:p>
    <w:p w:rsidR="0075533B" w:rsidRPr="0075533B" w:rsidRDefault="0075533B" w:rsidP="00125536">
      <w:pPr>
        <w:numPr>
          <w:ilvl w:val="0"/>
          <w:numId w:val="25"/>
        </w:numPr>
        <w:spacing w:before="0" w:after="80" w:line="216" w:lineRule="auto"/>
        <w:rPr>
          <w:lang w:val="ru-RU"/>
        </w:rPr>
      </w:pPr>
      <w:r w:rsidRPr="0075533B">
        <w:rPr>
          <w:lang w:val="ru-RU"/>
        </w:rPr>
        <w:t xml:space="preserve">Благовремено извештава </w:t>
      </w:r>
      <w:r w:rsidRPr="0075533B">
        <w:rPr>
          <w:lang w:val="sr-Latn-CS"/>
        </w:rPr>
        <w:t>Служб</w:t>
      </w:r>
      <w:r w:rsidRPr="0075533B">
        <w:rPr>
          <w:lang w:val="sr-Cyrl-RS"/>
        </w:rPr>
        <w:t>у</w:t>
      </w:r>
      <w:r w:rsidRPr="0075533B">
        <w:rPr>
          <w:lang w:val="sr-Latn-CS"/>
        </w:rPr>
        <w:t xml:space="preserve"> БЗР и ЗОП </w:t>
      </w:r>
      <w:r w:rsidRPr="0075533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5533B">
        <w:rPr>
          <w:lang w:val="sr-Latn-CS"/>
        </w:rPr>
        <w:t xml:space="preserve">сваку повреду на раду својих </w:t>
      </w:r>
      <w:r w:rsidRPr="0075533B">
        <w:rPr>
          <w:lang w:val="ru-RU"/>
        </w:rPr>
        <w:t>запослених</w:t>
      </w:r>
      <w:r w:rsidRPr="0075533B">
        <w:rPr>
          <w:lang w:val="sr-Cyrl-RS"/>
        </w:rPr>
        <w:t>, акцидент или инцидент.</w:t>
      </w:r>
    </w:p>
    <w:p w:rsidR="0075533B" w:rsidRPr="0075533B" w:rsidRDefault="0075533B" w:rsidP="00125536">
      <w:pPr>
        <w:numPr>
          <w:ilvl w:val="0"/>
          <w:numId w:val="25"/>
        </w:numPr>
        <w:spacing w:before="0" w:after="80" w:line="216" w:lineRule="auto"/>
        <w:rPr>
          <w:lang w:val="ru-RU"/>
        </w:rPr>
      </w:pPr>
      <w:r w:rsidRPr="0075533B">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5533B" w:rsidRPr="0075533B" w:rsidRDefault="0075533B" w:rsidP="00125536">
      <w:pPr>
        <w:numPr>
          <w:ilvl w:val="0"/>
          <w:numId w:val="25"/>
        </w:numPr>
        <w:spacing w:before="0" w:after="80" w:line="216" w:lineRule="auto"/>
        <w:ind w:left="357" w:hanging="357"/>
        <w:rPr>
          <w:lang w:val="ru-RU"/>
        </w:rPr>
      </w:pPr>
      <w:r w:rsidRPr="0075533B">
        <w:rPr>
          <w:lang w:val="ru-RU"/>
        </w:rPr>
        <w:t>Р</w:t>
      </w:r>
      <w:r w:rsidRPr="0075533B">
        <w:rPr>
          <w:lang w:val="sr-Latn-CS"/>
        </w:rPr>
        <w:t>адни простор одржава уредан</w:t>
      </w:r>
      <w:r w:rsidRPr="0075533B">
        <w:rPr>
          <w:lang w:val="ru-RU"/>
        </w:rPr>
        <w:t xml:space="preserve">, </w:t>
      </w:r>
      <w:r w:rsidRPr="0075533B">
        <w:rPr>
          <w:lang w:val="sr-Latn-CS"/>
        </w:rPr>
        <w:t>чист, сигуран за кретање радника и транспорт.</w:t>
      </w:r>
    </w:p>
    <w:p w:rsidR="0075533B" w:rsidRPr="0075533B" w:rsidRDefault="0075533B" w:rsidP="00125536">
      <w:pPr>
        <w:numPr>
          <w:ilvl w:val="0"/>
          <w:numId w:val="25"/>
        </w:numPr>
        <w:spacing w:before="0" w:after="80" w:line="216" w:lineRule="auto"/>
        <w:rPr>
          <w:lang w:val="ru-RU"/>
        </w:rPr>
      </w:pPr>
      <w:r w:rsidRPr="0075533B">
        <w:rPr>
          <w:lang w:val="sr-Latn-CS"/>
        </w:rPr>
        <w:t xml:space="preserve">Свакодневно, уз сагласност  </w:t>
      </w:r>
      <w:r w:rsidRPr="0075533B">
        <w:rPr>
          <w:lang w:val="ru-RU"/>
        </w:rPr>
        <w:t>н</w:t>
      </w:r>
      <w:r w:rsidRPr="0075533B">
        <w:rPr>
          <w:lang w:val="sr-Latn-CS"/>
        </w:rPr>
        <w:t>аручиоц</w:t>
      </w:r>
      <w:r w:rsidRPr="0075533B">
        <w:rPr>
          <w:lang w:val="ru-RU"/>
        </w:rPr>
        <w:t>а</w:t>
      </w:r>
      <w:r w:rsidRPr="0075533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5533B" w:rsidRPr="0075533B" w:rsidRDefault="0075533B" w:rsidP="00125536">
      <w:pPr>
        <w:numPr>
          <w:ilvl w:val="0"/>
          <w:numId w:val="25"/>
        </w:numPr>
        <w:spacing w:before="0" w:after="80" w:line="216" w:lineRule="auto"/>
        <w:rPr>
          <w:lang w:val="ru-RU"/>
        </w:rPr>
      </w:pPr>
      <w:r w:rsidRPr="0075533B">
        <w:rPr>
          <w:lang w:val="sr-Latn-CS"/>
        </w:rPr>
        <w:t xml:space="preserve">Монтажни материјал </w:t>
      </w:r>
      <w:r w:rsidRPr="0075533B">
        <w:rPr>
          <w:lang w:val="ru-RU"/>
        </w:rPr>
        <w:t>прописно складишти</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sr-Latn-CS"/>
        </w:rPr>
        <w:t>Сва опасна места (опасност од пада са висин</w:t>
      </w:r>
      <w:r w:rsidRPr="0075533B">
        <w:rPr>
          <w:lang w:val="ru-RU"/>
        </w:rPr>
        <w:t>е и друго</w:t>
      </w:r>
      <w:r w:rsidRPr="0075533B">
        <w:rPr>
          <w:lang w:val="sr-Latn-CS"/>
        </w:rPr>
        <w:t>) обезбеди траком</w:t>
      </w:r>
      <w:r w:rsidRPr="0075533B">
        <w:rPr>
          <w:lang w:val="ru-RU"/>
        </w:rPr>
        <w:t xml:space="preserve">, </w:t>
      </w:r>
      <w:r w:rsidRPr="0075533B">
        <w:rPr>
          <w:lang w:val="sr-Latn-CS"/>
        </w:rPr>
        <w:t>оградом</w:t>
      </w:r>
      <w:r w:rsidRPr="0075533B">
        <w:rPr>
          <w:lang w:val="ru-RU"/>
        </w:rPr>
        <w:t xml:space="preserve"> и таблама упозорења</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5533B" w:rsidRPr="0075533B" w:rsidRDefault="0075533B" w:rsidP="00125536">
      <w:pPr>
        <w:numPr>
          <w:ilvl w:val="0"/>
          <w:numId w:val="25"/>
        </w:numPr>
        <w:spacing w:before="0" w:after="80" w:line="216" w:lineRule="auto"/>
        <w:rPr>
          <w:lang w:val="ru-RU"/>
        </w:rPr>
      </w:pPr>
      <w:r w:rsidRPr="0075533B">
        <w:rPr>
          <w:lang w:val="sr-Latn-CS"/>
        </w:rPr>
        <w:t xml:space="preserve">Све грађевинске скеле </w:t>
      </w:r>
      <w:r w:rsidRPr="0075533B">
        <w:rPr>
          <w:lang w:val="sr-Cyrl-CS"/>
        </w:rPr>
        <w:t>буду</w:t>
      </w:r>
      <w:r w:rsidRPr="0075533B">
        <w:rPr>
          <w:lang w:val="sr-Latn-CS"/>
        </w:rPr>
        <w:t xml:space="preserve"> монтиране од стране специјализованих фирми</w:t>
      </w:r>
      <w:r w:rsidRPr="0075533B">
        <w:rPr>
          <w:lang w:val="ru-RU"/>
        </w:rPr>
        <w:t>,</w:t>
      </w:r>
      <w:r w:rsidRPr="0075533B">
        <w:rPr>
          <w:lang w:val="sr-Latn-CS"/>
        </w:rPr>
        <w:t xml:space="preserve"> по урађеном пројекту</w:t>
      </w:r>
      <w:r w:rsidRPr="0075533B">
        <w:rPr>
          <w:lang w:val="ru-RU"/>
        </w:rPr>
        <w:t xml:space="preserve"> и </w:t>
      </w:r>
      <w:r w:rsidRPr="0075533B">
        <w:rPr>
          <w:lang w:val="sr-Latn-CS"/>
        </w:rPr>
        <w:t>прегледане пре употребе од стране корисника.</w:t>
      </w:r>
    </w:p>
    <w:p w:rsidR="0075533B" w:rsidRPr="0075533B" w:rsidRDefault="0075533B" w:rsidP="00125536">
      <w:pPr>
        <w:numPr>
          <w:ilvl w:val="0"/>
          <w:numId w:val="25"/>
        </w:numPr>
        <w:spacing w:before="0" w:after="80" w:line="216" w:lineRule="auto"/>
        <w:rPr>
          <w:lang w:val="ru-RU"/>
        </w:rPr>
      </w:pPr>
      <w:r w:rsidRPr="0075533B">
        <w:rPr>
          <w:lang w:val="ru-RU"/>
        </w:rPr>
        <w:t>На захтев надзорног органа н</w:t>
      </w:r>
      <w:r w:rsidRPr="0075533B">
        <w:rPr>
          <w:lang w:val="sr-Latn-CS"/>
        </w:rPr>
        <w:t>а градилишту обезбеди довољан број мобилних тоалета.</w:t>
      </w:r>
    </w:p>
    <w:p w:rsidR="0075533B" w:rsidRPr="0075533B" w:rsidRDefault="0075533B" w:rsidP="00125536">
      <w:pPr>
        <w:numPr>
          <w:ilvl w:val="0"/>
          <w:numId w:val="25"/>
        </w:numPr>
        <w:spacing w:before="0" w:after="80" w:line="216" w:lineRule="auto"/>
        <w:rPr>
          <w:lang w:val="ru-RU"/>
        </w:rPr>
      </w:pPr>
      <w:r w:rsidRPr="0075533B">
        <w:rPr>
          <w:lang w:val="sr-Latn-CS"/>
        </w:rPr>
        <w:t xml:space="preserve">Наручиоцу радова не ремети редован процес производње и рад </w:t>
      </w:r>
      <w:r w:rsidRPr="0075533B">
        <w:rPr>
          <w:lang w:val="ru-RU"/>
        </w:rPr>
        <w:t>запослених</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sr-Latn-CS"/>
        </w:rPr>
        <w:t>Поштује радну и технолошку дисциплину установљену код наручиоца радова.</w:t>
      </w:r>
    </w:p>
    <w:p w:rsidR="0075533B" w:rsidRPr="0075533B" w:rsidRDefault="0075533B" w:rsidP="00125536">
      <w:pPr>
        <w:numPr>
          <w:ilvl w:val="0"/>
          <w:numId w:val="25"/>
        </w:numPr>
        <w:spacing w:before="0" w:after="80" w:line="216" w:lineRule="auto"/>
        <w:rPr>
          <w:lang w:val="ru-RU"/>
        </w:rPr>
      </w:pPr>
      <w:r w:rsidRPr="0075533B">
        <w:rPr>
          <w:lang w:val="ru-RU"/>
        </w:rPr>
        <w:t>Обавеже своје</w:t>
      </w:r>
      <w:r w:rsidRPr="0075533B">
        <w:rPr>
          <w:lang w:val="sr-Latn-CS"/>
        </w:rPr>
        <w:t xml:space="preserve"> </w:t>
      </w:r>
      <w:r w:rsidRPr="0075533B">
        <w:rPr>
          <w:lang w:val="ru-RU"/>
        </w:rPr>
        <w:t xml:space="preserve">запослене </w:t>
      </w:r>
      <w:r w:rsidRPr="0075533B">
        <w:rPr>
          <w:lang w:val="sr-Latn-CS"/>
        </w:rPr>
        <w:t xml:space="preserve">да стално носе </w:t>
      </w:r>
      <w:r w:rsidRPr="0075533B">
        <w:rPr>
          <w:lang w:val="sr-Cyrl-CS"/>
        </w:rPr>
        <w:t xml:space="preserve">лична </w:t>
      </w:r>
      <w:r w:rsidRPr="0075533B">
        <w:rPr>
          <w:lang w:val="sr-Latn-CS"/>
        </w:rPr>
        <w:t>док</w:t>
      </w:r>
      <w:r w:rsidRPr="0075533B">
        <w:rPr>
          <w:lang w:val="ru-RU"/>
        </w:rPr>
        <w:t>у</w:t>
      </w:r>
      <w:r w:rsidRPr="0075533B">
        <w:rPr>
          <w:lang w:val="sr-Latn-CS"/>
        </w:rPr>
        <w:t>мента и покажу их на захтев овлашћених лица за безбедност.</w:t>
      </w:r>
    </w:p>
    <w:p w:rsidR="0075533B" w:rsidRPr="0075533B" w:rsidRDefault="0075533B" w:rsidP="00125536">
      <w:pPr>
        <w:numPr>
          <w:ilvl w:val="0"/>
          <w:numId w:val="25"/>
        </w:numPr>
        <w:spacing w:before="0" w:after="80" w:line="216" w:lineRule="auto"/>
        <w:rPr>
          <w:lang w:val="ru-RU"/>
        </w:rPr>
      </w:pPr>
      <w:r w:rsidRPr="0075533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5533B" w:rsidRPr="0075533B" w:rsidRDefault="0075533B" w:rsidP="00125536">
      <w:pPr>
        <w:numPr>
          <w:ilvl w:val="0"/>
          <w:numId w:val="25"/>
        </w:numPr>
        <w:spacing w:before="0" w:after="80" w:line="216" w:lineRule="auto"/>
        <w:rPr>
          <w:lang w:val="ru-RU"/>
        </w:rPr>
      </w:pPr>
      <w:r w:rsidRPr="0075533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5533B" w:rsidRPr="0075533B" w:rsidRDefault="0075533B" w:rsidP="00125536">
      <w:pPr>
        <w:numPr>
          <w:ilvl w:val="0"/>
          <w:numId w:val="25"/>
        </w:numPr>
        <w:spacing w:before="0" w:after="80" w:line="216" w:lineRule="auto"/>
        <w:rPr>
          <w:lang w:val="ru-RU"/>
        </w:rPr>
      </w:pPr>
      <w:r w:rsidRPr="0075533B">
        <w:rPr>
          <w:lang w:val="ru-RU"/>
        </w:rPr>
        <w:t>Запослени</w:t>
      </w:r>
      <w:r w:rsidRPr="0075533B">
        <w:rPr>
          <w:lang w:val="sr-Latn-CS"/>
        </w:rPr>
        <w:t xml:space="preserve"> извођача и подизвођача радова бораве и крећу се само у објектима ТЕНТ на којима изводе радове.</w:t>
      </w:r>
    </w:p>
    <w:p w:rsidR="0075533B" w:rsidRPr="0075533B" w:rsidRDefault="0075533B" w:rsidP="00125536">
      <w:pPr>
        <w:numPr>
          <w:ilvl w:val="0"/>
          <w:numId w:val="25"/>
        </w:numPr>
        <w:spacing w:before="0" w:after="80" w:line="216" w:lineRule="auto"/>
        <w:rPr>
          <w:lang w:val="ru-RU"/>
        </w:rPr>
      </w:pPr>
      <w:r w:rsidRPr="0075533B">
        <w:rPr>
          <w:lang w:val="ru-RU"/>
        </w:rPr>
        <w:t>Забрањено је уношење оружја унутар локација Огранка ТЕНТ, као и неовлашћено фотографисање.</w:t>
      </w:r>
    </w:p>
    <w:p w:rsidR="0075533B" w:rsidRPr="0075533B" w:rsidRDefault="0075533B" w:rsidP="00125536">
      <w:pPr>
        <w:numPr>
          <w:ilvl w:val="0"/>
          <w:numId w:val="25"/>
        </w:numPr>
        <w:spacing w:before="0" w:after="80" w:line="216" w:lineRule="auto"/>
        <w:rPr>
          <w:lang w:val="ru-RU"/>
        </w:rPr>
      </w:pPr>
      <w:r w:rsidRPr="0075533B">
        <w:rPr>
          <w:lang w:val="ru-RU"/>
        </w:rPr>
        <w:t>Обавезно је придржавање правила и сигнализације безбедности у саобраћају.</w:t>
      </w:r>
    </w:p>
    <w:p w:rsidR="0075533B" w:rsidRPr="0075533B" w:rsidRDefault="0075533B" w:rsidP="00125536">
      <w:pPr>
        <w:numPr>
          <w:ilvl w:val="0"/>
          <w:numId w:val="25"/>
        </w:numPr>
        <w:spacing w:before="0" w:after="80" w:line="216" w:lineRule="auto"/>
        <w:rPr>
          <w:lang w:val="ru-RU"/>
        </w:rPr>
      </w:pPr>
      <w:r w:rsidRPr="0075533B">
        <w:rPr>
          <w:szCs w:val="20"/>
          <w:lang w:val="sr-Cyrl-CS"/>
        </w:rPr>
        <w:t>На захтев надзорног органа, удаљи запосленог са градилишта, када се утврди да је неподобан за даљи рад на градилишту.</w:t>
      </w:r>
    </w:p>
    <w:p w:rsidR="0075533B" w:rsidRPr="0075533B" w:rsidRDefault="0075533B" w:rsidP="00125536">
      <w:pPr>
        <w:numPr>
          <w:ilvl w:val="0"/>
          <w:numId w:val="25"/>
        </w:numPr>
        <w:spacing w:before="0" w:after="80" w:line="216" w:lineRule="auto"/>
        <w:rPr>
          <w:lang w:val="ru-RU"/>
        </w:rPr>
      </w:pPr>
      <w:r w:rsidRPr="0075533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5533B" w:rsidRPr="0075533B" w:rsidRDefault="0075533B" w:rsidP="0075533B">
      <w:pPr>
        <w:spacing w:before="0" w:after="80" w:line="216" w:lineRule="auto"/>
        <w:ind w:left="360"/>
        <w:rPr>
          <w:lang w:val="ru-RU"/>
        </w:rPr>
      </w:pP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II ОБАВЕЗЕ ИЗВОЂАЧА РАДОВА ЧИЈИ СУ ЗАПОСЛЕНИ АНГАЖОВАНИ</w:t>
      </w: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ПО „НОРМА ЧАС“</w:t>
      </w:r>
    </w:p>
    <w:p w:rsidR="0075533B" w:rsidRPr="0075533B" w:rsidRDefault="0075533B" w:rsidP="0075533B">
      <w:pPr>
        <w:spacing w:before="0" w:after="80" w:line="216" w:lineRule="auto"/>
        <w:ind w:firstLine="567"/>
        <w:jc w:val="left"/>
        <w:rPr>
          <w:b/>
          <w:u w:val="single"/>
          <w:lang w:val="sr-Cyrl-CS"/>
        </w:rPr>
      </w:pPr>
    </w:p>
    <w:p w:rsidR="0075533B" w:rsidRPr="0075533B" w:rsidRDefault="0075533B" w:rsidP="0075533B">
      <w:pPr>
        <w:autoSpaceDE w:val="0"/>
        <w:autoSpaceDN w:val="0"/>
        <w:adjustRightInd w:val="0"/>
        <w:spacing w:before="0"/>
        <w:jc w:val="left"/>
        <w:rPr>
          <w:rFonts w:cs="Arial"/>
          <w:lang w:val="sr-Cyrl-RS"/>
        </w:rPr>
      </w:pPr>
      <w:r w:rsidRPr="0075533B">
        <w:rPr>
          <w:rFonts w:cs="Arial"/>
          <w:color w:val="000000"/>
          <w:lang w:val="sr-Cyrl-RS"/>
        </w:rPr>
        <w:t>И</w:t>
      </w:r>
      <w:r w:rsidRPr="0075533B">
        <w:rPr>
          <w:rFonts w:cs="Arial"/>
          <w:color w:val="000000"/>
          <w:lang w:val="sr-Latn-CS"/>
        </w:rPr>
        <w:t>звођач радова</w:t>
      </w:r>
      <w:r w:rsidRPr="0075533B">
        <w:rPr>
          <w:rFonts w:cs="Arial"/>
          <w:color w:val="000000"/>
          <w:lang w:val="sr-Cyrl-RS"/>
        </w:rPr>
        <w:t xml:space="preserve"> који своје запослене ангажују по „норма часу“, у организацији ТЕНТ, обавезан је </w:t>
      </w:r>
      <w:r w:rsidRPr="0075533B">
        <w:rPr>
          <w:rFonts w:cs="Arial"/>
          <w:lang w:val="sr-Cyrl-RS"/>
        </w:rPr>
        <w:t>да:</w:t>
      </w:r>
    </w:p>
    <w:p w:rsidR="0075533B" w:rsidRPr="0075533B" w:rsidRDefault="0075533B" w:rsidP="0075533B">
      <w:pPr>
        <w:autoSpaceDE w:val="0"/>
        <w:autoSpaceDN w:val="0"/>
        <w:adjustRightInd w:val="0"/>
        <w:spacing w:before="0"/>
        <w:jc w:val="left"/>
        <w:rPr>
          <w:rFonts w:ascii="Times New Roman" w:hAnsi="Times New Roman"/>
          <w:sz w:val="24"/>
          <w:szCs w:val="24"/>
        </w:rPr>
      </w:pP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За извођење радова (обављање посла) ангажује здравствено способне запослене,</w:t>
      </w: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5533B" w:rsidRPr="0075533B" w:rsidRDefault="0075533B" w:rsidP="00125536">
      <w:pPr>
        <w:numPr>
          <w:ilvl w:val="0"/>
          <w:numId w:val="26"/>
        </w:numPr>
        <w:spacing w:before="0" w:after="80" w:line="216" w:lineRule="auto"/>
        <w:rPr>
          <w:lang w:val="ru-RU"/>
        </w:rPr>
      </w:pPr>
      <w:r w:rsidRPr="0075533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5533B" w:rsidRPr="0075533B" w:rsidRDefault="0075533B" w:rsidP="00125536">
      <w:pPr>
        <w:numPr>
          <w:ilvl w:val="0"/>
          <w:numId w:val="26"/>
        </w:numPr>
        <w:spacing w:before="0" w:after="80" w:line="216" w:lineRule="auto"/>
        <w:rPr>
          <w:lang w:val="ru-RU"/>
        </w:rPr>
      </w:pPr>
      <w:r w:rsidRPr="0075533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5533B" w:rsidRPr="0075533B" w:rsidRDefault="0075533B" w:rsidP="00125536">
      <w:pPr>
        <w:numPr>
          <w:ilvl w:val="0"/>
          <w:numId w:val="26"/>
        </w:numPr>
        <w:spacing w:before="0" w:after="80" w:line="216" w:lineRule="auto"/>
        <w:rPr>
          <w:lang w:val="ru-RU"/>
        </w:rPr>
      </w:pPr>
      <w:r w:rsidRPr="0075533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5533B" w:rsidRPr="0075533B" w:rsidRDefault="0075533B" w:rsidP="00125536">
      <w:pPr>
        <w:numPr>
          <w:ilvl w:val="0"/>
          <w:numId w:val="26"/>
        </w:numPr>
        <w:spacing w:before="0" w:after="80" w:line="216" w:lineRule="auto"/>
        <w:rPr>
          <w:lang w:val="ru-RU"/>
        </w:rPr>
      </w:pPr>
      <w:r w:rsidRPr="0075533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5533B" w:rsidRPr="0075533B" w:rsidRDefault="0075533B" w:rsidP="00125536">
      <w:pPr>
        <w:numPr>
          <w:ilvl w:val="0"/>
          <w:numId w:val="26"/>
        </w:numPr>
        <w:spacing w:before="0" w:after="80" w:line="216" w:lineRule="auto"/>
        <w:rPr>
          <w:lang w:val="ru-RU"/>
        </w:rPr>
      </w:pPr>
      <w:r w:rsidRPr="0075533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5533B" w:rsidRPr="0075533B" w:rsidRDefault="0075533B" w:rsidP="00125536">
      <w:pPr>
        <w:numPr>
          <w:ilvl w:val="0"/>
          <w:numId w:val="26"/>
        </w:numPr>
        <w:spacing w:before="0" w:after="80" w:line="216" w:lineRule="auto"/>
        <w:rPr>
          <w:lang w:val="ru-RU"/>
        </w:rPr>
      </w:pPr>
      <w:r w:rsidRPr="0075533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5533B" w:rsidRPr="0075533B" w:rsidRDefault="0075533B" w:rsidP="00125536">
      <w:pPr>
        <w:numPr>
          <w:ilvl w:val="0"/>
          <w:numId w:val="26"/>
        </w:numPr>
        <w:spacing w:before="0" w:after="80" w:line="216" w:lineRule="auto"/>
        <w:rPr>
          <w:lang w:val="ru-RU"/>
        </w:rPr>
      </w:pPr>
      <w:r w:rsidRPr="0075533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5533B" w:rsidRPr="0075533B" w:rsidRDefault="0075533B" w:rsidP="00125536">
      <w:pPr>
        <w:numPr>
          <w:ilvl w:val="0"/>
          <w:numId w:val="26"/>
        </w:numPr>
        <w:spacing w:before="0" w:after="80" w:line="216" w:lineRule="auto"/>
        <w:rPr>
          <w:lang w:val="ru-RU"/>
        </w:rPr>
      </w:pPr>
      <w:r w:rsidRPr="0075533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5533B" w:rsidRPr="0075533B" w:rsidRDefault="0075533B" w:rsidP="00125536">
      <w:pPr>
        <w:numPr>
          <w:ilvl w:val="0"/>
          <w:numId w:val="26"/>
        </w:numPr>
        <w:spacing w:before="0" w:after="80" w:line="216" w:lineRule="auto"/>
        <w:rPr>
          <w:lang w:val="ru-RU"/>
        </w:rPr>
      </w:pPr>
      <w:r w:rsidRPr="0075533B">
        <w:rPr>
          <w:lang w:val="ru-RU"/>
        </w:rPr>
        <w:t>Служби БЗР и ЗОП ТЕНТ достави копију извештаја о повреди на раду запосленог који пружа услуге ТЕНТ.</w:t>
      </w:r>
    </w:p>
    <w:p w:rsidR="0075533B" w:rsidRPr="0075533B" w:rsidRDefault="0075533B" w:rsidP="0075533B">
      <w:pPr>
        <w:spacing w:before="360" w:after="360" w:line="216" w:lineRule="auto"/>
        <w:ind w:firstLine="567"/>
        <w:jc w:val="left"/>
        <w:rPr>
          <w:b/>
          <w:u w:val="single"/>
          <w:lang w:val="sr-Latn-CS"/>
        </w:rPr>
      </w:pPr>
      <w:r w:rsidRPr="0075533B">
        <w:rPr>
          <w:b/>
          <w:u w:val="single"/>
          <w:lang w:val="sr-Latn-CS"/>
        </w:rPr>
        <w:t xml:space="preserve">III ОБАВЕЗЕ ТЕНТ ЗА ЗАПОСЛЕНЕ АНГАЖОВАНЕ ПО „НОРМА ЧАС“  </w:t>
      </w:r>
    </w:p>
    <w:p w:rsidR="0075533B" w:rsidRPr="0075533B" w:rsidRDefault="0075533B" w:rsidP="0075533B">
      <w:pPr>
        <w:spacing w:before="0" w:after="240" w:line="216" w:lineRule="auto"/>
        <w:ind w:firstLine="567"/>
        <w:rPr>
          <w:szCs w:val="20"/>
          <w:lang w:val="sr-Cyrl-CS"/>
        </w:rPr>
      </w:pPr>
      <w:r w:rsidRPr="0075533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5533B" w:rsidRPr="0075533B" w:rsidRDefault="0075533B" w:rsidP="00125536">
      <w:pPr>
        <w:numPr>
          <w:ilvl w:val="0"/>
          <w:numId w:val="28"/>
        </w:numPr>
        <w:spacing w:before="0" w:after="80" w:line="216" w:lineRule="auto"/>
        <w:ind w:left="357" w:hanging="357"/>
        <w:rPr>
          <w:lang w:val="ru-RU"/>
        </w:rPr>
      </w:pPr>
      <w:r w:rsidRPr="0075533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5533B" w:rsidRPr="0075533B" w:rsidRDefault="0075533B" w:rsidP="00125536">
      <w:pPr>
        <w:numPr>
          <w:ilvl w:val="0"/>
          <w:numId w:val="28"/>
        </w:numPr>
        <w:spacing w:before="0" w:after="80" w:line="216" w:lineRule="auto"/>
        <w:ind w:left="357" w:hanging="357"/>
        <w:rPr>
          <w:lang w:val="ru-RU"/>
        </w:rPr>
      </w:pPr>
      <w:r w:rsidRPr="0075533B">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5533B" w:rsidRPr="0075533B" w:rsidRDefault="0075533B" w:rsidP="00125536">
      <w:pPr>
        <w:numPr>
          <w:ilvl w:val="0"/>
          <w:numId w:val="28"/>
        </w:numPr>
        <w:spacing w:before="0" w:after="80" w:line="216" w:lineRule="auto"/>
        <w:ind w:left="357" w:hanging="357"/>
        <w:rPr>
          <w:lang w:val="ru-RU"/>
        </w:rPr>
      </w:pPr>
      <w:r w:rsidRPr="0075533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5533B" w:rsidRPr="0075533B" w:rsidRDefault="0075533B" w:rsidP="00125536">
      <w:pPr>
        <w:numPr>
          <w:ilvl w:val="0"/>
          <w:numId w:val="28"/>
        </w:numPr>
        <w:spacing w:before="0" w:after="80" w:line="216" w:lineRule="auto"/>
        <w:ind w:left="357" w:hanging="357"/>
        <w:rPr>
          <w:lang w:val="ru-RU"/>
        </w:rPr>
      </w:pPr>
      <w:r w:rsidRPr="0075533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533B" w:rsidRPr="0075533B" w:rsidRDefault="0075533B" w:rsidP="0075533B">
      <w:pPr>
        <w:spacing w:before="360" w:after="360" w:line="216" w:lineRule="auto"/>
        <w:ind w:firstLine="567"/>
        <w:rPr>
          <w:b/>
          <w:u w:val="single"/>
          <w:lang w:val="sr-Cyrl-RS"/>
        </w:rPr>
      </w:pPr>
      <w:r w:rsidRPr="0075533B">
        <w:rPr>
          <w:b/>
          <w:u w:val="single"/>
          <w:lang w:val="sr-Cyrl-RS"/>
        </w:rPr>
        <w:t>IV НЕПОШТОВАЊЕ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Служба БЗР и ЗОП ТЕНТ, док траје извођење уговорених радова, врши контролу примене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5533B" w:rsidRPr="0075533B" w:rsidRDefault="0075533B" w:rsidP="0075533B">
      <w:pPr>
        <w:spacing w:before="0" w:after="80" w:line="216" w:lineRule="auto"/>
        <w:ind w:firstLine="567"/>
        <w:rPr>
          <w:szCs w:val="20"/>
          <w:lang w:val="sr-Cyrl-CS"/>
        </w:rPr>
      </w:pPr>
      <w:r w:rsidRPr="0075533B">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5533B" w:rsidRPr="0075533B" w:rsidRDefault="0075533B" w:rsidP="0075533B">
      <w:pPr>
        <w:spacing w:before="0" w:after="80" w:line="216" w:lineRule="auto"/>
        <w:ind w:firstLine="567"/>
        <w:rPr>
          <w:szCs w:val="20"/>
          <w:lang w:val="sr-Cyrl-CS"/>
        </w:rPr>
      </w:pPr>
      <w:r w:rsidRPr="0075533B">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5533B" w:rsidRPr="0075533B" w:rsidRDefault="0075533B" w:rsidP="0075533B">
      <w:pPr>
        <w:spacing w:before="280" w:after="160" w:line="216" w:lineRule="auto"/>
        <w:ind w:firstLine="567"/>
        <w:rPr>
          <w:b/>
          <w:szCs w:val="20"/>
          <w:u w:val="single"/>
          <w:lang w:val="sr-Cyrl-RS"/>
        </w:rPr>
      </w:pPr>
      <w:r w:rsidRPr="0075533B">
        <w:rPr>
          <w:b/>
          <w:szCs w:val="20"/>
          <w:u w:val="single"/>
          <w:lang w:val="sr-Latn-CS"/>
        </w:rPr>
        <w:t>V  САСТАНЦИ У ВЕЗИ БЕЗБЕДНОСТИ И ЗДРАВЉА НА РАДУ</w:t>
      </w:r>
    </w:p>
    <w:p w:rsidR="0075533B" w:rsidRPr="0075533B" w:rsidRDefault="0075533B" w:rsidP="0075533B">
      <w:pPr>
        <w:spacing w:before="360" w:after="360" w:line="216" w:lineRule="auto"/>
        <w:ind w:firstLine="567"/>
        <w:rPr>
          <w:b/>
          <w:szCs w:val="20"/>
          <w:u w:val="single"/>
          <w:lang w:val="sr-Latn-CS"/>
        </w:rPr>
      </w:pPr>
      <w:r w:rsidRPr="0075533B">
        <w:rPr>
          <w:szCs w:val="20"/>
          <w:lang w:val="sr-Latn-CS"/>
        </w:rPr>
        <w:t>Прв</w:t>
      </w:r>
      <w:r w:rsidRPr="0075533B">
        <w:rPr>
          <w:szCs w:val="20"/>
          <w:lang w:val="sr-Cyrl-CS"/>
        </w:rPr>
        <w:t>ом састанку за безбедност присуствују:</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лице за безбедност и здравље у ТЕНТ,</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 xml:space="preserve">инструктор БЗР и ЗОП из Службе за обуку кадрова. </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lastRenderedPageBreak/>
        <w:t>надзорни орган,</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одговорно лице извођача радова на градилишту и</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одговорно лице за безбедност и здравље извођача радова.</w:t>
      </w:r>
      <w:r w:rsidRPr="0075533B">
        <w:rPr>
          <w:szCs w:val="20"/>
          <w:lang w:val="sr-Latn-CS"/>
        </w:rPr>
        <w:t xml:space="preserve"> </w:t>
      </w:r>
    </w:p>
    <w:p w:rsidR="0075533B" w:rsidRPr="0075533B" w:rsidRDefault="0075533B" w:rsidP="0075533B">
      <w:pPr>
        <w:spacing w:before="0" w:after="80" w:line="216" w:lineRule="auto"/>
        <w:ind w:firstLine="567"/>
        <w:rPr>
          <w:szCs w:val="20"/>
          <w:lang w:val="sr-Latn-CS"/>
        </w:rPr>
      </w:pPr>
      <w:r w:rsidRPr="0075533B">
        <w:rPr>
          <w:szCs w:val="20"/>
          <w:lang w:val="sr-Latn-CS"/>
        </w:rPr>
        <w:t xml:space="preserve">Садржај </w:t>
      </w:r>
      <w:r w:rsidRPr="0075533B">
        <w:rPr>
          <w:szCs w:val="20"/>
          <w:lang w:val="ru-RU"/>
        </w:rPr>
        <w:t>првог</w:t>
      </w:r>
      <w:r w:rsidRPr="0075533B">
        <w:rPr>
          <w:szCs w:val="20"/>
          <w:lang w:val="sr-Latn-CS"/>
        </w:rPr>
        <w:t xml:space="preserve"> састанка:</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Одређивање радног простора (контејнери за смештај радника, материјала, санитарни чворови, и др.)</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ru-RU"/>
        </w:rPr>
        <w:t xml:space="preserve">Упознавање са </w:t>
      </w:r>
      <w:r w:rsidRPr="0075533B">
        <w:rPr>
          <w:lang w:val="sr-Cyrl-CS"/>
        </w:rPr>
        <w:t>опасностима и штетностима у термоенергетским постројењима и железничком саобраћају</w:t>
      </w:r>
      <w:r w:rsidRPr="0075533B">
        <w:rPr>
          <w:b/>
          <w:i/>
          <w:lang w:val="sr-Cyrl-CS"/>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Прва помоћ (телефонски бројеви, процедуре, и др.)</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Противпожарна заштита (телефонски бројеви, процедуре, дозволе и др.), опасне материје (хемикалије, гас и горива)</w:t>
      </w:r>
      <w:r w:rsidRPr="0075533B">
        <w:rPr>
          <w:lang w:val="sr-Cyrl-CS"/>
        </w:rPr>
        <w:t>, заштита животне средине</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Лична</w:t>
      </w:r>
      <w:r w:rsidRPr="0075533B">
        <w:rPr>
          <w:lang w:val="ru-RU"/>
        </w:rPr>
        <w:t xml:space="preserve"> и колективна</w:t>
      </w:r>
      <w:r w:rsidRPr="0075533B">
        <w:rPr>
          <w:lang w:val="sr-Latn-CS"/>
        </w:rPr>
        <w:t xml:space="preserve"> заштитна опрема</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Правила саобраћаја</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ru-RU"/>
        </w:rPr>
        <w:t>Одржавање</w:t>
      </w:r>
      <w:r w:rsidRPr="0075533B">
        <w:rPr>
          <w:lang w:val="sr-Latn-CS"/>
        </w:rPr>
        <w:t xml:space="preserve"> и чишћење </w:t>
      </w:r>
      <w:r w:rsidRPr="0075533B">
        <w:rPr>
          <w:lang w:val="ru-RU"/>
        </w:rPr>
        <w:t>радног простора;</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Имен</w:t>
      </w:r>
      <w:r w:rsidRPr="0075533B">
        <w:rPr>
          <w:lang w:val="ru-RU"/>
        </w:rPr>
        <w:t xml:space="preserve">овање </w:t>
      </w:r>
      <w:r w:rsidRPr="0075533B">
        <w:rPr>
          <w:lang w:val="sr-Latn-CS"/>
        </w:rPr>
        <w:t>одговор</w:t>
      </w:r>
      <w:r w:rsidRPr="0075533B">
        <w:rPr>
          <w:lang w:val="ru-RU"/>
        </w:rPr>
        <w:t>них</w:t>
      </w:r>
      <w:r w:rsidRPr="0075533B">
        <w:rPr>
          <w:lang w:val="sr-Latn-CS"/>
        </w:rPr>
        <w:t xml:space="preserve"> лица</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ru-RU"/>
        </w:rPr>
        <w:t>Поступак у случају п</w:t>
      </w:r>
      <w:r w:rsidRPr="0075533B">
        <w:rPr>
          <w:lang w:val="sr-Latn-CS"/>
        </w:rPr>
        <w:t>овреде на раду</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sr-Latn-CS"/>
        </w:rPr>
      </w:pPr>
      <w:r w:rsidRPr="0075533B">
        <w:rPr>
          <w:lang w:val="sr-Latn-CS"/>
        </w:rPr>
        <w:t xml:space="preserve">Последице </w:t>
      </w:r>
      <w:r w:rsidRPr="0075533B">
        <w:rPr>
          <w:lang w:val="ru-RU"/>
        </w:rPr>
        <w:t>непоштовања Правила безбедности на раду ТЕНТ и</w:t>
      </w:r>
    </w:p>
    <w:p w:rsidR="0075533B" w:rsidRPr="0075533B" w:rsidRDefault="0075533B" w:rsidP="00125536">
      <w:pPr>
        <w:numPr>
          <w:ilvl w:val="1"/>
          <w:numId w:val="35"/>
        </w:numPr>
        <w:tabs>
          <w:tab w:val="num" w:pos="1134"/>
        </w:tabs>
        <w:spacing w:before="0" w:after="80" w:line="216" w:lineRule="auto"/>
        <w:ind w:left="1134"/>
        <w:rPr>
          <w:lang w:val="sr-Latn-CS"/>
        </w:rPr>
      </w:pPr>
      <w:r w:rsidRPr="0075533B">
        <w:rPr>
          <w:lang w:val="ru-RU"/>
        </w:rPr>
        <w:t>План заједничких мера</w:t>
      </w:r>
    </w:p>
    <w:p w:rsidR="0075533B" w:rsidRPr="0075533B" w:rsidRDefault="0075533B" w:rsidP="0075533B">
      <w:pPr>
        <w:spacing w:before="0" w:after="80" w:line="216" w:lineRule="auto"/>
        <w:ind w:firstLine="567"/>
        <w:rPr>
          <w:szCs w:val="20"/>
          <w:lang w:val="sr-Latn-CS"/>
        </w:rPr>
      </w:pPr>
      <w:r w:rsidRPr="0075533B">
        <w:rPr>
          <w:szCs w:val="20"/>
          <w:lang w:val="ru-RU"/>
        </w:rPr>
        <w:t xml:space="preserve">   </w:t>
      </w:r>
      <w:r w:rsidRPr="0075533B">
        <w:rPr>
          <w:szCs w:val="20"/>
          <w:lang w:val="sr-Latn-CS"/>
        </w:rPr>
        <w:t>Редовни састанци (једном недељно) одржава</w:t>
      </w:r>
      <w:r w:rsidRPr="0075533B">
        <w:rPr>
          <w:szCs w:val="20"/>
          <w:lang w:val="sr-Cyrl-CS"/>
        </w:rPr>
        <w:t>ју</w:t>
      </w:r>
      <w:r w:rsidRPr="0075533B">
        <w:rPr>
          <w:szCs w:val="20"/>
          <w:lang w:val="sr-Latn-CS"/>
        </w:rPr>
        <w:t xml:space="preserve"> се са сваким извођачем посебно или са свим извођачима заједно. Састанак води </w:t>
      </w:r>
      <w:r w:rsidRPr="0075533B">
        <w:rPr>
          <w:szCs w:val="20"/>
          <w:lang w:val="sr-Cyrl-CS"/>
        </w:rPr>
        <w:t>надзорни орган -</w:t>
      </w:r>
      <w:r w:rsidRPr="0075533B">
        <w:rPr>
          <w:szCs w:val="20"/>
          <w:lang w:val="sr-Latn-CS"/>
        </w:rPr>
        <w:t xml:space="preserve"> вођа пројекта и одговорно лице за безбедност </w:t>
      </w:r>
      <w:r w:rsidRPr="0075533B">
        <w:rPr>
          <w:szCs w:val="20"/>
          <w:lang w:val="sr-Cyrl-CS"/>
        </w:rPr>
        <w:t>ТЕНТ.</w:t>
      </w:r>
    </w:p>
    <w:p w:rsidR="0075533B" w:rsidRPr="0075533B" w:rsidRDefault="0075533B" w:rsidP="0075533B">
      <w:pPr>
        <w:spacing w:before="0" w:after="80" w:line="216" w:lineRule="auto"/>
        <w:ind w:firstLine="567"/>
        <w:rPr>
          <w:szCs w:val="20"/>
          <w:lang w:val="sr-Latn-CS"/>
        </w:rPr>
      </w:pPr>
      <w:r w:rsidRPr="0075533B">
        <w:rPr>
          <w:szCs w:val="20"/>
          <w:lang w:val="sr-Latn-CS"/>
        </w:rPr>
        <w:t>Садржај</w:t>
      </w:r>
      <w:r w:rsidRPr="0075533B">
        <w:rPr>
          <w:szCs w:val="20"/>
          <w:lang w:val="ru-RU"/>
        </w:rPr>
        <w:t xml:space="preserve"> редовног</w:t>
      </w:r>
      <w:r w:rsidRPr="0075533B">
        <w:rPr>
          <w:szCs w:val="20"/>
          <w:lang w:val="sr-Latn-CS"/>
        </w:rPr>
        <w:t xml:space="preserve"> састанка:</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 xml:space="preserve">Стање </w:t>
      </w:r>
      <w:r w:rsidRPr="0075533B">
        <w:rPr>
          <w:lang w:val="sr-Latn-CS"/>
        </w:rPr>
        <w:t>радног и складишног простора</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Стање</w:t>
      </w:r>
      <w:r w:rsidRPr="0075533B">
        <w:rPr>
          <w:lang w:val="sr-Latn-CS"/>
        </w:rPr>
        <w:t xml:space="preserve"> противпожаре заштите, опасних материја (хемикалије, гас, горива)</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Коришћење л</w:t>
      </w:r>
      <w:r w:rsidRPr="0075533B">
        <w:rPr>
          <w:lang w:val="sr-Latn-CS"/>
        </w:rPr>
        <w:t xml:space="preserve">ичне </w:t>
      </w:r>
      <w:r w:rsidRPr="0075533B">
        <w:rPr>
          <w:lang w:val="ru-RU"/>
        </w:rPr>
        <w:t>и колективне</w:t>
      </w:r>
      <w:r w:rsidRPr="0075533B">
        <w:rPr>
          <w:lang w:val="sr-Latn-CS"/>
        </w:rPr>
        <w:t xml:space="preserve"> заштитне опреме</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Поштовање п</w:t>
      </w:r>
      <w:r w:rsidRPr="0075533B">
        <w:rPr>
          <w:lang w:val="sr-Latn-CS"/>
        </w:rPr>
        <w:t>равила саобраћаја</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sr-Latn-CS"/>
        </w:rPr>
        <w:t>Процене ризика од повреда</w:t>
      </w:r>
      <w:r w:rsidRPr="0075533B">
        <w:rPr>
          <w:lang w:val="ru-RU"/>
        </w:rPr>
        <w:t xml:space="preserve"> и</w:t>
      </w:r>
    </w:p>
    <w:p w:rsidR="0075533B" w:rsidRPr="0075533B" w:rsidRDefault="0075533B" w:rsidP="00125536">
      <w:pPr>
        <w:numPr>
          <w:ilvl w:val="1"/>
          <w:numId w:val="35"/>
        </w:numPr>
        <w:tabs>
          <w:tab w:val="num" w:pos="1134"/>
          <w:tab w:val="left" w:pos="7005"/>
        </w:tabs>
        <w:spacing w:before="0" w:after="80" w:line="216" w:lineRule="auto"/>
        <w:ind w:left="1134"/>
        <w:rPr>
          <w:lang w:val="sr-Latn-CS"/>
        </w:rPr>
      </w:pPr>
      <w:r w:rsidRPr="0075533B">
        <w:rPr>
          <w:lang w:val="sr-Latn-CS"/>
        </w:rPr>
        <w:t>Могућност побољшања безбедности</w:t>
      </w:r>
      <w:r w:rsidRPr="0075533B">
        <w:rPr>
          <w:lang w:val="ru-RU"/>
        </w:rPr>
        <w:t xml:space="preserve"> и здравља на</w:t>
      </w:r>
      <w:r w:rsidRPr="0075533B">
        <w:rPr>
          <w:lang w:val="sr-Latn-CS"/>
        </w:rPr>
        <w:t xml:space="preserve"> рад</w:t>
      </w:r>
      <w:r w:rsidRPr="0075533B">
        <w:rPr>
          <w:lang w:val="ru-RU"/>
        </w:rPr>
        <w:t>у</w:t>
      </w:r>
      <w:r w:rsidRPr="0075533B">
        <w:rPr>
          <w:lang w:val="sr-Latn-CS"/>
        </w:rPr>
        <w:t>.</w:t>
      </w:r>
    </w:p>
    <w:p w:rsidR="0075533B" w:rsidRPr="0075533B" w:rsidRDefault="0075533B" w:rsidP="0075533B">
      <w:pPr>
        <w:tabs>
          <w:tab w:val="left" w:pos="0"/>
        </w:tabs>
        <w:spacing w:before="80" w:after="80" w:line="216" w:lineRule="auto"/>
        <w:jc w:val="right"/>
        <w:rPr>
          <w:rFonts w:ascii="Times New Roman" w:hAnsi="Times New Roman"/>
          <w:szCs w:val="20"/>
          <w:lang w:val="sr-Cyrl-CS"/>
        </w:rPr>
      </w:pPr>
    </w:p>
    <w:p w:rsidR="001C5192" w:rsidRPr="00964C19" w:rsidRDefault="001C5192" w:rsidP="001C5192">
      <w:pPr>
        <w:spacing w:after="80" w:line="216" w:lineRule="auto"/>
        <w:ind w:firstLine="567"/>
        <w:jc w:val="center"/>
        <w:rPr>
          <w:b/>
          <w:sz w:val="20"/>
          <w:szCs w:val="20"/>
          <w:lang w:val="ru-RU"/>
        </w:rPr>
      </w:pPr>
    </w:p>
    <w:p w:rsidR="00AC1DC2" w:rsidRDefault="00AC1DC2">
      <w:pPr>
        <w:spacing w:before="0"/>
        <w:jc w:val="left"/>
        <w:rPr>
          <w:sz w:val="20"/>
          <w:szCs w:val="20"/>
          <w:lang w:val="sr-Latn-CS"/>
        </w:rPr>
      </w:pPr>
      <w:r>
        <w:rPr>
          <w:sz w:val="20"/>
          <w:szCs w:val="20"/>
          <w:lang w:val="sr-Latn-CS"/>
        </w:rPr>
        <w:br w:type="page"/>
      </w:r>
    </w:p>
    <w:p w:rsidR="001C5192" w:rsidRPr="00964C19" w:rsidRDefault="001C5192" w:rsidP="00125536">
      <w:pPr>
        <w:numPr>
          <w:ilvl w:val="1"/>
          <w:numId w:val="27"/>
        </w:numPr>
        <w:tabs>
          <w:tab w:val="num" w:pos="1134"/>
          <w:tab w:val="left" w:pos="7005"/>
        </w:tabs>
        <w:spacing w:before="0" w:after="80" w:line="216" w:lineRule="auto"/>
        <w:ind w:left="1134"/>
        <w:rPr>
          <w:sz w:val="20"/>
          <w:szCs w:val="20"/>
          <w:lang w:val="sr-Latn-CS"/>
        </w:rPr>
      </w:pPr>
    </w:p>
    <w:p w:rsidR="00AC1DC2" w:rsidRPr="00FF7839" w:rsidRDefault="00AC1DC2" w:rsidP="00AC1DC2">
      <w:pPr>
        <w:spacing w:after="80" w:line="216" w:lineRule="auto"/>
        <w:ind w:firstLine="567"/>
        <w:rPr>
          <w:szCs w:val="20"/>
          <w:lang w:val="sr-Cyrl-CS"/>
        </w:rPr>
      </w:pPr>
      <w:r w:rsidRPr="00FF7839">
        <w:rPr>
          <w:szCs w:val="20"/>
          <w:lang w:val="sr-Cyrl-CS"/>
        </w:rPr>
        <w:t>На основу члана 19. Закона о безбедности и здрављу на раду („Сл. гласник РС“ бр. 101/05), и Правила  безбедности на раду у ТЕНТ послодавци:</w:t>
      </w:r>
    </w:p>
    <w:p w:rsidR="00AC1DC2" w:rsidRPr="00FF7839" w:rsidRDefault="00AC1DC2" w:rsidP="00AC1DC2">
      <w:pPr>
        <w:spacing w:after="80" w:line="216" w:lineRule="auto"/>
        <w:ind w:firstLine="567"/>
        <w:rPr>
          <w:lang w:val="sr-Cyrl-CS"/>
        </w:rPr>
      </w:pPr>
    </w:p>
    <w:p w:rsidR="00AC1DC2" w:rsidRPr="00FF7839" w:rsidRDefault="00AC1DC2" w:rsidP="00AC1DC2">
      <w:pPr>
        <w:spacing w:after="80" w:line="216" w:lineRule="auto"/>
        <w:ind w:firstLine="567"/>
        <w:rPr>
          <w:lang w:val="sr-Cyrl-CS"/>
        </w:rPr>
      </w:pPr>
      <w:r w:rsidRPr="00FF7839">
        <w:rPr>
          <w:lang w:val="sr-Cyrl-CS"/>
        </w:rPr>
        <w:t xml:space="preserve">Јавно предузеће „Електропривреда Србије“, Огранак ТЕНТ, Београд </w:t>
      </w:r>
      <w:r w:rsidRPr="00FF7839">
        <w:rPr>
          <w:rFonts w:cs="Arial"/>
          <w:lang w:val="sr-Cyrl-CS"/>
        </w:rPr>
        <w:t>−</w:t>
      </w:r>
      <w:r w:rsidRPr="00FF7839">
        <w:rPr>
          <w:lang w:val="sr-Cyrl-CS"/>
        </w:rPr>
        <w:t xml:space="preserve"> Обреновац</w:t>
      </w:r>
    </w:p>
    <w:p w:rsidR="00AC1DC2" w:rsidRPr="00FF7839" w:rsidRDefault="00AC1DC2" w:rsidP="00AC1DC2">
      <w:pPr>
        <w:spacing w:after="80" w:line="216" w:lineRule="auto"/>
        <w:ind w:firstLine="567"/>
        <w:rPr>
          <w:lang w:val="sr-Cyrl-CS"/>
        </w:rPr>
      </w:pPr>
      <w:r w:rsidRPr="00FF7839">
        <w:rPr>
          <w:lang w:val="sr-Cyrl-CS"/>
        </w:rPr>
        <w:t xml:space="preserve">Ул. Богољуба Урошевића - Црног бр. 44, Обреновац </w:t>
      </w:r>
    </w:p>
    <w:p w:rsidR="00AC1DC2" w:rsidRPr="00FF7839" w:rsidRDefault="00AC1DC2" w:rsidP="00AC1DC2">
      <w:pPr>
        <w:spacing w:after="80" w:line="216" w:lineRule="auto"/>
        <w:ind w:left="720" w:hanging="153"/>
        <w:rPr>
          <w:szCs w:val="20"/>
          <w:lang w:val="sr-Cyrl-CS"/>
        </w:rPr>
      </w:pPr>
      <w:r w:rsidRPr="00FF7839">
        <w:rPr>
          <w:szCs w:val="20"/>
          <w:lang w:val="sr-Cyrl-CS"/>
        </w:rPr>
        <w:t>које заступа директор ___________________, дипл. инж. (у даљем тексту: наручилац посла)</w:t>
      </w:r>
    </w:p>
    <w:p w:rsidR="00AC1DC2" w:rsidRPr="00FF7839" w:rsidRDefault="00AC1DC2" w:rsidP="00AC1DC2">
      <w:pPr>
        <w:spacing w:after="80" w:line="216" w:lineRule="auto"/>
        <w:ind w:left="360" w:firstLine="207"/>
        <w:rPr>
          <w:szCs w:val="20"/>
        </w:rPr>
      </w:pPr>
      <w:r w:rsidRPr="00FF7839">
        <w:rPr>
          <w:szCs w:val="20"/>
          <w:lang w:val="sr-Cyrl-CS"/>
        </w:rPr>
        <w:t xml:space="preserve">и </w:t>
      </w:r>
    </w:p>
    <w:p w:rsidR="00AC1DC2" w:rsidRPr="00FF7839" w:rsidRDefault="00AC1DC2" w:rsidP="00125536">
      <w:pPr>
        <w:numPr>
          <w:ilvl w:val="0"/>
          <w:numId w:val="29"/>
        </w:numPr>
        <w:spacing w:before="0"/>
        <w:ind w:hanging="153"/>
        <w:rPr>
          <w:lang w:val="sr-Cyrl-CS"/>
        </w:rPr>
      </w:pPr>
      <w:r w:rsidRPr="00FF7839">
        <w:rPr>
          <w:lang w:val="sr-Cyrl-CS"/>
        </w:rPr>
        <w:t xml:space="preserve">_________________________________ (у даљем тексту: извршилац) </w:t>
      </w:r>
    </w:p>
    <w:p w:rsidR="00AC1DC2" w:rsidRPr="00FF7839" w:rsidRDefault="00AC1DC2" w:rsidP="00125536">
      <w:pPr>
        <w:numPr>
          <w:ilvl w:val="0"/>
          <w:numId w:val="29"/>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125536">
      <w:pPr>
        <w:numPr>
          <w:ilvl w:val="0"/>
          <w:numId w:val="29"/>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125536">
      <w:pPr>
        <w:numPr>
          <w:ilvl w:val="0"/>
          <w:numId w:val="29"/>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AC1DC2">
      <w:pPr>
        <w:spacing w:after="80" w:line="216" w:lineRule="auto"/>
        <w:ind w:left="360" w:firstLine="567"/>
        <w:rPr>
          <w:lang w:val="sr-Cyrl-CS"/>
        </w:rPr>
      </w:pPr>
    </w:p>
    <w:p w:rsidR="00AC1DC2" w:rsidRPr="00FF7839" w:rsidRDefault="00AC1DC2" w:rsidP="00AC1DC2">
      <w:pPr>
        <w:spacing w:after="80" w:line="216" w:lineRule="auto"/>
        <w:ind w:firstLine="567"/>
        <w:rPr>
          <w:lang w:val="sr-Cyrl-CS"/>
        </w:rPr>
      </w:pPr>
      <w:r w:rsidRPr="00FF7839">
        <w:rPr>
          <w:lang w:val="sr-Cyrl-CS"/>
        </w:rPr>
        <w:t>закључују следећи:</w:t>
      </w:r>
    </w:p>
    <w:p w:rsidR="00AC1DC2" w:rsidRPr="00FF7839" w:rsidRDefault="00AC1DC2" w:rsidP="00AC1DC2">
      <w:pPr>
        <w:spacing w:after="80" w:line="216" w:lineRule="auto"/>
        <w:ind w:firstLine="567"/>
        <w:jc w:val="center"/>
        <w:rPr>
          <w:b/>
          <w:sz w:val="28"/>
          <w:szCs w:val="28"/>
          <w:lang w:val="sr-Cyrl-CS"/>
        </w:rPr>
      </w:pPr>
    </w:p>
    <w:p w:rsidR="00AC1DC2" w:rsidRPr="00FF7839" w:rsidRDefault="00AC1DC2" w:rsidP="00AC1DC2">
      <w:pPr>
        <w:spacing w:after="80" w:line="216" w:lineRule="auto"/>
        <w:ind w:firstLine="567"/>
        <w:jc w:val="center"/>
        <w:rPr>
          <w:b/>
          <w:sz w:val="28"/>
          <w:szCs w:val="28"/>
          <w:lang w:val="sr-Cyrl-CS"/>
        </w:rPr>
      </w:pPr>
      <w:r w:rsidRPr="00FF7839">
        <w:rPr>
          <w:b/>
          <w:sz w:val="28"/>
          <w:szCs w:val="28"/>
          <w:lang w:val="sr-Cyrl-CS"/>
        </w:rPr>
        <w:t xml:space="preserve">С  П  О  Р  А  З  У  М                   </w:t>
      </w:r>
    </w:p>
    <w:p w:rsidR="00AC1DC2" w:rsidRPr="00FF7839" w:rsidRDefault="00AC1DC2" w:rsidP="00AC1DC2">
      <w:pPr>
        <w:spacing w:after="40" w:line="216" w:lineRule="auto"/>
        <w:ind w:firstLine="567"/>
        <w:rPr>
          <w:sz w:val="24"/>
          <w:szCs w:val="24"/>
          <w:lang w:val="sr-Cyrl-CS"/>
        </w:rPr>
      </w:pPr>
      <w:r w:rsidRPr="00EA09F9">
        <w:rPr>
          <w:b/>
          <w:sz w:val="24"/>
          <w:szCs w:val="24"/>
          <w:lang w:val="sr-Cyrl-CS"/>
        </w:rPr>
        <w:t>о сарадњи у примени прописаних мера за безбедност и здравље запослених</w:t>
      </w:r>
    </w:p>
    <w:p w:rsidR="00AC1DC2" w:rsidRPr="00FF7839" w:rsidRDefault="00AC1DC2" w:rsidP="00AC1DC2">
      <w:pPr>
        <w:spacing w:after="80" w:line="216" w:lineRule="auto"/>
        <w:ind w:firstLine="567"/>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1.</w:t>
      </w:r>
    </w:p>
    <w:p w:rsidR="00AC1DC2" w:rsidRPr="00FF7839" w:rsidRDefault="00AC1DC2" w:rsidP="00AC1DC2">
      <w:pPr>
        <w:spacing w:after="80" w:line="216" w:lineRule="auto"/>
        <w:ind w:firstLine="567"/>
        <w:rPr>
          <w:szCs w:val="20"/>
          <w:lang w:val="sr-Cyrl-CS"/>
        </w:rPr>
      </w:pPr>
      <w:r w:rsidRPr="00EA09F9">
        <w:rPr>
          <w:lang w:val="sr-Cyrl-CS"/>
        </w:rPr>
        <w:tab/>
      </w:r>
      <w:r w:rsidRPr="00FF7839">
        <w:rPr>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AC1DC2" w:rsidRPr="00FF7839" w:rsidRDefault="00AC1DC2" w:rsidP="00AC1DC2">
      <w:pPr>
        <w:spacing w:after="80" w:line="216" w:lineRule="auto"/>
        <w:ind w:firstLine="567"/>
        <w:rPr>
          <w:szCs w:val="20"/>
          <w:lang w:val="sr-Cyrl-CS"/>
        </w:rPr>
      </w:pPr>
      <w:r w:rsidRPr="00FF7839">
        <w:rPr>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AC1DC2" w:rsidRPr="00EA09F9" w:rsidRDefault="00AC1DC2" w:rsidP="00AC1DC2">
      <w:pPr>
        <w:tabs>
          <w:tab w:val="left" w:pos="567"/>
        </w:tabs>
        <w:spacing w:after="80" w:line="216" w:lineRule="auto"/>
        <w:ind w:firstLine="567"/>
        <w:jc w:val="center"/>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2.</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У случају када деле радни простор, послодавци су дужни да:</w:t>
      </w:r>
    </w:p>
    <w:p w:rsidR="00AC1DC2" w:rsidRPr="00FF7839" w:rsidRDefault="00AC1DC2" w:rsidP="00AC1DC2">
      <w:pPr>
        <w:spacing w:after="80" w:line="216" w:lineRule="auto"/>
        <w:ind w:firstLine="567"/>
        <w:rPr>
          <w:lang w:val="ru-RU"/>
        </w:rPr>
      </w:pPr>
      <w:r w:rsidRPr="00FF7839">
        <w:rPr>
          <w:lang w:val="ru-RU"/>
        </w:rPr>
        <w:tab/>
        <w:t>1. сарађују у примени прописаних мера за безбедност и здравље на раду запослених,</w:t>
      </w:r>
    </w:p>
    <w:p w:rsidR="00AC1DC2" w:rsidRPr="00FF7839" w:rsidRDefault="00AC1DC2" w:rsidP="00AC1DC2">
      <w:pPr>
        <w:spacing w:after="80" w:line="216" w:lineRule="auto"/>
        <w:ind w:firstLine="567"/>
        <w:rPr>
          <w:lang w:val="ru-RU"/>
        </w:rPr>
      </w:pPr>
      <w:r w:rsidRPr="00FF7839">
        <w:rPr>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rsidR="00AC1DC2" w:rsidRPr="00FF7839" w:rsidRDefault="00AC1DC2" w:rsidP="00AC1DC2">
      <w:pPr>
        <w:spacing w:after="80" w:line="216" w:lineRule="auto"/>
        <w:ind w:firstLine="567"/>
        <w:rPr>
          <w:lang w:val="ru-RU"/>
        </w:rPr>
      </w:pPr>
      <w:r w:rsidRPr="00FF7839">
        <w:rPr>
          <w:lang w:val="ru-RU"/>
        </w:rPr>
        <w:tab/>
        <w:t>3. обавештавају један другог и своје запослене о тим ризицима и мерама за њихово отклањање.</w:t>
      </w:r>
    </w:p>
    <w:p w:rsidR="00AC1DC2" w:rsidRPr="00EA09F9" w:rsidRDefault="00AC1DC2" w:rsidP="00AC1DC2">
      <w:pPr>
        <w:tabs>
          <w:tab w:val="left" w:pos="567"/>
        </w:tabs>
        <w:spacing w:after="240" w:line="216" w:lineRule="auto"/>
        <w:ind w:firstLine="567"/>
        <w:jc w:val="center"/>
        <w:rPr>
          <w:lang w:val="ru-RU"/>
        </w:rPr>
      </w:pPr>
      <w:r w:rsidRPr="00EA09F9">
        <w:rPr>
          <w:lang w:val="ru-RU"/>
        </w:rPr>
        <w:tab/>
        <w:t>Тачка 3.</w:t>
      </w:r>
    </w:p>
    <w:p w:rsidR="00AC1DC2" w:rsidRPr="00FF7839" w:rsidRDefault="00AC1DC2" w:rsidP="00AC1DC2">
      <w:pPr>
        <w:spacing w:after="80" w:line="216" w:lineRule="auto"/>
        <w:ind w:firstLine="567"/>
        <w:rPr>
          <w:lang w:val="ru-RU"/>
        </w:rPr>
      </w:pPr>
      <w:r w:rsidRPr="00EA09F9">
        <w:rPr>
          <w:lang w:val="ru-RU"/>
        </w:rPr>
        <w:tab/>
      </w:r>
      <w:r w:rsidRPr="00FF7839">
        <w:rPr>
          <w:lang w:val="ru-RU"/>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одржавање састанка пре почетка рада,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одржавање периодичних састанака,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израда Плана заједничких мера,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lastRenderedPageBreak/>
        <w:t>међусобно обавештавање, информисање и извештавање,</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стална контрола примене заједничких мера.</w:t>
      </w:r>
    </w:p>
    <w:p w:rsidR="00AC1DC2" w:rsidRPr="00EA09F9" w:rsidRDefault="00AC1DC2" w:rsidP="00AC1DC2">
      <w:pPr>
        <w:tabs>
          <w:tab w:val="left" w:pos="567"/>
        </w:tabs>
        <w:spacing w:after="80" w:line="216" w:lineRule="auto"/>
        <w:ind w:firstLine="567"/>
        <w:rPr>
          <w:lang w:val="sr-Cyrl-CS"/>
        </w:rPr>
      </w:pPr>
      <w:r w:rsidRPr="00EA09F9">
        <w:rPr>
          <w:lang w:val="sr-Cyrl-CS"/>
        </w:rPr>
        <w:tab/>
        <w:t>Пре отпочињања радова организује се прелиминарни састанак ради:</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информисања и упознавања са врстом, обимом, начином и динамиком извођења радова,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препознавања и утврђивања опасности и штетности које захтевају координацију у примени мера за безбедан и здрав рад,</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израде Плана заједничких мера.</w:t>
      </w:r>
    </w:p>
    <w:p w:rsidR="00AC1DC2" w:rsidRPr="00EA09F9" w:rsidRDefault="00AC1DC2" w:rsidP="00AC1DC2">
      <w:pPr>
        <w:spacing w:after="80" w:line="216" w:lineRule="auto"/>
        <w:ind w:firstLine="567"/>
        <w:rPr>
          <w:lang w:val="sr-Cyrl-CS"/>
        </w:rPr>
      </w:pPr>
      <w:r w:rsidRPr="00EA09F9">
        <w:rPr>
          <w:lang w:val="sr-Cyrl-C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w:t>
      </w:r>
      <w:r w:rsidRPr="00FF7839">
        <w:t>a</w:t>
      </w:r>
      <w:r w:rsidRPr="00EA09F9">
        <w:rPr>
          <w:lang w:val="sr-Cyrl-CS"/>
        </w:rPr>
        <w:t>нака зависи од обима и сложености радова који се изводе, а по потреби се могу одржавати и на дневном нивоу.</w:t>
      </w:r>
    </w:p>
    <w:p w:rsidR="00AC1DC2" w:rsidRPr="00EA09F9" w:rsidRDefault="00AC1DC2" w:rsidP="00AC1DC2">
      <w:pPr>
        <w:spacing w:after="80" w:line="216" w:lineRule="auto"/>
        <w:ind w:firstLine="567"/>
        <w:rPr>
          <w:lang w:val="sr-Cyrl-CS"/>
        </w:rPr>
      </w:pPr>
      <w:r w:rsidRPr="00EA09F9">
        <w:rPr>
          <w:lang w:val="sr-Cyrl-C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AC1DC2" w:rsidRPr="00EA09F9" w:rsidRDefault="00AC1DC2" w:rsidP="00AC1DC2">
      <w:pPr>
        <w:spacing w:after="80" w:line="216" w:lineRule="auto"/>
        <w:ind w:firstLine="567"/>
        <w:rPr>
          <w:lang w:val="sr-Cyrl-CS"/>
        </w:rPr>
      </w:pPr>
      <w:r w:rsidRPr="00EA09F9">
        <w:rPr>
          <w:lang w:val="sr-Cyrl-CS"/>
        </w:rPr>
        <w:tab/>
        <w:t>План заједничких мера налази се у прилогу овог споразума и представља његов саставни део.</w:t>
      </w:r>
    </w:p>
    <w:p w:rsidR="00AC1DC2" w:rsidRPr="00EA09F9" w:rsidRDefault="00AC1DC2" w:rsidP="00AC1DC2">
      <w:pPr>
        <w:spacing w:after="80" w:line="216" w:lineRule="auto"/>
        <w:ind w:firstLine="567"/>
        <w:rPr>
          <w:lang w:val="sr-Cyrl-CS"/>
        </w:rPr>
      </w:pPr>
      <w:r w:rsidRPr="00EA09F9">
        <w:rPr>
          <w:lang w:val="sr-Cyrl-CS"/>
        </w:rPr>
        <w:tab/>
        <w:t xml:space="preserve">Међусобно обавештавање, информисање и извештавање се по правилу врши у писменој форми (дописи, електронска пошта, </w:t>
      </w:r>
      <w:r w:rsidRPr="00FF7839">
        <w:t>SMS</w:t>
      </w:r>
      <w:r w:rsidRPr="00EA09F9">
        <w:rPr>
          <w:lang w:val="sr-Cyrl-CS"/>
        </w:rPr>
        <w:t xml:space="preserve"> и др.).</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4.</w:t>
      </w:r>
    </w:p>
    <w:p w:rsidR="00AC1DC2" w:rsidRPr="00EA09F9" w:rsidRDefault="00AC1DC2" w:rsidP="00AC1DC2">
      <w:pPr>
        <w:tabs>
          <w:tab w:val="left" w:pos="567"/>
        </w:tabs>
        <w:spacing w:after="80" w:line="216" w:lineRule="auto"/>
        <w:ind w:firstLine="567"/>
        <w:rPr>
          <w:lang w:val="sr-Cyrl-CS"/>
        </w:rPr>
      </w:pPr>
      <w:r w:rsidRPr="00EA09F9">
        <w:rPr>
          <w:lang w:val="sr-Cyrl-C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AC1DC2" w:rsidRPr="00EA09F9" w:rsidRDefault="00AC1DC2" w:rsidP="00AC1DC2">
      <w:pPr>
        <w:tabs>
          <w:tab w:val="left" w:pos="567"/>
        </w:tabs>
        <w:spacing w:after="80" w:line="216" w:lineRule="auto"/>
        <w:ind w:firstLine="567"/>
        <w:rPr>
          <w:lang w:val="sr-Cyrl-CS"/>
        </w:rPr>
      </w:pPr>
      <w:r w:rsidRPr="00EA09F9">
        <w:rPr>
          <w:lang w:val="sr-Cyrl-CS"/>
        </w:rPr>
        <w:tab/>
        <w:t>Као лице за координацију одређује се: 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Наручиоца: ___________________.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5.</w:t>
      </w:r>
    </w:p>
    <w:p w:rsidR="00AC1DC2" w:rsidRPr="00EA09F9" w:rsidRDefault="00AC1DC2" w:rsidP="00AC1DC2">
      <w:pPr>
        <w:tabs>
          <w:tab w:val="left" w:pos="567"/>
        </w:tabs>
        <w:spacing w:after="80" w:line="216" w:lineRule="auto"/>
        <w:ind w:firstLine="567"/>
        <w:rPr>
          <w:lang w:val="sr-Cyrl-CS"/>
        </w:rPr>
      </w:pPr>
      <w:r w:rsidRPr="00EA09F9">
        <w:rPr>
          <w:lang w:val="sr-Cyrl-CS"/>
        </w:rPr>
        <w:tab/>
        <w:t>Лице за координацију има право и обавезу да: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организује прелиминарне и периодичне састанке послодаваца,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организује сарадњу и међусобно обавештавање послодаваца,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 xml:space="preserve">врши координацију активности у погледу спровођења заједничких мера за безбедност и здравље на раду </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у сарадњи са представницима Наручиоца и Извршилаца израђује План заједничких мера,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обезбеђује да сви послодавци буду упознати са Планом заједничких мера, односно са његовим изменама или допунама,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спроводи сталну контролу примене заједничких мера,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AC1DC2" w:rsidRPr="00FF7839" w:rsidRDefault="00AC1DC2" w:rsidP="00AC1DC2">
      <w:pPr>
        <w:spacing w:after="80" w:line="216" w:lineRule="auto"/>
        <w:ind w:left="774"/>
        <w:rPr>
          <w:szCs w:val="20"/>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lastRenderedPageBreak/>
        <w:t>Тачка 6.</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67"/>
        <w:gridCol w:w="4678"/>
      </w:tblGrid>
      <w:tr w:rsidR="00AC1DC2" w:rsidRPr="00FF7839" w:rsidTr="00395BEC">
        <w:tc>
          <w:tcPr>
            <w:tcW w:w="4749"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Наручилац</w:t>
            </w:r>
          </w:p>
          <w:p w:rsidR="00AC1DC2" w:rsidRPr="00FF7839" w:rsidRDefault="00AC1DC2" w:rsidP="00395BEC">
            <w:pPr>
              <w:spacing w:line="216" w:lineRule="auto"/>
              <w:ind w:firstLine="567"/>
              <w:jc w:val="center"/>
              <w:rPr>
                <w:lang w:val="sr-Cyrl-CS"/>
              </w:rPr>
            </w:pPr>
            <w:r w:rsidRPr="00FF7839">
              <w:rPr>
                <w:lang w:val="sr-Cyrl-CS"/>
              </w:rPr>
              <w:t>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pPr>
          </w:p>
        </w:tc>
        <w:tc>
          <w:tcPr>
            <w:tcW w:w="4822"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_________________________</w:t>
            </w:r>
          </w:p>
        </w:tc>
      </w:tr>
    </w:tbl>
    <w:p w:rsidR="00F94118" w:rsidRDefault="00F94118" w:rsidP="001C5192">
      <w:pPr>
        <w:tabs>
          <w:tab w:val="left" w:pos="567"/>
        </w:tabs>
        <w:spacing w:before="0"/>
        <w:rPr>
          <w:rFonts w:cs="Arial"/>
          <w:sz w:val="24"/>
          <w:szCs w:val="24"/>
        </w:rPr>
      </w:pPr>
    </w:p>
    <w:p w:rsidR="00F94118" w:rsidRDefault="00F94118">
      <w:pPr>
        <w:spacing w:before="0"/>
        <w:jc w:val="left"/>
        <w:rPr>
          <w:rFonts w:cs="Arial"/>
          <w:sz w:val="24"/>
          <w:szCs w:val="24"/>
        </w:rPr>
      </w:pPr>
      <w:r>
        <w:rPr>
          <w:rFonts w:cs="Arial"/>
          <w:sz w:val="24"/>
          <w:szCs w:val="24"/>
        </w:rPr>
        <w:br w:type="page"/>
      </w:r>
    </w:p>
    <w:p w:rsidR="00F94118" w:rsidRDefault="00F94118" w:rsidP="001C5192">
      <w:pPr>
        <w:tabs>
          <w:tab w:val="left" w:pos="567"/>
        </w:tabs>
        <w:spacing w:before="0"/>
        <w:rPr>
          <w:rFonts w:cs="Arial"/>
          <w:sz w:val="24"/>
          <w:szCs w:val="24"/>
          <w:lang w:val="sr-Cyrl-RS"/>
        </w:rPr>
      </w:pPr>
    </w:p>
    <w:p w:rsidR="00B16FAD" w:rsidRPr="00D70030" w:rsidRDefault="00B16FAD" w:rsidP="00B16FAD">
      <w:pPr>
        <w:autoSpaceDE w:val="0"/>
        <w:autoSpaceDN w:val="0"/>
        <w:adjustRightInd w:val="0"/>
        <w:spacing w:before="0"/>
        <w:rPr>
          <w:rFonts w:eastAsia="TimesNewRomanPSMT" w:cs="Arial"/>
          <w:b/>
          <w:bCs/>
          <w:color w:val="000000"/>
        </w:rPr>
      </w:pPr>
    </w:p>
    <w:tbl>
      <w:tblPr>
        <w:tblW w:w="9122" w:type="dxa"/>
        <w:tblLook w:val="0000" w:firstRow="0" w:lastRow="0" w:firstColumn="0" w:lastColumn="0" w:noHBand="0" w:noVBand="0"/>
      </w:tblPr>
      <w:tblGrid>
        <w:gridCol w:w="4281"/>
        <w:gridCol w:w="4841"/>
      </w:tblGrid>
      <w:tr w:rsidR="00B16FAD" w:rsidRPr="00D70030" w:rsidTr="00202524">
        <w:trPr>
          <w:trHeight w:val="905"/>
        </w:trPr>
        <w:tc>
          <w:tcPr>
            <w:tcW w:w="4281" w:type="dxa"/>
          </w:tcPr>
          <w:p w:rsidR="00B16FAD" w:rsidRPr="00D70030" w:rsidRDefault="00B16FAD" w:rsidP="00202524">
            <w:pPr>
              <w:spacing w:before="0" w:after="200" w:line="276" w:lineRule="auto"/>
              <w:ind w:left="-2"/>
              <w:jc w:val="left"/>
              <w:rPr>
                <w:rFonts w:eastAsia="Calibri" w:cs="Arial"/>
                <w:lang w:val="sr-Cyrl-RS"/>
              </w:rPr>
            </w:pPr>
            <w:r w:rsidRPr="00D70030">
              <w:rPr>
                <w:rFonts w:eastAsia="Calibri"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pt;height:74.55pt" o:ole="">
                  <v:imagedata r:id="rId180" o:title=""/>
                </v:shape>
                <o:OLEObject Type="Embed" ProgID="Word.Picture.8" ShapeID="_x0000_i1025" DrawAspect="Content" ObjectID="_1610780742" r:id="rId181"/>
              </w:object>
            </w:r>
          </w:p>
        </w:tc>
        <w:tc>
          <w:tcPr>
            <w:tcW w:w="4841" w:type="dxa"/>
          </w:tcPr>
          <w:p w:rsidR="00B16FAD" w:rsidRPr="00D70030" w:rsidRDefault="00B16FAD" w:rsidP="00202524">
            <w:pPr>
              <w:spacing w:before="0" w:after="200" w:line="276" w:lineRule="auto"/>
              <w:ind w:left="552"/>
              <w:jc w:val="left"/>
              <w:rPr>
                <w:rFonts w:eastAsia="Calibri" w:cs="Arial"/>
              </w:rPr>
            </w:pPr>
          </w:p>
          <w:p w:rsidR="00B16FAD" w:rsidRPr="00D70030" w:rsidRDefault="00B16FAD" w:rsidP="00202524">
            <w:pPr>
              <w:spacing w:before="0" w:after="200" w:line="276" w:lineRule="auto"/>
              <w:jc w:val="left"/>
              <w:rPr>
                <w:rFonts w:eastAsia="Calibri" w:cs="Arial"/>
              </w:rPr>
            </w:pPr>
          </w:p>
        </w:tc>
      </w:tr>
      <w:tr w:rsidR="00B16FAD" w:rsidRPr="00D70030" w:rsidTr="00202524">
        <w:trPr>
          <w:trHeight w:val="330"/>
        </w:trPr>
        <w:tc>
          <w:tcPr>
            <w:tcW w:w="4281" w:type="dxa"/>
          </w:tcPr>
          <w:p w:rsidR="00B16FAD" w:rsidRPr="00D70030" w:rsidRDefault="00B16FAD" w:rsidP="00202524">
            <w:pPr>
              <w:spacing w:before="0" w:after="200" w:line="276" w:lineRule="auto"/>
              <w:jc w:val="center"/>
              <w:rPr>
                <w:rFonts w:eastAsia="Calibri" w:cs="Arial"/>
                <w:b/>
                <w:sz w:val="24"/>
                <w:szCs w:val="24"/>
              </w:rPr>
            </w:pPr>
            <w:r w:rsidRPr="00D70030">
              <w:rPr>
                <w:rFonts w:eastAsia="Calibri" w:cs="Arial"/>
                <w:b/>
                <w:sz w:val="24"/>
                <w:szCs w:val="24"/>
              </w:rPr>
              <w:t>Електропривреда Србије  - ЕПС</w:t>
            </w:r>
          </w:p>
        </w:tc>
        <w:tc>
          <w:tcPr>
            <w:tcW w:w="4841" w:type="dxa"/>
          </w:tcPr>
          <w:p w:rsidR="00B16FAD" w:rsidRPr="00D70030" w:rsidRDefault="00B16FAD" w:rsidP="00202524">
            <w:pPr>
              <w:spacing w:before="0" w:after="200" w:line="276" w:lineRule="auto"/>
              <w:jc w:val="center"/>
              <w:rPr>
                <w:rFonts w:eastAsia="Calibri" w:cs="Arial"/>
                <w:b/>
                <w:smallCaps/>
                <w:sz w:val="24"/>
                <w:szCs w:val="24"/>
                <w:lang w:val="sr-Cyrl-RS"/>
              </w:rPr>
            </w:pPr>
          </w:p>
          <w:p w:rsidR="00B16FAD" w:rsidRPr="00D70030" w:rsidRDefault="00B16FAD" w:rsidP="00202524">
            <w:pPr>
              <w:spacing w:before="0" w:after="200" w:line="276" w:lineRule="auto"/>
              <w:jc w:val="center"/>
              <w:rPr>
                <w:rFonts w:eastAsia="Calibri" w:cs="Arial"/>
                <w:b/>
                <w:bCs/>
                <w:sz w:val="24"/>
                <w:szCs w:val="24"/>
              </w:rPr>
            </w:pPr>
          </w:p>
        </w:tc>
      </w:tr>
    </w:tbl>
    <w:p w:rsidR="00B16FAD" w:rsidRPr="00D70030" w:rsidRDefault="00B16FAD" w:rsidP="00B16FAD">
      <w:pPr>
        <w:autoSpaceDE w:val="0"/>
        <w:autoSpaceDN w:val="0"/>
        <w:adjustRightInd w:val="0"/>
        <w:spacing w:before="0"/>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sz w:val="40"/>
          <w:szCs w:val="40"/>
        </w:rPr>
      </w:pPr>
    </w:p>
    <w:p w:rsidR="00B16FAD" w:rsidRPr="00D70030" w:rsidRDefault="00B16FAD" w:rsidP="00B16FAD">
      <w:pPr>
        <w:autoSpaceDE w:val="0"/>
        <w:autoSpaceDN w:val="0"/>
        <w:adjustRightInd w:val="0"/>
        <w:spacing w:before="0"/>
        <w:jc w:val="center"/>
        <w:rPr>
          <w:rFonts w:eastAsia="Calibri" w:cs="Arial"/>
          <w:b/>
          <w:iCs/>
          <w:sz w:val="40"/>
          <w:szCs w:val="40"/>
        </w:rPr>
      </w:pPr>
      <w:r w:rsidRPr="00D70030">
        <w:rPr>
          <w:rFonts w:eastAsia="Calibri" w:cs="Arial"/>
          <w:b/>
          <w:iCs/>
          <w:sz w:val="40"/>
          <w:szCs w:val="40"/>
        </w:rPr>
        <w:t xml:space="preserve">Конкурсна документација </w:t>
      </w:r>
    </w:p>
    <w:p w:rsidR="00B16FAD" w:rsidRPr="00D70030" w:rsidRDefault="00B16FAD" w:rsidP="00B16FAD">
      <w:pPr>
        <w:autoSpaceDE w:val="0"/>
        <w:autoSpaceDN w:val="0"/>
        <w:adjustRightInd w:val="0"/>
        <w:spacing w:before="0"/>
        <w:rPr>
          <w:rFonts w:eastAsia="Calibri" w:cs="Arial"/>
          <w:i/>
          <w:iCs/>
          <w:sz w:val="24"/>
          <w:szCs w:val="24"/>
        </w:rPr>
      </w:pPr>
    </w:p>
    <w:p w:rsidR="00B16FAD" w:rsidRPr="00D70030" w:rsidRDefault="00B16FAD" w:rsidP="00B16FAD">
      <w:pPr>
        <w:autoSpaceDE w:val="0"/>
        <w:autoSpaceDN w:val="0"/>
        <w:adjustRightInd w:val="0"/>
        <w:spacing w:before="0"/>
        <w:rPr>
          <w:rFonts w:eastAsia="Calibri" w:cs="Arial"/>
          <w:i/>
          <w:iCs/>
          <w:sz w:val="24"/>
          <w:szCs w:val="24"/>
        </w:rPr>
      </w:pPr>
    </w:p>
    <w:p w:rsidR="00B16FAD" w:rsidRPr="00D70030" w:rsidRDefault="00B16FAD" w:rsidP="00B16FAD">
      <w:pPr>
        <w:autoSpaceDE w:val="0"/>
        <w:autoSpaceDN w:val="0"/>
        <w:adjustRightInd w:val="0"/>
        <w:spacing w:before="0"/>
        <w:rPr>
          <w:rFonts w:eastAsia="Calibri" w:cs="Arial"/>
          <w:i/>
          <w:iCs/>
          <w:sz w:val="24"/>
          <w:szCs w:val="24"/>
        </w:rPr>
      </w:pPr>
    </w:p>
    <w:p w:rsidR="00B16FAD" w:rsidRPr="00D70030" w:rsidRDefault="00B16FAD" w:rsidP="00B16FAD">
      <w:pPr>
        <w:spacing w:before="0" w:after="200" w:line="276" w:lineRule="auto"/>
        <w:jc w:val="center"/>
        <w:rPr>
          <w:rFonts w:eastAsia="Calibri" w:cs="Arial"/>
          <w:b/>
          <w:sz w:val="40"/>
          <w:szCs w:val="40"/>
          <w:u w:val="single"/>
          <w:lang w:val="sr-Cyrl-RS"/>
        </w:rPr>
      </w:pPr>
      <w:r>
        <w:rPr>
          <w:rFonts w:eastAsia="TimesNewRomanPSMT" w:cs="Arial"/>
          <w:color w:val="000000"/>
          <w:sz w:val="40"/>
          <w:szCs w:val="40"/>
          <w:lang w:val="sr-Cyrl-RS"/>
        </w:rPr>
        <w:t>9</w:t>
      </w:r>
      <w:r w:rsidRPr="00D70030">
        <w:rPr>
          <w:rFonts w:eastAsia="TimesNewRomanPSMT" w:cs="Arial"/>
          <w:color w:val="000000"/>
          <w:sz w:val="40"/>
          <w:szCs w:val="40"/>
          <w:lang w:val="sr-Latn-RS"/>
        </w:rPr>
        <w:t xml:space="preserve">. </w:t>
      </w:r>
      <w:r w:rsidRPr="00D70030">
        <w:rPr>
          <w:rFonts w:eastAsia="TimesNewRomanPSMT" w:cs="Arial"/>
          <w:color w:val="000000"/>
          <w:sz w:val="40"/>
          <w:szCs w:val="40"/>
          <w:lang w:val="sr-Cyrl-RS"/>
        </w:rPr>
        <w:t>Зависни трошкови увоза</w:t>
      </w:r>
    </w:p>
    <w:p w:rsidR="00B16FAD" w:rsidRPr="00D70030" w:rsidRDefault="00B16FAD" w:rsidP="00B16FAD">
      <w:pPr>
        <w:spacing w:before="0" w:after="200" w:line="276" w:lineRule="auto"/>
        <w:jc w:val="center"/>
        <w:rPr>
          <w:rFonts w:eastAsia="Calibri" w:cs="Arial"/>
          <w:b/>
          <w:u w:val="single"/>
        </w:rPr>
      </w:pPr>
    </w:p>
    <w:p w:rsidR="00B16FAD" w:rsidRPr="00D70030" w:rsidRDefault="00B16FAD" w:rsidP="00B16FAD">
      <w:pPr>
        <w:spacing w:before="0" w:after="200" w:line="276" w:lineRule="auto"/>
        <w:jc w:val="center"/>
        <w:rPr>
          <w:rFonts w:eastAsia="Calibri" w:cs="Arial"/>
          <w:b/>
          <w:u w:val="single"/>
        </w:rPr>
      </w:pPr>
    </w:p>
    <w:p w:rsidR="00B16FAD" w:rsidRPr="00D70030" w:rsidRDefault="00B16FAD" w:rsidP="00B16FAD">
      <w:pPr>
        <w:spacing w:before="0" w:after="200" w:line="276" w:lineRule="auto"/>
        <w:rPr>
          <w:rFonts w:eastAsia="Calibri" w:cs="Arial"/>
          <w:b/>
          <w:u w:val="single"/>
          <w:lang w:val="sr-Cyrl-RS"/>
        </w:rPr>
      </w:pPr>
    </w:p>
    <w:p w:rsidR="00B16FAD" w:rsidRPr="0000247A" w:rsidRDefault="00B16FAD" w:rsidP="00B16FAD">
      <w:pPr>
        <w:spacing w:before="0" w:after="200" w:line="276" w:lineRule="auto"/>
        <w:rPr>
          <w:rFonts w:eastAsia="Calibri" w:cs="Arial"/>
          <w:b/>
          <w:u w:val="single"/>
          <w:lang w:val="sr-Cyrl-RS"/>
        </w:rPr>
      </w:pPr>
    </w:p>
    <w:p w:rsidR="00B16FAD" w:rsidRPr="00D70030" w:rsidRDefault="00B16FAD" w:rsidP="00B16FAD">
      <w:pPr>
        <w:spacing w:before="0" w:after="200" w:line="276" w:lineRule="auto"/>
        <w:jc w:val="center"/>
        <w:rPr>
          <w:rFonts w:eastAsia="Calibri" w:cs="Arial"/>
          <w:b/>
          <w:u w:val="single"/>
          <w:lang w:val="sr-Cyrl-CS"/>
        </w:rPr>
      </w:pPr>
    </w:p>
    <w:p w:rsidR="00B16FAD" w:rsidRDefault="00B16FAD" w:rsidP="00B16FAD">
      <w:pPr>
        <w:spacing w:before="0" w:after="200" w:line="276" w:lineRule="auto"/>
        <w:rPr>
          <w:rFonts w:eastAsia="Calibri" w:cs="Arial"/>
          <w:b/>
          <w:u w:val="single"/>
          <w:lang w:val="sr-Cyrl-RS"/>
        </w:rPr>
      </w:pPr>
    </w:p>
    <w:p w:rsidR="00B16FAD" w:rsidRDefault="00B16FAD" w:rsidP="00B16FAD">
      <w:pPr>
        <w:spacing w:before="0" w:after="200" w:line="276" w:lineRule="auto"/>
        <w:rPr>
          <w:rFonts w:eastAsia="Calibri" w:cs="Arial"/>
          <w:b/>
          <w:u w:val="single"/>
          <w:lang w:val="sr-Cyrl-RS"/>
        </w:rPr>
      </w:pPr>
    </w:p>
    <w:p w:rsidR="00B16FAD" w:rsidRDefault="00B16FAD" w:rsidP="00B16FAD">
      <w:pPr>
        <w:spacing w:before="0" w:after="200" w:line="276" w:lineRule="auto"/>
        <w:rPr>
          <w:rFonts w:eastAsia="Calibri" w:cs="Arial"/>
          <w:b/>
          <w:u w:val="single"/>
          <w:lang w:val="sr-Cyrl-RS"/>
        </w:rPr>
      </w:pPr>
    </w:p>
    <w:p w:rsidR="00B16FAD" w:rsidRDefault="00B16FAD" w:rsidP="00B16FAD">
      <w:pPr>
        <w:spacing w:before="0" w:after="200" w:line="276" w:lineRule="auto"/>
        <w:rPr>
          <w:rFonts w:eastAsia="Calibri" w:cs="Arial"/>
          <w:b/>
          <w:u w:val="single"/>
          <w:lang w:val="sr-Cyrl-RS"/>
        </w:rPr>
      </w:pPr>
    </w:p>
    <w:p w:rsidR="00B16FAD" w:rsidRPr="00D70030" w:rsidRDefault="00B16FAD" w:rsidP="00B16FAD">
      <w:pPr>
        <w:spacing w:before="0" w:after="200" w:line="276" w:lineRule="auto"/>
        <w:rPr>
          <w:rFonts w:eastAsia="Calibri" w:cs="Arial"/>
          <w:b/>
          <w:u w:val="single"/>
          <w:lang w:val="sr-Cyrl-RS"/>
        </w:rPr>
      </w:pPr>
    </w:p>
    <w:p w:rsidR="00B16FAD" w:rsidRDefault="00B16FAD" w:rsidP="00B16FAD">
      <w:pPr>
        <w:spacing w:before="0"/>
        <w:jc w:val="center"/>
        <w:rPr>
          <w:rFonts w:cs="Arial"/>
          <w:lang w:val="ru-RU"/>
        </w:rPr>
      </w:pPr>
      <w:r>
        <w:rPr>
          <w:rFonts w:cs="Arial"/>
          <w:lang w:val="ru-RU"/>
        </w:rPr>
        <w:t>Обреновац</w:t>
      </w:r>
      <w:r w:rsidRPr="00F10346">
        <w:rPr>
          <w:rFonts w:cs="Arial"/>
          <w:lang w:val="ru-RU"/>
        </w:rPr>
        <w:t>,</w:t>
      </w:r>
      <w:r>
        <w:rPr>
          <w:rFonts w:cs="Arial"/>
          <w:lang w:val="ru-RU"/>
        </w:rPr>
        <w:t xml:space="preserve"> </w:t>
      </w:r>
      <w:r w:rsidR="0092726A">
        <w:rPr>
          <w:rFonts w:cs="Arial"/>
          <w:lang w:val="ru-RU"/>
        </w:rPr>
        <w:t>Децембар</w:t>
      </w:r>
      <w:r>
        <w:rPr>
          <w:rFonts w:cs="Arial"/>
          <w:lang w:val="ru-RU"/>
        </w:rPr>
        <w:t xml:space="preserve"> </w:t>
      </w:r>
      <w:r w:rsidRPr="00F10346">
        <w:rPr>
          <w:rFonts w:cs="Arial"/>
          <w:lang w:val="ru-RU"/>
        </w:rPr>
        <w:t>201</w:t>
      </w:r>
      <w:r>
        <w:rPr>
          <w:rFonts w:cs="Arial"/>
          <w:lang w:val="ru-RU"/>
        </w:rPr>
        <w:t>8</w:t>
      </w:r>
      <w:r w:rsidRPr="00F10346">
        <w:rPr>
          <w:rFonts w:cs="Arial"/>
          <w:lang w:val="ru-RU"/>
        </w:rPr>
        <w:t xml:space="preserve">. </w:t>
      </w:r>
      <w:r w:rsidR="00EF06CC">
        <w:rPr>
          <w:rFonts w:cs="Arial"/>
          <w:lang w:val="ru-RU"/>
        </w:rPr>
        <w:t>г</w:t>
      </w:r>
      <w:r w:rsidRPr="00F10346">
        <w:rPr>
          <w:rFonts w:cs="Arial"/>
          <w:lang w:val="ru-RU"/>
        </w:rPr>
        <w:t>одине</w:t>
      </w:r>
      <w:r>
        <w:rPr>
          <w:rFonts w:cs="Arial"/>
          <w:lang w:val="ru-RU"/>
        </w:rPr>
        <w:t>.</w:t>
      </w:r>
    </w:p>
    <w:p w:rsidR="00F94118" w:rsidRDefault="00F94118">
      <w:pPr>
        <w:spacing w:before="0"/>
        <w:jc w:val="left"/>
        <w:rPr>
          <w:rFonts w:eastAsia="TimesNewRomanPSMT" w:cs="Arial"/>
          <w:b/>
          <w:bCs/>
          <w:color w:val="000000"/>
          <w:lang w:val="sr-Cyrl-RS"/>
        </w:rPr>
      </w:pPr>
      <w:r>
        <w:rPr>
          <w:rFonts w:eastAsia="TimesNewRomanPSMT" w:cs="Arial"/>
          <w:b/>
          <w:bCs/>
          <w:color w:val="000000"/>
          <w:lang w:val="sr-Cyrl-RS"/>
        </w:rPr>
        <w:br w:type="page"/>
      </w:r>
    </w:p>
    <w:p w:rsidR="00F94118" w:rsidRPr="00C5770D" w:rsidRDefault="00D00266">
      <w:pPr>
        <w:spacing w:before="0"/>
        <w:jc w:val="left"/>
        <w:rPr>
          <w:rFonts w:eastAsia="TimesNewRomanPSMT" w:cs="Arial"/>
          <w:b/>
          <w:bCs/>
          <w:color w:val="000000"/>
          <w:lang w:val="sr-Latn-RS"/>
        </w:rPr>
      </w:pPr>
      <w:r>
        <w:rPr>
          <w:rFonts w:eastAsia="TimesNewRomanPSMT" w:cs="Arial"/>
          <w:b/>
          <w:bCs/>
          <w:noProof/>
          <w:color w:val="000000"/>
          <w:lang w:val="sr-Latn-RS" w:eastAsia="sr-Latn-RS"/>
        </w:rPr>
        <w:lastRenderedPageBreak/>
        <w:drawing>
          <wp:inline distT="0" distB="0" distL="0" distR="0">
            <wp:extent cx="5733415" cy="802065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33415" cy="8020652"/>
                    </a:xfrm>
                    <a:prstGeom prst="rect">
                      <a:avLst/>
                    </a:prstGeom>
                    <a:noFill/>
                    <a:ln>
                      <a:noFill/>
                    </a:ln>
                  </pic:spPr>
                </pic:pic>
              </a:graphicData>
            </a:graphic>
          </wp:inline>
        </w:drawing>
      </w:r>
    </w:p>
    <w:sectPr w:rsidR="00F94118" w:rsidRPr="00C5770D" w:rsidSect="000C50A0">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D75" w:rsidRDefault="00935D75">
      <w:r>
        <w:separator/>
      </w:r>
    </w:p>
    <w:p w:rsidR="00935D75" w:rsidRDefault="00935D75"/>
  </w:endnote>
  <w:endnote w:type="continuationSeparator" w:id="0">
    <w:p w:rsidR="00935D75" w:rsidRDefault="00935D75">
      <w:r>
        <w:continuationSeparator/>
      </w:r>
    </w:p>
    <w:p w:rsidR="00935D75" w:rsidRDefault="00935D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71" w:rsidRDefault="00B43C7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43C71" w:rsidRDefault="00B43C71" w:rsidP="00841BE7">
    <w:pPr>
      <w:pStyle w:val="Footer"/>
      <w:ind w:right="360"/>
    </w:pPr>
  </w:p>
  <w:p w:rsidR="00B43C71" w:rsidRDefault="00B43C7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71" w:rsidRPr="00EC5BB4" w:rsidRDefault="00B43C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92D7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92D72">
      <w:rPr>
        <w:rStyle w:val="PageNumber"/>
        <w:rFonts w:cs="Arial"/>
        <w:b/>
        <w:noProof/>
        <w:szCs w:val="24"/>
      </w:rPr>
      <w:t>92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71" w:rsidRPr="00EC5BB4" w:rsidRDefault="00B43C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92D7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92D72">
      <w:rPr>
        <w:rStyle w:val="PageNumber"/>
        <w:rFonts w:cs="Arial"/>
        <w:b/>
        <w:noProof/>
        <w:szCs w:val="24"/>
      </w:rPr>
      <w:t>92</w:t>
    </w:r>
    <w:r w:rsidRPr="00EC5BB4">
      <w:rPr>
        <w:rStyle w:val="PageNumber"/>
        <w:rFonts w:cs="Arial"/>
        <w:b/>
        <w:szCs w:val="24"/>
      </w:rPr>
      <w:fldChar w:fldCharType="end"/>
    </w:r>
  </w:p>
  <w:p w:rsidR="00B43C71" w:rsidRDefault="00B43C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71" w:rsidRDefault="00B43C7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43C71" w:rsidRDefault="00B43C71" w:rsidP="00841BE7">
    <w:pPr>
      <w:pStyle w:val="Footer"/>
      <w:ind w:right="360"/>
    </w:pPr>
  </w:p>
  <w:p w:rsidR="00B43C71" w:rsidRDefault="00B43C71"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71" w:rsidRPr="00EC5BB4" w:rsidRDefault="00B43C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92D72">
      <w:rPr>
        <w:rStyle w:val="PageNumber"/>
        <w:rFonts w:cs="Arial"/>
        <w:b/>
        <w:noProof/>
        <w:szCs w:val="24"/>
      </w:rPr>
      <w:t>92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92D72">
      <w:rPr>
        <w:rStyle w:val="PageNumber"/>
        <w:rFonts w:cs="Arial"/>
        <w:b/>
        <w:noProof/>
        <w:szCs w:val="24"/>
      </w:rPr>
      <w:t>92</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71" w:rsidRPr="00EC5BB4" w:rsidRDefault="00B43C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92D72">
      <w:rPr>
        <w:rStyle w:val="PageNumber"/>
        <w:rFonts w:cs="Arial"/>
        <w:b/>
        <w:noProof/>
        <w:szCs w:val="24"/>
      </w:rPr>
      <w:t>71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92D72">
      <w:rPr>
        <w:rStyle w:val="PageNumber"/>
        <w:rFonts w:cs="Arial"/>
        <w:b/>
        <w:noProof/>
        <w:szCs w:val="24"/>
      </w:rPr>
      <w:t>71</w:t>
    </w:r>
    <w:r w:rsidRPr="00EC5BB4">
      <w:rPr>
        <w:rStyle w:val="PageNumber"/>
        <w:rFonts w:cs="Arial"/>
        <w:b/>
        <w:szCs w:val="24"/>
      </w:rPr>
      <w:fldChar w:fldCharType="end"/>
    </w:r>
  </w:p>
  <w:p w:rsidR="00B43C71" w:rsidRDefault="00B43C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D75" w:rsidRDefault="00935D75">
      <w:r>
        <w:separator/>
      </w:r>
    </w:p>
    <w:p w:rsidR="00935D75" w:rsidRDefault="00935D75"/>
  </w:footnote>
  <w:footnote w:type="continuationSeparator" w:id="0">
    <w:p w:rsidR="00935D75" w:rsidRDefault="00935D75">
      <w:r>
        <w:continuationSeparator/>
      </w:r>
    </w:p>
    <w:p w:rsidR="00935D75" w:rsidRDefault="00935D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71" w:rsidRDefault="00B43C71" w:rsidP="004276AD">
    <w:pPr>
      <w:pStyle w:val="Header"/>
      <w:rPr>
        <w:sz w:val="20"/>
      </w:rPr>
    </w:pPr>
  </w:p>
  <w:p w:rsidR="00B43C71" w:rsidRPr="002E5D60" w:rsidRDefault="00B43C71" w:rsidP="004276AD">
    <w:pPr>
      <w:pStyle w:val="Header"/>
      <w:rPr>
        <w:szCs w:val="24"/>
      </w:rPr>
    </w:pPr>
    <w:r w:rsidRPr="00EC5BB4">
      <w:rPr>
        <w:szCs w:val="24"/>
      </w:rPr>
      <w:t>ЈП „Електропривреда Србије“ Београд          Конкурсна документација ЈН</w:t>
    </w:r>
    <w:r>
      <w:rPr>
        <w:szCs w:val="24"/>
      </w:rPr>
      <w:t xml:space="preserve"> </w:t>
    </w:r>
  </w:p>
  <w:p w:rsidR="00B43C71" w:rsidRPr="004276AD" w:rsidRDefault="00B43C71" w:rsidP="004276AD">
    <w:pPr>
      <w:pStyle w:val="Header"/>
    </w:pPr>
    <w:r w:rsidRPr="00333E54">
      <w:rPr>
        <w:szCs w:val="24"/>
      </w:rPr>
      <w:t>3000</w:t>
    </w:r>
    <w:r>
      <w:rPr>
        <w:szCs w:val="24"/>
      </w:rPr>
      <w:t>/</w:t>
    </w:r>
    <w:r>
      <w:rPr>
        <w:szCs w:val="24"/>
        <w:lang w:val="sr-Cyrl-RS"/>
      </w:rPr>
      <w:t>1233</w:t>
    </w:r>
    <w:r>
      <w:rPr>
        <w:szCs w:val="24"/>
      </w:rPr>
      <w:t>/201</w:t>
    </w:r>
    <w:r>
      <w:rPr>
        <w:szCs w:val="24"/>
        <w:lang w:val="sr-Cyrl-RS"/>
      </w:rPr>
      <w:t>8/</w:t>
    </w:r>
    <w:r>
      <w:rPr>
        <w:szCs w:val="24"/>
      </w:rPr>
      <w:t xml:space="preserve"> (</w:t>
    </w:r>
    <w:r>
      <w:rPr>
        <w:szCs w:val="24"/>
        <w:lang w:val="sr-Cyrl-RS"/>
      </w:rPr>
      <w:t>2574</w:t>
    </w:r>
    <w:r>
      <w:rPr>
        <w:szCs w:val="24"/>
      </w:rPr>
      <w:t>/201</w:t>
    </w:r>
    <w:r>
      <w:rPr>
        <w:szCs w:val="24"/>
        <w:lang w:val="sr-Cyrl-RS"/>
      </w:rPr>
      <w:t>8</w:t>
    </w:r>
    <w:r>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71" w:rsidRDefault="00B43C71" w:rsidP="004276AD">
    <w:pPr>
      <w:pStyle w:val="Header"/>
    </w:pPr>
  </w:p>
  <w:p w:rsidR="00B43C71" w:rsidRPr="00333E54" w:rsidRDefault="00B43C71"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r w:rsidRPr="00333E54">
      <w:rPr>
        <w:szCs w:val="24"/>
      </w:rPr>
      <w:t xml:space="preserve">ЈН </w:t>
    </w:r>
    <w:r>
      <w:rPr>
        <w:szCs w:val="24"/>
      </w:rPr>
      <w:t>3000/</w:t>
    </w:r>
    <w:r>
      <w:rPr>
        <w:szCs w:val="24"/>
        <w:lang w:val="sr-Cyrl-RS"/>
      </w:rPr>
      <w:t>12</w:t>
    </w:r>
    <w:r>
      <w:rPr>
        <w:szCs w:val="24"/>
        <w:lang w:val="sr-Latn-RS"/>
      </w:rPr>
      <w:t>33</w:t>
    </w:r>
    <w:r>
      <w:rPr>
        <w:szCs w:val="24"/>
      </w:rPr>
      <w:t>/2018 (</w:t>
    </w:r>
    <w:r>
      <w:rPr>
        <w:szCs w:val="24"/>
        <w:lang w:val="sr-Cyrl-RS"/>
      </w:rPr>
      <w:t>2</w:t>
    </w:r>
    <w:r>
      <w:rPr>
        <w:szCs w:val="24"/>
        <w:lang w:val="sr-Latn-RS"/>
      </w:rPr>
      <w:t>574</w:t>
    </w:r>
    <w:r>
      <w:rPr>
        <w:szCs w:val="24"/>
      </w:rPr>
      <w:t>/2018</w:t>
    </w:r>
    <w:r w:rsidRPr="00D9785A">
      <w:rPr>
        <w:szCs w:val="24"/>
      </w:rPr>
      <w:t>)</w:t>
    </w:r>
  </w:p>
  <w:p w:rsidR="00B43C71" w:rsidRPr="00210557" w:rsidRDefault="00B43C71"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71" w:rsidRDefault="00B43C71" w:rsidP="004276AD">
    <w:pPr>
      <w:pStyle w:val="Header"/>
      <w:rPr>
        <w:sz w:val="20"/>
      </w:rPr>
    </w:pPr>
  </w:p>
  <w:p w:rsidR="00B43C71" w:rsidRDefault="00B43C71" w:rsidP="00D67E5A">
    <w:pPr>
      <w:pStyle w:val="Header"/>
      <w:rPr>
        <w:szCs w:val="24"/>
      </w:rPr>
    </w:pPr>
    <w:r w:rsidRPr="00113B84">
      <w:rPr>
        <w:szCs w:val="24"/>
      </w:rPr>
      <w:t xml:space="preserve">ЈП „Електропривреда Србије“ Београд  </w:t>
    </w:r>
    <w:r>
      <w:rPr>
        <w:szCs w:val="24"/>
      </w:rPr>
      <w:t xml:space="preserve">        Конкурсна документација</w:t>
    </w:r>
  </w:p>
  <w:p w:rsidR="00B43C71" w:rsidRPr="00113B84" w:rsidRDefault="00B43C71" w:rsidP="00D67E5A">
    <w:pPr>
      <w:pStyle w:val="Header"/>
      <w:rPr>
        <w:szCs w:val="24"/>
      </w:rPr>
    </w:pPr>
    <w:r>
      <w:rPr>
        <w:szCs w:val="24"/>
      </w:rPr>
      <w:t>ЈН</w:t>
    </w:r>
    <w:r>
      <w:rPr>
        <w:b/>
        <w:szCs w:val="24"/>
      </w:rPr>
      <w:t xml:space="preserve"> </w:t>
    </w:r>
    <w:r>
      <w:rPr>
        <w:rFonts w:eastAsia="Arial Unicode MS"/>
      </w:rPr>
      <w:t>3000/</w:t>
    </w:r>
    <w:r>
      <w:rPr>
        <w:rFonts w:eastAsia="Arial Unicode MS"/>
        <w:lang w:val="sr-Cyrl-RS"/>
      </w:rPr>
      <w:t>1233</w:t>
    </w:r>
    <w:r>
      <w:rPr>
        <w:rFonts w:eastAsia="Arial Unicode MS"/>
      </w:rPr>
      <w:t>/201</w:t>
    </w:r>
    <w:r>
      <w:rPr>
        <w:rFonts w:eastAsia="Arial Unicode MS"/>
        <w:lang w:val="sr-Cyrl-RS"/>
      </w:rPr>
      <w:t>8</w:t>
    </w:r>
    <w:r>
      <w:rPr>
        <w:rFonts w:eastAsia="Arial Unicode MS"/>
      </w:rPr>
      <w:t xml:space="preserve"> (</w:t>
    </w:r>
    <w:r>
      <w:rPr>
        <w:rFonts w:eastAsia="Arial Unicode MS"/>
        <w:lang w:val="sr-Cyrl-RS"/>
      </w:rPr>
      <w:t>2574</w:t>
    </w:r>
    <w:r>
      <w:rPr>
        <w:rFonts w:eastAsia="Arial Unicode MS"/>
      </w:rPr>
      <w:t>/201</w:t>
    </w:r>
    <w:r>
      <w:rPr>
        <w:rFonts w:eastAsia="Arial Unicode MS"/>
        <w:lang w:val="sr-Cyrl-RS"/>
      </w:rPr>
      <w:t>8</w:t>
    </w:r>
    <w:r>
      <w:rPr>
        <w:rFonts w:eastAsia="Arial Unicode MS"/>
      </w:rPr>
      <w:t>)</w:t>
    </w:r>
  </w:p>
  <w:p w:rsidR="00B43C71" w:rsidRPr="004276AD" w:rsidRDefault="00B43C71"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71" w:rsidRDefault="00B43C71" w:rsidP="004276AD">
    <w:pPr>
      <w:pStyle w:val="Header"/>
    </w:pPr>
  </w:p>
  <w:p w:rsidR="00B43C71" w:rsidRPr="00210557" w:rsidRDefault="00B43C71" w:rsidP="00137422">
    <w:pPr>
      <w:pStyle w:val="Heade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r>
      <w:rPr>
        <w:szCs w:val="24"/>
      </w:rPr>
      <w:t>3000/</w:t>
    </w:r>
    <w:r>
      <w:rPr>
        <w:szCs w:val="24"/>
        <w:lang w:val="sr-Cyrl-RS"/>
      </w:rPr>
      <w:t>1233</w:t>
    </w:r>
    <w:r>
      <w:rPr>
        <w:szCs w:val="24"/>
      </w:rPr>
      <w:t>/201</w:t>
    </w:r>
    <w:r>
      <w:rPr>
        <w:szCs w:val="24"/>
        <w:lang w:val="sr-Cyrl-RS"/>
      </w:rPr>
      <w:t>8</w:t>
    </w:r>
    <w:r>
      <w:rPr>
        <w:szCs w:val="24"/>
      </w:rPr>
      <w:t xml:space="preserve"> (</w:t>
    </w:r>
    <w:r>
      <w:rPr>
        <w:szCs w:val="24"/>
        <w:lang w:val="sr-Cyrl-RS"/>
      </w:rPr>
      <w:t>2574</w:t>
    </w:r>
    <w:r>
      <w:rPr>
        <w:szCs w:val="24"/>
      </w:rPr>
      <w:t>/201</w:t>
    </w:r>
    <w:r>
      <w:rPr>
        <w:szCs w:val="24"/>
        <w:lang w:val="sr-Cyrl-RS"/>
      </w:rPr>
      <w:t>8</w:t>
    </w:r>
    <w:r w:rsidRPr="00D9785A">
      <w:rPr>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1B530DC"/>
    <w:multiLevelType w:val="hybridMultilevel"/>
    <w:tmpl w:val="6534EE76"/>
    <w:lvl w:ilvl="0" w:tplc="7974BC0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059A1011"/>
    <w:multiLevelType w:val="hybridMultilevel"/>
    <w:tmpl w:val="3D1A73F8"/>
    <w:lvl w:ilvl="0" w:tplc="B1DE2364">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52">
    <w:nsid w:val="06E93708"/>
    <w:multiLevelType w:val="hybridMultilevel"/>
    <w:tmpl w:val="B574B466"/>
    <w:lvl w:ilvl="0" w:tplc="33CEE06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077D6C4B"/>
    <w:multiLevelType w:val="hybridMultilevel"/>
    <w:tmpl w:val="73F60236"/>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6">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2B97933"/>
    <w:multiLevelType w:val="hybridMultilevel"/>
    <w:tmpl w:val="D5BADEAC"/>
    <w:lvl w:ilvl="0" w:tplc="33CEE066">
      <w:numFmt w:val="bullet"/>
      <w:lvlText w:val="-"/>
      <w:lvlJc w:val="left"/>
      <w:pPr>
        <w:ind w:left="720" w:hanging="36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68A6AC9"/>
    <w:multiLevelType w:val="multilevel"/>
    <w:tmpl w:val="08B6A088"/>
    <w:lvl w:ilvl="0">
      <w:start w:val="9"/>
      <w:numFmt w:val="decimal"/>
      <w:lvlText w:val="%1."/>
      <w:lvlJc w:val="left"/>
      <w:pPr>
        <w:tabs>
          <w:tab w:val="num" w:pos="960"/>
        </w:tabs>
        <w:ind w:left="960" w:hanging="960"/>
      </w:pPr>
    </w:lvl>
    <w:lvl w:ilvl="1">
      <w:start w:val="2"/>
      <w:numFmt w:val="decimal"/>
      <w:lvlText w:val="%1.%2."/>
      <w:lvlJc w:val="left"/>
      <w:pPr>
        <w:tabs>
          <w:tab w:val="num" w:pos="960"/>
        </w:tabs>
        <w:ind w:left="960" w:hanging="960"/>
      </w:pPr>
    </w:lvl>
    <w:lvl w:ilvl="2">
      <w:start w:val="19"/>
      <w:numFmt w:val="decimal"/>
      <w:lvlText w:val="%1.%2.%3."/>
      <w:lvlJc w:val="left"/>
      <w:pPr>
        <w:tabs>
          <w:tab w:val="num" w:pos="960"/>
        </w:tabs>
        <w:ind w:left="960" w:hanging="960"/>
      </w:pPr>
    </w:lvl>
    <w:lvl w:ilvl="3">
      <w:start w:val="12"/>
      <w:numFmt w:val="decimal"/>
      <w:lvlText w:val="%1.%2.%3.%4."/>
      <w:lvlJc w:val="left"/>
      <w:pPr>
        <w:tabs>
          <w:tab w:val="num" w:pos="960"/>
        </w:tabs>
        <w:ind w:left="960" w:hanging="960"/>
      </w:pPr>
      <w:rPr>
        <w:i w:val="0"/>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7">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B5A143F"/>
    <w:multiLevelType w:val="multilevel"/>
    <w:tmpl w:val="B1BC27A8"/>
    <w:lvl w:ilvl="0">
      <w:start w:val="7"/>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1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1B874369"/>
    <w:multiLevelType w:val="hybridMultilevel"/>
    <w:tmpl w:val="70E440A2"/>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nsid w:val="215C0A24"/>
    <w:multiLevelType w:val="multilevel"/>
    <w:tmpl w:val="5BC05758"/>
    <w:lvl w:ilvl="0">
      <w:start w:val="7"/>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4"/>
      <w:numFmt w:val="decimal"/>
      <w:lvlText w:val="%1.%2.%3."/>
      <w:lvlJc w:val="left"/>
      <w:pPr>
        <w:tabs>
          <w:tab w:val="num" w:pos="1440"/>
        </w:tabs>
        <w:ind w:left="1440" w:hanging="1440"/>
      </w:pPr>
      <w:rPr>
        <w:rFonts w:hint="default"/>
      </w:rPr>
    </w:lvl>
    <w:lvl w:ilvl="3">
      <w:start w:val="5"/>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240B7001"/>
    <w:multiLevelType w:val="multilevel"/>
    <w:tmpl w:val="497CAC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2E82BEC"/>
    <w:multiLevelType w:val="hybridMultilevel"/>
    <w:tmpl w:val="D2C8CEC8"/>
    <w:lvl w:ilvl="0" w:tplc="98C2C366">
      <w:numFmt w:val="bullet"/>
      <w:lvlText w:val="-"/>
      <w:lvlJc w:val="left"/>
      <w:pPr>
        <w:ind w:left="720" w:hanging="360"/>
      </w:pPr>
      <w:rPr>
        <w:rFonts w:ascii="Calibri" w:eastAsia="Calibri" w:hAnsi="Calibri"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nsid w:val="365F133B"/>
    <w:multiLevelType w:val="multilevel"/>
    <w:tmpl w:val="F29CF138"/>
    <w:lvl w:ilvl="0">
      <w:start w:val="1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5"/>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AA76A7D"/>
    <w:multiLevelType w:val="hybridMultilevel"/>
    <w:tmpl w:val="EDB83A60"/>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45B0B2A"/>
    <w:multiLevelType w:val="hybridMultilevel"/>
    <w:tmpl w:val="BF5E206E"/>
    <w:lvl w:ilvl="0" w:tplc="DF289DA6">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84">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nsid w:val="48FB08F9"/>
    <w:multiLevelType w:val="multilevel"/>
    <w:tmpl w:val="CCA8F11E"/>
    <w:lvl w:ilvl="0">
      <w:start w:val="4"/>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5"/>
      <w:numFmt w:val="decimal"/>
      <w:lvlText w:val="%1.%2.%3."/>
      <w:lvlJc w:val="left"/>
      <w:pPr>
        <w:tabs>
          <w:tab w:val="num" w:pos="1440"/>
        </w:tabs>
        <w:ind w:left="1440" w:hanging="1440"/>
      </w:pPr>
      <w:rPr>
        <w:rFonts w:hint="default"/>
      </w:rPr>
    </w:lvl>
    <w:lvl w:ilvl="3">
      <w:start w:val="4"/>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0">
    <w:nsid w:val="4FA533B4"/>
    <w:multiLevelType w:val="hybridMultilevel"/>
    <w:tmpl w:val="C96E2DD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57081BFB"/>
    <w:multiLevelType w:val="multilevel"/>
    <w:tmpl w:val="2A100770"/>
    <w:lvl w:ilvl="0">
      <w:start w:val="11"/>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4"/>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3">
    <w:nsid w:val="58D53197"/>
    <w:multiLevelType w:val="hybridMultilevel"/>
    <w:tmpl w:val="8F1EDA5C"/>
    <w:lvl w:ilvl="0" w:tplc="FC3064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6">
    <w:nsid w:val="5E635798"/>
    <w:multiLevelType w:val="hybridMultilevel"/>
    <w:tmpl w:val="C374EC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F6C793B"/>
    <w:multiLevelType w:val="hybridMultilevel"/>
    <w:tmpl w:val="783AAF08"/>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9FB08E9E">
      <w:numFmt w:val="bullet"/>
      <w:lvlText w:val="-"/>
      <w:lvlJc w:val="left"/>
      <w:pPr>
        <w:ind w:left="2946" w:hanging="360"/>
      </w:pPr>
      <w:rPr>
        <w:rFonts w:ascii="Times New Roman" w:eastAsia="Times New Roman" w:hAnsi="Times New Roman" w:cs="Times New Roman"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9">
    <w:nsid w:val="60463AF2"/>
    <w:multiLevelType w:val="multilevel"/>
    <w:tmpl w:val="26F4BB14"/>
    <w:lvl w:ilvl="0">
      <w:start w:val="9"/>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3"/>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nsid w:val="661B6B63"/>
    <w:multiLevelType w:val="multilevel"/>
    <w:tmpl w:val="0C487022"/>
    <w:lvl w:ilvl="0">
      <w:start w:val="11"/>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9"/>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B2B3014"/>
    <w:multiLevelType w:val="multilevel"/>
    <w:tmpl w:val="73D415DE"/>
    <w:lvl w:ilvl="0">
      <w:start w:val="9"/>
      <w:numFmt w:val="decimal"/>
      <w:lvlText w:val="%1."/>
      <w:lvlJc w:val="left"/>
      <w:pPr>
        <w:tabs>
          <w:tab w:val="num" w:pos="1380"/>
        </w:tabs>
        <w:ind w:left="1380" w:hanging="1380"/>
      </w:pPr>
      <w:rPr>
        <w:i w:val="0"/>
      </w:rPr>
    </w:lvl>
    <w:lvl w:ilvl="1">
      <w:start w:val="2"/>
      <w:numFmt w:val="decimal"/>
      <w:lvlText w:val="%1.%2."/>
      <w:lvlJc w:val="left"/>
      <w:pPr>
        <w:tabs>
          <w:tab w:val="num" w:pos="1380"/>
        </w:tabs>
        <w:ind w:left="1380" w:hanging="1380"/>
      </w:pPr>
      <w:rPr>
        <w:i w:val="0"/>
      </w:rPr>
    </w:lvl>
    <w:lvl w:ilvl="2">
      <w:start w:val="19"/>
      <w:numFmt w:val="decimal"/>
      <w:lvlText w:val="%1.%2.%3."/>
      <w:lvlJc w:val="left"/>
      <w:pPr>
        <w:tabs>
          <w:tab w:val="num" w:pos="1380"/>
        </w:tabs>
        <w:ind w:left="1380" w:hanging="1380"/>
      </w:pPr>
      <w:rPr>
        <w:i w:val="0"/>
      </w:rPr>
    </w:lvl>
    <w:lvl w:ilvl="3">
      <w:start w:val="1"/>
      <w:numFmt w:val="decimal"/>
      <w:lvlText w:val="%1.%2.%3.%4."/>
      <w:lvlJc w:val="left"/>
      <w:pPr>
        <w:tabs>
          <w:tab w:val="num" w:pos="1380"/>
        </w:tabs>
        <w:ind w:left="1380" w:hanging="1380"/>
      </w:pPr>
      <w:rPr>
        <w:i w:val="0"/>
      </w:rPr>
    </w:lvl>
    <w:lvl w:ilvl="4">
      <w:start w:val="1"/>
      <w:numFmt w:val="decimal"/>
      <w:lvlText w:val="%1.%2.%3.%4.%5."/>
      <w:lvlJc w:val="left"/>
      <w:pPr>
        <w:tabs>
          <w:tab w:val="num" w:pos="1380"/>
        </w:tabs>
        <w:ind w:left="1380" w:hanging="1380"/>
      </w:pPr>
      <w:rPr>
        <w:i w:val="0"/>
      </w:rPr>
    </w:lvl>
    <w:lvl w:ilvl="5">
      <w:start w:val="1"/>
      <w:numFmt w:val="decimal"/>
      <w:lvlText w:val="%1.%2.%3.%4.%5.%6."/>
      <w:lvlJc w:val="left"/>
      <w:pPr>
        <w:tabs>
          <w:tab w:val="num" w:pos="1380"/>
        </w:tabs>
        <w:ind w:left="1380" w:hanging="1380"/>
      </w:pPr>
      <w:rPr>
        <w:i w:val="0"/>
      </w:rPr>
    </w:lvl>
    <w:lvl w:ilvl="6">
      <w:start w:val="1"/>
      <w:numFmt w:val="decimal"/>
      <w:lvlText w:val="%1.%2.%3.%4.%5.%6.%7."/>
      <w:lvlJc w:val="left"/>
      <w:pPr>
        <w:tabs>
          <w:tab w:val="num" w:pos="1440"/>
        </w:tabs>
        <w:ind w:left="1440" w:hanging="1440"/>
      </w:pPr>
      <w:rPr>
        <w:i w:val="0"/>
      </w:rPr>
    </w:lvl>
    <w:lvl w:ilvl="7">
      <w:start w:val="1"/>
      <w:numFmt w:val="decimal"/>
      <w:lvlText w:val="%1.%2.%3.%4.%5.%6.%7.%8."/>
      <w:lvlJc w:val="left"/>
      <w:pPr>
        <w:tabs>
          <w:tab w:val="num" w:pos="1440"/>
        </w:tabs>
        <w:ind w:left="1440" w:hanging="1440"/>
      </w:pPr>
      <w:rPr>
        <w:i w:val="0"/>
      </w:rPr>
    </w:lvl>
    <w:lvl w:ilvl="8">
      <w:start w:val="1"/>
      <w:numFmt w:val="decimal"/>
      <w:lvlText w:val="%1.%2.%3.%4.%5.%6.%7.%8.%9."/>
      <w:lvlJc w:val="left"/>
      <w:pPr>
        <w:tabs>
          <w:tab w:val="num" w:pos="1800"/>
        </w:tabs>
        <w:ind w:left="1800" w:hanging="1800"/>
      </w:pPr>
      <w:rPr>
        <w:i w:val="0"/>
      </w:rPr>
    </w:lvl>
  </w:abstractNum>
  <w:abstractNum w:abstractNumId="10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74FD5549"/>
    <w:multiLevelType w:val="hybridMultilevel"/>
    <w:tmpl w:val="D11C9478"/>
    <w:lvl w:ilvl="0" w:tplc="AA18EA70">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10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0">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nsid w:val="7DE46DFB"/>
    <w:multiLevelType w:val="hybridMultilevel"/>
    <w:tmpl w:val="1890CD5A"/>
    <w:lvl w:ilvl="0" w:tplc="3E30290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7DF61CC9"/>
    <w:multiLevelType w:val="hybridMultilevel"/>
    <w:tmpl w:val="DFF2FD9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05"/>
  </w:num>
  <w:num w:numId="2">
    <w:abstractNumId w:val="72"/>
  </w:num>
  <w:num w:numId="3">
    <w:abstractNumId w:val="98"/>
  </w:num>
  <w:num w:numId="4">
    <w:abstractNumId w:val="61"/>
  </w:num>
  <w:num w:numId="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1"/>
  </w:num>
  <w:num w:numId="9">
    <w:abstractNumId w:val="82"/>
  </w:num>
  <w:num w:numId="10">
    <w:abstractNumId w:val="75"/>
  </w:num>
  <w:num w:numId="11">
    <w:abstractNumId w:val="65"/>
  </w:num>
  <w:num w:numId="12">
    <w:abstractNumId w:val="62"/>
  </w:num>
  <w:num w:numId="13">
    <w:abstractNumId w:val="71"/>
  </w:num>
  <w:num w:numId="14">
    <w:abstractNumId w:val="101"/>
  </w:num>
  <w:num w:numId="15">
    <w:abstractNumId w:val="90"/>
  </w:num>
  <w:num w:numId="16">
    <w:abstractNumId w:val="0"/>
  </w:num>
  <w:num w:numId="17">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8"/>
  </w:num>
  <w:num w:numId="22">
    <w:abstractNumId w:val="97"/>
  </w:num>
  <w:num w:numId="23">
    <w:abstractNumId w:val="84"/>
  </w:num>
  <w:num w:numId="24">
    <w:abstractNumId w:val="70"/>
  </w:num>
  <w:num w:numId="2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num>
  <w:num w:numId="2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num>
  <w:num w:numId="31">
    <w:abstractNumId w:val="53"/>
  </w:num>
  <w:num w:numId="32">
    <w:abstractNumId w:val="81"/>
  </w:num>
  <w:num w:numId="33">
    <w:abstractNumId w:val="96"/>
  </w:num>
  <w:num w:numId="34">
    <w:abstractNumId w:val="86"/>
  </w:num>
  <w:num w:numId="35">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num>
  <w:num w:numId="37">
    <w:abstractNumId w:val="113"/>
  </w:num>
  <w:num w:numId="38">
    <w:abstractNumId w:val="60"/>
  </w:num>
  <w:num w:numId="39">
    <w:abstractNumId w:val="88"/>
  </w:num>
  <w:num w:numId="40">
    <w:abstractNumId w:val="73"/>
  </w:num>
  <w:num w:numId="41">
    <w:abstractNumId w:val="69"/>
  </w:num>
  <w:num w:numId="42">
    <w:abstractNumId w:val="99"/>
  </w:num>
  <w:num w:numId="43">
    <w:abstractNumId w:val="91"/>
  </w:num>
  <w:num w:numId="44">
    <w:abstractNumId w:val="103"/>
    <w:lvlOverride w:ilvl="0">
      <w:startOverride w:val="9"/>
    </w:lvlOverride>
    <w:lvlOverride w:ilvl="1">
      <w:startOverride w:val="2"/>
    </w:lvlOverride>
    <w:lvlOverride w:ilvl="2">
      <w:startOverride w:val="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lvlOverride w:ilvl="0">
      <w:startOverride w:val="9"/>
    </w:lvlOverride>
    <w:lvlOverride w:ilvl="1">
      <w:startOverride w:val="2"/>
    </w:lvlOverride>
    <w:lvlOverride w:ilvl="2">
      <w:startOverride w:val="19"/>
    </w:lvlOverride>
    <w:lvlOverride w:ilvl="3">
      <w:startOverride w:val="1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0"/>
  </w:num>
  <w:num w:numId="47">
    <w:abstractNumId w:val="79"/>
  </w:num>
  <w:num w:numId="48">
    <w:abstractNumId w:val="112"/>
  </w:num>
  <w:num w:numId="49">
    <w:abstractNumId w:val="51"/>
  </w:num>
  <w:num w:numId="50">
    <w:abstractNumId w:val="50"/>
  </w:num>
  <w:num w:numId="51">
    <w:abstractNumId w:val="93"/>
  </w:num>
  <w:num w:numId="52">
    <w:abstractNumId w:val="83"/>
  </w:num>
  <w:num w:numId="53">
    <w:abstractNumId w:val="107"/>
  </w:num>
  <w:num w:numId="54">
    <w:abstractNumId w:val="54"/>
  </w:num>
  <w:num w:numId="55">
    <w:abstractNumId w:val="52"/>
  </w:num>
  <w:num w:numId="56">
    <w:abstractNumId w:val="7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74"/>
    <w:rsid w:val="0000099A"/>
    <w:rsid w:val="00001095"/>
    <w:rsid w:val="00001727"/>
    <w:rsid w:val="000024F4"/>
    <w:rsid w:val="00002690"/>
    <w:rsid w:val="00003023"/>
    <w:rsid w:val="000035F7"/>
    <w:rsid w:val="000042FE"/>
    <w:rsid w:val="00004475"/>
    <w:rsid w:val="0000496D"/>
    <w:rsid w:val="0000538C"/>
    <w:rsid w:val="00005800"/>
    <w:rsid w:val="00005C53"/>
    <w:rsid w:val="00005D85"/>
    <w:rsid w:val="00005EC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66B"/>
    <w:rsid w:val="00014750"/>
    <w:rsid w:val="00014F46"/>
    <w:rsid w:val="00015207"/>
    <w:rsid w:val="000153F0"/>
    <w:rsid w:val="00015894"/>
    <w:rsid w:val="00015D88"/>
    <w:rsid w:val="00015E2F"/>
    <w:rsid w:val="00015E7C"/>
    <w:rsid w:val="000167FC"/>
    <w:rsid w:val="00016F87"/>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538"/>
    <w:rsid w:val="00025ABF"/>
    <w:rsid w:val="00025B97"/>
    <w:rsid w:val="00025EC5"/>
    <w:rsid w:val="00026036"/>
    <w:rsid w:val="000261C8"/>
    <w:rsid w:val="00026444"/>
    <w:rsid w:val="00026621"/>
    <w:rsid w:val="000267C3"/>
    <w:rsid w:val="0002692D"/>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222"/>
    <w:rsid w:val="000364AD"/>
    <w:rsid w:val="000365C7"/>
    <w:rsid w:val="00036776"/>
    <w:rsid w:val="00036BDD"/>
    <w:rsid w:val="000371EB"/>
    <w:rsid w:val="0003771A"/>
    <w:rsid w:val="000377EA"/>
    <w:rsid w:val="00037A82"/>
    <w:rsid w:val="00037B82"/>
    <w:rsid w:val="00037E5A"/>
    <w:rsid w:val="00041105"/>
    <w:rsid w:val="00041B26"/>
    <w:rsid w:val="00041CE5"/>
    <w:rsid w:val="00041D7D"/>
    <w:rsid w:val="00041FE3"/>
    <w:rsid w:val="000420FF"/>
    <w:rsid w:val="00042335"/>
    <w:rsid w:val="000426A6"/>
    <w:rsid w:val="00042846"/>
    <w:rsid w:val="00042AB1"/>
    <w:rsid w:val="00042B52"/>
    <w:rsid w:val="00042D8E"/>
    <w:rsid w:val="00042E91"/>
    <w:rsid w:val="0004327C"/>
    <w:rsid w:val="00043B23"/>
    <w:rsid w:val="00043C87"/>
    <w:rsid w:val="00043D31"/>
    <w:rsid w:val="000440B1"/>
    <w:rsid w:val="00044484"/>
    <w:rsid w:val="00044A8E"/>
    <w:rsid w:val="00045509"/>
    <w:rsid w:val="000455D2"/>
    <w:rsid w:val="00045BD2"/>
    <w:rsid w:val="00045FB6"/>
    <w:rsid w:val="00046BC7"/>
    <w:rsid w:val="00046BE9"/>
    <w:rsid w:val="00046C86"/>
    <w:rsid w:val="00046D24"/>
    <w:rsid w:val="00046DA8"/>
    <w:rsid w:val="00046F29"/>
    <w:rsid w:val="00046FA0"/>
    <w:rsid w:val="0004735E"/>
    <w:rsid w:val="0004799D"/>
    <w:rsid w:val="0005083D"/>
    <w:rsid w:val="00050CD6"/>
    <w:rsid w:val="00050FBE"/>
    <w:rsid w:val="0005104F"/>
    <w:rsid w:val="0005127F"/>
    <w:rsid w:val="00051432"/>
    <w:rsid w:val="00051B4A"/>
    <w:rsid w:val="00052B06"/>
    <w:rsid w:val="00052CB8"/>
    <w:rsid w:val="00052DCF"/>
    <w:rsid w:val="00052F72"/>
    <w:rsid w:val="0005316D"/>
    <w:rsid w:val="000532AB"/>
    <w:rsid w:val="000533E6"/>
    <w:rsid w:val="00053796"/>
    <w:rsid w:val="00053D87"/>
    <w:rsid w:val="00053E33"/>
    <w:rsid w:val="00054149"/>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18"/>
    <w:rsid w:val="00071074"/>
    <w:rsid w:val="000711DD"/>
    <w:rsid w:val="00071500"/>
    <w:rsid w:val="000718B1"/>
    <w:rsid w:val="000726B5"/>
    <w:rsid w:val="00072ABE"/>
    <w:rsid w:val="00072F86"/>
    <w:rsid w:val="00073409"/>
    <w:rsid w:val="00073D60"/>
    <w:rsid w:val="00073EC5"/>
    <w:rsid w:val="0007456F"/>
    <w:rsid w:val="000746B2"/>
    <w:rsid w:val="000754B9"/>
    <w:rsid w:val="00075F5B"/>
    <w:rsid w:val="0007605E"/>
    <w:rsid w:val="0007608E"/>
    <w:rsid w:val="000760C0"/>
    <w:rsid w:val="000765D5"/>
    <w:rsid w:val="00076DAD"/>
    <w:rsid w:val="0007717A"/>
    <w:rsid w:val="0007750C"/>
    <w:rsid w:val="00077746"/>
    <w:rsid w:val="00077A64"/>
    <w:rsid w:val="00077AC7"/>
    <w:rsid w:val="00077BE9"/>
    <w:rsid w:val="00077DE3"/>
    <w:rsid w:val="000800CE"/>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4CCA"/>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48"/>
    <w:rsid w:val="00090A5C"/>
    <w:rsid w:val="00090DF6"/>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0C8"/>
    <w:rsid w:val="00095407"/>
    <w:rsid w:val="00095531"/>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0FD"/>
    <w:rsid w:val="000A4D7F"/>
    <w:rsid w:val="000A4F31"/>
    <w:rsid w:val="000A52EE"/>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60B"/>
    <w:rsid w:val="000A7725"/>
    <w:rsid w:val="000A7A41"/>
    <w:rsid w:val="000A7CFA"/>
    <w:rsid w:val="000B02D2"/>
    <w:rsid w:val="000B057D"/>
    <w:rsid w:val="000B0BB9"/>
    <w:rsid w:val="000B0E5B"/>
    <w:rsid w:val="000B105E"/>
    <w:rsid w:val="000B13F7"/>
    <w:rsid w:val="000B18FA"/>
    <w:rsid w:val="000B1C19"/>
    <w:rsid w:val="000B1C47"/>
    <w:rsid w:val="000B1CF8"/>
    <w:rsid w:val="000B1DA4"/>
    <w:rsid w:val="000B1F37"/>
    <w:rsid w:val="000B1FA7"/>
    <w:rsid w:val="000B217E"/>
    <w:rsid w:val="000B225C"/>
    <w:rsid w:val="000B3387"/>
    <w:rsid w:val="000B420C"/>
    <w:rsid w:val="000B4512"/>
    <w:rsid w:val="000B4588"/>
    <w:rsid w:val="000B45FD"/>
    <w:rsid w:val="000B47D8"/>
    <w:rsid w:val="000B4842"/>
    <w:rsid w:val="000B4859"/>
    <w:rsid w:val="000B486E"/>
    <w:rsid w:val="000B48E3"/>
    <w:rsid w:val="000B4905"/>
    <w:rsid w:val="000B4CCC"/>
    <w:rsid w:val="000B4D6F"/>
    <w:rsid w:val="000B55BA"/>
    <w:rsid w:val="000B58E8"/>
    <w:rsid w:val="000B59E2"/>
    <w:rsid w:val="000B59EB"/>
    <w:rsid w:val="000B5F30"/>
    <w:rsid w:val="000B67D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2EAE"/>
    <w:rsid w:val="000D2F7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6A8"/>
    <w:rsid w:val="000D570B"/>
    <w:rsid w:val="000D5A30"/>
    <w:rsid w:val="000D5D37"/>
    <w:rsid w:val="000D64E7"/>
    <w:rsid w:val="000D68A4"/>
    <w:rsid w:val="000D68C4"/>
    <w:rsid w:val="000D6A36"/>
    <w:rsid w:val="000D6ACE"/>
    <w:rsid w:val="000D6FD6"/>
    <w:rsid w:val="000D7758"/>
    <w:rsid w:val="000D77DB"/>
    <w:rsid w:val="000D7B65"/>
    <w:rsid w:val="000E0014"/>
    <w:rsid w:val="000E08CC"/>
    <w:rsid w:val="000E0FC1"/>
    <w:rsid w:val="000E10A1"/>
    <w:rsid w:val="000E1258"/>
    <w:rsid w:val="000E1606"/>
    <w:rsid w:val="000E177B"/>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23"/>
    <w:rsid w:val="000E62CC"/>
    <w:rsid w:val="000E636D"/>
    <w:rsid w:val="000E64E3"/>
    <w:rsid w:val="000E6A72"/>
    <w:rsid w:val="000E6E77"/>
    <w:rsid w:val="000E6FE3"/>
    <w:rsid w:val="000E73E6"/>
    <w:rsid w:val="000E75A0"/>
    <w:rsid w:val="000F0143"/>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0F7FF0"/>
    <w:rsid w:val="00100252"/>
    <w:rsid w:val="00100827"/>
    <w:rsid w:val="00100F41"/>
    <w:rsid w:val="00101220"/>
    <w:rsid w:val="00101492"/>
    <w:rsid w:val="00101B4E"/>
    <w:rsid w:val="00102340"/>
    <w:rsid w:val="001029A5"/>
    <w:rsid w:val="00102AC1"/>
    <w:rsid w:val="00102B6A"/>
    <w:rsid w:val="00102F65"/>
    <w:rsid w:val="0010346E"/>
    <w:rsid w:val="001035B7"/>
    <w:rsid w:val="00103735"/>
    <w:rsid w:val="00103CC9"/>
    <w:rsid w:val="00103DD9"/>
    <w:rsid w:val="00103E5D"/>
    <w:rsid w:val="00103F71"/>
    <w:rsid w:val="001040F2"/>
    <w:rsid w:val="0010446E"/>
    <w:rsid w:val="001047F0"/>
    <w:rsid w:val="00104B87"/>
    <w:rsid w:val="00104FAA"/>
    <w:rsid w:val="00105121"/>
    <w:rsid w:val="001054E1"/>
    <w:rsid w:val="001056CC"/>
    <w:rsid w:val="0010570A"/>
    <w:rsid w:val="00105A35"/>
    <w:rsid w:val="001066B6"/>
    <w:rsid w:val="0010671F"/>
    <w:rsid w:val="0010683B"/>
    <w:rsid w:val="00107098"/>
    <w:rsid w:val="001070C7"/>
    <w:rsid w:val="0010773D"/>
    <w:rsid w:val="00107817"/>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56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536"/>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0AD"/>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A61"/>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691"/>
    <w:rsid w:val="00142809"/>
    <w:rsid w:val="00142A2F"/>
    <w:rsid w:val="00142DAC"/>
    <w:rsid w:val="001430B1"/>
    <w:rsid w:val="001435FC"/>
    <w:rsid w:val="00143A27"/>
    <w:rsid w:val="00143A79"/>
    <w:rsid w:val="00143C09"/>
    <w:rsid w:val="00143DEB"/>
    <w:rsid w:val="00143E31"/>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48A"/>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6EE9"/>
    <w:rsid w:val="0015754B"/>
    <w:rsid w:val="00157A0A"/>
    <w:rsid w:val="00157E0D"/>
    <w:rsid w:val="0016015F"/>
    <w:rsid w:val="0016027D"/>
    <w:rsid w:val="001603BC"/>
    <w:rsid w:val="001606AA"/>
    <w:rsid w:val="00160BF4"/>
    <w:rsid w:val="00160F52"/>
    <w:rsid w:val="001612D9"/>
    <w:rsid w:val="00161309"/>
    <w:rsid w:val="0016196A"/>
    <w:rsid w:val="00161BE6"/>
    <w:rsid w:val="001620BD"/>
    <w:rsid w:val="001622B0"/>
    <w:rsid w:val="001626C6"/>
    <w:rsid w:val="00162A6D"/>
    <w:rsid w:val="00162B82"/>
    <w:rsid w:val="00162C5E"/>
    <w:rsid w:val="00163877"/>
    <w:rsid w:val="001639C5"/>
    <w:rsid w:val="00164411"/>
    <w:rsid w:val="00164470"/>
    <w:rsid w:val="001644F1"/>
    <w:rsid w:val="001648B2"/>
    <w:rsid w:val="001651DE"/>
    <w:rsid w:val="00165568"/>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85E"/>
    <w:rsid w:val="001758EF"/>
    <w:rsid w:val="00175BA0"/>
    <w:rsid w:val="00175C8C"/>
    <w:rsid w:val="001760E9"/>
    <w:rsid w:val="001763E8"/>
    <w:rsid w:val="0017669B"/>
    <w:rsid w:val="00176914"/>
    <w:rsid w:val="00176AD9"/>
    <w:rsid w:val="00176E06"/>
    <w:rsid w:val="00176FF7"/>
    <w:rsid w:val="0017727A"/>
    <w:rsid w:val="00177669"/>
    <w:rsid w:val="00177A9A"/>
    <w:rsid w:val="00177CD2"/>
    <w:rsid w:val="00177EBF"/>
    <w:rsid w:val="00180100"/>
    <w:rsid w:val="00180680"/>
    <w:rsid w:val="0018082B"/>
    <w:rsid w:val="001809F2"/>
    <w:rsid w:val="00180E83"/>
    <w:rsid w:val="001814C4"/>
    <w:rsid w:val="0018165C"/>
    <w:rsid w:val="00181669"/>
    <w:rsid w:val="0018171F"/>
    <w:rsid w:val="001818B9"/>
    <w:rsid w:val="001818C6"/>
    <w:rsid w:val="00181C5A"/>
    <w:rsid w:val="00181D0D"/>
    <w:rsid w:val="00181D3D"/>
    <w:rsid w:val="00181DC2"/>
    <w:rsid w:val="0018258E"/>
    <w:rsid w:val="00182933"/>
    <w:rsid w:val="00182959"/>
    <w:rsid w:val="00182BA5"/>
    <w:rsid w:val="00182D05"/>
    <w:rsid w:val="00182D3C"/>
    <w:rsid w:val="00182F27"/>
    <w:rsid w:val="001836E4"/>
    <w:rsid w:val="0018411A"/>
    <w:rsid w:val="00184258"/>
    <w:rsid w:val="00184439"/>
    <w:rsid w:val="00184BBB"/>
    <w:rsid w:val="00184C9D"/>
    <w:rsid w:val="00184E8A"/>
    <w:rsid w:val="0018523E"/>
    <w:rsid w:val="001853E1"/>
    <w:rsid w:val="00185747"/>
    <w:rsid w:val="0018582C"/>
    <w:rsid w:val="0018612E"/>
    <w:rsid w:val="00186174"/>
    <w:rsid w:val="001861CC"/>
    <w:rsid w:val="0018655D"/>
    <w:rsid w:val="00186B03"/>
    <w:rsid w:val="00186C27"/>
    <w:rsid w:val="00187315"/>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716"/>
    <w:rsid w:val="001948C6"/>
    <w:rsid w:val="001948F8"/>
    <w:rsid w:val="00194903"/>
    <w:rsid w:val="00194C7D"/>
    <w:rsid w:val="001959B0"/>
    <w:rsid w:val="001959D0"/>
    <w:rsid w:val="00196151"/>
    <w:rsid w:val="00196726"/>
    <w:rsid w:val="00196727"/>
    <w:rsid w:val="00196D47"/>
    <w:rsid w:val="00196EFD"/>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8D7"/>
    <w:rsid w:val="001A5971"/>
    <w:rsid w:val="001A5F0F"/>
    <w:rsid w:val="001A60C6"/>
    <w:rsid w:val="001A6457"/>
    <w:rsid w:val="001A6B8B"/>
    <w:rsid w:val="001A706C"/>
    <w:rsid w:val="001A72BF"/>
    <w:rsid w:val="001A7730"/>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0A2"/>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9D6"/>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6FC6"/>
    <w:rsid w:val="001D7032"/>
    <w:rsid w:val="001D73FC"/>
    <w:rsid w:val="001D744E"/>
    <w:rsid w:val="001D752F"/>
    <w:rsid w:val="001D770B"/>
    <w:rsid w:val="001E0154"/>
    <w:rsid w:val="001E0260"/>
    <w:rsid w:val="001E06AD"/>
    <w:rsid w:val="001E12BC"/>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15F"/>
    <w:rsid w:val="001E4E74"/>
    <w:rsid w:val="001E5197"/>
    <w:rsid w:val="001E5228"/>
    <w:rsid w:val="001E5384"/>
    <w:rsid w:val="001E5405"/>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1F5E"/>
    <w:rsid w:val="001F1FBC"/>
    <w:rsid w:val="001F282D"/>
    <w:rsid w:val="001F2AC6"/>
    <w:rsid w:val="001F2BE5"/>
    <w:rsid w:val="001F2E75"/>
    <w:rsid w:val="001F31C3"/>
    <w:rsid w:val="001F322B"/>
    <w:rsid w:val="001F3379"/>
    <w:rsid w:val="001F3DA5"/>
    <w:rsid w:val="001F3DCE"/>
    <w:rsid w:val="001F43E0"/>
    <w:rsid w:val="001F4CCE"/>
    <w:rsid w:val="001F4DBE"/>
    <w:rsid w:val="001F4EE1"/>
    <w:rsid w:val="001F5035"/>
    <w:rsid w:val="001F5123"/>
    <w:rsid w:val="001F5204"/>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524"/>
    <w:rsid w:val="002028A7"/>
    <w:rsid w:val="00202CCD"/>
    <w:rsid w:val="00202CD8"/>
    <w:rsid w:val="002030A5"/>
    <w:rsid w:val="0020381F"/>
    <w:rsid w:val="00204027"/>
    <w:rsid w:val="00204111"/>
    <w:rsid w:val="00204871"/>
    <w:rsid w:val="002049BE"/>
    <w:rsid w:val="00204F32"/>
    <w:rsid w:val="00205B96"/>
    <w:rsid w:val="00205C4A"/>
    <w:rsid w:val="002065E5"/>
    <w:rsid w:val="002067CF"/>
    <w:rsid w:val="00206ABA"/>
    <w:rsid w:val="00206AD0"/>
    <w:rsid w:val="00206B4E"/>
    <w:rsid w:val="00207151"/>
    <w:rsid w:val="0020735B"/>
    <w:rsid w:val="00207423"/>
    <w:rsid w:val="00207D08"/>
    <w:rsid w:val="00210557"/>
    <w:rsid w:val="00210A85"/>
    <w:rsid w:val="00210C31"/>
    <w:rsid w:val="00210DCA"/>
    <w:rsid w:val="00210DCB"/>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2A"/>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B82"/>
    <w:rsid w:val="0022170E"/>
    <w:rsid w:val="00221994"/>
    <w:rsid w:val="0022262A"/>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7F0"/>
    <w:rsid w:val="00225879"/>
    <w:rsid w:val="002260F7"/>
    <w:rsid w:val="00226574"/>
    <w:rsid w:val="00226842"/>
    <w:rsid w:val="002270A9"/>
    <w:rsid w:val="0022742B"/>
    <w:rsid w:val="002275E8"/>
    <w:rsid w:val="00227901"/>
    <w:rsid w:val="00227CD0"/>
    <w:rsid w:val="00227F17"/>
    <w:rsid w:val="0023000F"/>
    <w:rsid w:val="00230153"/>
    <w:rsid w:val="00230DAD"/>
    <w:rsid w:val="00230DC9"/>
    <w:rsid w:val="00230F5A"/>
    <w:rsid w:val="00231033"/>
    <w:rsid w:val="00231223"/>
    <w:rsid w:val="00232552"/>
    <w:rsid w:val="00232912"/>
    <w:rsid w:val="00232AB4"/>
    <w:rsid w:val="00232BD9"/>
    <w:rsid w:val="00233121"/>
    <w:rsid w:val="00233412"/>
    <w:rsid w:val="00233981"/>
    <w:rsid w:val="00233B0E"/>
    <w:rsid w:val="002340B9"/>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5D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57"/>
    <w:rsid w:val="00255371"/>
    <w:rsid w:val="00255515"/>
    <w:rsid w:val="00255CF9"/>
    <w:rsid w:val="00255FE0"/>
    <w:rsid w:val="002565E1"/>
    <w:rsid w:val="00256BFF"/>
    <w:rsid w:val="00256D75"/>
    <w:rsid w:val="0025761D"/>
    <w:rsid w:val="002577A6"/>
    <w:rsid w:val="00257BCA"/>
    <w:rsid w:val="00257D8E"/>
    <w:rsid w:val="00257DB1"/>
    <w:rsid w:val="00260104"/>
    <w:rsid w:val="00260B87"/>
    <w:rsid w:val="00260BCB"/>
    <w:rsid w:val="00260D53"/>
    <w:rsid w:val="00261232"/>
    <w:rsid w:val="00261249"/>
    <w:rsid w:val="00261349"/>
    <w:rsid w:val="00261778"/>
    <w:rsid w:val="00261C1E"/>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3F2"/>
    <w:rsid w:val="0027049E"/>
    <w:rsid w:val="00270AA2"/>
    <w:rsid w:val="00270B2B"/>
    <w:rsid w:val="00271733"/>
    <w:rsid w:val="00271952"/>
    <w:rsid w:val="00271C4C"/>
    <w:rsid w:val="002726E9"/>
    <w:rsid w:val="00272B63"/>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2D3"/>
    <w:rsid w:val="00280814"/>
    <w:rsid w:val="0028089B"/>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A8"/>
    <w:rsid w:val="002879BB"/>
    <w:rsid w:val="00287A95"/>
    <w:rsid w:val="00287D74"/>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1A8"/>
    <w:rsid w:val="00294DF0"/>
    <w:rsid w:val="00294EEE"/>
    <w:rsid w:val="00294F26"/>
    <w:rsid w:val="00294F7F"/>
    <w:rsid w:val="0029510D"/>
    <w:rsid w:val="00295157"/>
    <w:rsid w:val="00295377"/>
    <w:rsid w:val="00295C5A"/>
    <w:rsid w:val="00295D4D"/>
    <w:rsid w:val="00296016"/>
    <w:rsid w:val="002960CE"/>
    <w:rsid w:val="00296110"/>
    <w:rsid w:val="002963F0"/>
    <w:rsid w:val="00296950"/>
    <w:rsid w:val="00296972"/>
    <w:rsid w:val="00297022"/>
    <w:rsid w:val="00297F48"/>
    <w:rsid w:val="002A0233"/>
    <w:rsid w:val="002A04A7"/>
    <w:rsid w:val="002A0A12"/>
    <w:rsid w:val="002A0B81"/>
    <w:rsid w:val="002A0FAA"/>
    <w:rsid w:val="002A1887"/>
    <w:rsid w:val="002A2011"/>
    <w:rsid w:val="002A2488"/>
    <w:rsid w:val="002A28C9"/>
    <w:rsid w:val="002A2DD0"/>
    <w:rsid w:val="002A2EAD"/>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D32"/>
    <w:rsid w:val="002B0F43"/>
    <w:rsid w:val="002B1022"/>
    <w:rsid w:val="002B1389"/>
    <w:rsid w:val="002B165D"/>
    <w:rsid w:val="002B1A1C"/>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3B"/>
    <w:rsid w:val="002B3FC0"/>
    <w:rsid w:val="002B4312"/>
    <w:rsid w:val="002B4921"/>
    <w:rsid w:val="002B4A00"/>
    <w:rsid w:val="002B4D31"/>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0EFF"/>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431"/>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AF9"/>
    <w:rsid w:val="002D5D85"/>
    <w:rsid w:val="002D5E88"/>
    <w:rsid w:val="002D5FD3"/>
    <w:rsid w:val="002D6137"/>
    <w:rsid w:val="002D673A"/>
    <w:rsid w:val="002D680D"/>
    <w:rsid w:val="002D6961"/>
    <w:rsid w:val="002D6997"/>
    <w:rsid w:val="002D6AAE"/>
    <w:rsid w:val="002D6B31"/>
    <w:rsid w:val="002D6D6E"/>
    <w:rsid w:val="002D7444"/>
    <w:rsid w:val="002D74A1"/>
    <w:rsid w:val="002D75E4"/>
    <w:rsid w:val="002D785B"/>
    <w:rsid w:val="002D7AB2"/>
    <w:rsid w:val="002E08BD"/>
    <w:rsid w:val="002E08EA"/>
    <w:rsid w:val="002E107A"/>
    <w:rsid w:val="002E1260"/>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62CE"/>
    <w:rsid w:val="002E6567"/>
    <w:rsid w:val="002E6587"/>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E6E"/>
    <w:rsid w:val="002F34E0"/>
    <w:rsid w:val="002F3DAD"/>
    <w:rsid w:val="002F4585"/>
    <w:rsid w:val="002F45B3"/>
    <w:rsid w:val="002F48D1"/>
    <w:rsid w:val="002F536E"/>
    <w:rsid w:val="002F53FF"/>
    <w:rsid w:val="0030017E"/>
    <w:rsid w:val="003003A5"/>
    <w:rsid w:val="00300AC5"/>
    <w:rsid w:val="00300AF6"/>
    <w:rsid w:val="0030144A"/>
    <w:rsid w:val="003014C8"/>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3D"/>
    <w:rsid w:val="003234AB"/>
    <w:rsid w:val="00323886"/>
    <w:rsid w:val="003238D9"/>
    <w:rsid w:val="0032453F"/>
    <w:rsid w:val="003249AC"/>
    <w:rsid w:val="00324AE5"/>
    <w:rsid w:val="00324CE1"/>
    <w:rsid w:val="00324D24"/>
    <w:rsid w:val="003252AF"/>
    <w:rsid w:val="003255E6"/>
    <w:rsid w:val="00325BE2"/>
    <w:rsid w:val="003260D5"/>
    <w:rsid w:val="003264A0"/>
    <w:rsid w:val="00326C33"/>
    <w:rsid w:val="0032735C"/>
    <w:rsid w:val="0032791C"/>
    <w:rsid w:val="00327D23"/>
    <w:rsid w:val="00327F59"/>
    <w:rsid w:val="00327FAC"/>
    <w:rsid w:val="003302C4"/>
    <w:rsid w:val="003303D9"/>
    <w:rsid w:val="00330569"/>
    <w:rsid w:val="003305C0"/>
    <w:rsid w:val="00330949"/>
    <w:rsid w:val="00330E59"/>
    <w:rsid w:val="00330F9C"/>
    <w:rsid w:val="003310E4"/>
    <w:rsid w:val="00331479"/>
    <w:rsid w:val="00331795"/>
    <w:rsid w:val="00331881"/>
    <w:rsid w:val="00331944"/>
    <w:rsid w:val="003320BE"/>
    <w:rsid w:val="003323DD"/>
    <w:rsid w:val="00332650"/>
    <w:rsid w:val="00332879"/>
    <w:rsid w:val="00332CFE"/>
    <w:rsid w:val="003330A1"/>
    <w:rsid w:val="003332F3"/>
    <w:rsid w:val="003336A8"/>
    <w:rsid w:val="00333E54"/>
    <w:rsid w:val="00333F16"/>
    <w:rsid w:val="0033467A"/>
    <w:rsid w:val="0033469C"/>
    <w:rsid w:val="003350DA"/>
    <w:rsid w:val="00335525"/>
    <w:rsid w:val="003358B5"/>
    <w:rsid w:val="0033599E"/>
    <w:rsid w:val="00335A01"/>
    <w:rsid w:val="00336343"/>
    <w:rsid w:val="00336FB3"/>
    <w:rsid w:val="003370DC"/>
    <w:rsid w:val="003372D6"/>
    <w:rsid w:val="003375F4"/>
    <w:rsid w:val="003376C6"/>
    <w:rsid w:val="00337C5A"/>
    <w:rsid w:val="00337E1E"/>
    <w:rsid w:val="0034052F"/>
    <w:rsid w:val="00340872"/>
    <w:rsid w:val="00340D97"/>
    <w:rsid w:val="0034123C"/>
    <w:rsid w:val="003412CC"/>
    <w:rsid w:val="003413D6"/>
    <w:rsid w:val="00341536"/>
    <w:rsid w:val="0034193A"/>
    <w:rsid w:val="00341A84"/>
    <w:rsid w:val="00341B1C"/>
    <w:rsid w:val="00341B30"/>
    <w:rsid w:val="00341DCE"/>
    <w:rsid w:val="00341F5D"/>
    <w:rsid w:val="00341FC1"/>
    <w:rsid w:val="00342235"/>
    <w:rsid w:val="00342439"/>
    <w:rsid w:val="00342714"/>
    <w:rsid w:val="0034276C"/>
    <w:rsid w:val="003432DB"/>
    <w:rsid w:val="00343446"/>
    <w:rsid w:val="003435DE"/>
    <w:rsid w:val="0034372E"/>
    <w:rsid w:val="0034375C"/>
    <w:rsid w:val="003437A5"/>
    <w:rsid w:val="003437E2"/>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2FB"/>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644"/>
    <w:rsid w:val="003557C9"/>
    <w:rsid w:val="003559E9"/>
    <w:rsid w:val="00355AF2"/>
    <w:rsid w:val="00355AFC"/>
    <w:rsid w:val="00355F74"/>
    <w:rsid w:val="00356838"/>
    <w:rsid w:val="00356A54"/>
    <w:rsid w:val="00356ACE"/>
    <w:rsid w:val="00356B70"/>
    <w:rsid w:val="00356D65"/>
    <w:rsid w:val="0035720B"/>
    <w:rsid w:val="00357FBA"/>
    <w:rsid w:val="003601D2"/>
    <w:rsid w:val="003602D1"/>
    <w:rsid w:val="0036050C"/>
    <w:rsid w:val="0036054A"/>
    <w:rsid w:val="00360709"/>
    <w:rsid w:val="00360962"/>
    <w:rsid w:val="003613B7"/>
    <w:rsid w:val="00361491"/>
    <w:rsid w:val="00361E40"/>
    <w:rsid w:val="00362330"/>
    <w:rsid w:val="00362541"/>
    <w:rsid w:val="0036267C"/>
    <w:rsid w:val="003628DE"/>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B9D"/>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4C1B"/>
    <w:rsid w:val="003851BF"/>
    <w:rsid w:val="003855EC"/>
    <w:rsid w:val="00385C26"/>
    <w:rsid w:val="003861B3"/>
    <w:rsid w:val="003863C1"/>
    <w:rsid w:val="00386410"/>
    <w:rsid w:val="003864E1"/>
    <w:rsid w:val="003867BF"/>
    <w:rsid w:val="00386CF5"/>
    <w:rsid w:val="00387971"/>
    <w:rsid w:val="003879DB"/>
    <w:rsid w:val="00387D92"/>
    <w:rsid w:val="00387EF8"/>
    <w:rsid w:val="003904AC"/>
    <w:rsid w:val="003904F7"/>
    <w:rsid w:val="00390889"/>
    <w:rsid w:val="003909F6"/>
    <w:rsid w:val="003916EB"/>
    <w:rsid w:val="00391789"/>
    <w:rsid w:val="003917A3"/>
    <w:rsid w:val="003917AE"/>
    <w:rsid w:val="003918E7"/>
    <w:rsid w:val="00391CCF"/>
    <w:rsid w:val="00391D2E"/>
    <w:rsid w:val="00391FFE"/>
    <w:rsid w:val="00392978"/>
    <w:rsid w:val="00392CF4"/>
    <w:rsid w:val="00392D72"/>
    <w:rsid w:val="00392DE4"/>
    <w:rsid w:val="00392E30"/>
    <w:rsid w:val="003934F1"/>
    <w:rsid w:val="00393867"/>
    <w:rsid w:val="0039480A"/>
    <w:rsid w:val="00394C47"/>
    <w:rsid w:val="00394DEF"/>
    <w:rsid w:val="00395178"/>
    <w:rsid w:val="00395306"/>
    <w:rsid w:val="00395BEC"/>
    <w:rsid w:val="00395F0F"/>
    <w:rsid w:val="00395FCD"/>
    <w:rsid w:val="00396044"/>
    <w:rsid w:val="00396048"/>
    <w:rsid w:val="003961E6"/>
    <w:rsid w:val="003966DA"/>
    <w:rsid w:val="00396996"/>
    <w:rsid w:val="003969D8"/>
    <w:rsid w:val="00396E3A"/>
    <w:rsid w:val="00396E50"/>
    <w:rsid w:val="00396EC6"/>
    <w:rsid w:val="0039717D"/>
    <w:rsid w:val="0039726A"/>
    <w:rsid w:val="00397697"/>
    <w:rsid w:val="00397A48"/>
    <w:rsid w:val="00397DF3"/>
    <w:rsid w:val="00397F14"/>
    <w:rsid w:val="003A02E9"/>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6ADE"/>
    <w:rsid w:val="003A7252"/>
    <w:rsid w:val="003A74F5"/>
    <w:rsid w:val="003A7C94"/>
    <w:rsid w:val="003B0703"/>
    <w:rsid w:val="003B0A49"/>
    <w:rsid w:val="003B0FEF"/>
    <w:rsid w:val="003B1316"/>
    <w:rsid w:val="003B17F1"/>
    <w:rsid w:val="003B1817"/>
    <w:rsid w:val="003B1B5E"/>
    <w:rsid w:val="003B1E10"/>
    <w:rsid w:val="003B2219"/>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380"/>
    <w:rsid w:val="003B69C2"/>
    <w:rsid w:val="003B6CE1"/>
    <w:rsid w:val="003B6E2D"/>
    <w:rsid w:val="003B77F9"/>
    <w:rsid w:val="003B7886"/>
    <w:rsid w:val="003B78F6"/>
    <w:rsid w:val="003B7972"/>
    <w:rsid w:val="003C0007"/>
    <w:rsid w:val="003C02D8"/>
    <w:rsid w:val="003C0458"/>
    <w:rsid w:val="003C0485"/>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73D"/>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4D04"/>
    <w:rsid w:val="003D529D"/>
    <w:rsid w:val="003D5362"/>
    <w:rsid w:val="003D562E"/>
    <w:rsid w:val="003D59ED"/>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29F"/>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5C9"/>
    <w:rsid w:val="003E770F"/>
    <w:rsid w:val="003E79E1"/>
    <w:rsid w:val="003E7B9C"/>
    <w:rsid w:val="003F026D"/>
    <w:rsid w:val="003F052B"/>
    <w:rsid w:val="003F05C3"/>
    <w:rsid w:val="003F0816"/>
    <w:rsid w:val="003F0A9D"/>
    <w:rsid w:val="003F0DA2"/>
    <w:rsid w:val="003F14D2"/>
    <w:rsid w:val="003F1545"/>
    <w:rsid w:val="003F2182"/>
    <w:rsid w:val="003F21FF"/>
    <w:rsid w:val="003F2910"/>
    <w:rsid w:val="003F2EF6"/>
    <w:rsid w:val="003F3107"/>
    <w:rsid w:val="003F3479"/>
    <w:rsid w:val="003F348E"/>
    <w:rsid w:val="003F36EE"/>
    <w:rsid w:val="003F3999"/>
    <w:rsid w:val="003F3DBA"/>
    <w:rsid w:val="003F3E4B"/>
    <w:rsid w:val="003F43F4"/>
    <w:rsid w:val="003F46E3"/>
    <w:rsid w:val="003F4744"/>
    <w:rsid w:val="003F4863"/>
    <w:rsid w:val="003F5024"/>
    <w:rsid w:val="003F5025"/>
    <w:rsid w:val="003F5EAC"/>
    <w:rsid w:val="003F5ED0"/>
    <w:rsid w:val="003F60C3"/>
    <w:rsid w:val="003F66A4"/>
    <w:rsid w:val="003F670B"/>
    <w:rsid w:val="003F6726"/>
    <w:rsid w:val="003F6858"/>
    <w:rsid w:val="003F6D84"/>
    <w:rsid w:val="003F79AB"/>
    <w:rsid w:val="003F7B3E"/>
    <w:rsid w:val="003F7DFD"/>
    <w:rsid w:val="003F7F17"/>
    <w:rsid w:val="00400160"/>
    <w:rsid w:val="0040080E"/>
    <w:rsid w:val="00400917"/>
    <w:rsid w:val="00400A38"/>
    <w:rsid w:val="00401787"/>
    <w:rsid w:val="00401AF8"/>
    <w:rsid w:val="00401C63"/>
    <w:rsid w:val="00401CD9"/>
    <w:rsid w:val="00401F5B"/>
    <w:rsid w:val="004023EA"/>
    <w:rsid w:val="0040245C"/>
    <w:rsid w:val="0040259D"/>
    <w:rsid w:val="00403B69"/>
    <w:rsid w:val="00403BD9"/>
    <w:rsid w:val="00403C47"/>
    <w:rsid w:val="0040475B"/>
    <w:rsid w:val="00404DD4"/>
    <w:rsid w:val="00405684"/>
    <w:rsid w:val="00405E5E"/>
    <w:rsid w:val="004062E7"/>
    <w:rsid w:val="004065AE"/>
    <w:rsid w:val="00406F7D"/>
    <w:rsid w:val="0040713F"/>
    <w:rsid w:val="00407715"/>
    <w:rsid w:val="0040775A"/>
    <w:rsid w:val="004077E5"/>
    <w:rsid w:val="00410307"/>
    <w:rsid w:val="004106AE"/>
    <w:rsid w:val="004107FE"/>
    <w:rsid w:val="00410924"/>
    <w:rsid w:val="00411041"/>
    <w:rsid w:val="004111A7"/>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296"/>
    <w:rsid w:val="00415611"/>
    <w:rsid w:val="0041601E"/>
    <w:rsid w:val="00416130"/>
    <w:rsid w:val="00416358"/>
    <w:rsid w:val="0041640B"/>
    <w:rsid w:val="004164A3"/>
    <w:rsid w:val="00416B98"/>
    <w:rsid w:val="00417345"/>
    <w:rsid w:val="00417EBA"/>
    <w:rsid w:val="004206CB"/>
    <w:rsid w:val="00420C7E"/>
    <w:rsid w:val="00420F5D"/>
    <w:rsid w:val="00421102"/>
    <w:rsid w:val="00421BD7"/>
    <w:rsid w:val="00422032"/>
    <w:rsid w:val="00422350"/>
    <w:rsid w:val="00422578"/>
    <w:rsid w:val="00422D01"/>
    <w:rsid w:val="004232F7"/>
    <w:rsid w:val="0042399D"/>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0"/>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C5B"/>
    <w:rsid w:val="00436336"/>
    <w:rsid w:val="004363D8"/>
    <w:rsid w:val="0043654E"/>
    <w:rsid w:val="0043679B"/>
    <w:rsid w:val="00436DA9"/>
    <w:rsid w:val="00436EE1"/>
    <w:rsid w:val="00437049"/>
    <w:rsid w:val="00437A68"/>
    <w:rsid w:val="00437B87"/>
    <w:rsid w:val="00437F73"/>
    <w:rsid w:val="0044093A"/>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D2F"/>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21B"/>
    <w:rsid w:val="00457A99"/>
    <w:rsid w:val="004604C5"/>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4DDC"/>
    <w:rsid w:val="004650BE"/>
    <w:rsid w:val="00465275"/>
    <w:rsid w:val="00465435"/>
    <w:rsid w:val="00465992"/>
    <w:rsid w:val="00465B0B"/>
    <w:rsid w:val="004662F9"/>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0A64"/>
    <w:rsid w:val="004812AF"/>
    <w:rsid w:val="00481BC8"/>
    <w:rsid w:val="00482208"/>
    <w:rsid w:val="00482257"/>
    <w:rsid w:val="0048279A"/>
    <w:rsid w:val="0048289A"/>
    <w:rsid w:val="004829D9"/>
    <w:rsid w:val="00482D4C"/>
    <w:rsid w:val="004834DE"/>
    <w:rsid w:val="00483BB4"/>
    <w:rsid w:val="00483CD8"/>
    <w:rsid w:val="00483EFF"/>
    <w:rsid w:val="00484317"/>
    <w:rsid w:val="00484951"/>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823"/>
    <w:rsid w:val="004959BA"/>
    <w:rsid w:val="00495BD3"/>
    <w:rsid w:val="00495CA8"/>
    <w:rsid w:val="00495D9E"/>
    <w:rsid w:val="00496294"/>
    <w:rsid w:val="00496843"/>
    <w:rsid w:val="00496C79"/>
    <w:rsid w:val="00496F56"/>
    <w:rsid w:val="0049721E"/>
    <w:rsid w:val="004973F2"/>
    <w:rsid w:val="004975C4"/>
    <w:rsid w:val="00497C91"/>
    <w:rsid w:val="00497E32"/>
    <w:rsid w:val="004A0A58"/>
    <w:rsid w:val="004A0B49"/>
    <w:rsid w:val="004A0E5D"/>
    <w:rsid w:val="004A12CB"/>
    <w:rsid w:val="004A1538"/>
    <w:rsid w:val="004A169D"/>
    <w:rsid w:val="004A20F9"/>
    <w:rsid w:val="004A23B2"/>
    <w:rsid w:val="004A2650"/>
    <w:rsid w:val="004A28A7"/>
    <w:rsid w:val="004A2E80"/>
    <w:rsid w:val="004A304D"/>
    <w:rsid w:val="004A34A8"/>
    <w:rsid w:val="004A35EE"/>
    <w:rsid w:val="004A375E"/>
    <w:rsid w:val="004A3EB1"/>
    <w:rsid w:val="004A41DC"/>
    <w:rsid w:val="004A491C"/>
    <w:rsid w:val="004A499B"/>
    <w:rsid w:val="004A4FE8"/>
    <w:rsid w:val="004A50A5"/>
    <w:rsid w:val="004A5249"/>
    <w:rsid w:val="004A52A7"/>
    <w:rsid w:val="004A53A1"/>
    <w:rsid w:val="004A547C"/>
    <w:rsid w:val="004A58FB"/>
    <w:rsid w:val="004A5947"/>
    <w:rsid w:val="004A597C"/>
    <w:rsid w:val="004A5D09"/>
    <w:rsid w:val="004A5F4F"/>
    <w:rsid w:val="004A61E3"/>
    <w:rsid w:val="004A725C"/>
    <w:rsid w:val="004A766B"/>
    <w:rsid w:val="004B0321"/>
    <w:rsid w:val="004B03F3"/>
    <w:rsid w:val="004B0940"/>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20"/>
    <w:rsid w:val="004C2BB8"/>
    <w:rsid w:val="004C2C09"/>
    <w:rsid w:val="004C2E90"/>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74D"/>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82F"/>
    <w:rsid w:val="004D5A94"/>
    <w:rsid w:val="004D5D2B"/>
    <w:rsid w:val="004D5D45"/>
    <w:rsid w:val="004D668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EFA"/>
    <w:rsid w:val="004E3430"/>
    <w:rsid w:val="004E38C8"/>
    <w:rsid w:val="004E3B14"/>
    <w:rsid w:val="004E4047"/>
    <w:rsid w:val="004E465A"/>
    <w:rsid w:val="004E469E"/>
    <w:rsid w:val="004E496A"/>
    <w:rsid w:val="004E4C8A"/>
    <w:rsid w:val="004E53C5"/>
    <w:rsid w:val="004E5460"/>
    <w:rsid w:val="004E5560"/>
    <w:rsid w:val="004E5665"/>
    <w:rsid w:val="004E5787"/>
    <w:rsid w:val="004E5985"/>
    <w:rsid w:val="004E5C38"/>
    <w:rsid w:val="004E60E0"/>
    <w:rsid w:val="004E61F1"/>
    <w:rsid w:val="004E67C0"/>
    <w:rsid w:val="004E6A9B"/>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5B6A"/>
    <w:rsid w:val="004F5D21"/>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DCD"/>
    <w:rsid w:val="00503EF7"/>
    <w:rsid w:val="005040B8"/>
    <w:rsid w:val="00504358"/>
    <w:rsid w:val="005046A9"/>
    <w:rsid w:val="005047AE"/>
    <w:rsid w:val="00504863"/>
    <w:rsid w:val="005048EC"/>
    <w:rsid w:val="00505287"/>
    <w:rsid w:val="00506033"/>
    <w:rsid w:val="005060FD"/>
    <w:rsid w:val="0050629D"/>
    <w:rsid w:val="00506A7B"/>
    <w:rsid w:val="00506AFC"/>
    <w:rsid w:val="00506EA2"/>
    <w:rsid w:val="00507883"/>
    <w:rsid w:val="00507896"/>
    <w:rsid w:val="00507915"/>
    <w:rsid w:val="00507C51"/>
    <w:rsid w:val="00507C67"/>
    <w:rsid w:val="005102CB"/>
    <w:rsid w:val="0051076C"/>
    <w:rsid w:val="00510945"/>
    <w:rsid w:val="00510C0B"/>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D4"/>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B74"/>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6A"/>
    <w:rsid w:val="00543191"/>
    <w:rsid w:val="005431C8"/>
    <w:rsid w:val="00543210"/>
    <w:rsid w:val="00543BC2"/>
    <w:rsid w:val="00543EB0"/>
    <w:rsid w:val="00544638"/>
    <w:rsid w:val="00544C24"/>
    <w:rsid w:val="00544CE8"/>
    <w:rsid w:val="00544D57"/>
    <w:rsid w:val="005450A8"/>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B17"/>
    <w:rsid w:val="00563DD7"/>
    <w:rsid w:val="00564277"/>
    <w:rsid w:val="0056455D"/>
    <w:rsid w:val="005645FF"/>
    <w:rsid w:val="00564E84"/>
    <w:rsid w:val="00565119"/>
    <w:rsid w:val="00565159"/>
    <w:rsid w:val="0056571E"/>
    <w:rsid w:val="00565922"/>
    <w:rsid w:val="00565CFC"/>
    <w:rsid w:val="00565F4F"/>
    <w:rsid w:val="00566116"/>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442"/>
    <w:rsid w:val="005805BD"/>
    <w:rsid w:val="00580C0C"/>
    <w:rsid w:val="00580CE9"/>
    <w:rsid w:val="005811DF"/>
    <w:rsid w:val="00581333"/>
    <w:rsid w:val="00581406"/>
    <w:rsid w:val="00581443"/>
    <w:rsid w:val="005816EB"/>
    <w:rsid w:val="00582431"/>
    <w:rsid w:val="005824E4"/>
    <w:rsid w:val="005829C3"/>
    <w:rsid w:val="0058323D"/>
    <w:rsid w:val="005832AA"/>
    <w:rsid w:val="00583667"/>
    <w:rsid w:val="00583A40"/>
    <w:rsid w:val="00584509"/>
    <w:rsid w:val="005847B0"/>
    <w:rsid w:val="00584989"/>
    <w:rsid w:val="00584CC1"/>
    <w:rsid w:val="005851BE"/>
    <w:rsid w:val="005852D5"/>
    <w:rsid w:val="00585A47"/>
    <w:rsid w:val="005863F4"/>
    <w:rsid w:val="0058657D"/>
    <w:rsid w:val="00586789"/>
    <w:rsid w:val="00586F76"/>
    <w:rsid w:val="0058719E"/>
    <w:rsid w:val="00587266"/>
    <w:rsid w:val="0058756C"/>
    <w:rsid w:val="00587B94"/>
    <w:rsid w:val="00587C8E"/>
    <w:rsid w:val="0059017C"/>
    <w:rsid w:val="00590C50"/>
    <w:rsid w:val="00591069"/>
    <w:rsid w:val="00591222"/>
    <w:rsid w:val="00591680"/>
    <w:rsid w:val="00591B88"/>
    <w:rsid w:val="00592C7D"/>
    <w:rsid w:val="00593106"/>
    <w:rsid w:val="0059310C"/>
    <w:rsid w:val="00593148"/>
    <w:rsid w:val="005933F4"/>
    <w:rsid w:val="00593434"/>
    <w:rsid w:val="00593EB1"/>
    <w:rsid w:val="00594D1F"/>
    <w:rsid w:val="00594F71"/>
    <w:rsid w:val="00595000"/>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C7"/>
    <w:rsid w:val="005A1D01"/>
    <w:rsid w:val="005A200F"/>
    <w:rsid w:val="005A2380"/>
    <w:rsid w:val="005A2403"/>
    <w:rsid w:val="005A2465"/>
    <w:rsid w:val="005A2831"/>
    <w:rsid w:val="005A2CE1"/>
    <w:rsid w:val="005A2F80"/>
    <w:rsid w:val="005A3029"/>
    <w:rsid w:val="005A3592"/>
    <w:rsid w:val="005A3999"/>
    <w:rsid w:val="005A3E21"/>
    <w:rsid w:val="005A3E94"/>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1D92"/>
    <w:rsid w:val="005B24DF"/>
    <w:rsid w:val="005B2A19"/>
    <w:rsid w:val="005B33E3"/>
    <w:rsid w:val="005B4769"/>
    <w:rsid w:val="005B4823"/>
    <w:rsid w:val="005B4B5C"/>
    <w:rsid w:val="005B4BF7"/>
    <w:rsid w:val="005B4E0F"/>
    <w:rsid w:val="005B5147"/>
    <w:rsid w:val="005B5392"/>
    <w:rsid w:val="005B5488"/>
    <w:rsid w:val="005B56D4"/>
    <w:rsid w:val="005B5A2D"/>
    <w:rsid w:val="005B5CAC"/>
    <w:rsid w:val="005B5D37"/>
    <w:rsid w:val="005B6192"/>
    <w:rsid w:val="005B6257"/>
    <w:rsid w:val="005B6329"/>
    <w:rsid w:val="005B6494"/>
    <w:rsid w:val="005B71D4"/>
    <w:rsid w:val="005B71F8"/>
    <w:rsid w:val="005B7669"/>
    <w:rsid w:val="005B767D"/>
    <w:rsid w:val="005B775B"/>
    <w:rsid w:val="005B79E8"/>
    <w:rsid w:val="005B7B42"/>
    <w:rsid w:val="005B7BBC"/>
    <w:rsid w:val="005B7DA9"/>
    <w:rsid w:val="005B7FA2"/>
    <w:rsid w:val="005C02B3"/>
    <w:rsid w:val="005C04DD"/>
    <w:rsid w:val="005C0ADF"/>
    <w:rsid w:val="005C0AF9"/>
    <w:rsid w:val="005C0BE4"/>
    <w:rsid w:val="005C0D14"/>
    <w:rsid w:val="005C16BF"/>
    <w:rsid w:val="005C1995"/>
    <w:rsid w:val="005C2322"/>
    <w:rsid w:val="005C2435"/>
    <w:rsid w:val="005C2A56"/>
    <w:rsid w:val="005C2B7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468"/>
    <w:rsid w:val="005C78B0"/>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7A"/>
    <w:rsid w:val="005E75CB"/>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10C"/>
    <w:rsid w:val="005F36FA"/>
    <w:rsid w:val="005F393F"/>
    <w:rsid w:val="005F3C41"/>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95F"/>
    <w:rsid w:val="00607CF3"/>
    <w:rsid w:val="006103C9"/>
    <w:rsid w:val="0061088E"/>
    <w:rsid w:val="00610975"/>
    <w:rsid w:val="006109C2"/>
    <w:rsid w:val="00610BD0"/>
    <w:rsid w:val="0061134D"/>
    <w:rsid w:val="0061168C"/>
    <w:rsid w:val="00611713"/>
    <w:rsid w:val="006117E1"/>
    <w:rsid w:val="006118C9"/>
    <w:rsid w:val="00611A8D"/>
    <w:rsid w:val="00611BC3"/>
    <w:rsid w:val="00611BE1"/>
    <w:rsid w:val="0061212F"/>
    <w:rsid w:val="00612982"/>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4E5"/>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E7E"/>
    <w:rsid w:val="00631FEC"/>
    <w:rsid w:val="006327A1"/>
    <w:rsid w:val="006328D3"/>
    <w:rsid w:val="00632FBA"/>
    <w:rsid w:val="00633020"/>
    <w:rsid w:val="00633DAC"/>
    <w:rsid w:val="00633DC1"/>
    <w:rsid w:val="00634B08"/>
    <w:rsid w:val="00634B29"/>
    <w:rsid w:val="00634B35"/>
    <w:rsid w:val="00634C74"/>
    <w:rsid w:val="00635397"/>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72"/>
    <w:rsid w:val="00641947"/>
    <w:rsid w:val="00641ED3"/>
    <w:rsid w:val="00642267"/>
    <w:rsid w:val="00642389"/>
    <w:rsid w:val="00642650"/>
    <w:rsid w:val="00642798"/>
    <w:rsid w:val="006429BF"/>
    <w:rsid w:val="0064325D"/>
    <w:rsid w:val="00643A8E"/>
    <w:rsid w:val="00643D46"/>
    <w:rsid w:val="006441A1"/>
    <w:rsid w:val="00644370"/>
    <w:rsid w:val="0064484E"/>
    <w:rsid w:val="00644D45"/>
    <w:rsid w:val="00644F71"/>
    <w:rsid w:val="00645037"/>
    <w:rsid w:val="0064553E"/>
    <w:rsid w:val="0064572D"/>
    <w:rsid w:val="00645F72"/>
    <w:rsid w:val="006460AA"/>
    <w:rsid w:val="00646316"/>
    <w:rsid w:val="006469F3"/>
    <w:rsid w:val="00647193"/>
    <w:rsid w:val="00647A26"/>
    <w:rsid w:val="00647CF3"/>
    <w:rsid w:val="00650121"/>
    <w:rsid w:val="00650243"/>
    <w:rsid w:val="00650413"/>
    <w:rsid w:val="006506C2"/>
    <w:rsid w:val="006513ED"/>
    <w:rsid w:val="00651441"/>
    <w:rsid w:val="00651550"/>
    <w:rsid w:val="006518CA"/>
    <w:rsid w:val="0065197C"/>
    <w:rsid w:val="00651AA8"/>
    <w:rsid w:val="00651E34"/>
    <w:rsid w:val="00651EBA"/>
    <w:rsid w:val="006522A0"/>
    <w:rsid w:val="006527EE"/>
    <w:rsid w:val="00652A26"/>
    <w:rsid w:val="00652D53"/>
    <w:rsid w:val="00652D55"/>
    <w:rsid w:val="0065369F"/>
    <w:rsid w:val="00653A2A"/>
    <w:rsid w:val="00653FA4"/>
    <w:rsid w:val="00654117"/>
    <w:rsid w:val="00654492"/>
    <w:rsid w:val="00654FEE"/>
    <w:rsid w:val="006551C1"/>
    <w:rsid w:val="006552D0"/>
    <w:rsid w:val="0065596B"/>
    <w:rsid w:val="00655B9F"/>
    <w:rsid w:val="00655C81"/>
    <w:rsid w:val="00655D42"/>
    <w:rsid w:val="00655DE3"/>
    <w:rsid w:val="0065691A"/>
    <w:rsid w:val="00656927"/>
    <w:rsid w:val="00656B13"/>
    <w:rsid w:val="00656CAA"/>
    <w:rsid w:val="00657021"/>
    <w:rsid w:val="0065720C"/>
    <w:rsid w:val="00657291"/>
    <w:rsid w:val="006577BC"/>
    <w:rsid w:val="00660662"/>
    <w:rsid w:val="0066068A"/>
    <w:rsid w:val="00660E11"/>
    <w:rsid w:val="006615B5"/>
    <w:rsid w:val="006618E1"/>
    <w:rsid w:val="006619FB"/>
    <w:rsid w:val="00661A0A"/>
    <w:rsid w:val="00661BB7"/>
    <w:rsid w:val="00661E0A"/>
    <w:rsid w:val="006625C2"/>
    <w:rsid w:val="00662F41"/>
    <w:rsid w:val="00663988"/>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7CA"/>
    <w:rsid w:val="00674801"/>
    <w:rsid w:val="00674FFD"/>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13BB"/>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4BF"/>
    <w:rsid w:val="0069160E"/>
    <w:rsid w:val="00691ACB"/>
    <w:rsid w:val="00691B86"/>
    <w:rsid w:val="00691F1E"/>
    <w:rsid w:val="0069229A"/>
    <w:rsid w:val="00692303"/>
    <w:rsid w:val="00692D14"/>
    <w:rsid w:val="006931FA"/>
    <w:rsid w:val="00693302"/>
    <w:rsid w:val="00693989"/>
    <w:rsid w:val="006939B4"/>
    <w:rsid w:val="00694288"/>
    <w:rsid w:val="00694B66"/>
    <w:rsid w:val="00694C9A"/>
    <w:rsid w:val="00694F79"/>
    <w:rsid w:val="00694F95"/>
    <w:rsid w:val="00695096"/>
    <w:rsid w:val="006950DA"/>
    <w:rsid w:val="0069548B"/>
    <w:rsid w:val="00695698"/>
    <w:rsid w:val="006957B5"/>
    <w:rsid w:val="006959A6"/>
    <w:rsid w:val="0069635B"/>
    <w:rsid w:val="006966EE"/>
    <w:rsid w:val="00696EC6"/>
    <w:rsid w:val="0069705A"/>
    <w:rsid w:val="00697194"/>
    <w:rsid w:val="00697A9B"/>
    <w:rsid w:val="00697EB8"/>
    <w:rsid w:val="006A04DE"/>
    <w:rsid w:val="006A0A56"/>
    <w:rsid w:val="006A0D89"/>
    <w:rsid w:val="006A0F23"/>
    <w:rsid w:val="006A0F2F"/>
    <w:rsid w:val="006A10D1"/>
    <w:rsid w:val="006A1120"/>
    <w:rsid w:val="006A17A2"/>
    <w:rsid w:val="006A1A3F"/>
    <w:rsid w:val="006A1CD1"/>
    <w:rsid w:val="006A1CFD"/>
    <w:rsid w:val="006A296F"/>
    <w:rsid w:val="006A2F54"/>
    <w:rsid w:val="006A3059"/>
    <w:rsid w:val="006A3139"/>
    <w:rsid w:val="006A3550"/>
    <w:rsid w:val="006A3C7C"/>
    <w:rsid w:val="006A4169"/>
    <w:rsid w:val="006A443F"/>
    <w:rsid w:val="006A466D"/>
    <w:rsid w:val="006A4727"/>
    <w:rsid w:val="006A48CE"/>
    <w:rsid w:val="006A49E0"/>
    <w:rsid w:val="006A4C93"/>
    <w:rsid w:val="006A500A"/>
    <w:rsid w:val="006A54D7"/>
    <w:rsid w:val="006A59FC"/>
    <w:rsid w:val="006A5A9A"/>
    <w:rsid w:val="006A5DBD"/>
    <w:rsid w:val="006A5E41"/>
    <w:rsid w:val="006A6575"/>
    <w:rsid w:val="006A6586"/>
    <w:rsid w:val="006A671E"/>
    <w:rsid w:val="006A6C3D"/>
    <w:rsid w:val="006A6CFF"/>
    <w:rsid w:val="006A6D02"/>
    <w:rsid w:val="006A6EFD"/>
    <w:rsid w:val="006A74A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6DAC"/>
    <w:rsid w:val="006B736E"/>
    <w:rsid w:val="006C05A3"/>
    <w:rsid w:val="006C08E2"/>
    <w:rsid w:val="006C099B"/>
    <w:rsid w:val="006C0ACE"/>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0C2"/>
    <w:rsid w:val="006C769D"/>
    <w:rsid w:val="006D00E6"/>
    <w:rsid w:val="006D01C7"/>
    <w:rsid w:val="006D07FF"/>
    <w:rsid w:val="006D089A"/>
    <w:rsid w:val="006D0A59"/>
    <w:rsid w:val="006D0B88"/>
    <w:rsid w:val="006D1969"/>
    <w:rsid w:val="006D1E79"/>
    <w:rsid w:val="006D2017"/>
    <w:rsid w:val="006D2DDB"/>
    <w:rsid w:val="006D2E32"/>
    <w:rsid w:val="006D319A"/>
    <w:rsid w:val="006D37D1"/>
    <w:rsid w:val="006D3A32"/>
    <w:rsid w:val="006D3ADF"/>
    <w:rsid w:val="006D3C09"/>
    <w:rsid w:val="006D3DF3"/>
    <w:rsid w:val="006D3F41"/>
    <w:rsid w:val="006D434E"/>
    <w:rsid w:val="006D44C9"/>
    <w:rsid w:val="006D46BA"/>
    <w:rsid w:val="006D4977"/>
    <w:rsid w:val="006D4DFD"/>
    <w:rsid w:val="006D4E79"/>
    <w:rsid w:val="006D5434"/>
    <w:rsid w:val="006D582F"/>
    <w:rsid w:val="006D615C"/>
    <w:rsid w:val="006D6772"/>
    <w:rsid w:val="006D6FBA"/>
    <w:rsid w:val="006D70F1"/>
    <w:rsid w:val="006D76B0"/>
    <w:rsid w:val="006D7DE0"/>
    <w:rsid w:val="006D7E43"/>
    <w:rsid w:val="006E02BF"/>
    <w:rsid w:val="006E08FB"/>
    <w:rsid w:val="006E0A7E"/>
    <w:rsid w:val="006E0AB0"/>
    <w:rsid w:val="006E0EFC"/>
    <w:rsid w:val="006E0F67"/>
    <w:rsid w:val="006E0F8A"/>
    <w:rsid w:val="006E13B0"/>
    <w:rsid w:val="006E13C8"/>
    <w:rsid w:val="006E143E"/>
    <w:rsid w:val="006E1664"/>
    <w:rsid w:val="006E17B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E7F69"/>
    <w:rsid w:val="006E7F74"/>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48"/>
    <w:rsid w:val="006F4AE9"/>
    <w:rsid w:val="006F517A"/>
    <w:rsid w:val="006F549A"/>
    <w:rsid w:val="006F570F"/>
    <w:rsid w:val="006F571D"/>
    <w:rsid w:val="006F602A"/>
    <w:rsid w:val="006F642E"/>
    <w:rsid w:val="006F6DDA"/>
    <w:rsid w:val="006F6DEA"/>
    <w:rsid w:val="006F79BD"/>
    <w:rsid w:val="00700220"/>
    <w:rsid w:val="00700281"/>
    <w:rsid w:val="0070057A"/>
    <w:rsid w:val="007005DC"/>
    <w:rsid w:val="0070080F"/>
    <w:rsid w:val="00700E79"/>
    <w:rsid w:val="007014DA"/>
    <w:rsid w:val="007017E1"/>
    <w:rsid w:val="00701CC1"/>
    <w:rsid w:val="00701CE0"/>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C88"/>
    <w:rsid w:val="00706756"/>
    <w:rsid w:val="00706D83"/>
    <w:rsid w:val="00706E24"/>
    <w:rsid w:val="00706F57"/>
    <w:rsid w:val="00706F7C"/>
    <w:rsid w:val="00707717"/>
    <w:rsid w:val="0070797A"/>
    <w:rsid w:val="007079CB"/>
    <w:rsid w:val="00707DD9"/>
    <w:rsid w:val="00707EEC"/>
    <w:rsid w:val="00710030"/>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8B3"/>
    <w:rsid w:val="00715FF1"/>
    <w:rsid w:val="00716152"/>
    <w:rsid w:val="007163D0"/>
    <w:rsid w:val="0071685D"/>
    <w:rsid w:val="00716885"/>
    <w:rsid w:val="00716938"/>
    <w:rsid w:val="00716988"/>
    <w:rsid w:val="00717048"/>
    <w:rsid w:val="00717352"/>
    <w:rsid w:val="00717533"/>
    <w:rsid w:val="00717AAF"/>
    <w:rsid w:val="00717D4A"/>
    <w:rsid w:val="00720381"/>
    <w:rsid w:val="00720FAB"/>
    <w:rsid w:val="00720FB7"/>
    <w:rsid w:val="00721732"/>
    <w:rsid w:val="00721793"/>
    <w:rsid w:val="007217B0"/>
    <w:rsid w:val="00721A2E"/>
    <w:rsid w:val="00721B1F"/>
    <w:rsid w:val="00721F60"/>
    <w:rsid w:val="00722152"/>
    <w:rsid w:val="007223C9"/>
    <w:rsid w:val="007226DA"/>
    <w:rsid w:val="007228FE"/>
    <w:rsid w:val="00722955"/>
    <w:rsid w:val="0072295D"/>
    <w:rsid w:val="00722A3E"/>
    <w:rsid w:val="00722ACB"/>
    <w:rsid w:val="00722E3C"/>
    <w:rsid w:val="00723592"/>
    <w:rsid w:val="007237AF"/>
    <w:rsid w:val="00723E3E"/>
    <w:rsid w:val="00724536"/>
    <w:rsid w:val="00724A35"/>
    <w:rsid w:val="00724A6C"/>
    <w:rsid w:val="00724C84"/>
    <w:rsid w:val="00725046"/>
    <w:rsid w:val="00725217"/>
    <w:rsid w:val="0072543B"/>
    <w:rsid w:val="00725CD5"/>
    <w:rsid w:val="00725DFD"/>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1E"/>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7D7"/>
    <w:rsid w:val="00742BAE"/>
    <w:rsid w:val="00742CF1"/>
    <w:rsid w:val="00742D71"/>
    <w:rsid w:val="00742E7C"/>
    <w:rsid w:val="00743324"/>
    <w:rsid w:val="0074342B"/>
    <w:rsid w:val="00743433"/>
    <w:rsid w:val="00743CB1"/>
    <w:rsid w:val="00743E0F"/>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E06"/>
    <w:rsid w:val="00753FD4"/>
    <w:rsid w:val="007540D1"/>
    <w:rsid w:val="00754218"/>
    <w:rsid w:val="00754A3E"/>
    <w:rsid w:val="00754B7C"/>
    <w:rsid w:val="00754EF3"/>
    <w:rsid w:val="007550F3"/>
    <w:rsid w:val="0075530E"/>
    <w:rsid w:val="0075533B"/>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0F84"/>
    <w:rsid w:val="00761016"/>
    <w:rsid w:val="0076140A"/>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00"/>
    <w:rsid w:val="007649C8"/>
    <w:rsid w:val="00765629"/>
    <w:rsid w:val="0076599B"/>
    <w:rsid w:val="00765AFA"/>
    <w:rsid w:val="00765DB9"/>
    <w:rsid w:val="007669BD"/>
    <w:rsid w:val="007669FF"/>
    <w:rsid w:val="00766E41"/>
    <w:rsid w:val="00767011"/>
    <w:rsid w:val="00767658"/>
    <w:rsid w:val="00767D2E"/>
    <w:rsid w:val="00767ECD"/>
    <w:rsid w:val="00770350"/>
    <w:rsid w:val="007703CC"/>
    <w:rsid w:val="00770572"/>
    <w:rsid w:val="00770799"/>
    <w:rsid w:val="007708EE"/>
    <w:rsid w:val="00770B29"/>
    <w:rsid w:val="00770B9E"/>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D97"/>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A57"/>
    <w:rsid w:val="00777CA1"/>
    <w:rsid w:val="00777DDA"/>
    <w:rsid w:val="0078075B"/>
    <w:rsid w:val="00780A98"/>
    <w:rsid w:val="00780EC9"/>
    <w:rsid w:val="00781AC3"/>
    <w:rsid w:val="00781B02"/>
    <w:rsid w:val="0078252E"/>
    <w:rsid w:val="00782552"/>
    <w:rsid w:val="007826BF"/>
    <w:rsid w:val="00782A09"/>
    <w:rsid w:val="007837BC"/>
    <w:rsid w:val="0078391A"/>
    <w:rsid w:val="00785033"/>
    <w:rsid w:val="00785302"/>
    <w:rsid w:val="007854CE"/>
    <w:rsid w:val="00785A36"/>
    <w:rsid w:val="00785EF8"/>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DFF"/>
    <w:rsid w:val="00791F70"/>
    <w:rsid w:val="007922C8"/>
    <w:rsid w:val="0079242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10D"/>
    <w:rsid w:val="007969FB"/>
    <w:rsid w:val="0079748E"/>
    <w:rsid w:val="007976DA"/>
    <w:rsid w:val="0079796E"/>
    <w:rsid w:val="00797AE8"/>
    <w:rsid w:val="00797B34"/>
    <w:rsid w:val="00797DFD"/>
    <w:rsid w:val="007A0114"/>
    <w:rsid w:val="007A026A"/>
    <w:rsid w:val="007A0327"/>
    <w:rsid w:val="007A0727"/>
    <w:rsid w:val="007A09AB"/>
    <w:rsid w:val="007A0BA8"/>
    <w:rsid w:val="007A0C9E"/>
    <w:rsid w:val="007A0D1D"/>
    <w:rsid w:val="007A0E4E"/>
    <w:rsid w:val="007A163E"/>
    <w:rsid w:val="007A1828"/>
    <w:rsid w:val="007A192D"/>
    <w:rsid w:val="007A1EB4"/>
    <w:rsid w:val="007A20A9"/>
    <w:rsid w:val="007A2F57"/>
    <w:rsid w:val="007A373A"/>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18AF"/>
    <w:rsid w:val="007B2102"/>
    <w:rsid w:val="007B2128"/>
    <w:rsid w:val="007B235D"/>
    <w:rsid w:val="007B2459"/>
    <w:rsid w:val="007B2BAE"/>
    <w:rsid w:val="007B3264"/>
    <w:rsid w:val="007B338C"/>
    <w:rsid w:val="007B3A0D"/>
    <w:rsid w:val="007B3EA3"/>
    <w:rsid w:val="007B4179"/>
    <w:rsid w:val="007B4799"/>
    <w:rsid w:val="007B48BB"/>
    <w:rsid w:val="007B4C68"/>
    <w:rsid w:val="007B5554"/>
    <w:rsid w:val="007B5AA6"/>
    <w:rsid w:val="007B6B7C"/>
    <w:rsid w:val="007B6D4F"/>
    <w:rsid w:val="007B7529"/>
    <w:rsid w:val="007B78A6"/>
    <w:rsid w:val="007B7BDF"/>
    <w:rsid w:val="007B7F39"/>
    <w:rsid w:val="007C03B3"/>
    <w:rsid w:val="007C0E19"/>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F59"/>
    <w:rsid w:val="007D3F4D"/>
    <w:rsid w:val="007D4704"/>
    <w:rsid w:val="007D483E"/>
    <w:rsid w:val="007D49AB"/>
    <w:rsid w:val="007D4B1B"/>
    <w:rsid w:val="007D4DC0"/>
    <w:rsid w:val="007D4F30"/>
    <w:rsid w:val="007D5048"/>
    <w:rsid w:val="007D5405"/>
    <w:rsid w:val="007D55AA"/>
    <w:rsid w:val="007D58F6"/>
    <w:rsid w:val="007D5AD5"/>
    <w:rsid w:val="007D5DC9"/>
    <w:rsid w:val="007D5DE2"/>
    <w:rsid w:val="007D5EB6"/>
    <w:rsid w:val="007D6475"/>
    <w:rsid w:val="007D6544"/>
    <w:rsid w:val="007D6562"/>
    <w:rsid w:val="007D6726"/>
    <w:rsid w:val="007D6F6C"/>
    <w:rsid w:val="007D747B"/>
    <w:rsid w:val="007D7C1F"/>
    <w:rsid w:val="007D7F12"/>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A77"/>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80054A"/>
    <w:rsid w:val="0080073F"/>
    <w:rsid w:val="00800967"/>
    <w:rsid w:val="008009C1"/>
    <w:rsid w:val="00800E18"/>
    <w:rsid w:val="00801702"/>
    <w:rsid w:val="00801B65"/>
    <w:rsid w:val="00801BF7"/>
    <w:rsid w:val="00801E1C"/>
    <w:rsid w:val="00801F19"/>
    <w:rsid w:val="008020F5"/>
    <w:rsid w:val="00802EF1"/>
    <w:rsid w:val="00803A6F"/>
    <w:rsid w:val="00803F62"/>
    <w:rsid w:val="0080402C"/>
    <w:rsid w:val="0080403A"/>
    <w:rsid w:val="008040E5"/>
    <w:rsid w:val="00804186"/>
    <w:rsid w:val="0080428B"/>
    <w:rsid w:val="008046C5"/>
    <w:rsid w:val="00804B28"/>
    <w:rsid w:val="008051EE"/>
    <w:rsid w:val="00805216"/>
    <w:rsid w:val="00805310"/>
    <w:rsid w:val="00805439"/>
    <w:rsid w:val="00805799"/>
    <w:rsid w:val="00805811"/>
    <w:rsid w:val="00805821"/>
    <w:rsid w:val="008062D6"/>
    <w:rsid w:val="0080681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3F9"/>
    <w:rsid w:val="0082353B"/>
    <w:rsid w:val="00823BE0"/>
    <w:rsid w:val="00823BFD"/>
    <w:rsid w:val="0082410A"/>
    <w:rsid w:val="0082469D"/>
    <w:rsid w:val="00824861"/>
    <w:rsid w:val="00824899"/>
    <w:rsid w:val="0082520C"/>
    <w:rsid w:val="008252C7"/>
    <w:rsid w:val="008254FC"/>
    <w:rsid w:val="00825598"/>
    <w:rsid w:val="008256ED"/>
    <w:rsid w:val="0082595F"/>
    <w:rsid w:val="008260CD"/>
    <w:rsid w:val="00827257"/>
    <w:rsid w:val="00830956"/>
    <w:rsid w:val="0083122D"/>
    <w:rsid w:val="0083139A"/>
    <w:rsid w:val="00831BD7"/>
    <w:rsid w:val="00832564"/>
    <w:rsid w:val="008337DE"/>
    <w:rsid w:val="00833911"/>
    <w:rsid w:val="00833D12"/>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61B"/>
    <w:rsid w:val="00844A5E"/>
    <w:rsid w:val="00844C48"/>
    <w:rsid w:val="00844D12"/>
    <w:rsid w:val="0084571A"/>
    <w:rsid w:val="008457D5"/>
    <w:rsid w:val="0084629B"/>
    <w:rsid w:val="0084679C"/>
    <w:rsid w:val="00846B71"/>
    <w:rsid w:val="00846DA9"/>
    <w:rsid w:val="00847241"/>
    <w:rsid w:val="008475C9"/>
    <w:rsid w:val="00847825"/>
    <w:rsid w:val="00847ABD"/>
    <w:rsid w:val="00847AE9"/>
    <w:rsid w:val="00847BAB"/>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3E"/>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DC"/>
    <w:rsid w:val="00856D51"/>
    <w:rsid w:val="00857101"/>
    <w:rsid w:val="008571A4"/>
    <w:rsid w:val="008576CB"/>
    <w:rsid w:val="00857BCE"/>
    <w:rsid w:val="00857FB0"/>
    <w:rsid w:val="00860691"/>
    <w:rsid w:val="00860C1A"/>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A3B"/>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79"/>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59F"/>
    <w:rsid w:val="00881801"/>
    <w:rsid w:val="00881C24"/>
    <w:rsid w:val="008821F5"/>
    <w:rsid w:val="008824BD"/>
    <w:rsid w:val="008824F8"/>
    <w:rsid w:val="008826D7"/>
    <w:rsid w:val="00882AF6"/>
    <w:rsid w:val="0088310B"/>
    <w:rsid w:val="008837A7"/>
    <w:rsid w:val="00883A39"/>
    <w:rsid w:val="00883E20"/>
    <w:rsid w:val="00884036"/>
    <w:rsid w:val="00884497"/>
    <w:rsid w:val="008845CE"/>
    <w:rsid w:val="00884794"/>
    <w:rsid w:val="00884BCC"/>
    <w:rsid w:val="00884F52"/>
    <w:rsid w:val="0088507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4ECA"/>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9CA"/>
    <w:rsid w:val="008A2AA5"/>
    <w:rsid w:val="008A2CDE"/>
    <w:rsid w:val="008A36DD"/>
    <w:rsid w:val="008A38EB"/>
    <w:rsid w:val="008A39A0"/>
    <w:rsid w:val="008A3BE1"/>
    <w:rsid w:val="008A3D50"/>
    <w:rsid w:val="008A3E0A"/>
    <w:rsid w:val="008A3E25"/>
    <w:rsid w:val="008A4378"/>
    <w:rsid w:val="008A4F28"/>
    <w:rsid w:val="008A5791"/>
    <w:rsid w:val="008A57A2"/>
    <w:rsid w:val="008A5D13"/>
    <w:rsid w:val="008A5EF9"/>
    <w:rsid w:val="008A6130"/>
    <w:rsid w:val="008A63E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3767"/>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5D7"/>
    <w:rsid w:val="008B6606"/>
    <w:rsid w:val="008B6AB7"/>
    <w:rsid w:val="008B6D72"/>
    <w:rsid w:val="008B6E76"/>
    <w:rsid w:val="008B72B2"/>
    <w:rsid w:val="008B73A9"/>
    <w:rsid w:val="008B73B7"/>
    <w:rsid w:val="008B7A73"/>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E98"/>
    <w:rsid w:val="008D209C"/>
    <w:rsid w:val="008D24ED"/>
    <w:rsid w:val="008D2B23"/>
    <w:rsid w:val="008D2C40"/>
    <w:rsid w:val="008D33B1"/>
    <w:rsid w:val="008D38DC"/>
    <w:rsid w:val="008D46DF"/>
    <w:rsid w:val="008D476D"/>
    <w:rsid w:val="008D4C2B"/>
    <w:rsid w:val="008D4F98"/>
    <w:rsid w:val="008D5016"/>
    <w:rsid w:val="008D5429"/>
    <w:rsid w:val="008D5F13"/>
    <w:rsid w:val="008D60CF"/>
    <w:rsid w:val="008D6157"/>
    <w:rsid w:val="008D6D61"/>
    <w:rsid w:val="008D7004"/>
    <w:rsid w:val="008D71DE"/>
    <w:rsid w:val="008D71FC"/>
    <w:rsid w:val="008D7AB5"/>
    <w:rsid w:val="008D7CC6"/>
    <w:rsid w:val="008D7F4F"/>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7AC"/>
    <w:rsid w:val="009009DC"/>
    <w:rsid w:val="00900A0D"/>
    <w:rsid w:val="00900F5C"/>
    <w:rsid w:val="0090162E"/>
    <w:rsid w:val="00901AF9"/>
    <w:rsid w:val="00902495"/>
    <w:rsid w:val="00902C40"/>
    <w:rsid w:val="00902C8F"/>
    <w:rsid w:val="00903326"/>
    <w:rsid w:val="00903921"/>
    <w:rsid w:val="0090442B"/>
    <w:rsid w:val="009047C1"/>
    <w:rsid w:val="00904D15"/>
    <w:rsid w:val="00904E8A"/>
    <w:rsid w:val="00904FF3"/>
    <w:rsid w:val="0090507D"/>
    <w:rsid w:val="009051BD"/>
    <w:rsid w:val="009058CC"/>
    <w:rsid w:val="00905911"/>
    <w:rsid w:val="00905A1E"/>
    <w:rsid w:val="00905A9D"/>
    <w:rsid w:val="00905ABF"/>
    <w:rsid w:val="00905AED"/>
    <w:rsid w:val="00905B0F"/>
    <w:rsid w:val="00905B85"/>
    <w:rsid w:val="00905E88"/>
    <w:rsid w:val="00905EC5"/>
    <w:rsid w:val="00905F5A"/>
    <w:rsid w:val="009060E7"/>
    <w:rsid w:val="00906791"/>
    <w:rsid w:val="00906878"/>
    <w:rsid w:val="009071DE"/>
    <w:rsid w:val="00907D63"/>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926"/>
    <w:rsid w:val="00913B1A"/>
    <w:rsid w:val="00913B82"/>
    <w:rsid w:val="00913CC3"/>
    <w:rsid w:val="0091448B"/>
    <w:rsid w:val="00914815"/>
    <w:rsid w:val="00914BEF"/>
    <w:rsid w:val="00915590"/>
    <w:rsid w:val="00915B26"/>
    <w:rsid w:val="009168B5"/>
    <w:rsid w:val="00916E86"/>
    <w:rsid w:val="00917181"/>
    <w:rsid w:val="00917B98"/>
    <w:rsid w:val="00917ED4"/>
    <w:rsid w:val="00917F71"/>
    <w:rsid w:val="0092000A"/>
    <w:rsid w:val="0092014D"/>
    <w:rsid w:val="00920302"/>
    <w:rsid w:val="009204F5"/>
    <w:rsid w:val="009206AC"/>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26A"/>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D75"/>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2E88"/>
    <w:rsid w:val="009435FF"/>
    <w:rsid w:val="009440B1"/>
    <w:rsid w:val="00944391"/>
    <w:rsid w:val="009447F4"/>
    <w:rsid w:val="00944830"/>
    <w:rsid w:val="009449E5"/>
    <w:rsid w:val="00944DED"/>
    <w:rsid w:val="00944E3C"/>
    <w:rsid w:val="00945D51"/>
    <w:rsid w:val="00946362"/>
    <w:rsid w:val="009464BD"/>
    <w:rsid w:val="009465FA"/>
    <w:rsid w:val="009467EE"/>
    <w:rsid w:val="00946A68"/>
    <w:rsid w:val="00946D7D"/>
    <w:rsid w:val="009474F9"/>
    <w:rsid w:val="009475BE"/>
    <w:rsid w:val="00950883"/>
    <w:rsid w:val="00950897"/>
    <w:rsid w:val="00950B76"/>
    <w:rsid w:val="00950BA7"/>
    <w:rsid w:val="00950E8D"/>
    <w:rsid w:val="009513DF"/>
    <w:rsid w:val="00951750"/>
    <w:rsid w:val="00952753"/>
    <w:rsid w:val="0095275E"/>
    <w:rsid w:val="00952760"/>
    <w:rsid w:val="00952CFD"/>
    <w:rsid w:val="00952F9E"/>
    <w:rsid w:val="0095421C"/>
    <w:rsid w:val="009542BF"/>
    <w:rsid w:val="00954467"/>
    <w:rsid w:val="009545AC"/>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608"/>
    <w:rsid w:val="0096182A"/>
    <w:rsid w:val="00961A1C"/>
    <w:rsid w:val="00961A80"/>
    <w:rsid w:val="00961A97"/>
    <w:rsid w:val="009622AB"/>
    <w:rsid w:val="00962337"/>
    <w:rsid w:val="00962412"/>
    <w:rsid w:val="00962793"/>
    <w:rsid w:val="009627E0"/>
    <w:rsid w:val="00962838"/>
    <w:rsid w:val="00962DFB"/>
    <w:rsid w:val="00963109"/>
    <w:rsid w:val="009631C3"/>
    <w:rsid w:val="00963301"/>
    <w:rsid w:val="0096379A"/>
    <w:rsid w:val="00964208"/>
    <w:rsid w:val="009642F1"/>
    <w:rsid w:val="009644AD"/>
    <w:rsid w:val="00964D77"/>
    <w:rsid w:val="009651EC"/>
    <w:rsid w:val="00965931"/>
    <w:rsid w:val="00965AEB"/>
    <w:rsid w:val="00965B93"/>
    <w:rsid w:val="00965F46"/>
    <w:rsid w:val="0096608B"/>
    <w:rsid w:val="00966A52"/>
    <w:rsid w:val="00966C83"/>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526A"/>
    <w:rsid w:val="00985529"/>
    <w:rsid w:val="00985669"/>
    <w:rsid w:val="00985FCA"/>
    <w:rsid w:val="0098639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DA3"/>
    <w:rsid w:val="00997FBB"/>
    <w:rsid w:val="009A047E"/>
    <w:rsid w:val="009A0510"/>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227"/>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398"/>
    <w:rsid w:val="009C703B"/>
    <w:rsid w:val="009C74F8"/>
    <w:rsid w:val="009C75DA"/>
    <w:rsid w:val="009C783B"/>
    <w:rsid w:val="009C7B2D"/>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1F7"/>
    <w:rsid w:val="009D74B5"/>
    <w:rsid w:val="009D791C"/>
    <w:rsid w:val="009D7B3C"/>
    <w:rsid w:val="009D7C04"/>
    <w:rsid w:val="009E00BF"/>
    <w:rsid w:val="009E0408"/>
    <w:rsid w:val="009E0772"/>
    <w:rsid w:val="009E0E9B"/>
    <w:rsid w:val="009E1190"/>
    <w:rsid w:val="009E1340"/>
    <w:rsid w:val="009E180F"/>
    <w:rsid w:val="009E1E91"/>
    <w:rsid w:val="009E215B"/>
    <w:rsid w:val="009E2308"/>
    <w:rsid w:val="009E23DB"/>
    <w:rsid w:val="009E285D"/>
    <w:rsid w:val="009E29C5"/>
    <w:rsid w:val="009E2CBB"/>
    <w:rsid w:val="009E2DD3"/>
    <w:rsid w:val="009E2FA8"/>
    <w:rsid w:val="009E339A"/>
    <w:rsid w:val="009E3427"/>
    <w:rsid w:val="009E3D3F"/>
    <w:rsid w:val="009E41E2"/>
    <w:rsid w:val="009E42F0"/>
    <w:rsid w:val="009E482A"/>
    <w:rsid w:val="009E49BB"/>
    <w:rsid w:val="009E4AAA"/>
    <w:rsid w:val="009E4B15"/>
    <w:rsid w:val="009E5027"/>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8FF"/>
    <w:rsid w:val="009F5F2C"/>
    <w:rsid w:val="009F6784"/>
    <w:rsid w:val="009F6DCE"/>
    <w:rsid w:val="009F71A8"/>
    <w:rsid w:val="009F7913"/>
    <w:rsid w:val="009F7C52"/>
    <w:rsid w:val="009F7E8E"/>
    <w:rsid w:val="00A004AB"/>
    <w:rsid w:val="00A00D64"/>
    <w:rsid w:val="00A00F58"/>
    <w:rsid w:val="00A01126"/>
    <w:rsid w:val="00A01169"/>
    <w:rsid w:val="00A017D3"/>
    <w:rsid w:val="00A01890"/>
    <w:rsid w:val="00A01AC8"/>
    <w:rsid w:val="00A02169"/>
    <w:rsid w:val="00A0242E"/>
    <w:rsid w:val="00A025A0"/>
    <w:rsid w:val="00A035DF"/>
    <w:rsid w:val="00A04B1D"/>
    <w:rsid w:val="00A04BDE"/>
    <w:rsid w:val="00A05273"/>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50"/>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15D1"/>
    <w:rsid w:val="00A2190F"/>
    <w:rsid w:val="00A21A88"/>
    <w:rsid w:val="00A22046"/>
    <w:rsid w:val="00A221EE"/>
    <w:rsid w:val="00A227E1"/>
    <w:rsid w:val="00A22843"/>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2BB"/>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4FA4"/>
    <w:rsid w:val="00A35156"/>
    <w:rsid w:val="00A35347"/>
    <w:rsid w:val="00A353B8"/>
    <w:rsid w:val="00A356F1"/>
    <w:rsid w:val="00A35F56"/>
    <w:rsid w:val="00A369B3"/>
    <w:rsid w:val="00A36DE4"/>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35D"/>
    <w:rsid w:val="00A43519"/>
    <w:rsid w:val="00A43AA0"/>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5A0"/>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91E"/>
    <w:rsid w:val="00A55057"/>
    <w:rsid w:val="00A556C3"/>
    <w:rsid w:val="00A5577F"/>
    <w:rsid w:val="00A55B9A"/>
    <w:rsid w:val="00A55C74"/>
    <w:rsid w:val="00A5605D"/>
    <w:rsid w:val="00A5645B"/>
    <w:rsid w:val="00A5665E"/>
    <w:rsid w:val="00A57439"/>
    <w:rsid w:val="00A5766B"/>
    <w:rsid w:val="00A57BF2"/>
    <w:rsid w:val="00A57FD3"/>
    <w:rsid w:val="00A60039"/>
    <w:rsid w:val="00A60088"/>
    <w:rsid w:val="00A60246"/>
    <w:rsid w:val="00A608FB"/>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E2F"/>
    <w:rsid w:val="00A66F6A"/>
    <w:rsid w:val="00A66FF6"/>
    <w:rsid w:val="00A67031"/>
    <w:rsid w:val="00A673B3"/>
    <w:rsid w:val="00A676E8"/>
    <w:rsid w:val="00A67706"/>
    <w:rsid w:val="00A67794"/>
    <w:rsid w:val="00A6780D"/>
    <w:rsid w:val="00A67D88"/>
    <w:rsid w:val="00A67E9D"/>
    <w:rsid w:val="00A70475"/>
    <w:rsid w:val="00A70566"/>
    <w:rsid w:val="00A70A13"/>
    <w:rsid w:val="00A7145A"/>
    <w:rsid w:val="00A7151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4BED"/>
    <w:rsid w:val="00A7548E"/>
    <w:rsid w:val="00A75640"/>
    <w:rsid w:val="00A75718"/>
    <w:rsid w:val="00A75D21"/>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DB5"/>
    <w:rsid w:val="00A84511"/>
    <w:rsid w:val="00A84512"/>
    <w:rsid w:val="00A84D17"/>
    <w:rsid w:val="00A852E5"/>
    <w:rsid w:val="00A85576"/>
    <w:rsid w:val="00A856EA"/>
    <w:rsid w:val="00A85E25"/>
    <w:rsid w:val="00A862C5"/>
    <w:rsid w:val="00A86624"/>
    <w:rsid w:val="00A8673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88"/>
    <w:rsid w:val="00A93C9A"/>
    <w:rsid w:val="00A94343"/>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5D0"/>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0EFE"/>
    <w:rsid w:val="00AB1BF3"/>
    <w:rsid w:val="00AB204B"/>
    <w:rsid w:val="00AB2310"/>
    <w:rsid w:val="00AB270E"/>
    <w:rsid w:val="00AB2EF2"/>
    <w:rsid w:val="00AB3196"/>
    <w:rsid w:val="00AB3240"/>
    <w:rsid w:val="00AB33B7"/>
    <w:rsid w:val="00AB3921"/>
    <w:rsid w:val="00AB3AD1"/>
    <w:rsid w:val="00AB3E2C"/>
    <w:rsid w:val="00AB3F73"/>
    <w:rsid w:val="00AB416F"/>
    <w:rsid w:val="00AB4555"/>
    <w:rsid w:val="00AB495D"/>
    <w:rsid w:val="00AB4ACA"/>
    <w:rsid w:val="00AB51E6"/>
    <w:rsid w:val="00AB54F7"/>
    <w:rsid w:val="00AB603E"/>
    <w:rsid w:val="00AB628B"/>
    <w:rsid w:val="00AB63DA"/>
    <w:rsid w:val="00AB6BBB"/>
    <w:rsid w:val="00AB70D2"/>
    <w:rsid w:val="00AB71FF"/>
    <w:rsid w:val="00AB78F1"/>
    <w:rsid w:val="00AB7CD9"/>
    <w:rsid w:val="00AC043E"/>
    <w:rsid w:val="00AC064E"/>
    <w:rsid w:val="00AC0714"/>
    <w:rsid w:val="00AC0842"/>
    <w:rsid w:val="00AC0958"/>
    <w:rsid w:val="00AC1A40"/>
    <w:rsid w:val="00AC1BFB"/>
    <w:rsid w:val="00AC1CAC"/>
    <w:rsid w:val="00AC1DC2"/>
    <w:rsid w:val="00AC1EFD"/>
    <w:rsid w:val="00AC254B"/>
    <w:rsid w:val="00AC26E2"/>
    <w:rsid w:val="00AC2764"/>
    <w:rsid w:val="00AC2C5A"/>
    <w:rsid w:val="00AC312A"/>
    <w:rsid w:val="00AC3B03"/>
    <w:rsid w:val="00AC41C5"/>
    <w:rsid w:val="00AC4D1D"/>
    <w:rsid w:val="00AC4D6E"/>
    <w:rsid w:val="00AC55D0"/>
    <w:rsid w:val="00AC5750"/>
    <w:rsid w:val="00AC580B"/>
    <w:rsid w:val="00AC59F9"/>
    <w:rsid w:val="00AC5B61"/>
    <w:rsid w:val="00AC5C4C"/>
    <w:rsid w:val="00AC5F14"/>
    <w:rsid w:val="00AC5F7C"/>
    <w:rsid w:val="00AC5F86"/>
    <w:rsid w:val="00AC5FD6"/>
    <w:rsid w:val="00AC6188"/>
    <w:rsid w:val="00AC6392"/>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E4"/>
    <w:rsid w:val="00AD32F2"/>
    <w:rsid w:val="00AD36B4"/>
    <w:rsid w:val="00AD3810"/>
    <w:rsid w:val="00AD3978"/>
    <w:rsid w:val="00AD3CB9"/>
    <w:rsid w:val="00AD3D7B"/>
    <w:rsid w:val="00AD3FBA"/>
    <w:rsid w:val="00AD40E7"/>
    <w:rsid w:val="00AD4481"/>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4C7"/>
    <w:rsid w:val="00AE7660"/>
    <w:rsid w:val="00AE76BF"/>
    <w:rsid w:val="00AE7D57"/>
    <w:rsid w:val="00AE7E3B"/>
    <w:rsid w:val="00AF0011"/>
    <w:rsid w:val="00AF0797"/>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DD"/>
    <w:rsid w:val="00AF475B"/>
    <w:rsid w:val="00AF4D5B"/>
    <w:rsid w:val="00AF4F9C"/>
    <w:rsid w:val="00AF5B5E"/>
    <w:rsid w:val="00AF5EB6"/>
    <w:rsid w:val="00AF624A"/>
    <w:rsid w:val="00AF625E"/>
    <w:rsid w:val="00AF67C7"/>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1E1"/>
    <w:rsid w:val="00B065A0"/>
    <w:rsid w:val="00B068E1"/>
    <w:rsid w:val="00B068FC"/>
    <w:rsid w:val="00B06B82"/>
    <w:rsid w:val="00B06BDB"/>
    <w:rsid w:val="00B06E0C"/>
    <w:rsid w:val="00B06E45"/>
    <w:rsid w:val="00B070C8"/>
    <w:rsid w:val="00B0754C"/>
    <w:rsid w:val="00B07828"/>
    <w:rsid w:val="00B078EC"/>
    <w:rsid w:val="00B1016D"/>
    <w:rsid w:val="00B10365"/>
    <w:rsid w:val="00B1090C"/>
    <w:rsid w:val="00B109FE"/>
    <w:rsid w:val="00B11701"/>
    <w:rsid w:val="00B11CD5"/>
    <w:rsid w:val="00B11EEF"/>
    <w:rsid w:val="00B11FC4"/>
    <w:rsid w:val="00B1260B"/>
    <w:rsid w:val="00B12717"/>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2AE"/>
    <w:rsid w:val="00B16538"/>
    <w:rsid w:val="00B16670"/>
    <w:rsid w:val="00B16DF0"/>
    <w:rsid w:val="00B16FAD"/>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FA"/>
    <w:rsid w:val="00B22119"/>
    <w:rsid w:val="00B22208"/>
    <w:rsid w:val="00B2237A"/>
    <w:rsid w:val="00B22388"/>
    <w:rsid w:val="00B225E0"/>
    <w:rsid w:val="00B225F4"/>
    <w:rsid w:val="00B22618"/>
    <w:rsid w:val="00B2284F"/>
    <w:rsid w:val="00B22AE7"/>
    <w:rsid w:val="00B22B0F"/>
    <w:rsid w:val="00B231FF"/>
    <w:rsid w:val="00B2339A"/>
    <w:rsid w:val="00B23A88"/>
    <w:rsid w:val="00B2404C"/>
    <w:rsid w:val="00B240B4"/>
    <w:rsid w:val="00B240C2"/>
    <w:rsid w:val="00B240CF"/>
    <w:rsid w:val="00B24BAB"/>
    <w:rsid w:val="00B25024"/>
    <w:rsid w:val="00B2505B"/>
    <w:rsid w:val="00B251A5"/>
    <w:rsid w:val="00B257DD"/>
    <w:rsid w:val="00B259EF"/>
    <w:rsid w:val="00B25ADE"/>
    <w:rsid w:val="00B25AFF"/>
    <w:rsid w:val="00B25D18"/>
    <w:rsid w:val="00B26013"/>
    <w:rsid w:val="00B26266"/>
    <w:rsid w:val="00B2672B"/>
    <w:rsid w:val="00B269FE"/>
    <w:rsid w:val="00B26A1E"/>
    <w:rsid w:val="00B26D7C"/>
    <w:rsid w:val="00B270A3"/>
    <w:rsid w:val="00B3008E"/>
    <w:rsid w:val="00B302F6"/>
    <w:rsid w:val="00B3068E"/>
    <w:rsid w:val="00B3082B"/>
    <w:rsid w:val="00B30AAF"/>
    <w:rsid w:val="00B30D13"/>
    <w:rsid w:val="00B3120D"/>
    <w:rsid w:val="00B319A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11"/>
    <w:rsid w:val="00B35FC8"/>
    <w:rsid w:val="00B36326"/>
    <w:rsid w:val="00B363C4"/>
    <w:rsid w:val="00B368F3"/>
    <w:rsid w:val="00B3698A"/>
    <w:rsid w:val="00B36CD8"/>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C71"/>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06C"/>
    <w:rsid w:val="00B505E8"/>
    <w:rsid w:val="00B50D1D"/>
    <w:rsid w:val="00B51943"/>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2C3"/>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B0"/>
    <w:rsid w:val="00B677C8"/>
    <w:rsid w:val="00B67A37"/>
    <w:rsid w:val="00B67C02"/>
    <w:rsid w:val="00B67C31"/>
    <w:rsid w:val="00B67EAB"/>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E88"/>
    <w:rsid w:val="00B753FE"/>
    <w:rsid w:val="00B75414"/>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A"/>
    <w:rsid w:val="00B8253B"/>
    <w:rsid w:val="00B82A55"/>
    <w:rsid w:val="00B82B06"/>
    <w:rsid w:val="00B82EE8"/>
    <w:rsid w:val="00B83325"/>
    <w:rsid w:val="00B83552"/>
    <w:rsid w:val="00B835A8"/>
    <w:rsid w:val="00B836D9"/>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C00"/>
    <w:rsid w:val="00B86E5B"/>
    <w:rsid w:val="00B8702F"/>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5052"/>
    <w:rsid w:val="00B95417"/>
    <w:rsid w:val="00B95496"/>
    <w:rsid w:val="00B95734"/>
    <w:rsid w:val="00B95877"/>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BF7"/>
    <w:rsid w:val="00BB0F68"/>
    <w:rsid w:val="00BB11CF"/>
    <w:rsid w:val="00BB13E6"/>
    <w:rsid w:val="00BB1468"/>
    <w:rsid w:val="00BB14C7"/>
    <w:rsid w:val="00BB1A4A"/>
    <w:rsid w:val="00BB1F50"/>
    <w:rsid w:val="00BB203D"/>
    <w:rsid w:val="00BB24BB"/>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6FA0"/>
    <w:rsid w:val="00BB75B4"/>
    <w:rsid w:val="00BB7778"/>
    <w:rsid w:val="00BB7B6F"/>
    <w:rsid w:val="00BB7BAC"/>
    <w:rsid w:val="00BC01DC"/>
    <w:rsid w:val="00BC0800"/>
    <w:rsid w:val="00BC0B43"/>
    <w:rsid w:val="00BC0EB4"/>
    <w:rsid w:val="00BC0F77"/>
    <w:rsid w:val="00BC10E8"/>
    <w:rsid w:val="00BC1281"/>
    <w:rsid w:val="00BC1345"/>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3FC4"/>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55B"/>
    <w:rsid w:val="00BC771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4A6"/>
    <w:rsid w:val="00BD45CB"/>
    <w:rsid w:val="00BD51C4"/>
    <w:rsid w:val="00BD581D"/>
    <w:rsid w:val="00BD58E4"/>
    <w:rsid w:val="00BD5D00"/>
    <w:rsid w:val="00BD5DA7"/>
    <w:rsid w:val="00BD6099"/>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2F"/>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8F9"/>
    <w:rsid w:val="00BF0CE1"/>
    <w:rsid w:val="00BF0D6C"/>
    <w:rsid w:val="00BF0EA5"/>
    <w:rsid w:val="00BF1F23"/>
    <w:rsid w:val="00BF277D"/>
    <w:rsid w:val="00BF2AFB"/>
    <w:rsid w:val="00BF2E1B"/>
    <w:rsid w:val="00BF2FE2"/>
    <w:rsid w:val="00BF320A"/>
    <w:rsid w:val="00BF325E"/>
    <w:rsid w:val="00BF3748"/>
    <w:rsid w:val="00BF37FD"/>
    <w:rsid w:val="00BF39C7"/>
    <w:rsid w:val="00BF4204"/>
    <w:rsid w:val="00BF43C7"/>
    <w:rsid w:val="00BF4882"/>
    <w:rsid w:val="00BF4E1B"/>
    <w:rsid w:val="00BF4F47"/>
    <w:rsid w:val="00BF4F69"/>
    <w:rsid w:val="00BF5065"/>
    <w:rsid w:val="00BF580C"/>
    <w:rsid w:val="00BF5BB3"/>
    <w:rsid w:val="00BF5F6A"/>
    <w:rsid w:val="00BF65FB"/>
    <w:rsid w:val="00BF6A4C"/>
    <w:rsid w:val="00BF6CF9"/>
    <w:rsid w:val="00BF7049"/>
    <w:rsid w:val="00BF70C8"/>
    <w:rsid w:val="00BF7360"/>
    <w:rsid w:val="00BF73AC"/>
    <w:rsid w:val="00BF74CC"/>
    <w:rsid w:val="00BF74E3"/>
    <w:rsid w:val="00BF7670"/>
    <w:rsid w:val="00BF7C67"/>
    <w:rsid w:val="00C0078C"/>
    <w:rsid w:val="00C007F5"/>
    <w:rsid w:val="00C00D1C"/>
    <w:rsid w:val="00C0102C"/>
    <w:rsid w:val="00C0154A"/>
    <w:rsid w:val="00C01D6C"/>
    <w:rsid w:val="00C01E7D"/>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E6D"/>
    <w:rsid w:val="00C10575"/>
    <w:rsid w:val="00C109DD"/>
    <w:rsid w:val="00C10BB5"/>
    <w:rsid w:val="00C10FF4"/>
    <w:rsid w:val="00C1115D"/>
    <w:rsid w:val="00C1177C"/>
    <w:rsid w:val="00C11D34"/>
    <w:rsid w:val="00C1252E"/>
    <w:rsid w:val="00C1261F"/>
    <w:rsid w:val="00C12685"/>
    <w:rsid w:val="00C12748"/>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AB9"/>
    <w:rsid w:val="00C22B4F"/>
    <w:rsid w:val="00C22BBE"/>
    <w:rsid w:val="00C22C73"/>
    <w:rsid w:val="00C22D21"/>
    <w:rsid w:val="00C2300F"/>
    <w:rsid w:val="00C23509"/>
    <w:rsid w:val="00C238E1"/>
    <w:rsid w:val="00C23AF3"/>
    <w:rsid w:val="00C24038"/>
    <w:rsid w:val="00C24192"/>
    <w:rsid w:val="00C2471E"/>
    <w:rsid w:val="00C24C7C"/>
    <w:rsid w:val="00C264A6"/>
    <w:rsid w:val="00C268D6"/>
    <w:rsid w:val="00C26B46"/>
    <w:rsid w:val="00C26CDF"/>
    <w:rsid w:val="00C2724C"/>
    <w:rsid w:val="00C273A1"/>
    <w:rsid w:val="00C274E7"/>
    <w:rsid w:val="00C277C2"/>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47B"/>
    <w:rsid w:val="00C3360F"/>
    <w:rsid w:val="00C339A0"/>
    <w:rsid w:val="00C3465A"/>
    <w:rsid w:val="00C34907"/>
    <w:rsid w:val="00C34B7A"/>
    <w:rsid w:val="00C34C0A"/>
    <w:rsid w:val="00C34E07"/>
    <w:rsid w:val="00C35004"/>
    <w:rsid w:val="00C35069"/>
    <w:rsid w:val="00C354C5"/>
    <w:rsid w:val="00C35A11"/>
    <w:rsid w:val="00C35A7A"/>
    <w:rsid w:val="00C35DF8"/>
    <w:rsid w:val="00C36014"/>
    <w:rsid w:val="00C36B40"/>
    <w:rsid w:val="00C37399"/>
    <w:rsid w:val="00C37A3F"/>
    <w:rsid w:val="00C37BF4"/>
    <w:rsid w:val="00C40127"/>
    <w:rsid w:val="00C405D0"/>
    <w:rsid w:val="00C409D6"/>
    <w:rsid w:val="00C4115F"/>
    <w:rsid w:val="00C418BB"/>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7B2"/>
    <w:rsid w:val="00C46AEC"/>
    <w:rsid w:val="00C46E9D"/>
    <w:rsid w:val="00C46FE3"/>
    <w:rsid w:val="00C472E0"/>
    <w:rsid w:val="00C4759A"/>
    <w:rsid w:val="00C47A96"/>
    <w:rsid w:val="00C47D48"/>
    <w:rsid w:val="00C47FA0"/>
    <w:rsid w:val="00C5018D"/>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A"/>
    <w:rsid w:val="00C561A1"/>
    <w:rsid w:val="00C56624"/>
    <w:rsid w:val="00C56A52"/>
    <w:rsid w:val="00C56B03"/>
    <w:rsid w:val="00C56E2F"/>
    <w:rsid w:val="00C56F4B"/>
    <w:rsid w:val="00C5707F"/>
    <w:rsid w:val="00C5770D"/>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F91"/>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0A5"/>
    <w:rsid w:val="00C672B0"/>
    <w:rsid w:val="00C6735D"/>
    <w:rsid w:val="00C6753B"/>
    <w:rsid w:val="00C679D9"/>
    <w:rsid w:val="00C67CE8"/>
    <w:rsid w:val="00C70265"/>
    <w:rsid w:val="00C703CD"/>
    <w:rsid w:val="00C705A8"/>
    <w:rsid w:val="00C70621"/>
    <w:rsid w:val="00C7065A"/>
    <w:rsid w:val="00C709DB"/>
    <w:rsid w:val="00C70B52"/>
    <w:rsid w:val="00C70EFC"/>
    <w:rsid w:val="00C71C0B"/>
    <w:rsid w:val="00C71F22"/>
    <w:rsid w:val="00C7229A"/>
    <w:rsid w:val="00C7243C"/>
    <w:rsid w:val="00C72A79"/>
    <w:rsid w:val="00C7322D"/>
    <w:rsid w:val="00C73581"/>
    <w:rsid w:val="00C73E83"/>
    <w:rsid w:val="00C73FD2"/>
    <w:rsid w:val="00C740F9"/>
    <w:rsid w:val="00C742C7"/>
    <w:rsid w:val="00C74636"/>
    <w:rsid w:val="00C74F22"/>
    <w:rsid w:val="00C751AF"/>
    <w:rsid w:val="00C75F09"/>
    <w:rsid w:val="00C76219"/>
    <w:rsid w:val="00C7685A"/>
    <w:rsid w:val="00C768E0"/>
    <w:rsid w:val="00C76912"/>
    <w:rsid w:val="00C76AA2"/>
    <w:rsid w:val="00C76FE8"/>
    <w:rsid w:val="00C778F0"/>
    <w:rsid w:val="00C8010E"/>
    <w:rsid w:val="00C80394"/>
    <w:rsid w:val="00C8056C"/>
    <w:rsid w:val="00C805DD"/>
    <w:rsid w:val="00C80667"/>
    <w:rsid w:val="00C808CA"/>
    <w:rsid w:val="00C81149"/>
    <w:rsid w:val="00C81382"/>
    <w:rsid w:val="00C81705"/>
    <w:rsid w:val="00C817CF"/>
    <w:rsid w:val="00C81808"/>
    <w:rsid w:val="00C81B98"/>
    <w:rsid w:val="00C81C20"/>
    <w:rsid w:val="00C81C47"/>
    <w:rsid w:val="00C81DE2"/>
    <w:rsid w:val="00C81E55"/>
    <w:rsid w:val="00C8212B"/>
    <w:rsid w:val="00C8251B"/>
    <w:rsid w:val="00C827C3"/>
    <w:rsid w:val="00C829FF"/>
    <w:rsid w:val="00C82BB5"/>
    <w:rsid w:val="00C8306F"/>
    <w:rsid w:val="00C8356C"/>
    <w:rsid w:val="00C83878"/>
    <w:rsid w:val="00C83F08"/>
    <w:rsid w:val="00C841BF"/>
    <w:rsid w:val="00C843A9"/>
    <w:rsid w:val="00C843B4"/>
    <w:rsid w:val="00C84797"/>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711"/>
    <w:rsid w:val="00C90867"/>
    <w:rsid w:val="00C908AB"/>
    <w:rsid w:val="00C90E1F"/>
    <w:rsid w:val="00C91673"/>
    <w:rsid w:val="00C91D6C"/>
    <w:rsid w:val="00C922F5"/>
    <w:rsid w:val="00C926F6"/>
    <w:rsid w:val="00C927CE"/>
    <w:rsid w:val="00C92CB9"/>
    <w:rsid w:val="00C9395C"/>
    <w:rsid w:val="00C93B57"/>
    <w:rsid w:val="00C93BFD"/>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7B1"/>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22CD"/>
    <w:rsid w:val="00CB29BE"/>
    <w:rsid w:val="00CB2B07"/>
    <w:rsid w:val="00CB3041"/>
    <w:rsid w:val="00CB326E"/>
    <w:rsid w:val="00CB33A3"/>
    <w:rsid w:val="00CB3558"/>
    <w:rsid w:val="00CB35EE"/>
    <w:rsid w:val="00CB379A"/>
    <w:rsid w:val="00CB39A3"/>
    <w:rsid w:val="00CB3CE3"/>
    <w:rsid w:val="00CB3F62"/>
    <w:rsid w:val="00CB41EB"/>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4A94"/>
    <w:rsid w:val="00CC50AD"/>
    <w:rsid w:val="00CC5210"/>
    <w:rsid w:val="00CC5708"/>
    <w:rsid w:val="00CC5921"/>
    <w:rsid w:val="00CC5D23"/>
    <w:rsid w:val="00CC62ED"/>
    <w:rsid w:val="00CC6346"/>
    <w:rsid w:val="00CC6633"/>
    <w:rsid w:val="00CC6771"/>
    <w:rsid w:val="00CC683A"/>
    <w:rsid w:val="00CC68C3"/>
    <w:rsid w:val="00CC6A5E"/>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BE"/>
    <w:rsid w:val="00CD2AFA"/>
    <w:rsid w:val="00CD2D36"/>
    <w:rsid w:val="00CD2F29"/>
    <w:rsid w:val="00CD3030"/>
    <w:rsid w:val="00CD31E2"/>
    <w:rsid w:val="00CD3911"/>
    <w:rsid w:val="00CD3DCE"/>
    <w:rsid w:val="00CD3DD2"/>
    <w:rsid w:val="00CD3F55"/>
    <w:rsid w:val="00CD4106"/>
    <w:rsid w:val="00CD4140"/>
    <w:rsid w:val="00CD4B57"/>
    <w:rsid w:val="00CD4E93"/>
    <w:rsid w:val="00CD4F09"/>
    <w:rsid w:val="00CD6569"/>
    <w:rsid w:val="00CD6999"/>
    <w:rsid w:val="00CD6D99"/>
    <w:rsid w:val="00CD6ED3"/>
    <w:rsid w:val="00CD717A"/>
    <w:rsid w:val="00CD71F5"/>
    <w:rsid w:val="00CD7243"/>
    <w:rsid w:val="00CD74BE"/>
    <w:rsid w:val="00CD7631"/>
    <w:rsid w:val="00CD7B72"/>
    <w:rsid w:val="00CD7FD7"/>
    <w:rsid w:val="00CE02CF"/>
    <w:rsid w:val="00CE0591"/>
    <w:rsid w:val="00CE0D4E"/>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C08"/>
    <w:rsid w:val="00CF6DFD"/>
    <w:rsid w:val="00CF6E8F"/>
    <w:rsid w:val="00CF7381"/>
    <w:rsid w:val="00CF7C8E"/>
    <w:rsid w:val="00D00266"/>
    <w:rsid w:val="00D00431"/>
    <w:rsid w:val="00D0044D"/>
    <w:rsid w:val="00D00459"/>
    <w:rsid w:val="00D006FE"/>
    <w:rsid w:val="00D00CEF"/>
    <w:rsid w:val="00D00DBD"/>
    <w:rsid w:val="00D00E1E"/>
    <w:rsid w:val="00D01601"/>
    <w:rsid w:val="00D01A59"/>
    <w:rsid w:val="00D01AAB"/>
    <w:rsid w:val="00D020FB"/>
    <w:rsid w:val="00D02249"/>
    <w:rsid w:val="00D022EC"/>
    <w:rsid w:val="00D026AE"/>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D2"/>
    <w:rsid w:val="00D11BF7"/>
    <w:rsid w:val="00D120B4"/>
    <w:rsid w:val="00D123AD"/>
    <w:rsid w:val="00D12C13"/>
    <w:rsid w:val="00D132E8"/>
    <w:rsid w:val="00D13541"/>
    <w:rsid w:val="00D135CC"/>
    <w:rsid w:val="00D1395F"/>
    <w:rsid w:val="00D14045"/>
    <w:rsid w:val="00D14065"/>
    <w:rsid w:val="00D14125"/>
    <w:rsid w:val="00D14A15"/>
    <w:rsid w:val="00D14CA1"/>
    <w:rsid w:val="00D156E1"/>
    <w:rsid w:val="00D15ACE"/>
    <w:rsid w:val="00D15B46"/>
    <w:rsid w:val="00D15CAB"/>
    <w:rsid w:val="00D160AF"/>
    <w:rsid w:val="00D16B39"/>
    <w:rsid w:val="00D16B9D"/>
    <w:rsid w:val="00D171AD"/>
    <w:rsid w:val="00D17934"/>
    <w:rsid w:val="00D17A03"/>
    <w:rsid w:val="00D17A96"/>
    <w:rsid w:val="00D17B0C"/>
    <w:rsid w:val="00D17C24"/>
    <w:rsid w:val="00D17C72"/>
    <w:rsid w:val="00D202A7"/>
    <w:rsid w:val="00D206CB"/>
    <w:rsid w:val="00D20B17"/>
    <w:rsid w:val="00D20E51"/>
    <w:rsid w:val="00D2130B"/>
    <w:rsid w:val="00D2208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FC0"/>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3AE6"/>
    <w:rsid w:val="00D34503"/>
    <w:rsid w:val="00D345A7"/>
    <w:rsid w:val="00D35C02"/>
    <w:rsid w:val="00D36996"/>
    <w:rsid w:val="00D3701C"/>
    <w:rsid w:val="00D370AF"/>
    <w:rsid w:val="00D370DA"/>
    <w:rsid w:val="00D372C8"/>
    <w:rsid w:val="00D37560"/>
    <w:rsid w:val="00D379CA"/>
    <w:rsid w:val="00D40190"/>
    <w:rsid w:val="00D4073C"/>
    <w:rsid w:val="00D407B8"/>
    <w:rsid w:val="00D40B21"/>
    <w:rsid w:val="00D40B31"/>
    <w:rsid w:val="00D40B94"/>
    <w:rsid w:val="00D4158F"/>
    <w:rsid w:val="00D41C4E"/>
    <w:rsid w:val="00D41FA8"/>
    <w:rsid w:val="00D4241C"/>
    <w:rsid w:val="00D428AE"/>
    <w:rsid w:val="00D429DF"/>
    <w:rsid w:val="00D42B7D"/>
    <w:rsid w:val="00D42BF5"/>
    <w:rsid w:val="00D42D72"/>
    <w:rsid w:val="00D42E7E"/>
    <w:rsid w:val="00D43083"/>
    <w:rsid w:val="00D430C3"/>
    <w:rsid w:val="00D43F66"/>
    <w:rsid w:val="00D44168"/>
    <w:rsid w:val="00D44355"/>
    <w:rsid w:val="00D445F8"/>
    <w:rsid w:val="00D4484B"/>
    <w:rsid w:val="00D44E30"/>
    <w:rsid w:val="00D44EF6"/>
    <w:rsid w:val="00D45302"/>
    <w:rsid w:val="00D453F2"/>
    <w:rsid w:val="00D45DAA"/>
    <w:rsid w:val="00D4637B"/>
    <w:rsid w:val="00D465BD"/>
    <w:rsid w:val="00D46844"/>
    <w:rsid w:val="00D4698D"/>
    <w:rsid w:val="00D46BF3"/>
    <w:rsid w:val="00D46ECF"/>
    <w:rsid w:val="00D472A5"/>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9F3"/>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70F0C"/>
    <w:rsid w:val="00D711B7"/>
    <w:rsid w:val="00D7159E"/>
    <w:rsid w:val="00D7169A"/>
    <w:rsid w:val="00D72C3B"/>
    <w:rsid w:val="00D73495"/>
    <w:rsid w:val="00D73918"/>
    <w:rsid w:val="00D73E0F"/>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17F"/>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3A7"/>
    <w:rsid w:val="00D839ED"/>
    <w:rsid w:val="00D84599"/>
    <w:rsid w:val="00D846BA"/>
    <w:rsid w:val="00D84987"/>
    <w:rsid w:val="00D84CD2"/>
    <w:rsid w:val="00D84D38"/>
    <w:rsid w:val="00D8511B"/>
    <w:rsid w:val="00D856C7"/>
    <w:rsid w:val="00D85BDE"/>
    <w:rsid w:val="00D85E98"/>
    <w:rsid w:val="00D86811"/>
    <w:rsid w:val="00D8686F"/>
    <w:rsid w:val="00D86CCA"/>
    <w:rsid w:val="00D87473"/>
    <w:rsid w:val="00D8753C"/>
    <w:rsid w:val="00D8789C"/>
    <w:rsid w:val="00D87A49"/>
    <w:rsid w:val="00D87CBD"/>
    <w:rsid w:val="00D9012C"/>
    <w:rsid w:val="00D902C0"/>
    <w:rsid w:val="00D9094D"/>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6FA"/>
    <w:rsid w:val="00D9785A"/>
    <w:rsid w:val="00D97B1F"/>
    <w:rsid w:val="00DA07EB"/>
    <w:rsid w:val="00DA0CFC"/>
    <w:rsid w:val="00DA180F"/>
    <w:rsid w:val="00DA18EC"/>
    <w:rsid w:val="00DA2052"/>
    <w:rsid w:val="00DA2456"/>
    <w:rsid w:val="00DA24AC"/>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0ED"/>
    <w:rsid w:val="00DA65B3"/>
    <w:rsid w:val="00DA6982"/>
    <w:rsid w:val="00DA72A8"/>
    <w:rsid w:val="00DA776C"/>
    <w:rsid w:val="00DA79A6"/>
    <w:rsid w:val="00DA7F0B"/>
    <w:rsid w:val="00DA7F21"/>
    <w:rsid w:val="00DB090D"/>
    <w:rsid w:val="00DB11D7"/>
    <w:rsid w:val="00DB1284"/>
    <w:rsid w:val="00DB1391"/>
    <w:rsid w:val="00DB17D2"/>
    <w:rsid w:val="00DB1A57"/>
    <w:rsid w:val="00DB1A96"/>
    <w:rsid w:val="00DB1F21"/>
    <w:rsid w:val="00DB2009"/>
    <w:rsid w:val="00DB23EA"/>
    <w:rsid w:val="00DB25E8"/>
    <w:rsid w:val="00DB2B2C"/>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679"/>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CE6"/>
    <w:rsid w:val="00DC2172"/>
    <w:rsid w:val="00DC24E3"/>
    <w:rsid w:val="00DC26FA"/>
    <w:rsid w:val="00DC28A7"/>
    <w:rsid w:val="00DC2C18"/>
    <w:rsid w:val="00DC2DCA"/>
    <w:rsid w:val="00DC343E"/>
    <w:rsid w:val="00DC370A"/>
    <w:rsid w:val="00DC3B25"/>
    <w:rsid w:val="00DC3E06"/>
    <w:rsid w:val="00DC4446"/>
    <w:rsid w:val="00DC48DE"/>
    <w:rsid w:val="00DC4BC1"/>
    <w:rsid w:val="00DC4C36"/>
    <w:rsid w:val="00DC4E95"/>
    <w:rsid w:val="00DC52A3"/>
    <w:rsid w:val="00DC55A5"/>
    <w:rsid w:val="00DC569E"/>
    <w:rsid w:val="00DC5EF4"/>
    <w:rsid w:val="00DC72E5"/>
    <w:rsid w:val="00DC72F3"/>
    <w:rsid w:val="00DC7408"/>
    <w:rsid w:val="00DC75EB"/>
    <w:rsid w:val="00DC7777"/>
    <w:rsid w:val="00DD01E2"/>
    <w:rsid w:val="00DD02F6"/>
    <w:rsid w:val="00DD1A68"/>
    <w:rsid w:val="00DD1D9F"/>
    <w:rsid w:val="00DD1E38"/>
    <w:rsid w:val="00DD2573"/>
    <w:rsid w:val="00DD2639"/>
    <w:rsid w:val="00DD2832"/>
    <w:rsid w:val="00DD2B30"/>
    <w:rsid w:val="00DD2CD6"/>
    <w:rsid w:val="00DD3374"/>
    <w:rsid w:val="00DD37E7"/>
    <w:rsid w:val="00DD3F25"/>
    <w:rsid w:val="00DD3F67"/>
    <w:rsid w:val="00DD4300"/>
    <w:rsid w:val="00DD476E"/>
    <w:rsid w:val="00DD548E"/>
    <w:rsid w:val="00DD55BA"/>
    <w:rsid w:val="00DD56EF"/>
    <w:rsid w:val="00DD5B94"/>
    <w:rsid w:val="00DD5E13"/>
    <w:rsid w:val="00DD5EA7"/>
    <w:rsid w:val="00DD6588"/>
    <w:rsid w:val="00DD6837"/>
    <w:rsid w:val="00DD686D"/>
    <w:rsid w:val="00DD68F5"/>
    <w:rsid w:val="00DD6BFE"/>
    <w:rsid w:val="00DD73F5"/>
    <w:rsid w:val="00DD750F"/>
    <w:rsid w:val="00DD759A"/>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72"/>
    <w:rsid w:val="00DE4199"/>
    <w:rsid w:val="00DE45EA"/>
    <w:rsid w:val="00DE465C"/>
    <w:rsid w:val="00DE47BC"/>
    <w:rsid w:val="00DE485E"/>
    <w:rsid w:val="00DE49AB"/>
    <w:rsid w:val="00DE55E5"/>
    <w:rsid w:val="00DE6205"/>
    <w:rsid w:val="00DE6311"/>
    <w:rsid w:val="00DE6522"/>
    <w:rsid w:val="00DE69DB"/>
    <w:rsid w:val="00DE6C81"/>
    <w:rsid w:val="00DE6F8B"/>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365"/>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5FD9"/>
    <w:rsid w:val="00E062DE"/>
    <w:rsid w:val="00E06849"/>
    <w:rsid w:val="00E068F2"/>
    <w:rsid w:val="00E06959"/>
    <w:rsid w:val="00E06A67"/>
    <w:rsid w:val="00E06CEC"/>
    <w:rsid w:val="00E06D12"/>
    <w:rsid w:val="00E071D3"/>
    <w:rsid w:val="00E07975"/>
    <w:rsid w:val="00E07A79"/>
    <w:rsid w:val="00E10692"/>
    <w:rsid w:val="00E1127E"/>
    <w:rsid w:val="00E1221D"/>
    <w:rsid w:val="00E122C0"/>
    <w:rsid w:val="00E1241E"/>
    <w:rsid w:val="00E127D9"/>
    <w:rsid w:val="00E128AB"/>
    <w:rsid w:val="00E128D6"/>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8A4"/>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57F"/>
    <w:rsid w:val="00E30758"/>
    <w:rsid w:val="00E30960"/>
    <w:rsid w:val="00E30B4B"/>
    <w:rsid w:val="00E30B79"/>
    <w:rsid w:val="00E30CF4"/>
    <w:rsid w:val="00E30F60"/>
    <w:rsid w:val="00E31210"/>
    <w:rsid w:val="00E31629"/>
    <w:rsid w:val="00E31719"/>
    <w:rsid w:val="00E31D64"/>
    <w:rsid w:val="00E31D86"/>
    <w:rsid w:val="00E322A1"/>
    <w:rsid w:val="00E33517"/>
    <w:rsid w:val="00E33A7E"/>
    <w:rsid w:val="00E33B4C"/>
    <w:rsid w:val="00E33DFB"/>
    <w:rsid w:val="00E34279"/>
    <w:rsid w:val="00E3438F"/>
    <w:rsid w:val="00E34AF4"/>
    <w:rsid w:val="00E34C2A"/>
    <w:rsid w:val="00E34CA3"/>
    <w:rsid w:val="00E34E3E"/>
    <w:rsid w:val="00E35470"/>
    <w:rsid w:val="00E354A4"/>
    <w:rsid w:val="00E359A5"/>
    <w:rsid w:val="00E35C75"/>
    <w:rsid w:val="00E35D58"/>
    <w:rsid w:val="00E35EFD"/>
    <w:rsid w:val="00E3624A"/>
    <w:rsid w:val="00E364D4"/>
    <w:rsid w:val="00E36A9D"/>
    <w:rsid w:val="00E36E58"/>
    <w:rsid w:val="00E36F01"/>
    <w:rsid w:val="00E37122"/>
    <w:rsid w:val="00E37D73"/>
    <w:rsid w:val="00E406E7"/>
    <w:rsid w:val="00E40BE1"/>
    <w:rsid w:val="00E40C3A"/>
    <w:rsid w:val="00E40CE7"/>
    <w:rsid w:val="00E40D62"/>
    <w:rsid w:val="00E41159"/>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6BD"/>
    <w:rsid w:val="00E62782"/>
    <w:rsid w:val="00E62D6F"/>
    <w:rsid w:val="00E62D70"/>
    <w:rsid w:val="00E638A1"/>
    <w:rsid w:val="00E63951"/>
    <w:rsid w:val="00E63996"/>
    <w:rsid w:val="00E63A67"/>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7E1"/>
    <w:rsid w:val="00E678D0"/>
    <w:rsid w:val="00E67EB5"/>
    <w:rsid w:val="00E70508"/>
    <w:rsid w:val="00E70892"/>
    <w:rsid w:val="00E71697"/>
    <w:rsid w:val="00E71C87"/>
    <w:rsid w:val="00E71DAD"/>
    <w:rsid w:val="00E71F2A"/>
    <w:rsid w:val="00E72822"/>
    <w:rsid w:val="00E72CC6"/>
    <w:rsid w:val="00E72D4C"/>
    <w:rsid w:val="00E72E52"/>
    <w:rsid w:val="00E72F1E"/>
    <w:rsid w:val="00E72F29"/>
    <w:rsid w:val="00E72FEC"/>
    <w:rsid w:val="00E73013"/>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15"/>
    <w:rsid w:val="00E7725B"/>
    <w:rsid w:val="00E772D6"/>
    <w:rsid w:val="00E772E4"/>
    <w:rsid w:val="00E774F8"/>
    <w:rsid w:val="00E77811"/>
    <w:rsid w:val="00E77FBB"/>
    <w:rsid w:val="00E8008A"/>
    <w:rsid w:val="00E80566"/>
    <w:rsid w:val="00E806D9"/>
    <w:rsid w:val="00E808A2"/>
    <w:rsid w:val="00E80DF4"/>
    <w:rsid w:val="00E81060"/>
    <w:rsid w:val="00E8147F"/>
    <w:rsid w:val="00E818BF"/>
    <w:rsid w:val="00E818CE"/>
    <w:rsid w:val="00E82280"/>
    <w:rsid w:val="00E82875"/>
    <w:rsid w:val="00E82C6F"/>
    <w:rsid w:val="00E83492"/>
    <w:rsid w:val="00E837C0"/>
    <w:rsid w:val="00E8464D"/>
    <w:rsid w:val="00E84F16"/>
    <w:rsid w:val="00E8519B"/>
    <w:rsid w:val="00E85281"/>
    <w:rsid w:val="00E85A88"/>
    <w:rsid w:val="00E85DCD"/>
    <w:rsid w:val="00E85EB6"/>
    <w:rsid w:val="00E860EB"/>
    <w:rsid w:val="00E86317"/>
    <w:rsid w:val="00E86603"/>
    <w:rsid w:val="00E876B2"/>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2B"/>
    <w:rsid w:val="00E97C9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B28"/>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94D"/>
    <w:rsid w:val="00EB0B72"/>
    <w:rsid w:val="00EB110D"/>
    <w:rsid w:val="00EB143C"/>
    <w:rsid w:val="00EB176C"/>
    <w:rsid w:val="00EB1B2F"/>
    <w:rsid w:val="00EB1EB4"/>
    <w:rsid w:val="00EB1F28"/>
    <w:rsid w:val="00EB21D2"/>
    <w:rsid w:val="00EB2543"/>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0AE"/>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3CC"/>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CB0"/>
    <w:rsid w:val="00EC5DEC"/>
    <w:rsid w:val="00EC6312"/>
    <w:rsid w:val="00EC6805"/>
    <w:rsid w:val="00EC680D"/>
    <w:rsid w:val="00EC6A22"/>
    <w:rsid w:val="00EC6B1F"/>
    <w:rsid w:val="00EC6C01"/>
    <w:rsid w:val="00EC6DF1"/>
    <w:rsid w:val="00EC7099"/>
    <w:rsid w:val="00EC7547"/>
    <w:rsid w:val="00EC7ACB"/>
    <w:rsid w:val="00EC7E2B"/>
    <w:rsid w:val="00ED0014"/>
    <w:rsid w:val="00ED022F"/>
    <w:rsid w:val="00ED0BD8"/>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2FF"/>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915"/>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E7F1E"/>
    <w:rsid w:val="00EF06CC"/>
    <w:rsid w:val="00EF0B96"/>
    <w:rsid w:val="00EF0BA7"/>
    <w:rsid w:val="00EF0CAA"/>
    <w:rsid w:val="00EF1033"/>
    <w:rsid w:val="00EF1092"/>
    <w:rsid w:val="00EF1442"/>
    <w:rsid w:val="00EF146F"/>
    <w:rsid w:val="00EF165A"/>
    <w:rsid w:val="00EF17AA"/>
    <w:rsid w:val="00EF1BEE"/>
    <w:rsid w:val="00EF1E78"/>
    <w:rsid w:val="00EF2390"/>
    <w:rsid w:val="00EF27DD"/>
    <w:rsid w:val="00EF2F6F"/>
    <w:rsid w:val="00EF3048"/>
    <w:rsid w:val="00EF30F0"/>
    <w:rsid w:val="00EF3341"/>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78"/>
    <w:rsid w:val="00F030DE"/>
    <w:rsid w:val="00F038B8"/>
    <w:rsid w:val="00F039C4"/>
    <w:rsid w:val="00F03DD5"/>
    <w:rsid w:val="00F03ED3"/>
    <w:rsid w:val="00F0468B"/>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68C"/>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ED4"/>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0B"/>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DEB"/>
    <w:rsid w:val="00F315C2"/>
    <w:rsid w:val="00F31E65"/>
    <w:rsid w:val="00F31F6A"/>
    <w:rsid w:val="00F321A3"/>
    <w:rsid w:val="00F32CE4"/>
    <w:rsid w:val="00F32E68"/>
    <w:rsid w:val="00F33A46"/>
    <w:rsid w:val="00F33A73"/>
    <w:rsid w:val="00F33BE8"/>
    <w:rsid w:val="00F33E3A"/>
    <w:rsid w:val="00F33ED8"/>
    <w:rsid w:val="00F3414F"/>
    <w:rsid w:val="00F341B0"/>
    <w:rsid w:val="00F341EA"/>
    <w:rsid w:val="00F34311"/>
    <w:rsid w:val="00F347FE"/>
    <w:rsid w:val="00F35178"/>
    <w:rsid w:val="00F356CC"/>
    <w:rsid w:val="00F35C70"/>
    <w:rsid w:val="00F35EB2"/>
    <w:rsid w:val="00F35F61"/>
    <w:rsid w:val="00F366A7"/>
    <w:rsid w:val="00F367C5"/>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5D2"/>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7F0"/>
    <w:rsid w:val="00F47BA7"/>
    <w:rsid w:val="00F47CA7"/>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A95"/>
    <w:rsid w:val="00F57B8E"/>
    <w:rsid w:val="00F57CB2"/>
    <w:rsid w:val="00F57F45"/>
    <w:rsid w:val="00F60766"/>
    <w:rsid w:val="00F607AD"/>
    <w:rsid w:val="00F60FBC"/>
    <w:rsid w:val="00F6110A"/>
    <w:rsid w:val="00F612DB"/>
    <w:rsid w:val="00F61315"/>
    <w:rsid w:val="00F6148E"/>
    <w:rsid w:val="00F6175E"/>
    <w:rsid w:val="00F6197F"/>
    <w:rsid w:val="00F620C2"/>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4C"/>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320"/>
    <w:rsid w:val="00F71D97"/>
    <w:rsid w:val="00F72157"/>
    <w:rsid w:val="00F72332"/>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3C6"/>
    <w:rsid w:val="00F84601"/>
    <w:rsid w:val="00F84AB1"/>
    <w:rsid w:val="00F84F58"/>
    <w:rsid w:val="00F853A9"/>
    <w:rsid w:val="00F8587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118"/>
    <w:rsid w:val="00F94506"/>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834"/>
    <w:rsid w:val="00FA7AF9"/>
    <w:rsid w:val="00FA7CEE"/>
    <w:rsid w:val="00FA7D46"/>
    <w:rsid w:val="00FA7EEB"/>
    <w:rsid w:val="00FB020C"/>
    <w:rsid w:val="00FB0563"/>
    <w:rsid w:val="00FB0864"/>
    <w:rsid w:val="00FB0AC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8DC"/>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948"/>
    <w:rsid w:val="00FC6A5C"/>
    <w:rsid w:val="00FC6C92"/>
    <w:rsid w:val="00FC7212"/>
    <w:rsid w:val="00FC7857"/>
    <w:rsid w:val="00FC7ABC"/>
    <w:rsid w:val="00FC7F04"/>
    <w:rsid w:val="00FD05A4"/>
    <w:rsid w:val="00FD0A1F"/>
    <w:rsid w:val="00FD0B28"/>
    <w:rsid w:val="00FD0BDB"/>
    <w:rsid w:val="00FD0C19"/>
    <w:rsid w:val="00FD0C58"/>
    <w:rsid w:val="00FD0D7F"/>
    <w:rsid w:val="00FD0F7A"/>
    <w:rsid w:val="00FD0FB0"/>
    <w:rsid w:val="00FD1964"/>
    <w:rsid w:val="00FD1FEF"/>
    <w:rsid w:val="00FD2598"/>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1F9"/>
    <w:rsid w:val="00FE0252"/>
    <w:rsid w:val="00FE0485"/>
    <w:rsid w:val="00FE079B"/>
    <w:rsid w:val="00FE0997"/>
    <w:rsid w:val="00FE0BAA"/>
    <w:rsid w:val="00FE1206"/>
    <w:rsid w:val="00FE1780"/>
    <w:rsid w:val="00FE1844"/>
    <w:rsid w:val="00FE1B9D"/>
    <w:rsid w:val="00FE1D17"/>
    <w:rsid w:val="00FE2554"/>
    <w:rsid w:val="00FE2971"/>
    <w:rsid w:val="00FE2E6D"/>
    <w:rsid w:val="00FE2EE1"/>
    <w:rsid w:val="00FE2F41"/>
    <w:rsid w:val="00FE314E"/>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385"/>
    <w:rsid w:val="00FF3601"/>
    <w:rsid w:val="00FF3997"/>
    <w:rsid w:val="00FF3BD9"/>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B4E0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B4E0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oleObject" Target="embeddings/oleObject1.bin"/><Relationship Id="rId186" Type="http://schemas.openxmlformats.org/officeDocument/2006/relationships/header" Target="header4.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rdjan.jan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4.emf"/><Relationship Id="rId187"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srdjan.jan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4.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5CE1D85-1AEB-4B94-BC0A-E68E92A76C9E}">
  <ds:schemaRefs>
    <ds:schemaRef ds:uri="http://schemas.openxmlformats.org/officeDocument/2006/bibliography"/>
  </ds:schemaRefs>
</ds:datastoreItem>
</file>

<file path=customXml/itemProps100.xml><?xml version="1.0" encoding="utf-8"?>
<ds:datastoreItem xmlns:ds="http://schemas.openxmlformats.org/officeDocument/2006/customXml" ds:itemID="{92133992-5D71-440F-9211-8DD1B0154B15}">
  <ds:schemaRefs>
    <ds:schemaRef ds:uri="http://schemas.openxmlformats.org/officeDocument/2006/bibliography"/>
  </ds:schemaRefs>
</ds:datastoreItem>
</file>

<file path=customXml/itemProps101.xml><?xml version="1.0" encoding="utf-8"?>
<ds:datastoreItem xmlns:ds="http://schemas.openxmlformats.org/officeDocument/2006/customXml" ds:itemID="{CAAE37CF-61DD-4EBC-8C42-F1D5B3E0E11F}">
  <ds:schemaRefs>
    <ds:schemaRef ds:uri="http://schemas.openxmlformats.org/officeDocument/2006/bibliography"/>
  </ds:schemaRefs>
</ds:datastoreItem>
</file>

<file path=customXml/itemProps102.xml><?xml version="1.0" encoding="utf-8"?>
<ds:datastoreItem xmlns:ds="http://schemas.openxmlformats.org/officeDocument/2006/customXml" ds:itemID="{F990FCEA-90CA-4E95-883B-49F39A746C87}">
  <ds:schemaRefs>
    <ds:schemaRef ds:uri="http://schemas.openxmlformats.org/officeDocument/2006/bibliography"/>
  </ds:schemaRefs>
</ds:datastoreItem>
</file>

<file path=customXml/itemProps103.xml><?xml version="1.0" encoding="utf-8"?>
<ds:datastoreItem xmlns:ds="http://schemas.openxmlformats.org/officeDocument/2006/customXml" ds:itemID="{9AC3CDDE-FCF0-466F-AFD0-17D70E487121}">
  <ds:schemaRefs>
    <ds:schemaRef ds:uri="http://schemas.openxmlformats.org/officeDocument/2006/bibliography"/>
  </ds:schemaRefs>
</ds:datastoreItem>
</file>

<file path=customXml/itemProps104.xml><?xml version="1.0" encoding="utf-8"?>
<ds:datastoreItem xmlns:ds="http://schemas.openxmlformats.org/officeDocument/2006/customXml" ds:itemID="{3F085284-536D-46A4-974E-E1CC1B66C7D3}">
  <ds:schemaRefs>
    <ds:schemaRef ds:uri="http://schemas.openxmlformats.org/officeDocument/2006/bibliography"/>
  </ds:schemaRefs>
</ds:datastoreItem>
</file>

<file path=customXml/itemProps105.xml><?xml version="1.0" encoding="utf-8"?>
<ds:datastoreItem xmlns:ds="http://schemas.openxmlformats.org/officeDocument/2006/customXml" ds:itemID="{D6487B7B-C593-4CE8-8C41-6C0DEA069F6A}">
  <ds:schemaRefs>
    <ds:schemaRef ds:uri="http://schemas.openxmlformats.org/officeDocument/2006/bibliography"/>
  </ds:schemaRefs>
</ds:datastoreItem>
</file>

<file path=customXml/itemProps106.xml><?xml version="1.0" encoding="utf-8"?>
<ds:datastoreItem xmlns:ds="http://schemas.openxmlformats.org/officeDocument/2006/customXml" ds:itemID="{D39373D5-D12A-4FAB-94D5-538BD181988D}">
  <ds:schemaRefs>
    <ds:schemaRef ds:uri="http://schemas.openxmlformats.org/officeDocument/2006/bibliography"/>
  </ds:schemaRefs>
</ds:datastoreItem>
</file>

<file path=customXml/itemProps107.xml><?xml version="1.0" encoding="utf-8"?>
<ds:datastoreItem xmlns:ds="http://schemas.openxmlformats.org/officeDocument/2006/customXml" ds:itemID="{49C1FCF9-BCE7-49BF-9DF9-5B0A0CED84C2}">
  <ds:schemaRefs>
    <ds:schemaRef ds:uri="http://schemas.openxmlformats.org/officeDocument/2006/bibliography"/>
  </ds:schemaRefs>
</ds:datastoreItem>
</file>

<file path=customXml/itemProps108.xml><?xml version="1.0" encoding="utf-8"?>
<ds:datastoreItem xmlns:ds="http://schemas.openxmlformats.org/officeDocument/2006/customXml" ds:itemID="{4011B924-09EA-4BEA-B3AD-2A8EFAE8BCB6}">
  <ds:schemaRefs>
    <ds:schemaRef ds:uri="http://schemas.openxmlformats.org/officeDocument/2006/bibliography"/>
  </ds:schemaRefs>
</ds:datastoreItem>
</file>

<file path=customXml/itemProps109.xml><?xml version="1.0" encoding="utf-8"?>
<ds:datastoreItem xmlns:ds="http://schemas.openxmlformats.org/officeDocument/2006/customXml" ds:itemID="{4FDFEF7E-E76F-4F67-9263-4A6F130BDB34}">
  <ds:schemaRefs>
    <ds:schemaRef ds:uri="http://schemas.openxmlformats.org/officeDocument/2006/bibliography"/>
  </ds:schemaRefs>
</ds:datastoreItem>
</file>

<file path=customXml/itemProps11.xml><?xml version="1.0" encoding="utf-8"?>
<ds:datastoreItem xmlns:ds="http://schemas.openxmlformats.org/officeDocument/2006/customXml" ds:itemID="{6D34113B-5625-4EB7-818F-3EB579AC6AFA}">
  <ds:schemaRefs>
    <ds:schemaRef ds:uri="http://schemas.openxmlformats.org/officeDocument/2006/bibliography"/>
  </ds:schemaRefs>
</ds:datastoreItem>
</file>

<file path=customXml/itemProps110.xml><?xml version="1.0" encoding="utf-8"?>
<ds:datastoreItem xmlns:ds="http://schemas.openxmlformats.org/officeDocument/2006/customXml" ds:itemID="{B436C49C-DDB8-4E6D-A776-DC4FA9B3CEC8}">
  <ds:schemaRefs>
    <ds:schemaRef ds:uri="http://schemas.openxmlformats.org/officeDocument/2006/bibliography"/>
  </ds:schemaRefs>
</ds:datastoreItem>
</file>

<file path=customXml/itemProps111.xml><?xml version="1.0" encoding="utf-8"?>
<ds:datastoreItem xmlns:ds="http://schemas.openxmlformats.org/officeDocument/2006/customXml" ds:itemID="{87117EA2-C921-42D7-83E0-6BFB86B9D1EE}">
  <ds:schemaRefs>
    <ds:schemaRef ds:uri="http://schemas.openxmlformats.org/officeDocument/2006/bibliography"/>
  </ds:schemaRefs>
</ds:datastoreItem>
</file>

<file path=customXml/itemProps112.xml><?xml version="1.0" encoding="utf-8"?>
<ds:datastoreItem xmlns:ds="http://schemas.openxmlformats.org/officeDocument/2006/customXml" ds:itemID="{9BC31D40-69DA-45F1-8B87-224BBDCCA34A}">
  <ds:schemaRefs>
    <ds:schemaRef ds:uri="http://schemas.openxmlformats.org/officeDocument/2006/bibliography"/>
  </ds:schemaRefs>
</ds:datastoreItem>
</file>

<file path=customXml/itemProps113.xml><?xml version="1.0" encoding="utf-8"?>
<ds:datastoreItem xmlns:ds="http://schemas.openxmlformats.org/officeDocument/2006/customXml" ds:itemID="{F7A0229D-785D-4A6C-ADE5-9257BC733053}">
  <ds:schemaRefs>
    <ds:schemaRef ds:uri="http://schemas.openxmlformats.org/officeDocument/2006/bibliography"/>
  </ds:schemaRefs>
</ds:datastoreItem>
</file>

<file path=customXml/itemProps114.xml><?xml version="1.0" encoding="utf-8"?>
<ds:datastoreItem xmlns:ds="http://schemas.openxmlformats.org/officeDocument/2006/customXml" ds:itemID="{6F3F457C-1114-4022-8E05-1E088C1955D1}">
  <ds:schemaRefs>
    <ds:schemaRef ds:uri="http://schemas.openxmlformats.org/officeDocument/2006/bibliography"/>
  </ds:schemaRefs>
</ds:datastoreItem>
</file>

<file path=customXml/itemProps115.xml><?xml version="1.0" encoding="utf-8"?>
<ds:datastoreItem xmlns:ds="http://schemas.openxmlformats.org/officeDocument/2006/customXml" ds:itemID="{CC5C3D5D-A918-4373-B2FE-8DD82B119AC6}">
  <ds:schemaRefs>
    <ds:schemaRef ds:uri="http://schemas.openxmlformats.org/officeDocument/2006/bibliography"/>
  </ds:schemaRefs>
</ds:datastoreItem>
</file>

<file path=customXml/itemProps116.xml><?xml version="1.0" encoding="utf-8"?>
<ds:datastoreItem xmlns:ds="http://schemas.openxmlformats.org/officeDocument/2006/customXml" ds:itemID="{22946CB5-8F5A-4E46-8BD5-88793A839B33}">
  <ds:schemaRefs>
    <ds:schemaRef ds:uri="http://schemas.openxmlformats.org/officeDocument/2006/bibliography"/>
  </ds:schemaRefs>
</ds:datastoreItem>
</file>

<file path=customXml/itemProps117.xml><?xml version="1.0" encoding="utf-8"?>
<ds:datastoreItem xmlns:ds="http://schemas.openxmlformats.org/officeDocument/2006/customXml" ds:itemID="{05E5679C-B4F4-4635-997C-838E68F2D021}">
  <ds:schemaRefs>
    <ds:schemaRef ds:uri="http://schemas.openxmlformats.org/officeDocument/2006/bibliography"/>
  </ds:schemaRefs>
</ds:datastoreItem>
</file>

<file path=customXml/itemProps118.xml><?xml version="1.0" encoding="utf-8"?>
<ds:datastoreItem xmlns:ds="http://schemas.openxmlformats.org/officeDocument/2006/customXml" ds:itemID="{12DD576A-2BC9-412C-9D57-1FCFAF69523F}">
  <ds:schemaRefs>
    <ds:schemaRef ds:uri="http://schemas.openxmlformats.org/officeDocument/2006/bibliography"/>
  </ds:schemaRefs>
</ds:datastoreItem>
</file>

<file path=customXml/itemProps119.xml><?xml version="1.0" encoding="utf-8"?>
<ds:datastoreItem xmlns:ds="http://schemas.openxmlformats.org/officeDocument/2006/customXml" ds:itemID="{288361B4-A445-4E74-AB4D-0B27EE6F3D13}">
  <ds:schemaRefs>
    <ds:schemaRef ds:uri="http://schemas.openxmlformats.org/officeDocument/2006/bibliography"/>
  </ds:schemaRefs>
</ds:datastoreItem>
</file>

<file path=customXml/itemProps12.xml><?xml version="1.0" encoding="utf-8"?>
<ds:datastoreItem xmlns:ds="http://schemas.openxmlformats.org/officeDocument/2006/customXml" ds:itemID="{B5D73ECF-0F35-4D7A-9A0E-29434DA0F17E}">
  <ds:schemaRefs>
    <ds:schemaRef ds:uri="http://schemas.openxmlformats.org/officeDocument/2006/bibliography"/>
  </ds:schemaRefs>
</ds:datastoreItem>
</file>

<file path=customXml/itemProps120.xml><?xml version="1.0" encoding="utf-8"?>
<ds:datastoreItem xmlns:ds="http://schemas.openxmlformats.org/officeDocument/2006/customXml" ds:itemID="{B69547E6-5523-48B7-9D79-D970D8F6E0F6}">
  <ds:schemaRefs>
    <ds:schemaRef ds:uri="http://schemas.openxmlformats.org/officeDocument/2006/bibliography"/>
  </ds:schemaRefs>
</ds:datastoreItem>
</file>

<file path=customXml/itemProps121.xml><?xml version="1.0" encoding="utf-8"?>
<ds:datastoreItem xmlns:ds="http://schemas.openxmlformats.org/officeDocument/2006/customXml" ds:itemID="{FB93E7CD-0509-451A-B04A-E7322CC57CE5}">
  <ds:schemaRefs>
    <ds:schemaRef ds:uri="http://schemas.openxmlformats.org/officeDocument/2006/bibliography"/>
  </ds:schemaRefs>
</ds:datastoreItem>
</file>

<file path=customXml/itemProps122.xml><?xml version="1.0" encoding="utf-8"?>
<ds:datastoreItem xmlns:ds="http://schemas.openxmlformats.org/officeDocument/2006/customXml" ds:itemID="{49153EF8-0B53-43BD-9FC8-1E86AA208864}">
  <ds:schemaRefs>
    <ds:schemaRef ds:uri="http://schemas.openxmlformats.org/officeDocument/2006/bibliography"/>
  </ds:schemaRefs>
</ds:datastoreItem>
</file>

<file path=customXml/itemProps123.xml><?xml version="1.0" encoding="utf-8"?>
<ds:datastoreItem xmlns:ds="http://schemas.openxmlformats.org/officeDocument/2006/customXml" ds:itemID="{8BB8F6A4-4B9A-4317-A083-5B42151C54BE}">
  <ds:schemaRefs>
    <ds:schemaRef ds:uri="http://schemas.openxmlformats.org/officeDocument/2006/bibliography"/>
  </ds:schemaRefs>
</ds:datastoreItem>
</file>

<file path=customXml/itemProps124.xml><?xml version="1.0" encoding="utf-8"?>
<ds:datastoreItem xmlns:ds="http://schemas.openxmlformats.org/officeDocument/2006/customXml" ds:itemID="{15D3F08E-183A-4FF7-B95C-FD016075D831}">
  <ds:schemaRefs>
    <ds:schemaRef ds:uri="http://schemas.openxmlformats.org/officeDocument/2006/bibliography"/>
  </ds:schemaRefs>
</ds:datastoreItem>
</file>

<file path=customXml/itemProps125.xml><?xml version="1.0" encoding="utf-8"?>
<ds:datastoreItem xmlns:ds="http://schemas.openxmlformats.org/officeDocument/2006/customXml" ds:itemID="{E9C1CEFE-144F-4398-A4D1-DE4822D0CB29}">
  <ds:schemaRefs>
    <ds:schemaRef ds:uri="http://schemas.openxmlformats.org/officeDocument/2006/bibliography"/>
  </ds:schemaRefs>
</ds:datastoreItem>
</file>

<file path=customXml/itemProps126.xml><?xml version="1.0" encoding="utf-8"?>
<ds:datastoreItem xmlns:ds="http://schemas.openxmlformats.org/officeDocument/2006/customXml" ds:itemID="{DFEEA8D3-D33C-4AC0-93AA-56135987805F}">
  <ds:schemaRefs>
    <ds:schemaRef ds:uri="http://schemas.openxmlformats.org/officeDocument/2006/bibliography"/>
  </ds:schemaRefs>
</ds:datastoreItem>
</file>

<file path=customXml/itemProps127.xml><?xml version="1.0" encoding="utf-8"?>
<ds:datastoreItem xmlns:ds="http://schemas.openxmlformats.org/officeDocument/2006/customXml" ds:itemID="{D606306E-2523-4481-A285-06C9D9DA0A98}">
  <ds:schemaRefs>
    <ds:schemaRef ds:uri="http://schemas.openxmlformats.org/officeDocument/2006/bibliography"/>
  </ds:schemaRefs>
</ds:datastoreItem>
</file>

<file path=customXml/itemProps128.xml><?xml version="1.0" encoding="utf-8"?>
<ds:datastoreItem xmlns:ds="http://schemas.openxmlformats.org/officeDocument/2006/customXml" ds:itemID="{7802C5C7-A549-431B-AC06-4B8E32CEA065}">
  <ds:schemaRefs>
    <ds:schemaRef ds:uri="http://schemas.openxmlformats.org/officeDocument/2006/bibliography"/>
  </ds:schemaRefs>
</ds:datastoreItem>
</file>

<file path=customXml/itemProps129.xml><?xml version="1.0" encoding="utf-8"?>
<ds:datastoreItem xmlns:ds="http://schemas.openxmlformats.org/officeDocument/2006/customXml" ds:itemID="{A3038FAA-0678-46DC-B4AD-2579509043B4}">
  <ds:schemaRefs>
    <ds:schemaRef ds:uri="http://schemas.openxmlformats.org/officeDocument/2006/bibliography"/>
  </ds:schemaRefs>
</ds:datastoreItem>
</file>

<file path=customXml/itemProps13.xml><?xml version="1.0" encoding="utf-8"?>
<ds:datastoreItem xmlns:ds="http://schemas.openxmlformats.org/officeDocument/2006/customXml" ds:itemID="{0A4B7414-167C-44D4-BB73-893D636B2648}">
  <ds:schemaRefs>
    <ds:schemaRef ds:uri="http://schemas.openxmlformats.org/officeDocument/2006/bibliography"/>
  </ds:schemaRefs>
</ds:datastoreItem>
</file>

<file path=customXml/itemProps130.xml><?xml version="1.0" encoding="utf-8"?>
<ds:datastoreItem xmlns:ds="http://schemas.openxmlformats.org/officeDocument/2006/customXml" ds:itemID="{5585126C-E741-489E-8647-DFBE48288A56}">
  <ds:schemaRefs>
    <ds:schemaRef ds:uri="http://schemas.openxmlformats.org/officeDocument/2006/bibliography"/>
  </ds:schemaRefs>
</ds:datastoreItem>
</file>

<file path=customXml/itemProps131.xml><?xml version="1.0" encoding="utf-8"?>
<ds:datastoreItem xmlns:ds="http://schemas.openxmlformats.org/officeDocument/2006/customXml" ds:itemID="{1403EFB0-7CCB-4811-B4CA-A578885F8F99}">
  <ds:schemaRefs>
    <ds:schemaRef ds:uri="http://schemas.openxmlformats.org/officeDocument/2006/bibliography"/>
  </ds:schemaRefs>
</ds:datastoreItem>
</file>

<file path=customXml/itemProps132.xml><?xml version="1.0" encoding="utf-8"?>
<ds:datastoreItem xmlns:ds="http://schemas.openxmlformats.org/officeDocument/2006/customXml" ds:itemID="{8A675E81-F686-4F95-BF1A-2490C9537FB0}">
  <ds:schemaRefs>
    <ds:schemaRef ds:uri="http://schemas.openxmlformats.org/officeDocument/2006/bibliography"/>
  </ds:schemaRefs>
</ds:datastoreItem>
</file>

<file path=customXml/itemProps133.xml><?xml version="1.0" encoding="utf-8"?>
<ds:datastoreItem xmlns:ds="http://schemas.openxmlformats.org/officeDocument/2006/customXml" ds:itemID="{2D3354D4-1E8F-4FF6-8BD0-C93AC2C3FFFF}">
  <ds:schemaRefs>
    <ds:schemaRef ds:uri="http://schemas.openxmlformats.org/officeDocument/2006/bibliography"/>
  </ds:schemaRefs>
</ds:datastoreItem>
</file>

<file path=customXml/itemProps134.xml><?xml version="1.0" encoding="utf-8"?>
<ds:datastoreItem xmlns:ds="http://schemas.openxmlformats.org/officeDocument/2006/customXml" ds:itemID="{575E3C9F-8387-476F-9772-1A23B8784192}">
  <ds:schemaRefs>
    <ds:schemaRef ds:uri="http://schemas.openxmlformats.org/officeDocument/2006/bibliography"/>
  </ds:schemaRefs>
</ds:datastoreItem>
</file>

<file path=customXml/itemProps135.xml><?xml version="1.0" encoding="utf-8"?>
<ds:datastoreItem xmlns:ds="http://schemas.openxmlformats.org/officeDocument/2006/customXml" ds:itemID="{225EAE89-51B8-44CF-8A47-4502DD17CAA3}">
  <ds:schemaRefs>
    <ds:schemaRef ds:uri="http://schemas.openxmlformats.org/officeDocument/2006/bibliography"/>
  </ds:schemaRefs>
</ds:datastoreItem>
</file>

<file path=customXml/itemProps136.xml><?xml version="1.0" encoding="utf-8"?>
<ds:datastoreItem xmlns:ds="http://schemas.openxmlformats.org/officeDocument/2006/customXml" ds:itemID="{A1AFC945-7BB8-4F3C-8AE2-B31D8E1826E6}">
  <ds:schemaRefs>
    <ds:schemaRef ds:uri="http://schemas.openxmlformats.org/officeDocument/2006/bibliography"/>
  </ds:schemaRefs>
</ds:datastoreItem>
</file>

<file path=customXml/itemProps137.xml><?xml version="1.0" encoding="utf-8"?>
<ds:datastoreItem xmlns:ds="http://schemas.openxmlformats.org/officeDocument/2006/customXml" ds:itemID="{371BA64C-F6BD-403E-8AAE-F6C4908E64EC}">
  <ds:schemaRefs>
    <ds:schemaRef ds:uri="http://schemas.openxmlformats.org/officeDocument/2006/bibliography"/>
  </ds:schemaRefs>
</ds:datastoreItem>
</file>

<file path=customXml/itemProps138.xml><?xml version="1.0" encoding="utf-8"?>
<ds:datastoreItem xmlns:ds="http://schemas.openxmlformats.org/officeDocument/2006/customXml" ds:itemID="{FA3A82BC-C4A5-4BCD-87D8-73C8E1157729}">
  <ds:schemaRefs>
    <ds:schemaRef ds:uri="http://schemas.openxmlformats.org/officeDocument/2006/bibliography"/>
  </ds:schemaRefs>
</ds:datastoreItem>
</file>

<file path=customXml/itemProps139.xml><?xml version="1.0" encoding="utf-8"?>
<ds:datastoreItem xmlns:ds="http://schemas.openxmlformats.org/officeDocument/2006/customXml" ds:itemID="{F9EDF7EA-A6D4-40DC-81C7-4C6CF5667753}">
  <ds:schemaRefs>
    <ds:schemaRef ds:uri="http://schemas.openxmlformats.org/officeDocument/2006/bibliography"/>
  </ds:schemaRefs>
</ds:datastoreItem>
</file>

<file path=customXml/itemProps14.xml><?xml version="1.0" encoding="utf-8"?>
<ds:datastoreItem xmlns:ds="http://schemas.openxmlformats.org/officeDocument/2006/customXml" ds:itemID="{5819D268-1F6E-4702-9D66-D4C982715D43}">
  <ds:schemaRefs>
    <ds:schemaRef ds:uri="http://schemas.openxmlformats.org/officeDocument/2006/bibliography"/>
  </ds:schemaRefs>
</ds:datastoreItem>
</file>

<file path=customXml/itemProps140.xml><?xml version="1.0" encoding="utf-8"?>
<ds:datastoreItem xmlns:ds="http://schemas.openxmlformats.org/officeDocument/2006/customXml" ds:itemID="{F9AA1C53-8EA7-49B9-95FA-CBDE2BF3ACDE}">
  <ds:schemaRefs>
    <ds:schemaRef ds:uri="http://schemas.openxmlformats.org/officeDocument/2006/bibliography"/>
  </ds:schemaRefs>
</ds:datastoreItem>
</file>

<file path=customXml/itemProps141.xml><?xml version="1.0" encoding="utf-8"?>
<ds:datastoreItem xmlns:ds="http://schemas.openxmlformats.org/officeDocument/2006/customXml" ds:itemID="{BBC1D45A-A67E-47F2-BD08-E912AC40343E}">
  <ds:schemaRefs>
    <ds:schemaRef ds:uri="http://schemas.openxmlformats.org/officeDocument/2006/bibliography"/>
  </ds:schemaRefs>
</ds:datastoreItem>
</file>

<file path=customXml/itemProps142.xml><?xml version="1.0" encoding="utf-8"?>
<ds:datastoreItem xmlns:ds="http://schemas.openxmlformats.org/officeDocument/2006/customXml" ds:itemID="{B2837D99-F498-4D38-8896-0342A1655397}">
  <ds:schemaRefs>
    <ds:schemaRef ds:uri="http://schemas.openxmlformats.org/officeDocument/2006/bibliography"/>
  </ds:schemaRefs>
</ds:datastoreItem>
</file>

<file path=customXml/itemProps143.xml><?xml version="1.0" encoding="utf-8"?>
<ds:datastoreItem xmlns:ds="http://schemas.openxmlformats.org/officeDocument/2006/customXml" ds:itemID="{84734534-8A79-467A-81A4-39F4B7D23536}">
  <ds:schemaRefs>
    <ds:schemaRef ds:uri="http://schemas.openxmlformats.org/officeDocument/2006/bibliography"/>
  </ds:schemaRefs>
</ds:datastoreItem>
</file>

<file path=customXml/itemProps144.xml><?xml version="1.0" encoding="utf-8"?>
<ds:datastoreItem xmlns:ds="http://schemas.openxmlformats.org/officeDocument/2006/customXml" ds:itemID="{3B8C6386-76EE-4774-8FE3-CDC51757F6E2}">
  <ds:schemaRefs>
    <ds:schemaRef ds:uri="http://schemas.openxmlformats.org/officeDocument/2006/bibliography"/>
  </ds:schemaRefs>
</ds:datastoreItem>
</file>

<file path=customXml/itemProps145.xml><?xml version="1.0" encoding="utf-8"?>
<ds:datastoreItem xmlns:ds="http://schemas.openxmlformats.org/officeDocument/2006/customXml" ds:itemID="{916A9A6E-F3EE-4C5E-8BD6-1CC580E26B2D}">
  <ds:schemaRefs>
    <ds:schemaRef ds:uri="http://schemas.openxmlformats.org/officeDocument/2006/bibliography"/>
  </ds:schemaRefs>
</ds:datastoreItem>
</file>

<file path=customXml/itemProps146.xml><?xml version="1.0" encoding="utf-8"?>
<ds:datastoreItem xmlns:ds="http://schemas.openxmlformats.org/officeDocument/2006/customXml" ds:itemID="{6EB95225-FF8A-4A71-83CC-519488E2C10C}">
  <ds:schemaRefs>
    <ds:schemaRef ds:uri="http://schemas.openxmlformats.org/officeDocument/2006/bibliography"/>
  </ds:schemaRefs>
</ds:datastoreItem>
</file>

<file path=customXml/itemProps147.xml><?xml version="1.0" encoding="utf-8"?>
<ds:datastoreItem xmlns:ds="http://schemas.openxmlformats.org/officeDocument/2006/customXml" ds:itemID="{6C47C914-70A8-4A6B-BAD1-4480C0334D07}">
  <ds:schemaRefs>
    <ds:schemaRef ds:uri="http://schemas.openxmlformats.org/officeDocument/2006/bibliography"/>
  </ds:schemaRefs>
</ds:datastoreItem>
</file>

<file path=customXml/itemProps148.xml><?xml version="1.0" encoding="utf-8"?>
<ds:datastoreItem xmlns:ds="http://schemas.openxmlformats.org/officeDocument/2006/customXml" ds:itemID="{6A7A1791-9086-44D4-8224-9A1763F72BEA}">
  <ds:schemaRefs>
    <ds:schemaRef ds:uri="http://schemas.openxmlformats.org/officeDocument/2006/bibliography"/>
  </ds:schemaRefs>
</ds:datastoreItem>
</file>

<file path=customXml/itemProps149.xml><?xml version="1.0" encoding="utf-8"?>
<ds:datastoreItem xmlns:ds="http://schemas.openxmlformats.org/officeDocument/2006/customXml" ds:itemID="{0F0B7D74-A1F7-40E1-A03A-19195E415538}">
  <ds:schemaRefs>
    <ds:schemaRef ds:uri="http://schemas.openxmlformats.org/officeDocument/2006/bibliography"/>
  </ds:schemaRefs>
</ds:datastoreItem>
</file>

<file path=customXml/itemProps15.xml><?xml version="1.0" encoding="utf-8"?>
<ds:datastoreItem xmlns:ds="http://schemas.openxmlformats.org/officeDocument/2006/customXml" ds:itemID="{B79A96BC-6F1C-4A48-B1DF-5FC7E891340D}">
  <ds:schemaRefs>
    <ds:schemaRef ds:uri="http://schemas.openxmlformats.org/officeDocument/2006/bibliography"/>
  </ds:schemaRefs>
</ds:datastoreItem>
</file>

<file path=customXml/itemProps150.xml><?xml version="1.0" encoding="utf-8"?>
<ds:datastoreItem xmlns:ds="http://schemas.openxmlformats.org/officeDocument/2006/customXml" ds:itemID="{ECC7B845-B85F-4744-A857-B41718ADE9D0}">
  <ds:schemaRefs>
    <ds:schemaRef ds:uri="http://schemas.openxmlformats.org/officeDocument/2006/bibliography"/>
  </ds:schemaRefs>
</ds:datastoreItem>
</file>

<file path=customXml/itemProps151.xml><?xml version="1.0" encoding="utf-8"?>
<ds:datastoreItem xmlns:ds="http://schemas.openxmlformats.org/officeDocument/2006/customXml" ds:itemID="{1BCFFBA4-5041-42F3-8472-4E5B7B6FE6FE}">
  <ds:schemaRefs>
    <ds:schemaRef ds:uri="http://schemas.openxmlformats.org/officeDocument/2006/bibliography"/>
  </ds:schemaRefs>
</ds:datastoreItem>
</file>

<file path=customXml/itemProps152.xml><?xml version="1.0" encoding="utf-8"?>
<ds:datastoreItem xmlns:ds="http://schemas.openxmlformats.org/officeDocument/2006/customXml" ds:itemID="{892BECC6-E886-4144-8BDA-73533AEAC7B4}">
  <ds:schemaRefs>
    <ds:schemaRef ds:uri="http://schemas.openxmlformats.org/officeDocument/2006/bibliography"/>
  </ds:schemaRefs>
</ds:datastoreItem>
</file>

<file path=customXml/itemProps153.xml><?xml version="1.0" encoding="utf-8"?>
<ds:datastoreItem xmlns:ds="http://schemas.openxmlformats.org/officeDocument/2006/customXml" ds:itemID="{D82CC35D-B6DF-4A8B-9B90-D56DE15D199A}">
  <ds:schemaRefs>
    <ds:schemaRef ds:uri="http://schemas.openxmlformats.org/officeDocument/2006/bibliography"/>
  </ds:schemaRefs>
</ds:datastoreItem>
</file>

<file path=customXml/itemProps154.xml><?xml version="1.0" encoding="utf-8"?>
<ds:datastoreItem xmlns:ds="http://schemas.openxmlformats.org/officeDocument/2006/customXml" ds:itemID="{3008E647-3EFF-4FA1-84F7-32F461579059}">
  <ds:schemaRefs>
    <ds:schemaRef ds:uri="http://schemas.openxmlformats.org/officeDocument/2006/bibliography"/>
  </ds:schemaRefs>
</ds:datastoreItem>
</file>

<file path=customXml/itemProps155.xml><?xml version="1.0" encoding="utf-8"?>
<ds:datastoreItem xmlns:ds="http://schemas.openxmlformats.org/officeDocument/2006/customXml" ds:itemID="{BA12291D-BE94-4746-AAE5-99858A0462DB}">
  <ds:schemaRefs>
    <ds:schemaRef ds:uri="http://schemas.openxmlformats.org/officeDocument/2006/bibliography"/>
  </ds:schemaRefs>
</ds:datastoreItem>
</file>

<file path=customXml/itemProps156.xml><?xml version="1.0" encoding="utf-8"?>
<ds:datastoreItem xmlns:ds="http://schemas.openxmlformats.org/officeDocument/2006/customXml" ds:itemID="{622809D7-A997-40AE-81D7-203175313277}">
  <ds:schemaRefs>
    <ds:schemaRef ds:uri="http://schemas.openxmlformats.org/officeDocument/2006/bibliography"/>
  </ds:schemaRefs>
</ds:datastoreItem>
</file>

<file path=customXml/itemProps157.xml><?xml version="1.0" encoding="utf-8"?>
<ds:datastoreItem xmlns:ds="http://schemas.openxmlformats.org/officeDocument/2006/customXml" ds:itemID="{342B93EE-ED73-4DF3-B779-1FB5CB1B8F86}">
  <ds:schemaRefs>
    <ds:schemaRef ds:uri="http://schemas.openxmlformats.org/officeDocument/2006/bibliography"/>
  </ds:schemaRefs>
</ds:datastoreItem>
</file>

<file path=customXml/itemProps16.xml><?xml version="1.0" encoding="utf-8"?>
<ds:datastoreItem xmlns:ds="http://schemas.openxmlformats.org/officeDocument/2006/customXml" ds:itemID="{9D576F32-17C1-4ECB-BF43-23AE0FCA2664}">
  <ds:schemaRefs>
    <ds:schemaRef ds:uri="http://schemas.openxmlformats.org/officeDocument/2006/bibliography"/>
  </ds:schemaRefs>
</ds:datastoreItem>
</file>

<file path=customXml/itemProps17.xml><?xml version="1.0" encoding="utf-8"?>
<ds:datastoreItem xmlns:ds="http://schemas.openxmlformats.org/officeDocument/2006/customXml" ds:itemID="{1EC61147-70F3-43E6-9FAD-B725C5319AEF}">
  <ds:schemaRefs>
    <ds:schemaRef ds:uri="http://schemas.openxmlformats.org/officeDocument/2006/bibliography"/>
  </ds:schemaRefs>
</ds:datastoreItem>
</file>

<file path=customXml/itemProps18.xml><?xml version="1.0" encoding="utf-8"?>
<ds:datastoreItem xmlns:ds="http://schemas.openxmlformats.org/officeDocument/2006/customXml" ds:itemID="{EF4B371F-D2F3-44A7-B942-9893BDFC58AE}">
  <ds:schemaRefs>
    <ds:schemaRef ds:uri="http://schemas.openxmlformats.org/officeDocument/2006/bibliography"/>
  </ds:schemaRefs>
</ds:datastoreItem>
</file>

<file path=customXml/itemProps19.xml><?xml version="1.0" encoding="utf-8"?>
<ds:datastoreItem xmlns:ds="http://schemas.openxmlformats.org/officeDocument/2006/customXml" ds:itemID="{F217B94A-CAD2-4B42-B08E-86629581EDF1}">
  <ds:schemaRefs>
    <ds:schemaRef ds:uri="http://schemas.openxmlformats.org/officeDocument/2006/bibliography"/>
  </ds:schemaRefs>
</ds:datastoreItem>
</file>

<file path=customXml/itemProps2.xml><?xml version="1.0" encoding="utf-8"?>
<ds:datastoreItem xmlns:ds="http://schemas.openxmlformats.org/officeDocument/2006/customXml" ds:itemID="{D49E17CC-DC89-4F02-A68E-A0AB8C536358}">
  <ds:schemaRefs>
    <ds:schemaRef ds:uri="http://schemas.openxmlformats.org/officeDocument/2006/bibliography"/>
  </ds:schemaRefs>
</ds:datastoreItem>
</file>

<file path=customXml/itemProps20.xml><?xml version="1.0" encoding="utf-8"?>
<ds:datastoreItem xmlns:ds="http://schemas.openxmlformats.org/officeDocument/2006/customXml" ds:itemID="{F9041FD7-F7B2-43AA-9B24-B6923641D90B}">
  <ds:schemaRefs>
    <ds:schemaRef ds:uri="http://schemas.openxmlformats.org/officeDocument/2006/bibliography"/>
  </ds:schemaRefs>
</ds:datastoreItem>
</file>

<file path=customXml/itemProps21.xml><?xml version="1.0" encoding="utf-8"?>
<ds:datastoreItem xmlns:ds="http://schemas.openxmlformats.org/officeDocument/2006/customXml" ds:itemID="{0FB00588-6382-46C9-81F9-357B3E1E7B7A}">
  <ds:schemaRefs>
    <ds:schemaRef ds:uri="http://schemas.openxmlformats.org/officeDocument/2006/bibliography"/>
  </ds:schemaRefs>
</ds:datastoreItem>
</file>

<file path=customXml/itemProps22.xml><?xml version="1.0" encoding="utf-8"?>
<ds:datastoreItem xmlns:ds="http://schemas.openxmlformats.org/officeDocument/2006/customXml" ds:itemID="{AE17CC8F-2684-4BAE-8765-3ABA79AD5B87}">
  <ds:schemaRefs>
    <ds:schemaRef ds:uri="http://schemas.openxmlformats.org/officeDocument/2006/bibliography"/>
  </ds:schemaRefs>
</ds:datastoreItem>
</file>

<file path=customXml/itemProps23.xml><?xml version="1.0" encoding="utf-8"?>
<ds:datastoreItem xmlns:ds="http://schemas.openxmlformats.org/officeDocument/2006/customXml" ds:itemID="{E94C0D01-202C-4C7A-911B-E68EDD28A1FD}">
  <ds:schemaRefs>
    <ds:schemaRef ds:uri="http://schemas.openxmlformats.org/officeDocument/2006/bibliography"/>
  </ds:schemaRefs>
</ds:datastoreItem>
</file>

<file path=customXml/itemProps24.xml><?xml version="1.0" encoding="utf-8"?>
<ds:datastoreItem xmlns:ds="http://schemas.openxmlformats.org/officeDocument/2006/customXml" ds:itemID="{FAD39DCB-35B0-48FE-8D85-8F5524CC229E}">
  <ds:schemaRefs>
    <ds:schemaRef ds:uri="http://schemas.openxmlformats.org/officeDocument/2006/bibliography"/>
  </ds:schemaRefs>
</ds:datastoreItem>
</file>

<file path=customXml/itemProps25.xml><?xml version="1.0" encoding="utf-8"?>
<ds:datastoreItem xmlns:ds="http://schemas.openxmlformats.org/officeDocument/2006/customXml" ds:itemID="{B3CB1F70-B1BD-4093-925C-0686850F9352}">
  <ds:schemaRefs>
    <ds:schemaRef ds:uri="http://schemas.openxmlformats.org/officeDocument/2006/bibliography"/>
  </ds:schemaRefs>
</ds:datastoreItem>
</file>

<file path=customXml/itemProps26.xml><?xml version="1.0" encoding="utf-8"?>
<ds:datastoreItem xmlns:ds="http://schemas.openxmlformats.org/officeDocument/2006/customXml" ds:itemID="{EB78BDFD-D786-4C69-9DB0-39ECCE36FF0E}">
  <ds:schemaRefs>
    <ds:schemaRef ds:uri="http://schemas.openxmlformats.org/officeDocument/2006/bibliography"/>
  </ds:schemaRefs>
</ds:datastoreItem>
</file>

<file path=customXml/itemProps27.xml><?xml version="1.0" encoding="utf-8"?>
<ds:datastoreItem xmlns:ds="http://schemas.openxmlformats.org/officeDocument/2006/customXml" ds:itemID="{DDBE0616-3EF6-4102-BF84-80E125DEB0F9}">
  <ds:schemaRefs>
    <ds:schemaRef ds:uri="http://schemas.openxmlformats.org/officeDocument/2006/bibliography"/>
  </ds:schemaRefs>
</ds:datastoreItem>
</file>

<file path=customXml/itemProps28.xml><?xml version="1.0" encoding="utf-8"?>
<ds:datastoreItem xmlns:ds="http://schemas.openxmlformats.org/officeDocument/2006/customXml" ds:itemID="{0D73817F-2885-4832-AB69-97C940F4DAA8}">
  <ds:schemaRefs>
    <ds:schemaRef ds:uri="http://schemas.openxmlformats.org/officeDocument/2006/bibliography"/>
  </ds:schemaRefs>
</ds:datastoreItem>
</file>

<file path=customXml/itemProps29.xml><?xml version="1.0" encoding="utf-8"?>
<ds:datastoreItem xmlns:ds="http://schemas.openxmlformats.org/officeDocument/2006/customXml" ds:itemID="{B6F70A7A-AC5D-48EE-9BC8-4F7BF6966B90}">
  <ds:schemaRefs>
    <ds:schemaRef ds:uri="http://schemas.openxmlformats.org/officeDocument/2006/bibliography"/>
  </ds:schemaRefs>
</ds:datastoreItem>
</file>

<file path=customXml/itemProps3.xml><?xml version="1.0" encoding="utf-8"?>
<ds:datastoreItem xmlns:ds="http://schemas.openxmlformats.org/officeDocument/2006/customXml" ds:itemID="{0F7C8C0C-6908-49C1-9BB0-E7E8707F806B}">
  <ds:schemaRefs>
    <ds:schemaRef ds:uri="http://schemas.openxmlformats.org/officeDocument/2006/bibliography"/>
  </ds:schemaRefs>
</ds:datastoreItem>
</file>

<file path=customXml/itemProps30.xml><?xml version="1.0" encoding="utf-8"?>
<ds:datastoreItem xmlns:ds="http://schemas.openxmlformats.org/officeDocument/2006/customXml" ds:itemID="{DAFEF7B0-111C-480A-A35D-DC489809BA72}">
  <ds:schemaRefs>
    <ds:schemaRef ds:uri="http://schemas.openxmlformats.org/officeDocument/2006/bibliography"/>
  </ds:schemaRefs>
</ds:datastoreItem>
</file>

<file path=customXml/itemProps31.xml><?xml version="1.0" encoding="utf-8"?>
<ds:datastoreItem xmlns:ds="http://schemas.openxmlformats.org/officeDocument/2006/customXml" ds:itemID="{069D57AD-2263-43FE-92F8-D4BDB1A9E924}">
  <ds:schemaRefs>
    <ds:schemaRef ds:uri="http://schemas.openxmlformats.org/officeDocument/2006/bibliography"/>
  </ds:schemaRefs>
</ds:datastoreItem>
</file>

<file path=customXml/itemProps32.xml><?xml version="1.0" encoding="utf-8"?>
<ds:datastoreItem xmlns:ds="http://schemas.openxmlformats.org/officeDocument/2006/customXml" ds:itemID="{3AFA2886-EFCF-4E88-8F8F-854B367646AD}">
  <ds:schemaRefs>
    <ds:schemaRef ds:uri="http://schemas.openxmlformats.org/officeDocument/2006/bibliography"/>
  </ds:schemaRefs>
</ds:datastoreItem>
</file>

<file path=customXml/itemProps33.xml><?xml version="1.0" encoding="utf-8"?>
<ds:datastoreItem xmlns:ds="http://schemas.openxmlformats.org/officeDocument/2006/customXml" ds:itemID="{017D1F80-E084-4C37-80AE-76124EE3A480}">
  <ds:schemaRefs>
    <ds:schemaRef ds:uri="http://schemas.openxmlformats.org/officeDocument/2006/bibliography"/>
  </ds:schemaRefs>
</ds:datastoreItem>
</file>

<file path=customXml/itemProps34.xml><?xml version="1.0" encoding="utf-8"?>
<ds:datastoreItem xmlns:ds="http://schemas.openxmlformats.org/officeDocument/2006/customXml" ds:itemID="{2FC274E6-9810-4CAF-B14F-D751B52CE6FC}">
  <ds:schemaRefs>
    <ds:schemaRef ds:uri="http://schemas.openxmlformats.org/officeDocument/2006/bibliography"/>
  </ds:schemaRefs>
</ds:datastoreItem>
</file>

<file path=customXml/itemProps35.xml><?xml version="1.0" encoding="utf-8"?>
<ds:datastoreItem xmlns:ds="http://schemas.openxmlformats.org/officeDocument/2006/customXml" ds:itemID="{5067DDEE-D44F-4957-AA7F-F5D49EDC2F5C}">
  <ds:schemaRefs>
    <ds:schemaRef ds:uri="http://schemas.openxmlformats.org/officeDocument/2006/bibliography"/>
  </ds:schemaRefs>
</ds:datastoreItem>
</file>

<file path=customXml/itemProps36.xml><?xml version="1.0" encoding="utf-8"?>
<ds:datastoreItem xmlns:ds="http://schemas.openxmlformats.org/officeDocument/2006/customXml" ds:itemID="{1838A203-3F87-405B-9819-F20FEFE39BE5}">
  <ds:schemaRefs>
    <ds:schemaRef ds:uri="http://schemas.openxmlformats.org/officeDocument/2006/bibliography"/>
  </ds:schemaRefs>
</ds:datastoreItem>
</file>

<file path=customXml/itemProps37.xml><?xml version="1.0" encoding="utf-8"?>
<ds:datastoreItem xmlns:ds="http://schemas.openxmlformats.org/officeDocument/2006/customXml" ds:itemID="{B396D9DB-33DD-4D57-A5D3-AC2872D8183C}">
  <ds:schemaRefs>
    <ds:schemaRef ds:uri="http://schemas.openxmlformats.org/officeDocument/2006/bibliography"/>
  </ds:schemaRefs>
</ds:datastoreItem>
</file>

<file path=customXml/itemProps38.xml><?xml version="1.0" encoding="utf-8"?>
<ds:datastoreItem xmlns:ds="http://schemas.openxmlformats.org/officeDocument/2006/customXml" ds:itemID="{8FB51121-E03B-45C1-A95F-50D4C86B7081}">
  <ds:schemaRefs>
    <ds:schemaRef ds:uri="http://schemas.openxmlformats.org/officeDocument/2006/bibliography"/>
  </ds:schemaRefs>
</ds:datastoreItem>
</file>

<file path=customXml/itemProps39.xml><?xml version="1.0" encoding="utf-8"?>
<ds:datastoreItem xmlns:ds="http://schemas.openxmlformats.org/officeDocument/2006/customXml" ds:itemID="{4D19B436-1C32-4066-9161-5041C26CEF23}">
  <ds:schemaRefs>
    <ds:schemaRef ds:uri="http://schemas.openxmlformats.org/officeDocument/2006/bibliography"/>
  </ds:schemaRefs>
</ds:datastoreItem>
</file>

<file path=customXml/itemProps4.xml><?xml version="1.0" encoding="utf-8"?>
<ds:datastoreItem xmlns:ds="http://schemas.openxmlformats.org/officeDocument/2006/customXml" ds:itemID="{CF70E8C6-00CB-4C03-8187-1459F077423E}">
  <ds:schemaRefs>
    <ds:schemaRef ds:uri="http://schemas.openxmlformats.org/officeDocument/2006/bibliography"/>
  </ds:schemaRefs>
</ds:datastoreItem>
</file>

<file path=customXml/itemProps40.xml><?xml version="1.0" encoding="utf-8"?>
<ds:datastoreItem xmlns:ds="http://schemas.openxmlformats.org/officeDocument/2006/customXml" ds:itemID="{C43C48F0-B433-4F6C-9317-212A32EAB283}">
  <ds:schemaRefs>
    <ds:schemaRef ds:uri="http://schemas.openxmlformats.org/officeDocument/2006/bibliography"/>
  </ds:schemaRefs>
</ds:datastoreItem>
</file>

<file path=customXml/itemProps41.xml><?xml version="1.0" encoding="utf-8"?>
<ds:datastoreItem xmlns:ds="http://schemas.openxmlformats.org/officeDocument/2006/customXml" ds:itemID="{834C1FA4-C5E5-4516-BF38-652A944278C6}">
  <ds:schemaRefs>
    <ds:schemaRef ds:uri="http://schemas.openxmlformats.org/officeDocument/2006/bibliography"/>
  </ds:schemaRefs>
</ds:datastoreItem>
</file>

<file path=customXml/itemProps42.xml><?xml version="1.0" encoding="utf-8"?>
<ds:datastoreItem xmlns:ds="http://schemas.openxmlformats.org/officeDocument/2006/customXml" ds:itemID="{CB1B4A91-FDFE-4D97-AA40-223D499E84F3}">
  <ds:schemaRefs>
    <ds:schemaRef ds:uri="http://schemas.openxmlformats.org/officeDocument/2006/bibliography"/>
  </ds:schemaRefs>
</ds:datastoreItem>
</file>

<file path=customXml/itemProps43.xml><?xml version="1.0" encoding="utf-8"?>
<ds:datastoreItem xmlns:ds="http://schemas.openxmlformats.org/officeDocument/2006/customXml" ds:itemID="{16C30801-7F67-4F98-A7DA-6CD921711E56}">
  <ds:schemaRefs>
    <ds:schemaRef ds:uri="http://schemas.openxmlformats.org/officeDocument/2006/bibliography"/>
  </ds:schemaRefs>
</ds:datastoreItem>
</file>

<file path=customXml/itemProps44.xml><?xml version="1.0" encoding="utf-8"?>
<ds:datastoreItem xmlns:ds="http://schemas.openxmlformats.org/officeDocument/2006/customXml" ds:itemID="{8224DEBA-72D5-4874-9B81-2458EEFF7F16}">
  <ds:schemaRefs>
    <ds:schemaRef ds:uri="http://schemas.openxmlformats.org/officeDocument/2006/bibliography"/>
  </ds:schemaRefs>
</ds:datastoreItem>
</file>

<file path=customXml/itemProps45.xml><?xml version="1.0" encoding="utf-8"?>
<ds:datastoreItem xmlns:ds="http://schemas.openxmlformats.org/officeDocument/2006/customXml" ds:itemID="{E351CD12-53D5-417D-88BD-EB9B10AF1727}">
  <ds:schemaRefs>
    <ds:schemaRef ds:uri="http://schemas.openxmlformats.org/officeDocument/2006/bibliography"/>
  </ds:schemaRefs>
</ds:datastoreItem>
</file>

<file path=customXml/itemProps46.xml><?xml version="1.0" encoding="utf-8"?>
<ds:datastoreItem xmlns:ds="http://schemas.openxmlformats.org/officeDocument/2006/customXml" ds:itemID="{7001CB73-543D-4396-B305-F0576FDA89DA}">
  <ds:schemaRefs>
    <ds:schemaRef ds:uri="http://schemas.openxmlformats.org/officeDocument/2006/bibliography"/>
  </ds:schemaRefs>
</ds:datastoreItem>
</file>

<file path=customXml/itemProps47.xml><?xml version="1.0" encoding="utf-8"?>
<ds:datastoreItem xmlns:ds="http://schemas.openxmlformats.org/officeDocument/2006/customXml" ds:itemID="{652242E9-75B4-4C8A-955C-F08E79A75E18}">
  <ds:schemaRefs>
    <ds:schemaRef ds:uri="http://schemas.openxmlformats.org/officeDocument/2006/bibliography"/>
  </ds:schemaRefs>
</ds:datastoreItem>
</file>

<file path=customXml/itemProps48.xml><?xml version="1.0" encoding="utf-8"?>
<ds:datastoreItem xmlns:ds="http://schemas.openxmlformats.org/officeDocument/2006/customXml" ds:itemID="{E67F6967-E05F-48BA-8409-A0BCD37F9DE6}">
  <ds:schemaRefs>
    <ds:schemaRef ds:uri="http://schemas.openxmlformats.org/officeDocument/2006/bibliography"/>
  </ds:schemaRefs>
</ds:datastoreItem>
</file>

<file path=customXml/itemProps49.xml><?xml version="1.0" encoding="utf-8"?>
<ds:datastoreItem xmlns:ds="http://schemas.openxmlformats.org/officeDocument/2006/customXml" ds:itemID="{07C2C96D-1759-4C5E-AA11-8E0EDD16666E}">
  <ds:schemaRefs>
    <ds:schemaRef ds:uri="http://schemas.openxmlformats.org/officeDocument/2006/bibliography"/>
  </ds:schemaRefs>
</ds:datastoreItem>
</file>

<file path=customXml/itemProps5.xml><?xml version="1.0" encoding="utf-8"?>
<ds:datastoreItem xmlns:ds="http://schemas.openxmlformats.org/officeDocument/2006/customXml" ds:itemID="{20230756-05F9-4896-8936-E6597B1E5894}">
  <ds:schemaRefs>
    <ds:schemaRef ds:uri="http://schemas.openxmlformats.org/officeDocument/2006/bibliography"/>
  </ds:schemaRefs>
</ds:datastoreItem>
</file>

<file path=customXml/itemProps50.xml><?xml version="1.0" encoding="utf-8"?>
<ds:datastoreItem xmlns:ds="http://schemas.openxmlformats.org/officeDocument/2006/customXml" ds:itemID="{4D81BFAC-DFF1-426D-ADDF-E4B536941FB5}">
  <ds:schemaRefs>
    <ds:schemaRef ds:uri="http://schemas.openxmlformats.org/officeDocument/2006/bibliography"/>
  </ds:schemaRefs>
</ds:datastoreItem>
</file>

<file path=customXml/itemProps51.xml><?xml version="1.0" encoding="utf-8"?>
<ds:datastoreItem xmlns:ds="http://schemas.openxmlformats.org/officeDocument/2006/customXml" ds:itemID="{FA08C071-02C5-43B4-B1E5-F080915DE7D4}">
  <ds:schemaRefs>
    <ds:schemaRef ds:uri="http://schemas.openxmlformats.org/officeDocument/2006/bibliography"/>
  </ds:schemaRefs>
</ds:datastoreItem>
</file>

<file path=customXml/itemProps52.xml><?xml version="1.0" encoding="utf-8"?>
<ds:datastoreItem xmlns:ds="http://schemas.openxmlformats.org/officeDocument/2006/customXml" ds:itemID="{8F14479A-B1DE-42AF-871E-78C59036CD80}">
  <ds:schemaRefs>
    <ds:schemaRef ds:uri="http://schemas.openxmlformats.org/officeDocument/2006/bibliography"/>
  </ds:schemaRefs>
</ds:datastoreItem>
</file>

<file path=customXml/itemProps53.xml><?xml version="1.0" encoding="utf-8"?>
<ds:datastoreItem xmlns:ds="http://schemas.openxmlformats.org/officeDocument/2006/customXml" ds:itemID="{55DEE684-D62B-4279-A9CD-52C809A80AF5}">
  <ds:schemaRefs>
    <ds:schemaRef ds:uri="http://schemas.openxmlformats.org/officeDocument/2006/bibliography"/>
  </ds:schemaRefs>
</ds:datastoreItem>
</file>

<file path=customXml/itemProps54.xml><?xml version="1.0" encoding="utf-8"?>
<ds:datastoreItem xmlns:ds="http://schemas.openxmlformats.org/officeDocument/2006/customXml" ds:itemID="{FA8562A1-3AE7-421E-8AE8-B1BD852F89C3}">
  <ds:schemaRefs>
    <ds:schemaRef ds:uri="http://schemas.openxmlformats.org/officeDocument/2006/bibliography"/>
  </ds:schemaRefs>
</ds:datastoreItem>
</file>

<file path=customXml/itemProps55.xml><?xml version="1.0" encoding="utf-8"?>
<ds:datastoreItem xmlns:ds="http://schemas.openxmlformats.org/officeDocument/2006/customXml" ds:itemID="{BFBF4748-3457-4C52-9307-E2D0B78FED02}">
  <ds:schemaRefs>
    <ds:schemaRef ds:uri="http://schemas.openxmlformats.org/officeDocument/2006/bibliography"/>
  </ds:schemaRefs>
</ds:datastoreItem>
</file>

<file path=customXml/itemProps56.xml><?xml version="1.0" encoding="utf-8"?>
<ds:datastoreItem xmlns:ds="http://schemas.openxmlformats.org/officeDocument/2006/customXml" ds:itemID="{E6A178D3-2B5F-4E97-8C50-56924D967534}">
  <ds:schemaRefs>
    <ds:schemaRef ds:uri="http://schemas.openxmlformats.org/officeDocument/2006/bibliography"/>
  </ds:schemaRefs>
</ds:datastoreItem>
</file>

<file path=customXml/itemProps57.xml><?xml version="1.0" encoding="utf-8"?>
<ds:datastoreItem xmlns:ds="http://schemas.openxmlformats.org/officeDocument/2006/customXml" ds:itemID="{62E1D267-BA37-4DCC-8E32-52EC13E8B35C}">
  <ds:schemaRefs>
    <ds:schemaRef ds:uri="http://schemas.openxmlformats.org/officeDocument/2006/bibliography"/>
  </ds:schemaRefs>
</ds:datastoreItem>
</file>

<file path=customXml/itemProps58.xml><?xml version="1.0" encoding="utf-8"?>
<ds:datastoreItem xmlns:ds="http://schemas.openxmlformats.org/officeDocument/2006/customXml" ds:itemID="{50C4C4D2-D3C5-4FB1-B9DD-390EA4C0ABB4}">
  <ds:schemaRefs>
    <ds:schemaRef ds:uri="http://schemas.openxmlformats.org/officeDocument/2006/bibliography"/>
  </ds:schemaRefs>
</ds:datastoreItem>
</file>

<file path=customXml/itemProps59.xml><?xml version="1.0" encoding="utf-8"?>
<ds:datastoreItem xmlns:ds="http://schemas.openxmlformats.org/officeDocument/2006/customXml" ds:itemID="{CDE24832-7829-4E59-AC4D-9A7726EFB088}">
  <ds:schemaRefs>
    <ds:schemaRef ds:uri="http://schemas.openxmlformats.org/officeDocument/2006/bibliography"/>
  </ds:schemaRefs>
</ds:datastoreItem>
</file>

<file path=customXml/itemProps6.xml><?xml version="1.0" encoding="utf-8"?>
<ds:datastoreItem xmlns:ds="http://schemas.openxmlformats.org/officeDocument/2006/customXml" ds:itemID="{ABEB6523-DF35-4C70-B3D8-3F0B1F93DD9F}">
  <ds:schemaRefs>
    <ds:schemaRef ds:uri="http://schemas.openxmlformats.org/officeDocument/2006/bibliography"/>
  </ds:schemaRefs>
</ds:datastoreItem>
</file>

<file path=customXml/itemProps60.xml><?xml version="1.0" encoding="utf-8"?>
<ds:datastoreItem xmlns:ds="http://schemas.openxmlformats.org/officeDocument/2006/customXml" ds:itemID="{8359AAE5-DC53-48FA-8232-F0322EE2094B}">
  <ds:schemaRefs>
    <ds:schemaRef ds:uri="http://schemas.openxmlformats.org/officeDocument/2006/bibliography"/>
  </ds:schemaRefs>
</ds:datastoreItem>
</file>

<file path=customXml/itemProps61.xml><?xml version="1.0" encoding="utf-8"?>
<ds:datastoreItem xmlns:ds="http://schemas.openxmlformats.org/officeDocument/2006/customXml" ds:itemID="{A3C9C2B9-1B2A-4BA3-8E3C-CDFF97E6002E}">
  <ds:schemaRefs>
    <ds:schemaRef ds:uri="http://schemas.openxmlformats.org/officeDocument/2006/bibliography"/>
  </ds:schemaRefs>
</ds:datastoreItem>
</file>

<file path=customXml/itemProps62.xml><?xml version="1.0" encoding="utf-8"?>
<ds:datastoreItem xmlns:ds="http://schemas.openxmlformats.org/officeDocument/2006/customXml" ds:itemID="{EF5019AE-8FB7-4B7D-8763-F2E21E476346}">
  <ds:schemaRefs>
    <ds:schemaRef ds:uri="http://schemas.openxmlformats.org/officeDocument/2006/bibliography"/>
  </ds:schemaRefs>
</ds:datastoreItem>
</file>

<file path=customXml/itemProps63.xml><?xml version="1.0" encoding="utf-8"?>
<ds:datastoreItem xmlns:ds="http://schemas.openxmlformats.org/officeDocument/2006/customXml" ds:itemID="{5A41B2BC-0D08-4964-93FF-70C49CB91E08}">
  <ds:schemaRefs>
    <ds:schemaRef ds:uri="http://schemas.openxmlformats.org/officeDocument/2006/bibliography"/>
  </ds:schemaRefs>
</ds:datastoreItem>
</file>

<file path=customXml/itemProps64.xml><?xml version="1.0" encoding="utf-8"?>
<ds:datastoreItem xmlns:ds="http://schemas.openxmlformats.org/officeDocument/2006/customXml" ds:itemID="{3E57B911-1833-497A-B7D3-A38A04C38BE3}">
  <ds:schemaRefs>
    <ds:schemaRef ds:uri="http://schemas.openxmlformats.org/officeDocument/2006/bibliography"/>
  </ds:schemaRefs>
</ds:datastoreItem>
</file>

<file path=customXml/itemProps65.xml><?xml version="1.0" encoding="utf-8"?>
<ds:datastoreItem xmlns:ds="http://schemas.openxmlformats.org/officeDocument/2006/customXml" ds:itemID="{E153D4A8-1F1A-430F-95F7-794FCD58E825}">
  <ds:schemaRefs>
    <ds:schemaRef ds:uri="http://schemas.openxmlformats.org/officeDocument/2006/bibliography"/>
  </ds:schemaRefs>
</ds:datastoreItem>
</file>

<file path=customXml/itemProps66.xml><?xml version="1.0" encoding="utf-8"?>
<ds:datastoreItem xmlns:ds="http://schemas.openxmlformats.org/officeDocument/2006/customXml" ds:itemID="{52FE801C-F3B8-4346-A4F6-4481AE1BECB3}">
  <ds:schemaRefs>
    <ds:schemaRef ds:uri="http://schemas.openxmlformats.org/officeDocument/2006/bibliography"/>
  </ds:schemaRefs>
</ds:datastoreItem>
</file>

<file path=customXml/itemProps67.xml><?xml version="1.0" encoding="utf-8"?>
<ds:datastoreItem xmlns:ds="http://schemas.openxmlformats.org/officeDocument/2006/customXml" ds:itemID="{2A688067-EA2A-43D0-A01C-8ABBBBD1AC66}">
  <ds:schemaRefs>
    <ds:schemaRef ds:uri="http://schemas.openxmlformats.org/officeDocument/2006/bibliography"/>
  </ds:schemaRefs>
</ds:datastoreItem>
</file>

<file path=customXml/itemProps68.xml><?xml version="1.0" encoding="utf-8"?>
<ds:datastoreItem xmlns:ds="http://schemas.openxmlformats.org/officeDocument/2006/customXml" ds:itemID="{AA7654AB-101C-4BEC-B6A4-63A7810FFD12}">
  <ds:schemaRefs>
    <ds:schemaRef ds:uri="http://schemas.openxmlformats.org/officeDocument/2006/bibliography"/>
  </ds:schemaRefs>
</ds:datastoreItem>
</file>

<file path=customXml/itemProps69.xml><?xml version="1.0" encoding="utf-8"?>
<ds:datastoreItem xmlns:ds="http://schemas.openxmlformats.org/officeDocument/2006/customXml" ds:itemID="{830B76B8-36DD-4F6E-8B75-2897A0487790}">
  <ds:schemaRefs>
    <ds:schemaRef ds:uri="http://schemas.openxmlformats.org/officeDocument/2006/bibliography"/>
  </ds:schemaRefs>
</ds:datastoreItem>
</file>

<file path=customXml/itemProps7.xml><?xml version="1.0" encoding="utf-8"?>
<ds:datastoreItem xmlns:ds="http://schemas.openxmlformats.org/officeDocument/2006/customXml" ds:itemID="{29FB2377-5294-44CB-8F64-ECC610019D46}">
  <ds:schemaRefs>
    <ds:schemaRef ds:uri="http://schemas.openxmlformats.org/officeDocument/2006/bibliography"/>
  </ds:schemaRefs>
</ds:datastoreItem>
</file>

<file path=customXml/itemProps70.xml><?xml version="1.0" encoding="utf-8"?>
<ds:datastoreItem xmlns:ds="http://schemas.openxmlformats.org/officeDocument/2006/customXml" ds:itemID="{898CA9C9-0797-4D49-B16A-C82DB9EE3724}">
  <ds:schemaRefs>
    <ds:schemaRef ds:uri="http://schemas.openxmlformats.org/officeDocument/2006/bibliography"/>
  </ds:schemaRefs>
</ds:datastoreItem>
</file>

<file path=customXml/itemProps71.xml><?xml version="1.0" encoding="utf-8"?>
<ds:datastoreItem xmlns:ds="http://schemas.openxmlformats.org/officeDocument/2006/customXml" ds:itemID="{44B82260-0453-46CC-BB6D-752FF1EF06D4}">
  <ds:schemaRefs>
    <ds:schemaRef ds:uri="http://schemas.openxmlformats.org/officeDocument/2006/bibliography"/>
  </ds:schemaRefs>
</ds:datastoreItem>
</file>

<file path=customXml/itemProps72.xml><?xml version="1.0" encoding="utf-8"?>
<ds:datastoreItem xmlns:ds="http://schemas.openxmlformats.org/officeDocument/2006/customXml" ds:itemID="{8EA2AA2D-12D9-42D2-9304-D88C11D9EFE6}">
  <ds:schemaRefs>
    <ds:schemaRef ds:uri="http://schemas.openxmlformats.org/officeDocument/2006/bibliography"/>
  </ds:schemaRefs>
</ds:datastoreItem>
</file>

<file path=customXml/itemProps73.xml><?xml version="1.0" encoding="utf-8"?>
<ds:datastoreItem xmlns:ds="http://schemas.openxmlformats.org/officeDocument/2006/customXml" ds:itemID="{64969984-1FB5-4A42-BCA0-E2CE300839A2}">
  <ds:schemaRefs>
    <ds:schemaRef ds:uri="http://schemas.openxmlformats.org/officeDocument/2006/bibliography"/>
  </ds:schemaRefs>
</ds:datastoreItem>
</file>

<file path=customXml/itemProps74.xml><?xml version="1.0" encoding="utf-8"?>
<ds:datastoreItem xmlns:ds="http://schemas.openxmlformats.org/officeDocument/2006/customXml" ds:itemID="{D935969E-E626-4286-A8C2-F0B3BE2D674C}">
  <ds:schemaRefs>
    <ds:schemaRef ds:uri="http://schemas.openxmlformats.org/officeDocument/2006/bibliography"/>
  </ds:schemaRefs>
</ds:datastoreItem>
</file>

<file path=customXml/itemProps75.xml><?xml version="1.0" encoding="utf-8"?>
<ds:datastoreItem xmlns:ds="http://schemas.openxmlformats.org/officeDocument/2006/customXml" ds:itemID="{693966E5-4D09-4AE1-8776-0DCB07EBD50F}">
  <ds:schemaRefs>
    <ds:schemaRef ds:uri="http://schemas.openxmlformats.org/officeDocument/2006/bibliography"/>
  </ds:schemaRefs>
</ds:datastoreItem>
</file>

<file path=customXml/itemProps76.xml><?xml version="1.0" encoding="utf-8"?>
<ds:datastoreItem xmlns:ds="http://schemas.openxmlformats.org/officeDocument/2006/customXml" ds:itemID="{5ED00907-AC69-44A9-A4AB-9894DD8FE8AB}">
  <ds:schemaRefs>
    <ds:schemaRef ds:uri="http://schemas.openxmlformats.org/officeDocument/2006/bibliography"/>
  </ds:schemaRefs>
</ds:datastoreItem>
</file>

<file path=customXml/itemProps77.xml><?xml version="1.0" encoding="utf-8"?>
<ds:datastoreItem xmlns:ds="http://schemas.openxmlformats.org/officeDocument/2006/customXml" ds:itemID="{B4A95BF4-D7A5-499A-86F1-65584E0D056B}">
  <ds:schemaRefs>
    <ds:schemaRef ds:uri="http://schemas.openxmlformats.org/officeDocument/2006/bibliography"/>
  </ds:schemaRefs>
</ds:datastoreItem>
</file>

<file path=customXml/itemProps78.xml><?xml version="1.0" encoding="utf-8"?>
<ds:datastoreItem xmlns:ds="http://schemas.openxmlformats.org/officeDocument/2006/customXml" ds:itemID="{ED46A476-F1C2-40DB-B97F-8BFB0320D544}">
  <ds:schemaRefs>
    <ds:schemaRef ds:uri="http://schemas.openxmlformats.org/officeDocument/2006/bibliography"/>
  </ds:schemaRefs>
</ds:datastoreItem>
</file>

<file path=customXml/itemProps79.xml><?xml version="1.0" encoding="utf-8"?>
<ds:datastoreItem xmlns:ds="http://schemas.openxmlformats.org/officeDocument/2006/customXml" ds:itemID="{8CA8CE72-90CC-4ED4-B764-29CC368FBDF7}">
  <ds:schemaRefs>
    <ds:schemaRef ds:uri="http://schemas.openxmlformats.org/officeDocument/2006/bibliography"/>
  </ds:schemaRefs>
</ds:datastoreItem>
</file>

<file path=customXml/itemProps8.xml><?xml version="1.0" encoding="utf-8"?>
<ds:datastoreItem xmlns:ds="http://schemas.openxmlformats.org/officeDocument/2006/customXml" ds:itemID="{A38C0786-39A0-4C66-A657-0AF83E06CA5A}">
  <ds:schemaRefs>
    <ds:schemaRef ds:uri="http://schemas.openxmlformats.org/officeDocument/2006/bibliography"/>
  </ds:schemaRefs>
</ds:datastoreItem>
</file>

<file path=customXml/itemProps80.xml><?xml version="1.0" encoding="utf-8"?>
<ds:datastoreItem xmlns:ds="http://schemas.openxmlformats.org/officeDocument/2006/customXml" ds:itemID="{2D507B6C-2A7D-4B3C-9530-759A648F2ED2}">
  <ds:schemaRefs>
    <ds:schemaRef ds:uri="http://schemas.openxmlformats.org/officeDocument/2006/bibliography"/>
  </ds:schemaRefs>
</ds:datastoreItem>
</file>

<file path=customXml/itemProps81.xml><?xml version="1.0" encoding="utf-8"?>
<ds:datastoreItem xmlns:ds="http://schemas.openxmlformats.org/officeDocument/2006/customXml" ds:itemID="{922FE3B8-8716-442B-A1B7-91BD8CDB4991}">
  <ds:schemaRefs>
    <ds:schemaRef ds:uri="http://schemas.openxmlformats.org/officeDocument/2006/bibliography"/>
  </ds:schemaRefs>
</ds:datastoreItem>
</file>

<file path=customXml/itemProps82.xml><?xml version="1.0" encoding="utf-8"?>
<ds:datastoreItem xmlns:ds="http://schemas.openxmlformats.org/officeDocument/2006/customXml" ds:itemID="{1F0A3C39-2AAC-4B76-98D1-6BDEAA42BFC0}">
  <ds:schemaRefs>
    <ds:schemaRef ds:uri="http://schemas.openxmlformats.org/officeDocument/2006/bibliography"/>
  </ds:schemaRefs>
</ds:datastoreItem>
</file>

<file path=customXml/itemProps83.xml><?xml version="1.0" encoding="utf-8"?>
<ds:datastoreItem xmlns:ds="http://schemas.openxmlformats.org/officeDocument/2006/customXml" ds:itemID="{B82BADBF-A0C4-42C6-B058-EAC71C776E19}">
  <ds:schemaRefs>
    <ds:schemaRef ds:uri="http://schemas.openxmlformats.org/officeDocument/2006/bibliography"/>
  </ds:schemaRefs>
</ds:datastoreItem>
</file>

<file path=customXml/itemProps84.xml><?xml version="1.0" encoding="utf-8"?>
<ds:datastoreItem xmlns:ds="http://schemas.openxmlformats.org/officeDocument/2006/customXml" ds:itemID="{75D7025D-7C87-4914-B5D1-5B13766A0BDE}">
  <ds:schemaRefs>
    <ds:schemaRef ds:uri="http://schemas.openxmlformats.org/officeDocument/2006/bibliography"/>
  </ds:schemaRefs>
</ds:datastoreItem>
</file>

<file path=customXml/itemProps85.xml><?xml version="1.0" encoding="utf-8"?>
<ds:datastoreItem xmlns:ds="http://schemas.openxmlformats.org/officeDocument/2006/customXml" ds:itemID="{E0FEAAB5-EB6A-4C47-8F2F-DA19AEDDBA66}">
  <ds:schemaRefs>
    <ds:schemaRef ds:uri="http://schemas.openxmlformats.org/officeDocument/2006/bibliography"/>
  </ds:schemaRefs>
</ds:datastoreItem>
</file>

<file path=customXml/itemProps86.xml><?xml version="1.0" encoding="utf-8"?>
<ds:datastoreItem xmlns:ds="http://schemas.openxmlformats.org/officeDocument/2006/customXml" ds:itemID="{6DED4D6A-F5DC-4019-87B3-EFA84A6BA482}">
  <ds:schemaRefs>
    <ds:schemaRef ds:uri="http://schemas.openxmlformats.org/officeDocument/2006/bibliography"/>
  </ds:schemaRefs>
</ds:datastoreItem>
</file>

<file path=customXml/itemProps87.xml><?xml version="1.0" encoding="utf-8"?>
<ds:datastoreItem xmlns:ds="http://schemas.openxmlformats.org/officeDocument/2006/customXml" ds:itemID="{06679D01-5FD1-4CCF-B7C1-A74AE5533DDB}">
  <ds:schemaRefs>
    <ds:schemaRef ds:uri="http://schemas.openxmlformats.org/officeDocument/2006/bibliography"/>
  </ds:schemaRefs>
</ds:datastoreItem>
</file>

<file path=customXml/itemProps88.xml><?xml version="1.0" encoding="utf-8"?>
<ds:datastoreItem xmlns:ds="http://schemas.openxmlformats.org/officeDocument/2006/customXml" ds:itemID="{5DAE742F-94CF-48C8-9CAA-7EF30D047625}">
  <ds:schemaRefs>
    <ds:schemaRef ds:uri="http://schemas.openxmlformats.org/officeDocument/2006/bibliography"/>
  </ds:schemaRefs>
</ds:datastoreItem>
</file>

<file path=customXml/itemProps89.xml><?xml version="1.0" encoding="utf-8"?>
<ds:datastoreItem xmlns:ds="http://schemas.openxmlformats.org/officeDocument/2006/customXml" ds:itemID="{E99931D7-62C2-451E-A74B-4C60E03F9F81}">
  <ds:schemaRefs>
    <ds:schemaRef ds:uri="http://schemas.openxmlformats.org/officeDocument/2006/bibliography"/>
  </ds:schemaRefs>
</ds:datastoreItem>
</file>

<file path=customXml/itemProps9.xml><?xml version="1.0" encoding="utf-8"?>
<ds:datastoreItem xmlns:ds="http://schemas.openxmlformats.org/officeDocument/2006/customXml" ds:itemID="{FDB15583-C725-4047-9AFB-4A7837D4A9B5}">
  <ds:schemaRefs>
    <ds:schemaRef ds:uri="http://schemas.openxmlformats.org/officeDocument/2006/bibliography"/>
  </ds:schemaRefs>
</ds:datastoreItem>
</file>

<file path=customXml/itemProps90.xml><?xml version="1.0" encoding="utf-8"?>
<ds:datastoreItem xmlns:ds="http://schemas.openxmlformats.org/officeDocument/2006/customXml" ds:itemID="{58CB72D6-EACC-4CF0-B734-69A8D3BA9AB2}">
  <ds:schemaRefs>
    <ds:schemaRef ds:uri="http://schemas.openxmlformats.org/officeDocument/2006/bibliography"/>
  </ds:schemaRefs>
</ds:datastoreItem>
</file>

<file path=customXml/itemProps91.xml><?xml version="1.0" encoding="utf-8"?>
<ds:datastoreItem xmlns:ds="http://schemas.openxmlformats.org/officeDocument/2006/customXml" ds:itemID="{8B70628A-224A-44FE-83CC-A89FEA68EB28}">
  <ds:schemaRefs>
    <ds:schemaRef ds:uri="http://schemas.openxmlformats.org/officeDocument/2006/bibliography"/>
  </ds:schemaRefs>
</ds:datastoreItem>
</file>

<file path=customXml/itemProps92.xml><?xml version="1.0" encoding="utf-8"?>
<ds:datastoreItem xmlns:ds="http://schemas.openxmlformats.org/officeDocument/2006/customXml" ds:itemID="{F5880945-C104-415B-B815-2EA7B11FC473}">
  <ds:schemaRefs>
    <ds:schemaRef ds:uri="http://schemas.openxmlformats.org/officeDocument/2006/bibliography"/>
  </ds:schemaRefs>
</ds:datastoreItem>
</file>

<file path=customXml/itemProps93.xml><?xml version="1.0" encoding="utf-8"?>
<ds:datastoreItem xmlns:ds="http://schemas.openxmlformats.org/officeDocument/2006/customXml" ds:itemID="{89506731-ADDF-40F8-A4A7-9FE9CBA06CFF}">
  <ds:schemaRefs>
    <ds:schemaRef ds:uri="http://schemas.openxmlformats.org/officeDocument/2006/bibliography"/>
  </ds:schemaRefs>
</ds:datastoreItem>
</file>

<file path=customXml/itemProps94.xml><?xml version="1.0" encoding="utf-8"?>
<ds:datastoreItem xmlns:ds="http://schemas.openxmlformats.org/officeDocument/2006/customXml" ds:itemID="{DB7CE3A3-1F17-4D8B-9342-5A96D2AE3DC5}">
  <ds:schemaRefs>
    <ds:schemaRef ds:uri="http://schemas.openxmlformats.org/officeDocument/2006/bibliography"/>
  </ds:schemaRefs>
</ds:datastoreItem>
</file>

<file path=customXml/itemProps95.xml><?xml version="1.0" encoding="utf-8"?>
<ds:datastoreItem xmlns:ds="http://schemas.openxmlformats.org/officeDocument/2006/customXml" ds:itemID="{358B67C3-1BC4-410A-88DF-E8381186A070}">
  <ds:schemaRefs>
    <ds:schemaRef ds:uri="http://schemas.openxmlformats.org/officeDocument/2006/bibliography"/>
  </ds:schemaRefs>
</ds:datastoreItem>
</file>

<file path=customXml/itemProps96.xml><?xml version="1.0" encoding="utf-8"?>
<ds:datastoreItem xmlns:ds="http://schemas.openxmlformats.org/officeDocument/2006/customXml" ds:itemID="{50E23335-F359-42B0-94CA-7A77B6CD4E32}">
  <ds:schemaRefs>
    <ds:schemaRef ds:uri="http://schemas.openxmlformats.org/officeDocument/2006/bibliography"/>
  </ds:schemaRefs>
</ds:datastoreItem>
</file>

<file path=customXml/itemProps97.xml><?xml version="1.0" encoding="utf-8"?>
<ds:datastoreItem xmlns:ds="http://schemas.openxmlformats.org/officeDocument/2006/customXml" ds:itemID="{7D38B89A-B8FB-4AA2-8F71-74C4E78D982C}">
  <ds:schemaRefs>
    <ds:schemaRef ds:uri="http://schemas.openxmlformats.org/officeDocument/2006/bibliography"/>
  </ds:schemaRefs>
</ds:datastoreItem>
</file>

<file path=customXml/itemProps98.xml><?xml version="1.0" encoding="utf-8"?>
<ds:datastoreItem xmlns:ds="http://schemas.openxmlformats.org/officeDocument/2006/customXml" ds:itemID="{B9599B3B-BF3A-4CD9-BAF3-2CC6FC47F003}">
  <ds:schemaRefs>
    <ds:schemaRef ds:uri="http://schemas.openxmlformats.org/officeDocument/2006/bibliography"/>
  </ds:schemaRefs>
</ds:datastoreItem>
</file>

<file path=customXml/itemProps99.xml><?xml version="1.0" encoding="utf-8"?>
<ds:datastoreItem xmlns:ds="http://schemas.openxmlformats.org/officeDocument/2006/customXml" ds:itemID="{3809D213-4D12-44F4-8940-FB56AB1F9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92</Pages>
  <Words>26995</Words>
  <Characters>153875</Characters>
  <Application>Microsoft Office Word</Application>
  <DocSecurity>0</DocSecurity>
  <Lines>1282</Lines>
  <Paragraphs>361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180509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Jankovic</cp:lastModifiedBy>
  <cp:revision>236</cp:revision>
  <cp:lastPrinted>2019-01-29T08:08:00Z</cp:lastPrinted>
  <dcterms:created xsi:type="dcterms:W3CDTF">2018-09-26T09:33:00Z</dcterms:created>
  <dcterms:modified xsi:type="dcterms:W3CDTF">2019-02-04T09:19:00Z</dcterms:modified>
</cp:coreProperties>
</file>