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295D8C">
        <w:rPr>
          <w:rFonts w:ascii="Arial" w:hAnsi="Arial" w:cs="Arial"/>
          <w:b/>
          <w:i/>
          <w:color w:val="4F81BD"/>
          <w:sz w:val="22"/>
          <w:szCs w:val="22"/>
        </w:rPr>
        <w:t xml:space="preserve">ПРВА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184180" w:rsidRDefault="00C6690C" w:rsidP="00F717AF">
      <w:pPr>
        <w:pStyle w:val="BodyText"/>
        <w:jc w:val="center"/>
        <w:rPr>
          <w:rFonts w:ascii="Arial" w:hAnsi="Arial" w:cs="Arial"/>
          <w:sz w:val="22"/>
          <w:szCs w:val="22"/>
          <w:u w:val="single"/>
        </w:rPr>
      </w:pPr>
      <w:r w:rsidRPr="00184180">
        <w:rPr>
          <w:rFonts w:ascii="Arial" w:hAnsi="Arial" w:cs="Arial"/>
          <w:sz w:val="22"/>
          <w:szCs w:val="22"/>
          <w:u w:val="single"/>
        </w:rPr>
        <w:t xml:space="preserve">ЗА ЈАВНУ НАБАВКУ </w:t>
      </w:r>
      <w:r w:rsidR="002E782C" w:rsidRPr="002E782C">
        <w:rPr>
          <w:rFonts w:ascii="Arial" w:eastAsia="Arial" w:hAnsi="Arial" w:cs="Arial"/>
          <w:color w:val="000000"/>
          <w:sz w:val="22"/>
          <w:lang w:val="sr-Latn-RS" w:eastAsia="sr-Latn-RS"/>
        </w:rPr>
        <w:t>услуга:  Инвестициона оправка вагона за нормални колосек</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184180"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00184180">
        <w:rPr>
          <w:rFonts w:ascii="Arial" w:hAnsi="Arial" w:cs="Arial"/>
          <w:sz w:val="22"/>
          <w:szCs w:val="22"/>
        </w:rPr>
        <w:t xml:space="preserve">НАБАВКА </w:t>
      </w:r>
      <w:r w:rsidR="00184180" w:rsidRPr="00184180">
        <w:rPr>
          <w:rFonts w:ascii="Arial" w:hAnsi="Arial" w:cs="Arial"/>
          <w:b/>
        </w:rPr>
        <w:t>3000/</w:t>
      </w:r>
      <w:r w:rsidR="002E782C">
        <w:rPr>
          <w:rFonts w:ascii="Arial" w:hAnsi="Arial" w:cs="Arial"/>
          <w:b/>
          <w:lang w:val="sr-Cyrl-RS"/>
        </w:rPr>
        <w:t>1233</w:t>
      </w:r>
      <w:r w:rsidR="00184180" w:rsidRPr="00184180">
        <w:rPr>
          <w:rFonts w:ascii="Arial" w:hAnsi="Arial" w:cs="Arial"/>
          <w:b/>
        </w:rPr>
        <w:t>/201</w:t>
      </w:r>
      <w:r w:rsidR="00184180" w:rsidRPr="00184180">
        <w:rPr>
          <w:rFonts w:ascii="Arial" w:hAnsi="Arial" w:cs="Arial"/>
          <w:b/>
          <w:lang w:val="sr-Cyrl-RS"/>
        </w:rPr>
        <w:t>8</w:t>
      </w:r>
      <w:r w:rsidR="00184180" w:rsidRPr="00184180">
        <w:rPr>
          <w:rFonts w:ascii="Arial" w:hAnsi="Arial" w:cs="Arial"/>
          <w:b/>
        </w:rPr>
        <w:t xml:space="preserve"> (</w:t>
      </w:r>
      <w:r w:rsidR="002E782C">
        <w:rPr>
          <w:rFonts w:ascii="Arial" w:hAnsi="Arial" w:cs="Arial"/>
          <w:b/>
          <w:lang w:val="sr-Cyrl-RS"/>
        </w:rPr>
        <w:t>2574</w:t>
      </w:r>
      <w:r w:rsidR="00184180" w:rsidRPr="00184180">
        <w:rPr>
          <w:rFonts w:ascii="Arial" w:hAnsi="Arial" w:cs="Arial"/>
          <w:b/>
        </w:rPr>
        <w:t>/201</w:t>
      </w:r>
      <w:r w:rsidR="00184180" w:rsidRPr="00184180">
        <w:rPr>
          <w:rFonts w:ascii="Arial" w:hAnsi="Arial" w:cs="Arial"/>
          <w:b/>
          <w:lang w:val="sr-Cyrl-RS"/>
        </w:rPr>
        <w:t>8</w:t>
      </w:r>
      <w:r w:rsidR="00184180" w:rsidRPr="00184180">
        <w:rPr>
          <w:rFonts w:ascii="Arial" w:hAnsi="Arial" w:cs="Arial"/>
          <w:b/>
        </w:rPr>
        <w:t>)</w:t>
      </w:r>
    </w:p>
    <w:p w:rsidR="00C6690C" w:rsidRPr="00184180"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184180">
        <w:rPr>
          <w:rFonts w:ascii="Arial" w:hAnsi="Arial" w:cs="Arial"/>
          <w:sz w:val="22"/>
          <w:szCs w:val="22"/>
          <w:lang w:val="sr-Latn-RS"/>
        </w:rPr>
        <w:t>105.E.03.01</w:t>
      </w:r>
      <w:r w:rsidR="00EF0917">
        <w:rPr>
          <w:rFonts w:ascii="Arial" w:hAnsi="Arial" w:cs="Arial"/>
          <w:sz w:val="22"/>
          <w:szCs w:val="22"/>
          <w:lang w:val="sr-Cyrl-RS"/>
        </w:rPr>
        <w:t>.</w:t>
      </w:r>
      <w:r w:rsidR="002E782C">
        <w:rPr>
          <w:rFonts w:cs="Arial"/>
          <w:lang w:val="sr-Cyrl-RS"/>
        </w:rPr>
        <w:t>62834</w:t>
      </w:r>
      <w:r w:rsidR="00716976">
        <w:rPr>
          <w:rFonts w:cs="Arial"/>
          <w:lang w:val="sr-Latn-RS"/>
        </w:rPr>
        <w:t>/</w:t>
      </w:r>
      <w:r w:rsidR="00785FD9">
        <w:rPr>
          <w:rFonts w:cs="Arial"/>
          <w:lang w:val="sr-Latn-RS"/>
        </w:rPr>
        <w:t>4</w:t>
      </w:r>
      <w:r w:rsidR="00716976">
        <w:rPr>
          <w:rFonts w:cs="Arial"/>
          <w:lang w:val="sr-Latn-RS"/>
        </w:rPr>
        <w:t>-201</w:t>
      </w:r>
      <w:r w:rsidR="002E782C">
        <w:rPr>
          <w:rFonts w:cs="Arial"/>
          <w:lang w:val="sr-Cyrl-RS"/>
        </w:rPr>
        <w:t>9</w:t>
      </w:r>
      <w:r w:rsidR="00716976" w:rsidRPr="00EC5BB4">
        <w:rPr>
          <w:rFonts w:eastAsia="Arial Unicode MS" w:cs="Arial"/>
          <w:kern w:val="2"/>
          <w:szCs w:val="24"/>
          <w:lang w:val="ru-RU"/>
        </w:rPr>
        <w:t xml:space="preserve"> </w:t>
      </w:r>
      <w:r w:rsidR="002C0F24">
        <w:rPr>
          <w:rFonts w:ascii="Arial" w:hAnsi="Arial" w:cs="Arial"/>
          <w:sz w:val="22"/>
          <w:szCs w:val="22"/>
        </w:rPr>
        <w:t xml:space="preserve">од </w:t>
      </w:r>
      <w:r w:rsidR="002E782C">
        <w:rPr>
          <w:rFonts w:ascii="Arial" w:hAnsi="Arial" w:cs="Arial"/>
          <w:sz w:val="22"/>
          <w:szCs w:val="22"/>
          <w:lang w:val="sr-Cyrl-RS"/>
        </w:rPr>
        <w:t>20</w:t>
      </w:r>
      <w:r w:rsidR="002E782C">
        <w:rPr>
          <w:rFonts w:ascii="Arial" w:hAnsi="Arial" w:cs="Arial"/>
          <w:sz w:val="22"/>
          <w:szCs w:val="22"/>
          <w:lang w:val="sr-Latn-RS"/>
        </w:rPr>
        <w:t>.</w:t>
      </w:r>
      <w:r w:rsidR="002E782C">
        <w:rPr>
          <w:rFonts w:ascii="Arial" w:hAnsi="Arial" w:cs="Arial"/>
          <w:sz w:val="22"/>
          <w:szCs w:val="22"/>
          <w:lang w:val="sr-Cyrl-RS"/>
        </w:rPr>
        <w:t>02</w:t>
      </w:r>
      <w:r w:rsidR="002E782C">
        <w:rPr>
          <w:rFonts w:ascii="Arial" w:hAnsi="Arial" w:cs="Arial"/>
          <w:sz w:val="22"/>
          <w:szCs w:val="22"/>
          <w:lang w:val="sr-Latn-RS"/>
        </w:rPr>
        <w:t>.201</w:t>
      </w:r>
      <w:r w:rsidR="002E782C">
        <w:rPr>
          <w:rFonts w:ascii="Arial" w:hAnsi="Arial" w:cs="Arial"/>
          <w:sz w:val="22"/>
          <w:szCs w:val="22"/>
          <w:lang w:val="sr-Cyrl-RS"/>
        </w:rPr>
        <w:t>9</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184180"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2E782C">
        <w:rPr>
          <w:rFonts w:ascii="Arial" w:hAnsi="Arial" w:cs="Arial"/>
          <w:i/>
          <w:sz w:val="22"/>
          <w:szCs w:val="22"/>
          <w:lang w:val="sr-Cyrl-RS"/>
        </w:rPr>
        <w:t>Фебруара</w:t>
      </w:r>
      <w:r>
        <w:rPr>
          <w:rFonts w:ascii="Arial" w:hAnsi="Arial" w:cs="Arial"/>
          <w:i/>
          <w:sz w:val="22"/>
          <w:szCs w:val="22"/>
          <w:lang w:val="sr-Cyrl-RS"/>
        </w:rPr>
        <w:t xml:space="preserve"> </w:t>
      </w:r>
      <w:r w:rsidR="00E07723" w:rsidRPr="00295D8C">
        <w:rPr>
          <w:rFonts w:ascii="Arial" w:hAnsi="Arial" w:cs="Arial"/>
          <w:i/>
          <w:sz w:val="22"/>
          <w:szCs w:val="22"/>
        </w:rPr>
        <w:t>20</w:t>
      </w:r>
      <w:r w:rsidR="002E782C">
        <w:rPr>
          <w:rFonts w:ascii="Arial" w:hAnsi="Arial" w:cs="Arial"/>
          <w:i/>
          <w:sz w:val="22"/>
          <w:szCs w:val="22"/>
          <w:lang w:val="sr-Cyrl-RS"/>
        </w:rPr>
        <w:t>19</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295D8C">
        <w:rPr>
          <w:rFonts w:ascii="Arial" w:hAnsi="Arial" w:cs="Arial"/>
          <w:b/>
          <w:i/>
          <w:color w:val="4F81BD"/>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184180">
        <w:rPr>
          <w:rFonts w:ascii="Arial" w:hAnsi="Arial" w:cs="Arial"/>
          <w:sz w:val="22"/>
          <w:szCs w:val="22"/>
          <w:lang w:val="sr-Cyrl-RS"/>
        </w:rPr>
        <w:t>услуга:</w:t>
      </w:r>
      <w:r w:rsidR="00184180" w:rsidRPr="00184180">
        <w:rPr>
          <w:rFonts w:ascii="Arial" w:eastAsia="Arial" w:hAnsi="Arial" w:cs="Arial"/>
          <w:color w:val="000000"/>
          <w:sz w:val="22"/>
          <w:lang w:val="sr-Latn-RS" w:eastAsia="sr-Latn-RS"/>
        </w:rPr>
        <w:t xml:space="preserve"> </w:t>
      </w:r>
      <w:r w:rsidR="009A159B" w:rsidRPr="002E782C">
        <w:rPr>
          <w:rFonts w:ascii="Arial" w:eastAsia="Arial" w:hAnsi="Arial" w:cs="Arial"/>
          <w:color w:val="000000"/>
          <w:sz w:val="22"/>
          <w:lang w:val="sr-Latn-RS" w:eastAsia="sr-Latn-RS"/>
        </w:rPr>
        <w:t>Инвестициона оправка вагона за нормални колосек</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0B2128" w:rsidRPr="009A159B" w:rsidRDefault="002E782C" w:rsidP="000B2128">
      <w:pPr>
        <w:rPr>
          <w:rFonts w:ascii="Arial" w:eastAsia="Arial Unicode MS" w:hAnsi="Arial"/>
          <w:sz w:val="22"/>
          <w:szCs w:val="22"/>
          <w:lang w:val="sr-Cyrl-RS" w:eastAsia="en-US"/>
        </w:rPr>
      </w:pPr>
      <w:r>
        <w:rPr>
          <w:rFonts w:ascii="Arial" w:hAnsi="Arial" w:cs="Arial"/>
          <w:color w:val="4F81BD"/>
          <w:sz w:val="22"/>
          <w:szCs w:val="22"/>
          <w:lang w:val="sr-Cyrl-RS"/>
        </w:rPr>
        <w:t>Тачка 1.6.</w:t>
      </w:r>
      <w:r w:rsidR="00C6690C" w:rsidRPr="00295D8C">
        <w:rPr>
          <w:rFonts w:ascii="Arial" w:hAnsi="Arial" w:cs="Arial"/>
          <w:sz w:val="22"/>
          <w:szCs w:val="22"/>
        </w:rPr>
        <w:t xml:space="preserve"> </w:t>
      </w:r>
      <w:r w:rsidRPr="002E782C">
        <w:rPr>
          <w:rFonts w:ascii="Arial" w:hAnsi="Arial"/>
          <w:b/>
          <w:sz w:val="22"/>
          <w:szCs w:val="22"/>
          <w:lang w:val="sr-Cyrl-RS" w:eastAsia="en-US"/>
        </w:rPr>
        <w:t>ревизија вучне и одбојне спреме</w:t>
      </w:r>
      <w:r w:rsidRPr="00295D8C">
        <w:rPr>
          <w:rFonts w:ascii="Arial" w:hAnsi="Arial" w:cs="Arial"/>
          <w:sz w:val="22"/>
          <w:szCs w:val="22"/>
        </w:rPr>
        <w:t xml:space="preserve"> </w:t>
      </w:r>
      <w:r>
        <w:rPr>
          <w:rFonts w:ascii="Arial" w:hAnsi="Arial" w:cs="Arial"/>
          <w:sz w:val="22"/>
          <w:szCs w:val="22"/>
          <w:lang w:val="sr-Cyrl-RS"/>
        </w:rPr>
        <w:t xml:space="preserve">, поглавље 3 </w:t>
      </w:r>
      <w:r w:rsidR="009A159B">
        <w:rPr>
          <w:rFonts w:ascii="Arial" w:hAnsi="Arial" w:cs="Arial"/>
          <w:sz w:val="22"/>
          <w:szCs w:val="22"/>
          <w:lang w:val="sr-Cyrl-RS"/>
        </w:rPr>
        <w:t xml:space="preserve">- </w:t>
      </w:r>
      <w:r w:rsidR="009A159B" w:rsidRPr="0032186E">
        <w:rPr>
          <w:rFonts w:cs="Arial"/>
          <w:szCs w:val="24"/>
        </w:rPr>
        <w:t xml:space="preserve">Врста и </w:t>
      </w:r>
      <w:r w:rsidR="009A159B">
        <w:rPr>
          <w:rFonts w:cs="Arial"/>
          <w:szCs w:val="24"/>
        </w:rPr>
        <w:t>обим</w:t>
      </w:r>
      <w:r w:rsidR="009A159B" w:rsidRPr="0032186E">
        <w:rPr>
          <w:rFonts w:cs="Arial"/>
          <w:szCs w:val="24"/>
        </w:rPr>
        <w:t xml:space="preserve"> </w:t>
      </w:r>
      <w:r w:rsidR="009A159B">
        <w:rPr>
          <w:rFonts w:cs="Arial"/>
          <w:szCs w:val="24"/>
        </w:rPr>
        <w:t>услуга</w:t>
      </w:r>
      <w:r w:rsidR="009A159B">
        <w:rPr>
          <w:rFonts w:cs="Arial"/>
          <w:szCs w:val="24"/>
          <w:lang w:val="sr-Latn-RS"/>
        </w:rPr>
        <w:t xml:space="preserve">-   </w:t>
      </w:r>
      <w:r w:rsidR="009A159B" w:rsidRPr="000B18FA">
        <w:rPr>
          <w:rFonts w:cs="Arial"/>
          <w:szCs w:val="24"/>
        </w:rPr>
        <w:t>Технички о</w:t>
      </w:r>
      <w:r w:rsidR="009A159B" w:rsidRPr="000B18FA">
        <w:rPr>
          <w:rFonts w:cs="Arial"/>
          <w:szCs w:val="24"/>
          <w:lang w:val="sr-Cyrl-RS"/>
        </w:rPr>
        <w:t>пис набавке</w:t>
      </w:r>
      <w:r w:rsidR="009A159B" w:rsidRPr="000B18FA">
        <w:rPr>
          <w:rFonts w:cs="Arial"/>
          <w:sz w:val="28"/>
          <w:szCs w:val="28"/>
          <w:lang w:eastAsia="hr-HR"/>
        </w:rPr>
        <w:t xml:space="preserve"> </w:t>
      </w:r>
      <w:r w:rsidR="00C6690C" w:rsidRPr="00295D8C">
        <w:rPr>
          <w:rFonts w:ascii="Arial" w:hAnsi="Arial" w:cs="Arial"/>
          <w:sz w:val="22"/>
          <w:szCs w:val="22"/>
        </w:rPr>
        <w:t>конкурсне документације</w:t>
      </w:r>
      <w:r w:rsidR="009A159B">
        <w:rPr>
          <w:rFonts w:ascii="Arial" w:hAnsi="Arial" w:cs="Arial"/>
          <w:sz w:val="22"/>
          <w:szCs w:val="22"/>
          <w:lang w:val="sr-Cyrl-RS"/>
        </w:rPr>
        <w:t xml:space="preserve"> (страна 9</w:t>
      </w:r>
      <w:r w:rsidR="00CE4075">
        <w:rPr>
          <w:rFonts w:ascii="Arial" w:hAnsi="Arial" w:cs="Arial"/>
          <w:sz w:val="22"/>
          <w:szCs w:val="22"/>
          <w:lang w:val="sr-Cyrl-RS"/>
        </w:rPr>
        <w:t>),</w:t>
      </w:r>
      <w:r w:rsidR="000B2128">
        <w:rPr>
          <w:rFonts w:ascii="Arial" w:hAnsi="Arial" w:cs="Arial"/>
          <w:sz w:val="22"/>
          <w:szCs w:val="22"/>
          <w:lang w:val="sr-Cyrl-RS"/>
        </w:rPr>
        <w:t xml:space="preserve"> </w:t>
      </w:r>
      <w:r w:rsidR="00C6690C" w:rsidRPr="00295D8C">
        <w:rPr>
          <w:rFonts w:ascii="Arial" w:hAnsi="Arial" w:cs="Arial"/>
          <w:sz w:val="22"/>
          <w:szCs w:val="22"/>
        </w:rPr>
        <w:t xml:space="preserve"> </w:t>
      </w:r>
      <w:r w:rsidR="00C6690C" w:rsidRPr="00295D8C">
        <w:rPr>
          <w:rFonts w:ascii="Arial" w:hAnsi="Arial" w:cs="Arial"/>
          <w:i/>
          <w:color w:val="4F81BD"/>
          <w:sz w:val="22"/>
          <w:szCs w:val="22"/>
        </w:rPr>
        <w:t>мења се и гласи</w:t>
      </w:r>
      <w:r w:rsidR="000B2128">
        <w:rPr>
          <w:rFonts w:ascii="Arial" w:hAnsi="Arial" w:cs="Arial"/>
          <w:color w:val="4F81BD"/>
          <w:sz w:val="22"/>
          <w:szCs w:val="22"/>
        </w:rPr>
        <w:t xml:space="preserve">: </w:t>
      </w:r>
      <w:r w:rsidR="009A159B">
        <w:rPr>
          <w:rFonts w:ascii="Arial" w:eastAsia="Arial Unicode MS" w:hAnsi="Arial"/>
          <w:sz w:val="22"/>
          <w:szCs w:val="22"/>
          <w:lang w:val="ru-RU" w:eastAsia="en-US"/>
        </w:rPr>
        <w:t xml:space="preserve"> </w:t>
      </w:r>
    </w:p>
    <w:p w:rsidR="00C6690C" w:rsidRPr="00295D8C" w:rsidRDefault="00C6690C" w:rsidP="000F38BA">
      <w:pPr>
        <w:jc w:val="both"/>
        <w:rPr>
          <w:rFonts w:ascii="Arial" w:hAnsi="Arial" w:cs="Arial"/>
          <w:b/>
          <w:sz w:val="22"/>
          <w:szCs w:val="22"/>
        </w:rPr>
      </w:pPr>
    </w:p>
    <w:p w:rsidR="009A159B" w:rsidRPr="009A159B" w:rsidRDefault="009A159B" w:rsidP="009A159B">
      <w:pPr>
        <w:suppressAutoHyphens w:val="0"/>
        <w:spacing w:before="120"/>
        <w:jc w:val="both"/>
        <w:rPr>
          <w:rFonts w:ascii="Arial" w:hAnsi="Arial"/>
          <w:sz w:val="22"/>
          <w:szCs w:val="22"/>
          <w:lang w:val="sr-Cyrl-RS" w:eastAsia="en-US"/>
        </w:rPr>
      </w:pPr>
      <w:r w:rsidRPr="009A159B">
        <w:rPr>
          <w:rFonts w:ascii="Arial" w:hAnsi="Arial"/>
          <w:sz w:val="22"/>
          <w:szCs w:val="22"/>
          <w:lang w:val="sr-Cyrl-RS" w:eastAsia="en-US"/>
        </w:rPr>
        <w:t xml:space="preserve">1.6. </w:t>
      </w:r>
      <w:r w:rsidRPr="009A159B">
        <w:rPr>
          <w:rFonts w:ascii="Arial" w:hAnsi="Arial"/>
          <w:b/>
          <w:sz w:val="22"/>
          <w:szCs w:val="22"/>
          <w:lang w:val="sr-Cyrl-RS" w:eastAsia="en-US"/>
        </w:rPr>
        <w:t>ревизија вучне и одбојне спреме</w:t>
      </w:r>
    </w:p>
    <w:p w:rsidR="009A159B" w:rsidRPr="009A159B" w:rsidRDefault="009A159B" w:rsidP="009A159B">
      <w:pPr>
        <w:suppressAutoHyphens w:val="0"/>
        <w:spacing w:before="120"/>
        <w:jc w:val="both"/>
        <w:rPr>
          <w:rFonts w:ascii="Arial" w:hAnsi="Arial"/>
          <w:sz w:val="22"/>
          <w:szCs w:val="22"/>
          <w:lang w:val="sr-Cyrl-RS" w:eastAsia="en-US"/>
        </w:rPr>
      </w:pPr>
      <w:r w:rsidRPr="009A159B">
        <w:rPr>
          <w:rFonts w:ascii="Arial" w:hAnsi="Arial"/>
          <w:sz w:val="22"/>
          <w:szCs w:val="22"/>
          <w:lang w:val="sr-Cyrl-RS" w:eastAsia="en-US"/>
        </w:rPr>
        <w:t>Демонтажа чеоне вучне спреме, растављање и чишћење</w:t>
      </w:r>
    </w:p>
    <w:p w:rsidR="009A159B" w:rsidRPr="009A159B" w:rsidRDefault="009A159B" w:rsidP="009A159B">
      <w:pPr>
        <w:suppressAutoHyphens w:val="0"/>
        <w:spacing w:before="120"/>
        <w:jc w:val="both"/>
        <w:rPr>
          <w:rFonts w:ascii="Arial" w:hAnsi="Arial"/>
          <w:sz w:val="22"/>
          <w:szCs w:val="22"/>
          <w:lang w:val="sr-Cyrl-RS" w:eastAsia="en-US"/>
        </w:rPr>
      </w:pPr>
      <w:r w:rsidRPr="009A159B">
        <w:rPr>
          <w:rFonts w:ascii="Arial" w:hAnsi="Arial"/>
          <w:sz w:val="22"/>
          <w:szCs w:val="22"/>
          <w:lang w:val="sr-Cyrl-RS" w:eastAsia="en-US"/>
        </w:rPr>
        <w:t>Провера исправности: пужасте опруге, куке тегљеника, клизача куке тегљеника и квачила (стремен, вешалица...). По потреби наваривање и брушење куке тегљеника</w:t>
      </w:r>
    </w:p>
    <w:p w:rsidR="009A159B" w:rsidRPr="009A159B" w:rsidRDefault="009A159B" w:rsidP="009A159B">
      <w:pPr>
        <w:suppressAutoHyphens w:val="0"/>
        <w:spacing w:before="120"/>
        <w:jc w:val="both"/>
        <w:rPr>
          <w:rFonts w:ascii="Arial" w:hAnsi="Arial"/>
          <w:sz w:val="22"/>
          <w:szCs w:val="22"/>
          <w:lang w:val="sr-Cyrl-RS" w:eastAsia="en-US"/>
        </w:rPr>
      </w:pPr>
      <w:r w:rsidRPr="009A159B">
        <w:rPr>
          <w:rFonts w:ascii="Arial" w:hAnsi="Arial"/>
          <w:sz w:val="22"/>
          <w:szCs w:val="22"/>
          <w:lang w:val="sr-Cyrl-RS" w:eastAsia="en-US"/>
        </w:rPr>
        <w:t>Уградња металног носача (уколико недостаје)  и замена или окретање пластичног клизача куке тегљеника</w:t>
      </w:r>
    </w:p>
    <w:p w:rsidR="009A159B" w:rsidRPr="009A159B" w:rsidRDefault="009A159B" w:rsidP="009A159B">
      <w:pPr>
        <w:suppressAutoHyphens w:val="0"/>
        <w:spacing w:before="120"/>
        <w:jc w:val="both"/>
        <w:rPr>
          <w:rFonts w:ascii="Arial" w:hAnsi="Arial"/>
          <w:sz w:val="22"/>
          <w:szCs w:val="22"/>
          <w:lang w:val="sr-Cyrl-RS" w:eastAsia="en-US"/>
        </w:rPr>
      </w:pPr>
      <w:r w:rsidRPr="009A159B">
        <w:rPr>
          <w:rFonts w:ascii="Arial" w:hAnsi="Arial"/>
          <w:sz w:val="22"/>
          <w:szCs w:val="22"/>
          <w:lang w:val="sr-Cyrl-RS" w:eastAsia="en-US"/>
        </w:rPr>
        <w:t>Наваривање и брушење виљушке тегљеника на месту истрошења. У случају прелома дела виљушке тегљеника, израда наставка, заваривање и обрада</w:t>
      </w:r>
    </w:p>
    <w:p w:rsidR="009A159B" w:rsidRPr="009A159B" w:rsidRDefault="009A159B" w:rsidP="009A159B">
      <w:pPr>
        <w:suppressAutoHyphens w:val="0"/>
        <w:spacing w:before="120"/>
        <w:jc w:val="both"/>
        <w:rPr>
          <w:rFonts w:ascii="Arial" w:hAnsi="Arial"/>
          <w:sz w:val="22"/>
          <w:szCs w:val="22"/>
          <w:lang w:val="sr-Cyrl-RS" w:eastAsia="en-US"/>
        </w:rPr>
      </w:pPr>
      <w:r w:rsidRPr="009A159B">
        <w:rPr>
          <w:rFonts w:ascii="Arial" w:hAnsi="Arial"/>
          <w:sz w:val="22"/>
          <w:szCs w:val="22"/>
          <w:lang w:val="sr-Cyrl-RS" w:eastAsia="en-US"/>
        </w:rPr>
        <w:t xml:space="preserve">Наваривање и обрада свих истрошених места на тегљенику </w:t>
      </w:r>
    </w:p>
    <w:p w:rsidR="009A159B" w:rsidRPr="009A159B" w:rsidRDefault="009A159B" w:rsidP="009A159B">
      <w:pPr>
        <w:suppressAutoHyphens w:val="0"/>
        <w:spacing w:before="120"/>
        <w:jc w:val="both"/>
        <w:rPr>
          <w:rFonts w:ascii="Arial" w:hAnsi="Arial"/>
          <w:sz w:val="22"/>
          <w:szCs w:val="22"/>
          <w:lang w:val="sr-Cyrl-RS" w:eastAsia="en-US"/>
        </w:rPr>
      </w:pPr>
      <w:r w:rsidRPr="009A159B">
        <w:rPr>
          <w:rFonts w:ascii="Arial" w:hAnsi="Arial"/>
          <w:sz w:val="22"/>
          <w:szCs w:val="22"/>
          <w:lang w:val="sr-Cyrl-RS" w:eastAsia="en-US"/>
        </w:rPr>
        <w:t>Комплетирање вучног уређаја, подмазивање и монтажа (сабијање пужастих опруга према цртежу)</w:t>
      </w:r>
    </w:p>
    <w:p w:rsidR="009A159B" w:rsidRPr="009A159B" w:rsidRDefault="009A159B" w:rsidP="009A159B">
      <w:pPr>
        <w:suppressAutoHyphens w:val="0"/>
        <w:spacing w:before="120"/>
        <w:jc w:val="both"/>
        <w:rPr>
          <w:rFonts w:ascii="Arial" w:hAnsi="Arial"/>
          <w:sz w:val="22"/>
          <w:szCs w:val="22"/>
          <w:lang w:val="sr-Cyrl-RS" w:eastAsia="en-US"/>
        </w:rPr>
      </w:pPr>
      <w:r w:rsidRPr="009A159B">
        <w:rPr>
          <w:rFonts w:ascii="Arial" w:hAnsi="Arial"/>
          <w:sz w:val="22"/>
          <w:szCs w:val="22"/>
          <w:lang w:val="sr-Cyrl-RS" w:eastAsia="en-US"/>
        </w:rPr>
        <w:t>Демонтажа елемената унутрашње влачне спреме, обавезна замена гумених елемената круте руде, (елементе за замену доставља ТЕНТ)</w:t>
      </w:r>
    </w:p>
    <w:p w:rsidR="009A159B" w:rsidRPr="009A159B" w:rsidRDefault="009A159B" w:rsidP="009A159B">
      <w:pPr>
        <w:suppressAutoHyphens w:val="0"/>
        <w:spacing w:before="120"/>
        <w:jc w:val="both"/>
        <w:rPr>
          <w:rFonts w:ascii="Arial" w:hAnsi="Arial"/>
          <w:sz w:val="22"/>
          <w:szCs w:val="22"/>
          <w:lang w:val="sr-Cyrl-RS" w:eastAsia="en-US"/>
        </w:rPr>
      </w:pPr>
      <w:r w:rsidRPr="009A159B">
        <w:rPr>
          <w:rFonts w:ascii="Arial" w:hAnsi="Arial"/>
          <w:sz w:val="22"/>
          <w:szCs w:val="22"/>
          <w:lang w:val="sr-Cyrl-RS" w:eastAsia="en-US"/>
        </w:rPr>
        <w:t>Демонтажа малих одбојника,  обавезна замена елемената, склапање и монтажа (елементе за замену доставља ТЕНТ)</w:t>
      </w:r>
      <w:r w:rsidRPr="009A159B">
        <w:rPr>
          <w:rFonts w:ascii="Arial" w:hAnsi="Arial"/>
          <w:sz w:val="22"/>
          <w:szCs w:val="22"/>
          <w:lang w:val="sr-Latn-RS" w:eastAsia="en-US"/>
        </w:rPr>
        <w:t xml:space="preserve">, </w:t>
      </w:r>
    </w:p>
    <w:p w:rsidR="009A159B" w:rsidRPr="009A159B" w:rsidRDefault="009A159B" w:rsidP="009A159B">
      <w:pPr>
        <w:suppressAutoHyphens w:val="0"/>
        <w:spacing w:before="120"/>
        <w:jc w:val="both"/>
        <w:rPr>
          <w:rFonts w:ascii="Arial" w:hAnsi="Arial"/>
          <w:sz w:val="22"/>
          <w:szCs w:val="22"/>
          <w:lang w:val="sr-Cyrl-RS" w:eastAsia="en-US"/>
        </w:rPr>
      </w:pPr>
      <w:r w:rsidRPr="009A159B">
        <w:rPr>
          <w:rFonts w:ascii="Arial" w:hAnsi="Arial"/>
          <w:sz w:val="22"/>
          <w:szCs w:val="22"/>
          <w:lang w:val="sr-Cyrl-RS" w:eastAsia="en-US"/>
        </w:rPr>
        <w:t>Потребно је да растојање између ћелија буде 500</w:t>
      </w:r>
      <w:r w:rsidRPr="009A159B">
        <w:rPr>
          <w:rFonts w:ascii="Arial" w:hAnsi="Arial"/>
          <w:sz w:val="22"/>
          <w:szCs w:val="22"/>
          <w:lang w:val="sr-Latn-RS" w:eastAsia="en-US"/>
        </w:rPr>
        <w:t xml:space="preserve"> mm , </w:t>
      </w:r>
      <w:r w:rsidRPr="009A159B">
        <w:rPr>
          <w:rFonts w:ascii="Arial" w:hAnsi="Arial"/>
          <w:sz w:val="22"/>
          <w:szCs w:val="22"/>
          <w:lang w:val="sr-Cyrl-RS" w:eastAsia="en-US"/>
        </w:rPr>
        <w:t xml:space="preserve">а растојање између оса отвора расцепки круте руде 2108 </w:t>
      </w:r>
      <w:r w:rsidRPr="009A159B">
        <w:rPr>
          <w:rFonts w:ascii="Arial" w:hAnsi="Arial"/>
          <w:sz w:val="22"/>
          <w:szCs w:val="22"/>
          <w:lang w:val="sr-Latn-RS" w:eastAsia="en-US"/>
        </w:rPr>
        <w:t>mm</w:t>
      </w:r>
      <w:r w:rsidRPr="009A159B">
        <w:rPr>
          <w:rFonts w:ascii="Arial" w:hAnsi="Arial"/>
          <w:sz w:val="22"/>
          <w:szCs w:val="22"/>
          <w:lang w:val="sr-Cyrl-RS" w:eastAsia="en-US"/>
        </w:rPr>
        <w:t>, доставити мерну листу</w:t>
      </w:r>
    </w:p>
    <w:p w:rsidR="009A159B" w:rsidRPr="009A159B" w:rsidRDefault="009A159B" w:rsidP="009A159B">
      <w:pPr>
        <w:suppressAutoHyphens w:val="0"/>
        <w:spacing w:before="120"/>
        <w:jc w:val="both"/>
        <w:rPr>
          <w:rFonts w:ascii="Arial" w:hAnsi="Arial"/>
          <w:sz w:val="22"/>
          <w:szCs w:val="22"/>
          <w:lang w:val="sr-Cyrl-RS" w:eastAsia="en-US"/>
        </w:rPr>
      </w:pPr>
      <w:r w:rsidRPr="009A159B">
        <w:rPr>
          <w:rFonts w:ascii="Arial" w:hAnsi="Arial"/>
          <w:sz w:val="22"/>
          <w:szCs w:val="22"/>
          <w:lang w:val="sr-Cyrl-RS" w:eastAsia="en-US"/>
        </w:rPr>
        <w:t>Демонтажа одбојничког уређаја од 590</w:t>
      </w:r>
      <w:r w:rsidRPr="009A159B">
        <w:rPr>
          <w:rFonts w:ascii="Arial" w:hAnsi="Arial"/>
          <w:sz w:val="22"/>
          <w:szCs w:val="22"/>
          <w:lang w:val="sr-Latn-RS" w:eastAsia="en-US"/>
        </w:rPr>
        <w:t xml:space="preserve"> </w:t>
      </w:r>
      <w:r w:rsidRPr="009A159B">
        <w:rPr>
          <w:rFonts w:ascii="Arial" w:hAnsi="Arial"/>
          <w:sz w:val="22"/>
          <w:szCs w:val="22"/>
          <w:lang w:val="sr-Cyrl-RS" w:eastAsia="en-US"/>
        </w:rPr>
        <w:t>к</w:t>
      </w:r>
      <w:r w:rsidRPr="009A159B">
        <w:rPr>
          <w:rFonts w:ascii="Arial" w:hAnsi="Arial"/>
          <w:sz w:val="22"/>
          <w:szCs w:val="22"/>
          <w:lang w:val="sr-Latn-RS" w:eastAsia="en-US"/>
        </w:rPr>
        <w:t>N</w:t>
      </w:r>
      <w:r w:rsidRPr="009A159B">
        <w:rPr>
          <w:rFonts w:ascii="Arial" w:hAnsi="Arial"/>
          <w:sz w:val="22"/>
          <w:szCs w:val="22"/>
          <w:lang w:val="sr-Cyrl-RS" w:eastAsia="en-US"/>
        </w:rPr>
        <w:t>. Преглед и к</w:t>
      </w:r>
      <w:r w:rsidRPr="009A159B">
        <w:rPr>
          <w:rFonts w:ascii="Arial" w:hAnsi="Arial"/>
          <w:sz w:val="22"/>
          <w:szCs w:val="22"/>
          <w:lang w:val="sr-Latn-RS" w:eastAsia="en-US"/>
        </w:rPr>
        <w:t>o</w:t>
      </w:r>
      <w:r w:rsidRPr="009A159B">
        <w:rPr>
          <w:rFonts w:ascii="Arial" w:hAnsi="Arial"/>
          <w:sz w:val="22"/>
          <w:szCs w:val="22"/>
          <w:lang w:val="sr-Cyrl-RS" w:eastAsia="en-US"/>
        </w:rPr>
        <w:t xml:space="preserve">нтрола уметака од еластомера, и по потреби заменити оштећене елементе.  Извршити реконструкцију постојећег вијка </w:t>
      </w:r>
      <w:r w:rsidRPr="009A159B">
        <w:rPr>
          <w:rFonts w:ascii="Arial" w:hAnsi="Arial"/>
          <w:color w:val="FF0000"/>
          <w:sz w:val="22"/>
          <w:szCs w:val="22"/>
          <w:lang w:val="sr-Cyrl-RS" w:eastAsia="en-US"/>
        </w:rPr>
        <w:t>М2</w:t>
      </w:r>
      <w:r w:rsidRPr="009A159B">
        <w:rPr>
          <w:rFonts w:ascii="Arial" w:hAnsi="Arial"/>
          <w:color w:val="FF0000"/>
          <w:sz w:val="22"/>
          <w:szCs w:val="22"/>
          <w:lang w:val="en-US" w:eastAsia="en-US"/>
        </w:rPr>
        <w:t>2x</w:t>
      </w:r>
      <w:r w:rsidRPr="009A159B">
        <w:rPr>
          <w:rFonts w:ascii="Arial" w:hAnsi="Arial"/>
          <w:color w:val="FF0000"/>
          <w:sz w:val="22"/>
          <w:szCs w:val="22"/>
          <w:lang w:val="sr-Latn-RS" w:eastAsia="en-US"/>
        </w:rPr>
        <w:t xml:space="preserve">420 </w:t>
      </w:r>
      <w:r w:rsidRPr="009A159B">
        <w:rPr>
          <w:rFonts w:ascii="Arial" w:hAnsi="Arial"/>
          <w:color w:val="FF0000"/>
          <w:sz w:val="22"/>
          <w:szCs w:val="22"/>
          <w:lang w:val="sr-Cyrl-RS" w:eastAsia="en-US"/>
        </w:rPr>
        <w:t>са вијком М2</w:t>
      </w:r>
      <w:r w:rsidRPr="009A159B">
        <w:rPr>
          <w:rFonts w:ascii="Arial" w:hAnsi="Arial"/>
          <w:color w:val="FF0000"/>
          <w:sz w:val="22"/>
          <w:szCs w:val="22"/>
          <w:lang w:val="en-US" w:eastAsia="en-US"/>
        </w:rPr>
        <w:t>4x</w:t>
      </w:r>
      <w:r w:rsidRPr="009A159B">
        <w:rPr>
          <w:rFonts w:ascii="Arial" w:hAnsi="Arial"/>
          <w:color w:val="FF0000"/>
          <w:sz w:val="22"/>
          <w:szCs w:val="22"/>
          <w:lang w:val="sr-Latn-RS" w:eastAsia="en-US"/>
        </w:rPr>
        <w:t>420</w:t>
      </w:r>
      <w:r w:rsidRPr="009A159B">
        <w:rPr>
          <w:rFonts w:ascii="Arial" w:hAnsi="Arial"/>
          <w:sz w:val="22"/>
          <w:szCs w:val="22"/>
          <w:lang w:val="sr-Cyrl-RS" w:eastAsia="en-US"/>
        </w:rPr>
        <w:t>. Контрола одбојничких плоча (тањира одбојника).</w:t>
      </w:r>
    </w:p>
    <w:p w:rsidR="009A159B" w:rsidRPr="009A159B" w:rsidRDefault="009A159B" w:rsidP="009A159B">
      <w:pPr>
        <w:suppressAutoHyphens w:val="0"/>
        <w:spacing w:before="120"/>
        <w:jc w:val="both"/>
        <w:rPr>
          <w:rFonts w:ascii="Arial" w:hAnsi="Arial"/>
          <w:sz w:val="22"/>
          <w:szCs w:val="22"/>
          <w:lang w:val="sr-Cyrl-RS" w:eastAsia="en-US"/>
        </w:rPr>
      </w:pPr>
      <w:r w:rsidRPr="009A159B">
        <w:rPr>
          <w:rFonts w:ascii="Arial" w:hAnsi="Arial"/>
          <w:sz w:val="22"/>
          <w:szCs w:val="22"/>
          <w:lang w:val="sr-Cyrl-RS" w:eastAsia="en-US"/>
        </w:rPr>
        <w:t xml:space="preserve">Извршити антикорозивну заштиту унутрашњег дела вођичне и сударне чауре. </w:t>
      </w:r>
    </w:p>
    <w:p w:rsidR="009A159B" w:rsidRPr="009A159B" w:rsidRDefault="009A159B" w:rsidP="009A159B">
      <w:pPr>
        <w:suppressAutoHyphens w:val="0"/>
        <w:spacing w:before="120"/>
        <w:jc w:val="both"/>
        <w:rPr>
          <w:rFonts w:ascii="Arial" w:hAnsi="Arial"/>
          <w:sz w:val="22"/>
          <w:szCs w:val="22"/>
          <w:lang w:val="sr-Cyrl-RS" w:eastAsia="en-US"/>
        </w:rPr>
      </w:pPr>
      <w:r w:rsidRPr="009A159B">
        <w:rPr>
          <w:rFonts w:ascii="Arial" w:hAnsi="Arial"/>
          <w:sz w:val="22"/>
          <w:szCs w:val="22"/>
          <w:lang w:val="sr-Cyrl-RS" w:eastAsia="en-US"/>
        </w:rPr>
        <w:t xml:space="preserve">Обавезно заменити и подмазати дводелни прстен </w:t>
      </w:r>
    </w:p>
    <w:p w:rsidR="009A159B" w:rsidRPr="009A159B" w:rsidRDefault="009A159B" w:rsidP="009A159B">
      <w:pPr>
        <w:suppressAutoHyphens w:val="0"/>
        <w:spacing w:before="120"/>
        <w:jc w:val="both"/>
        <w:rPr>
          <w:rFonts w:ascii="Arial" w:hAnsi="Arial"/>
          <w:sz w:val="22"/>
          <w:szCs w:val="22"/>
          <w:lang w:val="sr-Cyrl-RS" w:eastAsia="en-US"/>
        </w:rPr>
      </w:pPr>
      <w:r w:rsidRPr="009A159B">
        <w:rPr>
          <w:rFonts w:ascii="Arial" w:hAnsi="Arial"/>
          <w:sz w:val="22"/>
          <w:szCs w:val="22"/>
          <w:lang w:val="sr-Cyrl-RS" w:eastAsia="en-US"/>
        </w:rPr>
        <w:t>Испитивање малих и великих одбојника на пробници са достављањем одговарајућег дијаграма.</w:t>
      </w:r>
    </w:p>
    <w:p w:rsidR="00184180" w:rsidRDefault="00184180" w:rsidP="00184180">
      <w:pPr>
        <w:jc w:val="both"/>
        <w:rPr>
          <w:rFonts w:ascii="Arial" w:hAnsi="Arial" w:cs="Arial"/>
          <w:color w:val="4F81BD"/>
          <w:sz w:val="22"/>
          <w:szCs w:val="22"/>
          <w:lang w:val="sr-Cyrl-RS"/>
        </w:rPr>
      </w:pPr>
    </w:p>
    <w:p w:rsidR="009A159B" w:rsidRDefault="009A159B" w:rsidP="00184180">
      <w:pPr>
        <w:jc w:val="both"/>
        <w:rPr>
          <w:rFonts w:ascii="Arial" w:hAnsi="Arial" w:cs="Arial"/>
          <w:color w:val="4F81BD"/>
          <w:sz w:val="22"/>
          <w:szCs w:val="22"/>
          <w:lang w:val="sr-Cyrl-RS"/>
        </w:rPr>
      </w:pPr>
    </w:p>
    <w:p w:rsidR="009A159B" w:rsidRPr="00184180" w:rsidRDefault="009A159B" w:rsidP="00184180">
      <w:pPr>
        <w:jc w:val="both"/>
        <w:rPr>
          <w:rFonts w:ascii="Arial" w:hAnsi="Arial" w:cs="Arial"/>
          <w:color w:val="4F81BD"/>
          <w:sz w:val="22"/>
          <w:szCs w:val="22"/>
          <w:lang w:val="sr-Cyrl-RS"/>
        </w:rPr>
      </w:pPr>
    </w:p>
    <w:p w:rsidR="00C6690C" w:rsidRPr="00295D8C" w:rsidRDefault="002E782C"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lastRenderedPageBreak/>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9A159B" w:rsidRDefault="00C6690C" w:rsidP="009A159B">
      <w:pPr>
        <w:rPr>
          <w:rFonts w:ascii="Arial" w:hAnsi="Arial" w:cs="Arial"/>
          <w:sz w:val="22"/>
          <w:szCs w:val="22"/>
          <w:lang w:val="sr-Cyrl-RS"/>
        </w:rPr>
      </w:pPr>
    </w:p>
    <w:p w:rsidR="00EA07F9" w:rsidRPr="00295D8C" w:rsidRDefault="00EA07F9" w:rsidP="00B77AED">
      <w:pPr>
        <w:suppressAutoHyphens w:val="0"/>
        <w:jc w:val="center"/>
        <w:rPr>
          <w:rFonts w:ascii="Arial" w:hAnsi="Arial" w:cs="Arial"/>
          <w:iCs/>
          <w:sz w:val="22"/>
          <w:szCs w:val="22"/>
          <w:lang w:val="en-US" w:eastAsia="en-US"/>
        </w:rPr>
      </w:pPr>
      <w:r w:rsidRPr="00295D8C">
        <w:rPr>
          <w:rFonts w:ascii="Arial" w:hAnsi="Arial" w:cs="Arial"/>
          <w:iCs/>
          <w:sz w:val="22"/>
          <w:szCs w:val="22"/>
          <w:lang w:eastAsia="en-US"/>
        </w:rPr>
        <w:t>КОМИСИЈА</w:t>
      </w:r>
    </w:p>
    <w:p w:rsidR="002C0F24" w:rsidRDefault="002C0F24" w:rsidP="00EA07F9">
      <w:pPr>
        <w:suppressAutoHyphens w:val="0"/>
        <w:jc w:val="both"/>
        <w:rPr>
          <w:rFonts w:ascii="Arial" w:hAnsi="Arial" w:cs="Arial"/>
          <w:iCs/>
          <w:sz w:val="22"/>
          <w:szCs w:val="22"/>
          <w:lang w:val="sr-Latn-RS" w:eastAsia="en-US"/>
        </w:rPr>
      </w:pPr>
    </w:p>
    <w:p w:rsidR="002C0F24" w:rsidRDefault="002C0F24" w:rsidP="00EA07F9">
      <w:pPr>
        <w:suppressAutoHyphens w:val="0"/>
        <w:jc w:val="both"/>
        <w:rPr>
          <w:rFonts w:ascii="Arial" w:hAnsi="Arial" w:cs="Arial"/>
          <w:iCs/>
          <w:sz w:val="22"/>
          <w:szCs w:val="22"/>
          <w:lang w:val="sr-Latn-RS" w:eastAsia="en-US"/>
        </w:rPr>
      </w:pPr>
    </w:p>
    <w:p w:rsidR="009A159B"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p>
    <w:p w:rsidR="00EA07F9" w:rsidRPr="00295D8C" w:rsidRDefault="00EA07F9" w:rsidP="00EA07F9">
      <w:pPr>
        <w:suppressAutoHyphens w:val="0"/>
        <w:jc w:val="both"/>
        <w:rPr>
          <w:rFonts w:ascii="Arial" w:hAnsi="Arial" w:cs="Arial"/>
          <w:iCs/>
          <w:sz w:val="22"/>
          <w:szCs w:val="22"/>
          <w:lang w:eastAsia="en-US"/>
        </w:rPr>
      </w:pPr>
      <w:bookmarkStart w:id="0" w:name="_GoBack"/>
      <w:bookmarkEnd w:id="0"/>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B77AED" w:rsidRDefault="00C6690C" w:rsidP="00AA51DA">
      <w:pPr>
        <w:rPr>
          <w:rFonts w:ascii="Arial" w:hAnsi="Arial" w:cs="Arial"/>
          <w:sz w:val="22"/>
          <w:szCs w:val="22"/>
          <w:lang w:val="sr-Cyrl-RS"/>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Default="00C6690C" w:rsidP="00DF23B4">
      <w:pPr>
        <w:rPr>
          <w:rFonts w:ascii="Arial" w:hAnsi="Arial" w:cs="Arial"/>
          <w:sz w:val="22"/>
          <w:szCs w:val="22"/>
          <w:lang w:val="sr-Cyrl-RS" w:eastAsia="en-US"/>
        </w:rPr>
      </w:pPr>
    </w:p>
    <w:p w:rsidR="00AA01F9" w:rsidRDefault="00AA01F9" w:rsidP="00DF23B4">
      <w:pPr>
        <w:rPr>
          <w:rFonts w:ascii="Arial" w:hAnsi="Arial" w:cs="Arial"/>
          <w:sz w:val="22"/>
          <w:szCs w:val="22"/>
          <w:lang w:val="sr-Cyrl-RS" w:eastAsia="en-US"/>
        </w:rPr>
      </w:pPr>
    </w:p>
    <w:p w:rsidR="00AA01F9" w:rsidRDefault="00AA01F9" w:rsidP="00DF23B4">
      <w:pPr>
        <w:rPr>
          <w:rFonts w:ascii="Arial" w:hAnsi="Arial" w:cs="Arial"/>
          <w:sz w:val="22"/>
          <w:szCs w:val="22"/>
          <w:lang w:val="sr-Cyrl-RS" w:eastAsia="en-US"/>
        </w:rPr>
      </w:pPr>
    </w:p>
    <w:p w:rsidR="00AA01F9" w:rsidRDefault="00AA01F9" w:rsidP="00DF23B4">
      <w:pPr>
        <w:rPr>
          <w:rFonts w:ascii="Arial" w:hAnsi="Arial" w:cs="Arial"/>
          <w:sz w:val="22"/>
          <w:szCs w:val="22"/>
          <w:lang w:val="sr-Cyrl-RS" w:eastAsia="en-US"/>
        </w:rPr>
      </w:pPr>
    </w:p>
    <w:p w:rsidR="00AA01F9" w:rsidRDefault="00AA01F9" w:rsidP="00DF23B4">
      <w:pPr>
        <w:rPr>
          <w:rFonts w:ascii="Arial" w:hAnsi="Arial" w:cs="Arial"/>
          <w:sz w:val="22"/>
          <w:szCs w:val="22"/>
          <w:lang w:val="sr-Cyrl-RS" w:eastAsia="en-US"/>
        </w:rPr>
      </w:pPr>
    </w:p>
    <w:p w:rsidR="00AA01F9" w:rsidRPr="002E782C" w:rsidRDefault="00AA01F9" w:rsidP="00DF23B4">
      <w:pPr>
        <w:rPr>
          <w:rFonts w:ascii="Arial" w:hAnsi="Arial" w:cs="Arial"/>
          <w:sz w:val="22"/>
          <w:szCs w:val="22"/>
          <w:lang w:val="sr-Cyrl-RS" w:eastAsia="en-US"/>
        </w:rPr>
      </w:pPr>
    </w:p>
    <w:sectPr w:rsidR="00AA01F9" w:rsidRPr="002E782C" w:rsidSect="002E782C">
      <w:headerReference w:type="default" r:id="rId8"/>
      <w:footerReference w:type="even" r:id="rId9"/>
      <w:footerReference w:type="default" r:id="rId1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3C9" w:rsidRDefault="002563C9" w:rsidP="00F717AF">
      <w:r>
        <w:separator/>
      </w:r>
    </w:p>
  </w:endnote>
  <w:endnote w:type="continuationSeparator" w:id="0">
    <w:p w:rsidR="002563C9" w:rsidRDefault="002563C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17" w:rsidRDefault="00EF0917"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0917" w:rsidRDefault="00EF0917" w:rsidP="00F717AF">
    <w:pPr>
      <w:pStyle w:val="Footer"/>
      <w:ind w:right="360"/>
    </w:pPr>
  </w:p>
  <w:p w:rsidR="00EF0917" w:rsidRDefault="00EF0917"/>
  <w:p w:rsidR="00EF0917" w:rsidRDefault="00EF09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17" w:rsidRPr="000F38BA" w:rsidRDefault="00EF0917" w:rsidP="001F2126">
    <w:pPr>
      <w:pStyle w:val="Footer"/>
      <w:jc w:val="right"/>
      <w:rPr>
        <w:sz w:val="20"/>
      </w:rPr>
    </w:pPr>
    <w:r w:rsidRPr="000F38BA">
      <w:rPr>
        <w:sz w:val="20"/>
      </w:rPr>
      <w:t xml:space="preserve">                                                                                                </w:t>
    </w:r>
  </w:p>
  <w:p w:rsidR="00EF0917" w:rsidRPr="00184180" w:rsidRDefault="00EF0917" w:rsidP="00184180">
    <w:pPr>
      <w:pStyle w:val="BodyText"/>
      <w:rPr>
        <w:rFonts w:ascii="Arial" w:hAnsi="Arial" w:cs="Arial"/>
        <w:sz w:val="22"/>
        <w:szCs w:val="22"/>
      </w:rPr>
    </w:pPr>
    <w:r w:rsidRPr="00FD50B2">
      <w:rPr>
        <w:i/>
        <w:color w:val="4F81BD"/>
        <w:sz w:val="20"/>
      </w:rPr>
      <w:t>ЈН</w:t>
    </w:r>
    <w:r>
      <w:rPr>
        <w:i/>
        <w:sz w:val="20"/>
      </w:rPr>
      <w:t xml:space="preserve"> </w:t>
    </w:r>
    <w:r w:rsidRPr="000F38BA">
      <w:rPr>
        <w:i/>
        <w:sz w:val="20"/>
      </w:rPr>
      <w:t xml:space="preserve"> </w:t>
    </w:r>
    <w:r w:rsidRPr="000F38BA">
      <w:rPr>
        <w:i/>
        <w:sz w:val="20"/>
      </w:rPr>
      <w:t xml:space="preserve">број </w:t>
    </w:r>
    <w:r w:rsidRPr="00184180">
      <w:rPr>
        <w:rFonts w:ascii="Arial" w:hAnsi="Arial" w:cs="Arial"/>
        <w:b/>
        <w:sz w:val="18"/>
        <w:szCs w:val="18"/>
      </w:rPr>
      <w:t>3000/</w:t>
    </w:r>
    <w:r w:rsidR="002E782C">
      <w:rPr>
        <w:rFonts w:ascii="Arial" w:hAnsi="Arial" w:cs="Arial"/>
        <w:b/>
        <w:sz w:val="18"/>
        <w:szCs w:val="18"/>
        <w:lang w:val="sr-Cyrl-RS"/>
      </w:rPr>
      <w:t>1233</w:t>
    </w:r>
    <w:r w:rsidRPr="00184180">
      <w:rPr>
        <w:rFonts w:ascii="Arial" w:hAnsi="Arial" w:cs="Arial"/>
        <w:b/>
        <w:sz w:val="18"/>
        <w:szCs w:val="18"/>
      </w:rPr>
      <w:t>/201</w:t>
    </w:r>
    <w:r w:rsidRPr="00184180">
      <w:rPr>
        <w:rFonts w:ascii="Arial" w:hAnsi="Arial" w:cs="Arial"/>
        <w:b/>
        <w:sz w:val="18"/>
        <w:szCs w:val="18"/>
        <w:lang w:val="sr-Cyrl-RS"/>
      </w:rPr>
      <w:t>8</w:t>
    </w:r>
    <w:r w:rsidRPr="00184180">
      <w:rPr>
        <w:rFonts w:ascii="Arial" w:hAnsi="Arial" w:cs="Arial"/>
        <w:b/>
        <w:sz w:val="18"/>
        <w:szCs w:val="18"/>
      </w:rPr>
      <w:t xml:space="preserve"> (</w:t>
    </w:r>
    <w:r w:rsidR="002E782C">
      <w:rPr>
        <w:rFonts w:ascii="Arial" w:hAnsi="Arial" w:cs="Arial"/>
        <w:b/>
        <w:sz w:val="18"/>
        <w:szCs w:val="18"/>
        <w:lang w:val="sr-Cyrl-RS"/>
      </w:rPr>
      <w:t>2574</w:t>
    </w:r>
    <w:r w:rsidRPr="00184180">
      <w:rPr>
        <w:rFonts w:ascii="Arial" w:hAnsi="Arial" w:cs="Arial"/>
        <w:b/>
        <w:sz w:val="18"/>
        <w:szCs w:val="18"/>
      </w:rPr>
      <w:t>/201</w:t>
    </w:r>
    <w:r w:rsidRPr="00184180">
      <w:rPr>
        <w:rFonts w:ascii="Arial" w:hAnsi="Arial" w:cs="Arial"/>
        <w:b/>
        <w:sz w:val="18"/>
        <w:szCs w:val="18"/>
        <w:lang w:val="sr-Cyrl-RS"/>
      </w:rPr>
      <w:t>8</w:t>
    </w:r>
    <w:r w:rsidRPr="00184180">
      <w:rPr>
        <w:rFonts w:ascii="Arial" w:hAnsi="Arial" w:cs="Arial"/>
        <w:b/>
        <w:sz w:val="18"/>
        <w:szCs w:val="18"/>
      </w:rPr>
      <w:t>)</w:t>
    </w:r>
    <w:r>
      <w:rPr>
        <w:rFonts w:ascii="Arial" w:hAnsi="Arial" w:cs="Arial"/>
        <w:b/>
        <w:sz w:val="18"/>
        <w:szCs w:val="18"/>
        <w:lang w:val="sr-Latn-RS"/>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785FD9">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785FD9">
      <w:rPr>
        <w:i/>
        <w:noProof/>
      </w:rPr>
      <w:t>3</w:t>
    </w:r>
    <w:r w:rsidRPr="000F38BA">
      <w:rPr>
        <w:i/>
      </w:rPr>
      <w:fldChar w:fldCharType="end"/>
    </w:r>
  </w:p>
  <w:p w:rsidR="00EF0917" w:rsidRPr="001517C4" w:rsidRDefault="00EF0917" w:rsidP="001517C4">
    <w:pPr>
      <w:pStyle w:val="Footer"/>
    </w:pPr>
  </w:p>
  <w:p w:rsidR="00EF0917" w:rsidRDefault="00EF0917"/>
  <w:p w:rsidR="00EF0917" w:rsidRDefault="00EF09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3C9" w:rsidRDefault="002563C9" w:rsidP="00F717AF">
      <w:r>
        <w:separator/>
      </w:r>
    </w:p>
  </w:footnote>
  <w:footnote w:type="continuationSeparator" w:id="0">
    <w:p w:rsidR="002563C9" w:rsidRDefault="002563C9"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17" w:rsidRDefault="00EF0917">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92"/>
      <w:gridCol w:w="3528"/>
      <w:gridCol w:w="1553"/>
      <w:gridCol w:w="1835"/>
    </w:tblGrid>
    <w:tr w:rsidR="00EF0917" w:rsidRPr="00933BCC" w:rsidTr="00EF0917">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F0917" w:rsidRPr="00933BCC" w:rsidRDefault="002563C9" w:rsidP="00EF0917">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F0917" w:rsidRPr="00E23434" w:rsidRDefault="00EF0917" w:rsidP="00EF0917">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F0917" w:rsidRPr="00933BCC" w:rsidRDefault="00EF0917" w:rsidP="00EF0917">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F0917" w:rsidRPr="00E23434" w:rsidRDefault="00EF0917" w:rsidP="00EF0917">
          <w:pPr>
            <w:jc w:val="center"/>
            <w:rPr>
              <w:rFonts w:cs="Arial"/>
              <w:b/>
              <w:lang w:val="sr-Latn-RS"/>
            </w:rPr>
          </w:pPr>
          <w:r>
            <w:rPr>
              <w:rFonts w:cs="Arial"/>
              <w:b/>
            </w:rPr>
            <w:t>QF-G-030</w:t>
          </w:r>
        </w:p>
      </w:tc>
    </w:tr>
    <w:tr w:rsidR="00EF0917" w:rsidRPr="00B86FF2" w:rsidTr="00EF0917">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F0917" w:rsidRPr="00933BCC" w:rsidRDefault="00EF0917" w:rsidP="00EF0917">
          <w:pPr>
            <w:spacing w:before="30"/>
            <w:rPr>
              <w:rFonts w:cs="Arial"/>
              <w:noProof/>
            </w:rPr>
          </w:pPr>
        </w:p>
      </w:tc>
      <w:tc>
        <w:tcPr>
          <w:tcW w:w="3544" w:type="dxa"/>
          <w:vMerge/>
          <w:tcBorders>
            <w:bottom w:val="double" w:sz="12" w:space="0" w:color="auto"/>
          </w:tcBorders>
          <w:shd w:val="clear" w:color="auto" w:fill="F3F3F3"/>
          <w:vAlign w:val="center"/>
        </w:tcPr>
        <w:p w:rsidR="00EF0917" w:rsidRPr="00933BCC" w:rsidRDefault="00EF0917" w:rsidP="00EF0917">
          <w:pPr>
            <w:jc w:val="center"/>
            <w:rPr>
              <w:rFonts w:cs="Arial"/>
            </w:rPr>
          </w:pPr>
        </w:p>
      </w:tc>
      <w:tc>
        <w:tcPr>
          <w:tcW w:w="1559" w:type="dxa"/>
          <w:tcBorders>
            <w:top w:val="single" w:sz="4" w:space="0" w:color="auto"/>
            <w:bottom w:val="double" w:sz="12" w:space="0" w:color="auto"/>
          </w:tcBorders>
          <w:shd w:val="clear" w:color="auto" w:fill="CCCCCC"/>
          <w:vAlign w:val="center"/>
        </w:tcPr>
        <w:p w:rsidR="00EF0917" w:rsidRPr="00933BCC" w:rsidRDefault="00EF0917" w:rsidP="00EF0917">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F0917" w:rsidRPr="00552D0C" w:rsidRDefault="00EF0917" w:rsidP="00EF0917">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85FD9">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85FD9">
            <w:rPr>
              <w:rFonts w:cs="Arial"/>
              <w:b/>
              <w:noProof/>
            </w:rPr>
            <w:t>3</w:t>
          </w:r>
          <w:r w:rsidRPr="0081700D">
            <w:rPr>
              <w:rFonts w:cs="Arial"/>
              <w:b/>
            </w:rPr>
            <w:fldChar w:fldCharType="end"/>
          </w:r>
        </w:p>
      </w:tc>
    </w:tr>
  </w:tbl>
  <w:p w:rsidR="00EF0917" w:rsidRDefault="00EF0917">
    <w:pPr>
      <w:pStyle w:val="Header"/>
    </w:pPr>
  </w:p>
  <w:p w:rsidR="00EF0917" w:rsidRDefault="00EF0917">
    <w:pPr>
      <w:pStyle w:val="Header"/>
    </w:pPr>
  </w:p>
  <w:p w:rsidR="00EF0917" w:rsidRDefault="00EF0917"/>
  <w:p w:rsidR="00EF0917" w:rsidRDefault="00EF09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77D6C4B"/>
    <w:multiLevelType w:val="hybridMultilevel"/>
    <w:tmpl w:val="73F60236"/>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1F348F1"/>
    <w:multiLevelType w:val="hybridMultilevel"/>
    <w:tmpl w:val="7BE0B57E"/>
    <w:lvl w:ilvl="0" w:tplc="15ACA63A">
      <w:start w:val="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B874369"/>
    <w:multiLevelType w:val="hybridMultilevel"/>
    <w:tmpl w:val="70E440A2"/>
    <w:lvl w:ilvl="0" w:tplc="C16E1E94">
      <w:start w:val="1"/>
      <w:numFmt w:val="bullet"/>
      <w:lvlText w:val=""/>
      <w:lvlJc w:val="left"/>
      <w:pPr>
        <w:ind w:left="360" w:hanging="360"/>
      </w:pPr>
      <w:rPr>
        <w:rFonts w:ascii="Symbol" w:hAnsi="Symbol" w:hint="default"/>
        <w:color w:val="00000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240B7001"/>
    <w:multiLevelType w:val="multilevel"/>
    <w:tmpl w:val="497CAC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FD96045"/>
    <w:multiLevelType w:val="multilevel"/>
    <w:tmpl w:val="FB1E31D8"/>
    <w:lvl w:ilvl="0">
      <w:start w:val="1"/>
      <w:numFmt w:val="decimal"/>
      <w:lvlText w:val="%1."/>
      <w:lvlJc w:val="left"/>
      <w:pPr>
        <w:ind w:left="360" w:hanging="360"/>
      </w:pPr>
      <w:rPr>
        <w:rFonts w:hint="default"/>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1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0">
    <w:nsid w:val="3AA76A7D"/>
    <w:multiLevelType w:val="hybridMultilevel"/>
    <w:tmpl w:val="EDB83A60"/>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BB7D42"/>
    <w:multiLevelType w:val="multilevel"/>
    <w:tmpl w:val="26389B4A"/>
    <w:lvl w:ilvl="0">
      <w:start w:val="6"/>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6">
    <w:nsid w:val="4FA533B4"/>
    <w:multiLevelType w:val="hybridMultilevel"/>
    <w:tmpl w:val="C96E2DD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E635798"/>
    <w:multiLevelType w:val="hybridMultilevel"/>
    <w:tmpl w:val="C374EC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6C793B"/>
    <w:multiLevelType w:val="hybridMultilevel"/>
    <w:tmpl w:val="1F18527E"/>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9FB08E9E">
      <w:numFmt w:val="bullet"/>
      <w:lvlText w:val="-"/>
      <w:lvlJc w:val="left"/>
      <w:pPr>
        <w:ind w:left="2946" w:hanging="360"/>
      </w:pPr>
      <w:rPr>
        <w:rFonts w:ascii="Times New Roman" w:eastAsia="Times New Roman" w:hAnsi="Times New Roman" w:cs="Times New Roman"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4">
    <w:nsid w:val="7AE3182D"/>
    <w:multiLevelType w:val="hybridMultilevel"/>
    <w:tmpl w:val="6AC22D7E"/>
    <w:lvl w:ilvl="0" w:tplc="A3C64B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15"/>
  </w:num>
  <w:num w:numId="3">
    <w:abstractNumId w:val="30"/>
  </w:num>
  <w:num w:numId="4">
    <w:abstractNumId w:val="8"/>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1"/>
  </w:num>
  <w:num w:numId="10">
    <w:abstractNumId w:val="17"/>
  </w:num>
  <w:num w:numId="11">
    <w:abstractNumId w:val="11"/>
  </w:num>
  <w:num w:numId="12">
    <w:abstractNumId w:val="9"/>
  </w:num>
  <w:num w:numId="13">
    <w:abstractNumId w:val="14"/>
  </w:num>
  <w:num w:numId="14">
    <w:abstractNumId w:val="31"/>
  </w:num>
  <w:num w:numId="15">
    <w:abstractNumId w:val="26"/>
  </w:num>
  <w:num w:numId="16">
    <w:abstractNumId w:val="0"/>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2"/>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
  </w:num>
  <w:num w:numId="31">
    <w:abstractNumId w:val="20"/>
  </w:num>
  <w:num w:numId="32">
    <w:abstractNumId w:val="28"/>
  </w:num>
  <w:num w:numId="3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B212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1470"/>
    <w:rsid w:val="00175264"/>
    <w:rsid w:val="0017797D"/>
    <w:rsid w:val="00177B39"/>
    <w:rsid w:val="001801FB"/>
    <w:rsid w:val="001804F4"/>
    <w:rsid w:val="00181AB7"/>
    <w:rsid w:val="001831D6"/>
    <w:rsid w:val="00184180"/>
    <w:rsid w:val="00194967"/>
    <w:rsid w:val="00194EFD"/>
    <w:rsid w:val="001967B7"/>
    <w:rsid w:val="001A31AE"/>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63C9"/>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0F24"/>
    <w:rsid w:val="002C2FD7"/>
    <w:rsid w:val="002C4319"/>
    <w:rsid w:val="002C5328"/>
    <w:rsid w:val="002D64C9"/>
    <w:rsid w:val="002E3F8D"/>
    <w:rsid w:val="002E4E3A"/>
    <w:rsid w:val="002E5DD9"/>
    <w:rsid w:val="002E5FA5"/>
    <w:rsid w:val="002E782C"/>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163"/>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6976"/>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85FD9"/>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1EF"/>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159B"/>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1F9"/>
    <w:rsid w:val="00AA070B"/>
    <w:rsid w:val="00AA18CA"/>
    <w:rsid w:val="00AA2BCC"/>
    <w:rsid w:val="00AA3306"/>
    <w:rsid w:val="00AA51DA"/>
    <w:rsid w:val="00AA58A5"/>
    <w:rsid w:val="00AB0E73"/>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77AED"/>
    <w:rsid w:val="00B83DCC"/>
    <w:rsid w:val="00B84E83"/>
    <w:rsid w:val="00B85C5D"/>
    <w:rsid w:val="00B921B6"/>
    <w:rsid w:val="00B93086"/>
    <w:rsid w:val="00B937A0"/>
    <w:rsid w:val="00B94F54"/>
    <w:rsid w:val="00BA0E0E"/>
    <w:rsid w:val="00BA1E41"/>
    <w:rsid w:val="00BA43D0"/>
    <w:rsid w:val="00BA52C9"/>
    <w:rsid w:val="00BD1125"/>
    <w:rsid w:val="00BD632A"/>
    <w:rsid w:val="00BE6D12"/>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31B8"/>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407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65CC"/>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DF795D"/>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0917"/>
    <w:rsid w:val="00EF14F6"/>
    <w:rsid w:val="00EF1D9E"/>
    <w:rsid w:val="00EF1EC5"/>
    <w:rsid w:val="00F013E9"/>
    <w:rsid w:val="00F03ABF"/>
    <w:rsid w:val="00F045E6"/>
    <w:rsid w:val="00F13EB5"/>
    <w:rsid w:val="00F140C2"/>
    <w:rsid w:val="00F20984"/>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86FDF"/>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AA01F9"/>
  </w:style>
  <w:style w:type="table" w:customStyle="1" w:styleId="SBSSimple1">
    <w:name w:val="SBS Simple1"/>
    <w:basedOn w:val="TableNormal"/>
    <w:next w:val="TableGrid"/>
    <w:rsid w:val="00AA01F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AA01F9"/>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AA01F9"/>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AA01F9"/>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AA01F9"/>
    <w:pPr>
      <w:numPr>
        <w:ilvl w:val="1"/>
      </w:numPr>
      <w:tabs>
        <w:tab w:val="num" w:pos="360"/>
        <w:tab w:val="num" w:pos="644"/>
      </w:tabs>
      <w:ind w:left="1440" w:hanging="360"/>
    </w:pPr>
  </w:style>
  <w:style w:type="paragraph" w:customStyle="1" w:styleId="Lista03">
    <w:name w:val="Lista 03"/>
    <w:basedOn w:val="Normal"/>
    <w:link w:val="Lista03Char"/>
    <w:qFormat/>
    <w:rsid w:val="00AA01F9"/>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AA01F9"/>
    <w:rPr>
      <w:rFonts w:ascii="Arial" w:eastAsia="Times New Roman" w:hAnsi="Arial"/>
      <w:sz w:val="22"/>
      <w:szCs w:val="22"/>
      <w:lang w:val="en-US" w:eastAsia="sr-Latn-CS"/>
    </w:rPr>
  </w:style>
  <w:style w:type="character" w:customStyle="1" w:styleId="Lista03Char">
    <w:name w:val="Lista 03 Char"/>
    <w:link w:val="Lista03"/>
    <w:rsid w:val="00AA01F9"/>
    <w:rPr>
      <w:rFonts w:ascii="Arial" w:eastAsia="TimesNewRomanPSMT" w:hAnsi="Arial"/>
      <w:sz w:val="22"/>
      <w:szCs w:val="24"/>
      <w:lang w:val="sr-Cyrl-CS" w:eastAsia="ar-SA"/>
    </w:rPr>
  </w:style>
  <w:style w:type="paragraph" w:customStyle="1" w:styleId="Crtica2">
    <w:name w:val="Crtica 2"/>
    <w:basedOn w:val="Bulit02"/>
    <w:link w:val="Crtica2Char"/>
    <w:uiPriority w:val="99"/>
    <w:rsid w:val="00AA01F9"/>
    <w:pPr>
      <w:numPr>
        <w:numId w:val="5"/>
      </w:numPr>
      <w:ind w:left="1077" w:hanging="357"/>
    </w:pPr>
  </w:style>
  <w:style w:type="character" w:customStyle="1" w:styleId="Crtica2Char">
    <w:name w:val="Crtica 2 Char"/>
    <w:link w:val="Crtica2"/>
    <w:uiPriority w:val="99"/>
    <w:locked/>
    <w:rsid w:val="00AA01F9"/>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AA01F9"/>
    <w:pPr>
      <w:suppressAutoHyphens w:val="0"/>
      <w:spacing w:before="360" w:after="240"/>
      <w:ind w:left="0" w:firstLine="0"/>
      <w:jc w:val="center"/>
    </w:pPr>
    <w:rPr>
      <w:sz w:val="24"/>
    </w:rPr>
  </w:style>
  <w:style w:type="character" w:customStyle="1" w:styleId="NazivobrascaChar">
    <w:name w:val="Naziv obrasca Char"/>
    <w:link w:val="Nazivobrasca"/>
    <w:rsid w:val="00AA01F9"/>
    <w:rPr>
      <w:rFonts w:ascii="Arial" w:eastAsia="Times New Roman" w:hAnsi="Arial"/>
      <w:b/>
      <w:sz w:val="24"/>
      <w:szCs w:val="22"/>
      <w:lang w:val="sr-Cyrl-CS" w:eastAsia="ar-SA"/>
    </w:rPr>
  </w:style>
  <w:style w:type="character" w:customStyle="1" w:styleId="Bodytext6">
    <w:name w:val="Body text (6)_"/>
    <w:link w:val="Bodytext60"/>
    <w:rsid w:val="00AA01F9"/>
    <w:rPr>
      <w:b/>
      <w:bCs/>
      <w:sz w:val="21"/>
      <w:szCs w:val="21"/>
      <w:shd w:val="clear" w:color="auto" w:fill="FFFFFF"/>
    </w:rPr>
  </w:style>
  <w:style w:type="paragraph" w:customStyle="1" w:styleId="Bodytext60">
    <w:name w:val="Body text (6)"/>
    <w:basedOn w:val="Normal"/>
    <w:link w:val="Bodytext6"/>
    <w:rsid w:val="00AA01F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AA01F9"/>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AA01F9"/>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AA01F9"/>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AA01F9"/>
    <w:rPr>
      <w:rFonts w:ascii="Arial" w:eastAsia="TimesNewRomanPSMT" w:hAnsi="Arial"/>
      <w:sz w:val="22"/>
      <w:szCs w:val="24"/>
      <w:lang w:val="en-US" w:eastAsia="en-US"/>
    </w:rPr>
  </w:style>
  <w:style w:type="character" w:customStyle="1" w:styleId="content">
    <w:name w:val="content"/>
    <w:rsid w:val="00AA01F9"/>
  </w:style>
  <w:style w:type="character" w:styleId="IntenseEmphasis">
    <w:name w:val="Intense Emphasis"/>
    <w:uiPriority w:val="21"/>
    <w:qFormat/>
    <w:rsid w:val="00AA01F9"/>
    <w:rPr>
      <w:b/>
      <w:bCs/>
      <w:i/>
      <w:iCs/>
      <w:color w:val="4F81BD"/>
    </w:rPr>
  </w:style>
  <w:style w:type="character" w:styleId="Strong">
    <w:name w:val="Strong"/>
    <w:uiPriority w:val="22"/>
    <w:qFormat/>
    <w:locked/>
    <w:rsid w:val="00AA01F9"/>
    <w:rPr>
      <w:b/>
      <w:bCs/>
    </w:rPr>
  </w:style>
  <w:style w:type="paragraph" w:customStyle="1" w:styleId="xl65">
    <w:name w:val="xl65"/>
    <w:basedOn w:val="Normal"/>
    <w:rsid w:val="00AA01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AA01F9"/>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AA01F9"/>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AA01F9"/>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AA01F9"/>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AA01F9"/>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AA01F9"/>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AA01F9"/>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AA01F9"/>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AA01F9"/>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AA01F9"/>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AA01F9"/>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AA01F9"/>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AA01F9"/>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AA01F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AA01F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AA01F9"/>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AA01F9"/>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AA01F9"/>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AA01F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AA01F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AA01F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AA01F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AA01F9"/>
    <w:pPr>
      <w:spacing w:before="120" w:line="276" w:lineRule="atLeast"/>
      <w:jc w:val="both"/>
    </w:pPr>
    <w:rPr>
      <w:rFonts w:ascii="Times New Roman" w:hAnsi="Times New Roman"/>
      <w:color w:val="auto"/>
    </w:rPr>
  </w:style>
  <w:style w:type="paragraph" w:customStyle="1" w:styleId="Style13">
    <w:name w:val="Style13"/>
    <w:basedOn w:val="Normal"/>
    <w:uiPriority w:val="99"/>
    <w:rsid w:val="00AA01F9"/>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AA01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AA01F9"/>
    <w:rPr>
      <w:rFonts w:ascii="Arial" w:hAnsi="Arial" w:cs="Arial" w:hint="default"/>
      <w:b/>
      <w:bCs/>
      <w:sz w:val="20"/>
      <w:szCs w:val="20"/>
    </w:rPr>
  </w:style>
  <w:style w:type="character" w:customStyle="1" w:styleId="FontStyle111">
    <w:name w:val="Font Style111"/>
    <w:uiPriority w:val="99"/>
    <w:rsid w:val="00AA01F9"/>
    <w:rPr>
      <w:rFonts w:ascii="Arial" w:hAnsi="Arial" w:cs="Arial" w:hint="default"/>
      <w:sz w:val="20"/>
      <w:szCs w:val="20"/>
    </w:rPr>
  </w:style>
  <w:style w:type="character" w:customStyle="1" w:styleId="HeaderChar1">
    <w:name w:val="Header Char1"/>
    <w:uiPriority w:val="99"/>
    <w:rsid w:val="00AA01F9"/>
    <w:rPr>
      <w:rFonts w:ascii="Arial" w:eastAsia="Times New Roman" w:hAnsi="Arial" w:cs="Arial"/>
      <w:sz w:val="24"/>
      <w:lang w:val="sr-Latn-CS"/>
    </w:rPr>
  </w:style>
  <w:style w:type="paragraph" w:customStyle="1" w:styleId="maintitle">
    <w:name w:val="maintitle"/>
    <w:basedOn w:val="Normal"/>
    <w:rsid w:val="00AA01F9"/>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AA01F9"/>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AA01F9"/>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AA01F9"/>
    <w:rPr>
      <w:rFonts w:ascii="Arial" w:hAnsi="Arial"/>
      <w:sz w:val="24"/>
      <w:szCs w:val="24"/>
    </w:rPr>
  </w:style>
  <w:style w:type="paragraph" w:customStyle="1" w:styleId="BlockQuotationLast">
    <w:name w:val="Block Quotation Last"/>
    <w:basedOn w:val="Normal"/>
    <w:next w:val="BodyText"/>
    <w:link w:val="BlockQuotationLastChar"/>
    <w:rsid w:val="00AA01F9"/>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AA01F9"/>
    <w:rPr>
      <w:i/>
      <w:lang w:val="en-US" w:eastAsia="en-US"/>
    </w:rPr>
  </w:style>
  <w:style w:type="character" w:customStyle="1" w:styleId="WW8Num1z2">
    <w:name w:val="WW8Num1z2"/>
    <w:rsid w:val="00AA01F9"/>
    <w:rPr>
      <w:b w:val="0"/>
      <w:i w:val="0"/>
    </w:rPr>
  </w:style>
  <w:style w:type="character" w:customStyle="1" w:styleId="WW8Num5z3">
    <w:name w:val="WW8Num5z3"/>
    <w:rsid w:val="00AA01F9"/>
    <w:rPr>
      <w:rFonts w:ascii="Symbol" w:hAnsi="Symbol"/>
    </w:rPr>
  </w:style>
  <w:style w:type="character" w:customStyle="1" w:styleId="WW8Num6z2">
    <w:name w:val="WW8Num6z2"/>
    <w:rsid w:val="00AA01F9"/>
    <w:rPr>
      <w:rFonts w:ascii="Wingdings" w:hAnsi="Wingdings"/>
    </w:rPr>
  </w:style>
  <w:style w:type="character" w:customStyle="1" w:styleId="WW8Num7z3">
    <w:name w:val="WW8Num7z3"/>
    <w:rsid w:val="00AA01F9"/>
    <w:rPr>
      <w:rFonts w:ascii="Symbol" w:hAnsi="Symbol"/>
    </w:rPr>
  </w:style>
  <w:style w:type="character" w:customStyle="1" w:styleId="WW8Num10z0">
    <w:name w:val="WW8Num10z0"/>
    <w:rsid w:val="00AA01F9"/>
    <w:rPr>
      <w:b w:val="0"/>
    </w:rPr>
  </w:style>
  <w:style w:type="character" w:customStyle="1" w:styleId="WW8Num12z1">
    <w:name w:val="WW8Num12z1"/>
    <w:rsid w:val="00AA01F9"/>
    <w:rPr>
      <w:b w:val="0"/>
      <w:i w:val="0"/>
      <w:sz w:val="22"/>
      <w:szCs w:val="22"/>
    </w:rPr>
  </w:style>
  <w:style w:type="character" w:customStyle="1" w:styleId="WW8Num12z2">
    <w:name w:val="WW8Num12z2"/>
    <w:rsid w:val="00AA01F9"/>
    <w:rPr>
      <w:b w:val="0"/>
      <w:i w:val="0"/>
    </w:rPr>
  </w:style>
  <w:style w:type="character" w:customStyle="1" w:styleId="WW8Num13z3">
    <w:name w:val="WW8Num13z3"/>
    <w:rsid w:val="00AA01F9"/>
    <w:rPr>
      <w:rFonts w:ascii="Symbol" w:hAnsi="Symbol"/>
    </w:rPr>
  </w:style>
  <w:style w:type="character" w:customStyle="1" w:styleId="WW8Num16z1">
    <w:name w:val="WW8Num16z1"/>
    <w:rsid w:val="00AA01F9"/>
    <w:rPr>
      <w:b w:val="0"/>
      <w:i w:val="0"/>
      <w:sz w:val="22"/>
      <w:szCs w:val="22"/>
    </w:rPr>
  </w:style>
  <w:style w:type="character" w:customStyle="1" w:styleId="WW8Num18z3">
    <w:name w:val="WW8Num18z3"/>
    <w:rsid w:val="00AA01F9"/>
    <w:rPr>
      <w:rFonts w:ascii="Symbol" w:hAnsi="Symbol"/>
    </w:rPr>
  </w:style>
  <w:style w:type="character" w:customStyle="1" w:styleId="WW8Num20z2">
    <w:name w:val="WW8Num20z2"/>
    <w:rsid w:val="00AA01F9"/>
    <w:rPr>
      <w:rFonts w:ascii="Wingdings" w:hAnsi="Wingdings"/>
    </w:rPr>
  </w:style>
  <w:style w:type="character" w:customStyle="1" w:styleId="WW8Num20z3">
    <w:name w:val="WW8Num20z3"/>
    <w:rsid w:val="00AA01F9"/>
    <w:rPr>
      <w:rFonts w:ascii="Symbol" w:hAnsi="Symbol"/>
    </w:rPr>
  </w:style>
  <w:style w:type="character" w:customStyle="1" w:styleId="WW8Num21z1">
    <w:name w:val="WW8Num21z1"/>
    <w:rsid w:val="00AA01F9"/>
    <w:rPr>
      <w:rFonts w:ascii="Courier New" w:hAnsi="Courier New" w:cs="Courier New"/>
    </w:rPr>
  </w:style>
  <w:style w:type="character" w:customStyle="1" w:styleId="WW8Num21z2">
    <w:name w:val="WW8Num21z2"/>
    <w:rsid w:val="00AA01F9"/>
    <w:rPr>
      <w:rFonts w:ascii="Wingdings" w:hAnsi="Wingdings"/>
    </w:rPr>
  </w:style>
  <w:style w:type="character" w:customStyle="1" w:styleId="WW8Num21z3">
    <w:name w:val="WW8Num21z3"/>
    <w:rsid w:val="00AA01F9"/>
    <w:rPr>
      <w:rFonts w:ascii="Symbol" w:hAnsi="Symbol"/>
    </w:rPr>
  </w:style>
  <w:style w:type="character" w:customStyle="1" w:styleId="WW8Num24z2">
    <w:name w:val="WW8Num24z2"/>
    <w:rsid w:val="00AA01F9"/>
    <w:rPr>
      <w:b w:val="0"/>
      <w:i w:val="0"/>
    </w:rPr>
  </w:style>
  <w:style w:type="character" w:customStyle="1" w:styleId="WW8Num25z2">
    <w:name w:val="WW8Num25z2"/>
    <w:rsid w:val="00AA01F9"/>
    <w:rPr>
      <w:b w:val="0"/>
      <w:i w:val="0"/>
    </w:rPr>
  </w:style>
  <w:style w:type="character" w:customStyle="1" w:styleId="WW8Num28z1">
    <w:name w:val="WW8Num28z1"/>
    <w:rsid w:val="00AA01F9"/>
    <w:rPr>
      <w:b w:val="0"/>
      <w:i w:val="0"/>
      <w:sz w:val="22"/>
      <w:szCs w:val="22"/>
    </w:rPr>
  </w:style>
  <w:style w:type="character" w:customStyle="1" w:styleId="WW8Num28z2">
    <w:name w:val="WW8Num28z2"/>
    <w:rsid w:val="00AA01F9"/>
    <w:rPr>
      <w:b w:val="0"/>
      <w:i w:val="0"/>
    </w:rPr>
  </w:style>
  <w:style w:type="character" w:customStyle="1" w:styleId="WW8Num29z1">
    <w:name w:val="WW8Num29z1"/>
    <w:rsid w:val="00AA01F9"/>
    <w:rPr>
      <w:rFonts w:ascii="Courier New" w:hAnsi="Courier New" w:cs="Courier New"/>
    </w:rPr>
  </w:style>
  <w:style w:type="character" w:customStyle="1" w:styleId="WW8Num29z2">
    <w:name w:val="WW8Num29z2"/>
    <w:rsid w:val="00AA01F9"/>
    <w:rPr>
      <w:rFonts w:ascii="Wingdings" w:hAnsi="Wingdings"/>
    </w:rPr>
  </w:style>
  <w:style w:type="character" w:customStyle="1" w:styleId="WW8Num29z3">
    <w:name w:val="WW8Num29z3"/>
    <w:rsid w:val="00AA01F9"/>
    <w:rPr>
      <w:rFonts w:ascii="Symbol" w:hAnsi="Symbol"/>
    </w:rPr>
  </w:style>
  <w:style w:type="character" w:customStyle="1" w:styleId="WW8Num30z2">
    <w:name w:val="WW8Num30z2"/>
    <w:rsid w:val="00AA01F9"/>
    <w:rPr>
      <w:rFonts w:ascii="Wingdings" w:hAnsi="Wingdings"/>
    </w:rPr>
  </w:style>
  <w:style w:type="character" w:customStyle="1" w:styleId="WW8Num30z3">
    <w:name w:val="WW8Num30z3"/>
    <w:rsid w:val="00AA01F9"/>
    <w:rPr>
      <w:rFonts w:ascii="Symbol" w:hAnsi="Symbol"/>
    </w:rPr>
  </w:style>
  <w:style w:type="character" w:customStyle="1" w:styleId="WW8Num30z4">
    <w:name w:val="WW8Num30z4"/>
    <w:rsid w:val="00AA01F9"/>
    <w:rPr>
      <w:rFonts w:ascii="Courier New" w:hAnsi="Courier New" w:cs="Courier New"/>
    </w:rPr>
  </w:style>
  <w:style w:type="character" w:customStyle="1" w:styleId="WW8Num31z2">
    <w:name w:val="WW8Num31z2"/>
    <w:rsid w:val="00AA01F9"/>
    <w:rPr>
      <w:b w:val="0"/>
      <w:i w:val="0"/>
    </w:rPr>
  </w:style>
  <w:style w:type="character" w:customStyle="1" w:styleId="WW8Num34z3">
    <w:name w:val="WW8Num34z3"/>
    <w:rsid w:val="00AA01F9"/>
    <w:rPr>
      <w:rFonts w:ascii="Symbol" w:hAnsi="Symbol"/>
    </w:rPr>
  </w:style>
  <w:style w:type="character" w:customStyle="1" w:styleId="WW8Num35z1">
    <w:name w:val="WW8Num35z1"/>
    <w:rsid w:val="00AA01F9"/>
    <w:rPr>
      <w:b w:val="0"/>
      <w:i w:val="0"/>
      <w:sz w:val="22"/>
      <w:szCs w:val="22"/>
    </w:rPr>
  </w:style>
  <w:style w:type="character" w:customStyle="1" w:styleId="WW8Num35z2">
    <w:name w:val="WW8Num35z2"/>
    <w:rsid w:val="00AA01F9"/>
    <w:rPr>
      <w:b w:val="0"/>
      <w:i w:val="0"/>
    </w:rPr>
  </w:style>
  <w:style w:type="character" w:customStyle="1" w:styleId="WW8Num37z3">
    <w:name w:val="WW8Num37z3"/>
    <w:rsid w:val="00AA01F9"/>
    <w:rPr>
      <w:rFonts w:ascii="Symbol" w:hAnsi="Symbol"/>
    </w:rPr>
  </w:style>
  <w:style w:type="character" w:customStyle="1" w:styleId="WW8Num39z3">
    <w:name w:val="WW8Num39z3"/>
    <w:rsid w:val="00AA01F9"/>
    <w:rPr>
      <w:rFonts w:ascii="Symbol" w:hAnsi="Symbol"/>
    </w:rPr>
  </w:style>
  <w:style w:type="character" w:customStyle="1" w:styleId="WW8Num42z1">
    <w:name w:val="WW8Num42z1"/>
    <w:rsid w:val="00AA01F9"/>
    <w:rPr>
      <w:rFonts w:ascii="Courier New" w:hAnsi="Courier New" w:cs="Courier New"/>
    </w:rPr>
  </w:style>
  <w:style w:type="character" w:customStyle="1" w:styleId="WW8Num42z2">
    <w:name w:val="WW8Num42z2"/>
    <w:rsid w:val="00AA01F9"/>
    <w:rPr>
      <w:rFonts w:ascii="Wingdings" w:hAnsi="Wingdings"/>
    </w:rPr>
  </w:style>
  <w:style w:type="character" w:customStyle="1" w:styleId="WW8Num42z3">
    <w:name w:val="WW8Num42z3"/>
    <w:rsid w:val="00AA01F9"/>
    <w:rPr>
      <w:rFonts w:ascii="Symbol" w:hAnsi="Symbol"/>
    </w:rPr>
  </w:style>
  <w:style w:type="character" w:customStyle="1" w:styleId="WW8Num43z1">
    <w:name w:val="WW8Num43z1"/>
    <w:rsid w:val="00AA01F9"/>
    <w:rPr>
      <w:rFonts w:ascii="Courier New" w:hAnsi="Courier New" w:cs="Courier New"/>
    </w:rPr>
  </w:style>
  <w:style w:type="character" w:customStyle="1" w:styleId="WW8Num43z2">
    <w:name w:val="WW8Num43z2"/>
    <w:rsid w:val="00AA01F9"/>
    <w:rPr>
      <w:rFonts w:ascii="Wingdings" w:hAnsi="Wingdings"/>
    </w:rPr>
  </w:style>
  <w:style w:type="character" w:customStyle="1" w:styleId="WW8Num43z3">
    <w:name w:val="WW8Num43z3"/>
    <w:rsid w:val="00AA01F9"/>
    <w:rPr>
      <w:rFonts w:ascii="Symbol" w:hAnsi="Symbol"/>
    </w:rPr>
  </w:style>
  <w:style w:type="character" w:customStyle="1" w:styleId="WW8Num44z1">
    <w:name w:val="WW8Num44z1"/>
    <w:rsid w:val="00AA01F9"/>
    <w:rPr>
      <w:rFonts w:ascii="Courier New" w:hAnsi="Courier New" w:cs="Courier New"/>
    </w:rPr>
  </w:style>
  <w:style w:type="character" w:customStyle="1" w:styleId="WW8Num44z2">
    <w:name w:val="WW8Num44z2"/>
    <w:rsid w:val="00AA01F9"/>
    <w:rPr>
      <w:rFonts w:ascii="Wingdings" w:hAnsi="Wingdings"/>
    </w:rPr>
  </w:style>
  <w:style w:type="character" w:customStyle="1" w:styleId="WW8Num44z3">
    <w:name w:val="WW8Num44z3"/>
    <w:rsid w:val="00AA01F9"/>
    <w:rPr>
      <w:rFonts w:ascii="Symbol" w:hAnsi="Symbol"/>
    </w:rPr>
  </w:style>
  <w:style w:type="character" w:customStyle="1" w:styleId="WW8Num45z3">
    <w:name w:val="WW8Num45z3"/>
    <w:rsid w:val="00AA01F9"/>
    <w:rPr>
      <w:rFonts w:ascii="Symbol" w:hAnsi="Symbol"/>
    </w:rPr>
  </w:style>
  <w:style w:type="character" w:customStyle="1" w:styleId="WW8Num46z3">
    <w:name w:val="WW8Num46z3"/>
    <w:rsid w:val="00AA01F9"/>
    <w:rPr>
      <w:rFonts w:ascii="Symbol" w:hAnsi="Symbol"/>
    </w:rPr>
  </w:style>
  <w:style w:type="character" w:customStyle="1" w:styleId="WW8Num47z1">
    <w:name w:val="WW8Num47z1"/>
    <w:rsid w:val="00AA01F9"/>
    <w:rPr>
      <w:b w:val="0"/>
      <w:i w:val="0"/>
      <w:sz w:val="22"/>
      <w:szCs w:val="22"/>
    </w:rPr>
  </w:style>
  <w:style w:type="character" w:customStyle="1" w:styleId="WW8Num47z2">
    <w:name w:val="WW8Num47z2"/>
    <w:rsid w:val="00AA01F9"/>
    <w:rPr>
      <w:b w:val="0"/>
      <w:i w:val="0"/>
    </w:rPr>
  </w:style>
  <w:style w:type="character" w:customStyle="1" w:styleId="WW8Num48z0">
    <w:name w:val="WW8Num48z0"/>
    <w:rsid w:val="00AA01F9"/>
    <w:rPr>
      <w:sz w:val="20"/>
    </w:rPr>
  </w:style>
  <w:style w:type="character" w:customStyle="1" w:styleId="WW8Num48z1">
    <w:name w:val="WW8Num48z1"/>
    <w:rsid w:val="00AA01F9"/>
    <w:rPr>
      <w:rFonts w:ascii="Courier New" w:hAnsi="Courier New" w:cs="Courier New"/>
    </w:rPr>
  </w:style>
  <w:style w:type="character" w:customStyle="1" w:styleId="WW8Num48z2">
    <w:name w:val="WW8Num48z2"/>
    <w:rsid w:val="00AA01F9"/>
    <w:rPr>
      <w:rFonts w:ascii="Wingdings" w:hAnsi="Wingdings"/>
    </w:rPr>
  </w:style>
  <w:style w:type="character" w:customStyle="1" w:styleId="WW8Num48z3">
    <w:name w:val="WW8Num48z3"/>
    <w:rsid w:val="00AA01F9"/>
    <w:rPr>
      <w:rFonts w:ascii="Symbol" w:hAnsi="Symbol"/>
    </w:rPr>
  </w:style>
  <w:style w:type="character" w:customStyle="1" w:styleId="WW8Num49z1">
    <w:name w:val="WW8Num49z1"/>
    <w:rsid w:val="00AA01F9"/>
    <w:rPr>
      <w:b w:val="0"/>
      <w:i w:val="0"/>
      <w:sz w:val="22"/>
      <w:szCs w:val="22"/>
    </w:rPr>
  </w:style>
  <w:style w:type="character" w:customStyle="1" w:styleId="WW8Num49z2">
    <w:name w:val="WW8Num49z2"/>
    <w:rsid w:val="00AA01F9"/>
    <w:rPr>
      <w:b w:val="0"/>
      <w:i w:val="0"/>
    </w:rPr>
  </w:style>
  <w:style w:type="character" w:customStyle="1" w:styleId="WW8Num52z3">
    <w:name w:val="WW8Num52z3"/>
    <w:rsid w:val="00AA01F9"/>
    <w:rPr>
      <w:rFonts w:ascii="Symbol" w:hAnsi="Symbol"/>
    </w:rPr>
  </w:style>
  <w:style w:type="character" w:customStyle="1" w:styleId="WW8Num55z3">
    <w:name w:val="WW8Num55z3"/>
    <w:rsid w:val="00AA01F9"/>
    <w:rPr>
      <w:rFonts w:ascii="Symbol" w:hAnsi="Symbol"/>
    </w:rPr>
  </w:style>
  <w:style w:type="character" w:customStyle="1" w:styleId="Bullets">
    <w:name w:val="Bullets"/>
    <w:rsid w:val="00AA01F9"/>
    <w:rPr>
      <w:rFonts w:ascii="StarSymbol" w:eastAsia="StarSymbol" w:hAnsi="StarSymbol" w:cs="StarSymbol"/>
      <w:sz w:val="18"/>
      <w:szCs w:val="18"/>
    </w:rPr>
  </w:style>
  <w:style w:type="paragraph" w:customStyle="1" w:styleId="Texte1">
    <w:name w:val="Texte_1"/>
    <w:basedOn w:val="Normal"/>
    <w:rsid w:val="00AA01F9"/>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AA01F9"/>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AA01F9"/>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AA01F9"/>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AA01F9"/>
    <w:rPr>
      <w:vanish w:val="0"/>
      <w:webHidden w:val="0"/>
      <w:specVanish/>
    </w:rPr>
  </w:style>
  <w:style w:type="paragraph" w:customStyle="1" w:styleId="d1">
    <w:name w:val="d1"/>
    <w:basedOn w:val="Style"/>
    <w:rsid w:val="00AA01F9"/>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AA01F9"/>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AA01F9"/>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AA01F9"/>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AA01F9"/>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AA01F9"/>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AA01F9"/>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AA01F9"/>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AA01F9"/>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AA01F9"/>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AA01F9"/>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AA01F9"/>
  </w:style>
  <w:style w:type="table" w:customStyle="1" w:styleId="TableGrid11">
    <w:name w:val="Table Grid11"/>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A01F9"/>
    <w:rPr>
      <w:rFonts w:eastAsia="Times New Roman" w:cs="Arial"/>
      <w:sz w:val="22"/>
      <w:szCs w:val="22"/>
      <w:lang w:val="en-US" w:eastAsia="en-US"/>
    </w:rPr>
  </w:style>
  <w:style w:type="numbering" w:styleId="111111">
    <w:name w:val="Outline List 2"/>
    <w:basedOn w:val="NoList"/>
    <w:locked/>
    <w:rsid w:val="00AA01F9"/>
    <w:pPr>
      <w:numPr>
        <w:numId w:val="10"/>
      </w:numPr>
    </w:pPr>
  </w:style>
  <w:style w:type="character" w:customStyle="1" w:styleId="Absatz-Standardschriftart">
    <w:name w:val="Absatz-Standardschriftart"/>
    <w:rsid w:val="00AA01F9"/>
  </w:style>
  <w:style w:type="paragraph" w:customStyle="1" w:styleId="Style1">
    <w:name w:val="Style1"/>
    <w:basedOn w:val="BodyTextIndent"/>
    <w:link w:val="Style1Char"/>
    <w:rsid w:val="00AA01F9"/>
    <w:pPr>
      <w:suppressAutoHyphens w:val="0"/>
      <w:spacing w:before="120" w:after="240"/>
      <w:ind w:left="0" w:firstLine="0"/>
    </w:pPr>
    <w:rPr>
      <w:rFonts w:ascii="Arial" w:hAnsi="Arial"/>
      <w:szCs w:val="24"/>
    </w:rPr>
  </w:style>
  <w:style w:type="character" w:customStyle="1" w:styleId="Style1Char">
    <w:name w:val="Style1 Char"/>
    <w:link w:val="Style1"/>
    <w:rsid w:val="00AA01F9"/>
    <w:rPr>
      <w:rFonts w:ascii="Arial" w:eastAsia="Times New Roman" w:hAnsi="Arial"/>
      <w:sz w:val="24"/>
      <w:szCs w:val="24"/>
      <w:lang w:val="sr-Cyrl-CS" w:eastAsia="ar-SA"/>
    </w:rPr>
  </w:style>
  <w:style w:type="paragraph" w:customStyle="1" w:styleId="Naslov2">
    <w:name w:val="Naslov 2"/>
    <w:basedOn w:val="Heading10"/>
    <w:link w:val="Naslov2Char"/>
    <w:qFormat/>
    <w:rsid w:val="00AA01F9"/>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AA01F9"/>
    <w:rPr>
      <w:b w:val="0"/>
    </w:rPr>
  </w:style>
  <w:style w:type="character" w:customStyle="1" w:styleId="Naslov2Char">
    <w:name w:val="Naslov 2 Char"/>
    <w:link w:val="Naslov2"/>
    <w:rsid w:val="00AA01F9"/>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AA01F9"/>
    <w:pPr>
      <w:suppressAutoHyphens w:val="0"/>
      <w:spacing w:before="240" w:after="240"/>
      <w:jc w:val="both"/>
    </w:pPr>
    <w:rPr>
      <w:rFonts w:ascii="Arial" w:hAnsi="Arial"/>
      <w:b/>
      <w:szCs w:val="24"/>
      <w:lang w:eastAsia="en-US"/>
    </w:rPr>
  </w:style>
  <w:style w:type="character" w:customStyle="1" w:styleId="Naslov3Char">
    <w:name w:val="Naslov 3 Char"/>
    <w:link w:val="Naslov3"/>
    <w:rsid w:val="00AA01F9"/>
    <w:rPr>
      <w:rFonts w:ascii="Arial" w:eastAsia="Times New Roman" w:hAnsi="Arial"/>
      <w:bCs/>
      <w:sz w:val="24"/>
      <w:szCs w:val="24"/>
      <w:lang w:val="sr-Cyrl-CS" w:eastAsia="ar-SA"/>
    </w:rPr>
  </w:style>
  <w:style w:type="paragraph" w:customStyle="1" w:styleId="Slika">
    <w:name w:val="Slika"/>
    <w:basedOn w:val="Normal"/>
    <w:link w:val="SlikaChar"/>
    <w:qFormat/>
    <w:rsid w:val="00AA01F9"/>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AA01F9"/>
    <w:rPr>
      <w:rFonts w:ascii="Arial" w:eastAsia="Times New Roman" w:hAnsi="Arial"/>
      <w:b/>
      <w:sz w:val="24"/>
      <w:szCs w:val="24"/>
      <w:lang w:val="sr-Cyrl-CS" w:eastAsia="en-US"/>
    </w:rPr>
  </w:style>
  <w:style w:type="paragraph" w:customStyle="1" w:styleId="Tabela1">
    <w:name w:val="Tabela 1"/>
    <w:basedOn w:val="Normal"/>
    <w:link w:val="Tabela1Char"/>
    <w:qFormat/>
    <w:rsid w:val="00AA01F9"/>
    <w:pPr>
      <w:suppressAutoHyphens w:val="0"/>
      <w:spacing w:before="120" w:after="80"/>
      <w:jc w:val="both"/>
    </w:pPr>
    <w:rPr>
      <w:rFonts w:ascii="Arial" w:hAnsi="Arial"/>
      <w:i/>
      <w:iCs/>
      <w:sz w:val="22"/>
      <w:lang w:eastAsia="en-US"/>
    </w:rPr>
  </w:style>
  <w:style w:type="character" w:customStyle="1" w:styleId="SlikaChar">
    <w:name w:val="Slika Char"/>
    <w:link w:val="Slika"/>
    <w:rsid w:val="00AA01F9"/>
    <w:rPr>
      <w:rFonts w:ascii="Arial" w:eastAsia="Times New Roman" w:hAnsi="Arial"/>
      <w:sz w:val="24"/>
      <w:szCs w:val="24"/>
      <w:lang w:val="sr-Cyrl-CS" w:eastAsia="en-US"/>
    </w:rPr>
  </w:style>
  <w:style w:type="character" w:customStyle="1" w:styleId="Tabela1Char">
    <w:name w:val="Tabela 1 Char"/>
    <w:link w:val="Tabela1"/>
    <w:rsid w:val="00AA01F9"/>
    <w:rPr>
      <w:rFonts w:ascii="Arial" w:eastAsia="Times New Roman" w:hAnsi="Arial"/>
      <w:i/>
      <w:iCs/>
      <w:sz w:val="22"/>
      <w:lang w:val="sr-Cyrl-CS" w:eastAsia="en-US"/>
    </w:rPr>
  </w:style>
  <w:style w:type="paragraph" w:styleId="TOCHeading">
    <w:name w:val="TOC Heading"/>
    <w:basedOn w:val="Heading10"/>
    <w:next w:val="Normal"/>
    <w:uiPriority w:val="39"/>
    <w:qFormat/>
    <w:rsid w:val="00AA01F9"/>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AA01F9"/>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AA01F9"/>
    <w:rPr>
      <w:rFonts w:ascii="Arial" w:eastAsia="Times New Roman" w:hAnsi="Arial"/>
      <w:color w:val="000000"/>
      <w:sz w:val="24"/>
      <w:lang w:val="en-US" w:eastAsia="en-US"/>
    </w:rPr>
  </w:style>
  <w:style w:type="numbering" w:customStyle="1" w:styleId="NoList2">
    <w:name w:val="No List2"/>
    <w:next w:val="NoList"/>
    <w:uiPriority w:val="99"/>
    <w:semiHidden/>
    <w:rsid w:val="00AA01F9"/>
  </w:style>
  <w:style w:type="numbering" w:customStyle="1" w:styleId="1111111">
    <w:name w:val="1 / 1.1 / 1.1.11"/>
    <w:basedOn w:val="NoList"/>
    <w:next w:val="111111"/>
    <w:rsid w:val="00AA01F9"/>
    <w:pPr>
      <w:numPr>
        <w:numId w:val="8"/>
      </w:numPr>
    </w:pPr>
  </w:style>
  <w:style w:type="table" w:customStyle="1" w:styleId="TableGrid2">
    <w:name w:val="Table Grid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AA01F9"/>
    <w:rPr>
      <w:sz w:val="24"/>
      <w:szCs w:val="24"/>
      <w:lang w:val="sr-Cyrl-CS" w:eastAsia="en-US"/>
    </w:rPr>
  </w:style>
  <w:style w:type="paragraph" w:customStyle="1" w:styleId="KDPodnaslov1">
    <w:name w:val="KDPodnaslov1"/>
    <w:basedOn w:val="Normal"/>
    <w:link w:val="KDPodnaslov1Char"/>
    <w:qFormat/>
    <w:rsid w:val="00AA01F9"/>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AA01F9"/>
    <w:pPr>
      <w:outlineLvl w:val="1"/>
    </w:pPr>
  </w:style>
  <w:style w:type="character" w:customStyle="1" w:styleId="KDPodnaslov1Char">
    <w:name w:val="KDPodnaslov1 Char"/>
    <w:link w:val="KDPodnaslov1"/>
    <w:rsid w:val="00AA01F9"/>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AA01F9"/>
    <w:pPr>
      <w:tabs>
        <w:tab w:val="left" w:pos="851"/>
      </w:tabs>
      <w:spacing w:before="120"/>
      <w:jc w:val="both"/>
      <w:outlineLvl w:val="2"/>
    </w:pPr>
    <w:rPr>
      <w:b w:val="0"/>
    </w:rPr>
  </w:style>
  <w:style w:type="character" w:customStyle="1" w:styleId="KDPodnaslov2Char">
    <w:name w:val="KDPodnaslov2 Char"/>
    <w:link w:val="KDPodnaslov2"/>
    <w:rsid w:val="00AA01F9"/>
    <w:rPr>
      <w:rFonts w:ascii="Arial" w:eastAsia="Times New Roman" w:hAnsi="Arial"/>
      <w:b/>
      <w:sz w:val="22"/>
      <w:szCs w:val="22"/>
      <w:lang w:val="en-US" w:eastAsia="en-US"/>
    </w:rPr>
  </w:style>
  <w:style w:type="paragraph" w:customStyle="1" w:styleId="KDParagraf">
    <w:name w:val="KDParagraf"/>
    <w:basedOn w:val="Normal"/>
    <w:qFormat/>
    <w:rsid w:val="00AA01F9"/>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AA01F9"/>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AA01F9"/>
    <w:pPr>
      <w:numPr>
        <w:numId w:val="3"/>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AA01F9"/>
    <w:rPr>
      <w:rFonts w:ascii="Arial" w:eastAsia="Times New Roman" w:hAnsi="Arial"/>
      <w:i/>
      <w:color w:val="00B0F0"/>
      <w:lang w:val="ru-RU" w:eastAsia="en-US"/>
    </w:rPr>
  </w:style>
  <w:style w:type="character" w:customStyle="1" w:styleId="KDPodnaslov3Char">
    <w:name w:val="KDPodnaslov3 Char"/>
    <w:link w:val="KDPodnaslov3"/>
    <w:rsid w:val="00AA01F9"/>
    <w:rPr>
      <w:rFonts w:ascii="Arial" w:eastAsia="Times New Roman" w:hAnsi="Arial"/>
      <w:sz w:val="22"/>
      <w:szCs w:val="22"/>
      <w:lang w:val="en-US" w:eastAsia="en-US"/>
    </w:rPr>
  </w:style>
  <w:style w:type="character" w:customStyle="1" w:styleId="KDNabrajanjeChar">
    <w:name w:val="KDNabrajanje Char"/>
    <w:link w:val="KDNabrajanje"/>
    <w:rsid w:val="00AA01F9"/>
    <w:rPr>
      <w:rFonts w:ascii="Arial" w:eastAsia="Times New Roman" w:hAnsi="Arial"/>
      <w:sz w:val="22"/>
      <w:szCs w:val="22"/>
      <w:lang w:val="ru-RU" w:eastAsia="en-US"/>
    </w:rPr>
  </w:style>
  <w:style w:type="paragraph" w:customStyle="1" w:styleId="KDMojTekst">
    <w:name w:val="KDMojTekst"/>
    <w:basedOn w:val="Normal"/>
    <w:link w:val="KDMojTekstChar"/>
    <w:qFormat/>
    <w:rsid w:val="00AA01F9"/>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AA01F9"/>
    <w:pPr>
      <w:keepNext w:val="0"/>
      <w:tabs>
        <w:tab w:val="clear" w:pos="851"/>
        <w:tab w:val="left" w:pos="176"/>
        <w:tab w:val="num" w:pos="720"/>
      </w:tabs>
      <w:jc w:val="left"/>
    </w:pPr>
  </w:style>
  <w:style w:type="character" w:customStyle="1" w:styleId="KDMojTekstChar">
    <w:name w:val="KDMojTekst Char"/>
    <w:link w:val="KDMojTekst"/>
    <w:rsid w:val="00AA01F9"/>
    <w:rPr>
      <w:rFonts w:ascii="Arial" w:eastAsia="Times New Roman" w:hAnsi="Arial"/>
      <w:i/>
      <w:color w:val="92D050"/>
      <w:lang w:val="sr-Latn-CS" w:eastAsia="sr-Latn-CS"/>
    </w:rPr>
  </w:style>
  <w:style w:type="paragraph" w:customStyle="1" w:styleId="KDObrazac">
    <w:name w:val="KDObrazac"/>
    <w:basedOn w:val="Normal"/>
    <w:qFormat/>
    <w:rsid w:val="00AA01F9"/>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AA01F9"/>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AA01F9"/>
    <w:pPr>
      <w:numPr>
        <w:numId w:val="16"/>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AA01F9"/>
  </w:style>
  <w:style w:type="numbering" w:customStyle="1" w:styleId="NoList111">
    <w:name w:val="No List111"/>
    <w:next w:val="NoList"/>
    <w:semiHidden/>
    <w:rsid w:val="00AA01F9"/>
  </w:style>
  <w:style w:type="numbering" w:customStyle="1" w:styleId="NoList21">
    <w:name w:val="No List21"/>
    <w:next w:val="NoList"/>
    <w:uiPriority w:val="99"/>
    <w:semiHidden/>
    <w:rsid w:val="00AA01F9"/>
  </w:style>
  <w:style w:type="table" w:customStyle="1" w:styleId="TableGrid21">
    <w:name w:val="Table Grid21"/>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A01F9"/>
  </w:style>
  <w:style w:type="table" w:customStyle="1" w:styleId="SBSSimple2">
    <w:name w:val="SBS Simple2"/>
    <w:basedOn w:val="TableNormal"/>
    <w:next w:val="TableGrid"/>
    <w:rsid w:val="00AA01F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AA01F9"/>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AA01F9"/>
  </w:style>
  <w:style w:type="table" w:customStyle="1" w:styleId="TableGrid12">
    <w:name w:val="Table Grid1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AA01F9"/>
  </w:style>
  <w:style w:type="table" w:customStyle="1" w:styleId="TableGrid22">
    <w:name w:val="Table Grid2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AA01F9"/>
  </w:style>
  <w:style w:type="paragraph" w:customStyle="1" w:styleId="1">
    <w:name w:val="1"/>
    <w:basedOn w:val="Normal"/>
    <w:rsid w:val="00AA01F9"/>
    <w:pPr>
      <w:suppressAutoHyphens w:val="0"/>
      <w:jc w:val="center"/>
    </w:pPr>
    <w:rPr>
      <w:rFonts w:ascii="Arial" w:hAnsi="Arial" w:cs="Arial"/>
      <w:b/>
      <w:bCs/>
      <w:smallCaps/>
      <w:color w:val="333333"/>
      <w:spacing w:val="-10"/>
      <w:sz w:val="32"/>
      <w:szCs w:val="24"/>
      <w:lang w:val="en-GB" w:eastAsia="en-US"/>
    </w:rPr>
  </w:style>
  <w:style w:type="paragraph" w:customStyle="1" w:styleId="Kaya">
    <w:name w:val="Kaya"/>
    <w:basedOn w:val="Normal"/>
    <w:rsid w:val="00AA01F9"/>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AA01F9"/>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AA01F9"/>
  </w:style>
  <w:style w:type="table" w:customStyle="1" w:styleId="TableGrid13">
    <w:name w:val="Table Grid13"/>
    <w:basedOn w:val="TableNormal"/>
    <w:next w:val="TableGrid"/>
    <w:rsid w:val="00AA01F9"/>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AA01F9"/>
  </w:style>
  <w:style w:type="numbering" w:customStyle="1" w:styleId="NoList8">
    <w:name w:val="No List8"/>
    <w:next w:val="NoList"/>
    <w:semiHidden/>
    <w:rsid w:val="00AA01F9"/>
  </w:style>
  <w:style w:type="table" w:customStyle="1" w:styleId="TableGrid14">
    <w:name w:val="Table Grid14"/>
    <w:basedOn w:val="TableNormal"/>
    <w:next w:val="TableGrid"/>
    <w:rsid w:val="00AA01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AA01F9"/>
  </w:style>
  <w:style w:type="table" w:customStyle="1" w:styleId="TableGrid15">
    <w:name w:val="Table Grid15"/>
    <w:basedOn w:val="TableNormal"/>
    <w:next w:val="TableGrid"/>
    <w:rsid w:val="00AA01F9"/>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A01F9"/>
  </w:style>
  <w:style w:type="numbering" w:customStyle="1" w:styleId="NoList13">
    <w:name w:val="No List13"/>
    <w:next w:val="NoList"/>
    <w:uiPriority w:val="99"/>
    <w:semiHidden/>
    <w:unhideWhenUsed/>
    <w:rsid w:val="00AA01F9"/>
  </w:style>
  <w:style w:type="table" w:customStyle="1" w:styleId="TableGrid16">
    <w:name w:val="Table Grid16"/>
    <w:basedOn w:val="TableNormal"/>
    <w:next w:val="TableGrid"/>
    <w:rsid w:val="00AA01F9"/>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AA01F9"/>
  </w:style>
  <w:style w:type="table" w:customStyle="1" w:styleId="TableGrid17">
    <w:name w:val="Table Grid17"/>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AA01F9"/>
    <w:rPr>
      <w:rFonts w:ascii="Arial" w:eastAsia="Times New Roman" w:hAnsi="Arial" w:cs="Arial"/>
      <w:sz w:val="22"/>
      <w:szCs w:val="22"/>
      <w:lang w:val="en-US" w:eastAsia="ar-SA"/>
    </w:rPr>
  </w:style>
  <w:style w:type="table" w:customStyle="1" w:styleId="LightList1">
    <w:name w:val="Light List1"/>
    <w:basedOn w:val="TableNormal"/>
    <w:uiPriority w:val="61"/>
    <w:rsid w:val="00AA01F9"/>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AA01F9"/>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AA01F9"/>
    <w:rPr>
      <w:i/>
      <w:iCs/>
      <w:color w:val="7F7F7F"/>
    </w:rPr>
  </w:style>
  <w:style w:type="table" w:styleId="MediumShading2-Accent5">
    <w:name w:val="Medium Shading 2 Accent 5"/>
    <w:basedOn w:val="TableNormal"/>
    <w:uiPriority w:val="64"/>
    <w:rsid w:val="00AA01F9"/>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AA01F9"/>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AA01F9"/>
    <w:rPr>
      <w:lang w:val="sr-Latn-CS" w:eastAsia="x-none"/>
    </w:rPr>
  </w:style>
  <w:style w:type="paragraph" w:customStyle="1" w:styleId="Glava">
    <w:name w:val="Glava"/>
    <w:basedOn w:val="Normal"/>
    <w:rsid w:val="00AA01F9"/>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AA01F9"/>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AA01F9"/>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AA01F9"/>
  </w:style>
  <w:style w:type="table" w:customStyle="1" w:styleId="TableGrid23">
    <w:name w:val="Table Grid23"/>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A01F9"/>
  </w:style>
  <w:style w:type="table" w:customStyle="1" w:styleId="TableGrid33">
    <w:name w:val="Table Grid33"/>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A0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10"/>
      </w:numPr>
    </w:pPr>
  </w:style>
  <w:style w:type="numbering" w:customStyle="1" w:styleId="Heading2Char">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Jankovic</cp:lastModifiedBy>
  <cp:revision>52</cp:revision>
  <cp:lastPrinted>2019-02-20T10:14:00Z</cp:lastPrinted>
  <dcterms:created xsi:type="dcterms:W3CDTF">2015-07-01T14:16:00Z</dcterms:created>
  <dcterms:modified xsi:type="dcterms:W3CDTF">2019-02-20T13:10:00Z</dcterms:modified>
</cp:coreProperties>
</file>