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7F42C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F42C2" w:rsidRDefault="007F42C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1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0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81E" w:rsidRPr="0015481E" w:rsidRDefault="007E42C6" w:rsidP="0015481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15481E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</w:t>
            </w:r>
            <w:bookmarkStart w:id="1" w:name="_GoBack"/>
            <w:bookmarkEnd w:id="1"/>
            <w:r w:rsidR="0015481E" w:rsidRPr="0015481E">
              <w:rPr>
                <w:rFonts w:ascii="Arial" w:eastAsia="Arial" w:hAnsi="Arial" w:cs="Arial"/>
                <w:b/>
                <w:color w:val="000000"/>
                <w:sz w:val="22"/>
              </w:rPr>
              <w:t>2859/2018(3000/1100/2018)</w:t>
            </w:r>
            <w:r w:rsidR="0015481E" w:rsidRPr="0015481E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 за Партију 2</w:t>
            </w:r>
          </w:p>
          <w:p w:rsidR="007F42C2" w:rsidRDefault="007F42C2">
            <w:pPr>
              <w:jc w:val="center"/>
            </w:pPr>
          </w:p>
        </w:tc>
        <w:tc>
          <w:tcPr>
            <w:tcW w:w="6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F42C2" w:rsidRDefault="007F42C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1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2C2" w:rsidRDefault="007E42C6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7F42C2" w:rsidRDefault="007F42C2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F42C2" w:rsidRDefault="007E42C6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00" w:type="dxa"/>
            <w:gridSpan w:val="3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F42C2" w:rsidRDefault="007F42C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F42C2" w:rsidRDefault="007F42C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F42C2" w:rsidRDefault="007F42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F42C2" w:rsidRDefault="007F42C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1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2C2" w:rsidRDefault="007E42C6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7F42C2" w:rsidRDefault="007F42C2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F42C2" w:rsidRDefault="007E42C6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00" w:type="dxa"/>
            <w:gridSpan w:val="3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F42C2" w:rsidRDefault="007F42C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F42C2" w:rsidRDefault="007F42C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F42C2" w:rsidRDefault="007F42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F42C2" w:rsidRDefault="007F42C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1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2C2" w:rsidRDefault="007E42C6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7F42C2" w:rsidRDefault="007F42C2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F42C2" w:rsidRDefault="007E42C6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0" w:type="dxa"/>
            <w:gridSpan w:val="3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F42C2" w:rsidRDefault="007F42C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1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2C2" w:rsidRDefault="007E42C6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7F42C2" w:rsidRDefault="007F42C2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F42C2" w:rsidRDefault="007E42C6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00" w:type="dxa"/>
            <w:gridSpan w:val="3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F42C2" w:rsidRDefault="007F42C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1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2C2" w:rsidRDefault="007E42C6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7F42C2" w:rsidRDefault="007F42C2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F42C2" w:rsidRDefault="007E42C6">
            <w:r>
              <w:rPr>
                <w:rFonts w:ascii="Arial" w:eastAsia="Arial" w:hAnsi="Arial" w:cs="Arial"/>
                <w:color w:val="000000"/>
              </w:rPr>
              <w:t>услуга</w:t>
            </w:r>
          </w:p>
        </w:tc>
        <w:tc>
          <w:tcPr>
            <w:tcW w:w="400" w:type="dxa"/>
            <w:gridSpan w:val="3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F42C2" w:rsidRDefault="007F42C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1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2C2" w:rsidRDefault="007E42C6">
            <w:r>
              <w:rPr>
                <w:rFonts w:ascii="Arial" w:eastAsia="Arial" w:hAnsi="Arial" w:cs="Arial"/>
                <w:b/>
                <w:color w:val="000000"/>
              </w:rPr>
              <w:t>За добра и услуге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F42C2" w:rsidRDefault="007F42C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1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2C2" w:rsidRDefault="007E42C6">
            <w:r>
              <w:rPr>
                <w:rFonts w:ascii="Arial" w:eastAsia="Arial" w:hAnsi="Arial" w:cs="Arial"/>
                <w:b/>
                <w:color w:val="000000"/>
              </w:rPr>
              <w:t>За радове</w:t>
            </w:r>
            <w:r>
              <w:rPr>
                <w:rFonts w:ascii="Arial" w:eastAsia="Arial" w:hAnsi="Arial" w:cs="Arial"/>
                <w:color w:val="000000"/>
              </w:rPr>
              <w:t>: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      </w: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F42C2" w:rsidRDefault="007F42C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1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286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F42C2" w:rsidRDefault="007E42C6">
            <w:r>
              <w:rPr>
                <w:rFonts w:ascii="Arial" w:eastAsia="Arial" w:hAnsi="Arial" w:cs="Arial"/>
                <w:color w:val="000000"/>
              </w:rPr>
              <w:t>Збрињавање неопасног индустријског отпада (минерална вуна, јонска маса и др.) - ТЕНТ А Обреновац, ТЕНТ Б Ушће, ТЕ Колубара Велики Црљени и ТЕ Морава Свилајнац,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90500000 - Услуге у вези са отпацима и отпадом</w:t>
            </w: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F42C2" w:rsidRDefault="007F42C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1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2C2" w:rsidRDefault="007E42C6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1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F42C2" w:rsidRDefault="007F42C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F42C2" w:rsidRDefault="007E42C6">
            <w:r>
              <w:rPr>
                <w:rFonts w:ascii="Arial" w:eastAsia="Arial" w:hAnsi="Arial" w:cs="Arial"/>
                <w:color w:val="000000"/>
              </w:rPr>
              <w:t>4,128,600.00</w:t>
            </w: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F42C2" w:rsidRDefault="007F42C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1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F42C2" w:rsidRDefault="007F42C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1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2C2" w:rsidRDefault="007E42C6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F42C2" w:rsidRDefault="007F42C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1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514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F42C2" w:rsidRDefault="007E42C6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00" w:type="dxa"/>
            <w:gridSpan w:val="3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c>
          <w:tcPr>
            <w:tcW w:w="580" w:type="dxa"/>
          </w:tcPr>
          <w:p w:rsidR="007F42C2" w:rsidRDefault="007F42C2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36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20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" w:type="dxa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2C2" w:rsidRDefault="007E42C6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F42C2" w:rsidRDefault="007E42C6"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" w:type="dxa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36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20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" w:type="dxa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36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20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" w:type="dxa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36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20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F42C2" w:rsidRDefault="007E42C6">
            <w:r>
              <w:rPr>
                <w:rFonts w:ascii="Arial" w:eastAsia="Arial" w:hAnsi="Arial" w:cs="Arial"/>
                <w:color w:val="000000"/>
              </w:rPr>
              <w:t>4,974,060.00</w:t>
            </w: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" w:type="dxa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36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2C2" w:rsidRDefault="007E42C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" w:type="dxa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36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20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" w:type="dxa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2C2" w:rsidRDefault="007E42C6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" w:type="dxa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F42C2" w:rsidRDefault="007F42C2">
            <w:pPr>
              <w:pStyle w:val="EMPTYCELLSTYLE"/>
            </w:pPr>
          </w:p>
        </w:tc>
        <w:tc>
          <w:tcPr>
            <w:tcW w:w="120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" w:type="dxa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F42C2" w:rsidRDefault="007F42C2">
            <w:pPr>
              <w:pStyle w:val="EMPTYCELLSTYLE"/>
            </w:pPr>
          </w:p>
        </w:tc>
        <w:tc>
          <w:tcPr>
            <w:tcW w:w="120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F42C2" w:rsidRDefault="007E42C6">
            <w:r>
              <w:rPr>
                <w:rFonts w:ascii="Arial" w:eastAsia="Arial" w:hAnsi="Arial" w:cs="Arial"/>
                <w:color w:val="000000"/>
              </w:rPr>
              <w:t>4,128,600.00</w:t>
            </w: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" w:type="dxa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36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20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" w:type="dxa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36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2C2" w:rsidRDefault="007E42C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" w:type="dxa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36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20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" w:type="dxa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36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20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" w:type="dxa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36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20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F42C2" w:rsidRDefault="007E42C6">
            <w:r>
              <w:rPr>
                <w:rFonts w:ascii="Arial" w:eastAsia="Arial" w:hAnsi="Arial" w:cs="Arial"/>
                <w:color w:val="000000"/>
              </w:rPr>
              <w:t>4,974,060.00</w:t>
            </w: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" w:type="dxa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36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2C2" w:rsidRDefault="007E42C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" w:type="dxa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36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20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" w:type="dxa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2C2" w:rsidRDefault="007E42C6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" w:type="dxa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F42C2" w:rsidRDefault="007F42C2">
            <w:pPr>
              <w:pStyle w:val="EMPTYCELLSTYLE"/>
            </w:pPr>
          </w:p>
        </w:tc>
        <w:tc>
          <w:tcPr>
            <w:tcW w:w="120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" w:type="dxa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F42C2" w:rsidRDefault="007F42C2">
            <w:pPr>
              <w:pStyle w:val="EMPTYCELLSTYLE"/>
            </w:pPr>
          </w:p>
        </w:tc>
        <w:tc>
          <w:tcPr>
            <w:tcW w:w="120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F42C2" w:rsidRDefault="007E42C6">
            <w:r>
              <w:rPr>
                <w:rFonts w:ascii="Arial" w:eastAsia="Arial" w:hAnsi="Arial" w:cs="Arial"/>
                <w:color w:val="000000"/>
              </w:rPr>
              <w:t>4,128,600.00</w:t>
            </w: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" w:type="dxa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F42C2" w:rsidRDefault="007F42C2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2C2" w:rsidRDefault="007E42C6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" w:type="dxa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36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20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" w:type="dxa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36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20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" w:type="dxa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2C2" w:rsidRDefault="007E42C6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" w:type="dxa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36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20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" w:type="dxa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F42C2" w:rsidRDefault="007E42C6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" w:type="dxa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36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20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" w:type="dxa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2C2" w:rsidRDefault="007E42C6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32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F42C2" w:rsidRDefault="007E42C6">
            <w:r>
              <w:rPr>
                <w:rFonts w:ascii="Arial" w:eastAsia="Arial" w:hAnsi="Arial" w:cs="Arial"/>
                <w:color w:val="000000"/>
              </w:rPr>
              <w:t>25.03.2019</w:t>
            </w:r>
          </w:p>
        </w:tc>
        <w:tc>
          <w:tcPr>
            <w:tcW w:w="360" w:type="dxa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36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20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" w:type="dxa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2C2" w:rsidRDefault="007E42C6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F42C2" w:rsidRDefault="007E42C6">
            <w:r>
              <w:rPr>
                <w:rFonts w:ascii="Arial" w:eastAsia="Arial" w:hAnsi="Arial" w:cs="Arial"/>
                <w:color w:val="000000"/>
              </w:rPr>
              <w:t>18.04.2019.</w:t>
            </w:r>
          </w:p>
        </w:tc>
        <w:tc>
          <w:tcPr>
            <w:tcW w:w="360" w:type="dxa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36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20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F42C2" w:rsidRDefault="007F42C2">
            <w:pPr>
              <w:pStyle w:val="EMPTYCELLSTYLE"/>
            </w:pPr>
          </w:p>
        </w:tc>
        <w:tc>
          <w:tcPr>
            <w:tcW w:w="360" w:type="dxa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36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20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" w:type="dxa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2C2" w:rsidRDefault="007E42C6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" w:type="dxa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36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20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" w:type="dxa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F42C2" w:rsidRDefault="007E42C6">
            <w:r>
              <w:rPr>
                <w:rFonts w:ascii="Arial" w:eastAsia="Arial" w:hAnsi="Arial" w:cs="Arial"/>
                <w:color w:val="000000"/>
              </w:rPr>
              <w:t>FCC EKO DRUŠTVO SA OGRANIČENOM ODGOVORNOŠĆU BEOGRAD,  VOŽDOVAC, MOKROLUŠKA NOVA, 5, 11050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20147326</w:t>
            </w:r>
            <w:r>
              <w:rPr>
                <w:rFonts w:ascii="Arial" w:eastAsia="Arial" w:hAnsi="Arial" w:cs="Arial"/>
                <w:color w:val="000000"/>
              </w:rPr>
              <w:br/>
              <w:t>ПИБ:104328845</w:t>
            </w:r>
          </w:p>
        </w:tc>
        <w:tc>
          <w:tcPr>
            <w:tcW w:w="360" w:type="dxa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36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20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" w:type="dxa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2C2" w:rsidRDefault="007E42C6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F42C2" w:rsidRDefault="007E42C6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15481E">
              <w:rPr>
                <w:rFonts w:ascii="Arial" w:eastAsia="Arial" w:hAnsi="Arial" w:cs="Arial"/>
                <w:color w:val="000000"/>
              </w:rPr>
              <w:t>12 meseci</w:t>
            </w:r>
          </w:p>
        </w:tc>
        <w:tc>
          <w:tcPr>
            <w:tcW w:w="360" w:type="dxa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36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20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F42C2" w:rsidRDefault="007F42C2">
            <w:pPr>
              <w:pStyle w:val="EMPTYCELLSTYLE"/>
            </w:pPr>
          </w:p>
        </w:tc>
        <w:tc>
          <w:tcPr>
            <w:tcW w:w="360" w:type="dxa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36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20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" w:type="dxa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2C2" w:rsidRDefault="007E42C6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" w:type="dxa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36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20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" w:type="dxa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F42C2" w:rsidRDefault="007E42C6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" w:type="dxa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36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20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" w:type="dxa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F42C2" w:rsidRDefault="007E42C6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" w:type="dxa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36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20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4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360" w:type="dxa"/>
          </w:tcPr>
          <w:p w:rsidR="007F42C2" w:rsidRDefault="007F42C2">
            <w:pPr>
              <w:pStyle w:val="EMPTYCELLSTYLE"/>
            </w:pPr>
          </w:p>
        </w:tc>
      </w:tr>
      <w:tr w:rsidR="007F42C2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20" w:type="dxa"/>
          </w:tcPr>
          <w:p w:rsidR="007F42C2" w:rsidRDefault="007F42C2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F42C2" w:rsidRDefault="007E42C6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60" w:type="dxa"/>
          </w:tcPr>
          <w:p w:rsidR="007F42C2" w:rsidRDefault="007F42C2">
            <w:pPr>
              <w:pStyle w:val="EMPTYCELLSTYLE"/>
            </w:pPr>
          </w:p>
        </w:tc>
      </w:tr>
    </w:tbl>
    <w:p w:rsidR="007E42C6" w:rsidRDefault="007E42C6"/>
    <w:sectPr w:rsidR="007E42C6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C2"/>
    <w:rsid w:val="0015481E"/>
    <w:rsid w:val="007E42C6"/>
    <w:rsid w:val="007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Obavestenje_o_zakljucenom_ugovoru_20190419143230115.docx</dc:subject>
  <dc:creator>jana</dc:creator>
  <cp:lastModifiedBy>Jelisava Stojilković</cp:lastModifiedBy>
  <cp:revision>2</cp:revision>
  <dcterms:created xsi:type="dcterms:W3CDTF">2019-04-19T12:42:00Z</dcterms:created>
  <dcterms:modified xsi:type="dcterms:W3CDTF">2019-04-19T12:42:00Z</dcterms:modified>
</cp:coreProperties>
</file>