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AF1BDE" w:rsidRDefault="00827A40" w:rsidP="00D25E30">
      <w:pPr>
        <w:suppressAutoHyphens/>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3C77D1">
        <w:rPr>
          <w:rFonts w:cs="Arial"/>
        </w:rPr>
        <w:t>38/2019</w:t>
      </w:r>
      <w:r w:rsidR="00A705F1" w:rsidRPr="00A705F1">
        <w:rPr>
          <w:b/>
          <w:szCs w:val="24"/>
        </w:rPr>
        <w:t xml:space="preserve"> </w:t>
      </w:r>
      <w:r w:rsidR="00A705F1" w:rsidRPr="00A705F1">
        <w:rPr>
          <w:szCs w:val="24"/>
        </w:rPr>
        <w:t>(</w:t>
      </w:r>
      <w:r w:rsidR="003C77D1">
        <w:rPr>
          <w:rFonts w:cs="Arial"/>
        </w:rPr>
        <w:t>3000/0691/2019</w:t>
      </w:r>
      <w:r w:rsidR="00A705F1" w:rsidRPr="00A705F1">
        <w:rPr>
          <w:rFonts w:cs="Arial"/>
        </w:rPr>
        <w:t>)</w:t>
      </w:r>
    </w:p>
    <w:p w:rsidR="00827A40" w:rsidRPr="00AF1BDE" w:rsidRDefault="00827A40" w:rsidP="00837381">
      <w:pPr>
        <w:jc w:val="center"/>
        <w:rPr>
          <w:rFonts w:cs="Arial"/>
          <w:sz w:val="24"/>
        </w:rPr>
      </w:pPr>
    </w:p>
    <w:p w:rsidR="00837381" w:rsidRDefault="0060343A" w:rsidP="0060343A">
      <w:pPr>
        <w:pStyle w:val="Subtitle"/>
        <w:jc w:val="center"/>
        <w:rPr>
          <w:lang w:eastAsia="ar-SA"/>
        </w:rPr>
      </w:pPr>
      <w:r w:rsidRPr="0060343A">
        <w:rPr>
          <w:rFonts w:ascii="Arial" w:eastAsia="Times New Roman" w:hAnsi="Arial" w:cs="Arial"/>
          <w:b/>
          <w:bCs/>
          <w:i w:val="0"/>
          <w:iCs w:val="0"/>
          <w:color w:val="auto"/>
          <w:spacing w:val="0"/>
          <w:szCs w:val="22"/>
          <w:lang w:val="sr-Cyrl-RS" w:eastAsia="ar-SA"/>
        </w:rPr>
        <w:t>Сечење дрвећа у пружном појасу индустријске пруге ЖТ ТЕНТ</w:t>
      </w:r>
    </w:p>
    <w:p w:rsidR="00837381" w:rsidRDefault="00837381" w:rsidP="00837381">
      <w:pPr>
        <w:rPr>
          <w:lang w:eastAsia="ar-SA"/>
        </w:rPr>
      </w:pPr>
    </w:p>
    <w:p w:rsidR="00B41412" w:rsidRDefault="00B41412" w:rsidP="00837381">
      <w:pPr>
        <w:rPr>
          <w:lang w:eastAsia="ar-SA"/>
        </w:rPr>
      </w:pPr>
    </w:p>
    <w:p w:rsidR="009A01D3" w:rsidRDefault="009A01D3" w:rsidP="00837381">
      <w:pPr>
        <w:rPr>
          <w:lang w:eastAsia="ar-SA"/>
        </w:rPr>
      </w:pPr>
    </w:p>
    <w:p w:rsidR="009A01D3" w:rsidRDefault="009A01D3" w:rsidP="00837381">
      <w:pPr>
        <w:rPr>
          <w:lang w:eastAsia="ar-SA"/>
        </w:rPr>
      </w:pPr>
    </w:p>
    <w:p w:rsidR="009A01D3" w:rsidRDefault="009A01D3" w:rsidP="00837381">
      <w:pPr>
        <w:rPr>
          <w:lang w:eastAsia="ar-SA"/>
        </w:rPr>
      </w:pPr>
    </w:p>
    <w:p w:rsidR="009A01D3" w:rsidRDefault="009A01D3" w:rsidP="00837381">
      <w:pPr>
        <w:rPr>
          <w:lang w:eastAsia="ar-SA"/>
        </w:rPr>
      </w:pPr>
    </w:p>
    <w:p w:rsidR="009A01D3" w:rsidRDefault="009A01D3" w:rsidP="00837381">
      <w:pPr>
        <w:rPr>
          <w:lang w:eastAsia="ar-SA"/>
        </w:rPr>
      </w:pPr>
    </w:p>
    <w:p w:rsidR="009A01D3" w:rsidRDefault="009A01D3" w:rsidP="00837381">
      <w:pPr>
        <w:rPr>
          <w:lang w:eastAsia="ar-SA"/>
        </w:rPr>
      </w:pPr>
    </w:p>
    <w:p w:rsidR="009A01D3" w:rsidRDefault="009A01D3" w:rsidP="00837381">
      <w:pPr>
        <w:rPr>
          <w:lang w:eastAsia="ar-SA"/>
        </w:rPr>
      </w:pPr>
    </w:p>
    <w:p w:rsidR="00B02057" w:rsidRDefault="00B02057" w:rsidP="00837381">
      <w:pPr>
        <w:rPr>
          <w:lang w:eastAsia="ar-SA"/>
        </w:rPr>
      </w:pPr>
    </w:p>
    <w:p w:rsidR="00B02057" w:rsidRPr="00B02057" w:rsidRDefault="00B02057" w:rsidP="00837381">
      <w:pPr>
        <w:rPr>
          <w:lang w:eastAsia="ar-SA"/>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98566A" w:rsidRDefault="0098566A"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37381">
        <w:rPr>
          <w:rFonts w:cs="Arial"/>
        </w:rPr>
        <w:t>105</w:t>
      </w:r>
      <w:r w:rsidR="009F2222">
        <w:rPr>
          <w:rFonts w:cs="Arial"/>
        </w:rPr>
        <w:t>-E.03.0</w:t>
      </w:r>
      <w:r w:rsidR="009F2222">
        <w:rPr>
          <w:rFonts w:cs="Arial"/>
          <w:lang w:val="sr-Cyrl-RS"/>
        </w:rPr>
        <w:t>1</w:t>
      </w:r>
      <w:r w:rsidR="0015634A">
        <w:rPr>
          <w:rFonts w:cs="Arial"/>
        </w:rPr>
        <w:t xml:space="preserve"> -85864/4</w:t>
      </w:r>
      <w:r w:rsidR="00AD28DF">
        <w:rPr>
          <w:rFonts w:cs="Arial"/>
        </w:rPr>
        <w:t>-2019</w:t>
      </w:r>
      <w:r w:rsidR="00AD2DBF" w:rsidRPr="00AF1BDE">
        <w:rPr>
          <w:rFonts w:cs="Arial"/>
        </w:rPr>
        <w:t xml:space="preserve"> </w:t>
      </w:r>
      <w:r w:rsidRPr="00AF1BDE">
        <w:rPr>
          <w:rFonts w:eastAsia="Arial Unicode MS" w:cs="Arial"/>
          <w:kern w:val="2"/>
          <w:lang w:val="ru-RU"/>
        </w:rPr>
        <w:t xml:space="preserve">од </w:t>
      </w:r>
      <w:r w:rsidR="0015634A">
        <w:rPr>
          <w:rFonts w:eastAsia="Arial Unicode MS" w:cs="Arial"/>
          <w:kern w:val="2"/>
        </w:rPr>
        <w:t>22.03</w:t>
      </w:r>
      <w:bookmarkStart w:id="6" w:name="_GoBack"/>
      <w:bookmarkEnd w:id="6"/>
      <w:r w:rsidRPr="00AF1BDE">
        <w:rPr>
          <w:rFonts w:eastAsia="Arial Unicode MS" w:cs="Arial"/>
          <w:kern w:val="2"/>
          <w:lang w:val="ru-RU"/>
        </w:rPr>
        <w:t>.201</w:t>
      </w:r>
      <w:r w:rsidR="00AD28DF">
        <w:rPr>
          <w:rFonts w:eastAsia="Arial Unicode MS" w:cs="Arial"/>
          <w:kern w:val="2"/>
        </w:rPr>
        <w:t>9</w:t>
      </w:r>
      <w:r w:rsidRPr="00AF1BDE">
        <w:rPr>
          <w:rFonts w:eastAsia="Arial Unicode MS" w:cs="Arial"/>
          <w:kern w:val="2"/>
          <w:lang w:val="ru-RU"/>
        </w:rPr>
        <w:t xml:space="preserve">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335EED" w:rsidRPr="00D25E30" w:rsidRDefault="00335EED" w:rsidP="00D25E30">
      <w:pPr>
        <w:spacing w:before="0"/>
        <w:rPr>
          <w:rFonts w:eastAsia="Arial Unicode MS" w:cs="Arial"/>
          <w:kern w:val="2"/>
          <w:lang w:val="sr-Cyrl-RS"/>
        </w:rPr>
      </w:pPr>
    </w:p>
    <w:p w:rsidR="00B41412" w:rsidRPr="00AF1BDE" w:rsidRDefault="00827A40" w:rsidP="00F11FAF">
      <w:pPr>
        <w:spacing w:before="0"/>
        <w:jc w:val="center"/>
        <w:rPr>
          <w:rFonts w:cs="Arial"/>
          <w:lang w:val="ru-RU"/>
        </w:rPr>
      </w:pPr>
      <w:r w:rsidRPr="00AF1BDE">
        <w:rPr>
          <w:rFonts w:cs="Arial"/>
          <w:lang w:val="ru-RU"/>
        </w:rPr>
        <w:t xml:space="preserve">Обреновац, </w:t>
      </w:r>
      <w:r w:rsidR="00837381">
        <w:rPr>
          <w:rFonts w:cs="Arial"/>
          <w:lang w:val="sr-Latn-RS"/>
        </w:rPr>
        <w:t>2019</w:t>
      </w:r>
      <w:r w:rsidR="00370F1B" w:rsidRPr="00AF1BDE">
        <w:rPr>
          <w:rFonts w:cs="Arial"/>
          <w:lang w:val="sr-Latn-RS"/>
        </w:rPr>
        <w:t>.</w:t>
      </w:r>
      <w:r w:rsidRPr="00AF1BDE">
        <w:rPr>
          <w:rFonts w:cs="Arial"/>
          <w:lang w:val="ru-RU"/>
        </w:rPr>
        <w:t xml:space="preserve"> </w:t>
      </w:r>
      <w:r w:rsidR="00B41412" w:rsidRPr="00AF1BDE">
        <w:rPr>
          <w:rFonts w:cs="Arial"/>
          <w:lang w:val="ru-RU"/>
        </w:rPr>
        <w:t>Г</w:t>
      </w:r>
      <w:r w:rsidRPr="00AF1BDE">
        <w:rPr>
          <w:rFonts w:cs="Arial"/>
          <w:lang w:val="ru-RU"/>
        </w:rPr>
        <w:t>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F0483E">
        <w:rPr>
          <w:rFonts w:cs="Arial"/>
          <w:lang w:val="sr-Cyrl-RS"/>
        </w:rPr>
        <w:t>105</w:t>
      </w:r>
      <w:r w:rsidR="00F0483E">
        <w:rPr>
          <w:rFonts w:cs="Arial"/>
        </w:rPr>
        <w:t>-E.03.0</w:t>
      </w:r>
      <w:r w:rsidR="00F0483E">
        <w:rPr>
          <w:rFonts w:cs="Arial"/>
          <w:lang w:val="sr-Cyrl-RS"/>
        </w:rPr>
        <w:t>1</w:t>
      </w:r>
      <w:r w:rsidR="00AD2DBF" w:rsidRPr="00AF1BDE">
        <w:rPr>
          <w:rFonts w:cs="Arial"/>
        </w:rPr>
        <w:t>-</w:t>
      </w:r>
      <w:r w:rsidR="00F11FAF">
        <w:rPr>
          <w:rFonts w:cs="Arial"/>
          <w:lang w:val="sr-Cyrl-RS"/>
        </w:rPr>
        <w:t>85864</w:t>
      </w:r>
      <w:r w:rsidR="00F0483E">
        <w:rPr>
          <w:rFonts w:cs="Arial"/>
          <w:lang w:val="sr-Cyrl-RS"/>
        </w:rPr>
        <w:t>/1</w:t>
      </w:r>
      <w:r w:rsidR="00F11FAF">
        <w:rPr>
          <w:rFonts w:cs="Arial"/>
          <w:lang w:val="sr-Cyrl-RS"/>
        </w:rPr>
        <w:t>-2019</w:t>
      </w:r>
      <w:r w:rsidR="00AD2DBF" w:rsidRPr="00AF1BDE">
        <w:rPr>
          <w:rFonts w:eastAsia="Arial Unicode MS" w:cs="Arial"/>
          <w:kern w:val="2"/>
          <w:lang w:val="ru-RU"/>
        </w:rPr>
        <w:t xml:space="preserve"> </w:t>
      </w:r>
      <w:r w:rsidRPr="00AF1BDE">
        <w:rPr>
          <w:rFonts w:eastAsia="Arial Unicode MS" w:cs="Arial"/>
        </w:rPr>
        <w:t xml:space="preserve">oд </w:t>
      </w:r>
      <w:r w:rsidR="00F11FAF">
        <w:rPr>
          <w:rFonts w:eastAsia="Arial Unicode MS" w:cs="Arial"/>
          <w:lang w:val="sr-Cyrl-RS"/>
        </w:rPr>
        <w:t>13.02</w:t>
      </w:r>
      <w:r w:rsidRPr="00AF1BDE">
        <w:rPr>
          <w:rFonts w:eastAsia="Arial Unicode MS" w:cs="Arial"/>
        </w:rPr>
        <w:t>.201</w:t>
      </w:r>
      <w:r w:rsidR="00F11FAF">
        <w:rPr>
          <w:rFonts w:eastAsia="Arial Unicode MS" w:cs="Arial"/>
          <w:lang w:val="sr-Cyrl-RS"/>
        </w:rPr>
        <w:t>9</w:t>
      </w:r>
      <w:r w:rsidRPr="00AF1BDE">
        <w:rPr>
          <w:rFonts w:eastAsia="Arial Unicode MS" w:cs="Arial"/>
        </w:rPr>
        <w:t xml:space="preserve"> године и Решења о образовању комисије за јавну набавку број </w:t>
      </w:r>
      <w:r w:rsidR="00F11FAF">
        <w:rPr>
          <w:rFonts w:cs="Arial"/>
        </w:rPr>
        <w:t>105-E.03.01-</w:t>
      </w:r>
      <w:r w:rsidR="00F11FAF">
        <w:rPr>
          <w:rFonts w:cs="Arial"/>
          <w:lang w:val="sr-Cyrl-RS"/>
        </w:rPr>
        <w:t>85864</w:t>
      </w:r>
      <w:r w:rsidR="00F0483E">
        <w:rPr>
          <w:rFonts w:cs="Arial"/>
        </w:rPr>
        <w:t>/</w:t>
      </w:r>
      <w:r w:rsidR="00F0483E">
        <w:rPr>
          <w:rFonts w:cs="Arial"/>
          <w:lang w:val="sr-Cyrl-RS"/>
        </w:rPr>
        <w:t>2</w:t>
      </w:r>
      <w:r w:rsidR="00F11FAF">
        <w:rPr>
          <w:rFonts w:cs="Arial"/>
        </w:rPr>
        <w:t>-2018 oд 1</w:t>
      </w:r>
      <w:r w:rsidR="00F11FAF">
        <w:rPr>
          <w:rFonts w:cs="Arial"/>
          <w:lang w:val="sr-Cyrl-RS"/>
        </w:rPr>
        <w:t>3</w:t>
      </w:r>
      <w:r w:rsidR="00F11FAF">
        <w:rPr>
          <w:rFonts w:cs="Arial"/>
        </w:rPr>
        <w:t>.</w:t>
      </w:r>
      <w:r w:rsidR="00F11FAF">
        <w:rPr>
          <w:rFonts w:cs="Arial"/>
          <w:lang w:val="sr-Cyrl-RS"/>
        </w:rPr>
        <w:t>0</w:t>
      </w:r>
      <w:r w:rsidR="00F11FAF">
        <w:rPr>
          <w:rFonts w:cs="Arial"/>
        </w:rPr>
        <w:t>2.201</w:t>
      </w:r>
      <w:r w:rsidR="00F11FAF">
        <w:rPr>
          <w:rFonts w:cs="Arial"/>
          <w:lang w:val="sr-Cyrl-RS"/>
        </w:rPr>
        <w:t>9</w:t>
      </w:r>
      <w:r w:rsidR="00F0483E" w:rsidRPr="00F0483E">
        <w:rPr>
          <w:rFonts w:cs="Arial"/>
        </w:rPr>
        <w:t xml:space="preserve"> године</w:t>
      </w:r>
      <w:r w:rsidR="00F0483E" w:rsidRPr="00F0483E">
        <w:rPr>
          <w:rFonts w:eastAsia="Arial Unicode MS" w:cs="Arial"/>
        </w:rPr>
        <w:t xml:space="preserve"> </w:t>
      </w:r>
      <w:r w:rsidRPr="00AF1BDE">
        <w:rPr>
          <w:rFonts w:eastAsia="Arial Unicode MS" w:cs="Arial"/>
        </w:rPr>
        <w:t>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CE4941" w:rsidRPr="00CE4941">
        <w:rPr>
          <w:rFonts w:cs="Arial"/>
          <w:lang w:val="sr-Cyrl-RS"/>
        </w:rPr>
        <w:t>38/2019 (3000/0691/2019)</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EB266C" w:rsidRPr="00EB266C" w:rsidTr="007451B4">
        <w:trPr>
          <w:trHeight w:val="444"/>
        </w:trPr>
        <w:tc>
          <w:tcPr>
            <w:tcW w:w="562" w:type="dxa"/>
            <w:vAlign w:val="center"/>
          </w:tcPr>
          <w:p w:rsidR="00827A40" w:rsidRPr="00EB266C" w:rsidRDefault="00827A40" w:rsidP="007451B4">
            <w:pPr>
              <w:spacing w:before="0"/>
              <w:jc w:val="center"/>
              <w:rPr>
                <w:rFonts w:cs="Arial"/>
                <w:b/>
              </w:rPr>
            </w:pPr>
            <w:r w:rsidRPr="00EB266C">
              <w:rPr>
                <w:rFonts w:cs="Arial"/>
                <w:b/>
              </w:rPr>
              <w:t>1.</w:t>
            </w:r>
          </w:p>
        </w:tc>
        <w:tc>
          <w:tcPr>
            <w:tcW w:w="7549" w:type="dxa"/>
            <w:vAlign w:val="center"/>
          </w:tcPr>
          <w:p w:rsidR="00827A40" w:rsidRPr="00EB266C" w:rsidRDefault="00827A40" w:rsidP="007451B4">
            <w:pPr>
              <w:spacing w:before="0"/>
              <w:jc w:val="center"/>
              <w:rPr>
                <w:rFonts w:cs="Arial"/>
              </w:rPr>
            </w:pPr>
            <w:r w:rsidRPr="00EB266C">
              <w:rPr>
                <w:rFonts w:cs="Arial"/>
              </w:rPr>
              <w:t>Општи подаци о јавној набавци</w:t>
            </w:r>
          </w:p>
        </w:tc>
        <w:tc>
          <w:tcPr>
            <w:tcW w:w="807" w:type="dxa"/>
            <w:vAlign w:val="center"/>
          </w:tcPr>
          <w:p w:rsidR="00827A40" w:rsidRPr="00EB266C" w:rsidRDefault="00827A40" w:rsidP="007451B4">
            <w:pPr>
              <w:spacing w:before="0"/>
              <w:jc w:val="center"/>
              <w:rPr>
                <w:rFonts w:cs="Arial"/>
                <w:b/>
              </w:rPr>
            </w:pPr>
            <w:r w:rsidRPr="00EB266C">
              <w:rPr>
                <w:rFonts w:cs="Arial"/>
                <w:b/>
              </w:rPr>
              <w:t>3</w:t>
            </w:r>
          </w:p>
        </w:tc>
      </w:tr>
      <w:tr w:rsidR="00EB266C" w:rsidRPr="00EB266C" w:rsidTr="007451B4">
        <w:trPr>
          <w:trHeight w:val="472"/>
        </w:trPr>
        <w:tc>
          <w:tcPr>
            <w:tcW w:w="562" w:type="dxa"/>
            <w:vAlign w:val="center"/>
          </w:tcPr>
          <w:p w:rsidR="00827A40" w:rsidRPr="00EB266C" w:rsidRDefault="00827A40" w:rsidP="007451B4">
            <w:pPr>
              <w:spacing w:before="0"/>
              <w:jc w:val="center"/>
              <w:rPr>
                <w:rFonts w:cs="Arial"/>
                <w:b/>
              </w:rPr>
            </w:pPr>
            <w:r w:rsidRPr="00EB266C">
              <w:rPr>
                <w:rFonts w:cs="Arial"/>
                <w:b/>
              </w:rPr>
              <w:t>2.</w:t>
            </w:r>
          </w:p>
        </w:tc>
        <w:tc>
          <w:tcPr>
            <w:tcW w:w="7549" w:type="dxa"/>
            <w:vAlign w:val="center"/>
          </w:tcPr>
          <w:p w:rsidR="00827A40" w:rsidRPr="00EB266C" w:rsidRDefault="00827A40" w:rsidP="007451B4">
            <w:pPr>
              <w:spacing w:before="0"/>
              <w:jc w:val="center"/>
              <w:rPr>
                <w:rFonts w:cs="Arial"/>
              </w:rPr>
            </w:pPr>
            <w:r w:rsidRPr="00EB266C">
              <w:rPr>
                <w:rFonts w:cs="Arial"/>
              </w:rPr>
              <w:t>Подаци о предмету набавке</w:t>
            </w:r>
          </w:p>
        </w:tc>
        <w:tc>
          <w:tcPr>
            <w:tcW w:w="807" w:type="dxa"/>
            <w:vAlign w:val="center"/>
          </w:tcPr>
          <w:p w:rsidR="00827A40" w:rsidRPr="00EB266C" w:rsidRDefault="00827A40" w:rsidP="007451B4">
            <w:pPr>
              <w:spacing w:before="0"/>
              <w:jc w:val="center"/>
              <w:rPr>
                <w:rFonts w:cs="Arial"/>
                <w:b/>
              </w:rPr>
            </w:pPr>
            <w:r w:rsidRPr="00EB266C">
              <w:rPr>
                <w:rFonts w:cs="Arial"/>
                <w:b/>
              </w:rPr>
              <w:t>3</w:t>
            </w:r>
          </w:p>
        </w:tc>
      </w:tr>
      <w:tr w:rsidR="00EB266C" w:rsidRPr="00EB266C" w:rsidTr="007451B4">
        <w:trPr>
          <w:trHeight w:val="916"/>
        </w:trPr>
        <w:tc>
          <w:tcPr>
            <w:tcW w:w="562" w:type="dxa"/>
            <w:vAlign w:val="center"/>
          </w:tcPr>
          <w:p w:rsidR="00827A40" w:rsidRPr="00EB266C" w:rsidRDefault="00827A40" w:rsidP="007451B4">
            <w:pPr>
              <w:spacing w:before="0"/>
              <w:jc w:val="center"/>
              <w:rPr>
                <w:rFonts w:cs="Arial"/>
                <w:b/>
              </w:rPr>
            </w:pPr>
            <w:r w:rsidRPr="00EB266C">
              <w:rPr>
                <w:rFonts w:cs="Arial"/>
                <w:b/>
              </w:rPr>
              <w:t>3.</w:t>
            </w:r>
          </w:p>
        </w:tc>
        <w:tc>
          <w:tcPr>
            <w:tcW w:w="7549" w:type="dxa"/>
            <w:vAlign w:val="center"/>
          </w:tcPr>
          <w:p w:rsidR="00827A40" w:rsidRPr="00EB266C" w:rsidRDefault="00827A40" w:rsidP="007451B4">
            <w:pPr>
              <w:spacing w:before="0"/>
              <w:jc w:val="center"/>
              <w:rPr>
                <w:rFonts w:cs="Arial"/>
              </w:rPr>
            </w:pPr>
            <w:r w:rsidRPr="00EB266C">
              <w:rPr>
                <w:rFonts w:cs="Arial"/>
              </w:rPr>
              <w:t>Техничка спецификација (врста, техничке карактеристике, квалитет, обим и опис услуга...)</w:t>
            </w:r>
          </w:p>
        </w:tc>
        <w:tc>
          <w:tcPr>
            <w:tcW w:w="807" w:type="dxa"/>
            <w:vAlign w:val="center"/>
          </w:tcPr>
          <w:p w:rsidR="00827A40" w:rsidRPr="00EB266C" w:rsidRDefault="00F34406" w:rsidP="007451B4">
            <w:pPr>
              <w:spacing w:before="0"/>
              <w:jc w:val="center"/>
              <w:rPr>
                <w:rFonts w:cs="Arial"/>
                <w:b/>
                <w:lang w:val="sr-Cyrl-RS"/>
              </w:rPr>
            </w:pPr>
            <w:r w:rsidRPr="00EB266C">
              <w:rPr>
                <w:rFonts w:cs="Arial"/>
                <w:b/>
                <w:lang w:val="sr-Cyrl-RS"/>
              </w:rPr>
              <w:t>4</w:t>
            </w:r>
          </w:p>
        </w:tc>
      </w:tr>
      <w:tr w:rsidR="00EB266C" w:rsidRPr="00EB266C" w:rsidTr="007451B4">
        <w:trPr>
          <w:trHeight w:val="944"/>
        </w:trPr>
        <w:tc>
          <w:tcPr>
            <w:tcW w:w="562" w:type="dxa"/>
            <w:vAlign w:val="center"/>
          </w:tcPr>
          <w:p w:rsidR="00827A40" w:rsidRPr="00EB266C" w:rsidRDefault="00827A40" w:rsidP="007451B4">
            <w:pPr>
              <w:spacing w:before="0"/>
              <w:jc w:val="center"/>
              <w:rPr>
                <w:rFonts w:cs="Arial"/>
                <w:b/>
              </w:rPr>
            </w:pPr>
            <w:r w:rsidRPr="00EB266C">
              <w:rPr>
                <w:rFonts w:cs="Arial"/>
                <w:b/>
              </w:rPr>
              <w:t>4.</w:t>
            </w:r>
          </w:p>
        </w:tc>
        <w:tc>
          <w:tcPr>
            <w:tcW w:w="7549" w:type="dxa"/>
            <w:vAlign w:val="center"/>
          </w:tcPr>
          <w:p w:rsidR="00827A40" w:rsidRPr="00EB266C" w:rsidRDefault="00827A40" w:rsidP="007451B4">
            <w:pPr>
              <w:spacing w:before="0"/>
              <w:jc w:val="center"/>
              <w:rPr>
                <w:rFonts w:cs="Arial"/>
              </w:rPr>
            </w:pPr>
            <w:r w:rsidRPr="00EB266C">
              <w:rPr>
                <w:rFonts w:cs="Arial"/>
              </w:rPr>
              <w:t>Услови за учешће у поступку ЈН и упутство како се доказује испуњеност услова</w:t>
            </w:r>
          </w:p>
        </w:tc>
        <w:tc>
          <w:tcPr>
            <w:tcW w:w="807" w:type="dxa"/>
            <w:vAlign w:val="center"/>
          </w:tcPr>
          <w:p w:rsidR="00827A40" w:rsidRPr="00EB266C" w:rsidRDefault="00D819FE" w:rsidP="007451B4">
            <w:pPr>
              <w:spacing w:before="0"/>
              <w:jc w:val="center"/>
              <w:rPr>
                <w:rFonts w:cs="Arial"/>
                <w:b/>
                <w:lang w:val="sr-Cyrl-RS"/>
              </w:rPr>
            </w:pPr>
            <w:r>
              <w:rPr>
                <w:rFonts w:cs="Arial"/>
                <w:b/>
                <w:lang w:val="sr-Cyrl-RS"/>
              </w:rPr>
              <w:t>5</w:t>
            </w:r>
          </w:p>
        </w:tc>
      </w:tr>
      <w:tr w:rsidR="00EB266C" w:rsidRPr="00EB266C" w:rsidTr="007451B4">
        <w:trPr>
          <w:trHeight w:val="444"/>
        </w:trPr>
        <w:tc>
          <w:tcPr>
            <w:tcW w:w="562" w:type="dxa"/>
            <w:vAlign w:val="center"/>
          </w:tcPr>
          <w:p w:rsidR="00827A40" w:rsidRPr="00EB266C" w:rsidRDefault="00827A40" w:rsidP="007451B4">
            <w:pPr>
              <w:spacing w:before="0"/>
              <w:jc w:val="center"/>
              <w:rPr>
                <w:rFonts w:cs="Arial"/>
                <w:b/>
              </w:rPr>
            </w:pPr>
            <w:r w:rsidRPr="00EB266C">
              <w:rPr>
                <w:rFonts w:cs="Arial"/>
                <w:b/>
              </w:rPr>
              <w:t>5.</w:t>
            </w:r>
          </w:p>
        </w:tc>
        <w:tc>
          <w:tcPr>
            <w:tcW w:w="7549" w:type="dxa"/>
            <w:vAlign w:val="center"/>
          </w:tcPr>
          <w:p w:rsidR="00827A40" w:rsidRPr="00EB266C" w:rsidRDefault="00827A40" w:rsidP="007451B4">
            <w:pPr>
              <w:spacing w:before="0"/>
              <w:jc w:val="center"/>
              <w:rPr>
                <w:rFonts w:cs="Arial"/>
              </w:rPr>
            </w:pPr>
            <w:r w:rsidRPr="00EB266C">
              <w:rPr>
                <w:rFonts w:cs="Arial"/>
              </w:rPr>
              <w:t>Критеријум за доделу уговора</w:t>
            </w:r>
          </w:p>
        </w:tc>
        <w:tc>
          <w:tcPr>
            <w:tcW w:w="807" w:type="dxa"/>
            <w:vAlign w:val="center"/>
          </w:tcPr>
          <w:p w:rsidR="00827A40" w:rsidRPr="00EB266C" w:rsidRDefault="00D819FE" w:rsidP="00086630">
            <w:pPr>
              <w:spacing w:before="0"/>
              <w:jc w:val="center"/>
              <w:rPr>
                <w:rFonts w:cs="Arial"/>
                <w:b/>
                <w:lang w:val="sr-Cyrl-RS"/>
              </w:rPr>
            </w:pPr>
            <w:r>
              <w:rPr>
                <w:rFonts w:cs="Arial"/>
                <w:b/>
                <w:lang w:val="sr-Cyrl-RS"/>
              </w:rPr>
              <w:t>8</w:t>
            </w:r>
          </w:p>
        </w:tc>
      </w:tr>
      <w:tr w:rsidR="00EB266C" w:rsidRPr="00EB266C" w:rsidTr="007451B4">
        <w:trPr>
          <w:trHeight w:val="472"/>
        </w:trPr>
        <w:tc>
          <w:tcPr>
            <w:tcW w:w="562" w:type="dxa"/>
            <w:vAlign w:val="center"/>
          </w:tcPr>
          <w:p w:rsidR="00827A40" w:rsidRPr="00EB266C" w:rsidRDefault="00827A40" w:rsidP="007451B4">
            <w:pPr>
              <w:spacing w:before="0"/>
              <w:jc w:val="center"/>
              <w:rPr>
                <w:rFonts w:cs="Arial"/>
                <w:b/>
              </w:rPr>
            </w:pPr>
            <w:r w:rsidRPr="00EB266C">
              <w:rPr>
                <w:rFonts w:cs="Arial"/>
                <w:b/>
              </w:rPr>
              <w:t>6.</w:t>
            </w:r>
          </w:p>
        </w:tc>
        <w:tc>
          <w:tcPr>
            <w:tcW w:w="7549" w:type="dxa"/>
            <w:vAlign w:val="center"/>
          </w:tcPr>
          <w:p w:rsidR="00827A40" w:rsidRPr="00EB266C" w:rsidRDefault="00827A40" w:rsidP="007451B4">
            <w:pPr>
              <w:spacing w:before="0"/>
              <w:jc w:val="center"/>
              <w:rPr>
                <w:rFonts w:cs="Arial"/>
              </w:rPr>
            </w:pPr>
            <w:r w:rsidRPr="00EB266C">
              <w:rPr>
                <w:rFonts w:cs="Arial"/>
              </w:rPr>
              <w:t>Упутство понуђачима како да сачине понуду</w:t>
            </w:r>
          </w:p>
        </w:tc>
        <w:tc>
          <w:tcPr>
            <w:tcW w:w="807" w:type="dxa"/>
            <w:vAlign w:val="center"/>
          </w:tcPr>
          <w:p w:rsidR="00827A40" w:rsidRPr="00EB266C" w:rsidRDefault="00D819FE" w:rsidP="00BC096A">
            <w:pPr>
              <w:spacing w:before="0"/>
              <w:jc w:val="center"/>
              <w:rPr>
                <w:rFonts w:cs="Arial"/>
                <w:b/>
              </w:rPr>
            </w:pPr>
            <w:r>
              <w:rPr>
                <w:rFonts w:cs="Arial"/>
                <w:b/>
                <w:lang w:val="sr-Cyrl-RS"/>
              </w:rPr>
              <w:t>10</w:t>
            </w:r>
          </w:p>
        </w:tc>
      </w:tr>
      <w:tr w:rsidR="00EB266C" w:rsidRPr="00EB266C" w:rsidTr="007451B4">
        <w:trPr>
          <w:trHeight w:val="444"/>
        </w:trPr>
        <w:tc>
          <w:tcPr>
            <w:tcW w:w="562" w:type="dxa"/>
            <w:vAlign w:val="center"/>
          </w:tcPr>
          <w:p w:rsidR="00827A40" w:rsidRPr="00EB266C" w:rsidRDefault="00827A40" w:rsidP="007451B4">
            <w:pPr>
              <w:spacing w:before="0"/>
              <w:jc w:val="center"/>
              <w:rPr>
                <w:rFonts w:cs="Arial"/>
                <w:b/>
              </w:rPr>
            </w:pPr>
            <w:r w:rsidRPr="00EB266C">
              <w:rPr>
                <w:rFonts w:cs="Arial"/>
                <w:b/>
              </w:rPr>
              <w:t>7.</w:t>
            </w:r>
          </w:p>
        </w:tc>
        <w:tc>
          <w:tcPr>
            <w:tcW w:w="7549" w:type="dxa"/>
            <w:vAlign w:val="center"/>
          </w:tcPr>
          <w:p w:rsidR="00827A40" w:rsidRPr="00EB266C" w:rsidRDefault="0079449F" w:rsidP="0079449F">
            <w:pPr>
              <w:spacing w:before="0"/>
              <w:jc w:val="center"/>
              <w:rPr>
                <w:rFonts w:cs="Arial"/>
                <w:lang w:val="sr-Cyrl-RS"/>
              </w:rPr>
            </w:pPr>
            <w:r w:rsidRPr="00EB266C">
              <w:rPr>
                <w:rFonts w:cs="Arial"/>
              </w:rPr>
              <w:t>Обрасци</w:t>
            </w:r>
          </w:p>
        </w:tc>
        <w:tc>
          <w:tcPr>
            <w:tcW w:w="807" w:type="dxa"/>
            <w:vAlign w:val="center"/>
          </w:tcPr>
          <w:p w:rsidR="00827A40" w:rsidRPr="00EB266C" w:rsidRDefault="003A569F" w:rsidP="00B77204">
            <w:pPr>
              <w:spacing w:before="0"/>
              <w:jc w:val="center"/>
              <w:rPr>
                <w:rFonts w:cs="Arial"/>
                <w:b/>
                <w:lang w:val="sr-Cyrl-RS"/>
              </w:rPr>
            </w:pPr>
            <w:r>
              <w:rPr>
                <w:rFonts w:cs="Arial"/>
                <w:b/>
                <w:lang w:val="sr-Cyrl-RS"/>
              </w:rPr>
              <w:t>26</w:t>
            </w:r>
          </w:p>
        </w:tc>
      </w:tr>
      <w:tr w:rsidR="00EB266C" w:rsidRPr="00EB266C" w:rsidTr="007451B4">
        <w:trPr>
          <w:trHeight w:val="500"/>
        </w:trPr>
        <w:tc>
          <w:tcPr>
            <w:tcW w:w="562" w:type="dxa"/>
            <w:vAlign w:val="center"/>
          </w:tcPr>
          <w:p w:rsidR="00827A40" w:rsidRPr="00EB266C" w:rsidRDefault="00827A40" w:rsidP="007451B4">
            <w:pPr>
              <w:spacing w:before="0"/>
              <w:jc w:val="center"/>
              <w:rPr>
                <w:rFonts w:cs="Arial"/>
                <w:b/>
              </w:rPr>
            </w:pPr>
            <w:r w:rsidRPr="00EB266C">
              <w:rPr>
                <w:rFonts w:cs="Arial"/>
                <w:b/>
              </w:rPr>
              <w:t>8.</w:t>
            </w:r>
          </w:p>
        </w:tc>
        <w:tc>
          <w:tcPr>
            <w:tcW w:w="7549" w:type="dxa"/>
            <w:vAlign w:val="center"/>
          </w:tcPr>
          <w:p w:rsidR="00827A40" w:rsidRPr="00EB266C" w:rsidRDefault="00827A40" w:rsidP="007451B4">
            <w:pPr>
              <w:spacing w:before="0"/>
              <w:jc w:val="center"/>
              <w:rPr>
                <w:rFonts w:cs="Arial"/>
              </w:rPr>
            </w:pPr>
            <w:r w:rsidRPr="00EB266C">
              <w:rPr>
                <w:rFonts w:cs="Arial"/>
              </w:rPr>
              <w:t>Модел уговора</w:t>
            </w:r>
          </w:p>
        </w:tc>
        <w:tc>
          <w:tcPr>
            <w:tcW w:w="807" w:type="dxa"/>
            <w:vAlign w:val="center"/>
          </w:tcPr>
          <w:p w:rsidR="00827A40" w:rsidRPr="00EB266C" w:rsidRDefault="003A569F" w:rsidP="007451B4">
            <w:pPr>
              <w:spacing w:before="0"/>
              <w:jc w:val="center"/>
              <w:rPr>
                <w:rFonts w:cs="Arial"/>
                <w:b/>
                <w:lang w:val="sr-Cyrl-RS"/>
              </w:rPr>
            </w:pPr>
            <w:r>
              <w:rPr>
                <w:rFonts w:cs="Arial"/>
                <w:b/>
                <w:lang w:val="sr-Cyrl-RS"/>
              </w:rPr>
              <w:t>43</w:t>
            </w:r>
          </w:p>
        </w:tc>
      </w:tr>
      <w:tr w:rsidR="003A569F" w:rsidRPr="00EB266C" w:rsidTr="007451B4">
        <w:trPr>
          <w:trHeight w:val="500"/>
        </w:trPr>
        <w:tc>
          <w:tcPr>
            <w:tcW w:w="562" w:type="dxa"/>
            <w:vAlign w:val="center"/>
          </w:tcPr>
          <w:p w:rsidR="003A569F" w:rsidRPr="003A569F" w:rsidRDefault="003A569F" w:rsidP="007451B4">
            <w:pPr>
              <w:spacing w:before="0"/>
              <w:jc w:val="center"/>
              <w:rPr>
                <w:rFonts w:cs="Arial"/>
                <w:b/>
                <w:lang w:val="sr-Cyrl-RS"/>
              </w:rPr>
            </w:pPr>
            <w:r>
              <w:rPr>
                <w:rFonts w:cs="Arial"/>
                <w:b/>
                <w:lang w:val="sr-Cyrl-RS"/>
              </w:rPr>
              <w:t>9.</w:t>
            </w:r>
          </w:p>
        </w:tc>
        <w:tc>
          <w:tcPr>
            <w:tcW w:w="7549" w:type="dxa"/>
            <w:vAlign w:val="center"/>
          </w:tcPr>
          <w:p w:rsidR="003A569F" w:rsidRPr="003A569F" w:rsidRDefault="003A569F" w:rsidP="007451B4">
            <w:pPr>
              <w:spacing w:before="0"/>
              <w:jc w:val="center"/>
              <w:rPr>
                <w:rFonts w:cs="Arial"/>
                <w:lang w:val="sr-Cyrl-RS"/>
              </w:rPr>
            </w:pPr>
            <w:r>
              <w:rPr>
                <w:rFonts w:cs="Arial"/>
                <w:lang w:val="sr-Cyrl-RS"/>
              </w:rPr>
              <w:t>Правила о БЗР ТЕНТ</w:t>
            </w:r>
          </w:p>
        </w:tc>
        <w:tc>
          <w:tcPr>
            <w:tcW w:w="807" w:type="dxa"/>
            <w:vAlign w:val="center"/>
          </w:tcPr>
          <w:p w:rsidR="003A569F" w:rsidRDefault="003A569F" w:rsidP="007451B4">
            <w:pPr>
              <w:spacing w:before="0"/>
              <w:jc w:val="center"/>
              <w:rPr>
                <w:rFonts w:cs="Arial"/>
                <w:b/>
                <w:lang w:val="sr-Cyrl-RS"/>
              </w:rPr>
            </w:pPr>
            <w:r>
              <w:rPr>
                <w:rFonts w:cs="Arial"/>
                <w:b/>
                <w:lang w:val="sr-Cyrl-RS"/>
              </w:rPr>
              <w:t>51</w:t>
            </w:r>
          </w:p>
        </w:tc>
      </w:tr>
    </w:tbl>
    <w:p w:rsidR="00827A40" w:rsidRPr="00CB13FF"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8F169B">
        <w:rPr>
          <w:rFonts w:cs="Arial"/>
          <w:b/>
          <w:lang w:val="sr-Cyrl-RS"/>
        </w:rPr>
        <w:t>58</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FB6BE2"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993071" w:rsidRPr="00993071">
              <w:rPr>
                <w:rFonts w:cs="Arial"/>
                <w:b/>
              </w:rPr>
              <w:t>Сечење дрвећа у пружном појасу индустријске пруге ЖТ ТЕНТ</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ED1939" w:rsidP="007451B4">
            <w:pPr>
              <w:spacing w:before="0"/>
              <w:jc w:val="center"/>
              <w:rPr>
                <w:rFonts w:cs="Arial"/>
                <w:lang w:val="sr-Cyrl-RS"/>
              </w:rPr>
            </w:pPr>
            <w:r>
              <w:rPr>
                <w:rFonts w:cs="Arial"/>
                <w:lang w:val="sr-Cyrl-RS"/>
              </w:rPr>
              <w:t>Славиша Зечевић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4B3A35" w:rsidRPr="00CE7CF7">
                <w:rPr>
                  <w:rStyle w:val="Hyperlink"/>
                  <w:rFonts w:cs="Arial"/>
                </w:rPr>
                <w:t>slavisa.zecevic@eps.rs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Default="00827A40" w:rsidP="00827A40">
      <w:pPr>
        <w:rPr>
          <w:rFonts w:cs="Arial"/>
          <w:b/>
          <w:lang w:val="sr-Cyrl-RS"/>
        </w:rPr>
      </w:pPr>
      <w:bookmarkStart w:id="17" w:name="_Toc442559878"/>
      <w:bookmarkStart w:id="18" w:name="_Toc427817448"/>
      <w:r w:rsidRPr="00AF1BDE">
        <w:rPr>
          <w:rFonts w:cs="Arial"/>
          <w:b/>
        </w:rPr>
        <w:t>ПОДАЦИ О ПРЕДМЕТУ ЈАВНЕ НАБАВКЕ</w:t>
      </w:r>
    </w:p>
    <w:p w:rsidR="00B90C37" w:rsidRPr="00B90C37" w:rsidRDefault="00B90C37" w:rsidP="00827A40">
      <w:pPr>
        <w:rPr>
          <w:rFonts w:cs="Arial"/>
          <w:b/>
          <w:lang w:val="sr-Cyrl-RS"/>
        </w:rPr>
      </w:pP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4B3A35" w:rsidRDefault="00827A40" w:rsidP="003F3708">
      <w:pPr>
        <w:rPr>
          <w:rFonts w:cs="Arial"/>
          <w:b/>
        </w:rPr>
      </w:pPr>
      <w:r w:rsidRPr="00AF1BDE">
        <w:rPr>
          <w:rFonts w:cs="Arial"/>
        </w:rPr>
        <w:t xml:space="preserve">Опис предмета јавне набавке: </w:t>
      </w:r>
      <w:r w:rsidR="0087545E" w:rsidRPr="0087545E">
        <w:rPr>
          <w:rFonts w:cs="Arial"/>
          <w:b/>
        </w:rPr>
        <w:t>Сечење дрвећа у пружном појасу индустријске пруге ЖТ ТЕНТ</w:t>
      </w:r>
    </w:p>
    <w:p w:rsidR="003F3708" w:rsidRDefault="003F3708" w:rsidP="003F3708">
      <w:pPr>
        <w:rPr>
          <w:rFonts w:eastAsia="Arial" w:cs="Arial"/>
          <w:color w:val="000000"/>
          <w:lang w:val="sr-Cyrl-RS"/>
        </w:rPr>
      </w:pPr>
      <w:r w:rsidRPr="00AF1BDE">
        <w:rPr>
          <w:rFonts w:cs="Arial"/>
        </w:rPr>
        <w:t>Н</w:t>
      </w:r>
      <w:r w:rsidR="004C3EBF" w:rsidRPr="00AF1BDE">
        <w:rPr>
          <w:rFonts w:cs="Arial"/>
        </w:rPr>
        <w:t xml:space="preserve">азив из општег речника набавке: </w:t>
      </w:r>
      <w:r w:rsidR="0087545E" w:rsidRPr="0087545E">
        <w:rPr>
          <w:rFonts w:eastAsia="Arial" w:cs="Arial"/>
          <w:color w:val="000000"/>
          <w:lang w:val="sr-Cyrl-RS"/>
        </w:rPr>
        <w:t>Шумарске услуге</w:t>
      </w:r>
    </w:p>
    <w:p w:rsidR="00B90C37" w:rsidRPr="00672BE2" w:rsidRDefault="00B90C37" w:rsidP="003F3708">
      <w:pPr>
        <w:rPr>
          <w:rFonts w:cs="Arial"/>
          <w:lang w:val="sr-Cyrl-RS"/>
        </w:rPr>
      </w:pPr>
    </w:p>
    <w:p w:rsidR="003F3708" w:rsidRDefault="003F3708" w:rsidP="003F3708">
      <w:pPr>
        <w:rPr>
          <w:rFonts w:eastAsia="Arial" w:cs="Arial"/>
          <w:color w:val="000000"/>
          <w:lang w:val="sr-Cyrl-RS"/>
        </w:rPr>
      </w:pPr>
      <w:r w:rsidRPr="00AF1BDE">
        <w:rPr>
          <w:rFonts w:cs="Arial"/>
        </w:rPr>
        <w:t xml:space="preserve">Ознака из општег речника набавке: </w:t>
      </w:r>
      <w:r w:rsidR="0087545E" w:rsidRPr="0087545E">
        <w:rPr>
          <w:rFonts w:eastAsia="Arial" w:cs="Arial"/>
          <w:color w:val="000000"/>
        </w:rPr>
        <w:t>77200000.</w:t>
      </w:r>
    </w:p>
    <w:p w:rsidR="00B90C37" w:rsidRPr="00B90C37" w:rsidRDefault="00B90C37" w:rsidP="003F3708">
      <w:pPr>
        <w:rPr>
          <w:rFonts w:cs="Arial"/>
          <w:lang w:val="sr-Cyrl-RS"/>
        </w:rPr>
      </w:pPr>
    </w:p>
    <w:p w:rsidR="00335EED" w:rsidRDefault="003F3708" w:rsidP="00827A40">
      <w:pPr>
        <w:rPr>
          <w:rFonts w:cs="Arial"/>
          <w:lang w:val="sr-Cyrl-RS"/>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B90C37" w:rsidRDefault="00B90C37" w:rsidP="00827A40">
      <w:pPr>
        <w:rPr>
          <w:rFonts w:cs="Arial"/>
          <w:lang w:val="sr-Cyrl-RS"/>
        </w:rPr>
      </w:pPr>
    </w:p>
    <w:p w:rsidR="00B90C37" w:rsidRDefault="00B90C37" w:rsidP="00827A40">
      <w:pPr>
        <w:rPr>
          <w:rFonts w:cs="Arial"/>
          <w:lang w:val="sr-Cyrl-RS"/>
        </w:rPr>
      </w:pPr>
    </w:p>
    <w:p w:rsidR="00B90C37" w:rsidRPr="00B90C37" w:rsidRDefault="00B90C37" w:rsidP="00827A40">
      <w:pPr>
        <w:rPr>
          <w:rFonts w:cs="Arial"/>
          <w:lang w:val="sr-Cyrl-RS"/>
        </w:rPr>
      </w:pPr>
    </w:p>
    <w:p w:rsidR="00827A40" w:rsidRDefault="007451B4" w:rsidP="007451B4">
      <w:pPr>
        <w:jc w:val="center"/>
        <w:rPr>
          <w:rFonts w:cs="Arial"/>
          <w:b/>
          <w:lang w:val="sr-Cyrl-RS"/>
        </w:rPr>
      </w:pPr>
      <w:r w:rsidRPr="00AF1BDE">
        <w:rPr>
          <w:rFonts w:cs="Arial"/>
          <w:b/>
          <w:lang w:val="sr-Cyrl-RS"/>
        </w:rPr>
        <w:lastRenderedPageBreak/>
        <w:t xml:space="preserve">3. </w:t>
      </w:r>
      <w:r w:rsidR="00827A40" w:rsidRPr="00AF1BDE">
        <w:rPr>
          <w:rFonts w:cs="Arial"/>
          <w:b/>
        </w:rPr>
        <w:t>ТЕХНИЧКА СПЕЦИФИКАЦИЈА</w:t>
      </w:r>
    </w:p>
    <w:p w:rsidR="00C66B79" w:rsidRPr="00C66B79" w:rsidRDefault="00C66B79" w:rsidP="007451B4">
      <w:pPr>
        <w:jc w:val="center"/>
        <w:rPr>
          <w:rFonts w:cs="Arial"/>
          <w:b/>
          <w:lang w:val="sr-Cyrl-RS"/>
        </w:rPr>
      </w:pPr>
    </w:p>
    <w:p w:rsidR="00C66B79" w:rsidRPr="00C66B79" w:rsidRDefault="00C66B79" w:rsidP="00C66B79">
      <w:pPr>
        <w:spacing w:before="0" w:after="200" w:line="276" w:lineRule="auto"/>
        <w:jc w:val="center"/>
        <w:rPr>
          <w:rFonts w:cs="Arial"/>
          <w:b/>
          <w:lang w:val="sr-Latn-CS" w:eastAsia="hr-HR"/>
        </w:rPr>
      </w:pPr>
      <w:r w:rsidRPr="00C66B79">
        <w:rPr>
          <w:rFonts w:cs="Arial"/>
          <w:b/>
          <w:lang w:val="sr-Cyrl-RS" w:eastAsia="hr-HR"/>
        </w:rPr>
        <w:t xml:space="preserve">Услуге на припреми за сечу, сечи, утовару и истовару стабала тврдих лишћара </w:t>
      </w:r>
    </w:p>
    <w:p w:rsidR="00B90C37" w:rsidRPr="00B90C37" w:rsidRDefault="00B90C37" w:rsidP="007451B4">
      <w:pPr>
        <w:jc w:val="center"/>
        <w:rPr>
          <w:rFonts w:cs="Arial"/>
          <w:b/>
          <w:lang w:val="sr-Cyrl-RS"/>
        </w:rPr>
      </w:pPr>
    </w:p>
    <w:tbl>
      <w:tblPr>
        <w:tblW w:w="9297" w:type="dxa"/>
        <w:jc w:val="center"/>
        <w:tblInd w:w="-23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62"/>
        <w:gridCol w:w="5630"/>
        <w:gridCol w:w="1174"/>
        <w:gridCol w:w="1531"/>
      </w:tblGrid>
      <w:tr w:rsidR="009068E5" w:rsidRPr="00B90C37" w:rsidTr="009068E5">
        <w:trPr>
          <w:trHeight w:val="762"/>
          <w:jc w:val="center"/>
        </w:trPr>
        <w:tc>
          <w:tcPr>
            <w:tcW w:w="962" w:type="dxa"/>
            <w:shd w:val="clear" w:color="auto" w:fill="E0E0E0"/>
            <w:vAlign w:val="center"/>
          </w:tcPr>
          <w:p w:rsidR="009068E5" w:rsidRPr="00B90C37" w:rsidRDefault="009068E5" w:rsidP="00B90C37">
            <w:pPr>
              <w:spacing w:before="0"/>
              <w:jc w:val="center"/>
              <w:rPr>
                <w:rFonts w:cs="Arial"/>
                <w:lang w:val="sr-Cyrl-CS" w:eastAsia="hr-HR"/>
              </w:rPr>
            </w:pPr>
            <w:r w:rsidRPr="00B90C37">
              <w:rPr>
                <w:rFonts w:cs="Arial"/>
                <w:lang w:val="sr-Cyrl-CS" w:eastAsia="hr-HR"/>
              </w:rPr>
              <w:t>Р. бр.</w:t>
            </w:r>
          </w:p>
        </w:tc>
        <w:tc>
          <w:tcPr>
            <w:tcW w:w="5630" w:type="dxa"/>
            <w:shd w:val="clear" w:color="auto" w:fill="E0E0E0"/>
            <w:vAlign w:val="center"/>
          </w:tcPr>
          <w:p w:rsidR="009068E5" w:rsidRPr="00B90C37" w:rsidRDefault="009068E5" w:rsidP="00B90C37">
            <w:pPr>
              <w:spacing w:before="0"/>
              <w:ind w:left="-44"/>
              <w:jc w:val="center"/>
              <w:rPr>
                <w:rFonts w:cs="Arial"/>
                <w:lang w:val="sr-Cyrl-RS" w:eastAsia="hr-HR"/>
              </w:rPr>
            </w:pPr>
            <w:r w:rsidRPr="00B90C37">
              <w:rPr>
                <w:rFonts w:cs="Arial"/>
                <w:lang w:val="sr-Cyrl-CS" w:eastAsia="hr-HR"/>
              </w:rPr>
              <w:t>Предмет набавке услуге</w:t>
            </w:r>
          </w:p>
        </w:tc>
        <w:tc>
          <w:tcPr>
            <w:tcW w:w="1174" w:type="dxa"/>
            <w:shd w:val="clear" w:color="auto" w:fill="E0E0E0"/>
            <w:vAlign w:val="center"/>
          </w:tcPr>
          <w:p w:rsidR="009068E5" w:rsidRPr="00B90C37" w:rsidRDefault="009068E5" w:rsidP="00B90C37">
            <w:pPr>
              <w:spacing w:before="0"/>
              <w:jc w:val="center"/>
              <w:rPr>
                <w:rFonts w:cs="Arial"/>
                <w:lang w:val="sr-Cyrl-CS" w:eastAsia="hr-HR"/>
              </w:rPr>
            </w:pPr>
            <w:r w:rsidRPr="00B90C37">
              <w:rPr>
                <w:rFonts w:cs="Arial"/>
                <w:lang w:val="sr-Cyrl-CS" w:eastAsia="hr-HR"/>
              </w:rPr>
              <w:t>Јед.</w:t>
            </w:r>
          </w:p>
          <w:p w:rsidR="009068E5" w:rsidRPr="00B90C37" w:rsidRDefault="009068E5" w:rsidP="00B90C37">
            <w:pPr>
              <w:spacing w:before="0"/>
              <w:jc w:val="center"/>
              <w:rPr>
                <w:rFonts w:cs="Arial"/>
                <w:lang w:val="sr-Cyrl-CS" w:eastAsia="hr-HR"/>
              </w:rPr>
            </w:pPr>
            <w:r w:rsidRPr="00B90C37">
              <w:rPr>
                <w:rFonts w:cs="Arial"/>
                <w:lang w:val="sr-Cyrl-CS" w:eastAsia="hr-HR"/>
              </w:rPr>
              <w:t>мере</w:t>
            </w:r>
          </w:p>
        </w:tc>
        <w:tc>
          <w:tcPr>
            <w:tcW w:w="1531" w:type="dxa"/>
            <w:shd w:val="clear" w:color="auto" w:fill="E0E0E0"/>
            <w:vAlign w:val="center"/>
          </w:tcPr>
          <w:p w:rsidR="009068E5" w:rsidRPr="00B90C37" w:rsidRDefault="009068E5" w:rsidP="00B90C37">
            <w:pPr>
              <w:spacing w:before="0"/>
              <w:jc w:val="center"/>
              <w:rPr>
                <w:rFonts w:cs="Arial"/>
                <w:lang w:val="sr-Cyrl-CS" w:eastAsia="hr-HR"/>
              </w:rPr>
            </w:pPr>
            <w:r w:rsidRPr="00B90C37">
              <w:rPr>
                <w:rFonts w:cs="Arial"/>
                <w:lang w:val="sr-Cyrl-CS" w:eastAsia="hr-HR"/>
              </w:rPr>
              <w:t>Кол.</w:t>
            </w:r>
          </w:p>
        </w:tc>
      </w:tr>
      <w:tr w:rsidR="009068E5" w:rsidRPr="00B90C37" w:rsidTr="009068E5">
        <w:trPr>
          <w:trHeight w:val="419"/>
          <w:jc w:val="center"/>
        </w:trPr>
        <w:tc>
          <w:tcPr>
            <w:tcW w:w="962" w:type="dxa"/>
            <w:shd w:val="clear" w:color="auto" w:fill="auto"/>
            <w:vAlign w:val="center"/>
          </w:tcPr>
          <w:p w:rsidR="009068E5" w:rsidRPr="00B90C37" w:rsidRDefault="009068E5" w:rsidP="00B90C37">
            <w:pPr>
              <w:spacing w:before="0" w:after="200" w:line="276" w:lineRule="auto"/>
              <w:jc w:val="center"/>
              <w:rPr>
                <w:rFonts w:eastAsia="Calibri" w:cs="Arial"/>
                <w:lang w:val="sr-Latn-BA"/>
              </w:rPr>
            </w:pPr>
            <w:r w:rsidRPr="00B90C37">
              <w:rPr>
                <w:rFonts w:eastAsia="Calibri" w:cs="Arial"/>
                <w:lang w:val="sr-Latn-BA"/>
              </w:rPr>
              <w:t>1</w:t>
            </w:r>
          </w:p>
        </w:tc>
        <w:tc>
          <w:tcPr>
            <w:tcW w:w="5630" w:type="dxa"/>
            <w:shd w:val="clear" w:color="auto" w:fill="auto"/>
            <w:vAlign w:val="center"/>
          </w:tcPr>
          <w:p w:rsidR="009068E5" w:rsidRPr="00B90C37" w:rsidRDefault="009068E5" w:rsidP="00B90C37">
            <w:pPr>
              <w:spacing w:before="0" w:after="120" w:line="276" w:lineRule="auto"/>
              <w:rPr>
                <w:rFonts w:eastAsia="Calibri" w:cs="Arial"/>
                <w:bCs/>
                <w:lang w:val="sr-Latn-CS"/>
              </w:rPr>
            </w:pPr>
            <w:r w:rsidRPr="00B90C37">
              <w:rPr>
                <w:rFonts w:eastAsia="Calibri" w:cs="Arial"/>
                <w:bCs/>
                <w:lang w:val="sr-Cyrl-RS"/>
              </w:rPr>
              <w:t xml:space="preserve">Сеча стабала тврдих лишћара прсног пречника </w:t>
            </w:r>
            <w:r w:rsidRPr="00B90C37">
              <w:rPr>
                <w:rFonts w:eastAsia="Calibri" w:cs="Arial"/>
                <w:lang w:val="en-GB"/>
              </w:rPr>
              <w:t>Ø</w:t>
            </w:r>
            <w:r w:rsidRPr="00B90C37">
              <w:rPr>
                <w:rFonts w:eastAsia="Calibri" w:cs="Arial"/>
              </w:rPr>
              <w:t xml:space="preserve"> </w:t>
            </w:r>
            <w:r w:rsidRPr="00B90C37">
              <w:rPr>
                <w:rFonts w:eastAsia="Calibri" w:cs="Arial"/>
                <w:lang w:val="sr-Cyrl-RS"/>
              </w:rPr>
              <w:t>1</w:t>
            </w:r>
            <w:r w:rsidRPr="00B90C37">
              <w:rPr>
                <w:rFonts w:eastAsia="Calibri" w:cs="Arial"/>
              </w:rPr>
              <w:t xml:space="preserve">0 – </w:t>
            </w:r>
            <w:r w:rsidRPr="00B90C37">
              <w:rPr>
                <w:rFonts w:eastAsia="Calibri" w:cs="Arial"/>
                <w:lang w:val="sr-Cyrl-RS"/>
              </w:rPr>
              <w:t>20</w:t>
            </w:r>
            <w:r w:rsidRPr="00B90C37">
              <w:rPr>
                <w:rFonts w:eastAsia="Calibri" w:cs="Arial"/>
                <w:lang w:val="sr-Latn-CS"/>
              </w:rPr>
              <w:t xml:space="preserve"> cm</w:t>
            </w:r>
          </w:p>
        </w:tc>
        <w:tc>
          <w:tcPr>
            <w:tcW w:w="1174" w:type="dxa"/>
            <w:shd w:val="clear" w:color="auto" w:fill="auto"/>
            <w:vAlign w:val="center"/>
          </w:tcPr>
          <w:p w:rsidR="009068E5" w:rsidRPr="00B90C37" w:rsidRDefault="009068E5" w:rsidP="00B90C37">
            <w:pPr>
              <w:spacing w:before="0" w:after="200" w:line="276" w:lineRule="auto"/>
              <w:ind w:right="-1149"/>
              <w:jc w:val="left"/>
              <w:rPr>
                <w:rFonts w:eastAsia="Calibri" w:cs="Arial"/>
                <w:vertAlign w:val="superscript"/>
                <w:lang w:val="sr-Cyrl-RS"/>
              </w:rPr>
            </w:pPr>
            <w:r w:rsidRPr="00B90C37">
              <w:rPr>
                <w:rFonts w:eastAsia="Calibri" w:cs="Arial"/>
                <w:lang w:val="sr-Cyrl-RS"/>
              </w:rPr>
              <w:t xml:space="preserve">  ком</w:t>
            </w:r>
          </w:p>
        </w:tc>
        <w:tc>
          <w:tcPr>
            <w:tcW w:w="1531" w:type="dxa"/>
            <w:shd w:val="clear" w:color="auto" w:fill="auto"/>
            <w:vAlign w:val="center"/>
          </w:tcPr>
          <w:p w:rsidR="009068E5" w:rsidRPr="00B90C37" w:rsidRDefault="009068E5" w:rsidP="009068E5">
            <w:pPr>
              <w:spacing w:before="0" w:after="200" w:line="276" w:lineRule="auto"/>
              <w:ind w:right="-1149"/>
              <w:jc w:val="left"/>
              <w:rPr>
                <w:rFonts w:eastAsia="Calibri" w:cs="Arial"/>
                <w:lang w:val="sr-Cyrl-RS"/>
              </w:rPr>
            </w:pPr>
            <w:r>
              <w:rPr>
                <w:rFonts w:eastAsia="Calibri" w:cs="Arial"/>
                <w:lang w:val="sr-Cyrl-RS"/>
              </w:rPr>
              <w:t xml:space="preserve">       </w:t>
            </w:r>
            <w:r w:rsidRPr="00B90C37">
              <w:rPr>
                <w:rFonts w:eastAsia="Calibri" w:cs="Arial"/>
              </w:rPr>
              <w:t>1</w:t>
            </w:r>
            <w:r w:rsidRPr="00B90C37">
              <w:rPr>
                <w:rFonts w:eastAsia="Calibri" w:cs="Arial"/>
                <w:lang w:val="sr-Cyrl-RS"/>
              </w:rPr>
              <w:t>500</w:t>
            </w:r>
          </w:p>
        </w:tc>
      </w:tr>
      <w:tr w:rsidR="009068E5" w:rsidRPr="00B90C37" w:rsidTr="009068E5">
        <w:trPr>
          <w:trHeight w:val="419"/>
          <w:jc w:val="center"/>
        </w:trPr>
        <w:tc>
          <w:tcPr>
            <w:tcW w:w="962" w:type="dxa"/>
            <w:shd w:val="clear" w:color="auto" w:fill="auto"/>
            <w:vAlign w:val="center"/>
          </w:tcPr>
          <w:p w:rsidR="009068E5" w:rsidRPr="00B90C37" w:rsidRDefault="009068E5" w:rsidP="00B90C37">
            <w:pPr>
              <w:spacing w:before="0" w:after="200" w:line="276" w:lineRule="auto"/>
              <w:jc w:val="center"/>
              <w:rPr>
                <w:rFonts w:eastAsia="Calibri" w:cs="Arial"/>
                <w:lang w:val="sr-Cyrl-RS"/>
              </w:rPr>
            </w:pPr>
            <w:r w:rsidRPr="00B90C37">
              <w:rPr>
                <w:rFonts w:eastAsia="Calibri" w:cs="Arial"/>
                <w:lang w:val="sr-Cyrl-RS"/>
              </w:rPr>
              <w:t>2</w:t>
            </w:r>
          </w:p>
        </w:tc>
        <w:tc>
          <w:tcPr>
            <w:tcW w:w="5630" w:type="dxa"/>
            <w:shd w:val="clear" w:color="auto" w:fill="auto"/>
            <w:vAlign w:val="center"/>
          </w:tcPr>
          <w:p w:rsidR="009068E5" w:rsidRPr="00B90C37" w:rsidRDefault="009068E5" w:rsidP="00B90C37">
            <w:pPr>
              <w:spacing w:before="0" w:after="120" w:line="276" w:lineRule="auto"/>
              <w:rPr>
                <w:rFonts w:eastAsia="Calibri" w:cs="Arial"/>
                <w:bCs/>
                <w:lang w:val="sr-Latn-CS"/>
              </w:rPr>
            </w:pPr>
            <w:r w:rsidRPr="00B90C37">
              <w:rPr>
                <w:rFonts w:eastAsia="Calibri" w:cs="Arial"/>
                <w:bCs/>
                <w:lang w:val="sr-Cyrl-RS"/>
              </w:rPr>
              <w:t xml:space="preserve">Сеча стабала тврдих лишћара прсног пречника </w:t>
            </w:r>
            <w:r w:rsidRPr="00B90C37">
              <w:rPr>
                <w:rFonts w:eastAsia="Calibri" w:cs="Arial"/>
                <w:lang w:val="en-GB"/>
              </w:rPr>
              <w:t>Ø</w:t>
            </w:r>
            <w:r w:rsidRPr="00B90C37">
              <w:rPr>
                <w:rFonts w:eastAsia="Calibri" w:cs="Arial"/>
              </w:rPr>
              <w:t xml:space="preserve"> </w:t>
            </w:r>
            <w:r w:rsidRPr="00B90C37">
              <w:rPr>
                <w:rFonts w:eastAsia="Calibri" w:cs="Arial"/>
                <w:lang w:val="sr-Cyrl-RS"/>
              </w:rPr>
              <w:t>21</w:t>
            </w:r>
            <w:r w:rsidRPr="00B90C37">
              <w:rPr>
                <w:rFonts w:eastAsia="Calibri" w:cs="Arial"/>
              </w:rPr>
              <w:t xml:space="preserve"> – </w:t>
            </w:r>
            <w:r w:rsidRPr="00B90C37">
              <w:rPr>
                <w:rFonts w:eastAsia="Calibri" w:cs="Arial"/>
                <w:lang w:val="sr-Cyrl-RS"/>
              </w:rPr>
              <w:t>30</w:t>
            </w:r>
            <w:r w:rsidRPr="00B90C37">
              <w:rPr>
                <w:rFonts w:eastAsia="Calibri" w:cs="Arial"/>
                <w:lang w:val="sr-Latn-CS"/>
              </w:rPr>
              <w:t xml:space="preserve"> cm</w:t>
            </w:r>
          </w:p>
        </w:tc>
        <w:tc>
          <w:tcPr>
            <w:tcW w:w="1174" w:type="dxa"/>
            <w:shd w:val="clear" w:color="auto" w:fill="auto"/>
            <w:vAlign w:val="center"/>
          </w:tcPr>
          <w:p w:rsidR="009068E5" w:rsidRPr="00B90C37" w:rsidRDefault="009068E5" w:rsidP="00B90C37">
            <w:pPr>
              <w:spacing w:before="0" w:after="200" w:line="276" w:lineRule="auto"/>
              <w:ind w:right="-1149"/>
              <w:jc w:val="left"/>
              <w:rPr>
                <w:rFonts w:eastAsia="Calibri" w:cs="Arial"/>
                <w:lang w:val="sr-Cyrl-RS"/>
              </w:rPr>
            </w:pPr>
            <w:r w:rsidRPr="00B90C37">
              <w:rPr>
                <w:rFonts w:eastAsia="Calibri" w:cs="Arial"/>
                <w:lang w:val="sr-Cyrl-RS"/>
              </w:rPr>
              <w:t xml:space="preserve">  ком</w:t>
            </w:r>
          </w:p>
        </w:tc>
        <w:tc>
          <w:tcPr>
            <w:tcW w:w="1531" w:type="dxa"/>
            <w:shd w:val="clear" w:color="auto" w:fill="auto"/>
            <w:vAlign w:val="center"/>
          </w:tcPr>
          <w:p w:rsidR="009068E5" w:rsidRPr="00B90C37" w:rsidRDefault="009068E5" w:rsidP="009068E5">
            <w:pPr>
              <w:spacing w:before="0" w:after="200" w:line="276" w:lineRule="auto"/>
              <w:ind w:right="-1149"/>
              <w:jc w:val="left"/>
              <w:rPr>
                <w:rFonts w:eastAsia="Calibri" w:cs="Arial"/>
                <w:lang w:val="sr-Cyrl-RS"/>
              </w:rPr>
            </w:pPr>
            <w:r>
              <w:rPr>
                <w:rFonts w:eastAsia="Calibri" w:cs="Arial"/>
                <w:lang w:val="sr-Cyrl-RS"/>
              </w:rPr>
              <w:t xml:space="preserve">        </w:t>
            </w:r>
            <w:r w:rsidRPr="00B90C37">
              <w:rPr>
                <w:rFonts w:eastAsia="Calibri" w:cs="Arial"/>
                <w:lang w:val="sr-Latn-RS"/>
              </w:rPr>
              <w:t>7</w:t>
            </w:r>
            <w:r w:rsidRPr="00B90C37">
              <w:rPr>
                <w:rFonts w:eastAsia="Calibri" w:cs="Arial"/>
                <w:lang w:val="sr-Cyrl-RS"/>
              </w:rPr>
              <w:t>50</w:t>
            </w:r>
          </w:p>
        </w:tc>
      </w:tr>
      <w:tr w:rsidR="009068E5" w:rsidRPr="00B90C37" w:rsidTr="009068E5">
        <w:trPr>
          <w:trHeight w:val="419"/>
          <w:jc w:val="center"/>
        </w:trPr>
        <w:tc>
          <w:tcPr>
            <w:tcW w:w="962" w:type="dxa"/>
            <w:shd w:val="clear" w:color="auto" w:fill="auto"/>
            <w:vAlign w:val="center"/>
          </w:tcPr>
          <w:p w:rsidR="009068E5" w:rsidRPr="00B90C37" w:rsidRDefault="009068E5" w:rsidP="00B90C37">
            <w:pPr>
              <w:spacing w:before="0" w:after="200" w:line="276" w:lineRule="auto"/>
              <w:jc w:val="center"/>
              <w:rPr>
                <w:rFonts w:eastAsia="Calibri" w:cs="Arial"/>
                <w:lang w:val="sr-Cyrl-RS"/>
              </w:rPr>
            </w:pPr>
            <w:r w:rsidRPr="00B90C37">
              <w:rPr>
                <w:rFonts w:eastAsia="Calibri" w:cs="Arial"/>
                <w:lang w:val="sr-Cyrl-RS"/>
              </w:rPr>
              <w:t>3</w:t>
            </w:r>
          </w:p>
        </w:tc>
        <w:tc>
          <w:tcPr>
            <w:tcW w:w="5630" w:type="dxa"/>
            <w:shd w:val="clear" w:color="auto" w:fill="auto"/>
            <w:vAlign w:val="center"/>
          </w:tcPr>
          <w:p w:rsidR="009068E5" w:rsidRPr="00B90C37" w:rsidRDefault="009068E5" w:rsidP="00B90C37">
            <w:pPr>
              <w:spacing w:before="0" w:after="120" w:line="276" w:lineRule="auto"/>
              <w:rPr>
                <w:rFonts w:eastAsia="Calibri" w:cs="Arial"/>
                <w:bCs/>
                <w:lang w:val="sr-Latn-CS"/>
              </w:rPr>
            </w:pPr>
            <w:r w:rsidRPr="00B90C37">
              <w:rPr>
                <w:rFonts w:eastAsia="Calibri" w:cs="Arial"/>
                <w:bCs/>
                <w:lang w:val="sr-Cyrl-RS"/>
              </w:rPr>
              <w:t xml:space="preserve">Сеча стабала тврдих лишћара прсног пречника </w:t>
            </w:r>
            <w:r w:rsidRPr="00B90C37">
              <w:rPr>
                <w:rFonts w:eastAsia="Calibri" w:cs="Arial"/>
                <w:lang w:val="en-GB"/>
              </w:rPr>
              <w:t>Ø</w:t>
            </w:r>
            <w:r w:rsidRPr="00B90C37">
              <w:rPr>
                <w:rFonts w:eastAsia="Calibri" w:cs="Arial"/>
              </w:rPr>
              <w:t xml:space="preserve"> </w:t>
            </w:r>
            <w:r w:rsidRPr="00B90C37">
              <w:rPr>
                <w:rFonts w:eastAsia="Calibri" w:cs="Arial"/>
                <w:lang w:val="sr-Cyrl-RS"/>
              </w:rPr>
              <w:t>31</w:t>
            </w:r>
            <w:r w:rsidRPr="00B90C37">
              <w:rPr>
                <w:rFonts w:eastAsia="Calibri" w:cs="Arial"/>
              </w:rPr>
              <w:t xml:space="preserve"> – </w:t>
            </w:r>
            <w:r w:rsidRPr="00B90C37">
              <w:rPr>
                <w:rFonts w:eastAsia="Calibri" w:cs="Arial"/>
                <w:lang w:val="sr-Cyrl-RS"/>
              </w:rPr>
              <w:t>40</w:t>
            </w:r>
            <w:r w:rsidRPr="00B90C37">
              <w:rPr>
                <w:rFonts w:eastAsia="Calibri" w:cs="Arial"/>
                <w:lang w:val="sr-Latn-CS"/>
              </w:rPr>
              <w:t xml:space="preserve"> cm</w:t>
            </w:r>
          </w:p>
        </w:tc>
        <w:tc>
          <w:tcPr>
            <w:tcW w:w="1174" w:type="dxa"/>
            <w:shd w:val="clear" w:color="auto" w:fill="auto"/>
            <w:vAlign w:val="center"/>
          </w:tcPr>
          <w:p w:rsidR="009068E5" w:rsidRPr="00B90C37" w:rsidRDefault="009068E5" w:rsidP="00B90C37">
            <w:pPr>
              <w:spacing w:before="0" w:after="200" w:line="276" w:lineRule="auto"/>
              <w:ind w:right="-1149"/>
              <w:rPr>
                <w:rFonts w:eastAsia="Calibri" w:cs="Arial"/>
                <w:lang w:val="sr-Cyrl-RS"/>
              </w:rPr>
            </w:pPr>
            <w:r w:rsidRPr="00B90C37">
              <w:rPr>
                <w:rFonts w:eastAsia="Calibri" w:cs="Arial"/>
              </w:rPr>
              <w:t xml:space="preserve">  </w:t>
            </w:r>
            <w:r w:rsidRPr="00B90C37">
              <w:rPr>
                <w:rFonts w:eastAsia="Calibri" w:cs="Arial"/>
                <w:lang w:val="sr-Cyrl-RS"/>
              </w:rPr>
              <w:t>ком</w:t>
            </w:r>
          </w:p>
        </w:tc>
        <w:tc>
          <w:tcPr>
            <w:tcW w:w="1531" w:type="dxa"/>
            <w:shd w:val="clear" w:color="auto" w:fill="auto"/>
            <w:vAlign w:val="center"/>
          </w:tcPr>
          <w:p w:rsidR="009068E5" w:rsidRPr="00B90C37" w:rsidRDefault="009068E5" w:rsidP="009068E5">
            <w:pPr>
              <w:spacing w:before="0" w:after="200" w:line="276" w:lineRule="auto"/>
              <w:ind w:right="-1149"/>
              <w:jc w:val="left"/>
              <w:rPr>
                <w:rFonts w:eastAsia="Calibri" w:cs="Arial"/>
                <w:lang w:val="sr-Latn-CS"/>
              </w:rPr>
            </w:pPr>
            <w:r>
              <w:rPr>
                <w:rFonts w:eastAsia="Calibri" w:cs="Arial"/>
                <w:lang w:val="sr-Cyrl-RS"/>
              </w:rPr>
              <w:t xml:space="preserve">        </w:t>
            </w:r>
            <w:r w:rsidRPr="00B90C37">
              <w:rPr>
                <w:rFonts w:eastAsia="Calibri" w:cs="Arial"/>
                <w:lang w:val="sr-Latn-CS"/>
              </w:rPr>
              <w:t>360</w:t>
            </w:r>
          </w:p>
        </w:tc>
      </w:tr>
      <w:tr w:rsidR="009068E5" w:rsidRPr="00B90C37" w:rsidTr="009068E5">
        <w:trPr>
          <w:trHeight w:val="419"/>
          <w:jc w:val="center"/>
        </w:trPr>
        <w:tc>
          <w:tcPr>
            <w:tcW w:w="962" w:type="dxa"/>
            <w:shd w:val="clear" w:color="auto" w:fill="auto"/>
            <w:vAlign w:val="center"/>
          </w:tcPr>
          <w:p w:rsidR="009068E5" w:rsidRPr="00B90C37" w:rsidRDefault="009068E5" w:rsidP="00B90C37">
            <w:pPr>
              <w:spacing w:before="0" w:after="200" w:line="276" w:lineRule="auto"/>
              <w:jc w:val="center"/>
              <w:rPr>
                <w:rFonts w:eastAsia="Calibri" w:cs="Arial"/>
                <w:noProof/>
                <w:lang w:val="sr-Cyrl-RS"/>
              </w:rPr>
            </w:pPr>
            <w:r w:rsidRPr="00B90C37">
              <w:rPr>
                <w:rFonts w:eastAsia="Calibri" w:cs="Arial"/>
                <w:noProof/>
                <w:lang w:val="sr-Cyrl-RS"/>
              </w:rPr>
              <w:t>4</w:t>
            </w:r>
          </w:p>
        </w:tc>
        <w:tc>
          <w:tcPr>
            <w:tcW w:w="5630" w:type="dxa"/>
            <w:shd w:val="clear" w:color="auto" w:fill="auto"/>
          </w:tcPr>
          <w:p w:rsidR="009068E5" w:rsidRPr="00B90C37" w:rsidRDefault="009068E5" w:rsidP="00B90C37">
            <w:pPr>
              <w:spacing w:before="0" w:after="120" w:line="276" w:lineRule="auto"/>
              <w:rPr>
                <w:rFonts w:eastAsia="Calibri" w:cs="Arial"/>
                <w:bCs/>
                <w:lang w:val="sr-Latn-CS"/>
              </w:rPr>
            </w:pPr>
            <w:r w:rsidRPr="00B90C37">
              <w:rPr>
                <w:rFonts w:eastAsia="Calibri" w:cs="Arial"/>
                <w:bCs/>
                <w:lang w:val="sr-Cyrl-RS"/>
              </w:rPr>
              <w:t xml:space="preserve">Сеча стабала тврдих лишћара прсног пречника </w:t>
            </w:r>
            <w:r w:rsidRPr="00B90C37">
              <w:rPr>
                <w:rFonts w:eastAsia="Calibri" w:cs="Arial"/>
                <w:lang w:val="en-GB"/>
              </w:rPr>
              <w:t>Ø</w:t>
            </w:r>
            <w:r w:rsidRPr="00B90C37">
              <w:rPr>
                <w:rFonts w:eastAsia="Calibri" w:cs="Arial"/>
              </w:rPr>
              <w:t xml:space="preserve"> </w:t>
            </w:r>
            <w:r w:rsidRPr="00B90C37">
              <w:rPr>
                <w:rFonts w:eastAsia="Calibri" w:cs="Arial"/>
                <w:lang w:val="sr-Cyrl-RS"/>
              </w:rPr>
              <w:t>41</w:t>
            </w:r>
            <w:r w:rsidRPr="00B90C37">
              <w:rPr>
                <w:rFonts w:eastAsia="Calibri" w:cs="Arial"/>
              </w:rPr>
              <w:t xml:space="preserve"> – </w:t>
            </w:r>
            <w:r w:rsidRPr="00B90C37">
              <w:rPr>
                <w:rFonts w:eastAsia="Calibri" w:cs="Arial"/>
                <w:lang w:val="sr-Cyrl-RS"/>
              </w:rPr>
              <w:t>50</w:t>
            </w:r>
            <w:r w:rsidRPr="00B90C37">
              <w:rPr>
                <w:rFonts w:eastAsia="Calibri" w:cs="Arial"/>
                <w:lang w:val="sr-Latn-CS"/>
              </w:rPr>
              <w:t xml:space="preserve"> cm</w:t>
            </w:r>
          </w:p>
        </w:tc>
        <w:tc>
          <w:tcPr>
            <w:tcW w:w="1174" w:type="dxa"/>
            <w:shd w:val="clear" w:color="auto" w:fill="auto"/>
            <w:vAlign w:val="center"/>
          </w:tcPr>
          <w:p w:rsidR="009068E5" w:rsidRPr="00B90C37" w:rsidRDefault="009068E5" w:rsidP="00B90C37">
            <w:pPr>
              <w:spacing w:before="0" w:after="200" w:line="276" w:lineRule="auto"/>
              <w:jc w:val="center"/>
              <w:rPr>
                <w:rFonts w:eastAsia="Calibri" w:cs="Arial"/>
                <w:lang w:val="sr-Cyrl-RS"/>
              </w:rPr>
            </w:pPr>
            <w:r w:rsidRPr="00B90C37">
              <w:rPr>
                <w:rFonts w:eastAsia="Calibri" w:cs="Arial"/>
                <w:lang w:val="sr-Cyrl-RS"/>
              </w:rPr>
              <w:t>ком</w:t>
            </w:r>
          </w:p>
        </w:tc>
        <w:tc>
          <w:tcPr>
            <w:tcW w:w="1531" w:type="dxa"/>
            <w:shd w:val="clear" w:color="auto" w:fill="auto"/>
            <w:vAlign w:val="center"/>
          </w:tcPr>
          <w:p w:rsidR="009068E5" w:rsidRPr="00B90C37" w:rsidRDefault="009068E5" w:rsidP="009068E5">
            <w:pPr>
              <w:spacing w:before="0" w:after="200" w:line="276" w:lineRule="auto"/>
              <w:jc w:val="center"/>
              <w:rPr>
                <w:rFonts w:eastAsia="Calibri" w:cs="Arial"/>
                <w:lang w:val="sr-Latn-CS"/>
              </w:rPr>
            </w:pPr>
            <w:r w:rsidRPr="00B90C37">
              <w:rPr>
                <w:rFonts w:eastAsia="Calibri" w:cs="Arial"/>
                <w:lang w:val="sr-Latn-CS"/>
              </w:rPr>
              <w:t>150</w:t>
            </w:r>
          </w:p>
        </w:tc>
      </w:tr>
      <w:tr w:rsidR="009068E5" w:rsidRPr="00B90C37" w:rsidTr="009068E5">
        <w:trPr>
          <w:trHeight w:val="419"/>
          <w:jc w:val="center"/>
        </w:trPr>
        <w:tc>
          <w:tcPr>
            <w:tcW w:w="962" w:type="dxa"/>
            <w:shd w:val="clear" w:color="auto" w:fill="auto"/>
            <w:vAlign w:val="center"/>
          </w:tcPr>
          <w:p w:rsidR="009068E5" w:rsidRPr="00B90C37" w:rsidRDefault="009068E5" w:rsidP="00B90C37">
            <w:pPr>
              <w:spacing w:before="0" w:after="200" w:line="276" w:lineRule="auto"/>
              <w:jc w:val="center"/>
              <w:rPr>
                <w:rFonts w:eastAsia="Calibri" w:cs="Arial"/>
                <w:noProof/>
                <w:lang w:val="sr-Cyrl-RS"/>
              </w:rPr>
            </w:pPr>
            <w:r w:rsidRPr="00B90C37">
              <w:rPr>
                <w:rFonts w:eastAsia="Calibri" w:cs="Arial"/>
                <w:noProof/>
                <w:lang w:val="sr-Cyrl-RS"/>
              </w:rPr>
              <w:t>5</w:t>
            </w:r>
          </w:p>
        </w:tc>
        <w:tc>
          <w:tcPr>
            <w:tcW w:w="5630" w:type="dxa"/>
            <w:shd w:val="clear" w:color="auto" w:fill="auto"/>
          </w:tcPr>
          <w:p w:rsidR="009068E5" w:rsidRPr="00B90C37" w:rsidRDefault="009068E5" w:rsidP="00B90C37">
            <w:pPr>
              <w:spacing w:before="0" w:after="120" w:line="276" w:lineRule="auto"/>
              <w:jc w:val="left"/>
              <w:rPr>
                <w:rFonts w:eastAsia="Calibri" w:cs="Arial"/>
                <w:noProof/>
                <w:lang w:val="sr-Latn-CS"/>
              </w:rPr>
            </w:pPr>
            <w:r w:rsidRPr="00B90C37">
              <w:rPr>
                <w:rFonts w:eastAsia="Calibri" w:cs="Arial"/>
                <w:bCs/>
                <w:lang w:val="sr-Cyrl-RS"/>
              </w:rPr>
              <w:t xml:space="preserve">Сеча стабала тврдих лишћара прсног пречника </w:t>
            </w:r>
            <w:r w:rsidRPr="00B90C37">
              <w:rPr>
                <w:rFonts w:eastAsia="Calibri" w:cs="Arial"/>
                <w:lang w:val="en-GB"/>
              </w:rPr>
              <w:t>Ø</w:t>
            </w:r>
            <w:r w:rsidRPr="00B90C37">
              <w:rPr>
                <w:rFonts w:eastAsia="Calibri" w:cs="Arial"/>
              </w:rPr>
              <w:t xml:space="preserve"> </w:t>
            </w:r>
            <w:r w:rsidRPr="00B90C37">
              <w:rPr>
                <w:rFonts w:eastAsia="Calibri" w:cs="Arial"/>
                <w:lang w:val="sr-Cyrl-RS"/>
              </w:rPr>
              <w:t>51</w:t>
            </w:r>
            <w:r w:rsidRPr="00B90C37">
              <w:rPr>
                <w:rFonts w:eastAsia="Calibri" w:cs="Arial"/>
              </w:rPr>
              <w:t xml:space="preserve"> – </w:t>
            </w:r>
            <w:r w:rsidRPr="00B90C37">
              <w:rPr>
                <w:rFonts w:eastAsia="Calibri" w:cs="Arial"/>
                <w:lang w:val="sr-Cyrl-RS"/>
              </w:rPr>
              <w:t>60</w:t>
            </w:r>
            <w:r w:rsidRPr="00B90C37">
              <w:rPr>
                <w:rFonts w:eastAsia="Calibri" w:cs="Arial"/>
                <w:lang w:val="sr-Latn-CS"/>
              </w:rPr>
              <w:t xml:space="preserve"> cm</w:t>
            </w:r>
          </w:p>
        </w:tc>
        <w:tc>
          <w:tcPr>
            <w:tcW w:w="1174" w:type="dxa"/>
            <w:shd w:val="clear" w:color="auto" w:fill="auto"/>
            <w:vAlign w:val="center"/>
          </w:tcPr>
          <w:p w:rsidR="009068E5" w:rsidRPr="00B90C37" w:rsidRDefault="009068E5" w:rsidP="00B90C37">
            <w:pPr>
              <w:spacing w:before="0" w:after="200" w:line="276" w:lineRule="auto"/>
              <w:jc w:val="center"/>
              <w:rPr>
                <w:rFonts w:eastAsia="Calibri" w:cs="Arial"/>
                <w:lang w:val="sr-Cyrl-CS"/>
              </w:rPr>
            </w:pPr>
            <w:r w:rsidRPr="00B90C37">
              <w:rPr>
                <w:rFonts w:eastAsia="Calibri" w:cs="Arial"/>
                <w:lang w:val="sr-Cyrl-RS"/>
              </w:rPr>
              <w:t>ком</w:t>
            </w:r>
          </w:p>
        </w:tc>
        <w:tc>
          <w:tcPr>
            <w:tcW w:w="1531" w:type="dxa"/>
            <w:shd w:val="clear" w:color="auto" w:fill="auto"/>
            <w:vAlign w:val="center"/>
          </w:tcPr>
          <w:p w:rsidR="009068E5" w:rsidRPr="00B90C37" w:rsidRDefault="009068E5" w:rsidP="009068E5">
            <w:pPr>
              <w:spacing w:before="0" w:after="200" w:line="276" w:lineRule="auto"/>
              <w:jc w:val="center"/>
              <w:rPr>
                <w:rFonts w:eastAsia="Calibri" w:cs="Arial"/>
              </w:rPr>
            </w:pPr>
            <w:r w:rsidRPr="00B90C37">
              <w:rPr>
                <w:rFonts w:eastAsia="Calibri" w:cs="Arial"/>
              </w:rPr>
              <w:t>75</w:t>
            </w:r>
          </w:p>
        </w:tc>
      </w:tr>
      <w:tr w:rsidR="009068E5" w:rsidRPr="00B90C37" w:rsidTr="009068E5">
        <w:trPr>
          <w:trHeight w:val="419"/>
          <w:jc w:val="center"/>
        </w:trPr>
        <w:tc>
          <w:tcPr>
            <w:tcW w:w="962" w:type="dxa"/>
            <w:shd w:val="clear" w:color="auto" w:fill="auto"/>
            <w:vAlign w:val="center"/>
          </w:tcPr>
          <w:p w:rsidR="009068E5" w:rsidRPr="00B90C37" w:rsidRDefault="009068E5" w:rsidP="00B90C37">
            <w:pPr>
              <w:spacing w:before="0" w:after="200" w:line="276" w:lineRule="auto"/>
              <w:jc w:val="center"/>
              <w:rPr>
                <w:rFonts w:eastAsia="Calibri" w:cs="Arial"/>
                <w:noProof/>
                <w:lang w:val="sr-Cyrl-RS"/>
              </w:rPr>
            </w:pPr>
            <w:r w:rsidRPr="00B90C37">
              <w:rPr>
                <w:rFonts w:eastAsia="Calibri" w:cs="Arial"/>
                <w:noProof/>
                <w:lang w:val="sr-Cyrl-RS"/>
              </w:rPr>
              <w:t>6</w:t>
            </w:r>
          </w:p>
        </w:tc>
        <w:tc>
          <w:tcPr>
            <w:tcW w:w="5630" w:type="dxa"/>
            <w:shd w:val="clear" w:color="auto" w:fill="auto"/>
          </w:tcPr>
          <w:p w:rsidR="009068E5" w:rsidRPr="00B90C37" w:rsidRDefault="009068E5" w:rsidP="00B90C37">
            <w:pPr>
              <w:spacing w:before="0" w:after="120" w:line="276" w:lineRule="auto"/>
              <w:jc w:val="left"/>
              <w:rPr>
                <w:rFonts w:eastAsia="Calibri" w:cs="Arial"/>
                <w:noProof/>
                <w:lang w:val="sr-Cyrl-RS"/>
              </w:rPr>
            </w:pPr>
            <w:r w:rsidRPr="00B90C37">
              <w:rPr>
                <w:rFonts w:eastAsia="Calibri" w:cs="Arial"/>
                <w:noProof/>
                <w:lang w:val="sr-Cyrl-CS"/>
              </w:rPr>
              <w:t xml:space="preserve">Припрема терена за сечу стабала (крчење подраста до 9 </w:t>
            </w:r>
            <w:r w:rsidRPr="00B90C37">
              <w:rPr>
                <w:rFonts w:eastAsia="Calibri" w:cs="Arial"/>
                <w:noProof/>
                <w:lang w:val="sr-Latn-CS"/>
              </w:rPr>
              <w:t>cm</w:t>
            </w:r>
            <w:r w:rsidRPr="00B90C37">
              <w:rPr>
                <w:rFonts w:eastAsia="Calibri" w:cs="Arial"/>
                <w:noProof/>
                <w:lang w:val="sr-Cyrl-RS"/>
              </w:rPr>
              <w:t>)</w:t>
            </w:r>
          </w:p>
        </w:tc>
        <w:tc>
          <w:tcPr>
            <w:tcW w:w="1174" w:type="dxa"/>
            <w:shd w:val="clear" w:color="auto" w:fill="auto"/>
            <w:vAlign w:val="center"/>
          </w:tcPr>
          <w:p w:rsidR="009068E5" w:rsidRPr="00B90C37" w:rsidRDefault="009068E5" w:rsidP="00B90C37">
            <w:pPr>
              <w:spacing w:before="0" w:after="200" w:line="276" w:lineRule="auto"/>
              <w:jc w:val="center"/>
              <w:rPr>
                <w:rFonts w:eastAsia="Calibri" w:cs="Arial"/>
                <w:lang w:val="sr-Latn-CS"/>
              </w:rPr>
            </w:pPr>
            <w:r w:rsidRPr="00B90C37">
              <w:rPr>
                <w:rFonts w:eastAsia="Calibri" w:cs="Arial"/>
                <w:lang w:val="sr-Latn-CS"/>
              </w:rPr>
              <w:t>ha</w:t>
            </w:r>
          </w:p>
        </w:tc>
        <w:tc>
          <w:tcPr>
            <w:tcW w:w="1531" w:type="dxa"/>
            <w:shd w:val="clear" w:color="auto" w:fill="auto"/>
            <w:vAlign w:val="center"/>
          </w:tcPr>
          <w:p w:rsidR="009068E5" w:rsidRPr="00B90C37" w:rsidRDefault="009068E5" w:rsidP="009068E5">
            <w:pPr>
              <w:spacing w:before="0" w:after="200" w:line="276" w:lineRule="auto"/>
              <w:jc w:val="center"/>
              <w:rPr>
                <w:rFonts w:eastAsia="Calibri" w:cs="Arial"/>
                <w:lang w:val="sr-Latn-CS"/>
              </w:rPr>
            </w:pPr>
            <w:r w:rsidRPr="00B90C37">
              <w:rPr>
                <w:rFonts w:eastAsia="Calibri" w:cs="Arial"/>
                <w:lang w:val="sr-Latn-CS"/>
              </w:rPr>
              <w:t>6</w:t>
            </w:r>
          </w:p>
        </w:tc>
      </w:tr>
      <w:tr w:rsidR="009068E5" w:rsidRPr="00B90C37" w:rsidTr="009068E5">
        <w:trPr>
          <w:trHeight w:val="419"/>
          <w:jc w:val="center"/>
        </w:trPr>
        <w:tc>
          <w:tcPr>
            <w:tcW w:w="962" w:type="dxa"/>
            <w:shd w:val="clear" w:color="auto" w:fill="auto"/>
            <w:vAlign w:val="center"/>
          </w:tcPr>
          <w:p w:rsidR="009068E5" w:rsidRPr="00B90C37" w:rsidRDefault="009068E5" w:rsidP="00B90C37">
            <w:pPr>
              <w:spacing w:before="0" w:after="200" w:line="276" w:lineRule="auto"/>
              <w:jc w:val="center"/>
              <w:rPr>
                <w:rFonts w:eastAsia="Calibri" w:cs="Arial"/>
                <w:noProof/>
                <w:lang w:val="sr-Cyrl-RS"/>
              </w:rPr>
            </w:pPr>
            <w:r w:rsidRPr="00B90C37">
              <w:rPr>
                <w:rFonts w:eastAsia="Calibri" w:cs="Arial"/>
                <w:noProof/>
                <w:lang w:val="sr-Cyrl-RS"/>
              </w:rPr>
              <w:t>7</w:t>
            </w:r>
          </w:p>
        </w:tc>
        <w:tc>
          <w:tcPr>
            <w:tcW w:w="5630" w:type="dxa"/>
            <w:shd w:val="clear" w:color="auto" w:fill="auto"/>
          </w:tcPr>
          <w:p w:rsidR="009068E5" w:rsidRPr="00B90C37" w:rsidRDefault="009068E5" w:rsidP="00B90C37">
            <w:pPr>
              <w:spacing w:before="0" w:after="120" w:line="276" w:lineRule="auto"/>
              <w:jc w:val="left"/>
              <w:rPr>
                <w:rFonts w:eastAsia="Calibri" w:cs="Arial"/>
                <w:lang w:val="sr-Cyrl-RS"/>
              </w:rPr>
            </w:pPr>
            <w:r w:rsidRPr="00B90C37">
              <w:rPr>
                <w:rFonts w:eastAsia="Calibri" w:cs="Arial"/>
                <w:lang w:val="sr-Cyrl-RS"/>
              </w:rPr>
              <w:t>Утовар и истовар посечене дрвне масе – камион обезбеђује наручилац</w:t>
            </w:r>
          </w:p>
        </w:tc>
        <w:tc>
          <w:tcPr>
            <w:tcW w:w="1174" w:type="dxa"/>
            <w:shd w:val="clear" w:color="auto" w:fill="auto"/>
            <w:vAlign w:val="center"/>
          </w:tcPr>
          <w:p w:rsidR="009068E5" w:rsidRPr="00B90C37" w:rsidRDefault="009068E5" w:rsidP="00B90C37">
            <w:pPr>
              <w:spacing w:before="0" w:after="200" w:line="276" w:lineRule="auto"/>
              <w:jc w:val="center"/>
              <w:rPr>
                <w:rFonts w:eastAsia="Calibri" w:cs="Arial"/>
                <w:vertAlign w:val="superscript"/>
                <w:lang w:val="sr-Latn-CS"/>
              </w:rPr>
            </w:pPr>
            <w:r w:rsidRPr="00B90C37">
              <w:rPr>
                <w:rFonts w:eastAsia="Calibri" w:cs="Arial"/>
                <w:lang w:val="sr-Latn-CS"/>
              </w:rPr>
              <w:t>m</w:t>
            </w:r>
            <w:r w:rsidRPr="00B90C37">
              <w:rPr>
                <w:rFonts w:eastAsia="Calibri" w:cs="Arial"/>
                <w:vertAlign w:val="superscript"/>
                <w:lang w:val="sr-Latn-CS"/>
              </w:rPr>
              <w:t>3</w:t>
            </w:r>
          </w:p>
        </w:tc>
        <w:tc>
          <w:tcPr>
            <w:tcW w:w="1531" w:type="dxa"/>
            <w:shd w:val="clear" w:color="auto" w:fill="auto"/>
            <w:vAlign w:val="center"/>
          </w:tcPr>
          <w:p w:rsidR="009068E5" w:rsidRPr="00B90C37" w:rsidRDefault="009068E5" w:rsidP="009068E5">
            <w:pPr>
              <w:spacing w:before="0" w:after="200" w:line="276" w:lineRule="auto"/>
              <w:jc w:val="center"/>
              <w:rPr>
                <w:rFonts w:eastAsia="Calibri" w:cs="Arial"/>
                <w:lang w:val="sr-Latn-CS"/>
              </w:rPr>
            </w:pPr>
            <w:r w:rsidRPr="00B90C37">
              <w:rPr>
                <w:rFonts w:eastAsia="Calibri" w:cs="Arial"/>
                <w:lang w:val="sr-Latn-CS"/>
              </w:rPr>
              <w:t>500</w:t>
            </w:r>
          </w:p>
        </w:tc>
      </w:tr>
    </w:tbl>
    <w:p w:rsidR="00F43F96" w:rsidRPr="00AF1BDE" w:rsidRDefault="00F43F96" w:rsidP="007451B4">
      <w:pPr>
        <w:jc w:val="center"/>
        <w:rPr>
          <w:rFonts w:cs="Arial"/>
          <w:b/>
        </w:rPr>
      </w:pPr>
    </w:p>
    <w:p w:rsidR="00C66B79" w:rsidRPr="00C66B79" w:rsidRDefault="00C66B79" w:rsidP="00C66B79">
      <w:pPr>
        <w:numPr>
          <w:ilvl w:val="0"/>
          <w:numId w:val="28"/>
        </w:numPr>
        <w:spacing w:before="0" w:after="200" w:line="276" w:lineRule="auto"/>
        <w:contextualSpacing/>
        <w:jc w:val="left"/>
        <w:rPr>
          <w:rFonts w:cs="Arial"/>
          <w:b/>
          <w:lang w:val="sr-Cyrl-RS" w:eastAsia="hr-HR"/>
        </w:rPr>
      </w:pPr>
      <w:bookmarkStart w:id="19" w:name="_Toc441651541"/>
      <w:bookmarkStart w:id="20" w:name="_Toc442559879"/>
      <w:bookmarkEnd w:id="17"/>
      <w:r w:rsidRPr="00C66B79">
        <w:rPr>
          <w:rFonts w:cs="Arial"/>
          <w:b/>
          <w:lang w:val="sr-Cyrl-RS" w:eastAsia="hr-HR"/>
        </w:rPr>
        <w:t>Позиције 1-6 подразумевају сечење оборених стабала на трупце</w:t>
      </w:r>
    </w:p>
    <w:p w:rsidR="00F43F96" w:rsidRPr="002155CA" w:rsidRDefault="00F43F96" w:rsidP="00F43F96">
      <w:pPr>
        <w:rPr>
          <w:rFonts w:cs="Arial"/>
          <w:lang w:val="sr-Cyrl-RS"/>
        </w:rPr>
      </w:pPr>
    </w:p>
    <w:p w:rsidR="004B3A23" w:rsidRPr="00E47C2E" w:rsidRDefault="004B3A23" w:rsidP="004B3A23">
      <w:pPr>
        <w:pStyle w:val="Heading1"/>
        <w:ind w:left="0" w:firstLine="0"/>
        <w:jc w:val="both"/>
        <w:rPr>
          <w:rFonts w:cs="Arial"/>
        </w:rPr>
      </w:pPr>
      <w:r>
        <w:rPr>
          <w:rFonts w:cs="Arial"/>
        </w:rPr>
        <w:t>3.</w:t>
      </w:r>
      <w:r>
        <w:rPr>
          <w:rFonts w:cs="Arial"/>
          <w:lang w:val="sr-Cyrl-RS"/>
        </w:rPr>
        <w:t>2</w:t>
      </w:r>
      <w:r>
        <w:rPr>
          <w:rFonts w:cs="Arial"/>
        </w:rPr>
        <w:t>.</w:t>
      </w:r>
      <w:r>
        <w:rPr>
          <w:rFonts w:cs="Arial"/>
          <w:lang w:val="sr-Cyrl-RS"/>
        </w:rPr>
        <w:t xml:space="preserve"> </w:t>
      </w:r>
      <w:r w:rsidRPr="00E47C2E">
        <w:rPr>
          <w:rFonts w:cs="Arial"/>
        </w:rPr>
        <w:t>Рок извршења услуга</w:t>
      </w:r>
    </w:p>
    <w:p w:rsidR="00A502E8" w:rsidRDefault="00A502E8" w:rsidP="004B3A23">
      <w:pPr>
        <w:pStyle w:val="Heading1"/>
        <w:rPr>
          <w:rFonts w:cs="Arial"/>
          <w:b w:val="0"/>
          <w:lang w:val="sr-Cyrl-RS" w:eastAsia="en-US"/>
        </w:rPr>
      </w:pPr>
      <w:r w:rsidRPr="00A502E8">
        <w:rPr>
          <w:rFonts w:cs="Arial"/>
          <w:b w:val="0"/>
          <w:lang w:val="sr-Cyrl-RS" w:eastAsia="en-US"/>
        </w:rPr>
        <w:t xml:space="preserve">Према динамици наручиоца, најкасније до краја 2019. године </w:t>
      </w:r>
    </w:p>
    <w:p w:rsidR="004B3A23" w:rsidRPr="00E47C2E" w:rsidRDefault="004B3A23" w:rsidP="004B3A23">
      <w:pPr>
        <w:pStyle w:val="Heading1"/>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F43F96" w:rsidRPr="00B13ACD" w:rsidRDefault="004B3A23" w:rsidP="00B13ACD">
      <w:pPr>
        <w:rPr>
          <w:rFonts w:eastAsia="Calibri" w:cs="Arial"/>
          <w:sz w:val="24"/>
          <w:szCs w:val="24"/>
          <w:lang w:val="sr-Cyrl-C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sidR="00B13ACD">
        <w:rPr>
          <w:rFonts w:eastAsia="TimesNewRomanPSMT" w:cs="Arial"/>
          <w:bCs/>
          <w:lang w:val="sr-Cyrl-RS"/>
        </w:rPr>
        <w:t xml:space="preserve">је </w:t>
      </w:r>
      <w:r w:rsidR="00A502E8" w:rsidRPr="00A502E8">
        <w:rPr>
          <w:rFonts w:eastAsia="TimesNewRomanPSMT" w:cs="Arial"/>
          <w:bCs/>
          <w:lang w:val="sr-Cyrl-RS"/>
        </w:rPr>
        <w:t>Пружни појас индустријске пруге ЖТ ТЕНТ</w:t>
      </w:r>
    </w:p>
    <w:p w:rsidR="004B3A23" w:rsidRPr="002C2CB0" w:rsidRDefault="004B3A23" w:rsidP="004B3A23">
      <w:pPr>
        <w:pStyle w:val="Heading1"/>
        <w:rPr>
          <w:rFonts w:cs="Arial"/>
        </w:rPr>
      </w:pPr>
      <w:r w:rsidRPr="002C2CB0">
        <w:rPr>
          <w:rFonts w:cs="Arial"/>
          <w:lang w:val="en-US"/>
        </w:rPr>
        <w:t>3.</w:t>
      </w:r>
      <w:r>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782330" w:rsidRPr="00AF1BDE" w:rsidRDefault="00782330" w:rsidP="00782330">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Pr="00AF1BDE">
        <w:rPr>
          <w:rFonts w:cs="Arial"/>
          <w:lang w:val="sr-Cyrl-RS"/>
        </w:rPr>
        <w:t xml:space="preserve">локацији </w:t>
      </w:r>
      <w:r w:rsidR="00A53077">
        <w:rPr>
          <w:rFonts w:cs="Arial"/>
        </w:rPr>
        <w:t xml:space="preserve"> </w:t>
      </w:r>
      <w:r w:rsidR="00A53077">
        <w:rPr>
          <w:rFonts w:cs="Arial"/>
          <w:lang w:val="sr-Cyrl-RS"/>
        </w:rPr>
        <w:t>Наручиоца</w:t>
      </w:r>
      <w:proofErr w:type="gramEnd"/>
      <w:r w:rsidRPr="00AF1BDE">
        <w:rPr>
          <w:rFonts w:cs="Arial"/>
        </w:rPr>
        <w:t xml:space="preserve"> у ЈП ЕПС Огранак ТЕНТ</w:t>
      </w:r>
      <w:r w:rsidRPr="00AF1BDE">
        <w:rPr>
          <w:rFonts w:cs="Arial"/>
          <w:lang w:val="sr-Cyrl-RS"/>
        </w:rPr>
        <w:t>.</w:t>
      </w:r>
    </w:p>
    <w:p w:rsidR="00782330" w:rsidRPr="00AF1BDE" w:rsidRDefault="00782330" w:rsidP="00782330">
      <w:pPr>
        <w:pStyle w:val="KDParagraf"/>
        <w:spacing w:before="0"/>
        <w:rPr>
          <w:rFonts w:cs="Arial"/>
        </w:rPr>
      </w:pPr>
      <w:r w:rsidRPr="00AF1BDE">
        <w:rPr>
          <w:rFonts w:cs="Arial"/>
        </w:rPr>
        <w:t>У случају да се приликом пријема Услуге утврди да стварно стање не одговара</w:t>
      </w:r>
      <w:r w:rsidR="00BF12C1">
        <w:rPr>
          <w:rFonts w:cs="Arial"/>
        </w:rPr>
        <w:t xml:space="preserve"> обиму и квалитету, </w:t>
      </w:r>
      <w:r w:rsidR="00BF12C1">
        <w:rPr>
          <w:rFonts w:cs="Arial"/>
          <w:lang w:val="sr-Cyrl-RS"/>
        </w:rPr>
        <w:t>Наручилац</w:t>
      </w:r>
      <w:r w:rsidRPr="00AF1BDE">
        <w:rPr>
          <w:rFonts w:cs="Arial"/>
        </w:rPr>
        <w:t xml:space="preserve"> је дужан да рекламацију записнички констатује и ис</w:t>
      </w:r>
      <w:r w:rsidR="006B4761">
        <w:rPr>
          <w:rFonts w:cs="Arial"/>
        </w:rPr>
        <w:t xml:space="preserve">ту одмах достави </w:t>
      </w:r>
      <w:r w:rsidR="006B4761">
        <w:rPr>
          <w:rFonts w:cs="Arial"/>
          <w:lang w:val="sr-Cyrl-RS"/>
        </w:rPr>
        <w:t>Изабраном понуђачу</w:t>
      </w:r>
      <w:r w:rsidRPr="00AF1BDE">
        <w:rPr>
          <w:rFonts w:cs="Arial"/>
        </w:rPr>
        <w:t xml:space="preserve"> у року од 5 (словима:</w:t>
      </w:r>
      <w:r w:rsidRPr="00AF1BDE">
        <w:rPr>
          <w:rFonts w:cs="Arial"/>
          <w:lang w:val="sr-Cyrl-RS"/>
        </w:rPr>
        <w:t xml:space="preserve"> </w:t>
      </w:r>
      <w:r w:rsidRPr="00AF1BDE">
        <w:rPr>
          <w:rFonts w:cs="Arial"/>
        </w:rPr>
        <w:t>пет) дана.</w:t>
      </w:r>
    </w:p>
    <w:p w:rsidR="00A631C0" w:rsidRPr="00782330" w:rsidRDefault="006B4761" w:rsidP="00782330">
      <w:pPr>
        <w:pStyle w:val="KDParagraf"/>
        <w:spacing w:before="0"/>
        <w:rPr>
          <w:rFonts w:cs="Arial"/>
        </w:rPr>
      </w:pPr>
      <w:r>
        <w:rPr>
          <w:rFonts w:cs="Arial"/>
          <w:lang w:val="sr-Cyrl-RS"/>
        </w:rPr>
        <w:t>Изабрани понуђач</w:t>
      </w:r>
      <w:r w:rsidR="00782330" w:rsidRPr="00AF1BDE">
        <w:rPr>
          <w:rFonts w:cs="Arial"/>
        </w:rPr>
        <w:t xml:space="preserve">  се обавезује да недостатке </w:t>
      </w:r>
      <w:r w:rsidR="00BF12C1">
        <w:rPr>
          <w:rFonts w:cs="Arial"/>
        </w:rPr>
        <w:t xml:space="preserve">установљене од стране </w:t>
      </w:r>
      <w:r w:rsidR="00BF12C1">
        <w:rPr>
          <w:rFonts w:cs="Arial"/>
          <w:lang w:val="sr-Cyrl-RS"/>
        </w:rPr>
        <w:t xml:space="preserve">Наручиоца </w:t>
      </w:r>
      <w:r w:rsidR="00782330" w:rsidRPr="00AF1BDE">
        <w:rPr>
          <w:rFonts w:cs="Arial"/>
        </w:rPr>
        <w:t>приликом квантитативног и квалитативног пријема отклони у року од 10 (словима: десетдана) од момента пријема рекламације о свом трошку.</w:t>
      </w: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A631C0">
        <w:rPr>
          <w:rFonts w:cs="Arial"/>
          <w:lang w:val="sr-Cyrl-RS"/>
        </w:rPr>
        <w:t xml:space="preserve"> </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w:t>
            </w:r>
            <w:r w:rsidRPr="00AF1BDE">
              <w:rPr>
                <w:rFonts w:cs="Arial"/>
                <w:lang w:val="sr-Latn-CS" w:eastAsia="sr-Latn-CS"/>
              </w:rPr>
              <w:lastRenderedPageBreak/>
              <w:t>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Default="004B6465" w:rsidP="004B6465">
            <w:pPr>
              <w:tabs>
                <w:tab w:val="left" w:pos="680"/>
              </w:tabs>
              <w:snapToGrid w:val="0"/>
              <w:spacing w:before="0"/>
              <w:contextualSpacing/>
              <w:jc w:val="left"/>
              <w:rPr>
                <w:rFonts w:eastAsia="Calibri" w:cs="Arial"/>
                <w:lang w:val="sr-Cyrl-RS" w:eastAsia="sr-Latn-CS"/>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p w:rsidR="001F57B9" w:rsidRPr="001F57B9" w:rsidRDefault="001F57B9" w:rsidP="004B6465">
            <w:pPr>
              <w:tabs>
                <w:tab w:val="left" w:pos="680"/>
              </w:tabs>
              <w:snapToGrid w:val="0"/>
              <w:spacing w:before="0"/>
              <w:contextualSpacing/>
              <w:jc w:val="left"/>
              <w:rPr>
                <w:rFonts w:eastAsia="Calibri" w:cs="Arial"/>
                <w:lang w:val="sr-Cyrl-RS"/>
              </w:rPr>
            </w:pP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w:t>
            </w:r>
            <w:r w:rsidRPr="00AF1BDE">
              <w:rPr>
                <w:rFonts w:eastAsia="Calibri" w:cs="Arial"/>
                <w:lang w:val="sr-Latn-CS" w:eastAsia="sr-Latn-CS"/>
              </w:rPr>
              <w:lastRenderedPageBreak/>
              <w:t>сваког учесника из групе</w:t>
            </w:r>
          </w:p>
          <w:p w:rsidR="004B6465" w:rsidRPr="001F57B9"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F57B9" w:rsidRPr="00AF1BDE" w:rsidRDefault="001F57B9" w:rsidP="001F57B9">
            <w:pPr>
              <w:tabs>
                <w:tab w:val="left" w:pos="680"/>
              </w:tabs>
              <w:snapToGrid w:val="0"/>
              <w:spacing w:before="0"/>
              <w:ind w:left="720"/>
              <w:contextualSpacing/>
              <w:rPr>
                <w:rFonts w:cs="Arial"/>
                <w:lang w:val="sr-Latn-CS" w:eastAsia="sr-Latn-CS"/>
              </w:rPr>
            </w:pPr>
          </w:p>
          <w:p w:rsidR="004B6465" w:rsidRDefault="004B6465" w:rsidP="004B6465">
            <w:pPr>
              <w:tabs>
                <w:tab w:val="left" w:pos="680"/>
              </w:tabs>
              <w:snapToGrid w:val="0"/>
              <w:contextualSpacing/>
              <w:rPr>
                <w:rFonts w:eastAsia="Calibri" w:cs="Arial"/>
                <w:lang w:val="sr-Cyrl-RS" w:eastAsia="sr-Latn-CS"/>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p w:rsidR="001F57B9" w:rsidRPr="001F57B9" w:rsidRDefault="001F57B9" w:rsidP="004B6465">
            <w:pPr>
              <w:tabs>
                <w:tab w:val="left" w:pos="680"/>
              </w:tabs>
              <w:snapToGrid w:val="0"/>
              <w:contextualSpacing/>
              <w:rPr>
                <w:rFonts w:eastAsia="Calibri" w:cs="Arial"/>
                <w:lang w:val="sr-Cyrl-RS"/>
              </w:rPr>
            </w:pP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7B7CEE" w:rsidRPr="007B7CE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подизвођача и оверена печатом.</w:t>
            </w:r>
          </w:p>
          <w:p w:rsidR="004B6465" w:rsidRPr="00AF1BDE" w:rsidRDefault="004B6465" w:rsidP="007B7CEE">
            <w:pPr>
              <w:snapToGrid w:val="0"/>
              <w:ind w:left="723"/>
              <w:rPr>
                <w:rFonts w:cs="Arial"/>
                <w:lang w:val="sr-Latn-CS" w:eastAsia="sr-Latn-CS"/>
              </w:rPr>
            </w:pPr>
            <w:r w:rsidRPr="00AF1BDE">
              <w:rPr>
                <w:rFonts w:cs="Arial"/>
                <w:lang w:val="sr-Latn-CS" w:eastAsia="sr-Latn-CS"/>
              </w:rPr>
              <w:t xml:space="preserve">  </w:t>
            </w:r>
          </w:p>
        </w:tc>
      </w:tr>
    </w:tbl>
    <w:p w:rsidR="00522DC9" w:rsidRPr="00522DC9" w:rsidRDefault="00522DC9" w:rsidP="00522DC9">
      <w:pPr>
        <w:spacing w:before="0"/>
        <w:rPr>
          <w:rFonts w:cs="Arial"/>
          <w:lang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522DC9">
        <w:rPr>
          <w:rFonts w:cs="Arial"/>
          <w:lang w:eastAsia="zh-CN"/>
        </w:rPr>
        <w:t xml:space="preserve">Понуда понуђача који не докаже да испуњава наведене </w:t>
      </w:r>
      <w:proofErr w:type="gramStart"/>
      <w:r w:rsidRPr="00522DC9">
        <w:rPr>
          <w:rFonts w:cs="Arial"/>
          <w:lang w:eastAsia="zh-CN"/>
        </w:rPr>
        <w:t>обавезне  услове</w:t>
      </w:r>
      <w:proofErr w:type="gramEnd"/>
      <w:r w:rsidRPr="00522DC9">
        <w:rPr>
          <w:rFonts w:cs="Arial"/>
          <w:lang w:eastAsia="zh-CN"/>
        </w:rPr>
        <w:t xml:space="preserve"> из тачака 1 до </w:t>
      </w:r>
      <w:r w:rsidRPr="00522DC9">
        <w:rPr>
          <w:rFonts w:cs="Arial"/>
          <w:lang w:val="sr-Cyrl-RS" w:eastAsia="zh-CN"/>
        </w:rPr>
        <w:t>4</w:t>
      </w:r>
      <w:r w:rsidRPr="00522DC9">
        <w:rPr>
          <w:rFonts w:cs="Arial"/>
          <w:lang w:eastAsia="zh-CN"/>
        </w:rPr>
        <w:t xml:space="preserve"> овог обрасца, биће одбијена као неприхватљива.</w:t>
      </w:r>
    </w:p>
    <w:p w:rsidR="00522DC9" w:rsidRPr="00522DC9" w:rsidRDefault="00522DC9" w:rsidP="00522DC9">
      <w:pPr>
        <w:rPr>
          <w:rFonts w:cs="Arial"/>
          <w:lang w:val="sr-Cyrl-RS"/>
        </w:rPr>
      </w:pPr>
      <w:r w:rsidRPr="00522DC9">
        <w:rPr>
          <w:rFonts w:cs="Arial"/>
        </w:rPr>
        <w:t xml:space="preserve">1. Сваки подизвођач мора да испуњава услове из члана 75.став 1. </w:t>
      </w:r>
      <w:proofErr w:type="gramStart"/>
      <w:r w:rsidRPr="00522DC9">
        <w:rPr>
          <w:rFonts w:cs="Arial"/>
        </w:rPr>
        <w:t>тачка</w:t>
      </w:r>
      <w:proofErr w:type="gramEnd"/>
      <w:r w:rsidRPr="00522DC9">
        <w:rPr>
          <w:rFonts w:cs="Arial"/>
        </w:rPr>
        <w:t xml:space="preserve"> 1), 2) и 4) и члана 75. </w:t>
      </w:r>
      <w:proofErr w:type="gramStart"/>
      <w:r w:rsidRPr="00522DC9">
        <w:rPr>
          <w:rFonts w:cs="Arial"/>
        </w:rPr>
        <w:t>став</w:t>
      </w:r>
      <w:proofErr w:type="gramEnd"/>
      <w:r w:rsidRPr="00522DC9">
        <w:rPr>
          <w:rFonts w:cs="Arial"/>
        </w:rPr>
        <w:t xml:space="preserve"> 2. </w:t>
      </w:r>
      <w:proofErr w:type="gramStart"/>
      <w:r w:rsidRPr="00522DC9">
        <w:rPr>
          <w:rFonts w:cs="Arial"/>
        </w:rPr>
        <w:t>Закона, што доказује достављањем доказа наведених у овом одељку.</w:t>
      </w:r>
      <w:proofErr w:type="gramEnd"/>
      <w:r w:rsidRPr="00522DC9">
        <w:rPr>
          <w:rFonts w:cs="Arial"/>
        </w:rPr>
        <w:t xml:space="preserve"> </w:t>
      </w:r>
    </w:p>
    <w:p w:rsidR="00522DC9" w:rsidRPr="00522DC9" w:rsidRDefault="00522DC9" w:rsidP="00522DC9">
      <w:pPr>
        <w:spacing w:before="0"/>
        <w:rPr>
          <w:rFonts w:cs="Arial"/>
          <w:lang w:val="sr-Cyrl-RS" w:eastAsia="zh-CN"/>
        </w:rPr>
      </w:pPr>
      <w:r w:rsidRPr="00522DC9">
        <w:rPr>
          <w:rFonts w:cs="Arial"/>
          <w:lang w:eastAsia="zh-CN"/>
        </w:rPr>
        <w:t xml:space="preserve">2. Сваки понуђач из групе </w:t>
      </w:r>
      <w:proofErr w:type="gramStart"/>
      <w:r w:rsidRPr="00522DC9">
        <w:rPr>
          <w:rFonts w:cs="Arial"/>
          <w:lang w:eastAsia="zh-CN"/>
        </w:rPr>
        <w:t>понуђача  која</w:t>
      </w:r>
      <w:proofErr w:type="gramEnd"/>
      <w:r w:rsidRPr="00522DC9">
        <w:rPr>
          <w:rFonts w:cs="Arial"/>
          <w:lang w:eastAsia="zh-CN"/>
        </w:rPr>
        <w:t xml:space="preserve"> подноси заједничку понуду мора да испуњава услове из члана 75. </w:t>
      </w:r>
      <w:proofErr w:type="gramStart"/>
      <w:r w:rsidRPr="00522DC9">
        <w:rPr>
          <w:rFonts w:cs="Arial"/>
          <w:lang w:eastAsia="zh-CN"/>
        </w:rPr>
        <w:t>став</w:t>
      </w:r>
      <w:proofErr w:type="gramEnd"/>
      <w:r w:rsidRPr="00522DC9">
        <w:rPr>
          <w:rFonts w:cs="Arial"/>
          <w:lang w:eastAsia="zh-CN"/>
        </w:rPr>
        <w:t xml:space="preserve"> 1. </w:t>
      </w:r>
      <w:proofErr w:type="gramStart"/>
      <w:r w:rsidRPr="00522DC9">
        <w:rPr>
          <w:rFonts w:cs="Arial"/>
          <w:lang w:eastAsia="zh-CN"/>
        </w:rPr>
        <w:t>тачка</w:t>
      </w:r>
      <w:proofErr w:type="gramEnd"/>
      <w:r w:rsidRPr="00522DC9">
        <w:rPr>
          <w:rFonts w:cs="Arial"/>
          <w:lang w:eastAsia="zh-CN"/>
        </w:rPr>
        <w:t xml:space="preserve"> 1), 2) и 4) </w:t>
      </w:r>
      <w:r w:rsidRPr="00522DC9">
        <w:rPr>
          <w:rFonts w:cs="Arial"/>
        </w:rPr>
        <w:t xml:space="preserve">и члана 75. </w:t>
      </w:r>
      <w:proofErr w:type="gramStart"/>
      <w:r w:rsidRPr="00522DC9">
        <w:rPr>
          <w:rFonts w:cs="Arial"/>
        </w:rPr>
        <w:t>став</w:t>
      </w:r>
      <w:proofErr w:type="gramEnd"/>
      <w:r w:rsidRPr="00522DC9">
        <w:rPr>
          <w:rFonts w:cs="Arial"/>
        </w:rPr>
        <w:t xml:space="preserve"> 2. </w:t>
      </w:r>
      <w:proofErr w:type="gramStart"/>
      <w:r w:rsidRPr="00522DC9">
        <w:rPr>
          <w:rFonts w:cs="Arial"/>
          <w:lang w:eastAsia="zh-CN"/>
        </w:rPr>
        <w:t>Закона, што доказује достављањем доказа наведених у овом одељку.</w:t>
      </w:r>
      <w:proofErr w:type="gramEnd"/>
      <w:r w:rsidRPr="00522DC9">
        <w:rPr>
          <w:rFonts w:cs="Arial"/>
          <w:lang w:eastAsia="zh-CN"/>
        </w:rPr>
        <w:t xml:space="preserve"> </w:t>
      </w:r>
    </w:p>
    <w:p w:rsidR="00522DC9" w:rsidRPr="00522DC9" w:rsidRDefault="00522DC9" w:rsidP="00522DC9">
      <w:pPr>
        <w:spacing w:before="0"/>
        <w:rPr>
          <w:rFonts w:cs="Arial"/>
          <w:lang w:eastAsia="zh-CN"/>
        </w:rPr>
      </w:pPr>
      <w:r w:rsidRPr="00522DC9">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22DC9" w:rsidRPr="00522DC9" w:rsidRDefault="00522DC9" w:rsidP="00522DC9">
      <w:pPr>
        <w:spacing w:before="0"/>
        <w:rPr>
          <w:rFonts w:cs="Arial"/>
          <w:lang w:val="sr-Cyrl-RS" w:eastAsia="zh-CN"/>
        </w:rPr>
      </w:pPr>
      <w:proofErr w:type="gramStart"/>
      <w:r w:rsidRPr="00522DC9">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22DC9" w:rsidRPr="00522DC9" w:rsidRDefault="00522DC9" w:rsidP="00522DC9">
      <w:pPr>
        <w:spacing w:before="0"/>
        <w:rPr>
          <w:rFonts w:cs="Arial"/>
          <w:lang w:eastAsia="zh-CN"/>
        </w:rPr>
      </w:pPr>
      <w:r w:rsidRPr="00522DC9">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522DC9">
        <w:rPr>
          <w:rFonts w:cs="Arial"/>
          <w:lang w:eastAsia="zh-CN"/>
        </w:rPr>
        <w:t xml:space="preserve">У том случају понуђач може, да у Изјави (пожељно на </w:t>
      </w:r>
      <w:r w:rsidRPr="00522DC9">
        <w:rPr>
          <w:rFonts w:cs="Arial"/>
          <w:lang w:eastAsia="zh-CN"/>
        </w:rPr>
        <w:lastRenderedPageBreak/>
        <w:t>меморандуму, која мора бити потписана и оверена), да наведе да је уписан у Регистар понуђача.</w:t>
      </w:r>
      <w:proofErr w:type="gramEnd"/>
      <w:r w:rsidRPr="00522DC9">
        <w:rPr>
          <w:rFonts w:cs="Arial"/>
          <w:lang w:eastAsia="zh-CN"/>
        </w:rPr>
        <w:t xml:space="preserve"> </w:t>
      </w:r>
      <w:proofErr w:type="gramStart"/>
      <w:r w:rsidRPr="00522DC9">
        <w:rPr>
          <w:rFonts w:cs="Arial"/>
          <w:lang w:eastAsia="zh-CN"/>
        </w:rPr>
        <w:t>Уз наведену Изјаву, понуђач може да достави и фотокопију Решења о упису понуђача у Регистар понуђача.</w:t>
      </w:r>
      <w:proofErr w:type="gramEnd"/>
      <w:r w:rsidRPr="00522DC9">
        <w:rPr>
          <w:rFonts w:cs="Arial"/>
          <w:lang w:eastAsia="zh-CN"/>
        </w:rPr>
        <w:t xml:space="preserve">  </w:t>
      </w:r>
    </w:p>
    <w:p w:rsidR="00522DC9" w:rsidRPr="00522DC9" w:rsidRDefault="00522DC9" w:rsidP="00522DC9">
      <w:pPr>
        <w:spacing w:before="0"/>
        <w:rPr>
          <w:rFonts w:cs="Arial"/>
          <w:lang w:eastAsia="zh-CN"/>
        </w:rPr>
      </w:pPr>
      <w:proofErr w:type="gramStart"/>
      <w:r w:rsidRPr="00522DC9">
        <w:rPr>
          <w:rFonts w:cs="Arial"/>
          <w:lang w:eastAsia="zh-CN"/>
        </w:rPr>
        <w:t>На основу члана 79.став 5.</w:t>
      </w:r>
      <w:proofErr w:type="gramEnd"/>
      <w:r w:rsidRPr="00522DC9">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22DC9" w:rsidRPr="00522DC9" w:rsidRDefault="00522DC9" w:rsidP="00522DC9">
      <w:pPr>
        <w:spacing w:before="0"/>
        <w:ind w:firstLine="720"/>
        <w:rPr>
          <w:rFonts w:cs="Arial"/>
          <w:lang w:eastAsia="zh-CN"/>
        </w:rPr>
      </w:pPr>
      <w:proofErr w:type="gramStart"/>
      <w:r w:rsidRPr="00522DC9">
        <w:rPr>
          <w:rFonts w:cs="Arial"/>
          <w:lang w:eastAsia="zh-CN"/>
        </w:rPr>
        <w:t>1)извод</w:t>
      </w:r>
      <w:proofErr w:type="gramEnd"/>
      <w:r w:rsidRPr="00522DC9">
        <w:rPr>
          <w:rFonts w:cs="Arial"/>
          <w:lang w:eastAsia="zh-CN"/>
        </w:rPr>
        <w:t xml:space="preserve"> из регистра надлежног органа:</w:t>
      </w:r>
    </w:p>
    <w:p w:rsidR="00522DC9" w:rsidRPr="00522DC9" w:rsidRDefault="00522DC9" w:rsidP="00522DC9">
      <w:pPr>
        <w:spacing w:before="0"/>
        <w:ind w:firstLine="720"/>
        <w:rPr>
          <w:rFonts w:cs="Arial"/>
          <w:lang w:eastAsia="zh-CN"/>
        </w:rPr>
      </w:pPr>
      <w:r w:rsidRPr="00522DC9">
        <w:rPr>
          <w:rFonts w:cs="Arial"/>
          <w:lang w:eastAsia="zh-CN"/>
        </w:rPr>
        <w:t xml:space="preserve">-извод из регистра АПР: </w:t>
      </w:r>
      <w:hyperlink r:id="rId13" w:history="1">
        <w:r w:rsidRPr="00522DC9">
          <w:rPr>
            <w:rFonts w:cs="Arial"/>
            <w:lang w:eastAsia="zh-CN"/>
          </w:rPr>
          <w:t>www.apr.gov.rs</w:t>
        </w:r>
      </w:hyperlink>
    </w:p>
    <w:p w:rsidR="00522DC9" w:rsidRPr="00522DC9" w:rsidRDefault="00522DC9" w:rsidP="00522DC9">
      <w:pPr>
        <w:spacing w:before="0"/>
        <w:ind w:firstLine="720"/>
        <w:rPr>
          <w:rFonts w:cs="Arial"/>
          <w:lang w:eastAsia="zh-CN"/>
        </w:rPr>
      </w:pPr>
      <w:proofErr w:type="gramStart"/>
      <w:r w:rsidRPr="00522DC9">
        <w:rPr>
          <w:rFonts w:cs="Arial"/>
          <w:lang w:eastAsia="zh-CN"/>
        </w:rPr>
        <w:t>2)докази</w:t>
      </w:r>
      <w:proofErr w:type="gramEnd"/>
      <w:r w:rsidRPr="00522DC9">
        <w:rPr>
          <w:rFonts w:cs="Arial"/>
          <w:lang w:eastAsia="zh-CN"/>
        </w:rPr>
        <w:t xml:space="preserve"> из члана 75. </w:t>
      </w:r>
      <w:proofErr w:type="gramStart"/>
      <w:r w:rsidRPr="00522DC9">
        <w:rPr>
          <w:rFonts w:cs="Arial"/>
          <w:lang w:eastAsia="zh-CN"/>
        </w:rPr>
        <w:t>став</w:t>
      </w:r>
      <w:proofErr w:type="gramEnd"/>
      <w:r w:rsidRPr="00522DC9">
        <w:rPr>
          <w:rFonts w:cs="Arial"/>
          <w:lang w:eastAsia="zh-CN"/>
        </w:rPr>
        <w:t xml:space="preserve"> 1. </w:t>
      </w:r>
      <w:proofErr w:type="gramStart"/>
      <w:r w:rsidRPr="00522DC9">
        <w:rPr>
          <w:rFonts w:cs="Arial"/>
          <w:lang w:eastAsia="zh-CN"/>
        </w:rPr>
        <w:t>тачка</w:t>
      </w:r>
      <w:proofErr w:type="gramEnd"/>
      <w:r w:rsidRPr="00522DC9">
        <w:rPr>
          <w:rFonts w:cs="Arial"/>
          <w:lang w:eastAsia="zh-CN"/>
        </w:rPr>
        <w:t xml:space="preserve"> 1) ,2) и 4) Закона</w:t>
      </w:r>
    </w:p>
    <w:p w:rsidR="00522DC9" w:rsidRPr="00522DC9" w:rsidRDefault="00522DC9" w:rsidP="00522DC9">
      <w:pPr>
        <w:spacing w:before="0"/>
        <w:ind w:firstLine="720"/>
      </w:pPr>
      <w:r w:rsidRPr="00522DC9">
        <w:rPr>
          <w:rFonts w:cs="Arial"/>
          <w:lang w:eastAsia="zh-CN"/>
        </w:rPr>
        <w:t xml:space="preserve">-регистар понуђача: </w:t>
      </w:r>
      <w:hyperlink r:id="rId14" w:history="1">
        <w:r w:rsidRPr="00522DC9">
          <w:rPr>
            <w:rFonts w:cs="Arial"/>
            <w:lang w:eastAsia="zh-CN"/>
          </w:rPr>
          <w:t>www.apr.gov.rs</w:t>
        </w:r>
      </w:hyperlink>
    </w:p>
    <w:p w:rsidR="00522DC9" w:rsidRPr="00522DC9" w:rsidRDefault="00522DC9" w:rsidP="00522DC9">
      <w:pPr>
        <w:spacing w:before="0"/>
        <w:ind w:firstLine="720"/>
        <w:rPr>
          <w:rFonts w:cs="Arial"/>
          <w:lang w:eastAsia="zh-CN"/>
        </w:rPr>
      </w:pPr>
    </w:p>
    <w:p w:rsidR="00522DC9" w:rsidRPr="00522DC9" w:rsidRDefault="00522DC9" w:rsidP="00522DC9">
      <w:pPr>
        <w:spacing w:before="0"/>
        <w:rPr>
          <w:rFonts w:cs="Arial"/>
          <w:lang w:val="sr-Cyrl-CS" w:eastAsia="zh-CN"/>
        </w:rPr>
      </w:pPr>
      <w:r w:rsidRPr="00522DC9">
        <w:rPr>
          <w:rFonts w:cs="Arial"/>
          <w:lang w:val="sr-Cyrl-CS" w:eastAsia="zh-CN"/>
        </w:rPr>
        <w:t>5</w:t>
      </w:r>
      <w:r w:rsidRPr="00522DC9">
        <w:rPr>
          <w:rFonts w:cs="Arial"/>
          <w:lang w:eastAsia="zh-CN"/>
        </w:rPr>
        <w:t xml:space="preserve">. </w:t>
      </w:r>
      <w:proofErr w:type="gramStart"/>
      <w:r w:rsidRPr="00522DC9">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522DC9">
        <w:rPr>
          <w:rFonts w:cs="Arial"/>
          <w:lang w:val="sr-Cyrl-CS" w:eastAsia="zh-CN"/>
        </w:rPr>
        <w:t>.</w:t>
      </w:r>
      <w:proofErr w:type="gramEnd"/>
    </w:p>
    <w:p w:rsidR="00522DC9" w:rsidRPr="00522DC9" w:rsidRDefault="00522DC9" w:rsidP="00522DC9">
      <w:pPr>
        <w:spacing w:before="0"/>
        <w:rPr>
          <w:rFonts w:cs="Arial"/>
          <w:lang w:val="sr-Cyrl-CS" w:eastAsia="zh-CN"/>
        </w:rPr>
      </w:pPr>
    </w:p>
    <w:p w:rsidR="00522DC9" w:rsidRPr="00522DC9" w:rsidRDefault="00522DC9" w:rsidP="00522DC9">
      <w:pPr>
        <w:spacing w:before="0"/>
        <w:rPr>
          <w:rFonts w:cs="Arial"/>
          <w:lang w:eastAsia="zh-CN"/>
        </w:rPr>
      </w:pPr>
      <w:r w:rsidRPr="00522DC9">
        <w:rPr>
          <w:rFonts w:cs="Arial"/>
          <w:lang w:val="sr-Cyrl-CS" w:eastAsia="zh-CN"/>
        </w:rPr>
        <w:t>6</w:t>
      </w:r>
      <w:r w:rsidRPr="00522DC9">
        <w:rPr>
          <w:rFonts w:cs="Arial"/>
          <w:lang w:eastAsia="zh-CN"/>
        </w:rPr>
        <w:t xml:space="preserve">. </w:t>
      </w:r>
      <w:proofErr w:type="gramStart"/>
      <w:r w:rsidRPr="00522DC9">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22DC9" w:rsidRPr="00522DC9" w:rsidRDefault="00522DC9" w:rsidP="00522DC9">
      <w:pPr>
        <w:spacing w:before="0"/>
        <w:rPr>
          <w:rFonts w:cs="Arial"/>
          <w:lang w:eastAsia="zh-CN"/>
        </w:rPr>
      </w:pPr>
    </w:p>
    <w:p w:rsidR="00522DC9" w:rsidRPr="00522DC9" w:rsidRDefault="00522DC9" w:rsidP="00522DC9">
      <w:pPr>
        <w:spacing w:before="0"/>
        <w:rPr>
          <w:rFonts w:cs="Arial"/>
          <w:lang w:eastAsia="zh-CN"/>
        </w:rPr>
      </w:pPr>
      <w:r w:rsidRPr="00522DC9">
        <w:rPr>
          <w:rFonts w:cs="Arial"/>
          <w:lang w:val="sr-Cyrl-CS" w:eastAsia="zh-CN"/>
        </w:rPr>
        <w:t>7</w:t>
      </w:r>
      <w:r w:rsidRPr="00522DC9">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22DC9" w:rsidRPr="00522DC9" w:rsidRDefault="00522DC9" w:rsidP="00522DC9">
      <w:pPr>
        <w:spacing w:before="0"/>
        <w:rPr>
          <w:rFonts w:cs="Arial"/>
          <w:lang w:eastAsia="zh-CN"/>
        </w:rPr>
      </w:pPr>
    </w:p>
    <w:p w:rsidR="00522DC9" w:rsidRPr="00522DC9" w:rsidRDefault="00522DC9" w:rsidP="00522DC9">
      <w:pPr>
        <w:spacing w:before="0"/>
        <w:rPr>
          <w:rFonts w:cs="Arial"/>
          <w:lang w:eastAsia="zh-CN"/>
        </w:rPr>
      </w:pPr>
      <w:r w:rsidRPr="00522DC9">
        <w:rPr>
          <w:rFonts w:cs="Arial"/>
          <w:lang w:eastAsia="zh-CN"/>
        </w:rPr>
        <w:t xml:space="preserve">8. Ако се у држави у којој понуђач има седиште не издају докази из члана 77. </w:t>
      </w:r>
      <w:r w:rsidRPr="00522DC9">
        <w:rPr>
          <w:rFonts w:cs="Arial"/>
          <w:lang w:val="sr-Cyrl-CS" w:eastAsia="zh-CN"/>
        </w:rPr>
        <w:t xml:space="preserve">став 1. </w:t>
      </w:r>
      <w:proofErr w:type="gramStart"/>
      <w:r w:rsidRPr="00522DC9">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22DC9" w:rsidRPr="00522DC9" w:rsidRDefault="00522DC9" w:rsidP="00522DC9">
      <w:pPr>
        <w:spacing w:before="0"/>
        <w:rPr>
          <w:rFonts w:cs="Arial"/>
          <w:lang w:eastAsia="zh-CN"/>
        </w:rPr>
      </w:pPr>
    </w:p>
    <w:p w:rsidR="00D32827" w:rsidRPr="00522DC9" w:rsidRDefault="00522DC9" w:rsidP="009C4D67">
      <w:pPr>
        <w:spacing w:before="0"/>
        <w:rPr>
          <w:rFonts w:cs="Arial"/>
          <w:lang w:val="sr-Cyrl-RS" w:eastAsia="zh-CN"/>
        </w:rPr>
      </w:pPr>
      <w:r w:rsidRPr="00522DC9">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E0860" w:rsidRPr="004B3A23" w:rsidRDefault="004E0860" w:rsidP="009C4D67">
      <w:pPr>
        <w:spacing w:before="0"/>
        <w:rPr>
          <w:rFonts w:cs="Arial"/>
          <w:lang w:val="sr-Cyrl-RS" w:eastAsia="zh-CN"/>
        </w:rPr>
      </w:pPr>
    </w:p>
    <w:p w:rsidR="00827A40" w:rsidRPr="00AF1BDE" w:rsidRDefault="00827A40" w:rsidP="00522DC9">
      <w:pPr>
        <w:rPr>
          <w:rFonts w:cs="Arial"/>
          <w:b/>
          <w:lang w:val="sr-Cyrl-RS"/>
        </w:rPr>
      </w:pPr>
      <w:r w:rsidRPr="00AF1BDE">
        <w:rPr>
          <w:rFonts w:cs="Arial"/>
          <w:b/>
        </w:rPr>
        <w:t>5. КРИТЕРИЈУМ ЗА ДОДЕЛУ УГОВОРА</w:t>
      </w:r>
      <w:bookmarkEnd w:id="190"/>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 xml:space="preserve">Ако је поднета </w:t>
      </w:r>
      <w:r w:rsidRPr="00AF1BDE">
        <w:rPr>
          <w:rFonts w:cs="Arial"/>
        </w:rPr>
        <w:lastRenderedPageBreak/>
        <w:t>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7272E7" w:rsidRDefault="00AE36EF" w:rsidP="007272E7">
      <w:pPr>
        <w:spacing w:before="0"/>
        <w:rPr>
          <w:rFonts w:eastAsia="Calibri" w:cs="Arial"/>
          <w:lang w:val="sr-Latn-RS"/>
        </w:rPr>
      </w:pPr>
      <w:proofErr w:type="gramStart"/>
      <w:r w:rsidRPr="00AF1BDE">
        <w:rPr>
          <w:rFonts w:cs="Arial"/>
          <w:color w:val="000000" w:themeColor="text1"/>
        </w:rPr>
        <w:t xml:space="preserve">Уколико две или више </w:t>
      </w:r>
      <w:r w:rsidR="00EC54AE">
        <w:rPr>
          <w:rFonts w:cs="Arial"/>
          <w:color w:val="000000" w:themeColor="text1"/>
        </w:rPr>
        <w:t>понуда имају исту понуђену цену</w:t>
      </w:r>
      <w:r w:rsidR="00EC54AE">
        <w:rPr>
          <w:rFonts w:eastAsia="Calibri" w:cs="Arial"/>
          <w:lang w:val="sr-Latn-RS"/>
        </w:rPr>
        <w:t xml:space="preserve"> </w:t>
      </w:r>
      <w:r w:rsidR="007272E7">
        <w:rPr>
          <w:rFonts w:eastAsia="Calibri" w:cs="Arial"/>
          <w:lang w:val="sr-Latn-RS"/>
        </w:rPr>
        <w:t>повољнија понуда биће изабрана путем жреба.</w:t>
      </w:r>
      <w:proofErr w:type="gramEnd"/>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F253D8" w:rsidRDefault="00F253D8"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C27F65" w:rsidRPr="00B26E54" w:rsidRDefault="004B6465" w:rsidP="00B26E54">
      <w:pPr>
        <w:pStyle w:val="KDPodnaslov1"/>
        <w:spacing w:before="0"/>
        <w:jc w:val="center"/>
        <w:rPr>
          <w:rFonts w:cs="Arial"/>
          <w:lang w:val="sr-Cyrl-RS"/>
        </w:rPr>
      </w:pPr>
      <w:r w:rsidRPr="00AF1BDE">
        <w:rPr>
          <w:rFonts w:cs="Arial"/>
          <w:lang w:val="sr-Cyrl-RS"/>
        </w:rPr>
        <w:lastRenderedPageBreak/>
        <w:t>6.</w:t>
      </w:r>
      <w:r w:rsidRPr="00AF1BDE">
        <w:rPr>
          <w:rFonts w:cs="Arial"/>
        </w:rPr>
        <w:t>УПУТСТВО П</w:t>
      </w:r>
      <w:r w:rsidR="00B26E54">
        <w:rPr>
          <w:rFonts w:cs="Arial"/>
        </w:rPr>
        <w:t>ОНУЂАЧИМА КАКО ДА САЧИНЕ ПОНУДУ</w:t>
      </w: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odnaslov2"/>
        <w:numPr>
          <w:ilvl w:val="1"/>
          <w:numId w:val="1"/>
        </w:numPr>
        <w:spacing w:before="0"/>
        <w:jc w:val="both"/>
        <w:rPr>
          <w:rFonts w:cs="Arial"/>
        </w:rPr>
      </w:pPr>
      <w:bookmarkStart w:id="196" w:name="_Toc441651577"/>
      <w:bookmarkStart w:id="197" w:name="_Toc442559888"/>
      <w:r w:rsidRPr="00AF1BDE">
        <w:rPr>
          <w:rFonts w:cs="Arial"/>
        </w:rPr>
        <w:t>Језик на којем понуда мора бити састављена</w:t>
      </w:r>
      <w:bookmarkEnd w:id="196"/>
      <w:bookmarkEnd w:id="197"/>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7B2528" w:rsidRPr="00AF1BDE" w:rsidRDefault="004B6465" w:rsidP="00F61C03">
      <w:pPr>
        <w:pStyle w:val="KDKomentar"/>
        <w:spacing w:before="0"/>
        <w:rPr>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4B6465" w:rsidRDefault="004B6465" w:rsidP="004B6465">
      <w:pPr>
        <w:pStyle w:val="KDPodnaslov2"/>
        <w:numPr>
          <w:ilvl w:val="1"/>
          <w:numId w:val="1"/>
        </w:numPr>
        <w:spacing w:before="0"/>
        <w:jc w:val="both"/>
        <w:rPr>
          <w:rFonts w:cs="Arial"/>
          <w:lang w:val="sr-Cyrl-RS"/>
        </w:rPr>
      </w:pPr>
      <w:bookmarkStart w:id="198" w:name="_Toc441651578"/>
      <w:bookmarkStart w:id="199" w:name="_Toc442559889"/>
      <w:r w:rsidRPr="00AF1BDE">
        <w:rPr>
          <w:rFonts w:cs="Arial"/>
        </w:rPr>
        <w:t>Начин састављања и подношења понуде</w:t>
      </w:r>
      <w:bookmarkEnd w:id="198"/>
      <w:bookmarkEnd w:id="199"/>
    </w:p>
    <w:p w:rsidR="00B26E54" w:rsidRPr="00B26E54" w:rsidRDefault="00B26E54" w:rsidP="00B26E54">
      <w:pPr>
        <w:rPr>
          <w:lang w:val="sr-Cyrl-RS"/>
        </w:rPr>
      </w:pPr>
      <w:r w:rsidRPr="00B26E54">
        <w:rPr>
          <w:lang w:val="sr-Cyrl-R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w:t>
      </w:r>
      <w:r>
        <w:rPr>
          <w:lang w:val="sr-Cyrl-RS"/>
        </w:rPr>
        <w:t>ија штампаног примерка понуде).</w:t>
      </w:r>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w:t>
      </w:r>
      <w:r w:rsidRPr="00963E8D">
        <w:rPr>
          <w:rFonts w:cs="Arial"/>
          <w:b/>
          <w:lang w:val="ru-RU"/>
        </w:rPr>
        <w:t>Јавно предузеће „Електропри</w:t>
      </w:r>
      <w:r w:rsidR="00963E8D" w:rsidRPr="00963E8D">
        <w:rPr>
          <w:rFonts w:cs="Arial"/>
          <w:b/>
          <w:lang w:val="ru-RU"/>
        </w:rPr>
        <w:t>вреда Србије“, огранак ТЕНТ – ТЕНТ А, Богољуба Урошевића Црног 44, 11</w:t>
      </w:r>
      <w:r w:rsidRPr="00963E8D">
        <w:rPr>
          <w:rFonts w:cs="Arial"/>
          <w:b/>
          <w:lang w:val="ru-RU"/>
        </w:rPr>
        <w:t>500 Обреновац, писарница - са назнаком: „Понуда за јавну набавку  -</w:t>
      </w:r>
      <w:r w:rsidR="00963E8D" w:rsidRPr="00963E8D">
        <w:rPr>
          <w:rFonts w:eastAsia="Arial" w:cs="Arial"/>
          <w:b/>
          <w:color w:val="000000"/>
        </w:rPr>
        <w:t xml:space="preserve"> </w:t>
      </w:r>
      <w:r w:rsidR="00106AD4" w:rsidRPr="00106AD4">
        <w:rPr>
          <w:rFonts w:eastAsia="Arial" w:cs="Arial"/>
          <w:b/>
        </w:rPr>
        <w:t>Сечење дрвећа у пружном појасу индустријске пруге ЖТ ТЕНТ</w:t>
      </w:r>
      <w:r w:rsidR="00963E8D" w:rsidRPr="00963E8D">
        <w:rPr>
          <w:rFonts w:eastAsia="Arial" w:cs="Arial"/>
          <w:b/>
        </w:rPr>
        <w:t xml:space="preserve"> </w:t>
      </w:r>
      <w:r w:rsidRPr="00963E8D">
        <w:rPr>
          <w:rFonts w:cs="Arial"/>
          <w:b/>
          <w:lang w:val="ru-RU"/>
        </w:rPr>
        <w:t xml:space="preserve">- Јавна набавка број </w:t>
      </w:r>
      <w:r w:rsidR="00106AD4">
        <w:rPr>
          <w:rFonts w:cs="Arial"/>
          <w:b/>
          <w:lang w:val="sr-Cyrl-RS"/>
        </w:rPr>
        <w:t>38</w:t>
      </w:r>
      <w:r w:rsidR="00106AD4">
        <w:rPr>
          <w:rFonts w:cs="Arial"/>
          <w:b/>
        </w:rPr>
        <w:t>/201</w:t>
      </w:r>
      <w:r w:rsidR="00106AD4">
        <w:rPr>
          <w:rFonts w:cs="Arial"/>
          <w:b/>
          <w:lang w:val="sr-Cyrl-RS"/>
        </w:rPr>
        <w:t>9</w:t>
      </w:r>
      <w:r w:rsidR="00106AD4">
        <w:rPr>
          <w:rFonts w:cs="Arial"/>
          <w:b/>
        </w:rPr>
        <w:t xml:space="preserve"> (3000/</w:t>
      </w:r>
      <w:r w:rsidR="00106AD4">
        <w:rPr>
          <w:rFonts w:cs="Arial"/>
          <w:b/>
          <w:lang w:val="sr-Cyrl-RS"/>
        </w:rPr>
        <w:t>0691</w:t>
      </w:r>
      <w:r w:rsidR="00106AD4">
        <w:rPr>
          <w:rFonts w:cs="Arial"/>
          <w:b/>
        </w:rPr>
        <w:t>/201</w:t>
      </w:r>
      <w:r w:rsidR="00106AD4">
        <w:rPr>
          <w:rFonts w:cs="Arial"/>
          <w:b/>
          <w:lang w:val="sr-Cyrl-RS"/>
        </w:rPr>
        <w:t>9</w:t>
      </w:r>
      <w:r w:rsidR="00A705F1" w:rsidRPr="00963E8D">
        <w:rPr>
          <w:rFonts w:cs="Arial"/>
          <w:b/>
        </w:rPr>
        <w:t>)</w:t>
      </w:r>
      <w:r w:rsidRPr="00963E8D">
        <w:rPr>
          <w:rFonts w:cs="Arial"/>
          <w:b/>
          <w:lang w:val="sr-Cyrl-RS"/>
        </w:rPr>
        <w:t xml:space="preserve"> </w:t>
      </w:r>
      <w:r w:rsidRPr="00963E8D">
        <w:rPr>
          <w:rFonts w:cs="Arial"/>
          <w:b/>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AF1BD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9"/>
      <w:bookmarkStart w:id="201" w:name="_Toc442559890"/>
      <w:r w:rsidRPr="00AF1BDE">
        <w:rPr>
          <w:rFonts w:cs="Arial"/>
        </w:rPr>
        <w:t>Обавезна садржина понуде</w:t>
      </w:r>
      <w:bookmarkEnd w:id="200"/>
      <w:bookmarkEnd w:id="201"/>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2178C6"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277AE0" w:rsidRDefault="00277AE0" w:rsidP="00277AE0">
      <w:pPr>
        <w:pStyle w:val="KDNabrajanje"/>
        <w:spacing w:before="0"/>
      </w:pPr>
      <w:r>
        <w:rPr>
          <w:lang w:val="sr-Cyrl-RS"/>
        </w:rPr>
        <w:t>Меница за озбиљност понуде</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2" w:name="_Toc441651580"/>
      <w:bookmarkStart w:id="203" w:name="_Toc442559891"/>
      <w:r w:rsidRPr="00AF1BDE">
        <w:rPr>
          <w:rFonts w:cs="Arial"/>
        </w:rPr>
        <w:t>Подношење и отварање понуда</w:t>
      </w:r>
      <w:bookmarkEnd w:id="202"/>
      <w:bookmarkEnd w:id="203"/>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w:t>
      </w:r>
      <w:r w:rsidR="00AD7FDF">
        <w:rPr>
          <w:rFonts w:cs="Arial"/>
        </w:rPr>
        <w:t>а Србије“ Београд, огранак ТЕНТ</w:t>
      </w:r>
      <w:r w:rsidR="00AD7FDF">
        <w:rPr>
          <w:rFonts w:cs="Arial"/>
          <w:lang w:val="sr-Cyrl-RS"/>
        </w:rPr>
        <w:t xml:space="preserve"> -</w:t>
      </w:r>
      <w:r w:rsidRPr="00AF1BDE">
        <w:rPr>
          <w:rFonts w:cs="Arial"/>
          <w:lang w:val="sr-Cyrl-RS"/>
        </w:rPr>
        <w:t xml:space="preserve"> </w:t>
      </w:r>
      <w:r w:rsidR="00AD7FDF">
        <w:rPr>
          <w:rFonts w:cs="Arial"/>
          <w:lang w:val="ru-RU"/>
        </w:rPr>
        <w:t>ТЕНТ А, Богољуба Урошевића Црног 44, 11500</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4" w:name="_Toc441651581"/>
      <w:bookmarkStart w:id="205" w:name="_Toc442559892"/>
      <w:r w:rsidRPr="00AF1BDE">
        <w:rPr>
          <w:rFonts w:cs="Arial"/>
        </w:rPr>
        <w:t>Начин подношења понуде</w:t>
      </w:r>
      <w:bookmarkEnd w:id="204"/>
      <w:bookmarkEnd w:id="205"/>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2"/>
      <w:bookmarkStart w:id="207" w:name="_Toc442559893"/>
      <w:r w:rsidRPr="00AF1BDE">
        <w:rPr>
          <w:rFonts w:cs="Arial"/>
        </w:rPr>
        <w:t>Измена, допуна и опозив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004C45" w:rsidRPr="00004C45">
        <w:rPr>
          <w:rFonts w:cs="Arial"/>
          <w:lang w:val="sr-Cyrl-RS"/>
        </w:rPr>
        <w:t xml:space="preserve">Сечење дрвећа у пружном појасу индустријске пруге ЖТ ТЕНТ </w:t>
      </w:r>
      <w:r w:rsidRPr="00AF1BDE">
        <w:rPr>
          <w:rFonts w:cs="Arial"/>
          <w:lang w:val="ru-RU"/>
        </w:rPr>
        <w:t xml:space="preserve">- Јавна набавка број </w:t>
      </w:r>
      <w:r w:rsidR="00004C45">
        <w:rPr>
          <w:rFonts w:cs="Arial"/>
        </w:rPr>
        <w:t>38/2019</w:t>
      </w:r>
      <w:r w:rsidR="00FD1318">
        <w:rPr>
          <w:rFonts w:cs="Arial"/>
        </w:rPr>
        <w:t xml:space="preserve"> (3000/</w:t>
      </w:r>
      <w:r w:rsidR="00004C45">
        <w:rPr>
          <w:rFonts w:cs="Arial"/>
        </w:rPr>
        <w:t>0691/2019</w:t>
      </w:r>
      <w:r w:rsidR="00A705F1">
        <w:rPr>
          <w:rFonts w:cs="Arial"/>
        </w:rPr>
        <w:t>)</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526473" w:rsidRPr="00526473" w:rsidRDefault="004B6465" w:rsidP="00FD1318">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26473" w:rsidRPr="00526473">
        <w:rPr>
          <w:rFonts w:cs="Arial"/>
          <w:lang w:val="sr-Cyrl-RS"/>
        </w:rPr>
        <w:t>Сечење дрвећа у пружном појасу индустријске пруге ЖТ ТЕНТ - Јавна набавка број 38/2019 (3000/0691/2019)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08" w:name="_Toc441651583"/>
      <w:bookmarkStart w:id="209" w:name="_Toc442559894"/>
      <w:r w:rsidRPr="00AF1BDE">
        <w:rPr>
          <w:rFonts w:cs="Arial"/>
          <w:lang w:val="ru-RU"/>
        </w:rPr>
        <w:t>П</w:t>
      </w:r>
      <w:r w:rsidRPr="00AF1BDE">
        <w:rPr>
          <w:rFonts w:cs="Arial"/>
        </w:rPr>
        <w:t>артије</w:t>
      </w:r>
      <w:bookmarkEnd w:id="208"/>
      <w:bookmarkEnd w:id="209"/>
    </w:p>
    <w:p w:rsidR="004B6465" w:rsidRPr="00204112" w:rsidRDefault="004B6465" w:rsidP="00204112">
      <w:pPr>
        <w:pStyle w:val="KDParagraf"/>
        <w:spacing w:before="0"/>
        <w:ind w:left="360"/>
        <w:rPr>
          <w:rFonts w:cs="Arial"/>
          <w:lang w:val="sr-Cyrl-RS"/>
        </w:rPr>
      </w:pPr>
      <w:proofErr w:type="gramStart"/>
      <w:r w:rsidRPr="00AF1BDE">
        <w:rPr>
          <w:rFonts w:cs="Arial"/>
        </w:rPr>
        <w:t>Набавка није обликована по партијама.</w:t>
      </w:r>
      <w:proofErr w:type="gramEnd"/>
    </w:p>
    <w:p w:rsidR="004B6465" w:rsidRPr="00AF1BDE" w:rsidRDefault="004B6465" w:rsidP="004B6465">
      <w:pPr>
        <w:pStyle w:val="KDPodnaslov2"/>
        <w:numPr>
          <w:ilvl w:val="1"/>
          <w:numId w:val="1"/>
        </w:numPr>
        <w:spacing w:before="0"/>
        <w:jc w:val="both"/>
        <w:rPr>
          <w:rFonts w:cs="Arial"/>
        </w:rPr>
      </w:pPr>
      <w:bookmarkStart w:id="210" w:name="_Toc441651584"/>
      <w:bookmarkStart w:id="211" w:name="_Toc442559895"/>
      <w:r w:rsidRPr="00AF1BDE">
        <w:rPr>
          <w:rFonts w:cs="Arial"/>
        </w:rPr>
        <w:lastRenderedPageBreak/>
        <w:t>Понуда са варијантама</w:t>
      </w:r>
      <w:bookmarkEnd w:id="210"/>
      <w:bookmarkEnd w:id="211"/>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2" w:name="_Toc441651585"/>
      <w:bookmarkStart w:id="213" w:name="_Toc442559896"/>
      <w:r w:rsidRPr="00AF1BDE">
        <w:rPr>
          <w:rFonts w:cs="Arial"/>
        </w:rPr>
        <w:t>Подношење понуде са подизвођачима</w:t>
      </w:r>
      <w:bookmarkEnd w:id="212"/>
      <w:bookmarkEnd w:id="213"/>
    </w:p>
    <w:p w:rsidR="009E33FE" w:rsidRPr="009E33FE" w:rsidRDefault="009E33FE" w:rsidP="009E33FE">
      <w:pPr>
        <w:pStyle w:val="KDParagraf"/>
        <w:spacing w:before="0"/>
        <w:rPr>
          <w:rFonts w:cs="Arial"/>
        </w:rPr>
      </w:pPr>
      <w:proofErr w:type="gramStart"/>
      <w:r w:rsidRPr="009E33FE">
        <w:rPr>
          <w:rFonts w:cs="Arial"/>
        </w:rPr>
        <w:t>Понуђач је дужан да у понуди наведе да ли ће извршење набавке делимично поверити подизвођачу.</w:t>
      </w:r>
      <w:proofErr w:type="gramEnd"/>
      <w:r w:rsidRPr="009E33FE">
        <w:rPr>
          <w:rFonts w:cs="Arial"/>
        </w:rPr>
        <w:t xml:space="preserve"> Ако понуђач у понуди наведе да ће делимично извршење набавке поверити подизвођачу, дужан је да наведе:</w:t>
      </w:r>
    </w:p>
    <w:p w:rsidR="009E33FE" w:rsidRPr="009E33FE" w:rsidRDefault="009E33FE" w:rsidP="009E33FE">
      <w:pPr>
        <w:pStyle w:val="KDParagraf"/>
        <w:spacing w:before="0"/>
        <w:rPr>
          <w:rFonts w:cs="Arial"/>
        </w:rPr>
      </w:pPr>
      <w:r w:rsidRPr="009E33FE">
        <w:rPr>
          <w:rFonts w:cs="Arial"/>
        </w:rPr>
        <w:t xml:space="preserve">- </w:t>
      </w:r>
      <w:proofErr w:type="gramStart"/>
      <w:r w:rsidRPr="009E33FE">
        <w:rPr>
          <w:rFonts w:cs="Arial"/>
        </w:rPr>
        <w:t>назив</w:t>
      </w:r>
      <w:proofErr w:type="gramEnd"/>
      <w:r w:rsidRPr="009E33FE">
        <w:rPr>
          <w:rFonts w:cs="Arial"/>
        </w:rPr>
        <w:t xml:space="preserve"> подизвођача, а уколико уговор између наручиоца и понуђача буде закључен, тај подизвођач ће бити наведен у уговору;</w:t>
      </w:r>
    </w:p>
    <w:p w:rsidR="009E33FE" w:rsidRPr="009E33FE" w:rsidRDefault="009E33FE" w:rsidP="009E33FE">
      <w:pPr>
        <w:pStyle w:val="KDParagraf"/>
        <w:spacing w:before="0"/>
        <w:rPr>
          <w:rFonts w:cs="Arial"/>
        </w:rPr>
      </w:pPr>
      <w:r w:rsidRPr="009E33FE">
        <w:rPr>
          <w:rFonts w:cs="Arial"/>
        </w:rPr>
        <w:t xml:space="preserve">- </w:t>
      </w:r>
      <w:proofErr w:type="gramStart"/>
      <w:r w:rsidRPr="009E33FE">
        <w:rPr>
          <w:rFonts w:cs="Arial"/>
        </w:rPr>
        <w:t>проценат</w:t>
      </w:r>
      <w:proofErr w:type="gramEnd"/>
      <w:r w:rsidRPr="009E33F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9E33FE" w:rsidRPr="009E33FE" w:rsidRDefault="009E33FE" w:rsidP="009E33FE">
      <w:pPr>
        <w:pStyle w:val="KDParagraf"/>
        <w:spacing w:before="0"/>
        <w:rPr>
          <w:rFonts w:cs="Arial"/>
        </w:rPr>
      </w:pPr>
      <w:proofErr w:type="gramStart"/>
      <w:r w:rsidRPr="009E33F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9E33FE" w:rsidRPr="009E33FE" w:rsidRDefault="009E33FE" w:rsidP="009E33FE">
      <w:pPr>
        <w:pStyle w:val="KDParagraf"/>
        <w:spacing w:before="0"/>
        <w:rPr>
          <w:rFonts w:cs="Arial"/>
        </w:rPr>
      </w:pPr>
      <w:proofErr w:type="gramStart"/>
      <w:r w:rsidRPr="009E33FE">
        <w:rPr>
          <w:rFonts w:cs="Arial"/>
        </w:rPr>
        <w:t>Обавеза понуђача је да за подизвођача достави доказе о испуњености обавезних услова из члана 75.</w:t>
      </w:r>
      <w:proofErr w:type="gramEnd"/>
      <w:r w:rsidRPr="009E33FE">
        <w:rPr>
          <w:rFonts w:cs="Arial"/>
        </w:rPr>
        <w:t xml:space="preserve"> </w:t>
      </w:r>
      <w:proofErr w:type="gramStart"/>
      <w:r w:rsidRPr="009E33FE">
        <w:rPr>
          <w:rFonts w:cs="Arial"/>
        </w:rPr>
        <w:t>став</w:t>
      </w:r>
      <w:proofErr w:type="gramEnd"/>
      <w:r w:rsidRPr="009E33FE">
        <w:rPr>
          <w:rFonts w:cs="Arial"/>
        </w:rPr>
        <w:t xml:space="preserve"> 1. </w:t>
      </w:r>
      <w:proofErr w:type="gramStart"/>
      <w:r w:rsidRPr="009E33FE">
        <w:rPr>
          <w:rFonts w:cs="Arial"/>
        </w:rPr>
        <w:t>тачка</w:t>
      </w:r>
      <w:proofErr w:type="gramEnd"/>
      <w:r w:rsidRPr="009E33FE">
        <w:rPr>
          <w:rFonts w:cs="Arial"/>
        </w:rPr>
        <w:t xml:space="preserve"> 1), 2) и 4) и члана 75. </w:t>
      </w:r>
      <w:proofErr w:type="gramStart"/>
      <w:r w:rsidRPr="009E33FE">
        <w:rPr>
          <w:rFonts w:cs="Arial"/>
        </w:rPr>
        <w:t>став</w:t>
      </w:r>
      <w:proofErr w:type="gramEnd"/>
      <w:r w:rsidRPr="009E33FE">
        <w:rPr>
          <w:rFonts w:cs="Arial"/>
        </w:rPr>
        <w:t xml:space="preserve"> 2. </w:t>
      </w:r>
      <w:proofErr w:type="gramStart"/>
      <w:r w:rsidRPr="009E33FE">
        <w:rPr>
          <w:rFonts w:cs="Arial"/>
        </w:rPr>
        <w:t>Закона наведених у одељку Услови за учешће из члана 75.</w:t>
      </w:r>
      <w:proofErr w:type="gramEnd"/>
      <w:r w:rsidRPr="009E33FE">
        <w:rPr>
          <w:rFonts w:cs="Arial"/>
        </w:rPr>
        <w:t xml:space="preserve"> </w:t>
      </w:r>
      <w:proofErr w:type="gramStart"/>
      <w:r w:rsidRPr="009E33FE">
        <w:rPr>
          <w:rFonts w:cs="Arial"/>
        </w:rPr>
        <w:t>Закона и Упутство како се доказује испуњеност тих услова.</w:t>
      </w:r>
      <w:proofErr w:type="gramEnd"/>
    </w:p>
    <w:p w:rsidR="009E33FE" w:rsidRPr="009E33FE" w:rsidRDefault="009E33FE" w:rsidP="009E33FE">
      <w:pPr>
        <w:pStyle w:val="KDParagraf"/>
        <w:spacing w:before="0"/>
        <w:rPr>
          <w:rFonts w:cs="Arial"/>
        </w:rPr>
      </w:pPr>
      <w:r w:rsidRPr="009E33F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9E33FE">
        <w:rPr>
          <w:rFonts w:cs="Arial"/>
        </w:rPr>
        <w:t>,које</w:t>
      </w:r>
      <w:proofErr w:type="gramEnd"/>
      <w:r w:rsidRPr="009E33FE">
        <w:rPr>
          <w:rFonts w:cs="Arial"/>
        </w:rPr>
        <w:t xml:space="preserve"> попуњава, потписује и оверава сваки подизвођач у своје име.</w:t>
      </w:r>
    </w:p>
    <w:p w:rsidR="009E33FE" w:rsidRPr="009E33FE" w:rsidRDefault="009E33FE" w:rsidP="009E33FE">
      <w:pPr>
        <w:pStyle w:val="KDParagraf"/>
        <w:spacing w:before="0"/>
        <w:rPr>
          <w:rFonts w:cs="Arial"/>
        </w:rPr>
      </w:pPr>
      <w:proofErr w:type="gramStart"/>
      <w:r w:rsidRPr="009E33F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9C4D67" w:rsidRPr="00AF1BDE" w:rsidRDefault="009E33FE" w:rsidP="009E33FE">
      <w:pPr>
        <w:pStyle w:val="KDParagraf"/>
        <w:spacing w:before="0"/>
        <w:rPr>
          <w:rFonts w:cs="Arial"/>
          <w:lang w:val="sr-Cyrl-RS" w:bidi="en-US"/>
        </w:rPr>
      </w:pPr>
      <w:r w:rsidRPr="009E33F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9E33FE">
        <w:rPr>
          <w:rFonts w:cs="Arial"/>
        </w:rPr>
        <w:t>одлуке  о</w:t>
      </w:r>
      <w:proofErr w:type="gramEnd"/>
      <w:r w:rsidRPr="009E33F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9E33FE">
        <w:rPr>
          <w:rFonts w:cs="Arial"/>
        </w:rPr>
        <w:t>обавеза ,</w:t>
      </w:r>
      <w:proofErr w:type="gramEnd"/>
      <w:r w:rsidRPr="009E33FE">
        <w:rPr>
          <w:rFonts w:cs="Arial"/>
        </w:rPr>
        <w:t xml:space="preserve"> без обзира на број подизвођача.</w:t>
      </w:r>
    </w:p>
    <w:p w:rsidR="00AE2A82" w:rsidRPr="00AE2A82" w:rsidRDefault="004B6465" w:rsidP="009C4D67">
      <w:pPr>
        <w:pStyle w:val="KDPodnaslov2"/>
        <w:numPr>
          <w:ilvl w:val="1"/>
          <w:numId w:val="1"/>
        </w:numPr>
        <w:spacing w:before="0"/>
        <w:jc w:val="both"/>
        <w:rPr>
          <w:rFonts w:cs="Arial"/>
        </w:rPr>
      </w:pPr>
      <w:bookmarkStart w:id="214" w:name="_Toc441651586"/>
      <w:bookmarkStart w:id="215" w:name="_Toc442559897"/>
      <w:r w:rsidRPr="00AF1BDE">
        <w:rPr>
          <w:rFonts w:cs="Arial"/>
        </w:rPr>
        <w:t>Подношење заједничке понуде</w:t>
      </w:r>
      <w:bookmarkEnd w:id="214"/>
      <w:bookmarkEnd w:id="215"/>
    </w:p>
    <w:p w:rsidR="00AD2301" w:rsidRPr="00AD2301" w:rsidRDefault="00AD2301" w:rsidP="00AD2301">
      <w:pPr>
        <w:pStyle w:val="KDNabrajanje"/>
        <w:numPr>
          <w:ilvl w:val="0"/>
          <w:numId w:val="0"/>
        </w:numPr>
        <w:ind w:left="720" w:hanging="360"/>
        <w:rPr>
          <w:rFonts w:cs="Arial"/>
          <w:lang w:val="en-US"/>
        </w:rPr>
      </w:pPr>
      <w:proofErr w:type="gramStart"/>
      <w:r w:rsidRPr="00AD2301">
        <w:rPr>
          <w:rFonts w:cs="Arial"/>
          <w:lang w:val="en-US"/>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AD2301">
        <w:rPr>
          <w:rFonts w:cs="Arial"/>
          <w:lang w:val="en-US"/>
        </w:rPr>
        <w:t xml:space="preserve"> </w:t>
      </w:r>
      <w:proofErr w:type="gramStart"/>
      <w:r w:rsidRPr="00AD2301">
        <w:rPr>
          <w:rFonts w:cs="Arial"/>
          <w:lang w:val="en-US"/>
        </w:rPr>
        <w:t>и</w:t>
      </w:r>
      <w:proofErr w:type="gramEnd"/>
      <w:r w:rsidRPr="00AD2301">
        <w:rPr>
          <w:rFonts w:cs="Arial"/>
          <w:lang w:val="en-US"/>
        </w:rPr>
        <w:t xml:space="preserve"> 5.Закона о јавним набавкама и то: </w:t>
      </w:r>
    </w:p>
    <w:p w:rsidR="00AD2301" w:rsidRPr="00AD2301" w:rsidRDefault="00AD2301" w:rsidP="00AD2301">
      <w:pPr>
        <w:pStyle w:val="KDNabrajanje"/>
        <w:rPr>
          <w:rFonts w:cs="Arial"/>
          <w:lang w:val="en-US"/>
        </w:rPr>
      </w:pPr>
      <w:r w:rsidRPr="00AD2301">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AD2301" w:rsidRPr="00AD2301" w:rsidRDefault="00AD2301" w:rsidP="00AD2301">
      <w:pPr>
        <w:pStyle w:val="KDNabrajanje"/>
        <w:rPr>
          <w:rFonts w:cs="Arial"/>
          <w:lang w:val="en-US"/>
        </w:rPr>
      </w:pPr>
      <w:proofErr w:type="gramStart"/>
      <w:r w:rsidRPr="00AD2301">
        <w:rPr>
          <w:rFonts w:cs="Arial"/>
          <w:lang w:val="en-US"/>
        </w:rPr>
        <w:t>опис</w:t>
      </w:r>
      <w:proofErr w:type="gramEnd"/>
      <w:r w:rsidRPr="00AD2301">
        <w:rPr>
          <w:rFonts w:cs="Arial"/>
          <w:lang w:val="en-US"/>
        </w:rPr>
        <w:t xml:space="preserve"> послова сваког од понуђача из групе понуђача у извршењу уговора.</w:t>
      </w:r>
    </w:p>
    <w:p w:rsidR="00AD2301" w:rsidRPr="00AD2301" w:rsidRDefault="00AD2301" w:rsidP="00AD2301">
      <w:pPr>
        <w:pStyle w:val="KDNabrajanje"/>
        <w:numPr>
          <w:ilvl w:val="0"/>
          <w:numId w:val="0"/>
        </w:numPr>
        <w:ind w:left="360"/>
        <w:rPr>
          <w:rFonts w:cs="Arial"/>
          <w:lang w:val="en-US"/>
        </w:rPr>
      </w:pPr>
      <w:r w:rsidRPr="00AD2301">
        <w:rPr>
          <w:rFonts w:cs="Arial"/>
          <w:lang w:val="en-US"/>
        </w:rPr>
        <w:t xml:space="preserve">Сваки понуђач из групе </w:t>
      </w:r>
      <w:proofErr w:type="gramStart"/>
      <w:r w:rsidRPr="00AD2301">
        <w:rPr>
          <w:rFonts w:cs="Arial"/>
          <w:lang w:val="en-US"/>
        </w:rPr>
        <w:t>понуђача  која</w:t>
      </w:r>
      <w:proofErr w:type="gramEnd"/>
      <w:r w:rsidRPr="00AD2301">
        <w:rPr>
          <w:rFonts w:cs="Arial"/>
          <w:lang w:val="en-US"/>
        </w:rPr>
        <w:t xml:space="preserve"> подноси заједничку понуду мора да испуњава услове из члана 75.  </w:t>
      </w:r>
      <w:proofErr w:type="gramStart"/>
      <w:r w:rsidRPr="00AD2301">
        <w:rPr>
          <w:rFonts w:cs="Arial"/>
          <w:lang w:val="en-US"/>
        </w:rPr>
        <w:t>став</w:t>
      </w:r>
      <w:proofErr w:type="gramEnd"/>
      <w:r w:rsidRPr="00AD2301">
        <w:rPr>
          <w:rFonts w:cs="Arial"/>
          <w:lang w:val="en-US"/>
        </w:rPr>
        <w:t xml:space="preserve"> 1. </w:t>
      </w:r>
      <w:proofErr w:type="gramStart"/>
      <w:r w:rsidRPr="00AD2301">
        <w:rPr>
          <w:rFonts w:cs="Arial"/>
          <w:lang w:val="en-US"/>
        </w:rPr>
        <w:t>тачка</w:t>
      </w:r>
      <w:proofErr w:type="gramEnd"/>
      <w:r w:rsidRPr="00AD2301">
        <w:rPr>
          <w:rFonts w:cs="Arial"/>
          <w:lang w:val="en-US"/>
        </w:rPr>
        <w:t xml:space="preserve"> 1), 2) и 4) и члана 75. </w:t>
      </w:r>
      <w:proofErr w:type="gramStart"/>
      <w:r w:rsidRPr="00AD2301">
        <w:rPr>
          <w:rFonts w:cs="Arial"/>
          <w:lang w:val="en-US"/>
        </w:rPr>
        <w:t>став</w:t>
      </w:r>
      <w:proofErr w:type="gramEnd"/>
      <w:r w:rsidRPr="00AD2301">
        <w:rPr>
          <w:rFonts w:cs="Arial"/>
          <w:lang w:val="en-US"/>
        </w:rPr>
        <w:t xml:space="preserve"> 2. </w:t>
      </w:r>
      <w:proofErr w:type="gramStart"/>
      <w:r w:rsidRPr="00AD2301">
        <w:rPr>
          <w:rFonts w:cs="Arial"/>
          <w:lang w:val="en-US"/>
        </w:rPr>
        <w:t>Закона, наведене у одељку Услови за учешће из члана 75.</w:t>
      </w:r>
      <w:proofErr w:type="gramEnd"/>
      <w:r w:rsidRPr="00AD2301">
        <w:rPr>
          <w:rFonts w:cs="Arial"/>
          <w:lang w:val="en-US"/>
        </w:rPr>
        <w:t xml:space="preserve"> </w:t>
      </w:r>
      <w:proofErr w:type="gramStart"/>
      <w:r w:rsidRPr="00AD2301">
        <w:rPr>
          <w:rFonts w:cs="Arial"/>
          <w:lang w:val="en-US"/>
        </w:rPr>
        <w:t>Закона и Упутство како се доказује испуњеност тих услова.</w:t>
      </w:r>
      <w:proofErr w:type="gramEnd"/>
      <w:r w:rsidRPr="00AD2301">
        <w:rPr>
          <w:rFonts w:cs="Arial"/>
          <w:lang w:val="en-US"/>
        </w:rPr>
        <w:t xml:space="preserve"> </w:t>
      </w:r>
    </w:p>
    <w:p w:rsidR="00AD2301" w:rsidRPr="00AD2301" w:rsidRDefault="00AD2301" w:rsidP="00AD2301">
      <w:pPr>
        <w:pStyle w:val="KDNabrajanje"/>
        <w:numPr>
          <w:ilvl w:val="0"/>
          <w:numId w:val="0"/>
        </w:numPr>
        <w:ind w:left="720" w:hanging="360"/>
        <w:rPr>
          <w:rFonts w:cs="Arial"/>
          <w:lang w:val="en-US"/>
        </w:rPr>
      </w:pPr>
      <w:r w:rsidRPr="00AD2301">
        <w:rPr>
          <w:rFonts w:cs="Arial"/>
          <w:lang w:val="en-US"/>
        </w:rPr>
        <w:lastRenderedPageBreak/>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AD2301">
        <w:rPr>
          <w:rFonts w:cs="Arial"/>
          <w:lang w:val="en-US"/>
        </w:rPr>
        <w:t>.(</w:t>
      </w:r>
      <w:proofErr w:type="gramEnd"/>
      <w:r w:rsidRPr="00AD2301">
        <w:rPr>
          <w:rFonts w:cs="Arial"/>
          <w:lang w:val="en-US"/>
        </w:rPr>
        <w:t xml:space="preserve"> Образац Изјаве о независној понуди и Образац изјаве у складу са чланом 75. став 2. Закона)</w:t>
      </w:r>
    </w:p>
    <w:p w:rsidR="00AE2A82" w:rsidRPr="00AF1BDE" w:rsidRDefault="00AE2A82" w:rsidP="00AD2301">
      <w:pPr>
        <w:pStyle w:val="KDNabrajanje"/>
        <w:numPr>
          <w:ilvl w:val="0"/>
          <w:numId w:val="0"/>
        </w:numPr>
        <w:ind w:left="720" w:hanging="360"/>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6" w:name="_Toc441651587"/>
      <w:bookmarkStart w:id="217" w:name="_Toc442559898"/>
      <w:r w:rsidRPr="00AF1BDE">
        <w:rPr>
          <w:rFonts w:cs="Arial"/>
        </w:rPr>
        <w:t>Понуђена цена</w:t>
      </w:r>
      <w:bookmarkEnd w:id="216"/>
      <w:bookmarkEnd w:id="217"/>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18" w:name="_Toc441651588"/>
      <w:bookmarkStart w:id="219" w:name="_Toc442559899"/>
      <w:r w:rsidRPr="00AF1BDE">
        <w:rPr>
          <w:rFonts w:cs="Arial"/>
        </w:rPr>
        <w:t>Начин и услови плаћања</w:t>
      </w:r>
      <w:bookmarkEnd w:id="218"/>
      <w:bookmarkEnd w:id="219"/>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D6339A"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D6339A" w:rsidRDefault="004B6465" w:rsidP="004B6465">
      <w:pPr>
        <w:pStyle w:val="KDParagraf"/>
        <w:spacing w:before="0"/>
        <w:rPr>
          <w:rFonts w:cs="Arial"/>
          <w:b/>
          <w:lang w:val="sr-Cyrl-RS"/>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7479E3" w:rsidRPr="007479E3">
        <w:rPr>
          <w:rFonts w:cs="Arial"/>
          <w:lang w:val="ru-RU"/>
        </w:rPr>
        <w:t>Богољуба Урошевића Црног 44</w:t>
      </w:r>
      <w:r w:rsidR="007479E3">
        <w:rPr>
          <w:rFonts w:cs="Arial"/>
          <w:lang w:val="ru-RU"/>
        </w:rPr>
        <w:t>,</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AF1BDE">
        <w:rPr>
          <w:rFonts w:cs="Arial"/>
        </w:rPr>
        <w:t>Рок важења понуде</w:t>
      </w:r>
      <w:bookmarkEnd w:id="220"/>
      <w:bookmarkEnd w:id="221"/>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B02B4" w:rsidRDefault="004B6465" w:rsidP="004B02B4">
      <w:pPr>
        <w:pStyle w:val="ListParagraph"/>
        <w:spacing w:before="0"/>
        <w:ind w:left="360"/>
        <w:rPr>
          <w:rFonts w:ascii="Arial" w:hAnsi="Arial" w:cs="Arial"/>
          <w:lang w:val="sr-Cyrl-RS"/>
        </w:rPr>
      </w:pPr>
      <w:proofErr w:type="gramStart"/>
      <w:r w:rsidRPr="00AF1BDE">
        <w:rPr>
          <w:rFonts w:ascii="Arial" w:hAnsi="Arial" w:cs="Arial"/>
        </w:rPr>
        <w:lastRenderedPageBreak/>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C096A">
      <w:pPr>
        <w:pStyle w:val="KDPodnaslov2"/>
        <w:numPr>
          <w:ilvl w:val="1"/>
          <w:numId w:val="1"/>
        </w:numPr>
        <w:spacing w:before="0"/>
        <w:jc w:val="both"/>
        <w:rPr>
          <w:rFonts w:cs="Arial"/>
        </w:rPr>
      </w:pPr>
      <w:bookmarkStart w:id="222" w:name="_Toc441651593"/>
      <w:bookmarkStart w:id="223" w:name="_Toc442559904"/>
      <w:r w:rsidRPr="00AF1BDE">
        <w:rPr>
          <w:rFonts w:cs="Arial"/>
        </w:rPr>
        <w:t>Средства финансијског обезбеђења</w:t>
      </w:r>
      <w:bookmarkEnd w:id="222"/>
      <w:bookmarkEnd w:id="223"/>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277AE0" w:rsidRDefault="00277AE0" w:rsidP="00BC096A">
      <w:pPr>
        <w:spacing w:before="0"/>
        <w:rPr>
          <w:rFonts w:cs="Arial"/>
        </w:rPr>
      </w:pPr>
    </w:p>
    <w:p w:rsidR="00BC096A" w:rsidRPr="00AF1BDE" w:rsidRDefault="00600296" w:rsidP="00BC096A">
      <w:pPr>
        <w:spacing w:before="0"/>
        <w:rPr>
          <w:rFonts w:cs="Arial"/>
          <w:lang w:val="sr-Latn-RS"/>
        </w:rPr>
      </w:pPr>
      <w:r>
        <w:rPr>
          <w:rFonts w:cs="Arial"/>
          <w:lang w:val="ru-RU"/>
        </w:rPr>
        <w:t>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4" w:name="_Toc441651595"/>
      <w:bookmarkStart w:id="225"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4"/>
      <w:bookmarkEnd w:id="225"/>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332F8C" w:rsidRPr="00FB6FAA" w:rsidRDefault="00332F8C" w:rsidP="00332F8C">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proofErr w:type="gramStart"/>
      <w:r w:rsidRPr="00FB6FAA">
        <w:rPr>
          <w:rFonts w:cs="Arial"/>
        </w:rPr>
        <w:lastRenderedPageBreak/>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32F8C" w:rsidRPr="00FB6FAA" w:rsidRDefault="00332F8C" w:rsidP="00332F8C">
      <w:pPr>
        <w:rPr>
          <w:rFonts w:cs="Arial"/>
        </w:rPr>
      </w:pPr>
      <w:proofErr w:type="gramStart"/>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C096A" w:rsidRPr="00332F8C" w:rsidRDefault="00332F8C" w:rsidP="00332F8C">
      <w:pPr>
        <w:rPr>
          <w:rFonts w:cs="Arial"/>
          <w:lang w:val="sr-Cyrl-RS"/>
        </w:rPr>
      </w:pPr>
      <w:proofErr w:type="gramStart"/>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C6633" w:rsidRPr="00E5118E" w:rsidRDefault="00FC6633" w:rsidP="00FC6633">
      <w:pPr>
        <w:spacing w:before="0"/>
        <w:rPr>
          <w:rFonts w:cs="Arial"/>
          <w:color w:val="00B0F0"/>
          <w:highlight w:val="yellow"/>
        </w:rPr>
      </w:pPr>
    </w:p>
    <w:p w:rsidR="00FC6633" w:rsidRPr="00FC6633" w:rsidRDefault="00FC6633" w:rsidP="00FC6633">
      <w:pPr>
        <w:spacing w:before="0"/>
        <w:contextualSpacing/>
        <w:rPr>
          <w:rFonts w:eastAsia="Calibri" w:cs="Arial"/>
          <w:b/>
          <w:u w:val="single"/>
          <w:lang w:val="sr-Cyrl-RS"/>
        </w:rPr>
      </w:pPr>
      <w:r w:rsidRPr="00FC6633">
        <w:rPr>
          <w:rFonts w:eastAsia="Calibri" w:cs="Arial"/>
          <w:b/>
          <w:u w:val="single"/>
        </w:rPr>
        <w:t>У</w:t>
      </w:r>
      <w:r w:rsidRPr="00FC6633">
        <w:rPr>
          <w:rFonts w:eastAsia="Calibri" w:cs="Arial"/>
          <w:b/>
          <w:u w:val="single"/>
          <w:lang w:val="sr-Cyrl-RS"/>
        </w:rPr>
        <w:t xml:space="preserve">з </w:t>
      </w:r>
      <w:proofErr w:type="gramStart"/>
      <w:r w:rsidRPr="00FC6633">
        <w:rPr>
          <w:rFonts w:eastAsia="Calibri" w:cs="Arial"/>
          <w:b/>
          <w:u w:val="single"/>
          <w:lang w:val="sr-Cyrl-RS"/>
        </w:rPr>
        <w:t xml:space="preserve">потписан </w:t>
      </w:r>
      <w:r w:rsidRPr="00FC6633">
        <w:rPr>
          <w:rFonts w:eastAsia="Calibri" w:cs="Arial"/>
          <w:b/>
          <w:u w:val="single"/>
        </w:rPr>
        <w:t xml:space="preserve"> Уговор</w:t>
      </w:r>
      <w:proofErr w:type="gramEnd"/>
      <w:r w:rsidRPr="00FC6633">
        <w:rPr>
          <w:rFonts w:eastAsia="Calibri" w:cs="Arial"/>
          <w:b/>
          <w:u w:val="single"/>
        </w:rPr>
        <w:t>:</w:t>
      </w:r>
    </w:p>
    <w:p w:rsidR="00FC6633" w:rsidRPr="00FC6633" w:rsidRDefault="00FC6633" w:rsidP="00FC6633">
      <w:pPr>
        <w:tabs>
          <w:tab w:val="left" w:pos="567"/>
          <w:tab w:val="left" w:pos="851"/>
        </w:tabs>
        <w:spacing w:before="0"/>
        <w:ind w:left="1530"/>
        <w:outlineLvl w:val="2"/>
        <w:rPr>
          <w:rFonts w:cs="Arial"/>
          <w:b/>
          <w:u w:val="single"/>
        </w:rPr>
      </w:pPr>
      <w:bookmarkStart w:id="226" w:name="_Toc441651598"/>
      <w:bookmarkStart w:id="227" w:name="_Toc442559909"/>
      <w:r w:rsidRPr="00FC6633">
        <w:rPr>
          <w:rFonts w:cs="Arial"/>
          <w:b/>
          <w:u w:val="single"/>
          <w:lang w:val="sr-Cyrl-RS"/>
        </w:rPr>
        <w:t>Меница</w:t>
      </w:r>
      <w:r w:rsidRPr="00FC6633">
        <w:rPr>
          <w:rFonts w:cs="Arial"/>
          <w:b/>
          <w:u w:val="single"/>
        </w:rPr>
        <w:t xml:space="preserve"> за добро извршење посла</w:t>
      </w:r>
      <w:bookmarkEnd w:id="226"/>
      <w:bookmarkEnd w:id="227"/>
    </w:p>
    <w:p w:rsidR="00FC6633" w:rsidRPr="00FC6633" w:rsidRDefault="00FC6633" w:rsidP="00FC6633">
      <w:pPr>
        <w:rPr>
          <w:rFonts w:cs="Arial"/>
        </w:rPr>
      </w:pPr>
      <w:r w:rsidRPr="00FC6633">
        <w:rPr>
          <w:rFonts w:cs="Arial"/>
        </w:rPr>
        <w:t>Понуђач је обавезан да Наручиоцу достави:</w:t>
      </w:r>
    </w:p>
    <w:p w:rsidR="00FC6633" w:rsidRPr="00FC6633" w:rsidRDefault="00FC6633" w:rsidP="00FC6633">
      <w:pPr>
        <w:numPr>
          <w:ilvl w:val="0"/>
          <w:numId w:val="13"/>
        </w:numPr>
        <w:rPr>
          <w:rFonts w:cs="Arial"/>
        </w:rPr>
      </w:pPr>
      <w:r w:rsidRPr="00FC663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C6633" w:rsidRPr="00FC6633" w:rsidRDefault="00FC6633" w:rsidP="00FC6633">
      <w:pPr>
        <w:numPr>
          <w:ilvl w:val="0"/>
          <w:numId w:val="13"/>
        </w:numPr>
        <w:rPr>
          <w:rFonts w:cs="Arial"/>
        </w:rPr>
      </w:pPr>
      <w:r w:rsidRPr="00FC6633">
        <w:rPr>
          <w:rFonts w:cs="Arial"/>
        </w:rPr>
        <w:t xml:space="preserve">Менично писмо – овлашћење којим понуђач овлашћује наручиоца да може наплатити меницу  на износ од </w:t>
      </w:r>
      <w:r w:rsidRPr="00FC6633">
        <w:rPr>
          <w:rFonts w:cs="Arial"/>
          <w:lang w:val="sr-Cyrl-RS"/>
        </w:rPr>
        <w:t xml:space="preserve">10 </w:t>
      </w:r>
      <w:r w:rsidRPr="00FC6633">
        <w:rPr>
          <w:rFonts w:cs="Arial"/>
        </w:rPr>
        <w:t xml:space="preserve">% од вредности уговора (без ПДВ-а) са роком важења минимално </w:t>
      </w:r>
      <w:r w:rsidRPr="00FC6633">
        <w:rPr>
          <w:rFonts w:cs="Arial"/>
          <w:lang w:val="sr-Cyrl-RS"/>
        </w:rPr>
        <w:t>30</w:t>
      </w:r>
      <w:r w:rsidRPr="00FC6633">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C6633" w:rsidRPr="00FC6633" w:rsidRDefault="00FC6633" w:rsidP="00FC6633">
      <w:pPr>
        <w:numPr>
          <w:ilvl w:val="0"/>
          <w:numId w:val="13"/>
        </w:numPr>
        <w:rPr>
          <w:rFonts w:cs="Arial"/>
        </w:rPr>
      </w:pPr>
      <w:r w:rsidRPr="00FC663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C6633" w:rsidRPr="00FC6633" w:rsidRDefault="00FC6633" w:rsidP="00FC6633">
      <w:pPr>
        <w:numPr>
          <w:ilvl w:val="0"/>
          <w:numId w:val="13"/>
        </w:numPr>
        <w:rPr>
          <w:rFonts w:cs="Arial"/>
        </w:rPr>
      </w:pPr>
      <w:proofErr w:type="gramStart"/>
      <w:r w:rsidRPr="00FC6633">
        <w:rPr>
          <w:rFonts w:cs="Arial"/>
        </w:rPr>
        <w:t>фотокопију</w:t>
      </w:r>
      <w:proofErr w:type="gramEnd"/>
      <w:r w:rsidRPr="00FC6633">
        <w:rPr>
          <w:rFonts w:cs="Arial"/>
        </w:rPr>
        <w:t xml:space="preserve"> ОП обрасца.</w:t>
      </w:r>
    </w:p>
    <w:p w:rsidR="00FC6633" w:rsidRPr="00FC6633" w:rsidRDefault="00FC6633" w:rsidP="00FC6633">
      <w:pPr>
        <w:numPr>
          <w:ilvl w:val="0"/>
          <w:numId w:val="13"/>
        </w:numPr>
        <w:rPr>
          <w:rFonts w:cs="Arial"/>
        </w:rPr>
      </w:pPr>
      <w:r w:rsidRPr="00FC663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6633" w:rsidRPr="00FC6633" w:rsidRDefault="00FC6633" w:rsidP="00FC6633">
      <w:pPr>
        <w:rPr>
          <w:rFonts w:cs="Arial"/>
          <w:lang w:val="sr-Cyrl-RS"/>
        </w:rPr>
      </w:pPr>
      <w:proofErr w:type="gramStart"/>
      <w:r w:rsidRPr="00FC6633">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C6633">
        <w:rPr>
          <w:rFonts w:cs="Arial"/>
        </w:rPr>
        <w:t xml:space="preserve"> </w:t>
      </w:r>
    </w:p>
    <w:p w:rsidR="00FC6633" w:rsidRPr="00FC6633" w:rsidRDefault="00FC6633" w:rsidP="00FC6633">
      <w:pPr>
        <w:spacing w:before="0"/>
        <w:contextualSpacing/>
        <w:rPr>
          <w:rFonts w:eastAsia="TimesNewRomanPSMT" w:cs="Arial"/>
          <w:b/>
          <w:bCs/>
          <w:iCs/>
        </w:rPr>
      </w:pPr>
      <w:r w:rsidRPr="00FC6633">
        <w:rPr>
          <w:rFonts w:eastAsia="Calibri" w:cs="Arial"/>
          <w:b/>
          <w:u w:val="single"/>
        </w:rPr>
        <w:t xml:space="preserve">  </w:t>
      </w:r>
    </w:p>
    <w:p w:rsidR="00950F08" w:rsidRPr="00950F08" w:rsidRDefault="00950F08"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009F38F0">
        <w:rPr>
          <w:rFonts w:cs="Arial"/>
        </w:rPr>
        <w:t xml:space="preserve"> Огранак ТЕНТ</w:t>
      </w:r>
      <w:r w:rsidR="009F38F0">
        <w:rPr>
          <w:rFonts w:cs="Arial"/>
          <w:lang w:val="sr-Cyrl-RS"/>
        </w:rPr>
        <w:t xml:space="preserve"> - ТЕНТ А – Богољуба Урошевића Црног 44,</w:t>
      </w:r>
      <w:r w:rsidRPr="00FB6FAA">
        <w:rPr>
          <w:rFonts w:cs="Arial"/>
        </w:rPr>
        <w:t xml:space="preserve"> 11500 Обреновац</w:t>
      </w:r>
    </w:p>
    <w:p w:rsidR="00BC096A" w:rsidRPr="009F38F0" w:rsidRDefault="00BC096A" w:rsidP="00BC096A">
      <w:pPr>
        <w:tabs>
          <w:tab w:val="left" w:pos="567"/>
          <w:tab w:val="left" w:pos="709"/>
        </w:tabs>
        <w:spacing w:after="120"/>
        <w:rPr>
          <w:rFonts w:eastAsia="TimesNewRomanPSMT" w:cs="Arial"/>
          <w:bCs/>
          <w:lang w:val="sr-Cyrl-RS"/>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9F38F0">
        <w:rPr>
          <w:rFonts w:cs="Arial"/>
          <w:lang w:val="sr-Cyrl-RS"/>
        </w:rPr>
        <w:t>ТЕНТ А – Богољуба Урошевића Црног 44,</w:t>
      </w:r>
      <w:r w:rsidR="009F38F0" w:rsidRPr="00FB6FAA">
        <w:rPr>
          <w:rFonts w:cs="Arial"/>
        </w:rPr>
        <w:t xml:space="preserve"> 11500 Обреновац</w:t>
      </w:r>
      <w:r w:rsidR="009F38F0">
        <w:rPr>
          <w:rFonts w:eastAsia="TimesNewRomanPSMT" w:cs="Arial"/>
          <w:bCs/>
          <w:lang w:val="sr-Cyrl-RS"/>
        </w:rPr>
        <w:t xml:space="preserve"> </w:t>
      </w:r>
      <w:r w:rsidRPr="00AF1BDE">
        <w:rPr>
          <w:rFonts w:cs="Arial"/>
          <w:b/>
        </w:rPr>
        <w:t xml:space="preserve">и доставља се лично или на одговарајући начин поштом на адресу: </w:t>
      </w:r>
    </w:p>
    <w:p w:rsidR="006312E4" w:rsidRDefault="006312E4" w:rsidP="00BC096A">
      <w:pPr>
        <w:suppressAutoHyphens/>
        <w:spacing w:line="100" w:lineRule="atLeast"/>
        <w:jc w:val="center"/>
        <w:rPr>
          <w:rFonts w:eastAsia="TimesNewRomanPSMT" w:cs="Arial"/>
          <w:bCs/>
          <w:lang w:val="sr-Cyrl-RS"/>
        </w:rPr>
      </w:pPr>
      <w:r w:rsidRPr="00AF1BDE">
        <w:rPr>
          <w:rFonts w:cs="Arial"/>
        </w:rPr>
        <w:t xml:space="preserve">Огранак ТЕНТ, </w:t>
      </w:r>
      <w:r>
        <w:rPr>
          <w:rFonts w:cs="Arial"/>
          <w:lang w:val="sr-Cyrl-RS"/>
        </w:rPr>
        <w:t>ТЕНТ А – Богољуба Урошевића Црног 44,</w:t>
      </w:r>
      <w:r w:rsidRPr="00FB6FAA">
        <w:rPr>
          <w:rFonts w:cs="Arial"/>
        </w:rPr>
        <w:t xml:space="preserve"> 11500 Обреновац</w:t>
      </w:r>
      <w:r>
        <w:rPr>
          <w:rFonts w:eastAsia="TimesNewRomanPSMT" w:cs="Arial"/>
          <w:bCs/>
          <w:lang w:val="sr-Cyrl-RS"/>
        </w:rPr>
        <w:t xml:space="preserve">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lastRenderedPageBreak/>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DB7CD7">
        <w:rPr>
          <w:rFonts w:cs="Arial"/>
          <w:b/>
        </w:rPr>
        <w:t>38/2019 (3000/0691/2019</w:t>
      </w:r>
      <w:r w:rsidR="00A705F1">
        <w:rPr>
          <w:rFonts w:cs="Arial"/>
          <w:b/>
        </w:rPr>
        <w:t>)</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935108" w:rsidRDefault="004B6465" w:rsidP="00935108">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28" w:name="_Toc441651602"/>
      <w:bookmarkStart w:id="229" w:name="_Toc442559913"/>
      <w:r w:rsidRPr="00AF1BDE">
        <w:rPr>
          <w:rFonts w:cs="Arial"/>
        </w:rPr>
        <w:t>Додатне информације и објашњења</w:t>
      </w:r>
      <w:bookmarkEnd w:id="228"/>
      <w:bookmarkEnd w:id="229"/>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Pr="00AF1BDE">
        <w:rPr>
          <w:rFonts w:cs="Arial"/>
          <w:lang w:val="ru-RU"/>
        </w:rPr>
        <w:lastRenderedPageBreak/>
        <w:t xml:space="preserve">Наручиоца, са назнаком: „ОБЈАШЊЕЊА – позив за јавну набавку број </w:t>
      </w:r>
      <w:r w:rsidR="00203F4A">
        <w:rPr>
          <w:rFonts w:cs="Arial"/>
          <w:b/>
        </w:rPr>
        <w:t>38/2019 (3000/0691/2019</w:t>
      </w:r>
      <w:r w:rsidR="00A705F1">
        <w:rPr>
          <w:rFonts w:cs="Arial"/>
          <w:b/>
        </w:rPr>
        <w:t>)</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00B06FAE" w:rsidRPr="00365200">
          <w:rPr>
            <w:rStyle w:val="Hyperlink"/>
            <w:rFonts w:cs="Arial"/>
          </w:rPr>
          <w:t>slavisa.zecevic@eps.rs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0" w:name="_Toc441651603"/>
      <w:bookmarkStart w:id="231" w:name="_Toc442559914"/>
      <w:r w:rsidRPr="00AF1BDE">
        <w:rPr>
          <w:rFonts w:cs="Arial"/>
        </w:rPr>
        <w:t>Трошкови понуде</w:t>
      </w:r>
      <w:bookmarkEnd w:id="230"/>
      <w:bookmarkEnd w:id="231"/>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2" w:name="_Toc442559917"/>
      <w:bookmarkStart w:id="233" w:name="_Toc441651606"/>
      <w:r w:rsidRPr="00AF1BDE">
        <w:rPr>
          <w:rFonts w:cs="Arial"/>
        </w:rPr>
        <w:lastRenderedPageBreak/>
        <w:t>Разлози за одбијање понуде</w:t>
      </w:r>
      <w:bookmarkEnd w:id="232"/>
      <w:bookmarkEnd w:id="233"/>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4" w:name="_Toc441651607"/>
      <w:bookmarkStart w:id="235" w:name="_Toc442559918"/>
      <w:r w:rsidRPr="00AF1BDE">
        <w:rPr>
          <w:rFonts w:cs="Arial"/>
          <w:lang w:val="ru-RU"/>
        </w:rPr>
        <w:t>Н</w:t>
      </w:r>
      <w:r w:rsidRPr="00AF1BDE">
        <w:rPr>
          <w:rFonts w:cs="Arial"/>
        </w:rPr>
        <w:t>егативне референце</w:t>
      </w:r>
      <w:bookmarkEnd w:id="234"/>
      <w:bookmarkEnd w:id="235"/>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lastRenderedPageBreak/>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6" w:name="_Toc441651608"/>
      <w:bookmarkStart w:id="237" w:name="_Toc442559919"/>
      <w:r w:rsidRPr="00AF1BDE">
        <w:rPr>
          <w:rFonts w:cs="Arial"/>
        </w:rPr>
        <w:t>Увид у документацију</w:t>
      </w:r>
      <w:bookmarkEnd w:id="236"/>
      <w:bookmarkEnd w:id="237"/>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38" w:name="_Toc441651609"/>
      <w:bookmarkStart w:id="239" w:name="_Toc442559920"/>
      <w:r w:rsidRPr="00AF1BDE">
        <w:rPr>
          <w:rFonts w:cs="Arial"/>
          <w:lang w:val="ru-RU"/>
        </w:rPr>
        <w:t>З</w:t>
      </w:r>
      <w:r w:rsidRPr="00AF1BDE">
        <w:rPr>
          <w:rFonts w:cs="Arial"/>
        </w:rPr>
        <w:t>аштита права понуђача</w:t>
      </w:r>
      <w:bookmarkEnd w:id="238"/>
      <w:bookmarkEnd w:id="239"/>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00B06FAE">
        <w:rPr>
          <w:rFonts w:cs="Arial"/>
        </w:rPr>
        <w:t>-</w:t>
      </w:r>
      <w:r w:rsidR="00B06FAE">
        <w:rPr>
          <w:rFonts w:cs="Arial"/>
          <w:lang w:val="sr-Cyrl-RS"/>
        </w:rPr>
        <w:t>ТЕНТ А Богољуба Урошевића Црног 44, 11</w:t>
      </w:r>
      <w:r w:rsidRPr="00AF1BDE">
        <w:rPr>
          <w:rFonts w:cs="Arial"/>
          <w:lang w:val="sr-Cyrl-RS"/>
        </w:rPr>
        <w:t>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DC3564" w:rsidRPr="00DC3564">
        <w:rPr>
          <w:rFonts w:cs="Arial"/>
          <w:b/>
        </w:rPr>
        <w:t>Сечење дрвећа у пружном појасу индустријске пруге ЖТ ТЕНТ</w:t>
      </w:r>
      <w:r w:rsidR="00057A17">
        <w:rPr>
          <w:rFonts w:cs="Arial"/>
          <w:b/>
        </w:rPr>
        <w:t xml:space="preserve"> </w:t>
      </w:r>
      <w:r w:rsidRPr="00AF1BDE">
        <w:rPr>
          <w:rFonts w:cs="Arial"/>
        </w:rPr>
        <w:t>бр.</w:t>
      </w:r>
      <w:r w:rsidR="00A705F1">
        <w:rPr>
          <w:rFonts w:cs="Arial"/>
          <w:lang w:val="sr-Cyrl-RS"/>
        </w:rPr>
        <w:t xml:space="preserve"> </w:t>
      </w:r>
      <w:proofErr w:type="gramStart"/>
      <w:r w:rsidRPr="00AF1BDE">
        <w:rPr>
          <w:rFonts w:cs="Arial"/>
        </w:rPr>
        <w:t xml:space="preserve">ЈН </w:t>
      </w:r>
      <w:r w:rsidR="001D2A8B">
        <w:rPr>
          <w:rFonts w:cs="Arial"/>
          <w:b/>
        </w:rPr>
        <w:t>38/2019</w:t>
      </w:r>
      <w:r w:rsidR="00B06FAE">
        <w:rPr>
          <w:rFonts w:cs="Arial"/>
          <w:b/>
        </w:rPr>
        <w:t xml:space="preserve"> (300</w:t>
      </w:r>
      <w:r w:rsidR="001D2A8B">
        <w:rPr>
          <w:rFonts w:cs="Arial"/>
          <w:b/>
        </w:rPr>
        <w:t>0/0691/2019</w:t>
      </w:r>
      <w:r w:rsidR="00A705F1">
        <w:rPr>
          <w:rFonts w:cs="Arial"/>
          <w:b/>
        </w:rPr>
        <w:t>)</w:t>
      </w:r>
      <w:r w:rsidRPr="00AF1BDE">
        <w:rPr>
          <w:rFonts w:cs="Arial"/>
        </w:rPr>
        <w:t>, а копија се истовремено доставља Републичкој комисији.</w:t>
      </w:r>
      <w:proofErr w:type="gramEnd"/>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002551B3" w:rsidRPr="000B0542">
          <w:rPr>
            <w:rStyle w:val="Hyperlink"/>
            <w:rFonts w:cs="Arial"/>
          </w:rPr>
          <w:t>slavisa.zecevic@eps.rs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366FC9" w:rsidRDefault="004B6465" w:rsidP="00366FC9">
      <w:pPr>
        <w:tabs>
          <w:tab w:val="left" w:pos="1134"/>
        </w:tabs>
        <w:jc w:val="left"/>
        <w:rPr>
          <w:rFonts w:cs="Arial"/>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61420">
        <w:rPr>
          <w:rFonts w:cs="Arial"/>
          <w:b/>
        </w:rPr>
        <w:t>38</w:t>
      </w:r>
      <w:r w:rsidR="00A504B2">
        <w:rPr>
          <w:rFonts w:cs="Arial"/>
          <w:b/>
          <w:lang w:val="sr-Cyrl-RS"/>
        </w:rPr>
        <w:t>201</w:t>
      </w:r>
      <w:r w:rsidR="00961420">
        <w:rPr>
          <w:rFonts w:cs="Arial"/>
          <w:b/>
        </w:rPr>
        <w:t>9</w:t>
      </w:r>
      <w:r w:rsidR="00961420">
        <w:rPr>
          <w:rFonts w:cs="Arial"/>
          <w:b/>
          <w:lang w:val="sr-Cyrl-RS"/>
        </w:rPr>
        <w:t>3000</w:t>
      </w:r>
      <w:r w:rsidR="00961420">
        <w:rPr>
          <w:rFonts w:cs="Arial"/>
          <w:b/>
        </w:rPr>
        <w:t>0691</w:t>
      </w:r>
      <w:r w:rsidR="00961420">
        <w:rPr>
          <w:rFonts w:cs="Arial"/>
          <w:b/>
          <w:lang w:val="sr-Cyrl-RS"/>
        </w:rPr>
        <w:t>201</w:t>
      </w:r>
      <w:r w:rsidR="00961420">
        <w:rPr>
          <w:rFonts w:cs="Arial"/>
          <w:b/>
        </w:rPr>
        <w:t>9</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961420">
        <w:rPr>
          <w:rFonts w:cs="Arial"/>
          <w:b/>
        </w:rPr>
        <w:t>38/2019 (3000/0691/2019</w:t>
      </w:r>
      <w:r w:rsidR="00A705F1">
        <w:rPr>
          <w:rFonts w:cs="Arial"/>
          <w:b/>
        </w:rPr>
        <w:t>)</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w:t>
      </w:r>
      <w:r w:rsidRPr="00AF1BDE">
        <w:rPr>
          <w:rFonts w:cs="Arial"/>
        </w:rPr>
        <w:lastRenderedPageBreak/>
        <w:t>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250795" w:rsidRDefault="00250795" w:rsidP="004B6465">
      <w:pPr>
        <w:rPr>
          <w:rFonts w:cs="Arial"/>
          <w:lang w:val="sr-Cyrl-RS"/>
        </w:rPr>
      </w:pPr>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0" w:name="_Toc441651610"/>
      <w:bookmarkStart w:id="241"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0"/>
      <w:bookmarkEnd w:id="241"/>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proofErr w:type="gramStart"/>
      <w:r w:rsidRPr="007241CD">
        <w:rPr>
          <w:rFonts w:cs="Arial"/>
        </w:rPr>
        <w:t>изврши  наплату</w:t>
      </w:r>
      <w:proofErr w:type="gramEnd"/>
      <w:r w:rsidRPr="007241CD">
        <w:rPr>
          <w:rFonts w:cs="Arial"/>
        </w:rPr>
        <w:t xml:space="preserve">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2" w:name="_Toc441651611"/>
      <w:bookmarkStart w:id="243" w:name="_Toc442559922"/>
      <w:r w:rsidRPr="00AF1BDE">
        <w:rPr>
          <w:rFonts w:cs="Arial"/>
        </w:rPr>
        <w:lastRenderedPageBreak/>
        <w:t>Измене током трајања уговора</w:t>
      </w:r>
      <w:bookmarkEnd w:id="242"/>
      <w:bookmarkEnd w:id="243"/>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366FC9">
      <w:pPr>
        <w:pStyle w:val="KDPodnaslov1"/>
        <w:spacing w:before="0"/>
        <w:rPr>
          <w:rFonts w:cs="Arial"/>
          <w:lang w:val="sr-Cyrl-RS"/>
        </w:rPr>
      </w:pPr>
    </w:p>
    <w:p w:rsidR="00366FC9" w:rsidRPr="00366FC9" w:rsidRDefault="00366FC9" w:rsidP="00366FC9">
      <w:pPr>
        <w:pStyle w:val="KDPodnaslov1"/>
        <w:spacing w:before="0"/>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4"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4"/>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250795">
        <w:rPr>
          <w:rFonts w:eastAsia="TimesNewRomanPS-BoldMT" w:cs="Arial"/>
          <w:bCs/>
          <w:color w:val="000000"/>
          <w:lang w:val="sr-Cyrl-RS"/>
        </w:rPr>
        <w:t>9</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9F4A47" w:rsidRPr="009F4A47">
        <w:rPr>
          <w:rFonts w:cs="Arial"/>
          <w:b/>
          <w:lang w:val="sr-Cyrl-RS"/>
        </w:rPr>
        <w:t>Сечење дрвећа у пружном појасу индустријске пруге ЖТ ТЕНТ</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9F4A47">
        <w:rPr>
          <w:rFonts w:cs="Arial"/>
          <w:b/>
        </w:rPr>
        <w:t>38/2019</w:t>
      </w:r>
      <w:r w:rsidR="00A705F1">
        <w:rPr>
          <w:rFonts w:cs="Arial"/>
          <w:b/>
        </w:rPr>
        <w:t xml:space="preserve"> </w:t>
      </w:r>
      <w:r w:rsidR="009F4A47">
        <w:rPr>
          <w:rFonts w:cs="Arial"/>
          <w:b/>
        </w:rPr>
        <w:t>(3000/0691/2019</w:t>
      </w:r>
      <w:r w:rsidR="00A705F1">
        <w:rPr>
          <w:rFonts w:cs="Arial"/>
          <w:b/>
        </w:rPr>
        <w:t>)</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950F08" w:rsidRDefault="00827A40" w:rsidP="00827A40">
      <w:pPr>
        <w:spacing w:before="0"/>
        <w:rPr>
          <w:rFonts w:cs="Arial"/>
          <w:iCs/>
          <w:lang w:val="ru-RU"/>
        </w:rPr>
      </w:pPr>
      <w:r w:rsidRPr="00AF1BD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535C97">
        <w:rPr>
          <w:rFonts w:cs="Arial"/>
          <w:iCs/>
          <w:lang w:val="ru-RU"/>
        </w:rPr>
        <w:t>је учесник у заједничкој понуди</w:t>
      </w: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244041" w:rsidRPr="00244041" w:rsidRDefault="00244041" w:rsidP="00244041">
            <w:pPr>
              <w:autoSpaceDE w:val="0"/>
              <w:autoSpaceDN w:val="0"/>
              <w:adjustRightInd w:val="0"/>
              <w:spacing w:before="0"/>
              <w:jc w:val="center"/>
              <w:rPr>
                <w:rFonts w:cs="Arial"/>
                <w:b/>
                <w:lang w:val="sr-Cyrl-RS"/>
              </w:rPr>
            </w:pPr>
          </w:p>
          <w:p w:rsidR="00244041" w:rsidRDefault="00244041" w:rsidP="00244041">
            <w:pPr>
              <w:autoSpaceDE w:val="0"/>
              <w:autoSpaceDN w:val="0"/>
              <w:adjustRightInd w:val="0"/>
              <w:spacing w:before="0"/>
              <w:jc w:val="center"/>
              <w:rPr>
                <w:rFonts w:cs="Arial"/>
                <w:b/>
                <w:lang w:val="sr-Cyrl-RS"/>
              </w:rPr>
            </w:pPr>
            <w:r w:rsidRPr="00244041">
              <w:rPr>
                <w:rFonts w:cs="Arial"/>
                <w:b/>
                <w:lang w:val="sr-Cyrl-RS"/>
              </w:rPr>
              <w:t>Сечење дрвећа у пружном појасу индустријске пруге ЖТ ТЕНТ</w:t>
            </w:r>
          </w:p>
          <w:p w:rsidR="00827A40" w:rsidRPr="00AF1BDE" w:rsidRDefault="00827A40" w:rsidP="00244041">
            <w:pPr>
              <w:autoSpaceDE w:val="0"/>
              <w:autoSpaceDN w:val="0"/>
              <w:adjustRightInd w:val="0"/>
              <w:spacing w:before="0"/>
              <w:jc w:val="center"/>
              <w:rPr>
                <w:rFonts w:cs="Arial"/>
                <w:b/>
                <w:lang w:val="sr-Cyrl-RS"/>
              </w:rPr>
            </w:pPr>
            <w:r w:rsidRPr="00AF1BDE">
              <w:rPr>
                <w:rFonts w:cs="Arial"/>
                <w:b/>
                <w:lang w:val="sr-Cyrl-RS"/>
              </w:rPr>
              <w:t xml:space="preserve">ЈН. бр. </w:t>
            </w:r>
            <w:r w:rsidR="003844FC">
              <w:rPr>
                <w:rFonts w:cs="Arial"/>
                <w:b/>
              </w:rPr>
              <w:t>38</w:t>
            </w:r>
            <w:r w:rsidR="003844FC">
              <w:rPr>
                <w:rFonts w:cs="Arial"/>
                <w:b/>
                <w:lang w:val="sr-Cyrl-RS"/>
              </w:rPr>
              <w:t>/201</w:t>
            </w:r>
            <w:r w:rsidR="003844FC">
              <w:rPr>
                <w:rFonts w:cs="Arial"/>
                <w:b/>
              </w:rPr>
              <w:t>9</w:t>
            </w:r>
            <w:r w:rsidR="003844FC">
              <w:rPr>
                <w:rFonts w:cs="Arial"/>
                <w:b/>
                <w:lang w:val="sr-Cyrl-RS"/>
              </w:rPr>
              <w:t xml:space="preserve"> (3000/</w:t>
            </w:r>
            <w:r w:rsidR="003844FC">
              <w:rPr>
                <w:rFonts w:cs="Arial"/>
                <w:b/>
              </w:rPr>
              <w:t>0691</w:t>
            </w:r>
            <w:r w:rsidR="003844FC">
              <w:rPr>
                <w:rFonts w:cs="Arial"/>
                <w:b/>
                <w:lang w:val="sr-Cyrl-RS"/>
              </w:rPr>
              <w:t>/201</w:t>
            </w:r>
            <w:r w:rsidR="003844FC">
              <w:rPr>
                <w:rFonts w:cs="Arial"/>
                <w:b/>
              </w:rPr>
              <w:t>9</w:t>
            </w:r>
            <w:r w:rsidR="00A705F1">
              <w:rPr>
                <w:rFonts w:cs="Arial"/>
                <w:b/>
                <w:lang w:val="sr-Cyrl-RS"/>
              </w:rPr>
              <w:t>)</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277AE0" w:rsidRPr="00660FB0" w:rsidRDefault="00660FB0" w:rsidP="00F957A7">
            <w:pPr>
              <w:spacing w:before="0"/>
              <w:jc w:val="left"/>
              <w:rPr>
                <w:rFonts w:cs="Arial"/>
                <w:b/>
                <w:lang w:val="sr-Cyrl-RS"/>
              </w:rPr>
            </w:pPr>
            <w:r>
              <w:rPr>
                <w:rFonts w:cs="Arial"/>
                <w:lang w:val="sr-Cyrl-RS"/>
              </w:rPr>
              <w:t>Према динамици наручиоца, најкасније до краја 2019 године.</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r w:rsidR="0070091A">
              <w:rPr>
                <w:rFonts w:cs="Arial"/>
                <w:b/>
                <w:bCs/>
                <w:iCs/>
                <w:lang w:val="sr-Cyrl-CS"/>
              </w:rPr>
              <w:t xml:space="preserve"> и ПАРИТЕТ</w:t>
            </w:r>
            <w:r w:rsidRPr="004D7A12">
              <w:rPr>
                <w:rFonts w:cs="Arial"/>
                <w:b/>
                <w:bCs/>
                <w:iCs/>
                <w:lang w:val="sr-Cyrl-CS"/>
              </w:rPr>
              <w:t>:</w:t>
            </w:r>
          </w:p>
          <w:p w:rsidR="00277AE0" w:rsidRPr="00813A85" w:rsidRDefault="0070091A" w:rsidP="00950F08">
            <w:pPr>
              <w:spacing w:before="0"/>
              <w:jc w:val="center"/>
              <w:rPr>
                <w:rFonts w:eastAsia="TimesNewRomanPSMT"/>
                <w:lang w:val="sr-Cyrl-RS"/>
              </w:rPr>
            </w:pPr>
            <w:r>
              <w:rPr>
                <w:rFonts w:eastAsia="TimesNewRomanPSMT" w:cs="Arial"/>
                <w:bCs/>
                <w:color w:val="000000"/>
                <w:szCs w:val="24"/>
                <w:lang w:val="sr-Cyrl-RS"/>
              </w:rPr>
              <w:t xml:space="preserve">ф-ко Наручилац, </w:t>
            </w:r>
            <w:r w:rsidRPr="00D41ECB">
              <w:rPr>
                <w:rFonts w:eastAsia="TimesNewRomanPSMT" w:cs="Arial"/>
                <w:bCs/>
                <w:color w:val="000000"/>
                <w:szCs w:val="24"/>
                <w:lang w:val="sr-Cyrl-RS"/>
              </w:rPr>
              <w:t xml:space="preserve">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Pr>
                <w:rFonts w:eastAsia="TimesNewRomanPSMT" w:cs="Arial"/>
                <w:bCs/>
                <w:lang w:val="sr-Cyrl-RS"/>
              </w:rPr>
              <w:t xml:space="preserve">је </w:t>
            </w:r>
            <w:r w:rsidR="00660FB0" w:rsidRPr="00660FB0">
              <w:rPr>
                <w:rFonts w:eastAsia="TimesNewRomanPSMT" w:cs="Arial"/>
                <w:bCs/>
                <w:lang w:val="sr-Cyrl-RS"/>
              </w:rPr>
              <w:t>Пружни појас индустријске пруге ЖТ ТЕНТ</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w:t>
            </w:r>
            <w:r w:rsidR="005D1061">
              <w:rPr>
                <w:rFonts w:cs="Arial"/>
                <w:bCs/>
                <w:iCs/>
                <w:lang w:val="sr-Cyrl-CS"/>
              </w:rPr>
              <w:t xml:space="preserve">ања, рок извршења, </w:t>
            </w:r>
            <w:r w:rsidRPr="00AF1BDE">
              <w:rPr>
                <w:rFonts w:cs="Arial"/>
                <w:bCs/>
                <w:iCs/>
                <w:lang w:val="sr-Cyrl-CS"/>
              </w:rPr>
              <w:t xml:space="preserve">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827A40" w:rsidRPr="00660FB0" w:rsidRDefault="004B3A23" w:rsidP="00936613">
      <w:pPr>
        <w:spacing w:before="0"/>
        <w:rPr>
          <w:rFonts w:cs="Arial"/>
          <w:b/>
          <w:bCs/>
          <w:iCs/>
          <w:u w:val="single"/>
          <w:lang w:val="sr-Cyrl-RS"/>
        </w:rPr>
      </w:pPr>
      <w:r w:rsidRPr="00660FB0">
        <w:rPr>
          <w:rFonts w:cs="Arial"/>
          <w:b/>
          <w:bCs/>
          <w:iCs/>
          <w:u w:val="single"/>
        </w:rPr>
        <w:t>Напомене:</w:t>
      </w:r>
      <w:r w:rsidRPr="00660FB0">
        <w:rPr>
          <w:rFonts w:cs="Arial"/>
          <w:b/>
          <w:bCs/>
          <w:iCs/>
          <w:lang w:val="sr-Cyrl-RS"/>
        </w:rPr>
        <w:t xml:space="preserve"> </w:t>
      </w:r>
      <w:r w:rsidR="00827A40" w:rsidRPr="00660FB0">
        <w:rPr>
          <w:rFonts w:eastAsia="TimesNewRomanPS-BoldMT" w:cs="Arial"/>
          <w:bCs/>
          <w:iCs/>
        </w:rPr>
        <w:t>Понуђач је обавезан да у обрасцу понуде попуни све комерцијалне услове (сва празна поља).</w:t>
      </w:r>
      <w:r w:rsidRPr="00660FB0">
        <w:rPr>
          <w:rFonts w:cs="Arial"/>
          <w:b/>
          <w:bCs/>
          <w:iCs/>
          <w:lang w:val="sr-Cyrl-RS"/>
        </w:rPr>
        <w:t xml:space="preserve"> </w:t>
      </w:r>
      <w:r w:rsidR="00827A40" w:rsidRPr="00660FB0">
        <w:rPr>
          <w:rFonts w:eastAsia="TimesNewRomanPS-BoldMT" w:cs="Arial"/>
          <w:bCs/>
          <w:iCs/>
          <w:lang w:val="ru-RU"/>
        </w:rPr>
        <w:t>Уколико понуђачи подносе заједничку понуду,група понуђача може да о</w:t>
      </w:r>
      <w:r w:rsidR="00827A40" w:rsidRPr="00660FB0">
        <w:rPr>
          <w:rFonts w:eastAsia="TimesNewRomanPS-BoldMT" w:cs="Arial"/>
          <w:bCs/>
          <w:iCs/>
        </w:rPr>
        <w:t>власти</w:t>
      </w:r>
      <w:r w:rsidR="00827A40" w:rsidRPr="00660FB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660FB0">
        <w:rPr>
          <w:rFonts w:eastAsia="TimesNewRomanPS-BoldMT" w:cs="Arial"/>
          <w:bCs/>
          <w:iCs/>
          <w:lang w:val="ru-RU"/>
        </w:rPr>
        <w:t>.</w:t>
      </w:r>
    </w:p>
    <w:p w:rsidR="00660FB0" w:rsidRDefault="00660FB0" w:rsidP="00535C97">
      <w:pPr>
        <w:pStyle w:val="KDObrazac"/>
        <w:spacing w:before="0"/>
        <w:jc w:val="both"/>
        <w:rPr>
          <w:lang w:val="sr-Cyrl-RS"/>
        </w:rPr>
      </w:pPr>
      <w:bookmarkStart w:id="245" w:name="_Toc442559926"/>
    </w:p>
    <w:p w:rsidR="00660FB0" w:rsidRDefault="00660FB0" w:rsidP="00C332BD">
      <w:pPr>
        <w:pStyle w:val="KDObrazac"/>
        <w:spacing w:before="0"/>
        <w:rPr>
          <w:lang w:val="sr-Cyrl-RS"/>
        </w:rPr>
      </w:pPr>
    </w:p>
    <w:p w:rsidR="00C332BD" w:rsidRPr="00E47C2E" w:rsidRDefault="00C332BD" w:rsidP="00C332BD">
      <w:pPr>
        <w:pStyle w:val="KDObrazac"/>
        <w:spacing w:before="0"/>
      </w:pPr>
      <w:proofErr w:type="gramStart"/>
      <w:r w:rsidRPr="00E47C2E">
        <w:lastRenderedPageBreak/>
        <w:t xml:space="preserve">ОБРАЗАЦ </w:t>
      </w:r>
      <w:r>
        <w:t>2</w:t>
      </w:r>
      <w:r w:rsidRPr="00E47C2E">
        <w:t>.</w:t>
      </w:r>
      <w:proofErr w:type="gramEnd"/>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proofErr w:type="gramStart"/>
      <w:r w:rsidRPr="00813A85">
        <w:rPr>
          <w:rFonts w:cs="Arial"/>
          <w:b/>
        </w:rPr>
        <w:t>Табела 1.</w:t>
      </w:r>
      <w:proofErr w:type="gramEnd"/>
    </w:p>
    <w:p w:rsidR="00277AE0" w:rsidRDefault="00277AE0" w:rsidP="00277AE0">
      <w:pPr>
        <w:widowControl w:val="0"/>
        <w:spacing w:before="0"/>
        <w:rPr>
          <w:rFonts w:eastAsia="Arial Unicode MS" w:cs="Arial"/>
          <w:lang w:val="sr-Cyrl-RS"/>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513"/>
        <w:gridCol w:w="852"/>
        <w:gridCol w:w="815"/>
        <w:gridCol w:w="755"/>
        <w:gridCol w:w="831"/>
        <w:gridCol w:w="1392"/>
        <w:gridCol w:w="1450"/>
      </w:tblGrid>
      <w:tr w:rsidR="00A344EA" w:rsidRPr="007B3906" w:rsidTr="00C70688">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Ред. бр.</w:t>
            </w:r>
          </w:p>
        </w:tc>
        <w:tc>
          <w:tcPr>
            <w:tcW w:w="1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color w:val="000000"/>
                <w:lang w:val="sr-Cyrl-RS" w:eastAsia="sr-Latn-CS"/>
              </w:rPr>
            </w:pPr>
            <w:r w:rsidRPr="007B3906">
              <w:rPr>
                <w:rFonts w:cs="Arial"/>
                <w:b/>
                <w:color w:val="000000"/>
                <w:lang w:val="sr-Cyrl-RS" w:eastAsia="sr-Latn-CS"/>
              </w:rPr>
              <w:t>Врста испитивања</w:t>
            </w:r>
          </w:p>
        </w:tc>
        <w:tc>
          <w:tcPr>
            <w:tcW w:w="41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Јед. мере</w:t>
            </w:r>
          </w:p>
        </w:tc>
        <w:tc>
          <w:tcPr>
            <w:tcW w:w="39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Кол</w:t>
            </w:r>
          </w:p>
        </w:tc>
        <w:tc>
          <w:tcPr>
            <w:tcW w:w="36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без ПДВ дин.</w:t>
            </w:r>
          </w:p>
        </w:tc>
        <w:tc>
          <w:tcPr>
            <w:tcW w:w="4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са ПДВ дин.</w:t>
            </w:r>
          </w:p>
        </w:tc>
        <w:tc>
          <w:tcPr>
            <w:tcW w:w="67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без ПДВ дин.</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са ПДВ дин.</w:t>
            </w:r>
          </w:p>
        </w:tc>
      </w:tr>
      <w:tr w:rsidR="00A344EA" w:rsidRPr="007B3906" w:rsidTr="00C70688">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70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41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395"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36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40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75"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C70688" w:rsidRPr="007B3906" w:rsidTr="00C70688">
        <w:tc>
          <w:tcPr>
            <w:tcW w:w="342"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CS" w:eastAsia="sr-Latn-CS"/>
              </w:rPr>
            </w:pPr>
            <w:r>
              <w:rPr>
                <w:rFonts w:cs="Arial"/>
                <w:b/>
                <w:bCs/>
                <w:iCs/>
                <w:lang w:val="sr-Cyrl-CS" w:eastAsia="sr-Latn-CS"/>
              </w:rPr>
              <w:t>1</w:t>
            </w:r>
          </w:p>
        </w:tc>
        <w:tc>
          <w:tcPr>
            <w:tcW w:w="1703"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spacing w:after="120"/>
              <w:rPr>
                <w:rFonts w:cs="Arial"/>
                <w:bCs/>
                <w:lang w:val="sr-Latn-CS"/>
              </w:rPr>
            </w:pPr>
            <w:r w:rsidRPr="00A53E77">
              <w:rPr>
                <w:rFonts w:cs="Arial"/>
                <w:bCs/>
                <w:lang w:val="sr-Cyrl-RS"/>
              </w:rPr>
              <w:t xml:space="preserve">Сеча стабала тврдих лишћара прсног пречника </w:t>
            </w:r>
            <w:r w:rsidRPr="00A53E77">
              <w:rPr>
                <w:rFonts w:cs="Arial"/>
                <w:lang w:val="en-GB"/>
              </w:rPr>
              <w:t>Ø</w:t>
            </w:r>
            <w:r w:rsidRPr="00A53E77">
              <w:rPr>
                <w:rFonts w:cs="Arial"/>
              </w:rPr>
              <w:t xml:space="preserve"> </w:t>
            </w:r>
            <w:r w:rsidRPr="00A53E77">
              <w:rPr>
                <w:rFonts w:cs="Arial"/>
                <w:lang w:val="sr-Cyrl-RS"/>
              </w:rPr>
              <w:t>1</w:t>
            </w:r>
            <w:r w:rsidRPr="00A53E77">
              <w:rPr>
                <w:rFonts w:cs="Arial"/>
              </w:rPr>
              <w:t xml:space="preserve">0 – </w:t>
            </w:r>
            <w:r w:rsidRPr="00A53E77">
              <w:rPr>
                <w:rFonts w:cs="Arial"/>
                <w:lang w:val="sr-Cyrl-RS"/>
              </w:rPr>
              <w:t>20</w:t>
            </w:r>
            <w:r w:rsidRPr="00A53E77">
              <w:rPr>
                <w:rFonts w:cs="Arial"/>
                <w:lang w:val="sr-Latn-CS"/>
              </w:rPr>
              <w:t xml:space="preserve"> cm</w:t>
            </w:r>
          </w:p>
        </w:tc>
        <w:tc>
          <w:tcPr>
            <w:tcW w:w="413"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ind w:right="-1149"/>
              <w:rPr>
                <w:rFonts w:cs="Arial"/>
                <w:vertAlign w:val="superscript"/>
                <w:lang w:val="sr-Cyrl-RS"/>
              </w:rPr>
            </w:pPr>
            <w:r w:rsidRPr="00A53E77">
              <w:rPr>
                <w:rFonts w:cs="Arial"/>
                <w:lang w:val="sr-Cyrl-RS"/>
              </w:rPr>
              <w:t xml:space="preserve">  ком</w:t>
            </w:r>
          </w:p>
        </w:tc>
        <w:tc>
          <w:tcPr>
            <w:tcW w:w="395"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ind w:right="-1149"/>
              <w:rPr>
                <w:rFonts w:cs="Arial"/>
                <w:lang w:val="sr-Cyrl-RS"/>
              </w:rPr>
            </w:pPr>
            <w:r w:rsidRPr="00A53E77">
              <w:rPr>
                <w:rFonts w:cs="Arial"/>
              </w:rPr>
              <w:t xml:space="preserve"> 1</w:t>
            </w:r>
            <w:r w:rsidRPr="00A53E77">
              <w:rPr>
                <w:rFonts w:cs="Arial"/>
                <w:lang w:val="sr-Cyrl-RS"/>
              </w:rPr>
              <w:t>500</w:t>
            </w:r>
          </w:p>
        </w:tc>
        <w:tc>
          <w:tcPr>
            <w:tcW w:w="366"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r>
      <w:tr w:rsidR="00C70688" w:rsidRPr="007B3906" w:rsidTr="00C70688">
        <w:tc>
          <w:tcPr>
            <w:tcW w:w="342"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CS" w:eastAsia="sr-Latn-CS"/>
              </w:rPr>
            </w:pPr>
            <w:r w:rsidRPr="007B3906">
              <w:rPr>
                <w:rFonts w:cs="Arial"/>
                <w:b/>
                <w:bCs/>
                <w:iCs/>
                <w:lang w:val="sr-Cyrl-CS" w:eastAsia="sr-Latn-CS"/>
              </w:rPr>
              <w:t>2</w:t>
            </w:r>
          </w:p>
        </w:tc>
        <w:tc>
          <w:tcPr>
            <w:tcW w:w="1703"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spacing w:after="120"/>
              <w:rPr>
                <w:rFonts w:cs="Arial"/>
                <w:bCs/>
                <w:lang w:val="sr-Latn-CS"/>
              </w:rPr>
            </w:pPr>
            <w:r w:rsidRPr="00A53E77">
              <w:rPr>
                <w:rFonts w:cs="Arial"/>
                <w:bCs/>
                <w:lang w:val="sr-Cyrl-RS"/>
              </w:rPr>
              <w:t xml:space="preserve">Сеча стабала тврдих лишћара прсног пречника </w:t>
            </w:r>
            <w:r w:rsidRPr="00A53E77">
              <w:rPr>
                <w:rFonts w:cs="Arial"/>
                <w:lang w:val="en-GB"/>
              </w:rPr>
              <w:t>Ø</w:t>
            </w:r>
            <w:r w:rsidRPr="00A53E77">
              <w:rPr>
                <w:rFonts w:cs="Arial"/>
              </w:rPr>
              <w:t xml:space="preserve"> </w:t>
            </w:r>
            <w:r w:rsidRPr="00A53E77">
              <w:rPr>
                <w:rFonts w:cs="Arial"/>
                <w:lang w:val="sr-Cyrl-RS"/>
              </w:rPr>
              <w:t>21</w:t>
            </w:r>
            <w:r w:rsidRPr="00A53E77">
              <w:rPr>
                <w:rFonts w:cs="Arial"/>
              </w:rPr>
              <w:t xml:space="preserve"> – </w:t>
            </w:r>
            <w:r w:rsidRPr="00A53E77">
              <w:rPr>
                <w:rFonts w:cs="Arial"/>
                <w:lang w:val="sr-Cyrl-RS"/>
              </w:rPr>
              <w:t>30</w:t>
            </w:r>
            <w:r w:rsidRPr="00A53E77">
              <w:rPr>
                <w:rFonts w:cs="Arial"/>
                <w:lang w:val="sr-Latn-CS"/>
              </w:rPr>
              <w:t xml:space="preserve"> cm</w:t>
            </w:r>
          </w:p>
        </w:tc>
        <w:tc>
          <w:tcPr>
            <w:tcW w:w="413"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ind w:right="-1149"/>
              <w:rPr>
                <w:rFonts w:cs="Arial"/>
                <w:lang w:val="sr-Cyrl-RS"/>
              </w:rPr>
            </w:pPr>
            <w:r w:rsidRPr="00A53E77">
              <w:rPr>
                <w:rFonts w:cs="Arial"/>
                <w:lang w:val="sr-Cyrl-RS"/>
              </w:rPr>
              <w:t xml:space="preserve">  ком</w:t>
            </w:r>
          </w:p>
        </w:tc>
        <w:tc>
          <w:tcPr>
            <w:tcW w:w="395"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ind w:right="-1149"/>
              <w:rPr>
                <w:rFonts w:cs="Arial"/>
                <w:lang w:val="sr-Cyrl-RS"/>
              </w:rPr>
            </w:pPr>
            <w:r>
              <w:rPr>
                <w:rFonts w:cs="Arial"/>
                <w:lang w:val="sr-Cyrl-RS"/>
              </w:rPr>
              <w:t xml:space="preserve"> </w:t>
            </w:r>
            <w:r w:rsidRPr="00A53E77">
              <w:rPr>
                <w:rFonts w:cs="Arial"/>
                <w:lang w:val="sr-Latn-RS"/>
              </w:rPr>
              <w:t>7</w:t>
            </w:r>
            <w:r w:rsidRPr="00A53E77">
              <w:rPr>
                <w:rFonts w:cs="Arial"/>
                <w:lang w:val="sr-Cyrl-RS"/>
              </w:rPr>
              <w:t>50</w:t>
            </w:r>
          </w:p>
        </w:tc>
        <w:tc>
          <w:tcPr>
            <w:tcW w:w="366"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r>
      <w:tr w:rsidR="00C70688" w:rsidRPr="007B3906" w:rsidTr="00C70688">
        <w:tc>
          <w:tcPr>
            <w:tcW w:w="342" w:type="pct"/>
            <w:tcBorders>
              <w:top w:val="single" w:sz="4" w:space="0" w:color="auto"/>
              <w:left w:val="single" w:sz="4" w:space="0" w:color="auto"/>
              <w:bottom w:val="single" w:sz="4" w:space="0" w:color="auto"/>
              <w:right w:val="single" w:sz="4" w:space="0" w:color="auto"/>
            </w:tcBorders>
            <w:vAlign w:val="center"/>
            <w:hideMark/>
          </w:tcPr>
          <w:p w:rsidR="00C70688" w:rsidRPr="007B3906" w:rsidRDefault="00C70688" w:rsidP="00A951C8">
            <w:pPr>
              <w:spacing w:before="0"/>
              <w:jc w:val="center"/>
              <w:rPr>
                <w:rFonts w:cs="Arial"/>
                <w:b/>
                <w:bCs/>
                <w:iCs/>
                <w:lang w:val="sr-Cyrl-CS" w:eastAsia="sr-Latn-CS"/>
              </w:rPr>
            </w:pPr>
            <w:r w:rsidRPr="007B3906">
              <w:rPr>
                <w:rFonts w:cs="Arial"/>
                <w:b/>
                <w:bCs/>
                <w:iCs/>
                <w:lang w:val="sr-Cyrl-CS" w:eastAsia="sr-Latn-CS"/>
              </w:rPr>
              <w:t>3</w:t>
            </w:r>
          </w:p>
        </w:tc>
        <w:tc>
          <w:tcPr>
            <w:tcW w:w="1703"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spacing w:after="120"/>
              <w:rPr>
                <w:rFonts w:cs="Arial"/>
                <w:bCs/>
                <w:lang w:val="sr-Latn-CS"/>
              </w:rPr>
            </w:pPr>
            <w:r w:rsidRPr="00A53E77">
              <w:rPr>
                <w:rFonts w:cs="Arial"/>
                <w:bCs/>
                <w:lang w:val="sr-Cyrl-RS"/>
              </w:rPr>
              <w:t xml:space="preserve">Сеча стабала тврдих лишћара прсног пречника </w:t>
            </w:r>
            <w:r w:rsidRPr="00A53E77">
              <w:rPr>
                <w:rFonts w:cs="Arial"/>
                <w:lang w:val="en-GB"/>
              </w:rPr>
              <w:t>Ø</w:t>
            </w:r>
            <w:r w:rsidRPr="00A53E77">
              <w:rPr>
                <w:rFonts w:cs="Arial"/>
              </w:rPr>
              <w:t xml:space="preserve"> </w:t>
            </w:r>
            <w:r w:rsidRPr="00A53E77">
              <w:rPr>
                <w:rFonts w:cs="Arial"/>
                <w:lang w:val="sr-Cyrl-RS"/>
              </w:rPr>
              <w:t>31</w:t>
            </w:r>
            <w:r w:rsidRPr="00A53E77">
              <w:rPr>
                <w:rFonts w:cs="Arial"/>
              </w:rPr>
              <w:t xml:space="preserve"> – </w:t>
            </w:r>
            <w:r w:rsidRPr="00A53E77">
              <w:rPr>
                <w:rFonts w:cs="Arial"/>
                <w:lang w:val="sr-Cyrl-RS"/>
              </w:rPr>
              <w:t>40</w:t>
            </w:r>
            <w:r w:rsidRPr="00A53E77">
              <w:rPr>
                <w:rFonts w:cs="Arial"/>
                <w:lang w:val="sr-Latn-CS"/>
              </w:rPr>
              <w:t xml:space="preserve"> cm</w:t>
            </w:r>
          </w:p>
        </w:tc>
        <w:tc>
          <w:tcPr>
            <w:tcW w:w="413"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ind w:right="-1149"/>
              <w:rPr>
                <w:rFonts w:cs="Arial"/>
                <w:lang w:val="sr-Cyrl-RS"/>
              </w:rPr>
            </w:pPr>
            <w:r w:rsidRPr="00A53E77">
              <w:rPr>
                <w:rFonts w:cs="Arial"/>
              </w:rPr>
              <w:t xml:space="preserve">  </w:t>
            </w:r>
            <w:r w:rsidRPr="00A53E77">
              <w:rPr>
                <w:rFonts w:cs="Arial"/>
                <w:lang w:val="sr-Cyrl-RS"/>
              </w:rPr>
              <w:t>ком</w:t>
            </w:r>
          </w:p>
        </w:tc>
        <w:tc>
          <w:tcPr>
            <w:tcW w:w="395"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ind w:right="-1149"/>
              <w:rPr>
                <w:rFonts w:cs="Arial"/>
                <w:lang w:val="sr-Latn-CS"/>
              </w:rPr>
            </w:pPr>
            <w:r w:rsidRPr="00A53E77">
              <w:rPr>
                <w:rFonts w:cs="Arial"/>
                <w:lang w:val="sr-Latn-CS"/>
              </w:rPr>
              <w:t xml:space="preserve"> 360</w:t>
            </w:r>
          </w:p>
        </w:tc>
        <w:tc>
          <w:tcPr>
            <w:tcW w:w="366"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r>
      <w:tr w:rsidR="00C70688" w:rsidRPr="007B3906" w:rsidTr="00C70688">
        <w:tc>
          <w:tcPr>
            <w:tcW w:w="342" w:type="pct"/>
            <w:tcBorders>
              <w:top w:val="single" w:sz="4" w:space="0" w:color="auto"/>
              <w:left w:val="single" w:sz="4" w:space="0" w:color="auto"/>
              <w:bottom w:val="single" w:sz="4" w:space="0" w:color="auto"/>
              <w:right w:val="single" w:sz="4" w:space="0" w:color="auto"/>
            </w:tcBorders>
            <w:vAlign w:val="center"/>
            <w:hideMark/>
          </w:tcPr>
          <w:p w:rsidR="00C70688" w:rsidRPr="007B3906" w:rsidRDefault="00C70688" w:rsidP="00A951C8">
            <w:pPr>
              <w:spacing w:before="0"/>
              <w:jc w:val="center"/>
              <w:rPr>
                <w:rFonts w:cs="Arial"/>
                <w:b/>
                <w:bCs/>
                <w:iCs/>
                <w:lang w:val="sr-Cyrl-CS" w:eastAsia="sr-Latn-CS"/>
              </w:rPr>
            </w:pPr>
            <w:r w:rsidRPr="007B3906">
              <w:rPr>
                <w:rFonts w:cs="Arial"/>
                <w:b/>
                <w:bCs/>
                <w:iCs/>
                <w:lang w:val="sr-Cyrl-CS" w:eastAsia="sr-Latn-CS"/>
              </w:rPr>
              <w:t>4</w:t>
            </w:r>
          </w:p>
        </w:tc>
        <w:tc>
          <w:tcPr>
            <w:tcW w:w="1703" w:type="pct"/>
            <w:tcBorders>
              <w:top w:val="single" w:sz="4" w:space="0" w:color="auto"/>
              <w:left w:val="single" w:sz="4" w:space="0" w:color="auto"/>
              <w:bottom w:val="single" w:sz="4" w:space="0" w:color="auto"/>
              <w:right w:val="single" w:sz="4" w:space="0" w:color="auto"/>
            </w:tcBorders>
          </w:tcPr>
          <w:p w:rsidR="00C70688" w:rsidRPr="00A53E77" w:rsidRDefault="00C70688" w:rsidP="00A53077">
            <w:pPr>
              <w:spacing w:after="120"/>
              <w:rPr>
                <w:rFonts w:cs="Arial"/>
                <w:bCs/>
                <w:lang w:val="sr-Latn-CS"/>
              </w:rPr>
            </w:pPr>
            <w:r w:rsidRPr="00A53E77">
              <w:rPr>
                <w:rFonts w:cs="Arial"/>
                <w:bCs/>
                <w:lang w:val="sr-Cyrl-RS"/>
              </w:rPr>
              <w:t xml:space="preserve">Сеча стабала тврдих лишћара прсног пречника </w:t>
            </w:r>
            <w:r w:rsidRPr="00A53E77">
              <w:rPr>
                <w:rFonts w:cs="Arial"/>
                <w:lang w:val="en-GB"/>
              </w:rPr>
              <w:t>Ø</w:t>
            </w:r>
            <w:r w:rsidRPr="00A53E77">
              <w:rPr>
                <w:rFonts w:cs="Arial"/>
              </w:rPr>
              <w:t xml:space="preserve"> </w:t>
            </w:r>
            <w:r w:rsidRPr="00A53E77">
              <w:rPr>
                <w:rFonts w:cs="Arial"/>
                <w:lang w:val="sr-Cyrl-RS"/>
              </w:rPr>
              <w:t>41</w:t>
            </w:r>
            <w:r w:rsidRPr="00A53E77">
              <w:rPr>
                <w:rFonts w:cs="Arial"/>
              </w:rPr>
              <w:t xml:space="preserve"> – </w:t>
            </w:r>
            <w:r w:rsidRPr="00A53E77">
              <w:rPr>
                <w:rFonts w:cs="Arial"/>
                <w:lang w:val="sr-Cyrl-RS"/>
              </w:rPr>
              <w:t>50</w:t>
            </w:r>
            <w:r w:rsidRPr="00A53E77">
              <w:rPr>
                <w:rFonts w:cs="Arial"/>
                <w:lang w:val="sr-Latn-CS"/>
              </w:rPr>
              <w:t xml:space="preserve"> cm</w:t>
            </w:r>
          </w:p>
        </w:tc>
        <w:tc>
          <w:tcPr>
            <w:tcW w:w="413"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jc w:val="center"/>
              <w:rPr>
                <w:rFonts w:cs="Arial"/>
                <w:lang w:val="sr-Cyrl-RS"/>
              </w:rPr>
            </w:pPr>
            <w:r w:rsidRPr="00A53E77">
              <w:rPr>
                <w:rFonts w:cs="Arial"/>
                <w:lang w:val="sr-Cyrl-RS"/>
              </w:rPr>
              <w:t>ком</w:t>
            </w:r>
          </w:p>
        </w:tc>
        <w:tc>
          <w:tcPr>
            <w:tcW w:w="395"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jc w:val="center"/>
              <w:rPr>
                <w:rFonts w:cs="Arial"/>
                <w:lang w:val="sr-Latn-CS"/>
              </w:rPr>
            </w:pPr>
            <w:r w:rsidRPr="00A53E77">
              <w:rPr>
                <w:rFonts w:cs="Arial"/>
                <w:lang w:val="sr-Latn-CS"/>
              </w:rPr>
              <w:t>150</w:t>
            </w:r>
          </w:p>
        </w:tc>
        <w:tc>
          <w:tcPr>
            <w:tcW w:w="366"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r>
      <w:tr w:rsidR="00C70688" w:rsidRPr="007B3906" w:rsidTr="00C70688">
        <w:tc>
          <w:tcPr>
            <w:tcW w:w="342" w:type="pct"/>
            <w:tcBorders>
              <w:top w:val="single" w:sz="4" w:space="0" w:color="auto"/>
              <w:left w:val="single" w:sz="4" w:space="0" w:color="auto"/>
              <w:bottom w:val="single" w:sz="4" w:space="0" w:color="auto"/>
              <w:right w:val="single" w:sz="4" w:space="0" w:color="auto"/>
            </w:tcBorders>
            <w:vAlign w:val="center"/>
            <w:hideMark/>
          </w:tcPr>
          <w:p w:rsidR="00C70688" w:rsidRPr="007B3906" w:rsidRDefault="00C70688" w:rsidP="00A951C8">
            <w:pPr>
              <w:spacing w:before="0"/>
              <w:jc w:val="center"/>
              <w:rPr>
                <w:rFonts w:cs="Arial"/>
                <w:b/>
                <w:bCs/>
                <w:iCs/>
                <w:lang w:val="sr-Cyrl-CS" w:eastAsia="sr-Latn-CS"/>
              </w:rPr>
            </w:pPr>
            <w:r w:rsidRPr="007B3906">
              <w:rPr>
                <w:rFonts w:cs="Arial"/>
                <w:b/>
                <w:bCs/>
                <w:iCs/>
                <w:lang w:val="sr-Cyrl-CS" w:eastAsia="sr-Latn-CS"/>
              </w:rPr>
              <w:t>5</w:t>
            </w:r>
          </w:p>
        </w:tc>
        <w:tc>
          <w:tcPr>
            <w:tcW w:w="1703" w:type="pct"/>
            <w:tcBorders>
              <w:top w:val="single" w:sz="4" w:space="0" w:color="auto"/>
              <w:left w:val="single" w:sz="4" w:space="0" w:color="auto"/>
              <w:bottom w:val="single" w:sz="4" w:space="0" w:color="auto"/>
              <w:right w:val="single" w:sz="4" w:space="0" w:color="auto"/>
            </w:tcBorders>
          </w:tcPr>
          <w:p w:rsidR="00C70688" w:rsidRPr="00A53E77" w:rsidRDefault="00C70688" w:rsidP="00A53077">
            <w:pPr>
              <w:spacing w:after="120"/>
              <w:rPr>
                <w:rFonts w:cs="Arial"/>
                <w:noProof/>
                <w:lang w:val="sr-Latn-CS"/>
              </w:rPr>
            </w:pPr>
            <w:r w:rsidRPr="00A53E77">
              <w:rPr>
                <w:rFonts w:cs="Arial"/>
                <w:bCs/>
                <w:lang w:val="sr-Cyrl-RS"/>
              </w:rPr>
              <w:t xml:space="preserve">Сеча стабала тврдих лишћара прсног пречника </w:t>
            </w:r>
            <w:r w:rsidRPr="00A53E77">
              <w:rPr>
                <w:rFonts w:cs="Arial"/>
                <w:lang w:val="en-GB"/>
              </w:rPr>
              <w:t>Ø</w:t>
            </w:r>
            <w:r w:rsidRPr="00A53E77">
              <w:rPr>
                <w:rFonts w:cs="Arial"/>
              </w:rPr>
              <w:t xml:space="preserve"> </w:t>
            </w:r>
            <w:r w:rsidRPr="00A53E77">
              <w:rPr>
                <w:rFonts w:cs="Arial"/>
                <w:lang w:val="sr-Cyrl-RS"/>
              </w:rPr>
              <w:t>51</w:t>
            </w:r>
            <w:r w:rsidRPr="00A53E77">
              <w:rPr>
                <w:rFonts w:cs="Arial"/>
              </w:rPr>
              <w:t xml:space="preserve"> – </w:t>
            </w:r>
            <w:r w:rsidRPr="00A53E77">
              <w:rPr>
                <w:rFonts w:cs="Arial"/>
                <w:lang w:val="sr-Cyrl-RS"/>
              </w:rPr>
              <w:t>60</w:t>
            </w:r>
            <w:r w:rsidRPr="00A53E77">
              <w:rPr>
                <w:rFonts w:cs="Arial"/>
                <w:lang w:val="sr-Latn-CS"/>
              </w:rPr>
              <w:t xml:space="preserve"> cm</w:t>
            </w:r>
          </w:p>
        </w:tc>
        <w:tc>
          <w:tcPr>
            <w:tcW w:w="413"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jc w:val="center"/>
              <w:rPr>
                <w:rFonts w:cs="Arial"/>
                <w:lang w:val="sr-Cyrl-CS"/>
              </w:rPr>
            </w:pPr>
            <w:r w:rsidRPr="00A53E77">
              <w:rPr>
                <w:rFonts w:cs="Arial"/>
                <w:lang w:val="sr-Cyrl-RS"/>
              </w:rPr>
              <w:t>ком</w:t>
            </w:r>
          </w:p>
        </w:tc>
        <w:tc>
          <w:tcPr>
            <w:tcW w:w="395"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jc w:val="center"/>
              <w:rPr>
                <w:rFonts w:cs="Arial"/>
              </w:rPr>
            </w:pPr>
            <w:r w:rsidRPr="00A53E77">
              <w:rPr>
                <w:rFonts w:cs="Arial"/>
              </w:rPr>
              <w:t>75</w:t>
            </w:r>
          </w:p>
        </w:tc>
        <w:tc>
          <w:tcPr>
            <w:tcW w:w="366"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r>
      <w:tr w:rsidR="00C70688" w:rsidRPr="007B3906" w:rsidTr="00C70688">
        <w:tc>
          <w:tcPr>
            <w:tcW w:w="342" w:type="pct"/>
            <w:tcBorders>
              <w:top w:val="single" w:sz="4" w:space="0" w:color="auto"/>
              <w:left w:val="single" w:sz="4" w:space="0" w:color="auto"/>
              <w:bottom w:val="single" w:sz="4" w:space="0" w:color="auto"/>
              <w:right w:val="single" w:sz="4" w:space="0" w:color="auto"/>
            </w:tcBorders>
            <w:vAlign w:val="center"/>
            <w:hideMark/>
          </w:tcPr>
          <w:p w:rsidR="00C70688" w:rsidRPr="007B3906" w:rsidRDefault="00C70688" w:rsidP="00A951C8">
            <w:pPr>
              <w:spacing w:before="0"/>
              <w:jc w:val="center"/>
              <w:rPr>
                <w:rFonts w:cs="Arial"/>
                <w:b/>
                <w:bCs/>
                <w:iCs/>
                <w:lang w:val="sr-Cyrl-CS" w:eastAsia="sr-Latn-CS"/>
              </w:rPr>
            </w:pPr>
            <w:r w:rsidRPr="007B3906">
              <w:rPr>
                <w:rFonts w:cs="Arial"/>
                <w:b/>
                <w:bCs/>
                <w:iCs/>
                <w:lang w:val="sr-Cyrl-CS" w:eastAsia="sr-Latn-CS"/>
              </w:rPr>
              <w:t>6</w:t>
            </w:r>
          </w:p>
        </w:tc>
        <w:tc>
          <w:tcPr>
            <w:tcW w:w="1703" w:type="pct"/>
            <w:tcBorders>
              <w:top w:val="single" w:sz="4" w:space="0" w:color="auto"/>
              <w:left w:val="single" w:sz="4" w:space="0" w:color="auto"/>
              <w:bottom w:val="single" w:sz="4" w:space="0" w:color="auto"/>
              <w:right w:val="single" w:sz="4" w:space="0" w:color="auto"/>
            </w:tcBorders>
          </w:tcPr>
          <w:p w:rsidR="00C70688" w:rsidRPr="00A53E77" w:rsidRDefault="00C70688" w:rsidP="00A53077">
            <w:pPr>
              <w:spacing w:after="120"/>
              <w:rPr>
                <w:rFonts w:cs="Arial"/>
                <w:noProof/>
                <w:lang w:val="sr-Cyrl-RS"/>
              </w:rPr>
            </w:pPr>
            <w:r w:rsidRPr="00A53E77">
              <w:rPr>
                <w:rFonts w:cs="Arial"/>
                <w:noProof/>
                <w:lang w:val="sr-Cyrl-CS"/>
              </w:rPr>
              <w:t xml:space="preserve">Припрема терена за сечу стабала (крчење подраста до 9 </w:t>
            </w:r>
            <w:r w:rsidRPr="00A53E77">
              <w:rPr>
                <w:rFonts w:cs="Arial"/>
                <w:noProof/>
                <w:lang w:val="sr-Latn-CS"/>
              </w:rPr>
              <w:t>cm</w:t>
            </w:r>
            <w:r w:rsidRPr="00A53E77">
              <w:rPr>
                <w:rFonts w:cs="Arial"/>
                <w:noProof/>
                <w:lang w:val="sr-Cyrl-RS"/>
              </w:rPr>
              <w:t>)</w:t>
            </w:r>
          </w:p>
        </w:tc>
        <w:tc>
          <w:tcPr>
            <w:tcW w:w="413"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jc w:val="center"/>
              <w:rPr>
                <w:rFonts w:cs="Arial"/>
                <w:lang w:val="sr-Latn-CS"/>
              </w:rPr>
            </w:pPr>
            <w:r w:rsidRPr="00A53E77">
              <w:rPr>
                <w:rFonts w:cs="Arial"/>
                <w:lang w:val="sr-Latn-CS"/>
              </w:rPr>
              <w:t>ha</w:t>
            </w:r>
          </w:p>
        </w:tc>
        <w:tc>
          <w:tcPr>
            <w:tcW w:w="395"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jc w:val="center"/>
              <w:rPr>
                <w:rFonts w:cs="Arial"/>
                <w:lang w:val="sr-Latn-CS"/>
              </w:rPr>
            </w:pPr>
            <w:r w:rsidRPr="00A53E77">
              <w:rPr>
                <w:rFonts w:cs="Arial"/>
                <w:lang w:val="sr-Latn-CS"/>
              </w:rPr>
              <w:t>6</w:t>
            </w:r>
          </w:p>
        </w:tc>
        <w:tc>
          <w:tcPr>
            <w:tcW w:w="366"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r>
      <w:tr w:rsidR="00C70688" w:rsidRPr="007B3906" w:rsidTr="00C70688">
        <w:tc>
          <w:tcPr>
            <w:tcW w:w="342" w:type="pct"/>
            <w:tcBorders>
              <w:top w:val="single" w:sz="4" w:space="0" w:color="auto"/>
              <w:left w:val="single" w:sz="4" w:space="0" w:color="auto"/>
              <w:bottom w:val="single" w:sz="4" w:space="0" w:color="auto"/>
              <w:right w:val="single" w:sz="4" w:space="0" w:color="auto"/>
            </w:tcBorders>
            <w:vAlign w:val="center"/>
            <w:hideMark/>
          </w:tcPr>
          <w:p w:rsidR="00C70688" w:rsidRPr="007B3906" w:rsidRDefault="00C70688" w:rsidP="00A951C8">
            <w:pPr>
              <w:spacing w:before="0"/>
              <w:jc w:val="center"/>
              <w:rPr>
                <w:rFonts w:cs="Arial"/>
                <w:b/>
                <w:bCs/>
                <w:iCs/>
                <w:lang w:val="sr-Cyrl-CS" w:eastAsia="sr-Latn-CS"/>
              </w:rPr>
            </w:pPr>
            <w:r w:rsidRPr="007B3906">
              <w:rPr>
                <w:rFonts w:cs="Arial"/>
                <w:b/>
                <w:bCs/>
                <w:iCs/>
                <w:lang w:val="sr-Cyrl-CS" w:eastAsia="sr-Latn-CS"/>
              </w:rPr>
              <w:t>7</w:t>
            </w:r>
          </w:p>
        </w:tc>
        <w:tc>
          <w:tcPr>
            <w:tcW w:w="1703" w:type="pct"/>
            <w:tcBorders>
              <w:top w:val="single" w:sz="4" w:space="0" w:color="auto"/>
              <w:left w:val="single" w:sz="4" w:space="0" w:color="auto"/>
              <w:bottom w:val="single" w:sz="4" w:space="0" w:color="auto"/>
              <w:right w:val="single" w:sz="4" w:space="0" w:color="auto"/>
            </w:tcBorders>
          </w:tcPr>
          <w:p w:rsidR="00C70688" w:rsidRPr="00A53E77" w:rsidRDefault="00C70688" w:rsidP="00A53077">
            <w:pPr>
              <w:spacing w:after="120"/>
              <w:rPr>
                <w:rFonts w:cs="Arial"/>
                <w:lang w:val="sr-Cyrl-RS"/>
              </w:rPr>
            </w:pPr>
            <w:r w:rsidRPr="00A53E77">
              <w:rPr>
                <w:rFonts w:cs="Arial"/>
                <w:lang w:val="sr-Cyrl-RS"/>
              </w:rPr>
              <w:t>Утовар и истовар посечене дрвне масе – камион обезбеђује наручилац</w:t>
            </w:r>
          </w:p>
        </w:tc>
        <w:tc>
          <w:tcPr>
            <w:tcW w:w="413"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jc w:val="center"/>
              <w:rPr>
                <w:rFonts w:cs="Arial"/>
                <w:vertAlign w:val="superscript"/>
                <w:lang w:val="sr-Latn-CS"/>
              </w:rPr>
            </w:pPr>
            <w:r w:rsidRPr="00A53E77">
              <w:rPr>
                <w:rFonts w:cs="Arial"/>
                <w:lang w:val="sr-Latn-CS"/>
              </w:rPr>
              <w:t>m</w:t>
            </w:r>
            <w:r w:rsidRPr="00A53E77">
              <w:rPr>
                <w:rFonts w:cs="Arial"/>
                <w:vertAlign w:val="superscript"/>
                <w:lang w:val="sr-Latn-CS"/>
              </w:rPr>
              <w:t>3</w:t>
            </w:r>
          </w:p>
        </w:tc>
        <w:tc>
          <w:tcPr>
            <w:tcW w:w="395" w:type="pct"/>
            <w:tcBorders>
              <w:top w:val="single" w:sz="4" w:space="0" w:color="auto"/>
              <w:left w:val="single" w:sz="4" w:space="0" w:color="auto"/>
              <w:bottom w:val="single" w:sz="4" w:space="0" w:color="auto"/>
              <w:right w:val="single" w:sz="4" w:space="0" w:color="auto"/>
            </w:tcBorders>
            <w:vAlign w:val="center"/>
          </w:tcPr>
          <w:p w:rsidR="00C70688" w:rsidRPr="00A53E77" w:rsidRDefault="00C70688" w:rsidP="00A53077">
            <w:pPr>
              <w:jc w:val="center"/>
              <w:rPr>
                <w:rFonts w:cs="Arial"/>
                <w:lang w:val="sr-Latn-CS"/>
              </w:rPr>
            </w:pPr>
            <w:r w:rsidRPr="00A53E77">
              <w:rPr>
                <w:rFonts w:cs="Arial"/>
                <w:lang w:val="sr-Latn-CS"/>
              </w:rPr>
              <w:t>500</w:t>
            </w:r>
          </w:p>
        </w:tc>
        <w:tc>
          <w:tcPr>
            <w:tcW w:w="366"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C70688" w:rsidRPr="007B3906" w:rsidRDefault="00C70688" w:rsidP="00A951C8">
            <w:pPr>
              <w:spacing w:before="0"/>
              <w:jc w:val="center"/>
              <w:rPr>
                <w:rFonts w:cs="Arial"/>
                <w:b/>
                <w:bCs/>
                <w:iCs/>
                <w:lang w:val="sr-Latn-CS" w:eastAsia="sr-Latn-CS"/>
              </w:rPr>
            </w:pPr>
          </w:p>
        </w:tc>
      </w:tr>
    </w:tbl>
    <w:p w:rsidR="00A344EA" w:rsidRDefault="00A344EA" w:rsidP="00277AE0">
      <w:pPr>
        <w:widowControl w:val="0"/>
        <w:spacing w:before="0"/>
        <w:rPr>
          <w:rFonts w:eastAsia="Arial Unicode MS" w:cs="Arial"/>
          <w:lang w:val="sr-Cyrl-RS"/>
        </w:rPr>
      </w:pPr>
    </w:p>
    <w:p w:rsidR="00654766" w:rsidRDefault="00654766" w:rsidP="00277AE0">
      <w:pPr>
        <w:widowControl w:val="0"/>
        <w:spacing w:before="0"/>
        <w:rPr>
          <w:rFonts w:eastAsia="Arial Unicode MS" w:cs="Arial"/>
          <w:lang w:val="sr-Cyrl-RS"/>
        </w:rPr>
      </w:pPr>
    </w:p>
    <w:p w:rsidR="00654766" w:rsidRDefault="00654766" w:rsidP="00277AE0">
      <w:pPr>
        <w:widowControl w:val="0"/>
        <w:spacing w:before="0"/>
        <w:rPr>
          <w:rFonts w:eastAsia="Arial Unicode MS" w:cs="Arial"/>
          <w:lang w:val="sr-Cyrl-RS"/>
        </w:rPr>
      </w:pPr>
    </w:p>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7AE0" w:rsidRPr="00E47C2E" w:rsidTr="00332F8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277AE0" w:rsidRPr="00E47C2E" w:rsidRDefault="00277AE0" w:rsidP="00332F8C">
            <w:pPr>
              <w:spacing w:before="0"/>
              <w:jc w:val="center"/>
              <w:rPr>
                <w:rFonts w:cs="Arial"/>
                <w:color w:val="FF0000"/>
              </w:rPr>
            </w:pPr>
          </w:p>
        </w:tc>
      </w:tr>
      <w:tr w:rsidR="00277AE0" w:rsidRPr="00E47C2E" w:rsidTr="00332F8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32F8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776844" w:rsidRDefault="00776844" w:rsidP="00332F8C">
      <w:pPr>
        <w:widowControl w:val="0"/>
        <w:spacing w:before="0"/>
        <w:rPr>
          <w:rFonts w:eastAsia="Arial Unicode MS" w:cs="Arial"/>
          <w:lang w:val="sr-Cyrl-RS"/>
        </w:rPr>
      </w:pPr>
    </w:p>
    <w:p w:rsidR="00654766" w:rsidRDefault="00654766" w:rsidP="00332F8C">
      <w:pPr>
        <w:widowControl w:val="0"/>
        <w:spacing w:before="0"/>
        <w:rPr>
          <w:rFonts w:eastAsia="Arial Unicode MS" w:cs="Arial"/>
          <w:lang w:val="sr-Cyrl-RS"/>
        </w:rPr>
      </w:pPr>
    </w:p>
    <w:p w:rsidR="00654766" w:rsidRDefault="00654766" w:rsidP="00332F8C">
      <w:pPr>
        <w:widowControl w:val="0"/>
        <w:spacing w:before="0"/>
        <w:rPr>
          <w:rFonts w:eastAsia="Arial Unicode MS" w:cs="Arial"/>
          <w:lang w:val="sr-Cyrl-RS"/>
        </w:rPr>
      </w:pPr>
    </w:p>
    <w:p w:rsidR="00776844" w:rsidRDefault="00776844"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lastRenderedPageBreak/>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rPr>
            </w:pPr>
            <w:r w:rsidRPr="00E47C2E">
              <w:rPr>
                <w:rFonts w:cs="Arial"/>
              </w:rPr>
              <w:t>М.П.</w:t>
            </w: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77AE0" w:rsidRDefault="00277AE0" w:rsidP="00277AE0">
      <w:pPr>
        <w:spacing w:before="0"/>
        <w:rPr>
          <w:rFonts w:cs="Arial"/>
          <w:b/>
          <w:lang w:val="sr-Cyrl-RS"/>
        </w:rPr>
      </w:pPr>
    </w:p>
    <w:p w:rsidR="00D949E7" w:rsidRDefault="00D949E7" w:rsidP="00277AE0">
      <w:pPr>
        <w:spacing w:before="0"/>
        <w:rPr>
          <w:rFonts w:cs="Arial"/>
          <w:b/>
          <w:lang w:val="sr-Cyrl-RS"/>
        </w:rPr>
      </w:pPr>
    </w:p>
    <w:p w:rsidR="00D949E7" w:rsidRDefault="00D949E7"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t>Упутство</w:t>
      </w:r>
      <w:r w:rsidR="00D949E7">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xml:space="preserve">- </w:t>
      </w:r>
      <w:proofErr w:type="gramStart"/>
      <w:r w:rsidRPr="00FB6FAA">
        <w:rPr>
          <w:rFonts w:cs="Arial"/>
        </w:rPr>
        <w:t>у</w:t>
      </w:r>
      <w:proofErr w:type="gramEnd"/>
      <w:r w:rsidRPr="00FB6FAA">
        <w:rPr>
          <w:rFonts w:cs="Arial"/>
        </w:rPr>
        <w:t xml:space="preserve"> Табелу 2.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277AE0" w:rsidRDefault="00277AE0" w:rsidP="00277AE0">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776844" w:rsidRPr="00AF1BDE" w:rsidRDefault="00776844" w:rsidP="007E2084">
      <w:pPr>
        <w:tabs>
          <w:tab w:val="left" w:pos="992"/>
        </w:tabs>
        <w:spacing w:before="0"/>
        <w:rPr>
          <w:rFonts w:cs="Arial"/>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EB34A2">
      <w:pPr>
        <w:pStyle w:val="KDObrazac"/>
        <w:spacing w:before="0"/>
        <w:jc w:val="both"/>
        <w:rPr>
          <w:lang w:val="sr-Cyrl-RS"/>
        </w:rPr>
      </w:pPr>
    </w:p>
    <w:p w:rsidR="00827A40" w:rsidRPr="00AF1BDE" w:rsidRDefault="00827A40" w:rsidP="00827A40">
      <w:pPr>
        <w:pStyle w:val="KDObrazac"/>
        <w:spacing w:before="0"/>
      </w:pPr>
      <w:proofErr w:type="gramStart"/>
      <w:r w:rsidRPr="00AF1BDE">
        <w:t>ОБРАЗАЦ 3.</w:t>
      </w:r>
      <w:bookmarkEnd w:id="245"/>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4D5EF5" w:rsidRPr="004D5EF5">
        <w:rPr>
          <w:rFonts w:cs="Arial"/>
          <w:b/>
          <w:lang w:val="sr-Cyrl-RS"/>
        </w:rPr>
        <w:t xml:space="preserve">Сечење дрвећа у пружном појасу индустријске пруге ЖТ ТЕНТ </w:t>
      </w:r>
      <w:r w:rsidRPr="00AF1BDE">
        <w:rPr>
          <w:rFonts w:cs="Arial"/>
          <w:lang w:val="ru-RU"/>
        </w:rPr>
        <w:t xml:space="preserve">у отвореном поступку јавне набавке ЈН бр. </w:t>
      </w:r>
      <w:r w:rsidR="004D5EF5">
        <w:rPr>
          <w:rFonts w:cs="Arial"/>
          <w:lang w:val="ru-RU"/>
        </w:rPr>
        <w:t>38/2019 (3000/0691/2019</w:t>
      </w:r>
      <w:r w:rsidR="00A705F1">
        <w:rPr>
          <w:rFonts w:cs="Arial"/>
          <w:lang w:val="ru-RU"/>
        </w:rPr>
        <w:t>)</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004D5EF5">
        <w:rPr>
          <w:rFonts w:eastAsia="Arial Unicode MS" w:cs="Arial"/>
          <w:color w:val="000000"/>
          <w:kern w:val="1"/>
          <w:lang w:val="sr-Cyrl-RS" w:eastAsia="ar-SA"/>
        </w:rPr>
        <w:t xml:space="preserve"> </w:t>
      </w:r>
      <w:r w:rsidRPr="00AF1BDE">
        <w:rPr>
          <w:rFonts w:cs="Arial"/>
          <w:lang w:val="ru-RU"/>
        </w:rPr>
        <w:t>по Позиву за подношење понуда објављеном на</w:t>
      </w:r>
      <w:r w:rsidR="004D5EF5">
        <w:rPr>
          <w:rFonts w:cs="Arial"/>
          <w:lang w:val="ru-RU"/>
        </w:rPr>
        <w:t xml:space="preserve"> </w:t>
      </w:r>
      <w:r w:rsidRPr="00AF1BD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695699" w:rsidRDefault="00695699" w:rsidP="00827A40">
      <w:pPr>
        <w:rPr>
          <w:rFonts w:cs="Arial"/>
          <w:lang w:val="sr-Cyrl-RS"/>
        </w:rPr>
      </w:pPr>
    </w:p>
    <w:p w:rsidR="00546DFB" w:rsidRPr="00AF1BDE" w:rsidRDefault="00546DFB" w:rsidP="00827A40">
      <w:pPr>
        <w:rPr>
          <w:rFonts w:cs="Arial"/>
          <w:lang w:val="ru-RU"/>
        </w:rPr>
      </w:pPr>
    </w:p>
    <w:p w:rsidR="00827A40" w:rsidRPr="00AF1BDE" w:rsidRDefault="00827A40" w:rsidP="00827A40">
      <w:pPr>
        <w:pStyle w:val="KDObrazac"/>
        <w:spacing w:before="0"/>
      </w:pPr>
      <w:bookmarkStart w:id="246" w:name="_Toc442559928"/>
      <w:proofErr w:type="gramStart"/>
      <w:r w:rsidRPr="00AF1BDE">
        <w:lastRenderedPageBreak/>
        <w:t>ОБРАЗАЦ 4.</w:t>
      </w:r>
      <w:bookmarkEnd w:id="246"/>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7" w:name="_Toc442559929"/>
      <w:r w:rsidRPr="00AF1BDE">
        <w:rPr>
          <w:rFonts w:cs="Arial"/>
          <w:b/>
          <w:lang w:val="ru-RU"/>
        </w:rPr>
        <w:t>И З Ј А В У</w:t>
      </w:r>
      <w:bookmarkEnd w:id="247"/>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001426" w:rsidRPr="00001426">
        <w:rPr>
          <w:rFonts w:cs="Arial"/>
          <w:b/>
          <w:lang w:val="sr-Cyrl-RS"/>
        </w:rPr>
        <w:t xml:space="preserve">Сечење дрвећа у пружном појасу индустријске пруге ЖТ ТЕНТ </w:t>
      </w:r>
      <w:r w:rsidRPr="00AF1BDE">
        <w:rPr>
          <w:rFonts w:cs="Arial"/>
        </w:rPr>
        <w:t>у отвореном поступку</w:t>
      </w:r>
      <w:r w:rsidRPr="00AF1BDE">
        <w:rPr>
          <w:rFonts w:cs="Arial"/>
          <w:lang w:val="ru-RU"/>
        </w:rPr>
        <w:t xml:space="preserve">јавне набавке ЈН бр. </w:t>
      </w:r>
      <w:r w:rsidR="00001426">
        <w:rPr>
          <w:rFonts w:cs="Arial"/>
          <w:lang w:val="ru-RU"/>
        </w:rPr>
        <w:t>38/2019 (3000/0691/2019</w:t>
      </w:r>
      <w:r w:rsidR="00A705F1">
        <w:rPr>
          <w:rFonts w:cs="Arial"/>
          <w:lang w:val="ru-RU"/>
        </w:rPr>
        <w:t>)</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64FAC" w:rsidRDefault="00564FAC" w:rsidP="00FF750D">
      <w:pPr>
        <w:spacing w:before="0"/>
        <w:rPr>
          <w:rFonts w:cs="Arial"/>
          <w:lang w:val="sr-Cyrl-RS"/>
        </w:rPr>
      </w:pPr>
    </w:p>
    <w:p w:rsidR="00FF750D" w:rsidRDefault="00FF750D" w:rsidP="00FF750D">
      <w:pPr>
        <w:spacing w:before="0"/>
        <w:rPr>
          <w:rFonts w:cs="Arial"/>
          <w:lang w:val="sr-Cyrl-RS"/>
        </w:rPr>
      </w:pPr>
    </w:p>
    <w:p w:rsidR="00FF750D" w:rsidRPr="00AF1BDE" w:rsidRDefault="00FF750D" w:rsidP="00FF750D">
      <w:pPr>
        <w:spacing w:before="0"/>
        <w:rPr>
          <w:rFonts w:cs="Arial"/>
          <w:b/>
          <w:lang w:val="sr-Cyrl-RS"/>
        </w:rPr>
      </w:pPr>
    </w:p>
    <w:p w:rsidR="006E38F5" w:rsidRPr="006E38F5" w:rsidRDefault="006E38F5" w:rsidP="006E38F5">
      <w:pPr>
        <w:pStyle w:val="KDObrazac"/>
        <w:spacing w:before="0"/>
        <w:rPr>
          <w:lang w:val="sr-Cyrl-RS"/>
        </w:rPr>
      </w:pPr>
      <w:proofErr w:type="gramStart"/>
      <w:r w:rsidRPr="00AF1BDE">
        <w:t xml:space="preserve">ОБРАЗАЦ </w:t>
      </w:r>
      <w:r w:rsidR="00FF750D">
        <w:rPr>
          <w:lang w:val="sr-Cyrl-RS"/>
        </w:rPr>
        <w:t>5</w:t>
      </w:r>
      <w:r w:rsidRPr="00AF1BDE">
        <w:t>.</w:t>
      </w:r>
      <w:proofErr w:type="gramEnd"/>
    </w:p>
    <w:p w:rsidR="006E38F5" w:rsidRDefault="006E38F5" w:rsidP="00827A40">
      <w:pPr>
        <w:spacing w:before="0"/>
        <w:jc w:val="center"/>
        <w:rPr>
          <w:rFonts w:cs="Arial"/>
          <w:b/>
          <w:lang w:val="sr-Cyrl-RS"/>
        </w:rPr>
      </w:pPr>
    </w:p>
    <w:p w:rsidR="006E38F5" w:rsidRDefault="006E38F5"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FF750D" w:rsidRPr="00FF750D">
        <w:rPr>
          <w:rFonts w:cs="Arial"/>
          <w:b/>
          <w:lang w:val="sr-Cyrl-RS"/>
        </w:rPr>
        <w:t>Сечење дрвећа у пружном појасу индустријске пруге ЖТ ТЕНТ</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FF750D">
        <w:rPr>
          <w:rFonts w:cs="Arial"/>
          <w:b/>
          <w:lang w:val="sr-Cyrl-RS"/>
        </w:rPr>
        <w:t>38/2019 (3000/0691/2019</w:t>
      </w:r>
      <w:r w:rsidR="00A705F1">
        <w:rPr>
          <w:rFonts w:cs="Arial"/>
          <w:b/>
          <w:lang w:val="sr-Cyrl-RS"/>
        </w:rPr>
        <w:t>)</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06565" w:rsidRPr="008D1EBA" w:rsidRDefault="00827A40" w:rsidP="008D1EBA">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6844" w:rsidRDefault="00776844" w:rsidP="00AF1BDE">
      <w:pPr>
        <w:pStyle w:val="KDObrazac"/>
        <w:spacing w:before="0"/>
        <w:jc w:val="both"/>
        <w:rPr>
          <w:lang w:val="sr-Cyrl-RS"/>
        </w:rPr>
      </w:pPr>
    </w:p>
    <w:p w:rsidR="00827A40" w:rsidRPr="0098420A" w:rsidRDefault="00827A40" w:rsidP="0098420A">
      <w:pPr>
        <w:pStyle w:val="KDObrazac"/>
        <w:spacing w:before="0"/>
        <w:rPr>
          <w:lang w:val="sr-Cyrl-RS"/>
        </w:rPr>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98420A">
        <w:trPr>
          <w:trHeight w:val="1625"/>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98420A" w:rsidP="00827A40">
      <w:pPr>
        <w:tabs>
          <w:tab w:val="num" w:pos="360"/>
        </w:tabs>
        <w:rPr>
          <w:rFonts w:cs="Arial"/>
          <w:lang w:val="sr-Cyrl-CS"/>
        </w:rPr>
      </w:pPr>
      <w:r>
        <w:rPr>
          <w:rFonts w:cs="Arial"/>
          <w:lang w:val="sr-Cyrl-CS"/>
        </w:rPr>
        <w:t xml:space="preserve">            </w:t>
      </w:r>
      <w:r w:rsidR="00827A40"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EF55F2" w:rsidRPr="0098420A"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lastRenderedPageBreak/>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6630" w:rsidRPr="006D425F" w:rsidRDefault="00086630" w:rsidP="0008663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lastRenderedPageBreak/>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6630" w:rsidRDefault="00086630"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98420A" w:rsidRDefault="0098420A"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Pr="00473B84" w:rsidRDefault="00473B84" w:rsidP="00473B84">
      <w:pPr>
        <w:spacing w:before="0"/>
        <w:jc w:val="right"/>
        <w:outlineLvl w:val="1"/>
        <w:rPr>
          <w:rFonts w:cs="Arial"/>
          <w:b/>
        </w:rPr>
      </w:pPr>
      <w:proofErr w:type="gramStart"/>
      <w:r w:rsidRPr="00473B84">
        <w:rPr>
          <w:rFonts w:cs="Arial"/>
          <w:b/>
        </w:rPr>
        <w:lastRenderedPageBreak/>
        <w:t xml:space="preserve">ПРИЛОГ </w:t>
      </w:r>
      <w:r w:rsidRPr="00473B84">
        <w:rPr>
          <w:rFonts w:cs="Arial"/>
          <w:b/>
          <w:lang w:val="sr-Cyrl-RS"/>
        </w:rPr>
        <w:t>3</w:t>
      </w:r>
      <w:r w:rsidRPr="00473B84">
        <w:rPr>
          <w:rFonts w:cs="Arial"/>
          <w:b/>
        </w:rPr>
        <w:t>.</w:t>
      </w:r>
      <w:proofErr w:type="gramEnd"/>
    </w:p>
    <w:p w:rsidR="00473B84" w:rsidRPr="00473B84" w:rsidRDefault="00473B84" w:rsidP="00473B84">
      <w:pPr>
        <w:spacing w:before="0"/>
        <w:jc w:val="right"/>
        <w:rPr>
          <w:rFonts w:cs="Arial"/>
          <w:b/>
        </w:rPr>
      </w:pPr>
      <w:r w:rsidRPr="00473B84">
        <w:rPr>
          <w:rFonts w:cs="Arial"/>
          <w:b/>
        </w:rPr>
        <w:t>*менице за добро извршење посла</w:t>
      </w:r>
    </w:p>
    <w:p w:rsidR="00473B84" w:rsidRPr="00473B84" w:rsidRDefault="00473B84" w:rsidP="00473B84">
      <w:pPr>
        <w:spacing w:before="0"/>
        <w:jc w:val="right"/>
        <w:rPr>
          <w:rFonts w:cs="Arial"/>
          <w:b/>
          <w:color w:val="00B0F0"/>
        </w:rPr>
      </w:pPr>
    </w:p>
    <w:p w:rsidR="00473B84" w:rsidRPr="00473B84" w:rsidRDefault="00473B84" w:rsidP="00473B84">
      <w:pPr>
        <w:spacing w:before="0"/>
        <w:rPr>
          <w:rFonts w:cs="Arial"/>
        </w:rPr>
      </w:pPr>
      <w:proofErr w:type="gramStart"/>
      <w:r w:rsidRPr="00473B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73B84">
        <w:rPr>
          <w:rFonts w:cs="Arial"/>
        </w:rPr>
        <w:t xml:space="preserve"> </w:t>
      </w:r>
      <w:proofErr w:type="gramStart"/>
      <w:r w:rsidRPr="00473B84">
        <w:rPr>
          <w:rFonts w:cs="Arial"/>
        </w:rPr>
        <w:t>РС бр.</w:t>
      </w:r>
      <w:proofErr w:type="gramEnd"/>
      <w:r w:rsidRPr="00473B84">
        <w:rPr>
          <w:rFonts w:cs="Arial"/>
        </w:rPr>
        <w:t xml:space="preserve"> </w:t>
      </w:r>
      <w:proofErr w:type="gramStart"/>
      <w:r w:rsidRPr="00473B84">
        <w:rPr>
          <w:rFonts w:cs="Arial"/>
        </w:rPr>
        <w:t>43/04, 62/06, 111/09 др.</w:t>
      </w:r>
      <w:proofErr w:type="gramEnd"/>
      <w:r w:rsidRPr="00473B84">
        <w:rPr>
          <w:rFonts w:cs="Arial"/>
        </w:rPr>
        <w:t xml:space="preserve"> </w:t>
      </w:r>
      <w:proofErr w:type="gramStart"/>
      <w:r w:rsidRPr="00473B84">
        <w:rPr>
          <w:rFonts w:cs="Arial"/>
        </w:rPr>
        <w:t>закон</w:t>
      </w:r>
      <w:proofErr w:type="gramEnd"/>
      <w:r w:rsidRPr="00473B84">
        <w:rPr>
          <w:rFonts w:cs="Arial"/>
        </w:rPr>
        <w:t xml:space="preserve"> и 31/11) и тачке 1, 2. </w:t>
      </w:r>
      <w:proofErr w:type="gramStart"/>
      <w:r w:rsidRPr="00473B84">
        <w:rPr>
          <w:rFonts w:cs="Arial"/>
        </w:rPr>
        <w:t>и</w:t>
      </w:r>
      <w:proofErr w:type="gramEnd"/>
      <w:r w:rsidRPr="00473B84">
        <w:rPr>
          <w:rFonts w:cs="Arial"/>
        </w:rPr>
        <w:t xml:space="preserve"> 6. Одлуке о облику садржини и начину коришћења јединствених инструмената платног промета</w:t>
      </w:r>
    </w:p>
    <w:p w:rsidR="00473B84" w:rsidRPr="00473B84" w:rsidRDefault="00473B84" w:rsidP="00473B84">
      <w:pPr>
        <w:spacing w:before="0"/>
        <w:rPr>
          <w:rFonts w:cs="Arial"/>
        </w:rPr>
      </w:pPr>
    </w:p>
    <w:p w:rsidR="00473B84" w:rsidRPr="00473B84" w:rsidRDefault="00473B84" w:rsidP="00473B84">
      <w:pPr>
        <w:spacing w:before="0"/>
        <w:rPr>
          <w:rFonts w:cs="Arial"/>
          <w:b/>
        </w:rPr>
      </w:pPr>
      <w:r w:rsidRPr="00473B84">
        <w:rPr>
          <w:rFonts w:cs="Arial"/>
          <w:b/>
        </w:rPr>
        <w:t>(</w:t>
      </w:r>
      <w:proofErr w:type="gramStart"/>
      <w:r w:rsidRPr="00473B84">
        <w:rPr>
          <w:rFonts w:cs="Arial"/>
          <w:b/>
        </w:rPr>
        <w:t>напомена</w:t>
      </w:r>
      <w:proofErr w:type="gramEnd"/>
      <w:r w:rsidRPr="00473B84">
        <w:rPr>
          <w:rFonts w:cs="Arial"/>
          <w:b/>
        </w:rPr>
        <w:t>: не доставља се у понуди)</w:t>
      </w:r>
    </w:p>
    <w:p w:rsidR="00473B84" w:rsidRPr="00473B84" w:rsidRDefault="00473B84" w:rsidP="00473B84">
      <w:pPr>
        <w:spacing w:before="0"/>
        <w:rPr>
          <w:rFonts w:cs="Arial"/>
        </w:rPr>
      </w:pPr>
    </w:p>
    <w:p w:rsidR="00473B84" w:rsidRPr="00473B84" w:rsidRDefault="00473B84" w:rsidP="00473B84">
      <w:pPr>
        <w:spacing w:before="0"/>
        <w:rPr>
          <w:rFonts w:cs="Arial"/>
          <w:lang w:val="ru-RU"/>
        </w:rPr>
      </w:pPr>
      <w:r w:rsidRPr="00473B84">
        <w:rPr>
          <w:rFonts w:cs="Arial"/>
        </w:rPr>
        <w:t>ДУЖНИК</w:t>
      </w:r>
      <w:proofErr w:type="gramStart"/>
      <w:r w:rsidRPr="00473B84">
        <w:rPr>
          <w:rFonts w:cs="Arial"/>
        </w:rPr>
        <w:t xml:space="preserve">:  </w:t>
      </w:r>
      <w:r w:rsidRPr="00473B84">
        <w:rPr>
          <w:rFonts w:cs="Arial"/>
          <w:lang w:val="ru-RU"/>
        </w:rPr>
        <w:t>…………………………………………………………………………........................</w:t>
      </w:r>
      <w:proofErr w:type="gramEnd"/>
    </w:p>
    <w:p w:rsidR="00473B84" w:rsidRPr="00473B84" w:rsidRDefault="00473B84" w:rsidP="00473B84">
      <w:pPr>
        <w:spacing w:before="0"/>
        <w:rPr>
          <w:rFonts w:cs="Arial"/>
        </w:rPr>
      </w:pPr>
      <w:r w:rsidRPr="00473B84">
        <w:rPr>
          <w:rFonts w:cs="Arial"/>
        </w:rPr>
        <w:t>(</w:t>
      </w:r>
      <w:proofErr w:type="gramStart"/>
      <w:r w:rsidRPr="00473B84">
        <w:rPr>
          <w:rFonts w:cs="Arial"/>
        </w:rPr>
        <w:t>назив</w:t>
      </w:r>
      <w:proofErr w:type="gramEnd"/>
      <w:r w:rsidRPr="00473B84">
        <w:rPr>
          <w:rFonts w:cs="Arial"/>
        </w:rPr>
        <w:t xml:space="preserve"> и седиште Понуђача)</w:t>
      </w:r>
    </w:p>
    <w:p w:rsidR="00473B84" w:rsidRPr="00473B84" w:rsidRDefault="00473B84" w:rsidP="00473B84">
      <w:pPr>
        <w:spacing w:before="0"/>
        <w:rPr>
          <w:rFonts w:cs="Arial"/>
        </w:rPr>
      </w:pPr>
      <w:r w:rsidRPr="00473B84">
        <w:rPr>
          <w:rFonts w:cs="Arial"/>
        </w:rPr>
        <w:t>МАТИЧНИ БРОЈ ДУЖНИКА (Понуђача): ..................................................................</w:t>
      </w:r>
    </w:p>
    <w:p w:rsidR="00473B84" w:rsidRPr="00473B84" w:rsidRDefault="00473B84" w:rsidP="00473B84">
      <w:pPr>
        <w:spacing w:before="0"/>
        <w:rPr>
          <w:rFonts w:cs="Arial"/>
        </w:rPr>
      </w:pPr>
      <w:r w:rsidRPr="00473B84">
        <w:rPr>
          <w:rFonts w:cs="Arial"/>
        </w:rPr>
        <w:t>ТЕКУЋИ РАЧУН ДУЖНИКА (Понуђача): ...................................................................</w:t>
      </w:r>
    </w:p>
    <w:p w:rsidR="00473B84" w:rsidRPr="00473B84" w:rsidRDefault="00473B84" w:rsidP="00473B84">
      <w:pPr>
        <w:spacing w:before="0"/>
        <w:rPr>
          <w:rFonts w:cs="Arial"/>
        </w:rPr>
      </w:pPr>
      <w:r w:rsidRPr="00473B84">
        <w:rPr>
          <w:rFonts w:cs="Arial"/>
        </w:rPr>
        <w:t>ПИБ ДУЖНИКА (Понуђача): ........................................................................................</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и</w:t>
      </w:r>
      <w:proofErr w:type="gramEnd"/>
      <w:r w:rsidRPr="00473B84">
        <w:rPr>
          <w:rFonts w:cs="Arial"/>
        </w:rPr>
        <w:t xml:space="preserve"> з д а ј е  д а н а ............................ године</w:t>
      </w:r>
    </w:p>
    <w:p w:rsidR="00473B84" w:rsidRPr="00473B84" w:rsidRDefault="00473B84" w:rsidP="00473B84">
      <w:pPr>
        <w:spacing w:before="0"/>
        <w:rPr>
          <w:rFonts w:cs="Arial"/>
        </w:rPr>
      </w:pPr>
    </w:p>
    <w:p w:rsidR="00473B84" w:rsidRPr="00473B84" w:rsidRDefault="00473B84" w:rsidP="00473B84">
      <w:pPr>
        <w:spacing w:before="0"/>
        <w:rPr>
          <w:rFonts w:cs="Arial"/>
        </w:rPr>
      </w:pPr>
    </w:p>
    <w:p w:rsidR="00473B84" w:rsidRPr="00473B84" w:rsidRDefault="00473B84" w:rsidP="00473B84">
      <w:pPr>
        <w:spacing w:before="0"/>
        <w:jc w:val="center"/>
        <w:rPr>
          <w:rFonts w:cs="Arial"/>
          <w:b/>
        </w:rPr>
      </w:pPr>
      <w:r w:rsidRPr="00473B84">
        <w:rPr>
          <w:rFonts w:cs="Arial"/>
          <w:b/>
        </w:rPr>
        <w:t xml:space="preserve">МЕНИЧНО ПИСМО – ОВЛАШЋЕЊЕ ЗА </w:t>
      </w:r>
      <w:proofErr w:type="gramStart"/>
      <w:r w:rsidRPr="00473B84">
        <w:rPr>
          <w:rFonts w:cs="Arial"/>
          <w:b/>
        </w:rPr>
        <w:t>КОРИСНИКА  БЛАНКО</w:t>
      </w:r>
      <w:proofErr w:type="gramEnd"/>
      <w:r w:rsidRPr="00473B84">
        <w:rPr>
          <w:rFonts w:cs="Arial"/>
          <w:b/>
        </w:rPr>
        <w:t xml:space="preserve"> СОПСТВЕНЕ МЕНИЦЕ</w:t>
      </w:r>
    </w:p>
    <w:p w:rsidR="00473B84" w:rsidRPr="00473B84" w:rsidRDefault="00473B84" w:rsidP="00473B84">
      <w:pPr>
        <w:spacing w:before="0"/>
        <w:rPr>
          <w:rFonts w:cs="Arial"/>
        </w:rPr>
      </w:pPr>
    </w:p>
    <w:p w:rsidR="00473B84" w:rsidRPr="00473B84" w:rsidRDefault="00473B84" w:rsidP="00473B84">
      <w:pPr>
        <w:widowControl w:val="0"/>
        <w:tabs>
          <w:tab w:val="left" w:pos="1418"/>
          <w:tab w:val="left" w:leader="underscore" w:pos="9244"/>
        </w:tabs>
        <w:spacing w:before="0"/>
        <w:ind w:left="1440" w:hanging="1440"/>
        <w:rPr>
          <w:rFonts w:cs="Arial"/>
          <w:bCs/>
        </w:rPr>
      </w:pPr>
      <w:r w:rsidRPr="00473B84">
        <w:rPr>
          <w:rFonts w:cs="Arial"/>
          <w:bCs/>
        </w:rPr>
        <w:t>КОРИСНИК - ПОВЕРИЛАЦ</w:t>
      </w:r>
      <w:proofErr w:type="gramStart"/>
      <w:r w:rsidRPr="00473B84">
        <w:rPr>
          <w:rFonts w:cs="Arial"/>
          <w:bCs/>
        </w:rPr>
        <w:t>:Јавно</w:t>
      </w:r>
      <w:proofErr w:type="gramEnd"/>
      <w:r w:rsidRPr="00473B84">
        <w:rPr>
          <w:rFonts w:cs="Arial"/>
          <w:bCs/>
        </w:rPr>
        <w:t xml:space="preserve"> предузеће „Електроприведа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473B84">
        <w:rPr>
          <w:rFonts w:cs="Arial"/>
          <w:bCs/>
        </w:rPr>
        <w:t>тек</w:t>
      </w:r>
      <w:proofErr w:type="gramEnd"/>
      <w:r w:rsidRPr="00473B84">
        <w:rPr>
          <w:rFonts w:cs="Arial"/>
          <w:bCs/>
        </w:rPr>
        <w:t xml:space="preserve">. </w:t>
      </w:r>
      <w:proofErr w:type="gramStart"/>
      <w:r w:rsidRPr="00473B84">
        <w:rPr>
          <w:rFonts w:cs="Arial"/>
          <w:bCs/>
        </w:rPr>
        <w:t>рачуна</w:t>
      </w:r>
      <w:proofErr w:type="gramEnd"/>
      <w:r w:rsidRPr="00473B84">
        <w:rPr>
          <w:rFonts w:cs="Arial"/>
          <w:bCs/>
        </w:rPr>
        <w:t xml:space="preserve">: 160-700-13 Banka Intesa, </w:t>
      </w:r>
    </w:p>
    <w:p w:rsidR="00473B84" w:rsidRPr="00473B84" w:rsidRDefault="00473B84" w:rsidP="00473B84">
      <w:pPr>
        <w:widowControl w:val="0"/>
        <w:tabs>
          <w:tab w:val="left" w:pos="1418"/>
          <w:tab w:val="left" w:leader="underscore" w:pos="9244"/>
        </w:tabs>
        <w:spacing w:before="0"/>
        <w:ind w:left="1440" w:hanging="1440"/>
        <w:rPr>
          <w:rFonts w:cs="Arial"/>
          <w:b/>
          <w:bCs/>
        </w:rPr>
      </w:pPr>
      <w:r w:rsidRPr="00473B84">
        <w:rPr>
          <w:rFonts w:cs="Arial"/>
          <w:b/>
          <w:bCs/>
        </w:rPr>
        <w:tab/>
      </w:r>
    </w:p>
    <w:p w:rsidR="00473B84" w:rsidRPr="00473B84" w:rsidRDefault="00473B84" w:rsidP="00473B84">
      <w:pPr>
        <w:spacing w:before="0"/>
        <w:rPr>
          <w:rFonts w:cs="Arial"/>
        </w:rPr>
      </w:pPr>
      <w:r w:rsidRPr="00473B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rPr>
        <w:t>, Београд,</w:t>
      </w:r>
      <w:r w:rsidRPr="00473B84">
        <w:rPr>
          <w:rFonts w:cs="Arial"/>
          <w:b/>
        </w:rPr>
        <w:t xml:space="preserve"> </w:t>
      </w:r>
      <w:r w:rsidRPr="00473B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Издата бланко сопствена меница серијски број</w:t>
      </w:r>
      <w:r w:rsidRPr="00473B84">
        <w:rPr>
          <w:rFonts w:cs="Arial"/>
        </w:rPr>
        <w:tab/>
        <w:t xml:space="preserve">(уписати серијски број) може се поднети на наплату у року </w:t>
      </w:r>
      <w:proofErr w:type="gramStart"/>
      <w:r w:rsidRPr="00473B84">
        <w:rPr>
          <w:rFonts w:cs="Arial"/>
        </w:rPr>
        <w:t>доспећа  утврђеном</w:t>
      </w:r>
      <w:proofErr w:type="gramEnd"/>
      <w:r w:rsidRPr="00473B84">
        <w:rPr>
          <w:rFonts w:cs="Arial"/>
        </w:rPr>
        <w:t xml:space="preserve">  Уговором бр. ___________ </w:t>
      </w:r>
      <w:proofErr w:type="gramStart"/>
      <w:r w:rsidRPr="00473B84">
        <w:rPr>
          <w:rFonts w:cs="Arial"/>
        </w:rPr>
        <w:t>од</w:t>
      </w:r>
      <w:proofErr w:type="gramEnd"/>
      <w:r w:rsidRPr="00473B84">
        <w:rPr>
          <w:rFonts w:cs="Arial"/>
        </w:rPr>
        <w:t xml:space="preserve"> _________________ године (заведен код Корисника-Повериоца) и бр. _________________ </w:t>
      </w:r>
      <w:proofErr w:type="gramStart"/>
      <w:r w:rsidRPr="00473B84">
        <w:rPr>
          <w:rFonts w:cs="Arial"/>
        </w:rPr>
        <w:t>од</w:t>
      </w:r>
      <w:proofErr w:type="gramEnd"/>
      <w:r w:rsidRPr="00473B84">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473B8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Овлашћујемо Јавно предузеће „Електропривреда Србије</w:t>
      </w:r>
      <w:proofErr w:type="gramStart"/>
      <w:r w:rsidRPr="00473B84">
        <w:rPr>
          <w:rFonts w:cs="Arial"/>
        </w:rPr>
        <w:t>“ Београд</w:t>
      </w:r>
      <w:proofErr w:type="gramEnd"/>
      <w:r w:rsidRPr="00473B84">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473B84">
        <w:rPr>
          <w:rFonts w:cs="Arial"/>
        </w:rPr>
        <w:t>вансудски</w:t>
      </w:r>
      <w:proofErr w:type="gramEnd"/>
      <w:r w:rsidRPr="00473B84">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73B84">
        <w:rPr>
          <w:rFonts w:cs="Arial"/>
        </w:rPr>
        <w:t>160-700-13 Banka Intesa.</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потписана од стране овлашћеног лица за заступање Дужника ____________________</w:t>
      </w:r>
      <w:proofErr w:type="gramStart"/>
      <w:r w:rsidRPr="00473B84">
        <w:rPr>
          <w:rFonts w:cs="Arial"/>
        </w:rPr>
        <w:t>_(</w:t>
      </w:r>
      <w:proofErr w:type="gramEnd"/>
      <w:r w:rsidRPr="00473B84">
        <w:rPr>
          <w:rFonts w:cs="Arial"/>
        </w:rPr>
        <w:t>унети име и презиме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Место и датум издавања Овлашћења          </w:t>
      </w:r>
    </w:p>
    <w:p w:rsidR="00473B84" w:rsidRPr="00473B84" w:rsidRDefault="00473B84" w:rsidP="00473B84">
      <w:pPr>
        <w:spacing w:before="0"/>
        <w:rPr>
          <w:rFonts w:cs="Arial"/>
        </w:rPr>
      </w:pPr>
    </w:p>
    <w:p w:rsidR="00473B84" w:rsidRPr="00473B84" w:rsidRDefault="00473B84" w:rsidP="00473B8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3B84" w:rsidRPr="00473B84" w:rsidTr="00782E30">
        <w:trPr>
          <w:jc w:val="center"/>
        </w:trPr>
        <w:tc>
          <w:tcPr>
            <w:tcW w:w="3882" w:type="dxa"/>
          </w:tcPr>
          <w:p w:rsidR="00473B84" w:rsidRPr="00473B84" w:rsidRDefault="00473B84" w:rsidP="00473B84">
            <w:pPr>
              <w:spacing w:before="0"/>
              <w:jc w:val="center"/>
              <w:rPr>
                <w:rFonts w:cs="Arial"/>
              </w:rPr>
            </w:pPr>
            <w:r w:rsidRPr="00473B84">
              <w:rPr>
                <w:rFonts w:cs="Arial"/>
              </w:rPr>
              <w:t>Датум:</w:t>
            </w:r>
          </w:p>
        </w:tc>
        <w:tc>
          <w:tcPr>
            <w:tcW w:w="2127" w:type="dxa"/>
          </w:tcPr>
          <w:p w:rsidR="00473B84" w:rsidRPr="00473B84" w:rsidRDefault="00473B84" w:rsidP="00473B84">
            <w:pPr>
              <w:spacing w:before="0"/>
              <w:jc w:val="center"/>
              <w:rPr>
                <w:rFonts w:cs="Arial"/>
                <w:lang w:val="ru-RU"/>
              </w:rPr>
            </w:pPr>
          </w:p>
        </w:tc>
        <w:tc>
          <w:tcPr>
            <w:tcW w:w="4022" w:type="dxa"/>
          </w:tcPr>
          <w:p w:rsidR="00473B84" w:rsidRPr="00473B84" w:rsidRDefault="00473B84" w:rsidP="00473B84">
            <w:pPr>
              <w:spacing w:before="0"/>
              <w:jc w:val="center"/>
              <w:rPr>
                <w:rFonts w:cs="Arial"/>
                <w:lang w:val="ru-RU"/>
              </w:rPr>
            </w:pPr>
            <w:r w:rsidRPr="00473B84">
              <w:rPr>
                <w:rFonts w:cs="Arial"/>
              </w:rPr>
              <w:t>Понуђач</w:t>
            </w:r>
            <w:r w:rsidRPr="00473B84">
              <w:rPr>
                <w:rFonts w:cs="Arial"/>
                <w:lang w:val="ru-RU"/>
              </w:rPr>
              <w:t>:</w:t>
            </w:r>
          </w:p>
        </w:tc>
      </w:tr>
      <w:tr w:rsidR="00473B84" w:rsidRPr="00473B84" w:rsidTr="00782E30">
        <w:trPr>
          <w:jc w:val="center"/>
        </w:trPr>
        <w:tc>
          <w:tcPr>
            <w:tcW w:w="3882" w:type="dxa"/>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rPr>
            </w:pPr>
            <w:r w:rsidRPr="00473B84">
              <w:rPr>
                <w:rFonts w:cs="Arial"/>
              </w:rPr>
              <w:t>М.П.</w:t>
            </w:r>
          </w:p>
        </w:tc>
        <w:tc>
          <w:tcPr>
            <w:tcW w:w="4022" w:type="dxa"/>
          </w:tcPr>
          <w:p w:rsidR="00473B84" w:rsidRPr="00473B84" w:rsidRDefault="00473B84" w:rsidP="00473B84">
            <w:pPr>
              <w:spacing w:before="0"/>
              <w:jc w:val="center"/>
              <w:rPr>
                <w:rFonts w:cs="Arial"/>
                <w:lang w:val="ru-RU"/>
              </w:rPr>
            </w:pPr>
          </w:p>
        </w:tc>
      </w:tr>
      <w:tr w:rsidR="00473B84" w:rsidRPr="00473B84" w:rsidTr="00782E30">
        <w:trPr>
          <w:jc w:val="center"/>
        </w:trPr>
        <w:tc>
          <w:tcPr>
            <w:tcW w:w="3882" w:type="dxa"/>
            <w:tcBorders>
              <w:bottom w:val="single" w:sz="4" w:space="0" w:color="auto"/>
            </w:tcBorders>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lang w:val="ru-RU"/>
              </w:rPr>
            </w:pPr>
          </w:p>
        </w:tc>
        <w:tc>
          <w:tcPr>
            <w:tcW w:w="4022" w:type="dxa"/>
            <w:tcBorders>
              <w:bottom w:val="single" w:sz="4" w:space="0" w:color="auto"/>
            </w:tcBorders>
          </w:tcPr>
          <w:p w:rsidR="00473B84" w:rsidRPr="00473B84" w:rsidRDefault="00473B84" w:rsidP="00473B84">
            <w:pPr>
              <w:spacing w:before="0"/>
              <w:jc w:val="center"/>
              <w:rPr>
                <w:rFonts w:cs="Arial"/>
                <w:lang w:val="ru-RU"/>
              </w:rPr>
            </w:pPr>
          </w:p>
        </w:tc>
      </w:tr>
    </w:tbl>
    <w:p w:rsidR="00473B84" w:rsidRPr="00473B84" w:rsidRDefault="00473B84" w:rsidP="00473B84">
      <w:pPr>
        <w:spacing w:before="0"/>
        <w:rPr>
          <w:rFonts w:cs="Arial"/>
        </w:rPr>
      </w:pPr>
      <w:r w:rsidRPr="00473B84">
        <w:rPr>
          <w:rFonts w:cs="Arial"/>
        </w:rPr>
        <w:t xml:space="preserve">                                                                                              Потпис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Прилог:</w:t>
      </w:r>
    </w:p>
    <w:p w:rsidR="00473B84" w:rsidRPr="00473B84" w:rsidRDefault="00473B84" w:rsidP="00473B84">
      <w:pPr>
        <w:numPr>
          <w:ilvl w:val="0"/>
          <w:numId w:val="2"/>
        </w:numPr>
        <w:spacing w:before="0"/>
        <w:contextualSpacing/>
        <w:rPr>
          <w:rFonts w:eastAsia="Calibri" w:cs="Arial"/>
        </w:rPr>
      </w:pPr>
      <w:r w:rsidRPr="00473B84">
        <w:rPr>
          <w:rFonts w:eastAsia="Calibri" w:cs="Arial"/>
        </w:rPr>
        <w:t>1 једна потписана и оверена бланко сопствена меница као гаранција за добро извршење посла</w:t>
      </w:r>
    </w:p>
    <w:p w:rsidR="00473B84" w:rsidRPr="00473B84" w:rsidRDefault="00473B84" w:rsidP="00473B84">
      <w:pPr>
        <w:numPr>
          <w:ilvl w:val="0"/>
          <w:numId w:val="2"/>
        </w:numPr>
        <w:spacing w:before="0"/>
        <w:contextualSpacing/>
        <w:rPr>
          <w:rFonts w:eastAsia="Calibri" w:cs="Arial"/>
        </w:rPr>
      </w:pPr>
      <w:r w:rsidRPr="00473B8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3B84" w:rsidRPr="00473B84" w:rsidRDefault="00473B84" w:rsidP="00473B84">
      <w:pPr>
        <w:numPr>
          <w:ilvl w:val="0"/>
          <w:numId w:val="2"/>
        </w:numPr>
        <w:spacing w:before="0"/>
        <w:contextualSpacing/>
        <w:rPr>
          <w:rFonts w:eastAsia="Calibri" w:cs="Arial"/>
        </w:rPr>
      </w:pPr>
      <w:r w:rsidRPr="00473B84">
        <w:rPr>
          <w:rFonts w:eastAsia="Calibri" w:cs="Arial"/>
        </w:rPr>
        <w:t xml:space="preserve">фотокопија ОП обрасца </w:t>
      </w:r>
    </w:p>
    <w:p w:rsidR="00936613" w:rsidRPr="000E3033" w:rsidRDefault="00473B84" w:rsidP="000E3033">
      <w:pPr>
        <w:numPr>
          <w:ilvl w:val="0"/>
          <w:numId w:val="2"/>
        </w:numPr>
        <w:spacing w:before="0"/>
        <w:contextualSpacing/>
        <w:rPr>
          <w:rFonts w:eastAsia="Calibri" w:cs="Arial"/>
        </w:rPr>
      </w:pPr>
      <w:r w:rsidRPr="00473B8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w:t>
      </w:r>
      <w:r w:rsidRPr="00AF1BDE">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827A40" w:rsidRPr="00AF1BDE" w:rsidRDefault="00827A40" w:rsidP="00827A40">
      <w:pPr>
        <w:rPr>
          <w:rFonts w:eastAsia="Arial Unicode MS" w:cs="Arial"/>
          <w:b/>
          <w:kern w:val="2"/>
          <w:lang w:val="sr-Cyrl-RS"/>
        </w:rPr>
      </w:pPr>
    </w:p>
    <w:p w:rsidR="00827A40" w:rsidRPr="0098420A" w:rsidRDefault="00827A40" w:rsidP="0098420A">
      <w:pPr>
        <w:pStyle w:val="KDPodnaslov1"/>
        <w:spacing w:before="0"/>
        <w:rPr>
          <w:rFonts w:cs="Arial"/>
          <w:lang w:val="sr-Cyrl-RS"/>
        </w:rPr>
      </w:pPr>
    </w:p>
    <w:p w:rsidR="00827A40" w:rsidRPr="00AF1BDE" w:rsidRDefault="00827A40" w:rsidP="00827A40">
      <w:pPr>
        <w:pStyle w:val="KDPodnaslov1"/>
        <w:spacing w:before="0"/>
        <w:ind w:left="360"/>
        <w:jc w:val="center"/>
        <w:rPr>
          <w:rFonts w:cs="Arial"/>
          <w:lang w:val="sr-Cyrl-RS"/>
        </w:rPr>
      </w:pPr>
      <w:r w:rsidRPr="00AF1BDE">
        <w:rPr>
          <w:rFonts w:cs="Arial"/>
        </w:rPr>
        <w:t>8. МОДЕЛ УГОВОРА</w:t>
      </w:r>
    </w:p>
    <w:p w:rsidR="00B77204" w:rsidRPr="00AF1BDE" w:rsidRDefault="00B77204" w:rsidP="0098420A">
      <w:pPr>
        <w:pStyle w:val="KDPodnaslov1"/>
        <w:spacing w:before="0"/>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18</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234315" w:rsidRDefault="00827A40" w:rsidP="00234315">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234315" w:rsidRPr="00234315">
        <w:rPr>
          <w:rFonts w:cs="Arial"/>
        </w:rPr>
        <w:t>Сечење дрвећа у пружном појасу индустријске пруге ЖТ ТЕНТ</w:t>
      </w:r>
      <w:r w:rsidR="00A705F1" w:rsidRPr="00234315">
        <w:rPr>
          <w:rFonts w:cs="Arial"/>
          <w:lang w:val="sr-Cyrl-RS"/>
        </w:rPr>
        <w:t xml:space="preserve"> </w:t>
      </w:r>
      <w:r w:rsidRPr="00234315">
        <w:rPr>
          <w:rFonts w:cs="Arial"/>
        </w:rPr>
        <w:t>(у даљем тексту: Услуга), бр.</w:t>
      </w:r>
      <w:r w:rsidRPr="00234315">
        <w:rPr>
          <w:rFonts w:cs="Arial"/>
          <w:lang w:val="sr-Cyrl-RS"/>
        </w:rPr>
        <w:t xml:space="preserve"> </w:t>
      </w:r>
      <w:r w:rsidRPr="00234315">
        <w:rPr>
          <w:rFonts w:cs="Arial"/>
        </w:rPr>
        <w:t>ЈН</w:t>
      </w:r>
      <w:r w:rsidRPr="00234315">
        <w:rPr>
          <w:rFonts w:cs="Arial"/>
          <w:lang w:val="sr-Cyrl-RS"/>
        </w:rPr>
        <w:t xml:space="preserve"> </w:t>
      </w:r>
      <w:r w:rsidR="00234315">
        <w:rPr>
          <w:rFonts w:cs="Arial"/>
          <w:lang w:val="sr-Cyrl-RS"/>
        </w:rPr>
        <w:t>38</w:t>
      </w:r>
      <w:r w:rsidR="005A25C7" w:rsidRPr="00234315">
        <w:rPr>
          <w:rFonts w:cs="Arial"/>
          <w:lang w:val="sr-Cyrl-RS"/>
        </w:rPr>
        <w:t>/</w:t>
      </w:r>
      <w:r w:rsidR="00234315">
        <w:rPr>
          <w:rFonts w:cs="Arial"/>
          <w:lang w:val="sr-Cyrl-RS"/>
        </w:rPr>
        <w:t>2019 (3000/0691/2019</w:t>
      </w:r>
      <w:r w:rsidR="00A705F1" w:rsidRPr="00234315">
        <w:rPr>
          <w:rFonts w:cs="Arial"/>
          <w:lang w:val="sr-Cyrl-RS"/>
        </w:rPr>
        <w:t>)</w:t>
      </w:r>
      <w:r w:rsidRPr="00234315">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5A25C7">
        <w:rPr>
          <w:rFonts w:cs="Arial"/>
          <w:lang w:val="sr-Cyrl-RS"/>
        </w:rPr>
        <w:t>9</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да Понуда Понуђача (у даљем тексту: Пружалац услуге) у отворено</w:t>
      </w:r>
      <w:r w:rsidR="00234315">
        <w:rPr>
          <w:rFonts w:cs="Arial"/>
        </w:rPr>
        <w:t>м поступку за ЈН број</w:t>
      </w:r>
      <w:r w:rsidR="00234315">
        <w:rPr>
          <w:rFonts w:cs="Arial"/>
          <w:lang w:val="sr-Cyrl-RS"/>
        </w:rPr>
        <w:t xml:space="preserve"> 38/2019 (3000/0691/2019</w:t>
      </w:r>
      <w:r w:rsidR="00A705F1">
        <w:rPr>
          <w:rFonts w:cs="Arial"/>
          <w:lang w:val="sr-Cyrl-RS"/>
        </w:rPr>
        <w:t>)</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5A25C7">
        <w:rPr>
          <w:rFonts w:cs="Arial"/>
          <w:lang w:val="sr-Cyrl-RS"/>
        </w:rPr>
        <w:t>9</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446D14" w:rsidRPr="00446D14">
        <w:rPr>
          <w:rFonts w:cs="Arial"/>
          <w:b/>
        </w:rPr>
        <w:t xml:space="preserve">Сечење дрвећа у пружном појасу индустријске пруге ЖТ ТЕНТ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437009">
        <w:rPr>
          <w:rFonts w:cs="Arial"/>
          <w:lang w:val="sr-Cyrl-RS"/>
        </w:rPr>
        <w:t>9</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C706AC" w:rsidRDefault="00B77204" w:rsidP="00D5004C">
      <w:pPr>
        <w:pStyle w:val="KDParagraf"/>
        <w:spacing w:before="0"/>
        <w:rPr>
          <w:rFonts w:eastAsia="Calibri" w:cs="Arial"/>
          <w:lang w:val="sr-Cyrl-RS"/>
        </w:rPr>
      </w:pPr>
      <w:r w:rsidRPr="00AF1BDE">
        <w:rPr>
          <w:rFonts w:eastAsia="Calibri" w:cs="Arial"/>
          <w:lang w:val="sr-Cyrl-RS"/>
        </w:rPr>
        <w:lastRenderedPageBreak/>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2F3993" w:rsidRPr="002F3993" w:rsidRDefault="002F3993" w:rsidP="00D5004C">
      <w:pPr>
        <w:pStyle w:val="KDParagraf"/>
        <w:spacing w:before="0"/>
        <w:rPr>
          <w:rFonts w:eastAsia="Calibri" w:cs="Arial"/>
          <w:lang w:val="sr-Cyrl-RS"/>
        </w:rPr>
      </w:pPr>
    </w:p>
    <w:p w:rsidR="00D5004C" w:rsidRDefault="00D5004C" w:rsidP="00D5004C">
      <w:pPr>
        <w:pStyle w:val="KDParagraf"/>
        <w:spacing w:before="0"/>
        <w:rPr>
          <w:rFonts w:cs="Arial"/>
          <w:b/>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2F3993" w:rsidRPr="00AF1BDE" w:rsidRDefault="002F3993" w:rsidP="00D5004C">
      <w:pPr>
        <w:pStyle w:val="KDParagraf"/>
        <w:spacing w:before="0"/>
        <w:rPr>
          <w:rFonts w:eastAsia="Calibri" w:cs="Arial"/>
          <w:b/>
          <w:color w:val="00B0F0"/>
          <w:lang w:val="sr-Cyrl-RS"/>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w:t>
      </w:r>
      <w:r w:rsidR="005A25C7">
        <w:rPr>
          <w:rFonts w:cs="Arial"/>
        </w:rPr>
        <w:t>а Србије“ Београд, огранак ТЕНТ</w:t>
      </w:r>
      <w:r w:rsidR="005A25C7">
        <w:rPr>
          <w:rFonts w:cs="Arial"/>
          <w:lang w:val="sr-Cyrl-RS"/>
        </w:rPr>
        <w:t xml:space="preserve"> –ТЕНТ А, Богољуба Урошевића Црног 44,</w:t>
      </w:r>
      <w:r w:rsidRPr="00AF1BDE">
        <w:rPr>
          <w:rFonts w:cs="Arial"/>
        </w:rPr>
        <w:t xml:space="preserve">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2F3993" w:rsidRPr="002F3993" w:rsidRDefault="002F3993" w:rsidP="00D5004C">
      <w:pPr>
        <w:pStyle w:val="KDParagraf"/>
        <w:spacing w:before="0"/>
        <w:jc w:val="center"/>
        <w:rPr>
          <w:rFonts w:cs="Arial"/>
          <w:lang w:val="sr-Cyrl-RS"/>
        </w:rPr>
      </w:pPr>
    </w:p>
    <w:p w:rsidR="00D5004C" w:rsidRDefault="00D5004C" w:rsidP="00D5004C">
      <w:pPr>
        <w:pStyle w:val="KDParagraf"/>
        <w:spacing w:before="0"/>
        <w:rPr>
          <w:rFonts w:cs="Arial"/>
          <w:lang w:val="sr-Cyrl-RS"/>
        </w:rPr>
      </w:pPr>
      <w:r w:rsidRPr="00AF1BDE">
        <w:rPr>
          <w:rFonts w:cs="Arial"/>
        </w:rPr>
        <w:t>Адресе Уговорних страна за пријем писмена и поште, су следеће:</w:t>
      </w:r>
    </w:p>
    <w:p w:rsidR="005235B2" w:rsidRPr="005235B2" w:rsidRDefault="005235B2" w:rsidP="00D5004C">
      <w:pPr>
        <w:pStyle w:val="KDParagraf"/>
        <w:spacing w:before="0"/>
        <w:rPr>
          <w:rFonts w:cs="Arial"/>
          <w:lang w:val="sr-Cyrl-RS"/>
        </w:rPr>
      </w:pPr>
    </w:p>
    <w:p w:rsidR="00D5004C" w:rsidRPr="001959A5"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w:t>
      </w:r>
      <w:r w:rsidR="001959A5">
        <w:rPr>
          <w:rFonts w:cs="Arial"/>
          <w:lang w:val="sr-Cyrl-RS"/>
        </w:rPr>
        <w:t xml:space="preserve">ТЕНТ А </w:t>
      </w:r>
      <w:r w:rsidRPr="00AF1BDE">
        <w:rPr>
          <w:rFonts w:cs="Arial"/>
        </w:rPr>
        <w:t>Богољуба Урошевића Црног 44,</w:t>
      </w:r>
      <w:r w:rsidR="001959A5">
        <w:rPr>
          <w:rFonts w:cs="Arial"/>
        </w:rPr>
        <w:t xml:space="preserve"> 11500 Обреновац</w:t>
      </w:r>
      <w:r w:rsidR="001959A5">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Default="00D5004C" w:rsidP="00D5004C">
      <w:pPr>
        <w:pStyle w:val="KDParagraf"/>
        <w:spacing w:before="0"/>
        <w:rPr>
          <w:rFonts w:cs="Arial"/>
          <w:b/>
          <w:lang w:val="sr-Cyrl-RS"/>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2F3993" w:rsidRPr="002F3993" w:rsidRDefault="002F3993" w:rsidP="00D5004C">
      <w:pPr>
        <w:pStyle w:val="KDParagraf"/>
        <w:spacing w:before="0"/>
        <w:rPr>
          <w:rFonts w:cs="Arial"/>
          <w:b/>
          <w:lang w:val="sr-Cyrl-RS"/>
        </w:rPr>
      </w:pPr>
    </w:p>
    <w:p w:rsidR="00AF1BDE" w:rsidRPr="00F56DEE" w:rsidRDefault="00D5004C" w:rsidP="00F56DEE">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936613" w:rsidRPr="00F56DEE" w:rsidRDefault="00437009" w:rsidP="00F56DEE">
      <w:pPr>
        <w:rPr>
          <w:rFonts w:cs="Arial"/>
          <w:b/>
          <w:sz w:val="24"/>
          <w:szCs w:val="24"/>
          <w:lang w:val="sr-Cyrl-CS"/>
        </w:rPr>
      </w:pPr>
      <w:r>
        <w:rPr>
          <w:rFonts w:cs="Arial"/>
          <w:lang w:val="sr-Cyrl-RS"/>
        </w:rPr>
        <w:t>Према динамици наручиоца, до краја 2019 године.</w:t>
      </w:r>
    </w:p>
    <w:p w:rsidR="00B77204" w:rsidRPr="00AF1BDE" w:rsidRDefault="00776844" w:rsidP="00776844">
      <w:pPr>
        <w:autoSpaceDE w:val="0"/>
        <w:autoSpaceDN w:val="0"/>
        <w:adjustRightInd w:val="0"/>
        <w:spacing w:before="0"/>
        <w:rPr>
          <w:rFonts w:cs="Arial"/>
          <w:color w:val="000000" w:themeColor="text1"/>
          <w:lang w:val="sr-Cyrl-RS"/>
        </w:rPr>
      </w:pPr>
      <w:r w:rsidRPr="00776844">
        <w:rPr>
          <w:lang w:val="sr-Cyrl-RS"/>
        </w:rPr>
        <w:t xml:space="preserve">Место извршења услуга </w:t>
      </w:r>
      <w:r w:rsidR="001655A3" w:rsidRPr="001655A3">
        <w:rPr>
          <w:lang w:val="sr-Cyrl-RS"/>
        </w:rPr>
        <w:t xml:space="preserve">је </w:t>
      </w:r>
      <w:r w:rsidR="00437009" w:rsidRPr="00437009">
        <w:rPr>
          <w:lang w:val="sr-Cyrl-RS"/>
        </w:rPr>
        <w:t>Пружни појас индустријске пруге ЖТ ТЕНТ</w:t>
      </w:r>
    </w:p>
    <w:p w:rsidR="00776844" w:rsidRPr="00776844" w:rsidRDefault="00776844"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437009">
        <w:rPr>
          <w:rFonts w:cs="Arial"/>
          <w:b/>
          <w:lang w:val="sr-Cyrl-RS"/>
        </w:rPr>
        <w:t>6</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1C686B" w:rsidRPr="001C686B" w:rsidRDefault="001C686B" w:rsidP="001C686B">
      <w:pPr>
        <w:tabs>
          <w:tab w:val="left" w:pos="567"/>
        </w:tabs>
        <w:spacing w:before="0"/>
        <w:rPr>
          <w:rFonts w:cs="Arial"/>
          <w:b/>
          <w:lang w:val="sr-Cyrl-RS"/>
        </w:rPr>
      </w:pPr>
    </w:p>
    <w:p w:rsidR="002F3993" w:rsidRPr="002F3993" w:rsidRDefault="002F3993" w:rsidP="002F3993">
      <w:pPr>
        <w:tabs>
          <w:tab w:val="left" w:pos="567"/>
        </w:tabs>
        <w:spacing w:before="0"/>
        <w:rPr>
          <w:rFonts w:cs="Arial"/>
        </w:rPr>
      </w:pPr>
      <w:r w:rsidRPr="002F3993">
        <w:rPr>
          <w:rFonts w:cs="Arial"/>
        </w:rPr>
        <w:t>Пружалац услуге је обавезан да у тренутку потписивања Уговора</w:t>
      </w:r>
      <w:r w:rsidRPr="002F3993">
        <w:t xml:space="preserve"> </w:t>
      </w:r>
      <w:r w:rsidRPr="002F3993">
        <w:rPr>
          <w:rFonts w:cs="Arial"/>
        </w:rPr>
        <w:t xml:space="preserve">преда Кориснику услуге, као средство финансијског обезбеђења за добро извршење посла достави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дужим од рока предвиђеног за коначно </w:t>
      </w:r>
      <w:r w:rsidRPr="002F3993">
        <w:rPr>
          <w:rFonts w:cs="Arial"/>
        </w:rPr>
        <w:lastRenderedPageBreak/>
        <w:t xml:space="preserve">извршење услуга, а да евентуални продужетак </w:t>
      </w:r>
      <w:r w:rsidRPr="002F3993">
        <w:rPr>
          <w:rFonts w:cs="Arial"/>
          <w:lang w:val="sr-Cyrl-RS"/>
        </w:rPr>
        <w:t>тог рока</w:t>
      </w:r>
      <w:r w:rsidRPr="002F3993">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2F3993" w:rsidRPr="002F3993" w:rsidRDefault="002F3993" w:rsidP="002F3993">
      <w:pPr>
        <w:tabs>
          <w:tab w:val="left" w:pos="567"/>
        </w:tabs>
        <w:spacing w:before="0"/>
        <w:rPr>
          <w:rFonts w:cs="Arial"/>
        </w:rPr>
      </w:pPr>
      <w:proofErr w:type="gramStart"/>
      <w:r w:rsidRPr="002F399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2F3993">
        <w:rPr>
          <w:rFonts w:cs="Arial"/>
        </w:rPr>
        <w:t xml:space="preserve"> </w:t>
      </w:r>
      <w:proofErr w:type="gramStart"/>
      <w:r w:rsidRPr="002F3993">
        <w:rPr>
          <w:rFonts w:cs="Arial"/>
        </w:rPr>
        <w:t>овог</w:t>
      </w:r>
      <w:proofErr w:type="gramEnd"/>
      <w:r w:rsidRPr="002F399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1C686B" w:rsidRPr="001C686B" w:rsidRDefault="001C686B" w:rsidP="001C686B">
      <w:pPr>
        <w:tabs>
          <w:tab w:val="left" w:pos="567"/>
        </w:tabs>
        <w:spacing w:before="0"/>
        <w:rPr>
          <w:rFonts w:cs="Arial"/>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4365E">
        <w:rPr>
          <w:rFonts w:cs="Arial"/>
          <w:b/>
          <w:lang w:val="sr-Cyrl-RS"/>
        </w:rPr>
        <w:t>7</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4365E">
        <w:rPr>
          <w:rFonts w:cs="Arial"/>
          <w:b/>
          <w:lang w:val="sr-Cyrl-RS"/>
        </w:rPr>
        <w:t>8</w:t>
      </w:r>
      <w:r w:rsidRPr="00AF1BDE">
        <w:rPr>
          <w:rFonts w:cs="Arial"/>
        </w:rPr>
        <w:t>.</w:t>
      </w:r>
      <w:proofErr w:type="gramEnd"/>
    </w:p>
    <w:p w:rsidR="00BE01D0" w:rsidRPr="001C686B" w:rsidRDefault="00D5004C" w:rsidP="00D5004C">
      <w:pPr>
        <w:pStyle w:val="KDParagraf"/>
        <w:spacing w:before="0"/>
        <w:rPr>
          <w:rFonts w:cs="Arial"/>
          <w:color w:val="000000" w:themeColor="text1"/>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D5004C" w:rsidRPr="001C686B" w:rsidRDefault="00D5004C" w:rsidP="00D5004C">
      <w:pPr>
        <w:pStyle w:val="KDParagraf"/>
        <w:spacing w:before="0"/>
        <w:rPr>
          <w:rFonts w:cs="Arial"/>
          <w:color w:val="000000" w:themeColor="text1"/>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Default="00D5004C" w:rsidP="00D5004C">
      <w:pPr>
        <w:pStyle w:val="KDParagraf"/>
        <w:spacing w:before="0"/>
        <w:rPr>
          <w:rFonts w:cs="Arial"/>
          <w:b/>
          <w:lang w:val="sr-Cyrl-RS"/>
        </w:rPr>
      </w:pPr>
      <w:r w:rsidRPr="00AF1BDE">
        <w:rPr>
          <w:rFonts w:cs="Arial"/>
          <w:b/>
        </w:rPr>
        <w:t xml:space="preserve">ЗАКЉУЧИВАЊЕ И СТУПАЊЕ НА СНАГУ </w:t>
      </w:r>
    </w:p>
    <w:p w:rsidR="002F3993" w:rsidRPr="002F3993" w:rsidRDefault="002F3993" w:rsidP="00D5004C">
      <w:pPr>
        <w:pStyle w:val="KDParagraf"/>
        <w:spacing w:before="0"/>
        <w:rPr>
          <w:rFonts w:cs="Arial"/>
          <w:b/>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D4365E">
        <w:rPr>
          <w:rFonts w:cs="Arial"/>
          <w:b/>
          <w:lang w:val="sr-Cyrl-RS"/>
        </w:rPr>
        <w:t>9</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Default="00D5004C" w:rsidP="00D5004C">
      <w:pPr>
        <w:pStyle w:val="KDParagraf"/>
        <w:spacing w:before="0"/>
        <w:jc w:val="center"/>
        <w:rPr>
          <w:rFonts w:cs="Arial"/>
        </w:rPr>
      </w:pPr>
      <w:proofErr w:type="gramStart"/>
      <w:r w:rsidRPr="00AF1BDE">
        <w:rPr>
          <w:rFonts w:cs="Arial"/>
          <w:b/>
        </w:rPr>
        <w:t>Члан 1</w:t>
      </w:r>
      <w:r w:rsidR="00D4365E">
        <w:rPr>
          <w:rFonts w:cs="Arial"/>
          <w:b/>
          <w:lang w:val="sr-Cyrl-RS"/>
        </w:rPr>
        <w:t>0</w:t>
      </w:r>
      <w:r w:rsidRPr="00AF1BDE">
        <w:rPr>
          <w:rFonts w:cs="Arial"/>
        </w:rPr>
        <w:t>.</w:t>
      </w:r>
      <w:proofErr w:type="gramEnd"/>
    </w:p>
    <w:p w:rsidR="00010D3B" w:rsidRPr="00AF1BDE" w:rsidRDefault="00010D3B" w:rsidP="00D5004C">
      <w:pPr>
        <w:pStyle w:val="KDParagraf"/>
        <w:spacing w:before="0"/>
        <w:jc w:val="center"/>
        <w:rPr>
          <w:rFonts w:cs="Arial"/>
        </w:rPr>
      </w:pPr>
    </w:p>
    <w:p w:rsidR="000C06AB" w:rsidRPr="00010D3B" w:rsidRDefault="000C06AB" w:rsidP="000C06AB">
      <w:pPr>
        <w:pStyle w:val="KDParagraf"/>
        <w:spacing w:before="0"/>
        <w:rPr>
          <w:rFonts w:cs="Arial"/>
          <w:lang w:val="sr-Latn-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010D3B">
        <w:rPr>
          <w:rFonts w:cs="Arial"/>
        </w:rPr>
        <w:t>г испуњења уговорених обавеза.</w:t>
      </w:r>
      <w:proofErr w:type="gramEnd"/>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Default="000C06AB" w:rsidP="00BE01D0">
      <w:pPr>
        <w:pStyle w:val="KDParagraf"/>
        <w:spacing w:before="0"/>
        <w:rPr>
          <w:rFonts w:cs="Arial"/>
          <w:b/>
          <w:lang w:val="sr-Cyrl-RS"/>
        </w:rPr>
      </w:pPr>
    </w:p>
    <w:p w:rsidR="005235B2" w:rsidRPr="00AF1BDE" w:rsidRDefault="005235B2" w:rsidP="00BE01D0">
      <w:pPr>
        <w:pStyle w:val="KDParagraf"/>
        <w:spacing w:before="0"/>
        <w:rPr>
          <w:rFonts w:cs="Arial"/>
          <w:b/>
          <w:lang w:val="sr-Cyrl-RS"/>
        </w:rPr>
      </w:pPr>
    </w:p>
    <w:p w:rsidR="0098420A" w:rsidRDefault="0098420A"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 xml:space="preserve">Члан </w:t>
      </w:r>
      <w:r w:rsidR="00D4365E">
        <w:rPr>
          <w:rFonts w:cs="Arial"/>
          <w:b/>
          <w:lang w:val="sr-Cyrl-RS"/>
        </w:rPr>
        <w:t>11</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D4365E">
        <w:rPr>
          <w:rFonts w:cs="Arial"/>
          <w:b/>
          <w:lang w:val="sr-Cyrl-RS"/>
        </w:rPr>
        <w:t>2</w:t>
      </w:r>
      <w:r w:rsidR="00C27F65" w:rsidRPr="00AF1BDE">
        <w:rPr>
          <w:rFonts w:cs="Arial"/>
          <w:b/>
          <w:lang w:val="sr-Cyrl-RS"/>
        </w:rPr>
        <w:t>.</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1B28C5"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776844" w:rsidRDefault="00776844" w:rsidP="00D5004C">
      <w:pPr>
        <w:pStyle w:val="KDParagraf"/>
        <w:spacing w:before="0"/>
        <w:rPr>
          <w:rFonts w:cs="Arial"/>
          <w:b/>
          <w:lang w:val="sr-Cyrl-RS"/>
        </w:rPr>
      </w:pPr>
    </w:p>
    <w:p w:rsidR="00D5004C" w:rsidRDefault="00D5004C" w:rsidP="00D5004C">
      <w:pPr>
        <w:pStyle w:val="KDParagraf"/>
        <w:spacing w:before="0"/>
        <w:rPr>
          <w:rFonts w:cs="Arial"/>
          <w:b/>
          <w:lang w:val="sr-Cyrl-RS"/>
        </w:rPr>
      </w:pPr>
      <w:r w:rsidRPr="00AF1BDE">
        <w:rPr>
          <w:rFonts w:cs="Arial"/>
          <w:b/>
        </w:rPr>
        <w:t xml:space="preserve">КВАЛИТАТИВНИ И КВАНТИТАТИВНИ ПРИЈЕМ </w:t>
      </w:r>
    </w:p>
    <w:p w:rsidR="00EE7A65" w:rsidRPr="00EE7A65" w:rsidRDefault="00EE7A65" w:rsidP="00D5004C">
      <w:pPr>
        <w:pStyle w:val="KDParagraf"/>
        <w:spacing w:before="0"/>
        <w:rPr>
          <w:rFonts w:cs="Arial"/>
          <w:b/>
          <w:lang w:val="sr-Cyrl-RS"/>
        </w:rPr>
      </w:pPr>
    </w:p>
    <w:p w:rsidR="00EE7A65" w:rsidRPr="00EE7A65" w:rsidRDefault="00D5004C" w:rsidP="00D4365E">
      <w:pPr>
        <w:pStyle w:val="KDParagraf"/>
        <w:spacing w:before="0"/>
        <w:jc w:val="center"/>
        <w:rPr>
          <w:rFonts w:cs="Arial"/>
          <w:lang w:val="sr-Cyrl-RS"/>
        </w:rPr>
      </w:pPr>
      <w:proofErr w:type="gramStart"/>
      <w:r w:rsidRPr="00AF1BDE">
        <w:rPr>
          <w:rFonts w:cs="Arial"/>
          <w:b/>
        </w:rPr>
        <w:t xml:space="preserve">Члан </w:t>
      </w:r>
      <w:r w:rsidR="00D4365E">
        <w:rPr>
          <w:rFonts w:cs="Arial"/>
          <w:b/>
          <w:lang w:val="sr-Cyrl-RS"/>
        </w:rPr>
        <w:t>13</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EE7A65" w:rsidRPr="00EE7A65" w:rsidRDefault="00D5004C" w:rsidP="00D4365E">
      <w:pPr>
        <w:pStyle w:val="KDParagraf"/>
        <w:spacing w:before="0"/>
        <w:jc w:val="center"/>
        <w:rPr>
          <w:rFonts w:cs="Arial"/>
          <w:lang w:val="sr-Cyrl-RS"/>
        </w:rPr>
      </w:pPr>
      <w:proofErr w:type="gramStart"/>
      <w:r w:rsidRPr="00AF1BDE">
        <w:rPr>
          <w:rFonts w:cs="Arial"/>
          <w:b/>
        </w:rPr>
        <w:t xml:space="preserve">Члан </w:t>
      </w:r>
      <w:r w:rsidR="00D4365E">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lastRenderedPageBreak/>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D4365E">
        <w:rPr>
          <w:rFonts w:cs="Arial"/>
          <w:b/>
          <w:lang w:val="sr-Cyrl-RS"/>
        </w:rPr>
        <w:t>15</w:t>
      </w:r>
      <w:r w:rsidRPr="00AF1BDE">
        <w:rPr>
          <w:rFonts w:cs="Arial"/>
        </w:rPr>
        <w:t>.</w:t>
      </w:r>
      <w:proofErr w:type="gramEnd"/>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4365E">
        <w:rPr>
          <w:rFonts w:cs="Arial"/>
          <w:b/>
          <w:lang w:val="sr-Cyrl-RS"/>
        </w:rPr>
        <w:t>16</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4365E">
        <w:rPr>
          <w:rFonts w:cs="Arial"/>
          <w:b/>
          <w:lang w:val="sr-Cyrl-RS"/>
        </w:rPr>
        <w:t>17</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w:t>
      </w:r>
      <w:r w:rsidRPr="00AF1BDE">
        <w:rPr>
          <w:rFonts w:cs="Arial"/>
        </w:rPr>
        <w:lastRenderedPageBreak/>
        <w:t xml:space="preserve">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4365E">
        <w:rPr>
          <w:rFonts w:cs="Arial"/>
          <w:b/>
          <w:lang w:val="sr-Cyrl-RS"/>
        </w:rPr>
        <w:t>18</w:t>
      </w:r>
      <w:r w:rsidRPr="00AF1BDE">
        <w:rPr>
          <w:rFonts w:cs="Arial"/>
        </w:rPr>
        <w:t>.</w:t>
      </w:r>
      <w:proofErr w:type="gramEnd"/>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D4365E" w:rsidRDefault="00D4365E"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4365E">
        <w:rPr>
          <w:rFonts w:cs="Arial"/>
          <w:b/>
          <w:lang w:val="sr-Cyrl-RS"/>
        </w:rPr>
        <w:t>19</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936613" w:rsidRPr="00D4365E" w:rsidRDefault="00811EB0" w:rsidP="00D4365E">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004C" w:rsidRPr="00AF1BDE" w:rsidRDefault="00D5004C" w:rsidP="00D5004C">
      <w:pPr>
        <w:pStyle w:val="KDParagraf"/>
        <w:spacing w:before="0"/>
        <w:jc w:val="center"/>
        <w:rPr>
          <w:rFonts w:cs="Arial"/>
        </w:rPr>
      </w:pPr>
      <w:proofErr w:type="gramStart"/>
      <w:r w:rsidRPr="00AF1BDE">
        <w:rPr>
          <w:rFonts w:cs="Arial"/>
          <w:b/>
        </w:rPr>
        <w:t>Члан 2</w:t>
      </w:r>
      <w:r w:rsidR="00D4365E">
        <w:rPr>
          <w:rFonts w:cs="Arial"/>
          <w:b/>
          <w:lang w:val="sr-Cyrl-RS"/>
        </w:rPr>
        <w:t>0</w:t>
      </w:r>
      <w:r w:rsidRPr="00AF1BDE">
        <w:rPr>
          <w:rFonts w:cs="Arial"/>
        </w:rPr>
        <w:t>.</w:t>
      </w:r>
      <w:proofErr w:type="gramEnd"/>
    </w:p>
    <w:p w:rsidR="00776844" w:rsidRPr="00D4365E" w:rsidRDefault="00D5004C" w:rsidP="00D4365E">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4365E">
        <w:rPr>
          <w:rFonts w:cs="Arial"/>
          <w:b/>
          <w:lang w:val="sr-Cyrl-RS"/>
        </w:rPr>
        <w:t>21</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4365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054744">
        <w:rPr>
          <w:rFonts w:cs="Arial"/>
          <w:lang w:val="sr-Cyrl-RS"/>
        </w:rPr>
        <w:t>9</w:t>
      </w:r>
      <w:r w:rsidRPr="00AF1BDE">
        <w:rPr>
          <w:rFonts w:cs="Arial"/>
          <w:lang w:val="sr-Cyrl-RS"/>
        </w:rPr>
        <w:t xml:space="preserve">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4365E" w:rsidP="00D5004C">
      <w:pPr>
        <w:pStyle w:val="KDParagraf"/>
        <w:spacing w:before="0"/>
        <w:rPr>
          <w:rFonts w:cs="Arial"/>
          <w:lang w:val="sr-Cyrl-RS"/>
        </w:rPr>
      </w:pPr>
      <w:r>
        <w:rPr>
          <w:rFonts w:cs="Arial"/>
          <w:lang w:val="sr-Cyrl-RS"/>
        </w:rPr>
        <w:t>Прилог број 3</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D4365E">
        <w:rPr>
          <w:rFonts w:cs="Arial"/>
          <w:lang w:val="sr-Cyrl-RS"/>
        </w:rPr>
        <w:t>4</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AF1BDE"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98420A" w:rsidRPr="00AF1BDE" w:rsidRDefault="0098420A"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 xml:space="preserve">Члан </w:t>
      </w:r>
      <w:r w:rsidR="00D4365E">
        <w:rPr>
          <w:rFonts w:cs="Arial"/>
          <w:b/>
          <w:lang w:val="sr-Cyrl-RS"/>
        </w:rPr>
        <w:t>23</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AA383C" w:rsidRDefault="00AA383C"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D4365E">
        <w:trPr>
          <w:trHeight w:val="70"/>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AF1BDE" w:rsidRPr="00D4365E" w:rsidRDefault="00D5004C" w:rsidP="00D4365E">
            <w:pPr>
              <w:spacing w:before="0" w:after="200" w:line="276" w:lineRule="auto"/>
              <w:jc w:val="center"/>
              <w:rPr>
                <w:rFonts w:cs="Arial"/>
                <w:lang w:val="sr-Cyrl-CS"/>
              </w:rPr>
            </w:pPr>
            <w:r w:rsidRPr="00AF1BDE">
              <w:rPr>
                <w:rFonts w:cs="Arial"/>
              </w:rPr>
              <w:t xml:space="preserve"> </w:t>
            </w:r>
            <w:r w:rsidR="00D4365E">
              <w:rPr>
                <w:rFonts w:cs="Arial"/>
                <w:lang w:val="sr-Cyrl-CS"/>
              </w:rPr>
              <w:t>Жељко Вујинов</w:t>
            </w:r>
            <w:r w:rsidR="00AA383C">
              <w:rPr>
                <w:rFonts w:cs="Arial"/>
                <w:lang w:val="sr-Cyrl-CS"/>
              </w:rPr>
              <w:t>ић</w:t>
            </w:r>
          </w:p>
          <w:p w:rsidR="00086630" w:rsidRDefault="00086630" w:rsidP="0082249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D4365E">
            <w:pPr>
              <w:spacing w:before="0" w:after="200" w:line="276" w:lineRule="auto"/>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p>
    <w:p w:rsidR="00AA383C" w:rsidRDefault="00AA383C" w:rsidP="00936613">
      <w:pPr>
        <w:rPr>
          <w:rFonts w:cs="Arial"/>
          <w:b/>
          <w:lang w:val="sr-Cyrl-RS"/>
        </w:rPr>
      </w:pPr>
      <w:r>
        <w:rPr>
          <w:rFonts w:cs="Arial"/>
          <w:noProof/>
        </w:rPr>
        <w:lastRenderedPageBreak/>
        <w:drawing>
          <wp:inline distT="0" distB="0" distL="0" distR="0" wp14:anchorId="6F8A727D" wp14:editId="2D5724B7">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A383C" w:rsidRDefault="00AA383C" w:rsidP="00936613">
      <w:pPr>
        <w:rPr>
          <w:rFonts w:cs="Arial"/>
          <w:b/>
          <w:lang w:val="sr-Cyrl-RS"/>
        </w:rPr>
      </w:pP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760FA3">
        <w:rPr>
          <w:rFonts w:cs="Arial"/>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w:t>
      </w:r>
      <w:r w:rsidRPr="00760FA3">
        <w:rPr>
          <w:rFonts w:cs="Arial"/>
          <w:lang w:val="ru-RU"/>
        </w:rPr>
        <w:lastRenderedPageBreak/>
        <w:t>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lastRenderedPageBreak/>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D4365E"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4365E" w:rsidRPr="00760FA3" w:rsidRDefault="00D4365E" w:rsidP="00D4365E">
      <w:pPr>
        <w:spacing w:before="0" w:line="216" w:lineRule="auto"/>
        <w:ind w:left="360"/>
        <w:rPr>
          <w:rFonts w:cs="Arial"/>
          <w:lang w:val="ru-RU"/>
        </w:rPr>
      </w:pP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lastRenderedPageBreak/>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lastRenderedPageBreak/>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D4365E">
      <w:headerReference w:type="default" r:id="rId20"/>
      <w:footerReference w:type="default" r:id="rId21"/>
      <w:pgSz w:w="12240" w:h="15840"/>
      <w:pgMar w:top="1440" w:right="1440" w:bottom="1843"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BE2" w:rsidRDefault="00FB6BE2" w:rsidP="00827A40">
      <w:pPr>
        <w:spacing w:before="0"/>
      </w:pPr>
      <w:r>
        <w:separator/>
      </w:r>
    </w:p>
  </w:endnote>
  <w:endnote w:type="continuationSeparator" w:id="0">
    <w:p w:rsidR="00FB6BE2" w:rsidRDefault="00FB6BE2"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59493"/>
      <w:docPartObj>
        <w:docPartGallery w:val="Page Numbers (Bottom of Page)"/>
        <w:docPartUnique/>
      </w:docPartObj>
    </w:sdtPr>
    <w:sdtEndPr/>
    <w:sdtContent>
      <w:sdt>
        <w:sdtPr>
          <w:id w:val="860082579"/>
          <w:docPartObj>
            <w:docPartGallery w:val="Page Numbers (Top of Page)"/>
            <w:docPartUnique/>
          </w:docPartObj>
        </w:sdtPr>
        <w:sdtEndPr/>
        <w:sdtContent>
          <w:p w:rsidR="001C686B" w:rsidRDefault="001C686B">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15634A">
              <w:rPr>
                <w:b/>
                <w:bCs/>
                <w:noProof/>
              </w:rPr>
              <w:t>2</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15634A">
              <w:rPr>
                <w:b/>
                <w:bCs/>
                <w:noProof/>
              </w:rPr>
              <w:t>58</w:t>
            </w:r>
            <w:r>
              <w:rPr>
                <w:b/>
                <w:bCs/>
                <w:sz w:val="24"/>
                <w:szCs w:val="24"/>
              </w:rPr>
              <w:fldChar w:fldCharType="end"/>
            </w:r>
          </w:p>
        </w:sdtContent>
      </w:sdt>
    </w:sdtContent>
  </w:sdt>
  <w:p w:rsidR="001C686B" w:rsidRPr="00370F1B" w:rsidRDefault="001C686B">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BE2" w:rsidRDefault="00FB6BE2" w:rsidP="00827A40">
      <w:pPr>
        <w:spacing w:before="0"/>
      </w:pPr>
      <w:r>
        <w:separator/>
      </w:r>
    </w:p>
  </w:footnote>
  <w:footnote w:type="continuationSeparator" w:id="0">
    <w:p w:rsidR="00FB6BE2" w:rsidRDefault="00FB6BE2"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86B" w:rsidRPr="00B43578" w:rsidRDefault="001C686B" w:rsidP="00C31BBA">
    <w:pPr>
      <w:pStyle w:val="Head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1C686B" w:rsidRPr="00C31BBA" w:rsidRDefault="001C686B" w:rsidP="00C31BBA">
    <w:pPr>
      <w:pStyle w:val="Header"/>
      <w:rPr>
        <w:rFonts w:cs="Arial"/>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38/2019</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0691/2019)</w:t>
    </w:r>
    <w:r w:rsidRPr="00B43578">
      <w:rPr>
        <w:rFonts w:cs="Arial"/>
        <w:color w:val="A6A6A6" w:themeColor="background1" w:themeShade="A6"/>
      </w:rPr>
      <w:t xml:space="preserve"> </w:t>
    </w:r>
  </w:p>
  <w:p w:rsidR="001C686B" w:rsidRPr="00B43578" w:rsidRDefault="001C686B">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3E5E3B"/>
    <w:multiLevelType w:val="hybridMultilevel"/>
    <w:tmpl w:val="EE2A5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F8E50DD"/>
    <w:multiLevelType w:val="hybridMultilevel"/>
    <w:tmpl w:val="39EA3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2"/>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17"/>
  </w:num>
  <w:num w:numId="15">
    <w:abstractNumId w:val="1"/>
  </w:num>
  <w:num w:numId="16">
    <w:abstractNumId w:val="8"/>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8"/>
  </w:num>
  <w:num w:numId="20">
    <w:abstractNumId w:val="13"/>
  </w:num>
  <w:num w:numId="21">
    <w:abstractNumId w:val="14"/>
  </w:num>
  <w:num w:numId="22">
    <w:abstractNumId w:val="0"/>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0"/>
  </w:num>
  <w:num w:numId="28">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1426"/>
    <w:rsid w:val="00004C45"/>
    <w:rsid w:val="00010D3B"/>
    <w:rsid w:val="00052EC6"/>
    <w:rsid w:val="00054744"/>
    <w:rsid w:val="000550CD"/>
    <w:rsid w:val="00057A17"/>
    <w:rsid w:val="00066D0D"/>
    <w:rsid w:val="000746E5"/>
    <w:rsid w:val="00086630"/>
    <w:rsid w:val="00092A2D"/>
    <w:rsid w:val="0009302D"/>
    <w:rsid w:val="000A24BB"/>
    <w:rsid w:val="000B28DF"/>
    <w:rsid w:val="000C06AB"/>
    <w:rsid w:val="000D5473"/>
    <w:rsid w:val="000D5646"/>
    <w:rsid w:val="000E3033"/>
    <w:rsid w:val="000E5012"/>
    <w:rsid w:val="000E60FF"/>
    <w:rsid w:val="000F0B80"/>
    <w:rsid w:val="000F1AFD"/>
    <w:rsid w:val="00101FAD"/>
    <w:rsid w:val="00106AD4"/>
    <w:rsid w:val="0012450E"/>
    <w:rsid w:val="0012511C"/>
    <w:rsid w:val="001304A6"/>
    <w:rsid w:val="00133C87"/>
    <w:rsid w:val="0014722D"/>
    <w:rsid w:val="00150F1A"/>
    <w:rsid w:val="00151BB7"/>
    <w:rsid w:val="00153AE1"/>
    <w:rsid w:val="00154693"/>
    <w:rsid w:val="0015634A"/>
    <w:rsid w:val="001570F9"/>
    <w:rsid w:val="001613F6"/>
    <w:rsid w:val="0016182E"/>
    <w:rsid w:val="001655A3"/>
    <w:rsid w:val="00165F3A"/>
    <w:rsid w:val="00166851"/>
    <w:rsid w:val="001744A6"/>
    <w:rsid w:val="00180B61"/>
    <w:rsid w:val="001861EE"/>
    <w:rsid w:val="001959A5"/>
    <w:rsid w:val="001A2B11"/>
    <w:rsid w:val="001B00AD"/>
    <w:rsid w:val="001B2372"/>
    <w:rsid w:val="001B28C5"/>
    <w:rsid w:val="001C686B"/>
    <w:rsid w:val="001D13F7"/>
    <w:rsid w:val="001D15BE"/>
    <w:rsid w:val="001D1C14"/>
    <w:rsid w:val="001D2A8B"/>
    <w:rsid w:val="001E3D52"/>
    <w:rsid w:val="001E7EA7"/>
    <w:rsid w:val="001F1B9B"/>
    <w:rsid w:val="001F21EF"/>
    <w:rsid w:val="001F57B9"/>
    <w:rsid w:val="001F71D8"/>
    <w:rsid w:val="001F7502"/>
    <w:rsid w:val="002027D4"/>
    <w:rsid w:val="00203F4A"/>
    <w:rsid w:val="00204112"/>
    <w:rsid w:val="00211558"/>
    <w:rsid w:val="0021479A"/>
    <w:rsid w:val="002155CA"/>
    <w:rsid w:val="002178C6"/>
    <w:rsid w:val="0022202E"/>
    <w:rsid w:val="002251F6"/>
    <w:rsid w:val="00234315"/>
    <w:rsid w:val="00234410"/>
    <w:rsid w:val="00242010"/>
    <w:rsid w:val="00244041"/>
    <w:rsid w:val="00247A99"/>
    <w:rsid w:val="00250795"/>
    <w:rsid w:val="002551B3"/>
    <w:rsid w:val="00256697"/>
    <w:rsid w:val="00277AE0"/>
    <w:rsid w:val="0028207E"/>
    <w:rsid w:val="002859EA"/>
    <w:rsid w:val="002861C6"/>
    <w:rsid w:val="00290369"/>
    <w:rsid w:val="002B07B8"/>
    <w:rsid w:val="002B1F39"/>
    <w:rsid w:val="002C1298"/>
    <w:rsid w:val="002C52AC"/>
    <w:rsid w:val="002C7630"/>
    <w:rsid w:val="002D4799"/>
    <w:rsid w:val="002D7DDF"/>
    <w:rsid w:val="002E7E53"/>
    <w:rsid w:val="002F3993"/>
    <w:rsid w:val="002F42AF"/>
    <w:rsid w:val="003008B2"/>
    <w:rsid w:val="00306565"/>
    <w:rsid w:val="003166B1"/>
    <w:rsid w:val="0032615C"/>
    <w:rsid w:val="00332F8C"/>
    <w:rsid w:val="00334B59"/>
    <w:rsid w:val="00335EED"/>
    <w:rsid w:val="00336C87"/>
    <w:rsid w:val="003373EC"/>
    <w:rsid w:val="00341196"/>
    <w:rsid w:val="0034277A"/>
    <w:rsid w:val="0035669B"/>
    <w:rsid w:val="00366C17"/>
    <w:rsid w:val="00366FC9"/>
    <w:rsid w:val="00370F1B"/>
    <w:rsid w:val="00371F63"/>
    <w:rsid w:val="00376A28"/>
    <w:rsid w:val="003844FC"/>
    <w:rsid w:val="003A1605"/>
    <w:rsid w:val="003A569F"/>
    <w:rsid w:val="003B03C3"/>
    <w:rsid w:val="003B413A"/>
    <w:rsid w:val="003B75E5"/>
    <w:rsid w:val="003C77D1"/>
    <w:rsid w:val="003F3708"/>
    <w:rsid w:val="00406B71"/>
    <w:rsid w:val="004223B1"/>
    <w:rsid w:val="00424DE6"/>
    <w:rsid w:val="00424E94"/>
    <w:rsid w:val="00435895"/>
    <w:rsid w:val="00436756"/>
    <w:rsid w:val="00437009"/>
    <w:rsid w:val="004379A9"/>
    <w:rsid w:val="00441B94"/>
    <w:rsid w:val="0044205D"/>
    <w:rsid w:val="004469E5"/>
    <w:rsid w:val="00446D14"/>
    <w:rsid w:val="00447CDA"/>
    <w:rsid w:val="00456A7A"/>
    <w:rsid w:val="004729A3"/>
    <w:rsid w:val="00473B84"/>
    <w:rsid w:val="00480229"/>
    <w:rsid w:val="004812EC"/>
    <w:rsid w:val="004825D9"/>
    <w:rsid w:val="00492760"/>
    <w:rsid w:val="004A0948"/>
    <w:rsid w:val="004A42FD"/>
    <w:rsid w:val="004B02B4"/>
    <w:rsid w:val="004B18AC"/>
    <w:rsid w:val="004B3A23"/>
    <w:rsid w:val="004B3A35"/>
    <w:rsid w:val="004B6465"/>
    <w:rsid w:val="004C3EBF"/>
    <w:rsid w:val="004D23AF"/>
    <w:rsid w:val="004D5EF5"/>
    <w:rsid w:val="004E0860"/>
    <w:rsid w:val="004E1C83"/>
    <w:rsid w:val="004F6DDE"/>
    <w:rsid w:val="00501CF9"/>
    <w:rsid w:val="00501E1C"/>
    <w:rsid w:val="005101C3"/>
    <w:rsid w:val="00520899"/>
    <w:rsid w:val="00522DC9"/>
    <w:rsid w:val="005235B2"/>
    <w:rsid w:val="00526473"/>
    <w:rsid w:val="00532417"/>
    <w:rsid w:val="00534461"/>
    <w:rsid w:val="00535C97"/>
    <w:rsid w:val="00542AF8"/>
    <w:rsid w:val="0054464D"/>
    <w:rsid w:val="00546DFB"/>
    <w:rsid w:val="005479D1"/>
    <w:rsid w:val="00551A4C"/>
    <w:rsid w:val="00556219"/>
    <w:rsid w:val="00564FAC"/>
    <w:rsid w:val="00565E95"/>
    <w:rsid w:val="00586CF9"/>
    <w:rsid w:val="005940DB"/>
    <w:rsid w:val="0059660D"/>
    <w:rsid w:val="00596D8B"/>
    <w:rsid w:val="005A25C7"/>
    <w:rsid w:val="005A5FC2"/>
    <w:rsid w:val="005B279C"/>
    <w:rsid w:val="005B39DC"/>
    <w:rsid w:val="005B3A5E"/>
    <w:rsid w:val="005B7113"/>
    <w:rsid w:val="005C474D"/>
    <w:rsid w:val="005D1061"/>
    <w:rsid w:val="005D4748"/>
    <w:rsid w:val="005D6952"/>
    <w:rsid w:val="005E55F8"/>
    <w:rsid w:val="005F318F"/>
    <w:rsid w:val="005F31E5"/>
    <w:rsid w:val="005F7864"/>
    <w:rsid w:val="00600296"/>
    <w:rsid w:val="0060343A"/>
    <w:rsid w:val="00616C39"/>
    <w:rsid w:val="00627EA2"/>
    <w:rsid w:val="006312E4"/>
    <w:rsid w:val="00631C65"/>
    <w:rsid w:val="0063258D"/>
    <w:rsid w:val="00634045"/>
    <w:rsid w:val="006454BE"/>
    <w:rsid w:val="00652DF3"/>
    <w:rsid w:val="00653763"/>
    <w:rsid w:val="00654766"/>
    <w:rsid w:val="00660FB0"/>
    <w:rsid w:val="00667E27"/>
    <w:rsid w:val="00672BE2"/>
    <w:rsid w:val="00683703"/>
    <w:rsid w:val="00684A0F"/>
    <w:rsid w:val="00695699"/>
    <w:rsid w:val="00695C8D"/>
    <w:rsid w:val="006B4761"/>
    <w:rsid w:val="006B7685"/>
    <w:rsid w:val="006D01BA"/>
    <w:rsid w:val="006D4A31"/>
    <w:rsid w:val="006E38F5"/>
    <w:rsid w:val="006F46F1"/>
    <w:rsid w:val="006F5489"/>
    <w:rsid w:val="006F7B7A"/>
    <w:rsid w:val="0070091A"/>
    <w:rsid w:val="00706865"/>
    <w:rsid w:val="007125CD"/>
    <w:rsid w:val="007241CD"/>
    <w:rsid w:val="007272E7"/>
    <w:rsid w:val="00727868"/>
    <w:rsid w:val="007451B4"/>
    <w:rsid w:val="007479E3"/>
    <w:rsid w:val="007507F4"/>
    <w:rsid w:val="0076044E"/>
    <w:rsid w:val="00764ECC"/>
    <w:rsid w:val="007709A1"/>
    <w:rsid w:val="007709B1"/>
    <w:rsid w:val="007709BE"/>
    <w:rsid w:val="00771C64"/>
    <w:rsid w:val="0077218E"/>
    <w:rsid w:val="00776844"/>
    <w:rsid w:val="00782330"/>
    <w:rsid w:val="00782716"/>
    <w:rsid w:val="00782E30"/>
    <w:rsid w:val="0078649A"/>
    <w:rsid w:val="00793DD8"/>
    <w:rsid w:val="0079449F"/>
    <w:rsid w:val="007954AC"/>
    <w:rsid w:val="007A18E7"/>
    <w:rsid w:val="007A3643"/>
    <w:rsid w:val="007B2528"/>
    <w:rsid w:val="007B3BC2"/>
    <w:rsid w:val="007B7CEE"/>
    <w:rsid w:val="007C0F97"/>
    <w:rsid w:val="007E1C7D"/>
    <w:rsid w:val="007E1E14"/>
    <w:rsid w:val="007E2084"/>
    <w:rsid w:val="007E3AC9"/>
    <w:rsid w:val="007E54E3"/>
    <w:rsid w:val="007F40D3"/>
    <w:rsid w:val="00802AC1"/>
    <w:rsid w:val="00811CF3"/>
    <w:rsid w:val="00811EB0"/>
    <w:rsid w:val="008157A9"/>
    <w:rsid w:val="00822493"/>
    <w:rsid w:val="0082388D"/>
    <w:rsid w:val="00825B8D"/>
    <w:rsid w:val="00827A40"/>
    <w:rsid w:val="00834698"/>
    <w:rsid w:val="008369F0"/>
    <w:rsid w:val="00837381"/>
    <w:rsid w:val="00837A98"/>
    <w:rsid w:val="00862BDE"/>
    <w:rsid w:val="00875428"/>
    <w:rsid w:val="0087545E"/>
    <w:rsid w:val="00882B1C"/>
    <w:rsid w:val="00886378"/>
    <w:rsid w:val="008914B2"/>
    <w:rsid w:val="008970AC"/>
    <w:rsid w:val="008A1D3B"/>
    <w:rsid w:val="008A20C0"/>
    <w:rsid w:val="008A7855"/>
    <w:rsid w:val="008B7D36"/>
    <w:rsid w:val="008C0A99"/>
    <w:rsid w:val="008C706A"/>
    <w:rsid w:val="008D1EBA"/>
    <w:rsid w:val="008D373B"/>
    <w:rsid w:val="008D3D69"/>
    <w:rsid w:val="008D5118"/>
    <w:rsid w:val="008E019C"/>
    <w:rsid w:val="008F0632"/>
    <w:rsid w:val="008F169B"/>
    <w:rsid w:val="008F640C"/>
    <w:rsid w:val="009068E5"/>
    <w:rsid w:val="009113ED"/>
    <w:rsid w:val="00912445"/>
    <w:rsid w:val="00913F1F"/>
    <w:rsid w:val="00914235"/>
    <w:rsid w:val="00915B32"/>
    <w:rsid w:val="00917726"/>
    <w:rsid w:val="00935108"/>
    <w:rsid w:val="00936613"/>
    <w:rsid w:val="0093703E"/>
    <w:rsid w:val="00937962"/>
    <w:rsid w:val="0094436C"/>
    <w:rsid w:val="0094662E"/>
    <w:rsid w:val="00950F08"/>
    <w:rsid w:val="009513BC"/>
    <w:rsid w:val="009513C9"/>
    <w:rsid w:val="009536F8"/>
    <w:rsid w:val="00961420"/>
    <w:rsid w:val="00963E8D"/>
    <w:rsid w:val="0097138A"/>
    <w:rsid w:val="0097236A"/>
    <w:rsid w:val="00982F06"/>
    <w:rsid w:val="009836E1"/>
    <w:rsid w:val="0098420A"/>
    <w:rsid w:val="0098566A"/>
    <w:rsid w:val="00993071"/>
    <w:rsid w:val="0099309E"/>
    <w:rsid w:val="009A01D3"/>
    <w:rsid w:val="009B550F"/>
    <w:rsid w:val="009C29F9"/>
    <w:rsid w:val="009C4D67"/>
    <w:rsid w:val="009C6333"/>
    <w:rsid w:val="009D4FE4"/>
    <w:rsid w:val="009E33FE"/>
    <w:rsid w:val="009F2222"/>
    <w:rsid w:val="009F38F0"/>
    <w:rsid w:val="009F4A47"/>
    <w:rsid w:val="00A0083C"/>
    <w:rsid w:val="00A14D7A"/>
    <w:rsid w:val="00A25DEE"/>
    <w:rsid w:val="00A344EA"/>
    <w:rsid w:val="00A37AA9"/>
    <w:rsid w:val="00A41787"/>
    <w:rsid w:val="00A47DD1"/>
    <w:rsid w:val="00A502E8"/>
    <w:rsid w:val="00A504B2"/>
    <w:rsid w:val="00A53077"/>
    <w:rsid w:val="00A631C0"/>
    <w:rsid w:val="00A705F1"/>
    <w:rsid w:val="00A708D7"/>
    <w:rsid w:val="00A762F0"/>
    <w:rsid w:val="00A8169F"/>
    <w:rsid w:val="00A87A26"/>
    <w:rsid w:val="00A951C8"/>
    <w:rsid w:val="00AA383C"/>
    <w:rsid w:val="00AA747A"/>
    <w:rsid w:val="00AD2301"/>
    <w:rsid w:val="00AD28DF"/>
    <w:rsid w:val="00AD2DBF"/>
    <w:rsid w:val="00AD7FDF"/>
    <w:rsid w:val="00AE2A82"/>
    <w:rsid w:val="00AE36EF"/>
    <w:rsid w:val="00AE3796"/>
    <w:rsid w:val="00AF178A"/>
    <w:rsid w:val="00AF1BDE"/>
    <w:rsid w:val="00AF5739"/>
    <w:rsid w:val="00B02057"/>
    <w:rsid w:val="00B02880"/>
    <w:rsid w:val="00B06FAE"/>
    <w:rsid w:val="00B107F7"/>
    <w:rsid w:val="00B13ACD"/>
    <w:rsid w:val="00B165EA"/>
    <w:rsid w:val="00B21A4A"/>
    <w:rsid w:val="00B26E54"/>
    <w:rsid w:val="00B346AF"/>
    <w:rsid w:val="00B41412"/>
    <w:rsid w:val="00B43578"/>
    <w:rsid w:val="00B67FF3"/>
    <w:rsid w:val="00B75486"/>
    <w:rsid w:val="00B77204"/>
    <w:rsid w:val="00B80C92"/>
    <w:rsid w:val="00B82D2F"/>
    <w:rsid w:val="00B87375"/>
    <w:rsid w:val="00B90C37"/>
    <w:rsid w:val="00BA4108"/>
    <w:rsid w:val="00BA4578"/>
    <w:rsid w:val="00BB13A1"/>
    <w:rsid w:val="00BC096A"/>
    <w:rsid w:val="00BC521C"/>
    <w:rsid w:val="00BC6541"/>
    <w:rsid w:val="00BE01D0"/>
    <w:rsid w:val="00BE24A4"/>
    <w:rsid w:val="00BE79DD"/>
    <w:rsid w:val="00BF12C1"/>
    <w:rsid w:val="00BF6B34"/>
    <w:rsid w:val="00C02376"/>
    <w:rsid w:val="00C119F1"/>
    <w:rsid w:val="00C11C46"/>
    <w:rsid w:val="00C156D2"/>
    <w:rsid w:val="00C16640"/>
    <w:rsid w:val="00C27F65"/>
    <w:rsid w:val="00C31BBA"/>
    <w:rsid w:val="00C32996"/>
    <w:rsid w:val="00C332BD"/>
    <w:rsid w:val="00C35799"/>
    <w:rsid w:val="00C4092C"/>
    <w:rsid w:val="00C4123A"/>
    <w:rsid w:val="00C44366"/>
    <w:rsid w:val="00C52C79"/>
    <w:rsid w:val="00C66B79"/>
    <w:rsid w:val="00C70688"/>
    <w:rsid w:val="00C706AC"/>
    <w:rsid w:val="00C74294"/>
    <w:rsid w:val="00C81E38"/>
    <w:rsid w:val="00C855D4"/>
    <w:rsid w:val="00C86709"/>
    <w:rsid w:val="00C9324B"/>
    <w:rsid w:val="00C93D2B"/>
    <w:rsid w:val="00CA0855"/>
    <w:rsid w:val="00CA22BC"/>
    <w:rsid w:val="00CA5135"/>
    <w:rsid w:val="00CA7648"/>
    <w:rsid w:val="00CB13FF"/>
    <w:rsid w:val="00CB541E"/>
    <w:rsid w:val="00CC1F7E"/>
    <w:rsid w:val="00CC50E4"/>
    <w:rsid w:val="00CE380B"/>
    <w:rsid w:val="00CE4941"/>
    <w:rsid w:val="00CE5448"/>
    <w:rsid w:val="00D05E57"/>
    <w:rsid w:val="00D1066A"/>
    <w:rsid w:val="00D12A7D"/>
    <w:rsid w:val="00D1331F"/>
    <w:rsid w:val="00D13C88"/>
    <w:rsid w:val="00D16A91"/>
    <w:rsid w:val="00D24363"/>
    <w:rsid w:val="00D25E30"/>
    <w:rsid w:val="00D31C94"/>
    <w:rsid w:val="00D32827"/>
    <w:rsid w:val="00D357FC"/>
    <w:rsid w:val="00D37841"/>
    <w:rsid w:val="00D40A03"/>
    <w:rsid w:val="00D40B1E"/>
    <w:rsid w:val="00D4365E"/>
    <w:rsid w:val="00D47C99"/>
    <w:rsid w:val="00D5004C"/>
    <w:rsid w:val="00D539C2"/>
    <w:rsid w:val="00D54E4A"/>
    <w:rsid w:val="00D61A30"/>
    <w:rsid w:val="00D6339A"/>
    <w:rsid w:val="00D6755A"/>
    <w:rsid w:val="00D819FE"/>
    <w:rsid w:val="00D82B5B"/>
    <w:rsid w:val="00D842BA"/>
    <w:rsid w:val="00D91151"/>
    <w:rsid w:val="00D949E7"/>
    <w:rsid w:val="00DA7220"/>
    <w:rsid w:val="00DB7CD7"/>
    <w:rsid w:val="00DC3564"/>
    <w:rsid w:val="00DD74C3"/>
    <w:rsid w:val="00DF57A5"/>
    <w:rsid w:val="00E01CCF"/>
    <w:rsid w:val="00E02766"/>
    <w:rsid w:val="00E12B6B"/>
    <w:rsid w:val="00E1583B"/>
    <w:rsid w:val="00E169B1"/>
    <w:rsid w:val="00E17AED"/>
    <w:rsid w:val="00E25BE3"/>
    <w:rsid w:val="00E27E3A"/>
    <w:rsid w:val="00E27FB0"/>
    <w:rsid w:val="00E34CB3"/>
    <w:rsid w:val="00E454AA"/>
    <w:rsid w:val="00E46677"/>
    <w:rsid w:val="00E5118E"/>
    <w:rsid w:val="00E54531"/>
    <w:rsid w:val="00E56B67"/>
    <w:rsid w:val="00E56C9C"/>
    <w:rsid w:val="00E570A4"/>
    <w:rsid w:val="00E71F84"/>
    <w:rsid w:val="00E7435A"/>
    <w:rsid w:val="00E857B0"/>
    <w:rsid w:val="00E92993"/>
    <w:rsid w:val="00E97B91"/>
    <w:rsid w:val="00EA0F5F"/>
    <w:rsid w:val="00EA34B5"/>
    <w:rsid w:val="00EA7B15"/>
    <w:rsid w:val="00EB266C"/>
    <w:rsid w:val="00EB34A2"/>
    <w:rsid w:val="00EB4D89"/>
    <w:rsid w:val="00EB6A21"/>
    <w:rsid w:val="00EC54AE"/>
    <w:rsid w:val="00EC59D0"/>
    <w:rsid w:val="00EC6E76"/>
    <w:rsid w:val="00ED019E"/>
    <w:rsid w:val="00ED1939"/>
    <w:rsid w:val="00EE7536"/>
    <w:rsid w:val="00EE7A65"/>
    <w:rsid w:val="00EF51FE"/>
    <w:rsid w:val="00EF55F2"/>
    <w:rsid w:val="00F00898"/>
    <w:rsid w:val="00F0256F"/>
    <w:rsid w:val="00F0483E"/>
    <w:rsid w:val="00F11FAF"/>
    <w:rsid w:val="00F1240F"/>
    <w:rsid w:val="00F145E4"/>
    <w:rsid w:val="00F1758B"/>
    <w:rsid w:val="00F227C6"/>
    <w:rsid w:val="00F253D8"/>
    <w:rsid w:val="00F34406"/>
    <w:rsid w:val="00F3651D"/>
    <w:rsid w:val="00F36ADF"/>
    <w:rsid w:val="00F40435"/>
    <w:rsid w:val="00F43F96"/>
    <w:rsid w:val="00F56DEE"/>
    <w:rsid w:val="00F610AF"/>
    <w:rsid w:val="00F61C03"/>
    <w:rsid w:val="00F64850"/>
    <w:rsid w:val="00F700A0"/>
    <w:rsid w:val="00F76E1C"/>
    <w:rsid w:val="00F92DA6"/>
    <w:rsid w:val="00F957A7"/>
    <w:rsid w:val="00FA7258"/>
    <w:rsid w:val="00FB64E3"/>
    <w:rsid w:val="00FB6BE2"/>
    <w:rsid w:val="00FC2EAC"/>
    <w:rsid w:val="00FC6633"/>
    <w:rsid w:val="00FC7DD7"/>
    <w:rsid w:val="00FD1318"/>
    <w:rsid w:val="00FD7618"/>
    <w:rsid w:val="00FE1989"/>
    <w:rsid w:val="00FE1CD4"/>
    <w:rsid w:val="00FE70BC"/>
    <w:rsid w:val="00FE7159"/>
    <w:rsid w:val="00FF750D"/>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696660028">
      <w:bodyDiv w:val="1"/>
      <w:marLeft w:val="0"/>
      <w:marRight w:val="0"/>
      <w:marTop w:val="0"/>
      <w:marBottom w:val="0"/>
      <w:divBdr>
        <w:top w:val="none" w:sz="0" w:space="0" w:color="auto"/>
        <w:left w:val="none" w:sz="0" w:space="0" w:color="auto"/>
        <w:bottom w:val="none" w:sz="0" w:space="0" w:color="auto"/>
        <w:right w:val="none" w:sz="0" w:space="0" w:color="auto"/>
      </w:divBdr>
    </w:div>
    <w:div w:id="854926073">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slavisa.zec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5" Type="http://schemas.openxmlformats.org/officeDocument/2006/relationships/settings" Target="settings.xml"/><Relationship Id="rId15" Type="http://schemas.openxmlformats.org/officeDocument/2006/relationships/hyperlink" Target="mailto:slavisa.zec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757C7-0D45-4183-AA3E-ABEF5170E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58</Pages>
  <Words>18137</Words>
  <Characters>103385</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Slavisa Zecevic</dc:creator>
  <cp:lastModifiedBy>Slaviša Zečević</cp:lastModifiedBy>
  <cp:revision>1256</cp:revision>
  <cp:lastPrinted>2019-03-08T11:39:00Z</cp:lastPrinted>
  <dcterms:created xsi:type="dcterms:W3CDTF">2018-07-19T06:00:00Z</dcterms:created>
  <dcterms:modified xsi:type="dcterms:W3CDTF">2019-03-22T12:09:00Z</dcterms:modified>
  <cp:contentStatus/>
</cp:coreProperties>
</file>