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CA783B"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C31F57" w:rsidRPr="00C31F57">
        <w:rPr>
          <w:rFonts w:cs="Arial"/>
        </w:rPr>
        <w:t>3000/0630/2019(372/2019)</w:t>
      </w:r>
    </w:p>
    <w:p w:rsidR="00C6752E" w:rsidRPr="00E47C2E" w:rsidRDefault="00C31F57" w:rsidP="00C31F57">
      <w:pPr>
        <w:jc w:val="center"/>
        <w:rPr>
          <w:rFonts w:eastAsia="Arial Unicode MS" w:cs="Arial"/>
          <w:b/>
          <w:kern w:val="2"/>
        </w:rPr>
      </w:pPr>
      <w:r w:rsidRPr="00C31F57">
        <w:rPr>
          <w:rFonts w:cs="Arial"/>
          <w:b/>
          <w:bCs/>
          <w:lang w:val="sr-Cyrl-RS" w:eastAsia="ar-SA"/>
        </w:rPr>
        <w:t>Сервисирање и еталонирање детектора водоника на лежајевима генератора ТЕНТ А1 и А2 са заменом сензора ТЕНТ-А</w:t>
      </w:r>
    </w:p>
    <w:p w:rsidR="00C31F57" w:rsidRPr="00D40FCC" w:rsidRDefault="00C31F57" w:rsidP="00C31F57">
      <w:pPr>
        <w:pStyle w:val="ListParagraph"/>
        <w:numPr>
          <w:ilvl w:val="0"/>
          <w:numId w:val="42"/>
        </w:numPr>
        <w:rPr>
          <w:rFonts w:ascii="Arial" w:eastAsia="Arial Unicode MS" w:hAnsi="Arial" w:cs="Arial"/>
          <w:kern w:val="2"/>
          <w:lang w:val="sr-Cyrl-RS"/>
        </w:rPr>
      </w:pPr>
    </w:p>
    <w:p w:rsidR="00C31F57" w:rsidRDefault="00C31F57" w:rsidP="00C6752E">
      <w:pPr>
        <w:rPr>
          <w:rFonts w:eastAsia="Arial Unicode MS" w:cs="Arial"/>
          <w:b/>
          <w:kern w:val="2"/>
          <w:lang w:val="sr-Cyrl-RS"/>
        </w:rPr>
      </w:pPr>
    </w:p>
    <w:p w:rsidR="00C31F57" w:rsidRPr="00C31F57" w:rsidRDefault="00C31F57" w:rsidP="00C6752E">
      <w:pPr>
        <w:rPr>
          <w:rFonts w:eastAsia="Arial Unicode MS" w:cs="Arial"/>
          <w:b/>
          <w:kern w:val="2"/>
          <w:lang w:val="sr-Cyrl-RS"/>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7142A8" w:rsidRPr="007142A8">
        <w:rPr>
          <w:rFonts w:eastAsia="Arial Unicode MS" w:cs="Arial"/>
          <w:kern w:val="2"/>
          <w:lang w:val="ru-RU"/>
        </w:rPr>
        <w:t>105E0301-</w:t>
      </w:r>
      <w:r w:rsidR="00E808DC">
        <w:rPr>
          <w:rFonts w:eastAsia="Arial Unicode MS" w:cs="Arial"/>
          <w:kern w:val="2"/>
          <w:lang w:val="sr-Latn-RS"/>
        </w:rPr>
        <w:t>164</w:t>
      </w:r>
      <w:r w:rsidR="00DF36B9">
        <w:rPr>
          <w:rFonts w:eastAsia="Arial Unicode MS" w:cs="Arial"/>
          <w:kern w:val="2"/>
          <w:lang w:val="sr-Latn-RS"/>
        </w:rPr>
        <w:t>3</w:t>
      </w:r>
      <w:r w:rsidR="00E808DC">
        <w:rPr>
          <w:rFonts w:eastAsia="Arial Unicode MS" w:cs="Arial"/>
          <w:kern w:val="2"/>
          <w:lang w:val="sr-Latn-RS"/>
        </w:rPr>
        <w:t>25/4</w:t>
      </w:r>
      <w:r w:rsidR="007142A8">
        <w:rPr>
          <w:rFonts w:eastAsia="Arial Unicode MS" w:cs="Arial"/>
          <w:kern w:val="2"/>
          <w:lang w:val="sr-Latn-RS"/>
        </w:rPr>
        <w:t xml:space="preserve"> </w:t>
      </w:r>
      <w:r w:rsidR="00FE5FF7">
        <w:rPr>
          <w:rFonts w:eastAsia="Arial Unicode MS" w:cs="Arial"/>
          <w:kern w:val="2"/>
          <w:lang w:val="sr-Cyrl-RS"/>
        </w:rPr>
        <w:t xml:space="preserve">од </w:t>
      </w:r>
      <w:r w:rsidR="00E808DC">
        <w:rPr>
          <w:rFonts w:eastAsia="Arial Unicode MS" w:cs="Arial"/>
          <w:kern w:val="2"/>
          <w:lang w:val="sr-Latn-RS"/>
        </w:rPr>
        <w:t>18.04.2019</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92590A">
        <w:rPr>
          <w:rFonts w:cs="Arial"/>
          <w:lang w:val="sr-Cyrl-RS"/>
        </w:rPr>
        <w:t xml:space="preserve">март </w:t>
      </w:r>
      <w:r w:rsidR="00E13FFC" w:rsidRPr="00E47C2E">
        <w:rPr>
          <w:rFonts w:cs="Arial"/>
          <w:lang w:val="ru-RU"/>
        </w:rPr>
        <w:t>201</w:t>
      </w:r>
      <w:r w:rsidR="00D40FCC">
        <w:rPr>
          <w:rFonts w:cs="Arial"/>
          <w:lang w:val="ru-RU"/>
        </w:rPr>
        <w:t>9</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F36B9">
        <w:rPr>
          <w:rFonts w:eastAsia="Arial Unicode MS" w:cs="Arial"/>
          <w:color w:val="000000"/>
          <w:kern w:val="2"/>
          <w:lang w:val="sr-Cyrl-RS"/>
        </w:rPr>
        <w:t>105E0301-164325/</w:t>
      </w:r>
      <w:r w:rsidR="00DF36B9">
        <w:rPr>
          <w:rFonts w:eastAsia="Arial Unicode MS" w:cs="Arial"/>
          <w:color w:val="000000"/>
          <w:kern w:val="2"/>
          <w:lang w:val="sr-Latn-RS"/>
        </w:rPr>
        <w:t>1</w:t>
      </w:r>
      <w:r w:rsidR="00CD6343">
        <w:rPr>
          <w:rFonts w:eastAsia="Arial Unicode MS" w:cs="Arial"/>
          <w:color w:val="000000"/>
          <w:kern w:val="2"/>
          <w:lang w:val="sr-Latn-RS"/>
        </w:rPr>
        <w:t xml:space="preserve"> </w:t>
      </w:r>
      <w:r w:rsidR="00CD6343">
        <w:rPr>
          <w:rFonts w:eastAsia="Arial Unicode MS" w:cs="Arial"/>
          <w:color w:val="000000"/>
          <w:kern w:val="2"/>
          <w:lang w:val="sr-Cyrl-RS"/>
        </w:rPr>
        <w:t>од</w:t>
      </w:r>
      <w:r w:rsidR="00CD6343">
        <w:rPr>
          <w:rFonts w:eastAsia="Arial Unicode MS" w:cs="Arial"/>
          <w:color w:val="000000"/>
          <w:kern w:val="2"/>
          <w:lang w:val="sr-Latn-RS"/>
        </w:rPr>
        <w:t xml:space="preserve"> </w:t>
      </w:r>
      <w:r w:rsidR="00DF36B9">
        <w:rPr>
          <w:rFonts w:eastAsia="Arial Unicode MS" w:cs="Arial"/>
          <w:color w:val="000000"/>
          <w:kern w:val="2"/>
          <w:lang w:val="sr-Latn-RS"/>
        </w:rPr>
        <w:t xml:space="preserve">25.03.2019 </w:t>
      </w:r>
      <w:r w:rsidR="00346710" w:rsidRPr="00346710">
        <w:rPr>
          <w:rFonts w:eastAsia="Arial Unicode MS" w:cs="Arial"/>
          <w:color w:val="000000"/>
          <w:kern w:val="2"/>
          <w:lang w:val="sr-Cyrl-RS"/>
        </w:rPr>
        <w:t xml:space="preserve">године </w:t>
      </w:r>
      <w:r w:rsidR="00261778" w:rsidRPr="00E47C2E">
        <w:rPr>
          <w:rFonts w:eastAsia="Arial Unicode MS" w:cs="Arial"/>
          <w:color w:val="000000"/>
          <w:kern w:val="2"/>
          <w:lang w:val="ru-RU"/>
        </w:rPr>
        <w:t>и Решења о образовању комисије</w:t>
      </w:r>
      <w:r w:rsidR="00DF36B9">
        <w:rPr>
          <w:rFonts w:eastAsia="Arial Unicode MS" w:cs="Arial"/>
          <w:color w:val="000000"/>
          <w:kern w:val="2"/>
          <w:lang w:val="sr-Latn-RS"/>
        </w:rPr>
        <w:t xml:space="preserve"> </w:t>
      </w:r>
      <w:bookmarkStart w:id="6" w:name="_GoBack"/>
      <w:bookmarkEnd w:id="6"/>
      <w:r w:rsidR="00DF36B9" w:rsidRPr="00DF36B9">
        <w:rPr>
          <w:rFonts w:eastAsia="Arial Unicode MS" w:cs="Arial"/>
          <w:color w:val="000000"/>
          <w:kern w:val="2"/>
          <w:lang w:val="ru-RU"/>
        </w:rPr>
        <w:t>105E0301-164325/</w:t>
      </w:r>
      <w:r w:rsidR="00DF36B9">
        <w:rPr>
          <w:rFonts w:eastAsia="Arial Unicode MS" w:cs="Arial"/>
          <w:color w:val="000000"/>
          <w:kern w:val="2"/>
          <w:lang w:val="sr-Latn-RS"/>
        </w:rPr>
        <w:t>2</w:t>
      </w:r>
      <w:r w:rsidR="00DF36B9" w:rsidRPr="00DF36B9">
        <w:rPr>
          <w:rFonts w:eastAsia="Arial Unicode MS" w:cs="Arial"/>
          <w:color w:val="000000"/>
          <w:kern w:val="2"/>
          <w:lang w:val="ru-RU"/>
        </w:rPr>
        <w:t xml:space="preserve"> од </w:t>
      </w:r>
      <w:proofErr w:type="gramStart"/>
      <w:r w:rsidR="00DF36B9" w:rsidRPr="00DF36B9">
        <w:rPr>
          <w:rFonts w:eastAsia="Arial Unicode MS" w:cs="Arial"/>
          <w:color w:val="000000"/>
          <w:kern w:val="2"/>
          <w:lang w:val="ru-RU"/>
        </w:rPr>
        <w:t xml:space="preserve">25.03.2019 </w:t>
      </w:r>
      <w:r w:rsidR="00261778" w:rsidRPr="00E47C2E">
        <w:rPr>
          <w:rFonts w:eastAsia="Arial Unicode MS" w:cs="Arial"/>
          <w:color w:val="000000"/>
          <w:kern w:val="2"/>
          <w:lang w:val="ru-RU"/>
        </w:rPr>
        <w:t xml:space="preserve"> за</w:t>
      </w:r>
      <w:proofErr w:type="gramEnd"/>
      <w:r w:rsidR="00261778" w:rsidRPr="00E47C2E">
        <w:rPr>
          <w:rFonts w:eastAsia="Arial Unicode MS" w:cs="Arial"/>
          <w:color w:val="000000"/>
          <w:kern w:val="2"/>
          <w:lang w:val="ru-RU"/>
        </w:rPr>
        <w:t xml:space="preserve"> јавну набавку број </w:t>
      </w:r>
      <w:r w:rsidR="00346710" w:rsidRPr="00346710">
        <w:rPr>
          <w:rFonts w:eastAsia="Arial Unicode MS" w:cs="Arial"/>
          <w:color w:val="000000"/>
          <w:kern w:val="2"/>
          <w:lang w:val="ru-RU"/>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32424" w:rsidRDefault="00210557" w:rsidP="00BE078B">
      <w:pPr>
        <w:ind w:left="-360" w:right="-19"/>
        <w:jc w:val="center"/>
        <w:outlineLvl w:val="0"/>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услуга</w:t>
      </w:r>
    </w:p>
    <w:p w:rsidR="00BE078B" w:rsidRPr="00F80357" w:rsidRDefault="00A63575" w:rsidP="00BE078B">
      <w:pPr>
        <w:ind w:left="-360" w:right="-19"/>
        <w:jc w:val="center"/>
        <w:outlineLvl w:val="0"/>
        <w:rPr>
          <w:rFonts w:cs="Arial"/>
        </w:rPr>
      </w:pPr>
      <w:r w:rsidRPr="00E47C2E">
        <w:rPr>
          <w:rFonts w:cs="Arial"/>
          <w:b/>
        </w:rPr>
        <w:t xml:space="preserve"> </w:t>
      </w:r>
      <w:r w:rsidR="00F80357" w:rsidRPr="00F80357">
        <w:rPr>
          <w:rFonts w:cs="Arial"/>
        </w:rPr>
        <w:t>Сервисирање и еталонирање детектора водоника на лежајевима генератора ТЕНТ А1 и А2 са заменом сензора ТЕНТ-А</w:t>
      </w:r>
      <w:r w:rsidR="00432424" w:rsidRPr="00F80357">
        <w:rPr>
          <w:rFonts w:cs="Arial"/>
        </w:rPr>
        <w:t xml:space="preserve"> </w:t>
      </w:r>
      <w:r w:rsidR="00210557" w:rsidRPr="00F80357">
        <w:rPr>
          <w:rFonts w:cs="Arial"/>
        </w:rPr>
        <w:t>бр</w:t>
      </w:r>
      <w:bookmarkEnd w:id="10"/>
      <w:bookmarkEnd w:id="11"/>
      <w:bookmarkEnd w:id="12"/>
      <w:r w:rsidR="00BE078B" w:rsidRPr="00F80357">
        <w:rPr>
          <w:rFonts w:cs="Arial"/>
          <w:lang w:val="sr-Cyrl-CS"/>
        </w:rPr>
        <w:t xml:space="preserve"> </w:t>
      </w:r>
      <w:r w:rsidR="00F80357" w:rsidRPr="00F80357">
        <w:rPr>
          <w:rFonts w:cs="Arial"/>
          <w:lang w:val="sr-Cyrl-CS"/>
        </w:rPr>
        <w:t>3000/0630/2019(372/2019)</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DA5A1C">
            <w:pPr>
              <w:tabs>
                <w:tab w:val="left" w:pos="360"/>
                <w:tab w:val="left" w:pos="567"/>
                <w:tab w:val="right" w:leader="dot" w:pos="9639"/>
              </w:tabs>
              <w:rPr>
                <w:rFonts w:cs="Arial"/>
              </w:rPr>
            </w:pPr>
            <w:r w:rsidRPr="00E47C2E">
              <w:rPr>
                <w:rFonts w:cs="Arial"/>
              </w:rPr>
              <w:t>Обрасци ( 1 -</w:t>
            </w:r>
            <w:r w:rsidR="00DA5A1C">
              <w:rPr>
                <w:rFonts w:cs="Arial"/>
                <w:lang w:val="sr-Cyrl-RS"/>
              </w:rPr>
              <w:t>6</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A5A1C" w:rsidRDefault="00151450" w:rsidP="00CB7BF0">
            <w:pPr>
              <w:tabs>
                <w:tab w:val="left" w:pos="360"/>
                <w:tab w:val="left" w:pos="567"/>
                <w:tab w:val="right" w:leader="dot" w:pos="9639"/>
              </w:tabs>
              <w:jc w:val="center"/>
              <w:rPr>
                <w:rFonts w:cs="Arial"/>
                <w:lang w:val="sr-Cyrl-RS"/>
              </w:rPr>
            </w:pPr>
            <w:r>
              <w:rPr>
                <w:rFonts w:cs="Arial"/>
                <w:lang w:val="sr-Cyrl-RS"/>
              </w:rPr>
              <w:t>3</w:t>
            </w:r>
            <w:r w:rsidR="00DA5A1C">
              <w:rPr>
                <w:rFonts w:cs="Arial"/>
                <w:lang w:val="sr-Cyrl-RS"/>
              </w:rPr>
              <w:t>6</w:t>
            </w:r>
            <w:r w:rsidR="005929E2">
              <w:rPr>
                <w:rFonts w:cs="Arial"/>
                <w:lang w:val="sr-Cyrl-RS"/>
              </w:rPr>
              <w:t>-</w:t>
            </w:r>
            <w:r w:rsidR="008F2437">
              <w:rPr>
                <w:rFonts w:cs="Arial"/>
                <w:lang w:val="sr-Cyrl-RS"/>
              </w:rPr>
              <w:t>4</w:t>
            </w:r>
            <w:r w:rsidR="00CB7BF0">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CB7BF0">
        <w:rPr>
          <w:rFonts w:cs="Arial"/>
          <w:bCs/>
          <w:noProof/>
          <w:lang w:val="sr-Cyrl-CS"/>
        </w:rPr>
        <w:t>49</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F80357">
              <w:rPr>
                <w:rFonts w:cs="Arial"/>
                <w:lang w:val="sr-Cyrl-RS"/>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5C14E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4276AD" w:rsidRPr="00E47C2E" w:rsidRDefault="00437258" w:rsidP="0054603B">
            <w:pPr>
              <w:jc w:val="center"/>
              <w:rPr>
                <w:rFonts w:cs="Arial"/>
              </w:rPr>
            </w:pPr>
            <w:r w:rsidRPr="00437258">
              <w:rPr>
                <w:rFonts w:cs="Arial"/>
              </w:rPr>
              <w:t>Сервисирање и еталонирање детектора водоника на лежајевима генератора ТЕНТ А1 и А2 са заменом сензора ТЕНТ-А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437258"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437258" w:rsidRPr="00437258">
        <w:rPr>
          <w:rFonts w:cs="Arial"/>
          <w:lang w:eastAsia="zh-CN"/>
        </w:rPr>
        <w:t xml:space="preserve">Сервисирање и еталонирање детектора водоника на лежајевима генератора ТЕНТ А1 и А2 са заменом сензора ТЕНТ-А </w:t>
      </w:r>
    </w:p>
    <w:p w:rsidR="00E069C1" w:rsidRPr="00B6095F"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одржавања </w:t>
      </w:r>
      <w:r w:rsidR="00B6095F" w:rsidRPr="00B6095F">
        <w:rPr>
          <w:rFonts w:cs="Arial"/>
          <w:lang w:eastAsia="zh-CN"/>
        </w:rPr>
        <w:t xml:space="preserve">и </w:t>
      </w:r>
      <w:r w:rsidR="00B6095F">
        <w:rPr>
          <w:rFonts w:cs="Arial"/>
          <w:lang w:eastAsia="zh-CN"/>
        </w:rPr>
        <w:t>поправке</w:t>
      </w:r>
      <w:r w:rsidR="00B6095F">
        <w:rPr>
          <w:rFonts w:cs="Arial"/>
          <w:lang w:val="sr-Cyrl-RS" w:eastAsia="zh-CN"/>
        </w:rPr>
        <w:t>.</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w:t>
      </w:r>
      <w:r w:rsidR="00B6095F">
        <w:rPr>
          <w:rFonts w:cs="Arial"/>
          <w:lang w:val="sr-Cyrl-RS" w:eastAsia="zh-CN"/>
        </w:rPr>
        <w:t>00</w:t>
      </w:r>
      <w:r w:rsidR="00E069C1" w:rsidRPr="00E069C1">
        <w:rPr>
          <w:rFonts w:cs="Arial"/>
          <w:lang w:val="sr-Cyrl-RS" w:eastAsia="zh-CN"/>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8" w:name="_Toc441651541"/>
      <w:bookmarkStart w:id="19" w:name="_Toc442559879"/>
      <w:bookmarkEnd w:id="16"/>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437258" w:rsidRPr="00437258" w:rsidRDefault="00437258" w:rsidP="00437258">
      <w:pPr>
        <w:spacing w:before="0"/>
        <w:ind w:left="360"/>
        <w:jc w:val="left"/>
        <w:rPr>
          <w:rFonts w:cs="Arial"/>
          <w:sz w:val="24"/>
          <w:szCs w:val="24"/>
          <w:lang w:val="sr-Cyrl-CS"/>
        </w:rPr>
      </w:pPr>
      <w:r w:rsidRPr="00437258">
        <w:rPr>
          <w:rFonts w:cs="Arial"/>
          <w:sz w:val="24"/>
          <w:szCs w:val="24"/>
        </w:rPr>
        <w:t>Шестомесечни сервис стабилно</w:t>
      </w:r>
      <w:r w:rsidRPr="00437258">
        <w:rPr>
          <w:rFonts w:cs="Arial"/>
          <w:sz w:val="24"/>
          <w:szCs w:val="24"/>
          <w:lang w:val="sr-Cyrl-CS"/>
        </w:rPr>
        <w:t>г</w:t>
      </w:r>
      <w:r w:rsidRPr="00437258">
        <w:rPr>
          <w:rFonts w:cs="Arial"/>
          <w:sz w:val="24"/>
          <w:szCs w:val="24"/>
        </w:rPr>
        <w:t xml:space="preserve"> </w:t>
      </w:r>
      <w:proofErr w:type="gramStart"/>
      <w:r w:rsidRPr="00437258">
        <w:rPr>
          <w:rFonts w:cs="Arial"/>
          <w:sz w:val="24"/>
          <w:szCs w:val="24"/>
        </w:rPr>
        <w:t>система  за</w:t>
      </w:r>
      <w:proofErr w:type="gramEnd"/>
      <w:r w:rsidRPr="00437258">
        <w:rPr>
          <w:rFonts w:cs="Arial"/>
          <w:sz w:val="24"/>
          <w:szCs w:val="24"/>
        </w:rPr>
        <w:t xml:space="preserve"> детекцију експлозивних гасова и пара произвођача “ГАСАЛАРМ А.Д.” </w:t>
      </w:r>
      <w:r w:rsidRPr="00437258">
        <w:rPr>
          <w:rFonts w:cs="Arial"/>
          <w:sz w:val="24"/>
          <w:szCs w:val="24"/>
          <w:lang w:val="sr-Cyrl-CS"/>
        </w:rPr>
        <w:t xml:space="preserve"> </w:t>
      </w:r>
    </w:p>
    <w:p w:rsidR="00437258" w:rsidRPr="00437258" w:rsidRDefault="00437258" w:rsidP="00437258">
      <w:pPr>
        <w:spacing w:before="0"/>
        <w:ind w:left="360"/>
        <w:jc w:val="left"/>
        <w:rPr>
          <w:rFonts w:cs="Arial"/>
          <w:sz w:val="24"/>
          <w:szCs w:val="24"/>
          <w:lang w:val="sr-Cyrl-RS"/>
        </w:rPr>
      </w:pPr>
      <w:r w:rsidRPr="00437258">
        <w:rPr>
          <w:rFonts w:cs="Arial"/>
          <w:sz w:val="24"/>
          <w:szCs w:val="24"/>
          <w:lang w:val="sr-Cyrl-RS"/>
        </w:rPr>
        <w:t>УКУПАН БРОЈ СЕРВИСА : 2/год</w:t>
      </w:r>
    </w:p>
    <w:p w:rsidR="00437258" w:rsidRPr="00437258" w:rsidRDefault="00437258" w:rsidP="00437258">
      <w:pPr>
        <w:spacing w:before="0"/>
        <w:ind w:left="360"/>
        <w:jc w:val="left"/>
        <w:rPr>
          <w:rFonts w:cs="Arial"/>
          <w:sz w:val="24"/>
          <w:szCs w:val="24"/>
          <w:lang w:val="sr-Latn-RS"/>
        </w:rPr>
      </w:pPr>
      <w:r w:rsidRPr="00437258">
        <w:rPr>
          <w:rFonts w:cs="Arial"/>
          <w:sz w:val="24"/>
          <w:szCs w:val="24"/>
          <w:lang w:val="sr-Latn-RS"/>
        </w:rPr>
        <w:t xml:space="preserve">ОПИС </w:t>
      </w:r>
      <w:r>
        <w:rPr>
          <w:rFonts w:cs="Arial"/>
          <w:sz w:val="24"/>
          <w:szCs w:val="24"/>
          <w:lang w:val="sr-Cyrl-RS"/>
        </w:rPr>
        <w:t>Услуга</w:t>
      </w:r>
      <w:r w:rsidRPr="00437258">
        <w:rPr>
          <w:rFonts w:cs="Arial"/>
          <w:sz w:val="24"/>
          <w:szCs w:val="24"/>
          <w:lang w:val="sr-Latn-RS"/>
        </w:rPr>
        <w:t xml:space="preserve"> :</w:t>
      </w:r>
    </w:p>
    <w:p w:rsidR="00437258" w:rsidRPr="00437258" w:rsidRDefault="00437258" w:rsidP="00437258">
      <w:pPr>
        <w:numPr>
          <w:ilvl w:val="0"/>
          <w:numId w:val="34"/>
        </w:numPr>
        <w:spacing w:before="0"/>
        <w:ind w:left="1080"/>
        <w:jc w:val="left"/>
        <w:rPr>
          <w:rFonts w:cs="Arial"/>
          <w:sz w:val="24"/>
          <w:szCs w:val="24"/>
          <w:lang w:val="sr-Latn-CS"/>
        </w:rPr>
      </w:pPr>
      <w:r w:rsidRPr="00437258">
        <w:rPr>
          <w:rFonts w:cs="Arial"/>
          <w:iCs/>
          <w:sz w:val="24"/>
          <w:szCs w:val="24"/>
          <w:lang w:val="sr-Latn-CS"/>
        </w:rPr>
        <w:t>Провера</w:t>
      </w:r>
      <w:r w:rsidRPr="00437258">
        <w:rPr>
          <w:rFonts w:cs="Arial"/>
          <w:sz w:val="24"/>
          <w:szCs w:val="24"/>
          <w:lang w:val="sr-Latn-CS"/>
        </w:rPr>
        <w:t xml:space="preserve"> функционалности централне јединице приликом тестирања система: </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t>преглед централног уређаја</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t>појединачна контрола сваког контролног модула</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t>преглед напојне и командно-сигналне инсталације централног уређаја</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t>испитивање функционалности уређаја и командно сигналних инсталација</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lastRenderedPageBreak/>
        <w:t>контрола функционалности електронских модула централног уређаја</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t>радове и тестирања које препоручује произвођач опреме у циљу одржавања и поузданости система</w:t>
      </w:r>
    </w:p>
    <w:p w:rsidR="00437258" w:rsidRPr="00437258" w:rsidRDefault="00437258" w:rsidP="00437258">
      <w:pPr>
        <w:widowControl w:val="0"/>
        <w:spacing w:before="0"/>
        <w:ind w:left="720"/>
        <w:jc w:val="left"/>
        <w:rPr>
          <w:rFonts w:cs="Arial"/>
          <w:spacing w:val="20"/>
          <w:sz w:val="24"/>
          <w:szCs w:val="24"/>
          <w:lang w:val="sr-Latn-CS"/>
        </w:rPr>
      </w:pPr>
    </w:p>
    <w:p w:rsidR="00437258" w:rsidRPr="00437258" w:rsidRDefault="00437258" w:rsidP="00437258">
      <w:pPr>
        <w:widowControl w:val="0"/>
        <w:numPr>
          <w:ilvl w:val="0"/>
          <w:numId w:val="34"/>
        </w:numPr>
        <w:spacing w:before="0"/>
        <w:ind w:left="1080"/>
        <w:jc w:val="left"/>
        <w:rPr>
          <w:rFonts w:cs="Arial"/>
          <w:spacing w:val="20"/>
          <w:sz w:val="24"/>
          <w:szCs w:val="24"/>
          <w:lang w:val="sr-Latn-CS"/>
        </w:rPr>
      </w:pPr>
      <w:r w:rsidRPr="00437258">
        <w:rPr>
          <w:rFonts w:cs="Arial"/>
          <w:sz w:val="24"/>
          <w:szCs w:val="24"/>
        </w:rPr>
        <w:t>Провера функционалности елемената инсталације и детектора приликом тестирања система:</w:t>
      </w:r>
    </w:p>
    <w:p w:rsidR="00437258" w:rsidRPr="00437258" w:rsidRDefault="00437258" w:rsidP="00437258">
      <w:pPr>
        <w:widowControl w:val="0"/>
        <w:tabs>
          <w:tab w:val="center" w:pos="4320"/>
          <w:tab w:val="right" w:pos="8640"/>
        </w:tabs>
        <w:spacing w:before="0"/>
        <w:jc w:val="left"/>
        <w:rPr>
          <w:rFonts w:cs="Arial"/>
          <w:spacing w:val="20"/>
          <w:sz w:val="24"/>
          <w:szCs w:val="24"/>
          <w:lang w:val="sr-Latn-CS"/>
        </w:rPr>
      </w:pPr>
    </w:p>
    <w:p w:rsidR="00437258" w:rsidRPr="00437258" w:rsidRDefault="00437258" w:rsidP="00437258">
      <w:pPr>
        <w:numPr>
          <w:ilvl w:val="0"/>
          <w:numId w:val="33"/>
        </w:numPr>
        <w:spacing w:before="0"/>
        <w:jc w:val="left"/>
        <w:rPr>
          <w:rFonts w:cs="Arial"/>
          <w:sz w:val="24"/>
          <w:szCs w:val="24"/>
        </w:rPr>
      </w:pPr>
      <w:r w:rsidRPr="00437258">
        <w:rPr>
          <w:rFonts w:cs="Arial"/>
          <w:sz w:val="24"/>
          <w:szCs w:val="24"/>
          <w:lang w:val="sl-SI"/>
        </w:rPr>
        <w:t xml:space="preserve">тестирање сваког детектора на појаву аларма </w:t>
      </w:r>
      <w:r w:rsidRPr="00437258">
        <w:rPr>
          <w:rFonts w:cs="Arial"/>
          <w:sz w:val="24"/>
          <w:szCs w:val="24"/>
        </w:rPr>
        <w:t>еталон гасом</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rPr>
        <w:t>подешавање нивоа сигнала аларма и упозорења на одговарајуће вредности</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lang w:val="sl-SI"/>
        </w:rPr>
        <w:t>тестирање сваког детектора на појаву гре</w:t>
      </w:r>
      <w:r w:rsidRPr="00437258">
        <w:rPr>
          <w:rFonts w:cs="Arial"/>
          <w:sz w:val="24"/>
          <w:szCs w:val="24"/>
        </w:rPr>
        <w:t>шке</w:t>
      </w:r>
      <w:r w:rsidRPr="00437258">
        <w:rPr>
          <w:rFonts w:cs="Arial"/>
          <w:sz w:val="24"/>
          <w:szCs w:val="24"/>
          <w:lang w:val="sr-Cyrl-RS"/>
        </w:rPr>
        <w:t xml:space="preserve">  </w:t>
      </w:r>
      <w:r w:rsidRPr="00437258">
        <w:rPr>
          <w:rFonts w:cs="Arial"/>
          <w:sz w:val="24"/>
          <w:szCs w:val="24"/>
        </w:rPr>
        <w:t>радове и тестирања које препоручује произвођач опреме у циљу одржавања и поузданости система</w:t>
      </w:r>
    </w:p>
    <w:p w:rsidR="00437258" w:rsidRPr="00437258" w:rsidRDefault="00437258" w:rsidP="00437258">
      <w:pPr>
        <w:numPr>
          <w:ilvl w:val="0"/>
          <w:numId w:val="33"/>
        </w:numPr>
        <w:spacing w:before="0"/>
        <w:jc w:val="left"/>
        <w:rPr>
          <w:rFonts w:cs="Arial"/>
          <w:sz w:val="24"/>
          <w:szCs w:val="24"/>
        </w:rPr>
      </w:pPr>
      <w:r w:rsidRPr="00437258">
        <w:rPr>
          <w:rFonts w:cs="Arial"/>
          <w:sz w:val="24"/>
          <w:szCs w:val="24"/>
          <w:lang w:val="sr-Cyrl-RS"/>
        </w:rPr>
        <w:t>Замена сензора детектора и подножија сензора.</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645A46" w:rsidRPr="00645A46" w:rsidRDefault="00645A46" w:rsidP="00645A46">
      <w:pPr>
        <w:outlineLvl w:val="0"/>
        <w:rPr>
          <w:rFonts w:cs="Arial"/>
          <w:b/>
          <w:lang w:val="sr-Cyrl-CS" w:eastAsia="ar-SA"/>
        </w:rPr>
      </w:pPr>
      <w:r>
        <w:rPr>
          <w:rFonts w:cs="Arial"/>
          <w:b/>
          <w:lang w:val="sr-Cyrl-CS" w:eastAsia="ar-SA"/>
        </w:rPr>
        <w:t>3</w:t>
      </w:r>
      <w:r w:rsidRPr="00645A46">
        <w:rPr>
          <w:rFonts w:cs="Arial"/>
          <w:b/>
          <w:lang w:val="sr-Cyrl-CS" w:eastAsia="ar-SA"/>
        </w:rPr>
        <w:t>.3 Рок извршења услуга</w:t>
      </w:r>
    </w:p>
    <w:p w:rsidR="008B6E74" w:rsidRPr="00D71C5F" w:rsidRDefault="008B6E74" w:rsidP="008B6E74">
      <w:pPr>
        <w:pStyle w:val="ListParagraph"/>
        <w:autoSpaceDE w:val="0"/>
        <w:autoSpaceDN w:val="0"/>
        <w:adjustRightInd w:val="0"/>
        <w:spacing w:before="0" w:after="0" w:line="240" w:lineRule="auto"/>
        <w:ind w:left="0"/>
        <w:contextualSpacing w:val="0"/>
        <w:rPr>
          <w:rFonts w:ascii="Arial" w:hAnsi="Arial" w:cs="Arial"/>
          <w:lang w:val="sr-Cyrl-RS"/>
        </w:rPr>
      </w:pPr>
      <w:bookmarkStart w:id="20" w:name="_Toc441651542"/>
      <w:bookmarkStart w:id="21" w:name="_Toc442559880"/>
      <w:proofErr w:type="gramStart"/>
      <w:r w:rsidRPr="00D71C5F">
        <w:rPr>
          <w:rFonts w:ascii="Arial" w:hAnsi="Arial" w:cs="Arial"/>
        </w:rPr>
        <w:t xml:space="preserve">Изабрани понуђач је обавезан да услугу изврши </w:t>
      </w:r>
      <w:r w:rsidR="008A2325">
        <w:rPr>
          <w:rFonts w:ascii="Arial" w:hAnsi="Arial" w:cs="Arial"/>
          <w:lang w:val="sr-Cyrl-RS"/>
        </w:rPr>
        <w:t>сук</w:t>
      </w:r>
      <w:r w:rsidR="00297426">
        <w:rPr>
          <w:rFonts w:ascii="Arial" w:hAnsi="Arial" w:cs="Arial"/>
          <w:lang w:val="sr-Cyrl-RS"/>
        </w:rPr>
        <w:t>ц</w:t>
      </w:r>
      <w:r w:rsidR="008A2325">
        <w:rPr>
          <w:rFonts w:ascii="Arial" w:hAnsi="Arial" w:cs="Arial"/>
          <w:lang w:val="sr-Cyrl-RS"/>
        </w:rPr>
        <w:t>есивно</w:t>
      </w:r>
      <w:r>
        <w:rPr>
          <w:rFonts w:ascii="Arial" w:hAnsi="Arial" w:cs="Arial"/>
          <w:lang w:val="sr-Cyrl-RS"/>
        </w:rPr>
        <w:t xml:space="preserve"> </w:t>
      </w:r>
      <w:r w:rsidRPr="00D71C5F">
        <w:rPr>
          <w:rFonts w:ascii="Arial" w:hAnsi="Arial" w:cs="Arial"/>
        </w:rPr>
        <w:t xml:space="preserve">у </w:t>
      </w:r>
      <w:r w:rsidR="00711C73">
        <w:rPr>
          <w:rFonts w:ascii="Arial" w:hAnsi="Arial" w:cs="Arial"/>
          <w:lang w:val="sr-Cyrl-RS"/>
        </w:rPr>
        <w:t xml:space="preserve">периоду </w:t>
      </w:r>
      <w:r w:rsidRPr="00D71C5F">
        <w:rPr>
          <w:rFonts w:ascii="Arial" w:hAnsi="Arial" w:cs="Arial"/>
        </w:rPr>
        <w:t xml:space="preserve">од 12 месеци од </w:t>
      </w:r>
      <w:r>
        <w:rPr>
          <w:rFonts w:ascii="Arial" w:hAnsi="Arial" w:cs="Arial"/>
        </w:rPr>
        <w:t xml:space="preserve">дана </w:t>
      </w:r>
      <w:r w:rsidR="002C4D74" w:rsidRPr="002C4D74">
        <w:rPr>
          <w:rFonts w:ascii="Arial" w:hAnsi="Arial" w:cs="Arial"/>
        </w:rPr>
        <w:t>од дана закључења Уговора</w:t>
      </w:r>
      <w:r>
        <w:rPr>
          <w:rFonts w:ascii="Arial" w:hAnsi="Arial" w:cs="Arial"/>
        </w:rPr>
        <w:t xml:space="preserve">, </w:t>
      </w:r>
      <w:r>
        <w:rPr>
          <w:rFonts w:ascii="Arial" w:hAnsi="Arial" w:cs="Arial"/>
          <w:lang w:val="sr-Cyrl-RS"/>
        </w:rPr>
        <w:t>а</w:t>
      </w:r>
      <w:r w:rsidRPr="00D71C5F">
        <w:rPr>
          <w:rFonts w:ascii="Arial" w:hAnsi="Arial" w:cs="Arial"/>
        </w:rPr>
        <w:t xml:space="preserve"> по позиву наручиоца </w:t>
      </w:r>
      <w:r>
        <w:rPr>
          <w:rFonts w:ascii="Arial" w:hAnsi="Arial" w:cs="Arial"/>
          <w:lang w:val="sr-Cyrl-RS"/>
        </w:rPr>
        <w:t xml:space="preserve">дужан је да услугу изврши </w:t>
      </w:r>
      <w:r w:rsidRPr="00D71C5F">
        <w:rPr>
          <w:rFonts w:ascii="Arial" w:hAnsi="Arial" w:cs="Arial"/>
        </w:rPr>
        <w:t xml:space="preserve">у року од </w:t>
      </w:r>
      <w:r>
        <w:rPr>
          <w:rFonts w:ascii="Arial" w:hAnsi="Arial" w:cs="Arial"/>
          <w:lang w:val="sr-Cyrl-RS"/>
        </w:rPr>
        <w:t>3 (три) дана.</w:t>
      </w:r>
      <w:proofErr w:type="gramEnd"/>
    </w:p>
    <w:p w:rsidR="00645A46" w:rsidRPr="00645A46" w:rsidRDefault="00645A46" w:rsidP="00645A46">
      <w:pPr>
        <w:ind w:left="709" w:hanging="709"/>
        <w:jc w:val="left"/>
        <w:outlineLvl w:val="0"/>
        <w:rPr>
          <w:rFonts w:cs="Arial"/>
          <w:b/>
          <w:lang w:val="sr-Cyrl-CS" w:eastAsia="ar-SA"/>
        </w:rPr>
      </w:pPr>
      <w:r w:rsidRPr="00645A46">
        <w:rPr>
          <w:rFonts w:cs="Arial"/>
          <w:b/>
          <w:lang w:val="sr-Cyrl-CS" w:eastAsia="ar-SA"/>
        </w:rPr>
        <w:t xml:space="preserve">3.4.Место </w:t>
      </w:r>
      <w:bookmarkEnd w:id="20"/>
      <w:bookmarkEnd w:id="21"/>
      <w:r w:rsidRPr="00645A46">
        <w:rPr>
          <w:rFonts w:cs="Arial"/>
          <w:b/>
          <w:lang w:val="sr-Cyrl-CS" w:eastAsia="ar-SA"/>
        </w:rPr>
        <w:t>извршења</w:t>
      </w:r>
      <w:r w:rsidRPr="00645A46">
        <w:rPr>
          <w:rFonts w:cs="Arial"/>
          <w:b/>
          <w:lang w:val="sr-Cyrl-RS" w:eastAsia="ar-SA"/>
        </w:rPr>
        <w:t xml:space="preserve"> </w:t>
      </w:r>
      <w:r w:rsidRPr="00645A46">
        <w:rPr>
          <w:rFonts w:cs="Arial"/>
          <w:b/>
          <w:lang w:val="sr-Cyrl-CS" w:eastAsia="ar-SA"/>
        </w:rPr>
        <w:t>услуга</w:t>
      </w:r>
    </w:p>
    <w:p w:rsidR="00645A46" w:rsidRPr="00645A46" w:rsidRDefault="00645A46" w:rsidP="00645A46">
      <w:pPr>
        <w:spacing w:before="0"/>
        <w:rPr>
          <w:lang w:val="sr-Cyrl-RS"/>
        </w:rPr>
      </w:pPr>
      <w:r w:rsidRPr="00645A46">
        <w:rPr>
          <w:rFonts w:cs="Arial"/>
          <w:color w:val="000000" w:themeColor="text1"/>
          <w:lang w:val="sr-Cyrl-CS" w:eastAsia="zh-CN"/>
        </w:rPr>
        <w:t>М</w:t>
      </w:r>
      <w:r w:rsidRPr="00645A46">
        <w:rPr>
          <w:rFonts w:cs="Arial"/>
          <w:color w:val="000000" w:themeColor="text1"/>
          <w:lang w:eastAsia="zh-CN"/>
        </w:rPr>
        <w:t>есто извршења</w:t>
      </w:r>
      <w:r w:rsidRPr="00645A46">
        <w:t xml:space="preserve"> </w:t>
      </w:r>
      <w:r w:rsidR="00647CD9">
        <w:rPr>
          <w:lang w:val="sr-Cyrl-RS"/>
        </w:rPr>
        <w:t xml:space="preserve"> </w:t>
      </w:r>
      <w:r w:rsidR="003239CF">
        <w:rPr>
          <w:lang w:val="sr-Cyrl-RS"/>
        </w:rPr>
        <w:t>је огранак Тент А локација А Богољуба Урошевић Црног 44 Обреновац 11500</w:t>
      </w:r>
      <w:r w:rsidR="00D920D7">
        <w:rPr>
          <w:lang w:val="sr-Cyrl-RS"/>
        </w:rPr>
        <w:t>.</w:t>
      </w:r>
      <w:r w:rsidR="00D920D7" w:rsidRPr="00D920D7">
        <w:t xml:space="preserve"> </w:t>
      </w:r>
      <w:r w:rsidR="00D920D7" w:rsidRPr="00D920D7">
        <w:rPr>
          <w:lang w:val="sr-Cyrl-RS"/>
        </w:rPr>
        <w:t>Паритет ФЦА-Наручилац</w:t>
      </w:r>
    </w:p>
    <w:p w:rsidR="00367B32" w:rsidRPr="00367B32" w:rsidRDefault="00367B32" w:rsidP="00367B32">
      <w:pPr>
        <w:ind w:left="709" w:hanging="709"/>
        <w:jc w:val="left"/>
        <w:outlineLvl w:val="0"/>
        <w:rPr>
          <w:rFonts w:cs="Arial"/>
          <w:b/>
          <w:lang w:val="sr-Cyrl-CS" w:eastAsia="ar-SA"/>
        </w:rPr>
      </w:pPr>
      <w:bookmarkStart w:id="22" w:name="_Toc441651543"/>
      <w:bookmarkStart w:id="23" w:name="_Toc442559881"/>
      <w:r w:rsidRPr="00367B32">
        <w:rPr>
          <w:rFonts w:cs="Arial"/>
          <w:b/>
          <w:lang w:eastAsia="ar-SA"/>
        </w:rPr>
        <w:t xml:space="preserve">3.5. </w:t>
      </w:r>
      <w:r w:rsidRPr="00367B32">
        <w:rPr>
          <w:rFonts w:cs="Arial"/>
          <w:b/>
          <w:lang w:val="sr-Cyrl-CS" w:eastAsia="ar-SA"/>
        </w:rPr>
        <w:t>Квалитативни и квантитативни пријем</w:t>
      </w:r>
    </w:p>
    <w:p w:rsidR="00367B32" w:rsidRPr="00367B32" w:rsidRDefault="00367B32" w:rsidP="00367B32">
      <w:pPr>
        <w:tabs>
          <w:tab w:val="left" w:pos="567"/>
        </w:tabs>
        <w:rPr>
          <w:rFonts w:cs="Arial"/>
        </w:rPr>
      </w:pPr>
      <w:r w:rsidRPr="00367B32">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67B32" w:rsidRPr="00367B32" w:rsidRDefault="00367B32" w:rsidP="00367B32">
      <w:pPr>
        <w:tabs>
          <w:tab w:val="left" w:pos="567"/>
        </w:tabs>
        <w:rPr>
          <w:rFonts w:cs="Arial"/>
        </w:rPr>
      </w:pPr>
      <w:r w:rsidRPr="00367B32">
        <w:rPr>
          <w:rFonts w:cs="Arial"/>
        </w:rPr>
        <w:t xml:space="preserve">У случају да се приликом пријема Услуге утврди да стварно стање не одговара обиму и квалитету, </w:t>
      </w:r>
      <w:r w:rsidRPr="00367B32">
        <w:rPr>
          <w:rFonts w:cs="Arial"/>
          <w:lang w:val="sr-Cyrl-RS"/>
        </w:rPr>
        <w:t>изабрани понуђач</w:t>
      </w:r>
      <w:r w:rsidRPr="00367B32">
        <w:rPr>
          <w:rFonts w:cs="Arial"/>
        </w:rPr>
        <w:t xml:space="preserve"> је дужан да рекламацију записнички констатује и исту одмах достави </w:t>
      </w:r>
      <w:r w:rsidRPr="00367B32">
        <w:rPr>
          <w:rFonts w:cs="Arial"/>
          <w:lang w:val="sr-Cyrl-RS"/>
        </w:rPr>
        <w:t>Наручиоцу</w:t>
      </w:r>
      <w:r w:rsidRPr="00367B32">
        <w:rPr>
          <w:rFonts w:cs="Arial"/>
        </w:rPr>
        <w:t xml:space="preserve"> у року од 5 (словима</w:t>
      </w:r>
      <w:proofErr w:type="gramStart"/>
      <w:r w:rsidRPr="00367B32">
        <w:rPr>
          <w:rFonts w:cs="Arial"/>
        </w:rPr>
        <w:t>:пет</w:t>
      </w:r>
      <w:proofErr w:type="gramEnd"/>
      <w:r w:rsidRPr="00367B32">
        <w:rPr>
          <w:rFonts w:cs="Arial"/>
        </w:rPr>
        <w:t>) дана.</w:t>
      </w:r>
    </w:p>
    <w:p w:rsidR="00367B32" w:rsidRDefault="00367B32" w:rsidP="00367B32">
      <w:pPr>
        <w:tabs>
          <w:tab w:val="left" w:pos="567"/>
        </w:tabs>
        <w:rPr>
          <w:rFonts w:cs="Arial"/>
          <w:lang w:val="sr-Cyrl-RS"/>
        </w:rPr>
      </w:pPr>
      <w:r w:rsidRPr="00367B32">
        <w:rPr>
          <w:rFonts w:cs="Arial"/>
          <w:lang w:val="sr-Cyrl-RS"/>
        </w:rPr>
        <w:t>Изабрани понуђач</w:t>
      </w:r>
      <w:r w:rsidRPr="00367B32">
        <w:rPr>
          <w:rFonts w:cs="Arial"/>
        </w:rPr>
        <w:t xml:space="preserve">  се обавезује да недостатке установљене од стране </w:t>
      </w:r>
      <w:r w:rsidRPr="00367B32">
        <w:rPr>
          <w:rFonts w:cs="Arial"/>
          <w:lang w:val="sr-Cyrl-RS"/>
        </w:rPr>
        <w:t>Наручиоца</w:t>
      </w:r>
      <w:r w:rsidRPr="00367B32">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3239CF" w:rsidRPr="003239CF" w:rsidRDefault="003239CF" w:rsidP="003239CF">
      <w:pPr>
        <w:tabs>
          <w:tab w:val="left" w:pos="567"/>
        </w:tabs>
        <w:rPr>
          <w:rFonts w:cs="Arial"/>
          <w:lang w:val="sr-Cyrl-RS"/>
        </w:rPr>
      </w:pPr>
      <w:r w:rsidRPr="003239CF">
        <w:rPr>
          <w:rFonts w:cs="Arial"/>
          <w:lang w:val="sr-Cyrl-RS"/>
        </w:rPr>
        <w:t>Након обављеног сервиса извођач треба да достави записник о обављеном сервису и функционалности сервисираног уређаја.</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2"/>
      <w:bookmarkEnd w:id="23"/>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0D646D" w:rsidRPr="000D646D" w:rsidRDefault="00562AED" w:rsidP="000D646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0D646D" w:rsidRDefault="000D646D" w:rsidP="003A4822">
            <w:pPr>
              <w:jc w:val="center"/>
              <w:rPr>
                <w:rFonts w:cs="Arial"/>
                <w:color w:val="00B0F0"/>
                <w:lang w:val="sr-Cyrl-RS"/>
              </w:rPr>
            </w:pPr>
            <w:r w:rsidRPr="000D646D">
              <w:rPr>
                <w:rFonts w:cs="Arial"/>
                <w:lang w:val="sr-Cyrl-RS"/>
              </w:rPr>
              <w:lastRenderedPageBreak/>
              <w:t>5</w:t>
            </w:r>
          </w:p>
        </w:tc>
        <w:tc>
          <w:tcPr>
            <w:tcW w:w="8430" w:type="dxa"/>
          </w:tcPr>
          <w:p w:rsidR="000D646D" w:rsidRPr="00167138" w:rsidRDefault="000D646D" w:rsidP="000D646D">
            <w:pPr>
              <w:snapToGrid w:val="0"/>
              <w:spacing w:before="0"/>
              <w:rPr>
                <w:rFonts w:eastAsia="Calibri" w:cs="Arial"/>
                <w:b/>
                <w:lang w:val="sr-Cyrl-RS"/>
              </w:rPr>
            </w:pPr>
            <w:r w:rsidRPr="00167138">
              <w:rPr>
                <w:rFonts w:eastAsia="Calibri" w:cs="Arial"/>
                <w:b/>
                <w:lang w:val="sr-Cyrl-RS"/>
              </w:rPr>
              <w:t>Услов:</w:t>
            </w:r>
          </w:p>
          <w:p w:rsidR="00C517EB" w:rsidRPr="00C517EB" w:rsidRDefault="000D646D" w:rsidP="000D646D">
            <w:pPr>
              <w:snapToGrid w:val="0"/>
              <w:spacing w:before="0"/>
              <w:rPr>
                <w:rFonts w:eastAsia="Calibri" w:cs="Arial"/>
                <w:lang w:val="sr-Cyrl-RS"/>
              </w:rPr>
            </w:pPr>
            <w:r w:rsidRPr="00C517EB">
              <w:rPr>
                <w:rFonts w:eastAsia="Calibri" w:cs="Arial"/>
                <w:lang w:val="sr-Cyrl-RS"/>
              </w:rPr>
              <w:t xml:space="preserve">да има </w:t>
            </w:r>
            <w:r w:rsidR="00C517EB" w:rsidRPr="00C517EB">
              <w:rPr>
                <w:rFonts w:eastAsia="Calibri" w:cs="Arial"/>
                <w:lang w:val="sr-Cyrl-RS"/>
              </w:rPr>
              <w:t>важећу потврду МУП-а РС, Сектор за ванредне ситуације, о испуњености услова за обављање послова сервисирања, прегледа опреме, уређаја и инсталација утврђеним законом о заштити од пожара, на основу Закона о заштити од пожара (Сл.гласник РС, бр. 111/2009)</w:t>
            </w:r>
          </w:p>
          <w:p w:rsidR="000D646D" w:rsidRPr="00167138" w:rsidRDefault="000D646D" w:rsidP="000D646D">
            <w:pPr>
              <w:snapToGrid w:val="0"/>
              <w:spacing w:before="0"/>
              <w:rPr>
                <w:rFonts w:eastAsia="Calibri" w:cs="Arial"/>
                <w:b/>
                <w:lang w:val="sr-Cyrl-RS"/>
              </w:rPr>
            </w:pPr>
            <w:r w:rsidRPr="00167138">
              <w:rPr>
                <w:rFonts w:eastAsia="Calibri" w:cs="Arial"/>
                <w:b/>
                <w:lang w:val="sr-Cyrl-RS"/>
              </w:rPr>
              <w:t>Доказ:</w:t>
            </w:r>
          </w:p>
          <w:p w:rsidR="00C517EB" w:rsidRPr="00C517EB" w:rsidRDefault="00C517EB" w:rsidP="000D646D">
            <w:pPr>
              <w:snapToGrid w:val="0"/>
              <w:spacing w:before="0"/>
              <w:rPr>
                <w:rFonts w:eastAsia="Calibri" w:cs="Arial"/>
                <w:lang w:val="sr-Cyrl-RS"/>
              </w:rPr>
            </w:pPr>
            <w:r w:rsidRPr="00C517EB">
              <w:rPr>
                <w:rFonts w:eastAsia="Calibri" w:cs="Arial"/>
                <w:lang w:val="sr-Cyrl-RS"/>
              </w:rPr>
              <w:t xml:space="preserve">Важећа потврда МУП-а </w:t>
            </w:r>
          </w:p>
          <w:p w:rsidR="000D646D" w:rsidRPr="00C517EB" w:rsidRDefault="000D646D" w:rsidP="000D646D">
            <w:pPr>
              <w:snapToGrid w:val="0"/>
              <w:spacing w:before="0"/>
              <w:rPr>
                <w:rFonts w:eastAsia="Calibri" w:cs="Arial"/>
                <w:lang w:val="sr-Cyrl-RS"/>
              </w:rPr>
            </w:pPr>
            <w:r w:rsidRPr="00C517EB">
              <w:rPr>
                <w:rFonts w:eastAsia="Calibri" w:cs="Arial"/>
                <w:lang w:val="sr-Cyrl-RS"/>
              </w:rPr>
              <w:t xml:space="preserve">Напомена: </w:t>
            </w:r>
          </w:p>
          <w:p w:rsidR="000D646D" w:rsidRPr="00C517EB" w:rsidRDefault="005F3CC9" w:rsidP="000D646D">
            <w:pPr>
              <w:snapToGrid w:val="0"/>
              <w:spacing w:before="0"/>
              <w:rPr>
                <w:rFonts w:eastAsia="Calibri" w:cs="Arial"/>
                <w:lang w:val="sr-Cyrl-RS"/>
              </w:rPr>
            </w:pPr>
            <w:r>
              <w:rPr>
                <w:rFonts w:eastAsia="Calibri" w:cs="Arial"/>
                <w:lang w:val="sr-Cyrl-RS"/>
              </w:rPr>
              <w:t>-</w:t>
            </w:r>
            <w:r w:rsidR="000D646D" w:rsidRPr="00C517EB">
              <w:rPr>
                <w:rFonts w:eastAsia="Calibri" w:cs="Arial"/>
                <w:lang w:val="sr-Cyrl-R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646D" w:rsidRPr="00C517EB" w:rsidRDefault="005F3CC9" w:rsidP="000D646D">
            <w:pPr>
              <w:snapToGrid w:val="0"/>
              <w:spacing w:before="0"/>
              <w:rPr>
                <w:rFonts w:eastAsia="Calibri" w:cs="Arial"/>
                <w:lang w:val="sr-Cyrl-RS"/>
              </w:rPr>
            </w:pPr>
            <w:r>
              <w:rPr>
                <w:rFonts w:eastAsia="Calibri" w:cs="Arial"/>
                <w:lang w:val="sr-Cyrl-RS"/>
              </w:rPr>
              <w:t>-</w:t>
            </w:r>
            <w:r w:rsidR="000D646D" w:rsidRPr="00C517EB">
              <w:rPr>
                <w:rFonts w:eastAsia="Calibri" w:cs="Arial"/>
                <w:lang w:val="sr-Cyrl-R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175774" w:rsidRPr="00C517EB" w:rsidRDefault="005F3CC9" w:rsidP="000D646D">
            <w:pPr>
              <w:snapToGrid w:val="0"/>
              <w:spacing w:before="0"/>
              <w:rPr>
                <w:rFonts w:eastAsia="Calibri" w:cs="Arial"/>
                <w:lang w:val="sr-Cyrl-RS"/>
              </w:rPr>
            </w:pPr>
            <w:r>
              <w:rPr>
                <w:rFonts w:eastAsia="Calibri" w:cs="Arial"/>
                <w:lang w:val="sr-Cyrl-RS"/>
              </w:rPr>
              <w:t>-</w:t>
            </w:r>
            <w:r w:rsidR="000D646D" w:rsidRPr="00C517EB">
              <w:rPr>
                <w:rFonts w:eastAsia="Calibri" w:cs="Arial"/>
                <w:lang w:val="sr-Cyrl-R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D646D" w:rsidRPr="00E47C2E" w:rsidTr="008112A2">
        <w:trPr>
          <w:jc w:val="center"/>
        </w:trPr>
        <w:tc>
          <w:tcPr>
            <w:tcW w:w="729" w:type="dxa"/>
            <w:vAlign w:val="center"/>
          </w:tcPr>
          <w:p w:rsidR="000D646D" w:rsidRPr="00E47C2E" w:rsidRDefault="000D646D" w:rsidP="003A4822">
            <w:pPr>
              <w:jc w:val="center"/>
              <w:rPr>
                <w:rFonts w:cs="Arial"/>
                <w:color w:val="00B0F0"/>
              </w:rPr>
            </w:pPr>
          </w:p>
        </w:tc>
        <w:tc>
          <w:tcPr>
            <w:tcW w:w="8430" w:type="dxa"/>
          </w:tcPr>
          <w:p w:rsidR="000D646D" w:rsidRPr="000D646D" w:rsidRDefault="000D646D" w:rsidP="000D646D">
            <w:pPr>
              <w:ind w:right="-180"/>
              <w:jc w:val="center"/>
              <w:rPr>
                <w:rFonts w:cs="Arial"/>
                <w:b/>
                <w:lang w:val="sr-Latn-CS" w:eastAsia="sr-Latn-CS"/>
              </w:rPr>
            </w:pPr>
            <w:r w:rsidRPr="000D646D">
              <w:rPr>
                <w:rFonts w:cs="Arial"/>
                <w:b/>
                <w:lang w:val="sr-Latn-CS" w:eastAsia="sr-Latn-CS"/>
              </w:rPr>
              <w:t xml:space="preserve">4.2  ДОДАТНИ УСЛОВИ </w:t>
            </w:r>
          </w:p>
          <w:p w:rsidR="000D646D" w:rsidRPr="00340743" w:rsidRDefault="000D646D" w:rsidP="00340743">
            <w:pPr>
              <w:ind w:right="-180"/>
              <w:jc w:val="center"/>
              <w:rPr>
                <w:rFonts w:cs="Arial"/>
                <w:b/>
                <w:lang w:val="sr-Cyrl-RS" w:eastAsia="sr-Latn-CS"/>
              </w:rPr>
            </w:pPr>
            <w:r w:rsidRPr="000D646D">
              <w:rPr>
                <w:rFonts w:cs="Arial"/>
                <w:b/>
                <w:lang w:val="sr-Latn-CS" w:eastAsia="sr-Latn-CS"/>
              </w:rPr>
              <w:t>ЗА УЧЕШЋЕ У ПОСТУПКУ ЈАВНЕ НАБАВКЕ ИЗ ЧЛАНА 76. ЗАКОНА</w:t>
            </w:r>
          </w:p>
        </w:tc>
      </w:tr>
      <w:tr w:rsidR="008F67E1" w:rsidRPr="00E47C2E" w:rsidTr="008112A2">
        <w:trPr>
          <w:jc w:val="center"/>
        </w:trPr>
        <w:tc>
          <w:tcPr>
            <w:tcW w:w="729" w:type="dxa"/>
            <w:vAlign w:val="center"/>
          </w:tcPr>
          <w:p w:rsidR="008F67E1" w:rsidRPr="00E47C2E" w:rsidRDefault="008F67E1" w:rsidP="008F67E1">
            <w:pPr>
              <w:jc w:val="center"/>
              <w:rPr>
                <w:rFonts w:cs="Arial"/>
                <w:color w:val="00B0F0"/>
              </w:rPr>
            </w:pPr>
            <w:r>
              <w:rPr>
                <w:rFonts w:cs="Arial"/>
                <w:lang w:val="sr-Cyrl-RS"/>
              </w:rPr>
              <w:t>6</w:t>
            </w:r>
            <w:r w:rsidRPr="00E47C2E">
              <w:rPr>
                <w:rFonts w:cs="Arial"/>
                <w:color w:val="00B0F0"/>
              </w:rPr>
              <w:t>.</w:t>
            </w:r>
          </w:p>
        </w:tc>
        <w:tc>
          <w:tcPr>
            <w:tcW w:w="8430" w:type="dxa"/>
          </w:tcPr>
          <w:p w:rsidR="008F67E1" w:rsidRPr="008F67E1" w:rsidRDefault="008F67E1" w:rsidP="008F67E1">
            <w:pPr>
              <w:autoSpaceDE w:val="0"/>
              <w:autoSpaceDN w:val="0"/>
              <w:rPr>
                <w:rFonts w:eastAsia="Calibri" w:cs="Arial"/>
                <w:b/>
                <w:bCs/>
                <w:lang w:eastAsia="sr-Latn-CS"/>
              </w:rPr>
            </w:pPr>
            <w:r w:rsidRPr="008F67E1">
              <w:rPr>
                <w:rFonts w:eastAsia="Calibri" w:cs="Arial"/>
                <w:b/>
                <w:bCs/>
                <w:u w:val="single"/>
                <w:lang w:eastAsia="sr-Latn-CS"/>
              </w:rPr>
              <w:t>Услов:</w:t>
            </w:r>
          </w:p>
          <w:p w:rsidR="008F67E1" w:rsidRPr="008F67E1" w:rsidRDefault="008F67E1" w:rsidP="008F67E1">
            <w:pPr>
              <w:autoSpaceDE w:val="0"/>
              <w:autoSpaceDN w:val="0"/>
              <w:rPr>
                <w:rFonts w:eastAsia="Calibri" w:cs="Arial"/>
                <w:lang w:eastAsia="sr-Latn-CS"/>
              </w:rPr>
            </w:pPr>
            <w:r w:rsidRPr="008F67E1">
              <w:rPr>
                <w:rFonts w:eastAsia="Calibri" w:cs="Arial"/>
                <w:lang w:eastAsia="sr-Latn-CS"/>
              </w:rPr>
              <w:t xml:space="preserve">Понуђач располаже неопходним </w:t>
            </w:r>
            <w:r w:rsidRPr="008F67E1">
              <w:rPr>
                <w:rFonts w:eastAsia="Calibri" w:cs="Arial"/>
                <w:b/>
                <w:bCs/>
                <w:lang w:eastAsia="sr-Latn-CS"/>
              </w:rPr>
              <w:t>пословним капацитетом</w:t>
            </w:r>
            <w:r w:rsidRPr="008F67E1">
              <w:rPr>
                <w:rFonts w:eastAsia="Calibri" w:cs="Arial"/>
                <w:lang w:eastAsia="sr-Latn-CS"/>
              </w:rPr>
              <w:t xml:space="preserve"> ако:</w:t>
            </w:r>
          </w:p>
          <w:p w:rsidR="008F67E1" w:rsidRDefault="008F67E1" w:rsidP="008F67E1">
            <w:pPr>
              <w:autoSpaceDE w:val="0"/>
              <w:autoSpaceDN w:val="0"/>
              <w:ind w:left="-108"/>
              <w:contextualSpacing/>
              <w:rPr>
                <w:rFonts w:eastAsia="Calibri" w:cs="Arial"/>
                <w:lang w:val="sr-Cyrl-RS"/>
              </w:rPr>
            </w:pPr>
            <w:r w:rsidRPr="008F67E1">
              <w:rPr>
                <w:rFonts w:eastAsia="Calibri" w:cs="Arial"/>
                <w:lang w:eastAsia="sr-Latn-CS"/>
              </w:rPr>
              <w:t xml:space="preserve">-је у </w:t>
            </w:r>
            <w:r w:rsidRPr="008F67E1">
              <w:rPr>
                <w:rFonts w:eastAsia="Calibri" w:cs="Arial"/>
                <w:lang w:val="sr-Cyrl-CS" w:eastAsia="sr-Latn-CS"/>
              </w:rPr>
              <w:t xml:space="preserve">претходне </w:t>
            </w:r>
            <w:r w:rsidRPr="008F67E1">
              <w:rPr>
                <w:rFonts w:eastAsia="Calibri" w:cs="Arial"/>
                <w:lang w:eastAsia="sr-Latn-CS"/>
              </w:rPr>
              <w:t>три године</w:t>
            </w:r>
            <w:r w:rsidR="00D920D7">
              <w:rPr>
                <w:rFonts w:eastAsia="Calibri" w:cs="Arial"/>
                <w:lang w:val="sr-Cyrl-RS" w:eastAsia="sr-Latn-CS"/>
              </w:rPr>
              <w:t xml:space="preserve"> </w:t>
            </w:r>
            <w:r w:rsidRPr="008F67E1">
              <w:rPr>
                <w:rFonts w:eastAsia="Calibri" w:cs="Arial"/>
                <w:lang w:val="sr-Cyrl-CS" w:eastAsia="sr-Latn-CS"/>
              </w:rPr>
              <w:t xml:space="preserve">до дана објављивања Позива за подношење понуда </w:t>
            </w:r>
            <w:r w:rsidRPr="008F67E1">
              <w:rPr>
                <w:rFonts w:eastAsia="Calibri" w:cs="Arial"/>
                <w:lang w:eastAsia="sr-Latn-CS"/>
              </w:rPr>
              <w:t xml:space="preserve">на Порталу јавних набавки извршио </w:t>
            </w:r>
            <w:r w:rsidRPr="008F67E1">
              <w:rPr>
                <w:rFonts w:eastAsia="Calibri" w:cs="Arial"/>
                <w:lang w:val="sr-Cyrl-RS" w:eastAsia="sr-Latn-CS"/>
              </w:rPr>
              <w:t xml:space="preserve">услугу која је предмет јавне </w:t>
            </w:r>
            <w:proofErr w:type="gramStart"/>
            <w:r w:rsidRPr="008F67E1">
              <w:rPr>
                <w:rFonts w:eastAsia="Calibri" w:cs="Arial"/>
                <w:lang w:val="sr-Cyrl-RS" w:eastAsia="sr-Latn-CS"/>
              </w:rPr>
              <w:t xml:space="preserve">набавке </w:t>
            </w:r>
            <w:r w:rsidRPr="008F67E1">
              <w:rPr>
                <w:rFonts w:eastAsia="Calibri" w:cs="Arial"/>
              </w:rPr>
              <w:t xml:space="preserve"> у</w:t>
            </w:r>
            <w:proofErr w:type="gramEnd"/>
            <w:r w:rsidRPr="008F67E1">
              <w:rPr>
                <w:rFonts w:eastAsia="Calibri" w:cs="Arial"/>
              </w:rPr>
              <w:t xml:space="preserve"> уговореном року, обиму и квалитету и да до дана издавања потврде о референтним набавкама у гарантном року није било рекламација на исте.</w:t>
            </w:r>
          </w:p>
          <w:p w:rsidR="008F67E1" w:rsidRPr="00FC26D8" w:rsidRDefault="008F67E1" w:rsidP="008F67E1">
            <w:pPr>
              <w:autoSpaceDE w:val="0"/>
              <w:autoSpaceDN w:val="0"/>
              <w:rPr>
                <w:rFonts w:eastAsia="Calibri" w:cs="Arial"/>
                <w:b/>
                <w:bCs/>
                <w:u w:val="single"/>
                <w:lang w:eastAsia="sr-Latn-CS"/>
              </w:rPr>
            </w:pPr>
            <w:r w:rsidRPr="00FC26D8">
              <w:rPr>
                <w:rFonts w:eastAsia="Calibri" w:cs="Arial"/>
                <w:b/>
                <w:bCs/>
                <w:u w:val="single"/>
                <w:lang w:eastAsia="sr-Latn-CS"/>
              </w:rPr>
              <w:t xml:space="preserve">Доказ: </w:t>
            </w:r>
          </w:p>
          <w:p w:rsidR="008F67E1" w:rsidRPr="00FC26D8" w:rsidRDefault="008F67E1" w:rsidP="008F67E1">
            <w:pPr>
              <w:autoSpaceDE w:val="0"/>
              <w:autoSpaceDN w:val="0"/>
              <w:ind w:left="279" w:hanging="220"/>
              <w:rPr>
                <w:rFonts w:eastAsia="Calibri" w:cs="Arial"/>
                <w:lang w:val="sr-Cyrl-RS" w:eastAsia="sr-Latn-CS"/>
              </w:rPr>
            </w:pPr>
            <w:r w:rsidRPr="00FC26D8">
              <w:rPr>
                <w:rFonts w:eastAsia="Calibri" w:cs="Arial"/>
                <w:lang w:eastAsia="sr-Latn-CS"/>
              </w:rPr>
              <w:t xml:space="preserve">- Референтна листа </w:t>
            </w:r>
            <w:r w:rsidRPr="00FC26D8">
              <w:rPr>
                <w:rFonts w:eastAsia="Calibri" w:cs="Arial"/>
                <w:lang w:val="sr-Cyrl-RS" w:eastAsia="sr-Latn-CS"/>
              </w:rPr>
              <w:t>(Образац број 5)</w:t>
            </w:r>
          </w:p>
          <w:p w:rsidR="008F67E1" w:rsidRDefault="008F67E1" w:rsidP="008F67E1">
            <w:pPr>
              <w:autoSpaceDE w:val="0"/>
              <w:autoSpaceDN w:val="0"/>
              <w:ind w:left="279" w:hanging="220"/>
              <w:rPr>
                <w:rFonts w:eastAsia="Calibri" w:cs="Arial"/>
                <w:lang w:val="sr-Cyrl-RS" w:eastAsia="sr-Latn-CS"/>
              </w:rPr>
            </w:pPr>
            <w:r w:rsidRPr="00FC26D8">
              <w:rPr>
                <w:rFonts w:eastAsia="Calibri" w:cs="Arial"/>
                <w:lang w:eastAsia="sr-Latn-CS"/>
              </w:rPr>
              <w:t>-Потписане и оверене потврде купаца</w:t>
            </w:r>
            <w:r w:rsidRPr="00FC26D8">
              <w:rPr>
                <w:rFonts w:eastAsia="Calibri" w:cs="Arial"/>
                <w:lang w:val="sr-Cyrl-RS" w:eastAsia="sr-Latn-CS"/>
              </w:rPr>
              <w:t xml:space="preserve"> (Образац број 6)</w:t>
            </w:r>
          </w:p>
          <w:p w:rsidR="008F67E1" w:rsidRPr="00FC26D8" w:rsidRDefault="008F67E1" w:rsidP="008F67E1">
            <w:pPr>
              <w:rPr>
                <w:rFonts w:eastAsia="Calibri" w:cs="Arial"/>
                <w:b/>
                <w:bCs/>
                <w:u w:val="single"/>
                <w:lang w:eastAsia="sr-Latn-CS"/>
              </w:rPr>
            </w:pPr>
            <w:r w:rsidRPr="00FC26D8">
              <w:rPr>
                <w:rFonts w:eastAsia="Calibri" w:cs="Arial"/>
                <w:b/>
                <w:bCs/>
                <w:u w:val="single"/>
                <w:lang w:eastAsia="sr-Latn-CS"/>
              </w:rPr>
              <w:t>Напомена:</w:t>
            </w:r>
          </w:p>
          <w:p w:rsidR="008F67E1" w:rsidRPr="00FC26D8" w:rsidRDefault="008F67E1" w:rsidP="008F67E1">
            <w:pPr>
              <w:numPr>
                <w:ilvl w:val="0"/>
                <w:numId w:val="41"/>
              </w:numPr>
              <w:snapToGrid w:val="0"/>
              <w:rPr>
                <w:rFonts w:cs="Arial"/>
                <w:lang w:eastAsia="sr-Latn-CS"/>
              </w:rPr>
            </w:pPr>
            <w:r w:rsidRPr="00FC26D8">
              <w:rPr>
                <w:rFonts w:cs="Arial"/>
                <w:lang w:eastAsia="sr-Latn-CS"/>
              </w:rPr>
              <w:t xml:space="preserve">У случају да понуду подноси група понуђача, доказ из тачке </w:t>
            </w:r>
            <w:r w:rsidRPr="00FC26D8">
              <w:rPr>
                <w:rFonts w:cs="Arial"/>
                <w:lang w:val="sr-Cyrl-RS" w:eastAsia="sr-Latn-CS"/>
              </w:rPr>
              <w:t>6</w:t>
            </w:r>
            <w:r w:rsidRPr="00FC26D8">
              <w:rPr>
                <w:rFonts w:cs="Arial"/>
                <w:lang w:eastAsia="sr-Latn-CS"/>
              </w:rPr>
              <w:t xml:space="preserve"> доставити </w:t>
            </w:r>
            <w:r w:rsidRPr="00FC26D8">
              <w:rPr>
                <w:rFonts w:cs="Arial"/>
                <w:lang w:eastAsia="sr-Latn-CS"/>
              </w:rPr>
              <w:lastRenderedPageBreak/>
              <w:t xml:space="preserve">за оног члана групе који испуњава тражени услов (довољно је да 1 члан групе достави </w:t>
            </w:r>
            <w:r w:rsidRPr="00FC26D8">
              <w:rPr>
                <w:rFonts w:cs="Arial"/>
                <w:lang w:val="sr-Cyrl-RS" w:eastAsia="sr-Latn-CS"/>
              </w:rPr>
              <w:t>услов број 6</w:t>
            </w:r>
            <w:r w:rsidRPr="00FC26D8">
              <w:rPr>
                <w:rFonts w:cs="Arial"/>
                <w:lang w:eastAsia="sr-Latn-CS"/>
              </w:rPr>
              <w:t>), а уколико више њих заједно испуња</w:t>
            </w:r>
            <w:r w:rsidR="007F5409" w:rsidRPr="00FC26D8">
              <w:rPr>
                <w:rFonts w:cs="Arial"/>
                <w:lang w:eastAsia="sr-Latn-CS"/>
              </w:rPr>
              <w:t xml:space="preserve">вају услов из тачке </w:t>
            </w:r>
            <w:r w:rsidR="007F5409" w:rsidRPr="00FC26D8">
              <w:rPr>
                <w:rFonts w:cs="Arial"/>
                <w:lang w:val="sr-Cyrl-RS" w:eastAsia="sr-Latn-CS"/>
              </w:rPr>
              <w:t>6</w:t>
            </w:r>
            <w:r w:rsidRPr="00FC26D8">
              <w:rPr>
                <w:rFonts w:cs="Arial"/>
                <w:lang w:eastAsia="sr-Latn-CS"/>
              </w:rPr>
              <w:t xml:space="preserve">. - </w:t>
            </w:r>
            <w:proofErr w:type="gramStart"/>
            <w:r w:rsidRPr="00FC26D8">
              <w:rPr>
                <w:rFonts w:cs="Arial"/>
                <w:lang w:eastAsia="sr-Latn-CS"/>
              </w:rPr>
              <w:t>овај</w:t>
            </w:r>
            <w:proofErr w:type="gramEnd"/>
            <w:r w:rsidRPr="00FC26D8">
              <w:rPr>
                <w:rFonts w:cs="Arial"/>
                <w:lang w:eastAsia="sr-Latn-CS"/>
              </w:rPr>
              <w:t xml:space="preserve"> доказ доставити за те чланове.</w:t>
            </w:r>
          </w:p>
          <w:p w:rsidR="008F67E1" w:rsidRPr="003C56AD" w:rsidRDefault="008F67E1" w:rsidP="008F67E1">
            <w:pPr>
              <w:numPr>
                <w:ilvl w:val="0"/>
                <w:numId w:val="41"/>
              </w:numPr>
              <w:snapToGrid w:val="0"/>
              <w:rPr>
                <w:rFonts w:cs="Arial"/>
                <w:color w:val="00B0F0"/>
                <w:lang w:eastAsia="sr-Latn-CS"/>
              </w:rPr>
            </w:pPr>
            <w:r w:rsidRPr="00FC26D8">
              <w:rPr>
                <w:rFonts w:cs="Arial"/>
                <w:lang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E3295" w:rsidRPr="00E47C2E" w:rsidTr="008112A2">
        <w:trPr>
          <w:jc w:val="center"/>
        </w:trPr>
        <w:tc>
          <w:tcPr>
            <w:tcW w:w="729" w:type="dxa"/>
            <w:vAlign w:val="center"/>
          </w:tcPr>
          <w:p w:rsidR="00BE3295" w:rsidRPr="004E4045" w:rsidRDefault="00036CC8" w:rsidP="003A4822">
            <w:pPr>
              <w:jc w:val="center"/>
              <w:rPr>
                <w:rFonts w:cs="Arial"/>
                <w:lang w:val="sr-Cyrl-RS"/>
              </w:rPr>
            </w:pPr>
            <w:r>
              <w:rPr>
                <w:rFonts w:cs="Arial"/>
                <w:lang w:val="sr-Cyrl-RS"/>
              </w:rPr>
              <w:lastRenderedPageBreak/>
              <w:t>7</w:t>
            </w:r>
            <w:r w:rsidR="00BE3295">
              <w:rPr>
                <w:rFonts w:cs="Arial"/>
                <w:lang w:val="sr-Cyrl-RS"/>
              </w:rPr>
              <w:t>.</w:t>
            </w:r>
          </w:p>
        </w:tc>
        <w:tc>
          <w:tcPr>
            <w:tcW w:w="8430" w:type="dxa"/>
          </w:tcPr>
          <w:p w:rsidR="00BE3295" w:rsidRPr="00E648A9" w:rsidRDefault="00BE3295"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BE3295" w:rsidRPr="00E648A9" w:rsidRDefault="00BE3295"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036CC8" w:rsidRDefault="00BE3295" w:rsidP="001C36F9">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r w:rsidR="001C36F9">
              <w:t xml:space="preserve"> </w:t>
            </w:r>
            <w:r w:rsidR="001C36F9" w:rsidRPr="001C36F9">
              <w:rPr>
                <w:rFonts w:cs="Arial"/>
                <w:color w:val="000000" w:themeColor="text1"/>
                <w:lang w:val="sr-Cyrl-RS"/>
              </w:rPr>
              <w:t xml:space="preserve">има </w:t>
            </w:r>
            <w:proofErr w:type="gramStart"/>
            <w:r w:rsidR="001C36F9" w:rsidRPr="001C36F9">
              <w:rPr>
                <w:rFonts w:cs="Arial"/>
                <w:color w:val="000000" w:themeColor="text1"/>
                <w:lang w:val="sr-Cyrl-RS"/>
              </w:rPr>
              <w:t xml:space="preserve">најмање  </w:t>
            </w:r>
            <w:r w:rsidR="001C36F9">
              <w:rPr>
                <w:rFonts w:cs="Arial"/>
                <w:color w:val="000000" w:themeColor="text1"/>
                <w:lang w:val="sr-Cyrl-RS"/>
              </w:rPr>
              <w:t>једног</w:t>
            </w:r>
            <w:proofErr w:type="gramEnd"/>
            <w:r w:rsidR="001C36F9" w:rsidRPr="001C36F9">
              <w:rPr>
                <w:rFonts w:cs="Arial"/>
                <w:color w:val="000000" w:themeColor="text1"/>
                <w:lang w:val="sr-Cyrl-RS"/>
              </w:rPr>
              <w:t xml:space="preserve"> запослен</w:t>
            </w:r>
            <w:r w:rsidR="001C36F9">
              <w:rPr>
                <w:rFonts w:cs="Arial"/>
                <w:color w:val="000000" w:themeColor="text1"/>
                <w:lang w:val="sr-Cyrl-RS"/>
              </w:rPr>
              <w:t>ог</w:t>
            </w:r>
            <w:r w:rsidR="001C36F9" w:rsidRPr="001C36F9">
              <w:rPr>
                <w:rFonts w:cs="Arial"/>
                <w:color w:val="000000" w:themeColor="text1"/>
                <w:lang w:val="sr-Cyrl-RS"/>
              </w:rPr>
              <w:t xml:space="preserve"> изврши</w:t>
            </w:r>
            <w:r w:rsidR="001C36F9">
              <w:rPr>
                <w:rFonts w:cs="Arial"/>
                <w:color w:val="000000" w:themeColor="text1"/>
                <w:lang w:val="sr-Cyrl-RS"/>
              </w:rPr>
              <w:t>оца</w:t>
            </w:r>
            <w:r w:rsidR="001C36F9" w:rsidRPr="001C36F9">
              <w:rPr>
                <w:rFonts w:cs="Arial"/>
                <w:color w:val="000000" w:themeColor="text1"/>
                <w:lang w:val="sr-Cyrl-RS"/>
              </w:rPr>
              <w:t xml:space="preserve"> </w:t>
            </w:r>
            <w:r w:rsidR="001C36F9">
              <w:rPr>
                <w:rFonts w:cs="Arial"/>
                <w:color w:val="000000" w:themeColor="text1"/>
                <w:lang w:val="sr-Cyrl-RS"/>
              </w:rPr>
              <w:t xml:space="preserve">са </w:t>
            </w:r>
            <w:r w:rsidR="00036CC8" w:rsidRPr="00036CC8">
              <w:rPr>
                <w:rFonts w:cs="Arial"/>
                <w:color w:val="000000" w:themeColor="text1"/>
                <w:lang w:val="sr-Cyrl-RS"/>
              </w:rPr>
              <w:t>сертификат</w:t>
            </w:r>
            <w:r w:rsidR="001C36F9">
              <w:rPr>
                <w:rFonts w:cs="Arial"/>
                <w:color w:val="000000" w:themeColor="text1"/>
                <w:lang w:val="sr-Cyrl-RS"/>
              </w:rPr>
              <w:t>ом или лиценцом издатом</w:t>
            </w:r>
            <w:r w:rsidR="00036CC8" w:rsidRPr="00036CC8">
              <w:rPr>
                <w:rFonts w:cs="Arial"/>
                <w:color w:val="000000" w:themeColor="text1"/>
                <w:lang w:val="sr-Cyrl-RS"/>
              </w:rPr>
              <w:t xml:space="preserve"> за противексплозивну заштиту електричних и неелектричних уређаја и инсталација на надземним местима</w:t>
            </w:r>
            <w:r w:rsidR="003C749A">
              <w:rPr>
                <w:rFonts w:cs="Arial"/>
                <w:color w:val="000000" w:themeColor="text1"/>
                <w:lang w:val="sr-Cyrl-RS"/>
              </w:rPr>
              <w:t>,</w:t>
            </w:r>
            <w:r w:rsidR="003C749A">
              <w:t xml:space="preserve"> </w:t>
            </w:r>
            <w:r w:rsidR="003C749A" w:rsidRPr="003C749A">
              <w:rPr>
                <w:rFonts w:cs="Arial"/>
                <w:color w:val="000000" w:themeColor="text1"/>
                <w:lang w:val="sr-Cyrl-RS"/>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6802E3" w:rsidRDefault="00BE3295" w:rsidP="003C749A">
            <w:pPr>
              <w:autoSpaceDE w:val="0"/>
              <w:autoSpaceDN w:val="0"/>
              <w:adjustRightInd w:val="0"/>
              <w:rPr>
                <w:rFonts w:cs="Arial"/>
                <w:b/>
                <w:color w:val="000000" w:themeColor="text1"/>
                <w:u w:val="single"/>
                <w:lang w:val="sr-Cyrl-RS"/>
              </w:rPr>
            </w:pPr>
            <w:r w:rsidRPr="00E648A9">
              <w:rPr>
                <w:rFonts w:cs="Arial"/>
                <w:b/>
                <w:color w:val="000000" w:themeColor="text1"/>
                <w:u w:val="single"/>
              </w:rPr>
              <w:t xml:space="preserve">Доказ: </w:t>
            </w:r>
          </w:p>
          <w:p w:rsidR="003C749A" w:rsidRPr="006802E3" w:rsidRDefault="003C749A" w:rsidP="003C749A">
            <w:pPr>
              <w:autoSpaceDE w:val="0"/>
              <w:autoSpaceDN w:val="0"/>
              <w:adjustRightInd w:val="0"/>
              <w:rPr>
                <w:rFonts w:cs="Arial"/>
                <w:b/>
                <w:color w:val="000000" w:themeColor="text1"/>
                <w:u w:val="single"/>
                <w:lang w:val="sr-Cyrl-RS"/>
              </w:rPr>
            </w:pPr>
            <w:r>
              <w:rPr>
                <w:rFonts w:cs="Arial"/>
                <w:b/>
                <w:color w:val="000000" w:themeColor="text1"/>
                <w:lang w:val="sr-Cyrl-RS"/>
              </w:rPr>
              <w:t xml:space="preserve">  </w:t>
            </w:r>
            <w:r w:rsidRPr="003C749A">
              <w:rPr>
                <w:rFonts w:cs="Arial"/>
                <w:color w:val="000000" w:themeColor="text1"/>
                <w:lang w:val="sr-Cyrl-RS"/>
              </w:rPr>
              <w:t>-</w:t>
            </w:r>
            <w:r w:rsidRPr="003C749A">
              <w:t xml:space="preserve"> </w:t>
            </w:r>
            <w:r w:rsidRPr="003C749A">
              <w:rPr>
                <w:rFonts w:cs="Arial"/>
                <w:color w:val="000000" w:themeColor="text1"/>
                <w:lang w:val="sr-Cyrl-RS"/>
              </w:rPr>
              <w:t xml:space="preserve"> 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3C749A" w:rsidRPr="003C749A" w:rsidRDefault="003C749A" w:rsidP="003C749A">
            <w:pPr>
              <w:autoSpaceDE w:val="0"/>
              <w:autoSpaceDN w:val="0"/>
              <w:adjustRightInd w:val="0"/>
              <w:rPr>
                <w:rFonts w:cs="Arial"/>
                <w:color w:val="000000" w:themeColor="text1"/>
                <w:lang w:val="sr-Cyrl-RS"/>
              </w:rPr>
            </w:pPr>
            <w:r>
              <w:rPr>
                <w:rFonts w:cs="Arial"/>
                <w:color w:val="000000" w:themeColor="text1"/>
                <w:lang w:val="sr-Cyrl-RS"/>
              </w:rPr>
              <w:t xml:space="preserve">- </w:t>
            </w:r>
            <w:r w:rsidRPr="003C749A">
              <w:rPr>
                <w:rFonts w:cs="Arial"/>
                <w:color w:val="000000" w:themeColor="text1"/>
                <w:lang w:val="sr-Cyrl-RS"/>
              </w:rPr>
              <w:t>Фотокопија важећег уговора о ангажовању (за лица ангажована ван радног односа)</w:t>
            </w:r>
          </w:p>
          <w:p w:rsidR="00BE3295" w:rsidRPr="003C749A" w:rsidRDefault="003C749A" w:rsidP="006802E3">
            <w:pPr>
              <w:tabs>
                <w:tab w:val="left" w:pos="122"/>
                <w:tab w:val="left" w:pos="287"/>
              </w:tabs>
              <w:spacing w:before="0"/>
              <w:rPr>
                <w:rFonts w:cs="Arial"/>
                <w:b/>
                <w:color w:val="000000" w:themeColor="text1"/>
                <w:lang w:val="sr-Latn-CS"/>
              </w:rPr>
            </w:pPr>
            <w:r>
              <w:rPr>
                <w:rFonts w:cs="Arial"/>
                <w:color w:val="000000" w:themeColor="text1"/>
                <w:lang w:val="sr-Cyrl-RS"/>
              </w:rPr>
              <w:t xml:space="preserve">- </w:t>
            </w:r>
            <w:r w:rsidR="00A52B94" w:rsidRPr="003C749A">
              <w:rPr>
                <w:rFonts w:cs="Arial"/>
                <w:color w:val="000000" w:themeColor="text1"/>
                <w:lang w:val="sr-Cyrl-RS"/>
              </w:rPr>
              <w:t>Важећа копија лиценце издaтa oд MУП РС ( пoтврдa ATС у пoступку aкрeдитaциje)</w:t>
            </w:r>
            <w:r w:rsidR="00BE3295" w:rsidRPr="003C749A">
              <w:rPr>
                <w:rFonts w:cs="Arial"/>
                <w:color w:val="000000" w:themeColor="text1"/>
                <w:lang w:val="sr-Cyrl-RS"/>
              </w:rPr>
              <w:t>.</w:t>
            </w:r>
          </w:p>
          <w:p w:rsidR="00BE3295" w:rsidRPr="006802E3" w:rsidRDefault="00BE3295" w:rsidP="00BF42F3">
            <w:pPr>
              <w:autoSpaceDE w:val="0"/>
              <w:autoSpaceDN w:val="0"/>
              <w:adjustRightInd w:val="0"/>
              <w:spacing w:before="0"/>
              <w:ind w:left="720"/>
              <w:rPr>
                <w:rFonts w:cs="Arial"/>
                <w:b/>
                <w:color w:val="000000" w:themeColor="text1"/>
              </w:rPr>
            </w:pPr>
            <w:r w:rsidRPr="006802E3">
              <w:rPr>
                <w:rFonts w:cs="Arial"/>
                <w:b/>
                <w:color w:val="000000" w:themeColor="text1"/>
              </w:rPr>
              <w:t>Напомена:</w:t>
            </w:r>
          </w:p>
          <w:p w:rsidR="00BE3295" w:rsidRPr="00E648A9" w:rsidRDefault="00BE3295"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00036CC8">
              <w:rPr>
                <w:rFonts w:cs="Arial"/>
                <w:color w:val="000000" w:themeColor="text1"/>
                <w:lang w:val="sr-Cyrl-RS"/>
              </w:rPr>
              <w:t>7</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00036CC8">
              <w:rPr>
                <w:rFonts w:cs="Arial"/>
                <w:color w:val="000000" w:themeColor="text1"/>
                <w:lang w:val="sr-Cyrl-RS"/>
              </w:rPr>
              <w:t>7</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BE3295" w:rsidRPr="00E648A9" w:rsidRDefault="00BE3295"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F82806">
        <w:rPr>
          <w:rFonts w:cs="Arial"/>
          <w:lang w:val="sr-Cyrl-RS" w:eastAsia="zh-CN"/>
        </w:rPr>
        <w:t xml:space="preserve"> </w:t>
      </w:r>
      <w:r w:rsidRPr="00E47C2E">
        <w:rPr>
          <w:rFonts w:cs="Arial"/>
          <w:lang w:eastAsia="zh-CN"/>
        </w:rPr>
        <w:t xml:space="preserve">до </w:t>
      </w:r>
      <w:proofErr w:type="gramStart"/>
      <w:r w:rsidR="00452302">
        <w:rPr>
          <w:rFonts w:cs="Arial"/>
          <w:lang w:val="sr-Cyrl-RS" w:eastAsia="zh-CN"/>
        </w:rPr>
        <w:t>7</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5" w:name="_Toc297798704"/>
      <w:bookmarkStart w:id="26" w:name="_Toc310433002"/>
      <w:bookmarkStart w:id="27" w:name="_Toc374917437"/>
      <w:bookmarkStart w:id="28" w:name="_Toc415142477"/>
      <w:bookmarkStart w:id="29" w:name="_Toc430335150"/>
      <w:bookmarkEnd w:id="15"/>
      <w:bookmarkEnd w:id="17"/>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A54BCF" w:rsidRPr="00A54BCF" w:rsidRDefault="00A54BCF" w:rsidP="00A54BCF">
      <w:pPr>
        <w:tabs>
          <w:tab w:val="left" w:pos="1134"/>
        </w:tabs>
        <w:spacing w:before="0"/>
        <w:rPr>
          <w:rFonts w:cs="Arial"/>
        </w:rPr>
      </w:pPr>
      <w:bookmarkStart w:id="30" w:name="_Toc442559887"/>
      <w:bookmarkEnd w:id="25"/>
      <w:bookmarkEnd w:id="26"/>
      <w:bookmarkEnd w:id="27"/>
      <w:bookmarkEnd w:id="28"/>
      <w:bookmarkEnd w:id="29"/>
      <w:r w:rsidRPr="00A54BCF">
        <w:rPr>
          <w:rFonts w:cs="Arial"/>
        </w:rPr>
        <w:t xml:space="preserve">5. </w:t>
      </w:r>
      <w:r w:rsidRPr="00A54BCF">
        <w:rPr>
          <w:rFonts w:cs="Arial"/>
          <w:b/>
        </w:rPr>
        <w:t>КРИТЕРИЈУМ ЗА ДОДЕЛУ УГОВОРА</w:t>
      </w:r>
    </w:p>
    <w:p w:rsidR="00A54BCF" w:rsidRPr="00A54BCF" w:rsidRDefault="00A54BCF" w:rsidP="00A54BCF">
      <w:pPr>
        <w:tabs>
          <w:tab w:val="left" w:pos="1134"/>
        </w:tabs>
        <w:spacing w:before="0"/>
        <w:rPr>
          <w:rFonts w:cs="Arial"/>
          <w:b/>
        </w:rPr>
      </w:pPr>
      <w:proofErr w:type="gramStart"/>
      <w:r w:rsidRPr="00A54BCF">
        <w:rPr>
          <w:rFonts w:cs="Arial"/>
        </w:rPr>
        <w:t>Избор најповољније понуде ће се извршити применом критеријума „</w:t>
      </w:r>
      <w:r w:rsidRPr="00A54BCF">
        <w:rPr>
          <w:rFonts w:cs="Arial"/>
          <w:b/>
        </w:rPr>
        <w:t>Најнижа понуђена цена“.</w:t>
      </w:r>
      <w:proofErr w:type="gramEnd"/>
    </w:p>
    <w:p w:rsidR="00A54BCF" w:rsidRPr="00A54BCF" w:rsidRDefault="00A54BCF" w:rsidP="00A54BCF">
      <w:pPr>
        <w:tabs>
          <w:tab w:val="left" w:pos="1134"/>
        </w:tabs>
        <w:spacing w:before="0"/>
        <w:rPr>
          <w:rFonts w:cs="Arial"/>
        </w:rPr>
      </w:pPr>
      <w:r w:rsidRPr="00A54BCF">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A54BCF" w:rsidRPr="00A54BCF" w:rsidRDefault="00A54BCF" w:rsidP="00A54BCF">
      <w:pPr>
        <w:tabs>
          <w:tab w:val="left" w:pos="1134"/>
        </w:tabs>
        <w:spacing w:before="0"/>
        <w:rPr>
          <w:rFonts w:cs="Arial"/>
        </w:rPr>
      </w:pPr>
      <w:proofErr w:type="gramStart"/>
      <w:r w:rsidRPr="00A54BCF">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A54BCF">
        <w:rPr>
          <w:rFonts w:cs="Arial"/>
        </w:rPr>
        <w:t xml:space="preserve"> </w:t>
      </w:r>
      <w:proofErr w:type="gramStart"/>
      <w:r w:rsidRPr="00A54BCF">
        <w:rPr>
          <w:rFonts w:cs="Arial"/>
        </w:rPr>
        <w:t>ЗЈН).</w:t>
      </w:r>
      <w:proofErr w:type="gramEnd"/>
    </w:p>
    <w:p w:rsidR="00A54BCF" w:rsidRPr="00A54BCF" w:rsidRDefault="00A54BCF" w:rsidP="00A54BCF">
      <w:pPr>
        <w:tabs>
          <w:tab w:val="left" w:pos="1134"/>
        </w:tabs>
        <w:spacing w:before="0"/>
        <w:rPr>
          <w:rFonts w:cs="Arial"/>
        </w:rPr>
      </w:pPr>
      <w:proofErr w:type="gramStart"/>
      <w:r w:rsidRPr="00A54BCF">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A54BCF">
        <w:rPr>
          <w:rFonts w:cs="Arial"/>
        </w:rPr>
        <w:t xml:space="preserve"> </w:t>
      </w:r>
      <w:proofErr w:type="gramStart"/>
      <w:r w:rsidRPr="00A54BCF">
        <w:rPr>
          <w:rFonts w:cs="Arial"/>
        </w:rPr>
        <w:t>ЗЈН).</w:t>
      </w:r>
      <w:proofErr w:type="gramEnd"/>
    </w:p>
    <w:p w:rsidR="00A54BCF" w:rsidRPr="00A54BCF" w:rsidRDefault="00A54BCF" w:rsidP="00A54BCF">
      <w:pPr>
        <w:tabs>
          <w:tab w:val="left" w:pos="1134"/>
        </w:tabs>
        <w:spacing w:before="0"/>
        <w:rPr>
          <w:rFonts w:cs="Arial"/>
        </w:rPr>
      </w:pPr>
      <w:proofErr w:type="gramStart"/>
      <w:r w:rsidRPr="00A54BCF">
        <w:rPr>
          <w:rFonts w:cs="Arial"/>
        </w:rPr>
        <w:t>Предност дата за домаће понуђаче (члан 86.</w:t>
      </w:r>
      <w:proofErr w:type="gramEnd"/>
      <w:r w:rsidRPr="00A54BCF">
        <w:rPr>
          <w:rFonts w:cs="Arial"/>
        </w:rPr>
        <w:t xml:space="preserve">  </w:t>
      </w:r>
      <w:proofErr w:type="gramStart"/>
      <w:r w:rsidRPr="00A54BCF">
        <w:rPr>
          <w:rFonts w:cs="Arial"/>
        </w:rPr>
        <w:t>став</w:t>
      </w:r>
      <w:proofErr w:type="gramEnd"/>
      <w:r w:rsidRPr="00A54BCF">
        <w:rPr>
          <w:rFonts w:cs="Arial"/>
        </w:rPr>
        <w:t xml:space="preserve"> 1. </w:t>
      </w:r>
      <w:proofErr w:type="gramStart"/>
      <w:r w:rsidRPr="00A54BCF">
        <w:rPr>
          <w:rFonts w:cs="Arial"/>
        </w:rPr>
        <w:t>до</w:t>
      </w:r>
      <w:proofErr w:type="gramEnd"/>
      <w:r w:rsidRPr="00A54BCF">
        <w:rPr>
          <w:rFonts w:cs="Arial"/>
        </w:rPr>
        <w:t xml:space="preserve"> 4. </w:t>
      </w:r>
      <w:proofErr w:type="gramStart"/>
      <w:r w:rsidRPr="00A54BCF">
        <w:rPr>
          <w:rFonts w:cs="Arial"/>
        </w:rPr>
        <w:t xml:space="preserve">ЗЈН) у поступцима јавних набавки у којима учествују понуђачи из држава потписница Споразума о слободној </w:t>
      </w:r>
      <w:r w:rsidRPr="00A54BCF">
        <w:rPr>
          <w:rFonts w:cs="Arial"/>
        </w:rPr>
        <w:lastRenderedPageBreak/>
        <w:t>трговини у централној Европи (ЦЕФТА 2006) примењиваће се сходно одредбама тог споразума.</w:t>
      </w:r>
      <w:proofErr w:type="gramEnd"/>
    </w:p>
    <w:p w:rsidR="00A54BCF" w:rsidRPr="00A54BCF" w:rsidRDefault="00A54BCF" w:rsidP="00A54BCF">
      <w:pPr>
        <w:tabs>
          <w:tab w:val="left" w:pos="1134"/>
        </w:tabs>
        <w:spacing w:before="0"/>
        <w:rPr>
          <w:rFonts w:cs="Arial"/>
          <w:b/>
          <w:i/>
          <w:color w:val="00B0F0"/>
          <w:sz w:val="20"/>
          <w:szCs w:val="20"/>
          <w:lang w:val="ru-RU"/>
        </w:rPr>
      </w:pPr>
      <w:proofErr w:type="gramStart"/>
      <w:r w:rsidRPr="00A54BCF">
        <w:rPr>
          <w:rFonts w:cs="Arial"/>
        </w:rPr>
        <w:t>Предност дата за домаће понуђаче (члан 86. став 1. до 4.</w:t>
      </w:r>
      <w:proofErr w:type="gramEnd"/>
      <w:r w:rsidRPr="00A54BCF">
        <w:rPr>
          <w:rFonts w:cs="Arial"/>
        </w:rPr>
        <w:t xml:space="preserve"> </w:t>
      </w:r>
      <w:proofErr w:type="gramStart"/>
      <w:r w:rsidRPr="00A54BCF">
        <w:rPr>
          <w:rFonts w:cs="Arial"/>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A54BCF">
        <w:rPr>
          <w:rFonts w:eastAsia="TimesNewRomanPSMT" w:cs="Arial"/>
          <w:bCs/>
          <w:i/>
          <w:iCs/>
          <w:color w:val="000000"/>
          <w:sz w:val="20"/>
          <w:szCs w:val="20"/>
          <w:lang w:val="ru-RU"/>
        </w:rPr>
        <w:t xml:space="preserve"> </w:t>
      </w:r>
    </w:p>
    <w:p w:rsidR="00A54BCF" w:rsidRPr="00A54BCF" w:rsidRDefault="00A54BCF" w:rsidP="00A54BCF">
      <w:pPr>
        <w:keepNext/>
        <w:numPr>
          <w:ilvl w:val="1"/>
          <w:numId w:val="19"/>
        </w:numPr>
        <w:tabs>
          <w:tab w:val="left" w:pos="567"/>
        </w:tabs>
        <w:spacing w:before="0"/>
        <w:outlineLvl w:val="1"/>
        <w:rPr>
          <w:rFonts w:eastAsia="TimesNewRomanPSMT" w:cs="Arial"/>
          <w:b/>
          <w:bCs/>
          <w:iCs/>
          <w:color w:val="000000"/>
        </w:rPr>
      </w:pPr>
      <w:r w:rsidRPr="00A54BCF">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A54BCF">
        <w:rPr>
          <w:rFonts w:eastAsia="TimesNewRomanPSMT" w:cs="Arial"/>
          <w:b/>
          <w:bCs/>
          <w:iCs/>
          <w:color w:val="000000" w:themeColor="text1"/>
        </w:rPr>
        <w:t>истом понуђеном ценом</w:t>
      </w:r>
      <w:r w:rsidRPr="00A54BCF">
        <w:rPr>
          <w:rFonts w:eastAsia="TimesNewRomanPSMT" w:cs="Arial"/>
          <w:b/>
          <w:bCs/>
          <w:iCs/>
          <w:color w:val="000000"/>
        </w:rPr>
        <w:t>:</w:t>
      </w:r>
    </w:p>
    <w:p w:rsidR="00A54BCF" w:rsidRPr="00A54BCF" w:rsidRDefault="00A54BCF" w:rsidP="00A54BCF">
      <w:pPr>
        <w:jc w:val="left"/>
        <w:rPr>
          <w:rFonts w:cs="Arial"/>
          <w:color w:val="000000" w:themeColor="text1"/>
        </w:rPr>
      </w:pPr>
      <w:r w:rsidRPr="00A54BCF">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proofErr w:type="gramStart"/>
      <w:r w:rsidRPr="00A54BCF">
        <w:rPr>
          <w:rFonts w:cs="Arial"/>
          <w:color w:val="000000" w:themeColor="text1"/>
        </w:rPr>
        <w:t>за  извршене</w:t>
      </w:r>
      <w:proofErr w:type="gramEnd"/>
      <w:r w:rsidRPr="00A54BCF">
        <w:rPr>
          <w:rFonts w:cs="Arial"/>
          <w:color w:val="000000" w:themeColor="text1"/>
        </w:rPr>
        <w:t xml:space="preserve"> услуге.У случају истог понуђеног гарантног рока ,  повољнија понуда биће изабрана путем жреба.</w:t>
      </w:r>
    </w:p>
    <w:p w:rsidR="00A54BCF" w:rsidRPr="00A54BCF" w:rsidRDefault="00A54BCF" w:rsidP="00A54BCF">
      <w:pPr>
        <w:jc w:val="left"/>
        <w:rPr>
          <w:rFonts w:cs="Arial"/>
          <w:color w:val="000000" w:themeColor="text1"/>
          <w:lang w:val="sr-Cyrl-RS"/>
        </w:rPr>
      </w:pPr>
      <w:proofErr w:type="gramStart"/>
      <w:r w:rsidRPr="00A54BCF">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A54BCF">
        <w:rPr>
          <w:rFonts w:cs="Arial"/>
          <w:color w:val="000000" w:themeColor="text1"/>
        </w:rPr>
        <w:t xml:space="preserve"> </w:t>
      </w:r>
      <w:proofErr w:type="gramStart"/>
      <w:r w:rsidRPr="00A54BCF">
        <w:rPr>
          <w:rFonts w:cs="Arial"/>
          <w:color w:val="000000" w:themeColor="text1"/>
        </w:rPr>
        <w:t>Понуди Понуђача чији назив буде на извученом папиру биће додељен повољнији ранг.</w:t>
      </w:r>
      <w:proofErr w:type="gramEnd"/>
      <w:r w:rsidRPr="00A54BCF">
        <w:rPr>
          <w:rFonts w:cs="Arial"/>
          <w:color w:val="000000" w:themeColor="text1"/>
        </w:rPr>
        <w:t xml:space="preserve"> </w:t>
      </w:r>
      <w:proofErr w:type="gramStart"/>
      <w:r w:rsidRPr="00A54BCF">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A54BCF" w:rsidRPr="00A54BCF" w:rsidRDefault="00A54BCF" w:rsidP="00A54BCF">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Latn-RS"/>
        </w:rPr>
      </w:pPr>
    </w:p>
    <w:p w:rsidR="00802604" w:rsidRDefault="00802604" w:rsidP="00DE123A">
      <w:pPr>
        <w:jc w:val="left"/>
        <w:rPr>
          <w:rFonts w:cs="Arial"/>
          <w:color w:val="000000" w:themeColor="text1"/>
          <w:lang w:val="sr-Latn-RS"/>
        </w:rPr>
      </w:pPr>
    </w:p>
    <w:p w:rsidR="00802604" w:rsidRDefault="00802604" w:rsidP="00DE123A">
      <w:pPr>
        <w:jc w:val="left"/>
        <w:rPr>
          <w:rFonts w:cs="Arial"/>
          <w:color w:val="000000" w:themeColor="text1"/>
          <w:lang w:val="sr-Latn-RS"/>
        </w:rPr>
      </w:pPr>
    </w:p>
    <w:p w:rsidR="00802604" w:rsidRDefault="00802604" w:rsidP="00DE123A">
      <w:pPr>
        <w:jc w:val="left"/>
        <w:rPr>
          <w:rFonts w:cs="Arial"/>
          <w:color w:val="000000" w:themeColor="text1"/>
          <w:lang w:val="sr-Latn-RS"/>
        </w:rPr>
      </w:pPr>
    </w:p>
    <w:p w:rsidR="00802604" w:rsidRPr="00802604" w:rsidRDefault="00802604" w:rsidP="00DE123A">
      <w:pPr>
        <w:jc w:val="left"/>
        <w:rPr>
          <w:rFonts w:cs="Arial"/>
          <w:color w:val="000000" w:themeColor="text1"/>
          <w:lang w:val="sr-Latn-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AB4FEC" w:rsidRDefault="00AB4FEC"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8D2B23" w:rsidRPr="00BA2572" w:rsidRDefault="00BA2572" w:rsidP="00700BE2">
      <w:pPr>
        <w:rPr>
          <w:rFonts w:cs="Arial"/>
          <w:b/>
        </w:rPr>
      </w:pPr>
      <w:r w:rsidRPr="00BA2572">
        <w:rPr>
          <w:rFonts w:cs="Arial"/>
          <w:b/>
        </w:rPr>
        <w:lastRenderedPageBreak/>
        <w:t>6.УПУТСТВО ПОНУЂАЧИМА КАКО ДА САЧИНЕ ПОНУДУ</w:t>
      </w:r>
      <w:bookmarkEnd w:id="3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Default="008D2B23" w:rsidP="0038431D">
      <w:pPr>
        <w:pStyle w:val="KDPodnaslov2"/>
        <w:numPr>
          <w:ilvl w:val="1"/>
          <w:numId w:val="20"/>
        </w:numPr>
        <w:spacing w:before="0"/>
        <w:jc w:val="both"/>
        <w:rPr>
          <w:rFonts w:cs="Arial"/>
          <w:lang w:val="sr-Cyrl-RS"/>
        </w:rPr>
      </w:pPr>
      <w:bookmarkStart w:id="31" w:name="_Toc441651577"/>
      <w:bookmarkStart w:id="32" w:name="_Toc442559888"/>
      <w:r w:rsidRPr="00E47C2E">
        <w:rPr>
          <w:rFonts w:cs="Arial"/>
        </w:rPr>
        <w:t>Језик на којем понуда мора бити састављена</w:t>
      </w:r>
      <w:bookmarkEnd w:id="31"/>
      <w:bookmarkEnd w:id="32"/>
    </w:p>
    <w:p w:rsidR="001001EB" w:rsidRPr="00EC1B50" w:rsidRDefault="001001EB" w:rsidP="001001EB">
      <w:pPr>
        <w:pStyle w:val="KDParagraf"/>
        <w:spacing w:before="0"/>
        <w:rPr>
          <w:rFonts w:cs="Arial"/>
        </w:rPr>
      </w:pPr>
      <w:proofErr w:type="gramStart"/>
      <w:r w:rsidRPr="00EC1B5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C1B50">
        <w:rPr>
          <w:rFonts w:cs="Arial"/>
        </w:rPr>
        <w:t xml:space="preserve"> </w:t>
      </w:r>
    </w:p>
    <w:p w:rsidR="001001EB" w:rsidRPr="004C2DE3" w:rsidRDefault="001001EB" w:rsidP="00331312">
      <w:pPr>
        <w:pStyle w:val="KDParagraf"/>
        <w:spacing w:before="0"/>
        <w:rPr>
          <w:rFonts w:cs="Arial"/>
          <w:lang w:val="sr-Cyrl-RS"/>
        </w:rPr>
      </w:pPr>
      <w:proofErr w:type="gramStart"/>
      <w:r w:rsidRPr="00EC1B50">
        <w:rPr>
          <w:rFonts w:cs="Arial"/>
        </w:rPr>
        <w:t>Понуда мора бити сачињена на српском језику.Део понуде који се тиче техничких карактеристика (уколико су ови докази захтевани техничком спецификацијом) може бити достављен на енглеском језику.</w:t>
      </w:r>
      <w:proofErr w:type="gramEnd"/>
      <w:r w:rsidRPr="00EC1B50">
        <w:rPr>
          <w:rFonts w:cs="Arial"/>
        </w:rPr>
        <w:t xml:space="preserve"> </w:t>
      </w:r>
      <w:proofErr w:type="gramStart"/>
      <w:r w:rsidRPr="00EC1B50">
        <w:rPr>
          <w:rFonts w:cs="Arial"/>
        </w:rPr>
        <w:t>Уколико се приликом стручне оцене понуда утврди да је документ који је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w:t>
      </w:r>
      <w:r w:rsidR="004C2DE3">
        <w:rPr>
          <w:rFonts w:cs="Arial"/>
          <w:lang w:val="sr-Cyrl-RS"/>
        </w:rPr>
        <w:t>е.</w:t>
      </w:r>
      <w:proofErr w:type="gramEnd"/>
    </w:p>
    <w:p w:rsidR="008D2B23" w:rsidRPr="00E47C2E" w:rsidRDefault="008D2B23" w:rsidP="0038431D">
      <w:pPr>
        <w:pStyle w:val="KDPodnaslov2"/>
        <w:numPr>
          <w:ilvl w:val="1"/>
          <w:numId w:val="20"/>
        </w:numPr>
        <w:spacing w:before="0"/>
        <w:jc w:val="both"/>
        <w:rPr>
          <w:rFonts w:cs="Arial"/>
        </w:rPr>
      </w:pPr>
      <w:bookmarkStart w:id="33" w:name="_Toc441651578"/>
      <w:bookmarkStart w:id="3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3"/>
      <w:bookmarkEnd w:id="34"/>
    </w:p>
    <w:p w:rsidR="008D2B23"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1001EB" w:rsidRPr="00E47C2E" w:rsidRDefault="001001EB" w:rsidP="008D2B23">
      <w:pPr>
        <w:pStyle w:val="KDParagraf"/>
        <w:spacing w:before="0"/>
        <w:rPr>
          <w:rFonts w:cs="Arial"/>
          <w:lang w:val="ru-RU"/>
        </w:rPr>
      </w:pPr>
      <w:r w:rsidRPr="001001EB">
        <w:rPr>
          <w:rFonts w:cs="Arial"/>
          <w:lang w:val="ru-RU"/>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452302" w:rsidRPr="00452302">
        <w:rPr>
          <w:rFonts w:cs="Arial"/>
          <w:lang w:val="ru-RU"/>
        </w:rPr>
        <w:t>Сервисирање и еталонирање детектора водоника</w:t>
      </w:r>
      <w:r w:rsidR="003B1FC5">
        <w:rPr>
          <w:rFonts w:cs="Arial"/>
          <w:lang w:val="ru-RU"/>
        </w:rPr>
        <w:t xml:space="preserve"> на лежајевима генератора Тент</w:t>
      </w:r>
      <w:r w:rsidR="00452302" w:rsidRPr="00452302">
        <w:rPr>
          <w:rFonts w:cs="Arial"/>
          <w:lang w:val="ru-RU"/>
        </w:rPr>
        <w:t>–А1 и А2 са заменом сензора Тент А</w:t>
      </w:r>
      <w:r w:rsidR="00754AAB" w:rsidRPr="00754AAB">
        <w:rPr>
          <w:rFonts w:cs="Arial"/>
          <w:lang w:val="ru-RU"/>
        </w:rPr>
        <w:t xml:space="preserve"> </w:t>
      </w:r>
      <w:r w:rsidRPr="00E47C2E">
        <w:rPr>
          <w:rFonts w:cs="Arial"/>
          <w:lang w:val="ru-RU"/>
        </w:rPr>
        <w:t xml:space="preserve">- Јавна набавка број </w:t>
      </w:r>
      <w:r w:rsidR="003B1FC5" w:rsidRPr="003B1FC5">
        <w:rPr>
          <w:rFonts w:cs="Arial"/>
          <w:b/>
        </w:rPr>
        <w:t>3000/0630/2019(372/2019)</w:t>
      </w:r>
      <w:r w:rsidR="00B2265F">
        <w:rPr>
          <w:rFonts w:cs="Arial"/>
          <w:b/>
          <w:lang w:val="sr-Cyrl-RS"/>
        </w:rPr>
        <w:t xml:space="preserve"> </w:t>
      </w:r>
      <w:r w:rsidRPr="00E47C2E">
        <w:rPr>
          <w:rFonts w:cs="Arial"/>
          <w:lang w:val="ru-RU"/>
        </w:rPr>
        <w:t xml:space="preserve">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5" w:name="_Toc441651579"/>
      <w:bookmarkStart w:id="36" w:name="_Toc442559890"/>
      <w:r w:rsidRPr="00E47C2E">
        <w:rPr>
          <w:rFonts w:cs="Arial"/>
        </w:rPr>
        <w:t>Обавезна садржина понуде</w:t>
      </w:r>
      <w:bookmarkEnd w:id="35"/>
      <w:bookmarkEnd w:id="36"/>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7" w:name="_Toc441651580"/>
      <w:bookmarkStart w:id="38" w:name="_Toc442559891"/>
      <w:r w:rsidRPr="00E47C2E">
        <w:rPr>
          <w:rFonts w:cs="Arial"/>
        </w:rPr>
        <w:t>Подношење и</w:t>
      </w:r>
      <w:r w:rsidR="008D2B23" w:rsidRPr="00E47C2E">
        <w:rPr>
          <w:rFonts w:cs="Arial"/>
        </w:rPr>
        <w:t xml:space="preserve"> отварање понуда</w:t>
      </w:r>
      <w:bookmarkEnd w:id="37"/>
      <w:bookmarkEnd w:id="38"/>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2C4BB8">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39" w:name="_Toc441651581"/>
      <w:bookmarkStart w:id="40" w:name="_Toc442559892"/>
      <w:r w:rsidRPr="00E47C2E">
        <w:rPr>
          <w:rFonts w:cs="Arial"/>
        </w:rPr>
        <w:t>Начин подношења понуде</w:t>
      </w:r>
      <w:bookmarkEnd w:id="39"/>
      <w:bookmarkEnd w:id="4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1" w:name="_Toc441651582"/>
      <w:bookmarkStart w:id="42" w:name="_Toc442559893"/>
      <w:r w:rsidRPr="00E47C2E">
        <w:rPr>
          <w:rFonts w:cs="Arial"/>
        </w:rPr>
        <w:t>Измена, допуна и опозив 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5266D0">
        <w:rPr>
          <w:rFonts w:cs="Arial"/>
          <w:lang w:val="ru-RU"/>
        </w:rPr>
        <w:t>-</w:t>
      </w:r>
      <w:r w:rsidR="008A2325" w:rsidRPr="008A2325">
        <w:t xml:space="preserve"> </w:t>
      </w:r>
      <w:r w:rsidR="008A2325" w:rsidRPr="008A2325">
        <w:rPr>
          <w:rFonts w:cs="Arial"/>
          <w:lang w:val="ru-RU"/>
        </w:rPr>
        <w:t xml:space="preserve">Сервисирање и еталонирање детектора водоника </w:t>
      </w:r>
      <w:r w:rsidR="00DD3362">
        <w:rPr>
          <w:rFonts w:cs="Arial"/>
          <w:lang w:val="ru-RU"/>
        </w:rPr>
        <w:t xml:space="preserve">на лежајевима генератора Тент </w:t>
      </w:r>
      <w:r w:rsidR="008A2325" w:rsidRPr="008A2325">
        <w:rPr>
          <w:rFonts w:cs="Arial"/>
          <w:lang w:val="ru-RU"/>
        </w:rPr>
        <w:t>–А1 и А2 са заменом сензора Тент А</w:t>
      </w:r>
      <w:r w:rsidRPr="00E47C2E">
        <w:rPr>
          <w:rFonts w:cs="Arial"/>
          <w:lang w:val="ru-RU"/>
        </w:rPr>
        <w:t xml:space="preserve">- Јавна набавка број </w:t>
      </w:r>
      <w:r w:rsidR="00DD3362" w:rsidRPr="00DD3362">
        <w:rPr>
          <w:rFonts w:cs="Arial"/>
          <w:lang w:val="ru-RU"/>
        </w:rPr>
        <w:t>3000/0630/2019(372/2019)</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8A2325" w:rsidRPr="008A2325">
        <w:rPr>
          <w:rFonts w:cs="Arial"/>
          <w:lang w:val="ru-RU"/>
        </w:rPr>
        <w:t>Сервисирање и еталонирање детектора водоника на лежајевима генератора Тент –А1 и А2 са заменом сензора Тент А</w:t>
      </w:r>
      <w:r w:rsidR="002C4BB8" w:rsidRPr="00E47C2E">
        <w:rPr>
          <w:rFonts w:cs="Arial"/>
          <w:lang w:val="ru-RU"/>
        </w:rPr>
        <w:t xml:space="preserve">- Јавна набавка број </w:t>
      </w:r>
      <w:r w:rsidR="00DD3362" w:rsidRPr="00DD3362">
        <w:rPr>
          <w:rFonts w:cs="Arial"/>
          <w:lang w:val="ru-RU"/>
        </w:rPr>
        <w:t>3000/0630/2019(372/2019</w:t>
      </w:r>
      <w:proofErr w:type="gramStart"/>
      <w:r w:rsidR="00DD3362" w:rsidRPr="00DD3362">
        <w:rPr>
          <w:rFonts w:cs="Arial"/>
          <w:lang w:val="ru-RU"/>
        </w:rPr>
        <w:t>)</w:t>
      </w:r>
      <w:r w:rsidR="002C4BB8" w:rsidRPr="00E47C2E">
        <w:rPr>
          <w:rFonts w:cs="Arial"/>
          <w:lang w:val="ru-RU"/>
        </w:rPr>
        <w:t>НЕ</w:t>
      </w:r>
      <w:proofErr w:type="gramEnd"/>
      <w:r w:rsidR="002C4BB8" w:rsidRPr="00E47C2E">
        <w:rPr>
          <w:rFonts w:cs="Arial"/>
          <w:lang w:val="ru-RU"/>
        </w:rPr>
        <w:t xml:space="preserve">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E81F2A" w:rsidP="002C4BB8">
      <w:pPr>
        <w:pStyle w:val="KDKomentar"/>
        <w:spacing w:before="0"/>
        <w:rPr>
          <w:rFonts w:cs="Arial"/>
          <w:i w:val="0"/>
          <w:color w:val="auto"/>
          <w:sz w:val="22"/>
          <w:szCs w:val="22"/>
          <w:lang w:val="sr-Cyrl-RS"/>
        </w:rPr>
      </w:pPr>
      <w:r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3" w:name="_Toc441651583"/>
      <w:bookmarkStart w:id="44" w:name="_Toc442559894"/>
      <w:r w:rsidRPr="00E47C2E">
        <w:rPr>
          <w:rFonts w:cs="Arial"/>
          <w:lang w:val="ru-RU"/>
        </w:rPr>
        <w:t>П</w:t>
      </w:r>
      <w:r w:rsidRPr="00E47C2E">
        <w:rPr>
          <w:rFonts w:cs="Arial"/>
        </w:rPr>
        <w:t>артије</w:t>
      </w:r>
      <w:bookmarkEnd w:id="43"/>
      <w:bookmarkEnd w:id="44"/>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E47C2E" w:rsidRDefault="008D2B23" w:rsidP="0038431D">
      <w:pPr>
        <w:pStyle w:val="KDPodnaslov2"/>
        <w:numPr>
          <w:ilvl w:val="1"/>
          <w:numId w:val="20"/>
        </w:numPr>
        <w:spacing w:before="0"/>
        <w:jc w:val="both"/>
        <w:rPr>
          <w:rFonts w:cs="Arial"/>
        </w:rPr>
      </w:pPr>
      <w:bookmarkStart w:id="45" w:name="_Toc441651584"/>
      <w:bookmarkStart w:id="46" w:name="_Toc442559895"/>
      <w:r w:rsidRPr="00E47C2E">
        <w:rPr>
          <w:rFonts w:cs="Arial"/>
        </w:rPr>
        <w:t>Понуда са варијантама</w:t>
      </w:r>
      <w:bookmarkEnd w:id="45"/>
      <w:bookmarkEnd w:id="4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7" w:name="_Toc441651585"/>
      <w:bookmarkStart w:id="48"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7"/>
      <w:bookmarkEnd w:id="48"/>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lastRenderedPageBreak/>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49" w:name="_Toc441651586"/>
      <w:bookmarkStart w:id="50" w:name="_Toc442559897"/>
      <w:r>
        <w:rPr>
          <w:rFonts w:cs="Arial"/>
          <w:b/>
          <w:lang w:val="sr-Cyrl-RS"/>
        </w:rPr>
        <w:t>6.10.</w:t>
      </w:r>
      <w:r w:rsidR="002C4BB8" w:rsidRPr="002C4BB8">
        <w:rPr>
          <w:rFonts w:cs="Arial"/>
          <w:b/>
        </w:rPr>
        <w:t>Подношење заједничке понуде</w:t>
      </w:r>
      <w:bookmarkEnd w:id="49"/>
      <w:bookmarkEnd w:id="50"/>
    </w:p>
    <w:p w:rsidR="002C4BB8" w:rsidRPr="002C4BB8" w:rsidRDefault="002C4BB8" w:rsidP="002C4BB8">
      <w:pPr>
        <w:pStyle w:val="KDParagraf"/>
        <w:spacing w:before="0"/>
        <w:rPr>
          <w:rFonts w:cs="Arial"/>
        </w:rPr>
      </w:pPr>
      <w:bookmarkStart w:id="51" w:name="_Toc441651587"/>
      <w:bookmarkStart w:id="52"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8A2325" w:rsidRDefault="008A2325" w:rsidP="002C4BB8">
      <w:pPr>
        <w:pStyle w:val="KDParagraf"/>
        <w:spacing w:before="0"/>
        <w:rPr>
          <w:rFonts w:cs="Arial"/>
          <w:lang w:val="sr-Cyrl-RS"/>
        </w:rPr>
      </w:pPr>
    </w:p>
    <w:p w:rsidR="008A2325" w:rsidRPr="008A2325" w:rsidRDefault="008A2325"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1"/>
      <w:bookmarkEnd w:id="52"/>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30140C" w:rsidRDefault="005266D0" w:rsidP="000D6A36">
      <w:pPr>
        <w:autoSpaceDE w:val="0"/>
        <w:autoSpaceDN w:val="0"/>
        <w:adjustRightInd w:val="0"/>
        <w:spacing w:before="0"/>
        <w:rPr>
          <w:rFonts w:cs="Arial"/>
        </w:rPr>
      </w:pPr>
      <w:r w:rsidRPr="005266D0">
        <w:rPr>
          <w:rFonts w:eastAsia="Calibri" w:cs="Arial"/>
        </w:rPr>
        <w:t xml:space="preserve">Изабрани понуђач је обавезан да услугу </w:t>
      </w:r>
      <w:proofErr w:type="gramStart"/>
      <w:r w:rsidRPr="005266D0">
        <w:rPr>
          <w:rFonts w:eastAsia="Calibri" w:cs="Arial"/>
        </w:rPr>
        <w:t>изврши  сукцесивно</w:t>
      </w:r>
      <w:proofErr w:type="gramEnd"/>
      <w:r w:rsidRPr="005266D0">
        <w:rPr>
          <w:rFonts w:eastAsia="Calibri" w:cs="Arial"/>
        </w:rPr>
        <w:t xml:space="preserve"> у </w:t>
      </w:r>
      <w:r w:rsidR="00500727">
        <w:rPr>
          <w:rFonts w:eastAsia="Calibri" w:cs="Arial"/>
          <w:lang w:val="sr-Cyrl-RS"/>
        </w:rPr>
        <w:t>периоду</w:t>
      </w:r>
      <w:r w:rsidRPr="005266D0">
        <w:rPr>
          <w:rFonts w:eastAsia="Calibri" w:cs="Arial"/>
        </w:rPr>
        <w:t xml:space="preserve"> од 12 месеци од дана од дана закључења Уговора, а по позиву наручиоца дужан је да услугу изврши у року од 3 (три) дана.</w:t>
      </w: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643BE" w:rsidRDefault="00DD29E4" w:rsidP="000643BE">
      <w:pPr>
        <w:spacing w:before="0"/>
        <w:rPr>
          <w:rFonts w:cs="Arial"/>
          <w:lang w:val="sr-Cyrl-RS"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bookmarkStart w:id="53" w:name="_Toc441651588"/>
      <w:bookmarkStart w:id="54" w:name="_Toc442559899"/>
    </w:p>
    <w:p w:rsidR="008D2B23" w:rsidRPr="00E47C2E" w:rsidRDefault="000643BE" w:rsidP="000643BE">
      <w:pPr>
        <w:spacing w:before="0"/>
        <w:rPr>
          <w:rFonts w:cs="Arial"/>
        </w:rPr>
      </w:pPr>
      <w:r>
        <w:rPr>
          <w:rFonts w:cs="Arial"/>
          <w:b/>
          <w:lang w:val="sr-Cyrl-RS" w:eastAsia="zh-CN"/>
        </w:rPr>
        <w:t xml:space="preserve"> </w:t>
      </w:r>
      <w:r w:rsidRPr="000643BE">
        <w:rPr>
          <w:rFonts w:cs="Arial"/>
          <w:b/>
          <w:lang w:val="sr-Cyrl-RS" w:eastAsia="zh-CN"/>
        </w:rPr>
        <w:t>6.15</w:t>
      </w:r>
      <w:r>
        <w:rPr>
          <w:rFonts w:cs="Arial"/>
          <w:lang w:val="sr-Cyrl-RS" w:eastAsia="zh-CN"/>
        </w:rPr>
        <w:t xml:space="preserve">  </w:t>
      </w:r>
      <w:r w:rsidR="008D2B23" w:rsidRPr="00E47C2E">
        <w:rPr>
          <w:rFonts w:cs="Arial"/>
        </w:rPr>
        <w:t>Начин и услови плаћања</w:t>
      </w:r>
      <w:bookmarkEnd w:id="53"/>
      <w:bookmarkEnd w:id="54"/>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w:t>
      </w:r>
      <w:r w:rsidR="00152103" w:rsidRPr="00152103">
        <w:rPr>
          <w:rFonts w:eastAsia="Calibri" w:cs="Arial"/>
        </w:rPr>
        <w:t xml:space="preserve">у зависности од извршења уговорених услуга, </w:t>
      </w:r>
      <w:r w:rsidR="00340743" w:rsidRPr="00340743">
        <w:rPr>
          <w:rFonts w:eastAsia="Calibri" w:cs="Arial"/>
        </w:rPr>
        <w:t xml:space="preserve">сукцесивно </w:t>
      </w:r>
      <w:r w:rsidR="00152103" w:rsidRPr="00152103">
        <w:rPr>
          <w:rFonts w:eastAsia="Calibri" w:cs="Arial"/>
        </w:rPr>
        <w:t xml:space="preserve">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0643BE">
        <w:rPr>
          <w:rFonts w:eastAsia="Calibri" w:cs="Arial"/>
          <w:b/>
          <w:lang w:val="sr-Cyrl-RS"/>
        </w:rPr>
        <w:t>Балканска 13</w:t>
      </w:r>
      <w:r w:rsidRPr="00A92096">
        <w:rPr>
          <w:rFonts w:eastAsia="Calibri" w:cs="Arial"/>
          <w:b/>
        </w:rPr>
        <w:t xml:space="preserve">,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0643BE">
      <w:pPr>
        <w:pStyle w:val="KDPodnaslov2"/>
        <w:numPr>
          <w:ilvl w:val="1"/>
          <w:numId w:val="43"/>
        </w:numPr>
        <w:spacing w:before="0"/>
        <w:jc w:val="both"/>
        <w:rPr>
          <w:rFonts w:cs="Arial"/>
          <w:lang w:val="ru-RU"/>
        </w:rPr>
      </w:pPr>
      <w:bookmarkStart w:id="55" w:name="_Toc441651589"/>
      <w:bookmarkStart w:id="56" w:name="_Toc442559900"/>
      <w:r w:rsidRPr="00E47C2E">
        <w:rPr>
          <w:rFonts w:cs="Arial"/>
        </w:rPr>
        <w:t>Рок важења понуде</w:t>
      </w:r>
      <w:bookmarkEnd w:id="55"/>
      <w:bookmarkEnd w:id="56"/>
    </w:p>
    <w:p w:rsidR="00BA2572" w:rsidRPr="00E47C2E" w:rsidRDefault="00BA2572" w:rsidP="00BA2572">
      <w:pPr>
        <w:pStyle w:val="ListParagraph"/>
        <w:spacing w:before="0"/>
        <w:ind w:left="0"/>
        <w:rPr>
          <w:rFonts w:ascii="Arial" w:hAnsi="Arial" w:cs="Arial"/>
          <w:lang w:val="ru-RU"/>
        </w:rPr>
      </w:pPr>
      <w:bookmarkStart w:id="57" w:name="_Toc441651593"/>
      <w:bookmarkStart w:id="58"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7"/>
    <w:bookmarkEnd w:id="58"/>
    <w:p w:rsidR="00573761" w:rsidRPr="00CB37AF" w:rsidRDefault="00CB37AF" w:rsidP="00CB37AF">
      <w:pPr>
        <w:keepNext/>
        <w:tabs>
          <w:tab w:val="left" w:pos="567"/>
        </w:tabs>
        <w:spacing w:before="0"/>
        <w:ind w:left="450"/>
        <w:outlineLvl w:val="1"/>
        <w:rPr>
          <w:rFonts w:cs="Arial"/>
          <w:b/>
          <w:lang w:val="sr-Cyrl-RS"/>
        </w:rPr>
      </w:pPr>
      <w:r>
        <w:rPr>
          <w:rFonts w:cs="Arial"/>
          <w:b/>
          <w:lang w:val="sr-Cyrl-RS"/>
        </w:rPr>
        <w:lastRenderedPageBreak/>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59" w:name="_Toc441651602"/>
      <w:bookmarkStart w:id="60" w:name="_Toc442559913"/>
      <w:r>
        <w:rPr>
          <w:rFonts w:cs="Arial"/>
          <w:b/>
          <w:lang w:val="sr-Cyrl-RS"/>
        </w:rPr>
        <w:t xml:space="preserve">6.21  </w:t>
      </w:r>
      <w:r w:rsidR="00573761" w:rsidRPr="00573761">
        <w:rPr>
          <w:rFonts w:cs="Arial"/>
          <w:b/>
        </w:rPr>
        <w:t>Додатне информације и објашњења</w:t>
      </w:r>
      <w:bookmarkEnd w:id="59"/>
      <w:bookmarkEnd w:id="60"/>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A259E" w:rsidRPr="001A259E">
        <w:rPr>
          <w:rFonts w:cs="Arial"/>
          <w:color w:val="000000"/>
          <w:lang w:val="ru-RU"/>
        </w:rPr>
        <w:t>3000/0630/2019(372/2019)</w:t>
      </w:r>
      <w:r w:rsidRPr="00573761">
        <w:rPr>
          <w:rFonts w:cs="Arial"/>
          <w:lang w:val="ru-RU"/>
        </w:rPr>
        <w:t xml:space="preserve">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lastRenderedPageBreak/>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1" w:name="_Toc441651603"/>
      <w:bookmarkStart w:id="62" w:name="_Toc442559914"/>
      <w:r>
        <w:rPr>
          <w:rFonts w:cs="Arial"/>
          <w:b/>
          <w:lang w:val="sr-Cyrl-RS"/>
        </w:rPr>
        <w:t xml:space="preserve">6.22 </w:t>
      </w:r>
      <w:r w:rsidR="00573761" w:rsidRPr="00573761">
        <w:rPr>
          <w:rFonts w:cs="Arial"/>
          <w:b/>
        </w:rPr>
        <w:t>Трошкови понуде</w:t>
      </w:r>
      <w:bookmarkEnd w:id="61"/>
      <w:bookmarkEnd w:id="62"/>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3" w:name="_Toc442559917"/>
      <w:bookmarkStart w:id="64" w:name="_Toc441651606"/>
      <w:r>
        <w:rPr>
          <w:rFonts w:cs="Arial"/>
          <w:b/>
          <w:lang w:val="sr-Cyrl-RS"/>
        </w:rPr>
        <w:t xml:space="preserve">6.24 </w:t>
      </w:r>
      <w:r w:rsidR="00573761" w:rsidRPr="00573761">
        <w:rPr>
          <w:rFonts w:cs="Arial"/>
          <w:b/>
        </w:rPr>
        <w:t>Разлози за одбијање понуде</w:t>
      </w:r>
      <w:bookmarkEnd w:id="63"/>
      <w:bookmarkEnd w:id="64"/>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lastRenderedPageBreak/>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5" w:name="_Toc441651607"/>
      <w:bookmarkStart w:id="66"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5"/>
      <w:bookmarkEnd w:id="66"/>
    </w:p>
    <w:p w:rsidR="00573761" w:rsidRPr="00573761" w:rsidRDefault="00573761" w:rsidP="005266D0">
      <w:pPr>
        <w:spacing w:before="0"/>
        <w:jc w:val="left"/>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266D0">
      <w:pPr>
        <w:tabs>
          <w:tab w:val="num" w:pos="720"/>
        </w:tabs>
        <w:spacing w:before="0"/>
        <w:jc w:val="left"/>
        <w:rPr>
          <w:rFonts w:cs="Arial"/>
          <w:lang w:val="ru-RU"/>
        </w:rPr>
      </w:pPr>
      <w:r w:rsidRPr="00573761">
        <w:rPr>
          <w:rFonts w:cs="Arial"/>
          <w:lang w:val="ru-RU"/>
        </w:rPr>
        <w:t>поступао супротно забрани из чл. 23. и 25. Закона;учинио повреду конкуренције;</w:t>
      </w:r>
    </w:p>
    <w:p w:rsidR="00573761" w:rsidRPr="00573761" w:rsidRDefault="00573761" w:rsidP="005266D0">
      <w:pPr>
        <w:tabs>
          <w:tab w:val="num" w:pos="720"/>
        </w:tabs>
        <w:spacing w:before="0"/>
        <w:jc w:val="left"/>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266D0">
      <w:pPr>
        <w:tabs>
          <w:tab w:val="num" w:pos="720"/>
        </w:tabs>
        <w:spacing w:before="0"/>
        <w:jc w:val="left"/>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266D0">
      <w:pPr>
        <w:tabs>
          <w:tab w:val="left" w:pos="567"/>
        </w:tabs>
        <w:spacing w:before="0"/>
        <w:jc w:val="left"/>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266D0" w:rsidRDefault="00573761" w:rsidP="005266D0">
      <w:pPr>
        <w:tabs>
          <w:tab w:val="left" w:pos="567"/>
        </w:tabs>
        <w:spacing w:before="0"/>
        <w:jc w:val="left"/>
        <w:rPr>
          <w:rFonts w:cs="Arial"/>
        </w:rPr>
      </w:pPr>
      <w:r w:rsidRPr="00573761">
        <w:rPr>
          <w:rFonts w:cs="Arial"/>
        </w:rPr>
        <w:t>Доказ наведеног може бити:</w:t>
      </w:r>
      <w:r w:rsidRPr="00573761">
        <w:rPr>
          <w:rFonts w:cs="Arial"/>
          <w:lang w:val="ru-RU"/>
        </w:rPr>
        <w:t>правоснажна судска одлука или коначна одлука другог надлежног органа;исправа о реализованом средству обезбеђења испуњења обавеза у поступку јавне набавке или испуњења уговорних обавеза;исправа о наплаћеној уговорној казни;рекламације потрошача, односно корисника, ако нису отклоњене у уговореном року;изјава о раскиду уговора због неиспуњења битних елемената уговора дата на начин и под условима предвиђеним законом којим се уређују облигациони односи;доказ о ангажовању на извршењу уговора о јавној набавци лица која нису означена у понуди као подизвођачи, односно чланови групе понуђача;други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266D0">
      <w:pPr>
        <w:tabs>
          <w:tab w:val="left" w:pos="567"/>
        </w:tabs>
        <w:spacing w:before="0"/>
        <w:jc w:val="left"/>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266D0">
      <w:pPr>
        <w:tabs>
          <w:tab w:val="left" w:pos="567"/>
        </w:tabs>
        <w:spacing w:before="0"/>
        <w:jc w:val="left"/>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7" w:name="_Toc441651608"/>
      <w:bookmarkStart w:id="68" w:name="_Toc442559919"/>
      <w:r>
        <w:rPr>
          <w:rFonts w:cs="Arial"/>
          <w:b/>
          <w:lang w:val="sr-Cyrl-RS"/>
        </w:rPr>
        <w:t xml:space="preserve">6.27 </w:t>
      </w:r>
      <w:r w:rsidR="00573761" w:rsidRPr="00573761">
        <w:rPr>
          <w:rFonts w:cs="Arial"/>
          <w:b/>
        </w:rPr>
        <w:t>Увид у документацију</w:t>
      </w:r>
      <w:bookmarkEnd w:id="67"/>
      <w:bookmarkEnd w:id="68"/>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69" w:name="_Toc441651609"/>
      <w:bookmarkStart w:id="70"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69"/>
      <w:bookmarkEnd w:id="70"/>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w:t>
      </w:r>
      <w:r w:rsidRPr="00573761">
        <w:rPr>
          <w:rFonts w:cs="Arial"/>
        </w:rPr>
        <w:lastRenderedPageBreak/>
        <w:t xml:space="preserve">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C05E27" w:rsidRPr="00C05E27">
        <w:rPr>
          <w:rFonts w:cs="Arial"/>
          <w:bCs/>
          <w:lang w:val="sr-Cyrl-RS" w:eastAsia="ar-SA"/>
        </w:rPr>
        <w:t>Сервисирање и еталонирање детектора водоника</w:t>
      </w:r>
      <w:r w:rsidR="001A259E">
        <w:rPr>
          <w:rFonts w:cs="Arial"/>
          <w:bCs/>
          <w:lang w:val="sr-Cyrl-RS" w:eastAsia="ar-SA"/>
        </w:rPr>
        <w:t xml:space="preserve"> на лежајевима генератора Тент-</w:t>
      </w:r>
      <w:r w:rsidR="00C05E27" w:rsidRPr="00C05E27">
        <w:rPr>
          <w:rFonts w:cs="Arial"/>
          <w:bCs/>
          <w:lang w:val="sr-Cyrl-RS" w:eastAsia="ar-SA"/>
        </w:rPr>
        <w:t>А1 и А2 са заменом сензора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1A259E" w:rsidRPr="001A259E">
        <w:rPr>
          <w:rFonts w:cs="Arial"/>
          <w:bCs/>
          <w:lang w:val="sr-Cyrl-CS" w:eastAsia="ar-SA"/>
        </w:rPr>
        <w:t>3000/0630/2019(372/2019)</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E1072">
        <w:rPr>
          <w:rFonts w:cs="Arial"/>
        </w:rPr>
        <w:t>3000</w:t>
      </w:r>
      <w:r w:rsidR="00AE1072">
        <w:rPr>
          <w:rFonts w:cs="Arial"/>
          <w:lang w:val="sr-Cyrl-RS"/>
        </w:rPr>
        <w:t xml:space="preserve"> </w:t>
      </w:r>
      <w:r w:rsidR="001A259E">
        <w:rPr>
          <w:rFonts w:cs="Arial"/>
          <w:lang w:val="sr-Cyrl-RS"/>
        </w:rPr>
        <w:t>0630</w:t>
      </w:r>
      <w:r w:rsidR="00AE1072">
        <w:rPr>
          <w:rFonts w:cs="Arial"/>
          <w:lang w:val="sr-Cyrl-RS"/>
        </w:rPr>
        <w:t xml:space="preserve"> </w:t>
      </w:r>
      <w:r w:rsidR="00891115" w:rsidRPr="00891115">
        <w:rPr>
          <w:rFonts w:cs="Arial"/>
        </w:rPr>
        <w:t>201</w:t>
      </w:r>
      <w:r w:rsidR="001A259E">
        <w:rPr>
          <w:rFonts w:cs="Arial"/>
          <w:lang w:val="sr-Cyrl-RS"/>
        </w:rPr>
        <w:t>9</w:t>
      </w:r>
      <w:r w:rsidR="00AE1072">
        <w:rPr>
          <w:rFonts w:cs="Arial"/>
        </w:rPr>
        <w:t xml:space="preserve"> </w:t>
      </w:r>
      <w:r w:rsidR="001A259E">
        <w:rPr>
          <w:rFonts w:cs="Arial"/>
          <w:lang w:val="sr-Cyrl-RS"/>
        </w:rPr>
        <w:t xml:space="preserve">372 </w:t>
      </w:r>
      <w:r w:rsidR="00061ABF">
        <w:rPr>
          <w:rFonts w:cs="Arial"/>
          <w:lang w:val="sr-Cyrl-RS"/>
        </w:rPr>
        <w:t>201</w:t>
      </w:r>
      <w:r w:rsidR="001A259E">
        <w:rPr>
          <w:rFonts w:cs="Arial"/>
          <w:lang w:val="sr-Cyrl-RS"/>
        </w:rPr>
        <w:t>9</w:t>
      </w:r>
      <w:r w:rsidR="00AE1072">
        <w:rPr>
          <w:rFonts w:cs="Arial"/>
          <w:lang w:val="sr-Cyrl-RS"/>
        </w:rPr>
        <w:t xml:space="preserve">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C05E27">
        <w:rPr>
          <w:rFonts w:cs="Arial"/>
          <w:lang w:val="sr-Cyrl-RS"/>
        </w:rPr>
        <w:t>0</w:t>
      </w:r>
      <w:r w:rsidR="001A259E">
        <w:rPr>
          <w:rFonts w:cs="Arial"/>
          <w:lang w:val="sr-Cyrl-RS"/>
        </w:rPr>
        <w:t>630</w:t>
      </w:r>
      <w:r w:rsidR="00891115" w:rsidRPr="00891115">
        <w:rPr>
          <w:rFonts w:cs="Arial"/>
        </w:rPr>
        <w:t>/201</w:t>
      </w:r>
      <w:r w:rsidR="001A259E">
        <w:rPr>
          <w:rFonts w:cs="Arial"/>
          <w:lang w:val="sr-Cyrl-RS"/>
        </w:rPr>
        <w:t>9</w:t>
      </w:r>
      <w:r w:rsidR="00891115" w:rsidRPr="00891115">
        <w:rPr>
          <w:rFonts w:cs="Arial"/>
        </w:rPr>
        <w:t xml:space="preserve"> (</w:t>
      </w:r>
      <w:r w:rsidR="001A259E">
        <w:rPr>
          <w:rFonts w:cs="Arial"/>
          <w:lang w:val="sr-Cyrl-RS"/>
        </w:rPr>
        <w:t>372</w:t>
      </w:r>
      <w:r w:rsidR="00061ABF">
        <w:rPr>
          <w:rFonts w:cs="Arial"/>
          <w:lang w:val="sr-Cyrl-RS"/>
        </w:rPr>
        <w:t>/</w:t>
      </w:r>
      <w:proofErr w:type="gramStart"/>
      <w:r w:rsidR="00061ABF">
        <w:rPr>
          <w:rFonts w:cs="Arial"/>
          <w:lang w:val="sr-Cyrl-RS"/>
        </w:rPr>
        <w:t>201</w:t>
      </w:r>
      <w:r w:rsidR="001A259E">
        <w:rPr>
          <w:rFonts w:cs="Arial"/>
          <w:lang w:val="sr-Cyrl-RS"/>
        </w:rPr>
        <w:t>9</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lastRenderedPageBreak/>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1" w:name="_Toc441651610"/>
      <w:bookmarkStart w:id="72" w:name="_Toc442559921"/>
    </w:p>
    <w:bookmarkEnd w:id="71"/>
    <w:bookmarkEnd w:id="72"/>
    <w:p w:rsidR="00A06DE3" w:rsidRPr="008D39B9" w:rsidRDefault="00A06DE3" w:rsidP="00A06DE3">
      <w:pPr>
        <w:pStyle w:val="ListParagraph"/>
        <w:keepNext/>
        <w:numPr>
          <w:ilvl w:val="1"/>
          <w:numId w:val="31"/>
        </w:numPr>
        <w:tabs>
          <w:tab w:val="left" w:pos="567"/>
        </w:tabs>
        <w:spacing w:before="0"/>
        <w:outlineLvl w:val="1"/>
        <w:rPr>
          <w:rFonts w:ascii="Arial" w:hAnsi="Arial" w:cs="Arial"/>
          <w:b/>
        </w:rPr>
      </w:pPr>
      <w:r w:rsidRPr="008D39B9">
        <w:rPr>
          <w:rFonts w:ascii="Arial" w:hAnsi="Arial" w:cs="Arial"/>
          <w:b/>
        </w:rPr>
        <w:t>Закључивање и ступање на снагу уговора</w:t>
      </w:r>
    </w:p>
    <w:p w:rsidR="00A06DE3" w:rsidRPr="00A06DE3" w:rsidRDefault="00A06DE3" w:rsidP="00A06DE3">
      <w:pPr>
        <w:spacing w:before="0"/>
        <w:rPr>
          <w:rFonts w:cs="Arial"/>
        </w:rPr>
      </w:pPr>
      <w:proofErr w:type="gramStart"/>
      <w:r w:rsidRPr="00A06D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A06DE3" w:rsidRPr="00A06DE3" w:rsidRDefault="00A06DE3" w:rsidP="00A06DE3">
      <w:pPr>
        <w:spacing w:before="0"/>
        <w:rPr>
          <w:rFonts w:cs="Arial"/>
          <w:lang w:val="ru-RU"/>
        </w:rPr>
      </w:pPr>
      <w:r w:rsidRPr="00A06DE3">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A06DE3" w:rsidRPr="00A06DE3" w:rsidRDefault="00A06DE3" w:rsidP="00A06DE3">
      <w:pPr>
        <w:spacing w:before="0"/>
        <w:rPr>
          <w:rFonts w:cs="Arial"/>
          <w:lang w:val="ru-RU"/>
        </w:rPr>
      </w:pPr>
      <w:r w:rsidRPr="00A06DE3">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06DE3" w:rsidRPr="00A06DE3" w:rsidRDefault="00A06DE3" w:rsidP="00A06DE3">
      <w:pPr>
        <w:spacing w:before="0"/>
        <w:rPr>
          <w:rFonts w:cs="Arial"/>
          <w:lang w:val="ru-RU"/>
        </w:rPr>
      </w:pPr>
    </w:p>
    <w:p w:rsidR="00A06DE3" w:rsidRPr="00A06DE3" w:rsidRDefault="008D39B9" w:rsidP="00A06DE3">
      <w:pPr>
        <w:keepNext/>
        <w:numPr>
          <w:ilvl w:val="1"/>
          <w:numId w:val="31"/>
        </w:numPr>
        <w:tabs>
          <w:tab w:val="left" w:pos="567"/>
        </w:tabs>
        <w:spacing w:before="0"/>
        <w:outlineLvl w:val="1"/>
        <w:rPr>
          <w:rFonts w:cs="Arial"/>
          <w:b/>
        </w:rPr>
      </w:pPr>
      <w:bookmarkStart w:id="73" w:name="_Toc441651611"/>
      <w:bookmarkStart w:id="74" w:name="_Toc442559922"/>
      <w:r>
        <w:rPr>
          <w:rFonts w:cs="Arial"/>
          <w:b/>
          <w:lang w:val="sr-Cyrl-RS"/>
        </w:rPr>
        <w:t xml:space="preserve"> </w:t>
      </w:r>
      <w:r w:rsidR="00A06DE3" w:rsidRPr="00A06DE3">
        <w:rPr>
          <w:rFonts w:cs="Arial"/>
          <w:b/>
        </w:rPr>
        <w:t>Измене током трајања уговора</w:t>
      </w:r>
      <w:bookmarkEnd w:id="73"/>
      <w:bookmarkEnd w:id="74"/>
    </w:p>
    <w:p w:rsidR="00A06DE3" w:rsidRPr="00A06DE3" w:rsidRDefault="00A06DE3" w:rsidP="00A06DE3">
      <w:pPr>
        <w:rPr>
          <w:rFonts w:cs="Arial"/>
          <w:lang w:eastAsia="sr-Latn-CS"/>
        </w:rPr>
      </w:pPr>
      <w:proofErr w:type="gramStart"/>
      <w:r w:rsidRPr="00A06DE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06DE3">
        <w:rPr>
          <w:rFonts w:cs="Arial"/>
          <w:lang w:eastAsia="sr-Latn-CS"/>
        </w:rPr>
        <w:t xml:space="preserve"> </w:t>
      </w:r>
      <w:proofErr w:type="gramStart"/>
      <w:r w:rsidRPr="00A06DE3">
        <w:rPr>
          <w:rFonts w:cs="Arial"/>
          <w:lang w:eastAsia="sr-Latn-CS"/>
        </w:rPr>
        <w:t>Закона о јавним набавкама.</w:t>
      </w:r>
      <w:proofErr w:type="gramEnd"/>
    </w:p>
    <w:p w:rsidR="00A06DE3" w:rsidRPr="00A06DE3" w:rsidRDefault="00A06DE3" w:rsidP="00A06DE3">
      <w:pPr>
        <w:rPr>
          <w:rFonts w:cs="Arial"/>
          <w:lang w:eastAsia="sr-Latn-CS"/>
        </w:rPr>
      </w:pPr>
      <w:r w:rsidRPr="00A06DE3">
        <w:rPr>
          <w:rFonts w:cs="Arial"/>
          <w:lang w:eastAsia="sr-Latn-CS"/>
        </w:rPr>
        <w:t xml:space="preserve">Уговорне стране током трајања овог </w:t>
      </w:r>
      <w:proofErr w:type="gramStart"/>
      <w:r w:rsidRPr="00A06DE3">
        <w:rPr>
          <w:rFonts w:cs="Arial"/>
          <w:lang w:eastAsia="sr-Latn-CS"/>
        </w:rPr>
        <w:t>Уговора  због</w:t>
      </w:r>
      <w:proofErr w:type="gramEnd"/>
      <w:r w:rsidRPr="00A06DE3">
        <w:rPr>
          <w:rFonts w:cs="Arial"/>
          <w:lang w:eastAsia="sr-Latn-CS"/>
        </w:rPr>
        <w:t xml:space="preserve"> промењених околности ближе одређених у члану 115. </w:t>
      </w:r>
      <w:proofErr w:type="gramStart"/>
      <w:r w:rsidRPr="00A06DE3">
        <w:rPr>
          <w:rFonts w:cs="Arial"/>
          <w:lang w:eastAsia="sr-Latn-CS"/>
        </w:rPr>
        <w:t>Закона, могу у писменој форми путем Анекса извршити измене и допуне овог Уговора.</w:t>
      </w:r>
      <w:proofErr w:type="gramEnd"/>
    </w:p>
    <w:p w:rsidR="00A06DE3" w:rsidRPr="00A06DE3" w:rsidRDefault="00A06DE3" w:rsidP="00A06DE3">
      <w:pPr>
        <w:rPr>
          <w:rFonts w:cs="Arial"/>
          <w:lang w:val="sr-Cyrl-RS" w:eastAsia="sr-Latn-CS"/>
        </w:rPr>
      </w:pPr>
      <w:r w:rsidRPr="00A06DE3">
        <w:rPr>
          <w:rFonts w:cs="Arial"/>
          <w:lang w:eastAsia="sr-Latn-CS"/>
        </w:rPr>
        <w:t xml:space="preserve">У свим наведеним случајевима, Наручилац </w:t>
      </w:r>
      <w:r w:rsidRPr="00A06DE3">
        <w:rPr>
          <w:rFonts w:cs="Arial"/>
          <w:lang w:val="sr-Cyrl-RS" w:eastAsia="sr-Latn-CS"/>
        </w:rPr>
        <w:t>може</w:t>
      </w:r>
      <w:r w:rsidRPr="00A06DE3">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A06DE3">
        <w:rPr>
          <w:rFonts w:cs="Arial"/>
          <w:lang w:val="sr-Cyrl-RS" w:eastAsia="sr-Latn-CS"/>
        </w:rPr>
        <w:t>.</w:t>
      </w: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A06DE3">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A06DE3" w:rsidRDefault="00A06DE3" w:rsidP="00B043D1">
      <w:pPr>
        <w:pStyle w:val="KDPodnaslov1"/>
        <w:spacing w:before="0"/>
        <w:jc w:val="center"/>
        <w:rPr>
          <w:rFonts w:cs="Arial"/>
          <w:lang w:val="sr-Cyrl-RS"/>
        </w:rPr>
      </w:pPr>
    </w:p>
    <w:p w:rsidR="00A06DE3" w:rsidRDefault="00A06DE3" w:rsidP="00B043D1">
      <w:pPr>
        <w:pStyle w:val="KDPodnaslov1"/>
        <w:spacing w:before="0"/>
        <w:jc w:val="center"/>
        <w:rPr>
          <w:rFonts w:cs="Arial"/>
          <w:lang w:val="sr-Cyrl-RS"/>
        </w:rPr>
      </w:pPr>
    </w:p>
    <w:p w:rsidR="00156A48" w:rsidRPr="00156A48" w:rsidRDefault="00156A48"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5" w:name="_Toc442559924"/>
      <w:proofErr w:type="gramStart"/>
      <w:r w:rsidRPr="00E47C2E">
        <w:lastRenderedPageBreak/>
        <w:t xml:space="preserve">ОБРАЗАЦ </w:t>
      </w:r>
      <w:r w:rsidR="00C56217">
        <w:t>1</w:t>
      </w:r>
      <w:r w:rsidRPr="00E47C2E">
        <w:rPr>
          <w:noProof/>
        </w:rPr>
        <w:t>.</w:t>
      </w:r>
      <w:bookmarkEnd w:id="7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156A48" w:rsidRPr="00156A48">
        <w:rPr>
          <w:rFonts w:eastAsia="TimesNewRomanPS-BoldMT" w:cs="Arial"/>
          <w:bCs/>
          <w:color w:val="000000" w:themeColor="text1"/>
        </w:rPr>
        <w:t>Сервисирање и еталонирање детектора водоника на лежајевима генератора Тент –А1 и А2 са заменом сензора Тент А</w:t>
      </w:r>
      <w:r w:rsidR="00156A48">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бр. </w:t>
      </w:r>
      <w:r w:rsidR="00A06DE3" w:rsidRPr="00A06DE3">
        <w:rPr>
          <w:rFonts w:eastAsia="TimesNewRomanPS-BoldMT" w:cs="Arial"/>
          <w:bCs/>
          <w:color w:val="000000" w:themeColor="text1"/>
        </w:rPr>
        <w:t>3000/0630/2019(372/2019)</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66CB8" w:rsidRDefault="00A66CB8" w:rsidP="00343A18">
      <w:pPr>
        <w:spacing w:before="0"/>
        <w:rPr>
          <w:rFonts w:eastAsia="TimesNewRomanPSMT" w:cs="Arial"/>
          <w:b/>
          <w:bCs/>
          <w:lang w:val="ru-RU"/>
        </w:rPr>
      </w:pPr>
    </w:p>
    <w:p w:rsidR="00A66CB8" w:rsidRPr="00E47C2E" w:rsidRDefault="00A66CB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647CD9" w:rsidRPr="00E47C2E" w:rsidRDefault="00647CD9"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544"/>
      </w:tblGrid>
      <w:tr w:rsidR="006B4AC9" w:rsidRPr="006B4AC9" w:rsidTr="00F85AE4">
        <w:trPr>
          <w:trHeight w:val="485"/>
        </w:trPr>
        <w:tc>
          <w:tcPr>
            <w:tcW w:w="694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F85AE4">
        <w:trPr>
          <w:trHeight w:val="440"/>
        </w:trPr>
        <w:tc>
          <w:tcPr>
            <w:tcW w:w="6946" w:type="dxa"/>
            <w:vAlign w:val="center"/>
          </w:tcPr>
          <w:p w:rsidR="000E75A0" w:rsidRPr="00E47C2E" w:rsidRDefault="00A66CB8" w:rsidP="00A06DE3">
            <w:pPr>
              <w:spacing w:before="0"/>
              <w:rPr>
                <w:rFonts w:cs="Arial"/>
                <w:b/>
                <w:lang w:val="sr-Cyrl-CS"/>
              </w:rPr>
            </w:pPr>
            <w:r w:rsidRPr="00A66CB8">
              <w:rPr>
                <w:rFonts w:cs="Arial"/>
                <w:b/>
                <w:lang w:val="sr-Cyrl-CS"/>
              </w:rPr>
              <w:t>Сервисирање и еталонирање детектора водоника на лежајевима генератора Тент –А1 и А2 са заменом сензора Тент А</w:t>
            </w:r>
            <w:r w:rsidR="00A06DE3" w:rsidRPr="00A06DE3">
              <w:rPr>
                <w:rFonts w:cs="Arial"/>
                <w:b/>
                <w:lang w:val="sr-Cyrl-CS"/>
              </w:rPr>
              <w:t>3000/0630/2019(372/2019)</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4647"/>
      </w:tblGrid>
      <w:tr w:rsidR="000E75A0" w:rsidRPr="00E47C2E" w:rsidTr="00F85AE4">
        <w:trPr>
          <w:trHeight w:val="647"/>
        </w:trPr>
        <w:tc>
          <w:tcPr>
            <w:tcW w:w="556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4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F85AE4">
        <w:tc>
          <w:tcPr>
            <w:tcW w:w="5560"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647"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F85AE4">
        <w:tc>
          <w:tcPr>
            <w:tcW w:w="5560"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47CD9" w:rsidP="00A06DE3">
            <w:pPr>
              <w:spacing w:before="0"/>
              <w:jc w:val="center"/>
              <w:rPr>
                <w:rFonts w:cs="Arial"/>
                <w:bCs/>
                <w:iCs/>
                <w:lang w:val="sr-Cyrl-CS"/>
              </w:rPr>
            </w:pPr>
            <w:r w:rsidRPr="00647CD9">
              <w:rPr>
                <w:rFonts w:cs="Arial"/>
                <w:spacing w:val="4"/>
                <w:lang w:val="sr-Cyrl-CS"/>
              </w:rPr>
              <w:t xml:space="preserve">Изабрани понуђач је обавезан да услугу изврши  сукцесивно у </w:t>
            </w:r>
            <w:r w:rsidR="00A06DE3">
              <w:rPr>
                <w:rFonts w:cs="Arial"/>
                <w:spacing w:val="4"/>
                <w:lang w:val="sr-Cyrl-CS"/>
              </w:rPr>
              <w:t xml:space="preserve">периоду </w:t>
            </w:r>
            <w:r w:rsidRPr="00647CD9">
              <w:rPr>
                <w:rFonts w:cs="Arial"/>
                <w:spacing w:val="4"/>
                <w:lang w:val="sr-Cyrl-CS"/>
              </w:rPr>
              <w:t>од 12 месеци од дана од дана закључења Уговора, а по позиву наручиоца дужан је да услугу изврши у року од 3 (три) дана.</w:t>
            </w:r>
          </w:p>
        </w:tc>
        <w:tc>
          <w:tcPr>
            <w:tcW w:w="4647" w:type="dxa"/>
            <w:vAlign w:val="center"/>
          </w:tcPr>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r w:rsidRPr="00647CD9">
              <w:rPr>
                <w:rFonts w:cs="Arial"/>
                <w:bCs/>
                <w:iCs/>
                <w:lang w:val="sr-Latn-RS"/>
              </w:rPr>
              <w:t>Сагласан за захтевом наручиоца</w:t>
            </w:r>
          </w:p>
          <w:p w:rsidR="00647CD9" w:rsidRPr="00647CD9" w:rsidRDefault="00647CD9" w:rsidP="00647CD9">
            <w:pPr>
              <w:spacing w:before="0"/>
              <w:jc w:val="center"/>
              <w:rPr>
                <w:rFonts w:cs="Arial"/>
                <w:bCs/>
                <w:iCs/>
                <w:lang w:val="sr-Latn-RS"/>
              </w:rPr>
            </w:pPr>
            <w:r w:rsidRPr="00647CD9">
              <w:rPr>
                <w:rFonts w:cs="Arial"/>
                <w:bCs/>
                <w:iCs/>
                <w:lang w:val="sr-Latn-RS"/>
              </w:rPr>
              <w:t>ДА/НЕ (заокружити)</w:t>
            </w:r>
          </w:p>
          <w:p w:rsidR="00647CD9" w:rsidRPr="00647CD9" w:rsidRDefault="00647CD9" w:rsidP="00647CD9">
            <w:pPr>
              <w:spacing w:before="0"/>
              <w:jc w:val="center"/>
              <w:rPr>
                <w:rFonts w:cs="Arial"/>
                <w:bCs/>
                <w:iCs/>
                <w:lang w:val="sr-Latn-RS"/>
              </w:rPr>
            </w:pPr>
          </w:p>
          <w:p w:rsidR="006B4AC9" w:rsidRPr="00C56217" w:rsidRDefault="006B4AC9" w:rsidP="00725A83">
            <w:pPr>
              <w:spacing w:before="0"/>
              <w:jc w:val="center"/>
              <w:rPr>
                <w:rFonts w:cs="Arial"/>
                <w:bCs/>
                <w:iCs/>
              </w:rPr>
            </w:pPr>
          </w:p>
        </w:tc>
      </w:tr>
      <w:tr w:rsidR="000E75A0" w:rsidRPr="00E47C2E" w:rsidTr="00F85AE4">
        <w:tc>
          <w:tcPr>
            <w:tcW w:w="5560"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647"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F85AE4">
        <w:trPr>
          <w:trHeight w:val="818"/>
        </w:trPr>
        <w:tc>
          <w:tcPr>
            <w:tcW w:w="5560" w:type="dxa"/>
            <w:vAlign w:val="center"/>
          </w:tcPr>
          <w:p w:rsidR="00C56217" w:rsidRDefault="00C56217" w:rsidP="00A105DD">
            <w:pPr>
              <w:spacing w:before="0"/>
              <w:jc w:val="center"/>
              <w:rPr>
                <w:rFonts w:cs="Arial"/>
                <w:b/>
                <w:bCs/>
                <w:iCs/>
                <w:lang w:val="sr-Cyrl-CS"/>
              </w:rPr>
            </w:pPr>
          </w:p>
          <w:p w:rsidR="00A66CB8" w:rsidRPr="00E47C2E" w:rsidRDefault="00C56217" w:rsidP="00A105DD">
            <w:pPr>
              <w:spacing w:before="0"/>
              <w:jc w:val="center"/>
              <w:rPr>
                <w:rFonts w:cs="Arial"/>
                <w:b/>
                <w:bCs/>
                <w:iCs/>
                <w:lang w:val="sr-Cyrl-CS"/>
              </w:rPr>
            </w:pPr>
            <w:r w:rsidRPr="00E47C2E">
              <w:rPr>
                <w:rFonts w:cs="Arial"/>
                <w:b/>
                <w:bCs/>
                <w:iCs/>
                <w:lang w:val="sr-Cyrl-CS"/>
              </w:rPr>
              <w:t>МЕСТО ИЗВРШЕЊА</w:t>
            </w:r>
            <w:r w:rsidR="005E3F06">
              <w:rPr>
                <w:rFonts w:cs="Arial"/>
                <w:b/>
                <w:bCs/>
                <w:iCs/>
                <w:lang w:val="sr-Cyrl-CS"/>
              </w:rPr>
              <w:t xml:space="preserve"> И ПАРИТЕТ</w:t>
            </w:r>
            <w:r w:rsidRPr="00E47C2E">
              <w:rPr>
                <w:rFonts w:cs="Arial"/>
                <w:b/>
                <w:bCs/>
                <w:iCs/>
                <w:lang w:val="sr-Cyrl-CS"/>
              </w:rPr>
              <w:t xml:space="preserve">: </w:t>
            </w:r>
            <w:r w:rsidR="00ED5516" w:rsidRPr="00ED5516">
              <w:rPr>
                <w:rFonts w:cs="Arial"/>
                <w:bCs/>
                <w:iCs/>
                <w:lang w:val="sr-Cyrl-CS"/>
              </w:rPr>
              <w:t>Место извршења  је огранак Тент А локација А Богољуба Урошевић Црног 44 Обреновац 11500</w:t>
            </w:r>
            <w:r w:rsidR="00A66CB8">
              <w:rPr>
                <w:rFonts w:cs="Arial"/>
                <w:bCs/>
                <w:iCs/>
                <w:lang w:val="sr-Cyrl-CS"/>
              </w:rPr>
              <w:t xml:space="preserve"> Фца-Наручилац</w:t>
            </w:r>
          </w:p>
        </w:tc>
        <w:tc>
          <w:tcPr>
            <w:tcW w:w="4647"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F85AE4">
        <w:trPr>
          <w:trHeight w:val="800"/>
        </w:trPr>
        <w:tc>
          <w:tcPr>
            <w:tcW w:w="5560"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647"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F85AE4">
        <w:tc>
          <w:tcPr>
            <w:tcW w:w="10207"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6" w:name="_Toc442559925"/>
    </w:p>
    <w:p w:rsidR="00A06DE3" w:rsidRDefault="00A06DE3" w:rsidP="00781B02">
      <w:pPr>
        <w:rPr>
          <w:rFonts w:cs="Arial"/>
          <w:lang w:val="sr-Cyrl-RS"/>
        </w:rPr>
      </w:pPr>
    </w:p>
    <w:p w:rsidR="00343A18" w:rsidRPr="00E47C2E" w:rsidRDefault="00343A18" w:rsidP="00343A18">
      <w:pPr>
        <w:pStyle w:val="KDObrazac"/>
        <w:spacing w:before="0"/>
      </w:pPr>
      <w:proofErr w:type="gramStart"/>
      <w:r w:rsidRPr="00E47C2E">
        <w:lastRenderedPageBreak/>
        <w:t xml:space="preserve">ОБРАЗАЦ </w:t>
      </w:r>
      <w:r w:rsidR="00C56217">
        <w:t>2</w:t>
      </w:r>
      <w:r w:rsidRPr="00E47C2E">
        <w:t>.</w:t>
      </w:r>
      <w:bookmarkEnd w:id="7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407"/>
        <w:gridCol w:w="854"/>
        <w:gridCol w:w="851"/>
        <w:gridCol w:w="1150"/>
        <w:gridCol w:w="1530"/>
        <w:gridCol w:w="1351"/>
        <w:gridCol w:w="1523"/>
      </w:tblGrid>
      <w:tr w:rsidR="002D5D85" w:rsidRPr="00E47C2E" w:rsidTr="0058524E">
        <w:tc>
          <w:tcPr>
            <w:tcW w:w="52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1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39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32"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08"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25"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05"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58524E">
        <w:tc>
          <w:tcPr>
            <w:tcW w:w="5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9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32"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08"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25"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05"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5E3F06" w:rsidRPr="00E47C2E" w:rsidTr="0058524E">
        <w:tc>
          <w:tcPr>
            <w:tcW w:w="527" w:type="pct"/>
            <w:shd w:val="clear" w:color="auto" w:fill="auto"/>
            <w:vAlign w:val="center"/>
          </w:tcPr>
          <w:p w:rsidR="005E3F06" w:rsidRPr="00E47C2E" w:rsidRDefault="005E3F06" w:rsidP="00BC01DC">
            <w:pPr>
              <w:spacing w:before="0"/>
              <w:jc w:val="center"/>
              <w:rPr>
                <w:rFonts w:cs="Arial"/>
                <w:b/>
                <w:bCs/>
                <w:iCs/>
                <w:lang w:val="sr-Cyrl-CS"/>
              </w:rPr>
            </w:pPr>
            <w:r>
              <w:rPr>
                <w:rFonts w:cs="Arial"/>
                <w:b/>
                <w:bCs/>
                <w:iCs/>
                <w:lang w:val="sr-Cyrl-CS"/>
              </w:rPr>
              <w:t>1.</w:t>
            </w:r>
          </w:p>
        </w:tc>
        <w:tc>
          <w:tcPr>
            <w:tcW w:w="1114" w:type="pct"/>
            <w:shd w:val="clear" w:color="auto" w:fill="auto"/>
          </w:tcPr>
          <w:p w:rsidR="005E3F06" w:rsidRPr="00F85AE4" w:rsidRDefault="0058524E" w:rsidP="00E77817">
            <w:pPr>
              <w:rPr>
                <w:lang w:val="sr-Cyrl-RS"/>
              </w:rPr>
            </w:pPr>
            <w:r w:rsidRPr="0058524E">
              <w:rPr>
                <w:lang w:val="sr-Cyrl-RS"/>
              </w:rPr>
              <w:t xml:space="preserve">Шестомесечни </w:t>
            </w:r>
            <w:r>
              <w:rPr>
                <w:lang w:val="sr-Cyrl-RS"/>
              </w:rPr>
              <w:t xml:space="preserve">комплетан </w:t>
            </w:r>
            <w:r w:rsidRPr="0058524E">
              <w:rPr>
                <w:lang w:val="sr-Cyrl-RS"/>
              </w:rPr>
              <w:t xml:space="preserve">сервис </w:t>
            </w:r>
            <w:r w:rsidR="00E77817">
              <w:rPr>
                <w:lang w:val="sr-Latn-RS"/>
              </w:rPr>
              <w:t>detektora vodonika</w:t>
            </w:r>
            <w:r w:rsidRPr="0058524E">
              <w:rPr>
                <w:lang w:val="sr-Cyrl-RS"/>
              </w:rPr>
              <w:t xml:space="preserve"> </w:t>
            </w:r>
            <w:r w:rsidR="00E77817">
              <w:rPr>
                <w:lang w:val="sr-Latn-RS"/>
              </w:rPr>
              <w:t>.</w:t>
            </w:r>
            <w:r w:rsidRPr="0058524E">
              <w:rPr>
                <w:lang w:val="sr-Cyrl-RS"/>
              </w:rPr>
              <w:t xml:space="preserve"> </w:t>
            </w:r>
          </w:p>
        </w:tc>
        <w:tc>
          <w:tcPr>
            <w:tcW w:w="395" w:type="pct"/>
            <w:shd w:val="clear" w:color="auto" w:fill="auto"/>
          </w:tcPr>
          <w:p w:rsidR="005E3F06" w:rsidRPr="00A641C5" w:rsidRDefault="005E3F06" w:rsidP="005E3F06">
            <w:pPr>
              <w:jc w:val="center"/>
              <w:rPr>
                <w:lang w:val="sr-Cyrl-RS"/>
              </w:rPr>
            </w:pPr>
            <w:r>
              <w:rPr>
                <w:lang w:val="sr-Cyrl-RS"/>
              </w:rPr>
              <w:t>ком</w:t>
            </w:r>
          </w:p>
        </w:tc>
        <w:tc>
          <w:tcPr>
            <w:tcW w:w="394" w:type="pct"/>
            <w:shd w:val="clear" w:color="auto" w:fill="auto"/>
            <w:vAlign w:val="center"/>
          </w:tcPr>
          <w:p w:rsidR="005E3F06" w:rsidRDefault="005E3F06" w:rsidP="00BF42F3">
            <w:pPr>
              <w:jc w:val="center"/>
              <w:rPr>
                <w:lang w:val="sr-Cyrl-RS"/>
              </w:rPr>
            </w:pPr>
            <w:r>
              <w:rPr>
                <w:lang w:val="sr-Cyrl-RS"/>
              </w:rPr>
              <w:t>2</w:t>
            </w:r>
          </w:p>
        </w:tc>
        <w:tc>
          <w:tcPr>
            <w:tcW w:w="532" w:type="pct"/>
            <w:shd w:val="clear" w:color="auto" w:fill="auto"/>
            <w:vAlign w:val="center"/>
          </w:tcPr>
          <w:p w:rsidR="005E3F06" w:rsidRPr="00B97C01" w:rsidRDefault="005E3F06" w:rsidP="00BC01DC">
            <w:pPr>
              <w:spacing w:before="0"/>
              <w:jc w:val="center"/>
              <w:rPr>
                <w:rFonts w:cs="Arial"/>
                <w:b/>
                <w:bCs/>
                <w:iCs/>
              </w:rPr>
            </w:pPr>
          </w:p>
        </w:tc>
        <w:tc>
          <w:tcPr>
            <w:tcW w:w="708" w:type="pct"/>
            <w:shd w:val="clear" w:color="auto" w:fill="auto"/>
            <w:vAlign w:val="center"/>
          </w:tcPr>
          <w:p w:rsidR="005E3F06" w:rsidRPr="00E47C2E" w:rsidRDefault="005E3F06" w:rsidP="00BC01DC">
            <w:pPr>
              <w:spacing w:before="0"/>
              <w:jc w:val="center"/>
              <w:rPr>
                <w:rFonts w:cs="Arial"/>
                <w:b/>
                <w:bCs/>
                <w:iCs/>
              </w:rPr>
            </w:pPr>
          </w:p>
        </w:tc>
        <w:tc>
          <w:tcPr>
            <w:tcW w:w="625" w:type="pct"/>
            <w:shd w:val="clear" w:color="auto" w:fill="auto"/>
            <w:vAlign w:val="center"/>
          </w:tcPr>
          <w:p w:rsidR="005E3F06" w:rsidRPr="00E47C2E" w:rsidRDefault="005E3F06" w:rsidP="00BC01DC">
            <w:pPr>
              <w:spacing w:before="0"/>
              <w:jc w:val="center"/>
              <w:rPr>
                <w:rFonts w:cs="Arial"/>
                <w:b/>
                <w:bCs/>
                <w:iCs/>
              </w:rPr>
            </w:pPr>
          </w:p>
        </w:tc>
        <w:tc>
          <w:tcPr>
            <w:tcW w:w="705" w:type="pct"/>
            <w:shd w:val="clear" w:color="auto" w:fill="auto"/>
            <w:vAlign w:val="center"/>
          </w:tcPr>
          <w:p w:rsidR="005E3F06" w:rsidRPr="00E47C2E" w:rsidRDefault="005E3F0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lastRenderedPageBreak/>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343A18" w:rsidRPr="00E47C2E" w:rsidRDefault="00055A79" w:rsidP="00343A18">
      <w:pPr>
        <w:pStyle w:val="KDObrazac"/>
        <w:spacing w:before="0"/>
      </w:pPr>
      <w:bookmarkStart w:id="77" w:name="_Toc442559926"/>
      <w:r>
        <w:rPr>
          <w:lang w:val="sr-Cyrl-RS"/>
        </w:rPr>
        <w:lastRenderedPageBreak/>
        <w:t>О</w:t>
      </w:r>
      <w:r w:rsidR="00343A18" w:rsidRPr="00E47C2E">
        <w:t xml:space="preserve">БРАЗАЦ </w:t>
      </w:r>
      <w:r w:rsidR="00625403">
        <w:rPr>
          <w:lang w:val="sr-Cyrl-RS"/>
        </w:rPr>
        <w:t>3</w:t>
      </w:r>
      <w:r w:rsidR="00343A18" w:rsidRPr="00E47C2E">
        <w:t>.</w:t>
      </w:r>
      <w:bookmarkEnd w:id="77"/>
    </w:p>
    <w:p w:rsidR="00343A18" w:rsidRPr="00E47C2E" w:rsidRDefault="00343A18" w:rsidP="00343A18">
      <w:pPr>
        <w:spacing w:before="0"/>
        <w:rPr>
          <w:rFonts w:cs="Arial"/>
          <w:lang w:val="sr-Cyrl-C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516217" w:rsidRPr="00516217">
        <w:rPr>
          <w:rFonts w:cs="Arial"/>
          <w:lang w:val="ru-RU"/>
        </w:rPr>
        <w:t>Сервисирање и еталонирање детектора водоника</w:t>
      </w:r>
      <w:r w:rsidR="00EB0C5A">
        <w:rPr>
          <w:rFonts w:cs="Arial"/>
          <w:lang w:val="ru-RU"/>
        </w:rPr>
        <w:t xml:space="preserve"> на лежајевима генератора Тент </w:t>
      </w:r>
      <w:r w:rsidR="00516217" w:rsidRPr="00516217">
        <w:rPr>
          <w:rFonts w:cs="Arial"/>
          <w:lang w:val="ru-RU"/>
        </w:rPr>
        <w:t xml:space="preserve"> –А1 и А2 са заменом сензора Тент А</w:t>
      </w:r>
      <w:r w:rsidR="00EF7FA4" w:rsidRPr="00EF7FA4">
        <w:rPr>
          <w:rFonts w:cs="Arial"/>
          <w:lang w:val="ru-RU"/>
        </w:rPr>
        <w:t xml:space="preserve"> </w:t>
      </w:r>
      <w:r w:rsidR="00873133" w:rsidRPr="00E47C2E">
        <w:rPr>
          <w:rFonts w:cs="Arial"/>
          <w:lang w:val="ru-RU"/>
        </w:rPr>
        <w:t xml:space="preserve">у отвореном поступку јавне набавке </w:t>
      </w:r>
      <w:r w:rsidR="00EB0C5A" w:rsidRPr="00EB0C5A">
        <w:rPr>
          <w:rFonts w:cs="Arial"/>
          <w:lang w:val="ru-RU"/>
        </w:rPr>
        <w:t>3000/0630/2019(372/2019)</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A9042D" w:rsidP="00343A18">
      <w:pPr>
        <w:rPr>
          <w:rFonts w:cs="Arial"/>
          <w:lang w:val="sr-Cyrl-RS"/>
        </w:rPr>
      </w:pPr>
      <w:r>
        <w:rPr>
          <w:rFonts w:cs="Arial"/>
          <w:lang w:val="sr-Cyrl-RS"/>
        </w:rPr>
        <w:br/>
      </w:r>
    </w:p>
    <w:p w:rsidR="00A9042D" w:rsidRDefault="00A9042D" w:rsidP="00343A18">
      <w:pPr>
        <w:rPr>
          <w:rFonts w:cs="Arial"/>
          <w:lang w:val="sr-Cyrl-RS"/>
        </w:rPr>
      </w:pPr>
    </w:p>
    <w:p w:rsidR="000E3A81" w:rsidRDefault="000E3A81" w:rsidP="00343A18">
      <w:pPr>
        <w:rPr>
          <w:rFonts w:cs="Arial"/>
          <w:lang w:val="sr-Cyrl-RS"/>
        </w:rPr>
      </w:pPr>
    </w:p>
    <w:p w:rsidR="00A9042D" w:rsidRDefault="00A9042D" w:rsidP="00343A18">
      <w:pPr>
        <w:rPr>
          <w:rFonts w:cs="Arial"/>
          <w:lang w:val="sr-Cyrl-RS"/>
        </w:rPr>
      </w:pPr>
    </w:p>
    <w:p w:rsidR="00A9042D" w:rsidRDefault="00A9042D" w:rsidP="00343A18">
      <w:pPr>
        <w:rPr>
          <w:rFonts w:cs="Arial"/>
          <w:lang w:val="sr-Cyrl-RS"/>
        </w:rPr>
      </w:pPr>
    </w:p>
    <w:p w:rsidR="00343A18" w:rsidRPr="00E47C2E" w:rsidRDefault="00343A18" w:rsidP="00343A18">
      <w:pPr>
        <w:pStyle w:val="KDObrazac"/>
        <w:spacing w:before="0"/>
      </w:pPr>
      <w:bookmarkStart w:id="78" w:name="_Toc442559928"/>
      <w:proofErr w:type="gramStart"/>
      <w:r w:rsidRPr="00E47C2E">
        <w:t xml:space="preserve">ОБРАЗАЦ </w:t>
      </w:r>
      <w:r w:rsidR="00A429D9">
        <w:rPr>
          <w:lang w:val="sr-Cyrl-RS"/>
        </w:rPr>
        <w:t>4</w:t>
      </w:r>
      <w:r w:rsidRPr="00E47C2E">
        <w:t>.</w:t>
      </w:r>
      <w:bookmarkEnd w:id="78"/>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79" w:name="_Toc442559929"/>
      <w:r w:rsidRPr="00E47C2E">
        <w:rPr>
          <w:rFonts w:cs="Arial"/>
          <w:b/>
          <w:lang w:val="ru-RU"/>
        </w:rPr>
        <w:t>И З Ј А В У</w:t>
      </w:r>
      <w:bookmarkEnd w:id="7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0E3A81" w:rsidRPr="000E3A81">
        <w:rPr>
          <w:rFonts w:cs="Arial"/>
          <w:lang w:val="ru-RU"/>
        </w:rPr>
        <w:t>Сервисирање и еталонирање детектора водоника</w:t>
      </w:r>
      <w:r w:rsidR="00EB0C5A">
        <w:rPr>
          <w:rFonts w:cs="Arial"/>
          <w:lang w:val="ru-RU"/>
        </w:rPr>
        <w:t xml:space="preserve"> на лежајевима генератора Тент</w:t>
      </w:r>
      <w:r w:rsidR="000E3A81" w:rsidRPr="000E3A81">
        <w:rPr>
          <w:rFonts w:cs="Arial"/>
          <w:lang w:val="ru-RU"/>
        </w:rPr>
        <w:t xml:space="preserve"> –А1 и А2 са заменом сензора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јавне на</w:t>
      </w:r>
      <w:r w:rsidR="00A9042D">
        <w:rPr>
          <w:rFonts w:cs="Arial"/>
          <w:lang w:val="ru-RU"/>
        </w:rPr>
        <w:t xml:space="preserve">бавке </w:t>
      </w:r>
      <w:r w:rsidR="00EB0C5A" w:rsidRPr="00EB0C5A">
        <w:rPr>
          <w:rFonts w:cs="Arial"/>
          <w:lang w:val="ru-RU"/>
        </w:rPr>
        <w:t>3000/0630/2019(372/2019)</w:t>
      </w:r>
      <w:r w:rsidR="00EB0C5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476B48" w:rsidRDefault="00476B48" w:rsidP="00476B48">
      <w:pPr>
        <w:pStyle w:val="KDObrazac"/>
        <w:rPr>
          <w:lang w:val="sr-Cyrl-RS"/>
        </w:rPr>
      </w:pPr>
      <w:bookmarkStart w:id="80" w:name="_Toc442559940"/>
    </w:p>
    <w:p w:rsidR="00476B48" w:rsidRPr="00A5046A" w:rsidRDefault="00476B48" w:rsidP="00476B48">
      <w:pPr>
        <w:pStyle w:val="KDObrazac"/>
        <w:rPr>
          <w:lang w:val="sr-Cyrl-RS"/>
        </w:rPr>
      </w:pPr>
      <w:proofErr w:type="gramStart"/>
      <w:r w:rsidRPr="00A5046A">
        <w:t xml:space="preserve">ОБРАЗАЦ </w:t>
      </w:r>
      <w:bookmarkEnd w:id="80"/>
      <w:r w:rsidRPr="00A5046A">
        <w:rPr>
          <w:lang w:val="sr-Cyrl-RS"/>
        </w:rPr>
        <w:t>5.</w:t>
      </w:r>
      <w:proofErr w:type="gramEnd"/>
    </w:p>
    <w:p w:rsidR="00476B48" w:rsidRPr="00A5046A" w:rsidRDefault="00476B48" w:rsidP="00476B48">
      <w:pPr>
        <w:spacing w:before="0"/>
        <w:rPr>
          <w:rFonts w:cs="Arial"/>
        </w:rPr>
      </w:pPr>
    </w:p>
    <w:p w:rsidR="00476B48" w:rsidRPr="00A5046A" w:rsidRDefault="00476B48" w:rsidP="00476B48">
      <w:pPr>
        <w:spacing w:before="0"/>
        <w:jc w:val="center"/>
        <w:rPr>
          <w:rFonts w:cs="Arial"/>
          <w:b/>
        </w:rPr>
      </w:pPr>
    </w:p>
    <w:p w:rsidR="00476B48" w:rsidRPr="00A5046A" w:rsidRDefault="00476B48" w:rsidP="00476B48">
      <w:pPr>
        <w:spacing w:before="0"/>
        <w:jc w:val="center"/>
        <w:rPr>
          <w:rFonts w:cs="Arial"/>
          <w:b/>
        </w:rPr>
      </w:pPr>
      <w:r w:rsidRPr="00A5046A">
        <w:rPr>
          <w:rFonts w:cs="Arial"/>
          <w:b/>
        </w:rPr>
        <w:t>СПИСАК ИЗВРШЕНИХ УСЛУГА– СТРУЧНЕ РЕФЕРЕНЦЕ</w:t>
      </w:r>
    </w:p>
    <w:p w:rsidR="00476B48" w:rsidRPr="00A5046A" w:rsidRDefault="00476B48" w:rsidP="00476B4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76B48" w:rsidRPr="00A5046A" w:rsidTr="008F67E1">
        <w:tc>
          <w:tcPr>
            <w:tcW w:w="213" w:type="pct"/>
            <w:shd w:val="clear" w:color="auto" w:fill="auto"/>
          </w:tcPr>
          <w:p w:rsidR="00476B48" w:rsidRPr="00A5046A" w:rsidRDefault="00476B48" w:rsidP="008F67E1">
            <w:pPr>
              <w:spacing w:before="0"/>
              <w:jc w:val="center"/>
              <w:rPr>
                <w:rFonts w:eastAsia="Calibri" w:cs="Arial"/>
                <w:b/>
                <w:bCs/>
                <w:iCs/>
              </w:rPr>
            </w:pPr>
          </w:p>
        </w:tc>
        <w:tc>
          <w:tcPr>
            <w:tcW w:w="951"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Референтни наручилац односно корисник услуга</w:t>
            </w:r>
          </w:p>
        </w:tc>
        <w:tc>
          <w:tcPr>
            <w:tcW w:w="908"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476B48" w:rsidRPr="00A5046A" w:rsidRDefault="00476B48" w:rsidP="008F67E1">
            <w:pPr>
              <w:spacing w:before="0"/>
              <w:jc w:val="center"/>
              <w:rPr>
                <w:rFonts w:eastAsia="Calibri" w:cs="Arial"/>
                <w:bCs/>
                <w:iCs/>
                <w:lang w:val="sr-Cyrl-CS"/>
              </w:rPr>
            </w:pPr>
          </w:p>
          <w:p w:rsidR="00476B48" w:rsidRPr="00A5046A" w:rsidRDefault="00476B48" w:rsidP="008F67E1">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Вредност извршених услуга без ПДВ</w:t>
            </w:r>
          </w:p>
          <w:p w:rsidR="00476B48" w:rsidRPr="00A5046A" w:rsidRDefault="00476B48" w:rsidP="008F67E1">
            <w:pPr>
              <w:spacing w:before="0"/>
              <w:jc w:val="center"/>
              <w:rPr>
                <w:rFonts w:eastAsia="Calibri" w:cs="Arial"/>
                <w:bCs/>
                <w:iCs/>
              </w:rPr>
            </w:pPr>
            <w:r w:rsidRPr="00A5046A">
              <w:rPr>
                <w:rFonts w:eastAsia="Calibri" w:cs="Arial"/>
                <w:bCs/>
                <w:iCs/>
              </w:rPr>
              <w:t>Дин/ЕUR</w:t>
            </w: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1.</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2.</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3.</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4.</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5.</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r w:rsidRPr="00A5046A">
              <w:rPr>
                <w:rFonts w:eastAsia="Calibri" w:cs="Arial"/>
                <w:b/>
                <w:bCs/>
                <w:iCs/>
              </w:rPr>
              <w:t>Укупна вредност</w:t>
            </w:r>
          </w:p>
          <w:p w:rsidR="00476B48" w:rsidRPr="00A5046A" w:rsidRDefault="00476B48" w:rsidP="008F67E1">
            <w:pPr>
              <w:spacing w:before="0"/>
              <w:jc w:val="center"/>
              <w:rPr>
                <w:rFonts w:eastAsia="Calibri" w:cs="Arial"/>
                <w:b/>
                <w:bCs/>
                <w:iCs/>
              </w:rPr>
            </w:pPr>
            <w:r w:rsidRPr="00A5046A">
              <w:rPr>
                <w:rFonts w:eastAsia="Calibri" w:cs="Arial"/>
                <w:b/>
                <w:bCs/>
                <w:iCs/>
              </w:rPr>
              <w:t>извршених услуга без</w:t>
            </w:r>
          </w:p>
          <w:p w:rsidR="00476B48" w:rsidRPr="00A5046A" w:rsidRDefault="00476B48" w:rsidP="008F67E1">
            <w:pPr>
              <w:spacing w:before="0"/>
              <w:jc w:val="center"/>
              <w:rPr>
                <w:rFonts w:eastAsia="Calibri" w:cs="Arial"/>
                <w:b/>
                <w:bCs/>
                <w:iCs/>
              </w:rPr>
            </w:pPr>
            <w:r w:rsidRPr="00A5046A">
              <w:rPr>
                <w:rFonts w:eastAsia="Calibri" w:cs="Arial"/>
                <w:b/>
                <w:bCs/>
                <w:iCs/>
              </w:rPr>
              <w:t>ПДВ</w:t>
            </w:r>
          </w:p>
          <w:p w:rsidR="00476B48" w:rsidRPr="00A5046A" w:rsidRDefault="00476B48" w:rsidP="008F67E1">
            <w:pPr>
              <w:spacing w:before="0"/>
              <w:rPr>
                <w:rFonts w:eastAsia="Calibri" w:cs="Arial"/>
                <w:b/>
                <w:bCs/>
                <w:iCs/>
              </w:rPr>
            </w:pPr>
            <w:r w:rsidRPr="00A5046A">
              <w:rPr>
                <w:rFonts w:eastAsia="Calibri" w:cs="Arial"/>
                <w:b/>
                <w:bCs/>
                <w:iCs/>
              </w:rPr>
              <w:t xml:space="preserve">     Дин/ЕUR</w:t>
            </w:r>
          </w:p>
        </w:tc>
        <w:tc>
          <w:tcPr>
            <w:tcW w:w="1145" w:type="pct"/>
          </w:tcPr>
          <w:p w:rsidR="00476B48" w:rsidRPr="00A5046A" w:rsidRDefault="00476B48" w:rsidP="008F67E1">
            <w:pPr>
              <w:spacing w:before="0"/>
              <w:ind w:left="720"/>
              <w:jc w:val="center"/>
              <w:rPr>
                <w:rFonts w:eastAsia="Calibri" w:cs="Arial"/>
                <w:b/>
                <w:bCs/>
                <w:iCs/>
              </w:rPr>
            </w:pPr>
          </w:p>
        </w:tc>
      </w:tr>
    </w:tbl>
    <w:p w:rsidR="00476B48" w:rsidRPr="00A5046A" w:rsidRDefault="00476B48" w:rsidP="00476B4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76B48" w:rsidRPr="00A5046A" w:rsidTr="008F67E1">
        <w:trPr>
          <w:jc w:val="center"/>
        </w:trPr>
        <w:tc>
          <w:tcPr>
            <w:tcW w:w="3882" w:type="dxa"/>
          </w:tcPr>
          <w:p w:rsidR="00476B48" w:rsidRPr="00A5046A" w:rsidRDefault="00476B48" w:rsidP="008F67E1">
            <w:pPr>
              <w:spacing w:before="0"/>
              <w:jc w:val="center"/>
              <w:rPr>
                <w:rFonts w:cs="Arial"/>
              </w:rPr>
            </w:pPr>
            <w:r w:rsidRPr="00A5046A">
              <w:rPr>
                <w:rFonts w:cs="Arial"/>
              </w:rPr>
              <w:t>Датум:</w:t>
            </w:r>
          </w:p>
        </w:tc>
        <w:tc>
          <w:tcPr>
            <w:tcW w:w="2127" w:type="dxa"/>
          </w:tcPr>
          <w:p w:rsidR="00476B48" w:rsidRPr="00A5046A" w:rsidRDefault="00476B48" w:rsidP="008F67E1">
            <w:pPr>
              <w:spacing w:before="0"/>
              <w:jc w:val="center"/>
              <w:rPr>
                <w:rFonts w:cs="Arial"/>
                <w:lang w:val="ru-RU"/>
              </w:rPr>
            </w:pPr>
          </w:p>
        </w:tc>
        <w:tc>
          <w:tcPr>
            <w:tcW w:w="4022" w:type="dxa"/>
          </w:tcPr>
          <w:p w:rsidR="00476B48" w:rsidRPr="00A5046A" w:rsidRDefault="00476B48" w:rsidP="008F67E1">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476B48" w:rsidRPr="00A5046A" w:rsidTr="008F67E1">
        <w:trPr>
          <w:jc w:val="center"/>
        </w:trPr>
        <w:tc>
          <w:tcPr>
            <w:tcW w:w="3882" w:type="dxa"/>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rPr>
            </w:pPr>
            <w:r w:rsidRPr="00A5046A">
              <w:rPr>
                <w:rFonts w:cs="Arial"/>
              </w:rPr>
              <w:t>М.П.</w:t>
            </w:r>
          </w:p>
        </w:tc>
        <w:tc>
          <w:tcPr>
            <w:tcW w:w="4022" w:type="dxa"/>
          </w:tcPr>
          <w:p w:rsidR="00476B48" w:rsidRPr="00A5046A" w:rsidRDefault="00476B48" w:rsidP="008F67E1">
            <w:pPr>
              <w:spacing w:before="0"/>
              <w:jc w:val="center"/>
              <w:rPr>
                <w:rFonts w:cs="Arial"/>
                <w:lang w:val="ru-RU"/>
              </w:rPr>
            </w:pPr>
          </w:p>
        </w:tc>
      </w:tr>
      <w:tr w:rsidR="00476B48" w:rsidRPr="00A5046A" w:rsidTr="008F67E1">
        <w:trPr>
          <w:jc w:val="center"/>
        </w:trPr>
        <w:tc>
          <w:tcPr>
            <w:tcW w:w="3882" w:type="dxa"/>
            <w:tcBorders>
              <w:bottom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bottom w:val="single" w:sz="4" w:space="0" w:color="auto"/>
            </w:tcBorders>
          </w:tcPr>
          <w:p w:rsidR="00476B48" w:rsidRPr="00A5046A" w:rsidRDefault="00476B48" w:rsidP="008F67E1">
            <w:pPr>
              <w:spacing w:before="0"/>
              <w:jc w:val="center"/>
              <w:rPr>
                <w:rFonts w:cs="Arial"/>
                <w:lang w:val="ru-RU"/>
              </w:rPr>
            </w:pPr>
          </w:p>
        </w:tc>
      </w:tr>
      <w:tr w:rsidR="00476B48" w:rsidRPr="00A5046A" w:rsidTr="008F67E1">
        <w:trPr>
          <w:trHeight w:val="389"/>
          <w:jc w:val="center"/>
        </w:trPr>
        <w:tc>
          <w:tcPr>
            <w:tcW w:w="3882" w:type="dxa"/>
            <w:tcBorders>
              <w:top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top w:val="single" w:sz="4" w:space="0" w:color="auto"/>
            </w:tcBorders>
          </w:tcPr>
          <w:p w:rsidR="00476B48" w:rsidRPr="00A5046A" w:rsidRDefault="00476B48" w:rsidP="008F67E1">
            <w:pPr>
              <w:spacing w:before="0"/>
              <w:jc w:val="center"/>
              <w:rPr>
                <w:rFonts w:cs="Arial"/>
                <w:lang w:val="ru-RU"/>
              </w:rPr>
            </w:pPr>
          </w:p>
        </w:tc>
      </w:tr>
    </w:tbl>
    <w:p w:rsidR="00476B48" w:rsidRPr="00A5046A" w:rsidRDefault="00476B48" w:rsidP="00476B48">
      <w:pPr>
        <w:rPr>
          <w:rFonts w:eastAsia="Symbol" w:cs="Arial"/>
          <w:b/>
          <w:bCs/>
          <w:kern w:val="28"/>
        </w:rPr>
      </w:pPr>
      <w:r w:rsidRPr="00A5046A">
        <w:rPr>
          <w:rFonts w:eastAsia="Symbol" w:cs="Arial"/>
          <w:b/>
          <w:bCs/>
          <w:kern w:val="28"/>
        </w:rPr>
        <w:t xml:space="preserve">Напомена: </w:t>
      </w:r>
    </w:p>
    <w:p w:rsidR="00476B48" w:rsidRPr="00A5046A" w:rsidRDefault="00476B48" w:rsidP="00476B48">
      <w:pPr>
        <w:rPr>
          <w:rFonts w:eastAsia="TimesNewRomanPS-BoldMT" w:cs="Arial"/>
          <w:lang w:val="sr-Cyrl-CS"/>
        </w:rPr>
      </w:pPr>
      <w:proofErr w:type="gramStart"/>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roofErr w:type="gramEnd"/>
    </w:p>
    <w:p w:rsidR="00476B48" w:rsidRPr="00A5046A" w:rsidRDefault="00476B48" w:rsidP="00476B48">
      <w:pPr>
        <w:rPr>
          <w:rFonts w:cs="Arial"/>
          <w:lang w:val="sr-Cyrl-CS"/>
        </w:rPr>
      </w:pPr>
      <w:bookmarkStart w:id="81" w:name="_Toc442559941"/>
      <w:proofErr w:type="gramStart"/>
      <w:r w:rsidRPr="00A5046A">
        <w:rPr>
          <w:rFonts w:cs="Arial"/>
        </w:rPr>
        <w:t>Приликом подношења понуде овај образац копирати у потребном броју примерака.</w:t>
      </w:r>
      <w:proofErr w:type="gramEnd"/>
    </w:p>
    <w:p w:rsidR="00476B48" w:rsidRPr="00A5046A" w:rsidRDefault="00476B48" w:rsidP="00476B48">
      <w:pPr>
        <w:rPr>
          <w:rFonts w:cs="Arial"/>
          <w:b/>
          <w:bCs/>
          <w:kern w:val="28"/>
          <w:lang w:val="sr-Cyrl-CS" w:eastAsia="ar-SA"/>
        </w:rPr>
      </w:pPr>
      <w:proofErr w:type="gramStart"/>
      <w:r w:rsidRPr="00A5046A">
        <w:rPr>
          <w:rFonts w:eastAsia="TimesNewRomanPS-BoldMT" w:cs="Arial"/>
        </w:rPr>
        <w:t>Понуђач који даје нетачне податке у погледу стручних референци, чини прекршај по члану 170.</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w:t>
      </w:r>
      <w:proofErr w:type="gramStart"/>
      <w:r w:rsidRPr="00A5046A">
        <w:rPr>
          <w:rFonts w:eastAsia="TimesNewRomanPS-BoldMT" w:cs="Arial"/>
        </w:rPr>
        <w:t>Закона о јавним набавкама.</w:t>
      </w:r>
      <w:proofErr w:type="gramEnd"/>
      <w:r w:rsidRPr="00A5046A">
        <w:rPr>
          <w:rFonts w:eastAsia="TimesNewRomanPS-BoldMT" w:cs="Arial"/>
        </w:rPr>
        <w:t xml:space="preserve"> </w:t>
      </w:r>
      <w:proofErr w:type="gramStart"/>
      <w:r w:rsidRPr="00A5046A">
        <w:rPr>
          <w:rFonts w:eastAsia="TimesNewRomanPS-BoldMT" w:cs="Arial"/>
        </w:rPr>
        <w:t>Давање неистинитих података у понуди је основ за негативну референцу у смислу члана 82.</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Закона</w:t>
      </w:r>
    </w:p>
    <w:p w:rsidR="00476B48" w:rsidRPr="00A5046A" w:rsidRDefault="00476B48" w:rsidP="00476B48">
      <w:pPr>
        <w:rPr>
          <w:rFonts w:cs="Arial"/>
          <w:lang w:val="sr-Cyrl-RS"/>
        </w:rPr>
      </w:pPr>
    </w:p>
    <w:p w:rsidR="00476B48" w:rsidRDefault="00476B48" w:rsidP="00476B48">
      <w:pPr>
        <w:pStyle w:val="KDObrazac"/>
        <w:rPr>
          <w:lang w:val="sr-Cyrl-RS"/>
        </w:rPr>
      </w:pPr>
    </w:p>
    <w:p w:rsidR="00476B48" w:rsidRDefault="00476B48" w:rsidP="00476B48">
      <w:pPr>
        <w:pStyle w:val="KDObrazac"/>
        <w:rPr>
          <w:lang w:val="sr-Cyrl-RS"/>
        </w:rPr>
      </w:pPr>
    </w:p>
    <w:p w:rsidR="00476B48" w:rsidRDefault="00476B48" w:rsidP="00476B48">
      <w:pPr>
        <w:pStyle w:val="KDObrazac"/>
        <w:rPr>
          <w:lang w:val="sr-Cyrl-RS"/>
        </w:rPr>
      </w:pPr>
    </w:p>
    <w:p w:rsidR="00476B48" w:rsidRDefault="00476B48" w:rsidP="00476B48">
      <w:pPr>
        <w:pStyle w:val="KDObrazac"/>
        <w:rPr>
          <w:lang w:val="sr-Cyrl-RS"/>
        </w:rPr>
      </w:pPr>
    </w:p>
    <w:p w:rsidR="00476B48" w:rsidRPr="00A5046A" w:rsidRDefault="00476B48" w:rsidP="00476B48">
      <w:pPr>
        <w:pStyle w:val="KDObrazac"/>
        <w:rPr>
          <w:lang w:val="sr-Cyrl-RS"/>
        </w:rPr>
      </w:pPr>
      <w:proofErr w:type="gramStart"/>
      <w:r w:rsidRPr="00A5046A">
        <w:t xml:space="preserve">ОБРАЗАЦ </w:t>
      </w:r>
      <w:bookmarkEnd w:id="81"/>
      <w:r w:rsidRPr="00A5046A">
        <w:rPr>
          <w:lang w:val="sr-Cyrl-RS"/>
        </w:rPr>
        <w:t>6.</w:t>
      </w:r>
      <w:proofErr w:type="gramEnd"/>
    </w:p>
    <w:p w:rsidR="00476B48" w:rsidRPr="00A5046A" w:rsidRDefault="00476B48" w:rsidP="00476B48">
      <w:pPr>
        <w:jc w:val="center"/>
        <w:rPr>
          <w:rFonts w:cs="Arial"/>
          <w:b/>
        </w:rPr>
      </w:pPr>
      <w:r w:rsidRPr="00A5046A">
        <w:rPr>
          <w:rFonts w:cs="Arial"/>
          <w:b/>
        </w:rPr>
        <w:t>ПОТВРДА О РЕФЕРЕНТНИМ НАБАВКАМА</w:t>
      </w:r>
    </w:p>
    <w:p w:rsidR="00476B48" w:rsidRPr="00A5046A" w:rsidRDefault="00476B48" w:rsidP="00476B48">
      <w:pPr>
        <w:jc w:val="center"/>
        <w:rPr>
          <w:rFonts w:cs="Arial"/>
        </w:rPr>
      </w:pPr>
    </w:p>
    <w:p w:rsidR="00476B48" w:rsidRPr="00A5046A" w:rsidRDefault="00476B48" w:rsidP="00476B48">
      <w:pPr>
        <w:tabs>
          <w:tab w:val="left" w:pos="0"/>
          <w:tab w:val="left" w:pos="330"/>
          <w:tab w:val="left" w:pos="540"/>
        </w:tabs>
        <w:spacing w:before="0"/>
        <w:jc w:val="left"/>
        <w:rPr>
          <w:rFonts w:eastAsia="Calibri" w:cs="Arial"/>
        </w:rPr>
      </w:pPr>
      <w:r w:rsidRPr="00A5046A">
        <w:rPr>
          <w:rFonts w:eastAsia="Calibri" w:cs="Arial"/>
          <w:lang w:val="ru-RU"/>
        </w:rPr>
        <w:t xml:space="preserve">Наручилац односно корисник предметних услуга: </w:t>
      </w:r>
    </w:p>
    <w:p w:rsidR="00476B48" w:rsidRPr="00A5046A" w:rsidRDefault="00476B48" w:rsidP="00476B4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__________________________________________________________________</w:t>
      </w:r>
    </w:p>
    <w:p w:rsidR="00476B48" w:rsidRPr="00A5046A" w:rsidRDefault="00476B48" w:rsidP="00476B48">
      <w:pPr>
        <w:tabs>
          <w:tab w:val="left" w:pos="0"/>
          <w:tab w:val="left" w:pos="330"/>
          <w:tab w:val="left" w:pos="540"/>
        </w:tabs>
        <w:spacing w:before="0"/>
        <w:ind w:left="6"/>
        <w:jc w:val="center"/>
        <w:rPr>
          <w:rFonts w:eastAsia="Calibri" w:cs="Arial"/>
        </w:rPr>
      </w:pPr>
      <w:r w:rsidRPr="00A5046A">
        <w:rPr>
          <w:rFonts w:cs="Arial"/>
          <w:bCs/>
          <w:kern w:val="28"/>
        </w:rPr>
        <w:t>(</w:t>
      </w:r>
      <w:proofErr w:type="gramStart"/>
      <w:r w:rsidRPr="00A5046A">
        <w:rPr>
          <w:rFonts w:cs="Arial"/>
          <w:bCs/>
          <w:kern w:val="28"/>
        </w:rPr>
        <w:t>назив</w:t>
      </w:r>
      <w:proofErr w:type="gramEnd"/>
      <w:r w:rsidRPr="00A5046A">
        <w:rPr>
          <w:rFonts w:cs="Arial"/>
          <w:bCs/>
          <w:kern w:val="28"/>
        </w:rPr>
        <w:t xml:space="preserve"> и седиште наручиоца)</w:t>
      </w:r>
    </w:p>
    <w:p w:rsidR="00476B48" w:rsidRPr="00A5046A" w:rsidRDefault="00476B48" w:rsidP="00476B48">
      <w:pPr>
        <w:jc w:val="left"/>
        <w:rPr>
          <w:rFonts w:cs="Arial"/>
        </w:rPr>
      </w:pPr>
      <w:r w:rsidRPr="00A5046A">
        <w:rPr>
          <w:rFonts w:cs="Arial"/>
        </w:rPr>
        <w:t>Лице за контакт:      ___________________________________________________________________</w:t>
      </w:r>
    </w:p>
    <w:p w:rsidR="00476B48" w:rsidRPr="00A5046A" w:rsidRDefault="00476B48" w:rsidP="00476B48">
      <w:pPr>
        <w:jc w:val="center"/>
        <w:rPr>
          <w:rFonts w:cs="Arial"/>
        </w:rPr>
      </w:pPr>
      <w:r w:rsidRPr="00A5046A">
        <w:rPr>
          <w:rFonts w:cs="Arial"/>
        </w:rPr>
        <w:t>(</w:t>
      </w:r>
      <w:proofErr w:type="gramStart"/>
      <w:r w:rsidRPr="00A5046A">
        <w:rPr>
          <w:rFonts w:cs="Arial"/>
        </w:rPr>
        <w:t>име</w:t>
      </w:r>
      <w:proofErr w:type="gramEnd"/>
      <w:r w:rsidRPr="00A5046A">
        <w:rPr>
          <w:rFonts w:cs="Arial"/>
        </w:rPr>
        <w:t>, презиме,  контакт телефон)</w:t>
      </w:r>
    </w:p>
    <w:p w:rsidR="00476B48" w:rsidRPr="00A5046A" w:rsidRDefault="00476B48" w:rsidP="00476B48">
      <w:pPr>
        <w:jc w:val="left"/>
        <w:rPr>
          <w:rFonts w:cs="Arial"/>
        </w:rPr>
      </w:pPr>
      <w:r w:rsidRPr="00A5046A">
        <w:rPr>
          <w:rFonts w:cs="Arial"/>
        </w:rPr>
        <w:t>Овим путем потврђујем да је __________________________________________________________________</w:t>
      </w:r>
    </w:p>
    <w:p w:rsidR="00476B48" w:rsidRPr="00A5046A" w:rsidRDefault="00476B48" w:rsidP="00476B48">
      <w:pPr>
        <w:jc w:val="center"/>
        <w:rPr>
          <w:rFonts w:cs="Arial"/>
        </w:rPr>
      </w:pPr>
      <w:r w:rsidRPr="00A5046A">
        <w:rPr>
          <w:rFonts w:cs="Arial"/>
        </w:rPr>
        <w:t>(</w:t>
      </w:r>
      <w:proofErr w:type="gramStart"/>
      <w:r w:rsidRPr="00A5046A">
        <w:rPr>
          <w:rFonts w:cs="Arial"/>
        </w:rPr>
        <w:t>навести</w:t>
      </w:r>
      <w:proofErr w:type="gramEnd"/>
      <w:r w:rsidRPr="00A5046A">
        <w:rPr>
          <w:rFonts w:cs="Arial"/>
        </w:rPr>
        <w:t xml:space="preserve"> назив седиште  понуђача)</w:t>
      </w:r>
    </w:p>
    <w:p w:rsidR="00476B48" w:rsidRPr="00A5046A" w:rsidRDefault="00476B48" w:rsidP="00476B48">
      <w:pPr>
        <w:rPr>
          <w:rFonts w:cs="Arial"/>
        </w:rPr>
      </w:pPr>
      <w:proofErr w:type="gramStart"/>
      <w:r w:rsidRPr="00A5046A">
        <w:rPr>
          <w:rFonts w:cs="Arial"/>
        </w:rPr>
        <w:t>за</w:t>
      </w:r>
      <w:proofErr w:type="gramEnd"/>
      <w:r w:rsidRPr="00A5046A">
        <w:rPr>
          <w:rFonts w:cs="Arial"/>
        </w:rPr>
        <w:t xml:space="preserve"> наше потребе извршио: </w:t>
      </w:r>
    </w:p>
    <w:p w:rsidR="00476B48" w:rsidRPr="00A5046A" w:rsidRDefault="00476B48" w:rsidP="00476B48">
      <w:pPr>
        <w:rPr>
          <w:rFonts w:cs="Arial"/>
        </w:rPr>
      </w:pPr>
      <w:r w:rsidRPr="00A5046A">
        <w:rPr>
          <w:rFonts w:cs="Arial"/>
        </w:rPr>
        <w:t>__________________________________________________________________</w:t>
      </w:r>
    </w:p>
    <w:p w:rsidR="00476B48" w:rsidRPr="00A5046A" w:rsidRDefault="00476B48" w:rsidP="00476B48">
      <w:pPr>
        <w:rPr>
          <w:rFonts w:cs="Arial"/>
        </w:rPr>
      </w:pPr>
      <w:r w:rsidRPr="00A5046A">
        <w:rPr>
          <w:rFonts w:cs="Arial"/>
        </w:rPr>
        <w:t xml:space="preserve">                                                  (</w:t>
      </w:r>
      <w:proofErr w:type="gramStart"/>
      <w:r w:rsidRPr="00A5046A">
        <w:rPr>
          <w:rFonts w:cs="Arial"/>
        </w:rPr>
        <w:t>навести</w:t>
      </w:r>
      <w:proofErr w:type="gramEnd"/>
      <w:r w:rsidRPr="00A5046A">
        <w:rPr>
          <w:rFonts w:cs="Arial"/>
        </w:rPr>
        <w:t xml:space="preserve">) </w:t>
      </w:r>
    </w:p>
    <w:p w:rsidR="00476B48" w:rsidRPr="00A5046A" w:rsidRDefault="00E5146D" w:rsidP="00476B48">
      <w:pPr>
        <w:rPr>
          <w:rFonts w:cs="Arial"/>
        </w:rPr>
      </w:pPr>
      <w:proofErr w:type="gramStart"/>
      <w:r w:rsidRPr="00E5146D">
        <w:rPr>
          <w:rFonts w:cs="Arial"/>
        </w:rPr>
        <w:t>у</w:t>
      </w:r>
      <w:proofErr w:type="gramEnd"/>
      <w:r w:rsidRPr="00E5146D">
        <w:rPr>
          <w:rFonts w:cs="Arial"/>
        </w:rPr>
        <w:t xml:space="preserve"> уговореном року, обиму и квалитету и да није прекршио своје обавезе из гарантног рока до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476B48" w:rsidRPr="00A5046A" w:rsidTr="008F67E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476B48" w:rsidRPr="00A5046A" w:rsidRDefault="00476B48" w:rsidP="008F67E1">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476B48" w:rsidRPr="00A5046A" w:rsidRDefault="00476B48" w:rsidP="008F67E1">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476B48" w:rsidRPr="00A5046A" w:rsidRDefault="00476B48" w:rsidP="008F67E1">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476B48" w:rsidRPr="00A5046A" w:rsidRDefault="00476B48" w:rsidP="008F67E1">
            <w:pPr>
              <w:jc w:val="center"/>
              <w:rPr>
                <w:rFonts w:eastAsia="Calibri" w:cs="Arial"/>
              </w:rPr>
            </w:pPr>
            <w:r w:rsidRPr="00A5046A">
              <w:rPr>
                <w:rFonts w:eastAsia="Calibri" w:cs="Arial"/>
              </w:rPr>
              <w:t>Вредност извршених услуга без ПДВ</w:t>
            </w:r>
          </w:p>
          <w:p w:rsidR="00476B48" w:rsidRPr="00A5046A" w:rsidRDefault="00476B48" w:rsidP="008F67E1">
            <w:pPr>
              <w:jc w:val="center"/>
              <w:rPr>
                <w:rFonts w:eastAsia="Calibri" w:cs="Arial"/>
              </w:rPr>
            </w:pPr>
            <w:r w:rsidRPr="00A5046A">
              <w:rPr>
                <w:rFonts w:eastAsia="Calibri" w:cs="Arial"/>
              </w:rPr>
              <w:t>Дин/EUR</w:t>
            </w: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bl>
    <w:p w:rsidR="00476B48" w:rsidRPr="00A5046A" w:rsidRDefault="00476B48" w:rsidP="00476B48">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76B48" w:rsidRPr="00A5046A" w:rsidTr="008F67E1">
        <w:trPr>
          <w:jc w:val="center"/>
        </w:trPr>
        <w:tc>
          <w:tcPr>
            <w:tcW w:w="3882" w:type="dxa"/>
          </w:tcPr>
          <w:p w:rsidR="00476B48" w:rsidRPr="00A5046A" w:rsidRDefault="00476B48" w:rsidP="008F67E1">
            <w:pPr>
              <w:spacing w:before="0"/>
              <w:jc w:val="center"/>
              <w:rPr>
                <w:rFonts w:cs="Arial"/>
              </w:rPr>
            </w:pPr>
            <w:r w:rsidRPr="00A5046A">
              <w:rPr>
                <w:rFonts w:cs="Arial"/>
              </w:rPr>
              <w:t>Датум:</w:t>
            </w:r>
          </w:p>
        </w:tc>
        <w:tc>
          <w:tcPr>
            <w:tcW w:w="2127" w:type="dxa"/>
          </w:tcPr>
          <w:p w:rsidR="00476B48" w:rsidRPr="00A5046A" w:rsidRDefault="00476B48" w:rsidP="008F67E1">
            <w:pPr>
              <w:spacing w:before="0"/>
              <w:jc w:val="center"/>
              <w:rPr>
                <w:rFonts w:cs="Arial"/>
                <w:lang w:val="ru-RU"/>
              </w:rPr>
            </w:pPr>
          </w:p>
        </w:tc>
        <w:tc>
          <w:tcPr>
            <w:tcW w:w="4022" w:type="dxa"/>
          </w:tcPr>
          <w:p w:rsidR="00476B48" w:rsidRPr="00A5046A" w:rsidRDefault="00476B48" w:rsidP="008F67E1">
            <w:pPr>
              <w:spacing w:before="0"/>
              <w:jc w:val="center"/>
              <w:rPr>
                <w:rFonts w:cs="Arial"/>
                <w:lang w:val="ru-RU"/>
              </w:rPr>
            </w:pPr>
            <w:r w:rsidRPr="00A5046A">
              <w:rPr>
                <w:rFonts w:cs="Arial"/>
                <w:lang w:val="sr-Cyrl-CS"/>
              </w:rPr>
              <w:t>Наручилац/корисник услуга:</w:t>
            </w:r>
          </w:p>
        </w:tc>
      </w:tr>
      <w:tr w:rsidR="00476B48" w:rsidRPr="00A5046A" w:rsidTr="008F67E1">
        <w:trPr>
          <w:jc w:val="center"/>
        </w:trPr>
        <w:tc>
          <w:tcPr>
            <w:tcW w:w="3882" w:type="dxa"/>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rPr>
            </w:pPr>
            <w:r w:rsidRPr="00A5046A">
              <w:rPr>
                <w:rFonts w:cs="Arial"/>
              </w:rPr>
              <w:t>М.П.</w:t>
            </w:r>
          </w:p>
        </w:tc>
        <w:tc>
          <w:tcPr>
            <w:tcW w:w="4022" w:type="dxa"/>
          </w:tcPr>
          <w:p w:rsidR="00476B48" w:rsidRPr="00A5046A" w:rsidRDefault="00476B48" w:rsidP="008F67E1">
            <w:pPr>
              <w:spacing w:before="0"/>
              <w:jc w:val="center"/>
              <w:rPr>
                <w:rFonts w:cs="Arial"/>
                <w:lang w:val="ru-RU"/>
              </w:rPr>
            </w:pPr>
          </w:p>
        </w:tc>
      </w:tr>
      <w:tr w:rsidR="00476B48" w:rsidRPr="00A5046A" w:rsidTr="008F67E1">
        <w:trPr>
          <w:jc w:val="center"/>
        </w:trPr>
        <w:tc>
          <w:tcPr>
            <w:tcW w:w="3882" w:type="dxa"/>
            <w:tcBorders>
              <w:bottom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bottom w:val="single" w:sz="4" w:space="0" w:color="auto"/>
            </w:tcBorders>
          </w:tcPr>
          <w:p w:rsidR="00476B48" w:rsidRPr="00A5046A" w:rsidRDefault="00476B48" w:rsidP="008F67E1">
            <w:pPr>
              <w:spacing w:before="0"/>
              <w:jc w:val="center"/>
              <w:rPr>
                <w:rFonts w:cs="Arial"/>
                <w:lang w:val="ru-RU"/>
              </w:rPr>
            </w:pPr>
          </w:p>
        </w:tc>
      </w:tr>
      <w:tr w:rsidR="00476B48" w:rsidRPr="00A5046A" w:rsidTr="008F67E1">
        <w:trPr>
          <w:trHeight w:val="389"/>
          <w:jc w:val="center"/>
        </w:trPr>
        <w:tc>
          <w:tcPr>
            <w:tcW w:w="3882" w:type="dxa"/>
            <w:tcBorders>
              <w:top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top w:val="single" w:sz="4" w:space="0" w:color="auto"/>
            </w:tcBorders>
          </w:tcPr>
          <w:p w:rsidR="00476B48" w:rsidRPr="00A5046A" w:rsidRDefault="00476B48" w:rsidP="008F67E1">
            <w:pPr>
              <w:spacing w:before="0"/>
              <w:jc w:val="center"/>
              <w:rPr>
                <w:rFonts w:cs="Arial"/>
                <w:lang w:val="ru-RU"/>
              </w:rPr>
            </w:pPr>
          </w:p>
        </w:tc>
      </w:tr>
    </w:tbl>
    <w:p w:rsidR="00476B48" w:rsidRPr="00A5046A" w:rsidRDefault="00476B48" w:rsidP="00476B48">
      <w:pPr>
        <w:rPr>
          <w:rFonts w:cs="Arial"/>
          <w:b/>
        </w:rPr>
      </w:pPr>
      <w:r w:rsidRPr="00A5046A">
        <w:rPr>
          <w:rFonts w:cs="Arial"/>
          <w:b/>
        </w:rPr>
        <w:t>НАПОМЕНА:</w:t>
      </w:r>
    </w:p>
    <w:p w:rsidR="00476B48" w:rsidRPr="00A5046A" w:rsidRDefault="00476B48" w:rsidP="00476B48">
      <w:pPr>
        <w:rPr>
          <w:rFonts w:cs="Arial"/>
        </w:rPr>
      </w:pPr>
      <w:proofErr w:type="gramStart"/>
      <w:r w:rsidRPr="00A5046A">
        <w:rPr>
          <w:rFonts w:cs="Arial"/>
        </w:rPr>
        <w:t>Приликом подношења понуде овај образац копирати у потребном броју примерака.</w:t>
      </w:r>
      <w:proofErr w:type="gramEnd"/>
    </w:p>
    <w:p w:rsidR="00476B48" w:rsidRPr="00A5046A" w:rsidRDefault="00476B48" w:rsidP="00476B48">
      <w:pPr>
        <w:spacing w:before="0"/>
        <w:rPr>
          <w:rFonts w:cs="Arial"/>
        </w:rPr>
      </w:pPr>
      <w:proofErr w:type="gramStart"/>
      <w:r w:rsidRPr="00A5046A">
        <w:rPr>
          <w:rFonts w:cs="Arial"/>
        </w:rPr>
        <w:t>Понуђач који даје нетачне податке у погледу стручних референци, чини прекршај по члану 170.</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w:t>
      </w:r>
      <w:proofErr w:type="gramStart"/>
      <w:r w:rsidRPr="00A5046A">
        <w:rPr>
          <w:rFonts w:cs="Arial"/>
        </w:rPr>
        <w:t>Закона о јавним набавкама.</w:t>
      </w:r>
      <w:proofErr w:type="gramEnd"/>
      <w:r w:rsidRPr="00A5046A">
        <w:rPr>
          <w:rFonts w:cs="Arial"/>
        </w:rPr>
        <w:t xml:space="preserve"> </w:t>
      </w:r>
      <w:proofErr w:type="gramStart"/>
      <w:r w:rsidRPr="00A5046A">
        <w:rPr>
          <w:rFonts w:cs="Arial"/>
        </w:rPr>
        <w:t>Давање неистинитих података у понуди је основ за негативну референцу у смислу члана 82.</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Закона</w:t>
      </w:r>
    </w:p>
    <w:p w:rsidR="007C1D89" w:rsidRDefault="00476B48" w:rsidP="00476B48">
      <w:pPr>
        <w:pStyle w:val="KDObrazac"/>
        <w:spacing w:before="0"/>
        <w:jc w:val="left"/>
        <w:rPr>
          <w:b w:val="0"/>
          <w:lang w:val="sr-Cyrl-RS"/>
        </w:rPr>
      </w:pPr>
      <w:proofErr w:type="gramStart"/>
      <w:r w:rsidRPr="00476B48">
        <w:rPr>
          <w:b w:val="0"/>
        </w:rPr>
        <w:t>Уколико је референтни уговор закључен у страној валути, у поступку стручне</w:t>
      </w:r>
      <w:r w:rsidRPr="00A5046A">
        <w:t xml:space="preserve"> </w:t>
      </w:r>
      <w:r w:rsidRPr="00476B48">
        <w:rPr>
          <w:b w:val="0"/>
        </w:rPr>
        <w:t>оцене понуда наручилац ће извршити прерачун (</w:t>
      </w:r>
      <w:r w:rsidRPr="00476B48">
        <w:rPr>
          <w:rFonts w:eastAsia="Calibri"/>
          <w:b w:val="0"/>
        </w:rPr>
        <w:t xml:space="preserve">вредности </w:t>
      </w:r>
      <w:r w:rsidR="00CF533D">
        <w:rPr>
          <w:rFonts w:eastAsia="Calibri"/>
          <w:b w:val="0"/>
          <w:lang w:val="sr-Cyrl-RS"/>
        </w:rPr>
        <w:t>извршених услуга</w:t>
      </w:r>
      <w:r w:rsidRPr="00476B48">
        <w:rPr>
          <w:rFonts w:eastAsia="Calibri"/>
          <w:b w:val="0"/>
        </w:rPr>
        <w:t>)</w:t>
      </w:r>
      <w:r w:rsidRPr="00476B48">
        <w:rPr>
          <w:b w:val="0"/>
        </w:rPr>
        <w:t xml:space="preserve"> у динаре по средњем курсу Народне Банке Србије на дан закључења референтног уговора.</w:t>
      </w:r>
      <w:proofErr w:type="gramEnd"/>
    </w:p>
    <w:p w:rsidR="00476B48" w:rsidRPr="00476B48" w:rsidRDefault="00476B48" w:rsidP="00476B48">
      <w:pPr>
        <w:pStyle w:val="KDObrazac"/>
        <w:spacing w:before="0"/>
        <w:jc w:val="left"/>
        <w:rPr>
          <w:b w:val="0"/>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lastRenderedPageBreak/>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lastRenderedPageBreak/>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rPr>
      </w:pPr>
      <w:bookmarkStart w:id="82" w:name="_Toc442559948"/>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9E7AF1">
        <w:rPr>
          <w:rFonts w:cs="Arial"/>
          <w:lang w:val="sr-Cyrl-RS"/>
        </w:rPr>
        <w:t xml:space="preserve">Балканска </w:t>
      </w:r>
      <w:r>
        <w:rPr>
          <w:rFonts w:cs="Arial"/>
        </w:rPr>
        <w:t xml:space="preserve"> бр. </w:t>
      </w:r>
      <w:r w:rsidR="009E7AF1">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08054D" w:rsidRDefault="00EE793E" w:rsidP="0008054D">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08054D" w:rsidRDefault="00093B80" w:rsidP="0008054D">
      <w:pPr>
        <w:pStyle w:val="KDParagraf"/>
        <w:spacing w:before="0"/>
        <w:jc w:val="center"/>
        <w:rPr>
          <w:rFonts w:cs="Arial"/>
          <w:lang w:val="sr-Cyrl-RS"/>
        </w:rPr>
      </w:pPr>
      <w:r w:rsidRPr="00093B80">
        <w:rPr>
          <w:rFonts w:cs="Arial"/>
          <w:lang w:val="sr-Cyrl-RS"/>
        </w:rPr>
        <w:t xml:space="preserve">Сервисирање и еталонирање детектора водоника на лежајевима </w:t>
      </w:r>
      <w:r>
        <w:rPr>
          <w:rFonts w:cs="Arial"/>
          <w:lang w:val="sr-Cyrl-RS"/>
        </w:rPr>
        <w:t xml:space="preserve">      </w:t>
      </w:r>
    </w:p>
    <w:p w:rsidR="00EE793E" w:rsidRPr="0008054D" w:rsidRDefault="00093B80" w:rsidP="0008054D">
      <w:pPr>
        <w:pStyle w:val="KDParagraf"/>
        <w:spacing w:before="0"/>
        <w:jc w:val="center"/>
        <w:rPr>
          <w:rFonts w:cs="Arial"/>
          <w:b/>
        </w:rPr>
      </w:pPr>
      <w:r>
        <w:rPr>
          <w:rFonts w:cs="Arial"/>
          <w:lang w:val="sr-Cyrl-RS"/>
        </w:rPr>
        <w:t xml:space="preserve"> </w:t>
      </w:r>
      <w:r w:rsidR="00EB0C5A">
        <w:rPr>
          <w:rFonts w:cs="Arial"/>
          <w:lang w:val="sr-Cyrl-RS"/>
        </w:rPr>
        <w:t xml:space="preserve">генератора Тент </w:t>
      </w:r>
      <w:r w:rsidRPr="00093B80">
        <w:rPr>
          <w:rFonts w:cs="Arial"/>
          <w:lang w:val="sr-Cyrl-RS"/>
        </w:rPr>
        <w:t xml:space="preserve"> –А1 и А2 са заменом сензора Тент А</w:t>
      </w:r>
    </w:p>
    <w:p w:rsidR="00093B80" w:rsidRPr="00E47C2E" w:rsidRDefault="00093B80" w:rsidP="00093B80">
      <w:pPr>
        <w:pStyle w:val="KDParagraf"/>
        <w:spacing w:before="0"/>
        <w:jc w:val="center"/>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9E7AF1" w:rsidRDefault="00B16DCF" w:rsidP="009E7AF1">
      <w:pPr>
        <w:pStyle w:val="KDNabrajanje"/>
        <w:numPr>
          <w:ilvl w:val="0"/>
          <w:numId w:val="25"/>
        </w:numPr>
        <w:tabs>
          <w:tab w:val="num" w:pos="567"/>
        </w:tabs>
        <w:spacing w:before="0"/>
        <w:rPr>
          <w:rFonts w:cs="Arial"/>
        </w:rPr>
      </w:pPr>
      <w:r w:rsidRPr="009E7AF1">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9E7AF1">
        <w:rPr>
          <w:rFonts w:cs="Arial"/>
        </w:rPr>
        <w:t xml:space="preserve"> за јавну набавку </w:t>
      </w:r>
      <w:r w:rsidR="00F8607A" w:rsidRPr="009E7AF1">
        <w:rPr>
          <w:rFonts w:cs="Arial"/>
          <w:lang w:val="sr-Cyrl-RS"/>
        </w:rPr>
        <w:t>у</w:t>
      </w:r>
      <w:r w:rsidR="00C95F6F" w:rsidRPr="009E7AF1">
        <w:rPr>
          <w:rFonts w:cs="Arial"/>
        </w:rPr>
        <w:t xml:space="preserve">слугa </w:t>
      </w:r>
      <w:r w:rsidR="009E7AF1" w:rsidRPr="009E7AF1">
        <w:rPr>
          <w:rFonts w:cs="Arial"/>
        </w:rPr>
        <w:t>Сервисирање и еталонирање детектора водоника на лежајевима генератора ТЕНТ А1 и А2 са заменом сензора ТЕНТ-А</w:t>
      </w:r>
      <w:r w:rsidRPr="009E7AF1">
        <w:rPr>
          <w:rFonts w:cs="Arial"/>
        </w:rPr>
        <w:t xml:space="preserve"> </w:t>
      </w:r>
      <w:r w:rsidR="00EE793E" w:rsidRPr="009E7AF1">
        <w:rPr>
          <w:rFonts w:cs="Arial"/>
        </w:rPr>
        <w:t xml:space="preserve">(у даљем тексту: Услуга), </w:t>
      </w:r>
      <w:r w:rsidRPr="009E7AF1">
        <w:rPr>
          <w:rFonts w:cs="Arial"/>
        </w:rPr>
        <w:t>бр.ЈН</w:t>
      </w:r>
      <w:r w:rsidR="00870B28" w:rsidRPr="00870B28">
        <w:t xml:space="preserve"> </w:t>
      </w:r>
      <w:r w:rsidR="00EB0C5A" w:rsidRPr="009E7AF1">
        <w:rPr>
          <w:rFonts w:cs="Arial"/>
          <w:lang w:val="en-US"/>
        </w:rPr>
        <w:lastRenderedPageBreak/>
        <w:t>3000/0630/2019(372/2019)</w:t>
      </w:r>
      <w:r w:rsidR="00EE793E" w:rsidRPr="009E7AF1">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sidRPr="009E7AF1">
        <w:rPr>
          <w:rFonts w:cs="Arial"/>
          <w:color w:val="00B0F0"/>
          <w:lang w:val="sr-Latn-RS"/>
        </w:rPr>
        <w:t>.</w:t>
      </w:r>
    </w:p>
    <w:p w:rsidR="00EE793E" w:rsidRPr="00EB0C5A" w:rsidRDefault="00EE793E" w:rsidP="00EB0C5A">
      <w:pPr>
        <w:pStyle w:val="KDNabrajanje"/>
        <w:numPr>
          <w:ilvl w:val="0"/>
          <w:numId w:val="25"/>
        </w:numPr>
        <w:tabs>
          <w:tab w:val="num" w:pos="567"/>
        </w:tabs>
        <w:spacing w:before="0"/>
        <w:rPr>
          <w:rFonts w:cs="Arial"/>
        </w:rPr>
      </w:pPr>
      <w:r w:rsidRPr="00EB0C5A">
        <w:rPr>
          <w:rFonts w:cs="Arial"/>
        </w:rPr>
        <w:tab/>
        <w:t>да Понуда Понуђача (у даљем тексту: Пружалац услуге) у _________</w:t>
      </w:r>
      <w:r w:rsidR="00FD5422" w:rsidRPr="00EB0C5A">
        <w:rPr>
          <w:rFonts w:cs="Arial"/>
        </w:rPr>
        <w:t>отвореном</w:t>
      </w:r>
      <w:r w:rsidRPr="00EB0C5A">
        <w:rPr>
          <w:rFonts w:cs="Arial"/>
        </w:rPr>
        <w:t xml:space="preserve"> поступку за </w:t>
      </w:r>
      <w:r w:rsidR="00FD5422" w:rsidRPr="00EB0C5A">
        <w:rPr>
          <w:rFonts w:cs="Arial"/>
        </w:rPr>
        <w:t>ЈН</w:t>
      </w:r>
      <w:r w:rsidR="00870B28" w:rsidRPr="00EB0C5A">
        <w:rPr>
          <w:rFonts w:cs="Arial"/>
        </w:rPr>
        <w:t xml:space="preserve"> број</w:t>
      </w:r>
      <w:r w:rsidR="00870B28" w:rsidRPr="00EB0C5A">
        <w:rPr>
          <w:rFonts w:cs="Arial"/>
          <w:lang w:val="sr-Latn-RS"/>
        </w:rPr>
        <w:t xml:space="preserve"> </w:t>
      </w:r>
      <w:r w:rsidR="00EB0C5A" w:rsidRPr="00EB0C5A">
        <w:rPr>
          <w:rFonts w:cs="Arial"/>
        </w:rPr>
        <w:t>3000/0630/2019(372/2019)</w:t>
      </w:r>
      <w:r w:rsidRPr="00EB0C5A">
        <w:rPr>
          <w:rFonts w:cs="Arial"/>
        </w:rPr>
        <w:t xml:space="preserve">која је заведена код </w:t>
      </w:r>
      <w:r w:rsidR="00E1204D" w:rsidRPr="00EB0C5A">
        <w:rPr>
          <w:rFonts w:cs="Arial"/>
          <w:lang w:val="sr-Cyrl-RS"/>
        </w:rPr>
        <w:t xml:space="preserve">Наручиоца </w:t>
      </w:r>
      <w:r w:rsidRPr="00EB0C5A">
        <w:rPr>
          <w:rFonts w:cs="Arial"/>
        </w:rPr>
        <w:t xml:space="preserve"> под   бројем ______</w:t>
      </w:r>
      <w:r w:rsidR="00FD5422" w:rsidRPr="00EB0C5A">
        <w:rPr>
          <w:rFonts w:cs="Arial"/>
        </w:rPr>
        <w:t xml:space="preserve"> од _____.201</w:t>
      </w:r>
      <w:r w:rsidR="00EB0C5A">
        <w:rPr>
          <w:rFonts w:cs="Arial"/>
          <w:lang w:val="sr-Cyrl-RS"/>
        </w:rPr>
        <w:t>9</w:t>
      </w:r>
      <w:r w:rsidRPr="00EB0C5A">
        <w:rPr>
          <w:rFonts w:cs="Arial"/>
        </w:rPr>
        <w:t xml:space="preserve">. године у потпуности одговара захтеву </w:t>
      </w:r>
      <w:r w:rsidR="00E1204D" w:rsidRPr="00EB0C5A">
        <w:rPr>
          <w:rFonts w:cs="Arial"/>
          <w:lang w:val="sr-Cyrl-RS"/>
        </w:rPr>
        <w:t>Наручиоца</w:t>
      </w:r>
      <w:r w:rsidRPr="00EB0C5A">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6018C1" w:rsidRDefault="00EE793E" w:rsidP="006018C1">
      <w:pPr>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6018C1" w:rsidRPr="006018C1">
        <w:rPr>
          <w:rFonts w:cs="Arial"/>
        </w:rPr>
        <w:t xml:space="preserve">Сервисирање и еталонирање детектора водоника </w:t>
      </w:r>
      <w:r w:rsidR="00EB0C5A">
        <w:rPr>
          <w:rFonts w:cs="Arial"/>
        </w:rPr>
        <w:t xml:space="preserve">на лежајевима генератора Тент </w:t>
      </w:r>
      <w:r w:rsidR="006018C1" w:rsidRPr="006018C1">
        <w:rPr>
          <w:rFonts w:cs="Arial"/>
        </w:rPr>
        <w:t>–А1 и А2 са заменом сензора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p>
    <w:p w:rsidR="006018C1" w:rsidRDefault="006018C1" w:rsidP="006018C1">
      <w:pPr>
        <w:rPr>
          <w:lang w:val="sr-Cyrl-RS"/>
        </w:rPr>
      </w:pPr>
      <w:r w:rsidRPr="006018C1">
        <w:t>1.</w:t>
      </w:r>
      <w:r w:rsidRPr="006018C1">
        <w:tab/>
        <w:t>Провера функционалности централне једин</w:t>
      </w:r>
      <w:r>
        <w:t>ице приликом тестирања система</w:t>
      </w:r>
    </w:p>
    <w:p w:rsidR="00376C47" w:rsidRDefault="006018C1" w:rsidP="006018C1">
      <w:pPr>
        <w:rPr>
          <w:lang w:val="sr-Cyrl-RS"/>
        </w:rPr>
      </w:pPr>
      <w:r w:rsidRPr="006018C1">
        <w:t>2.</w:t>
      </w:r>
      <w:r w:rsidRPr="006018C1">
        <w:tab/>
        <w:t>Провера функционалности елемената инсталације и детек</w:t>
      </w:r>
      <w:r>
        <w:t>тора приликом тестирања система</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 xml:space="preserve">Јавно предузеће „Електропривреда Србије“ Београд, </w:t>
      </w:r>
      <w:r w:rsidR="00EB0C5A">
        <w:rPr>
          <w:rFonts w:cs="Arial"/>
          <w:b/>
          <w:color w:val="000000" w:themeColor="text1"/>
          <w:lang w:val="sr-Cyrl-RS"/>
        </w:rPr>
        <w:t>Балканска 13</w:t>
      </w:r>
      <w:r w:rsidRPr="00094282">
        <w:rPr>
          <w:rFonts w:cs="Arial"/>
          <w:b/>
          <w:color w:val="000000" w:themeColor="text1"/>
          <w:lang w:val="sr-Cyrl-RS"/>
        </w:rPr>
        <w:t>,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A9C" w:rsidRPr="00C23A9C" w:rsidRDefault="00C23A9C" w:rsidP="00C23A9C">
      <w:pPr>
        <w:pStyle w:val="KDParagraf"/>
        <w:spacing w:before="0"/>
        <w:rPr>
          <w:rFonts w:cs="Arial"/>
          <w:color w:val="000000" w:themeColor="text1"/>
          <w:lang w:val="sr-Cyrl-RS"/>
        </w:rPr>
      </w:pPr>
      <w:r w:rsidRPr="00C23A9C">
        <w:rPr>
          <w:rFonts w:cs="Arial"/>
          <w:color w:val="000000" w:themeColor="text1"/>
          <w:lang w:val="sr-Cyrl-RS"/>
        </w:rPr>
        <w:t xml:space="preserve">У испостављеном рачуну, </w:t>
      </w:r>
      <w:r>
        <w:rPr>
          <w:rFonts w:cs="Arial"/>
          <w:color w:val="000000" w:themeColor="text1"/>
          <w:lang w:val="sr-Cyrl-RS"/>
        </w:rPr>
        <w:t xml:space="preserve">пружалац услуге </w:t>
      </w:r>
      <w:r w:rsidRPr="00C23A9C">
        <w:rPr>
          <w:rFonts w:cs="Arial"/>
          <w:color w:val="000000" w:themeColor="text1"/>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C23A9C" w:rsidP="00C23A9C">
      <w:pPr>
        <w:pStyle w:val="KDParagraf"/>
        <w:spacing w:before="0"/>
        <w:rPr>
          <w:rFonts w:cs="Arial"/>
        </w:rPr>
      </w:pPr>
      <w:r w:rsidRPr="00C23A9C">
        <w:rPr>
          <w:rFonts w:cs="Arial"/>
          <w:color w:val="000000" w:themeColor="text1"/>
          <w:lang w:val="sr-Cyrl-RS"/>
        </w:rPr>
        <w:lastRenderedPageBreak/>
        <w:t>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950927">
        <w:rPr>
          <w:rFonts w:cs="Arial"/>
          <w:lang w:val="sr-Cyrl-RS"/>
        </w:rPr>
        <w:t>12</w:t>
      </w:r>
      <w:r w:rsidRPr="00D35E83">
        <w:rPr>
          <w:rFonts w:cs="Arial"/>
        </w:rPr>
        <w:t xml:space="preserve"> (словима: </w:t>
      </w:r>
      <w:r w:rsidR="00950927">
        <w:rPr>
          <w:rFonts w:cs="Arial"/>
          <w:lang w:val="sr-Cyrl-RS"/>
        </w:rPr>
        <w:t>дванаест</w:t>
      </w:r>
      <w:r>
        <w:rPr>
          <w:rFonts w:cs="Arial"/>
          <w:lang w:val="sr-Cyrl-RS"/>
        </w:rPr>
        <w:t xml:space="preserve"> </w:t>
      </w:r>
      <w:r w:rsidRPr="00D35E83">
        <w:rPr>
          <w:rFonts w:cs="Arial"/>
        </w:rPr>
        <w:t xml:space="preserve">) </w:t>
      </w:r>
      <w:r w:rsidR="00A619FC" w:rsidRPr="00A619FC">
        <w:rPr>
          <w:rFonts w:cs="Arial"/>
        </w:rPr>
        <w:t>месеци од дана закључења Уговора,</w:t>
      </w:r>
      <w:r w:rsidR="00E764A0">
        <w:rPr>
          <w:rFonts w:cs="Arial"/>
          <w:lang w:val="sr-Cyrl-RS"/>
        </w:rPr>
        <w:t xml:space="preserve"> сукцесивно</w:t>
      </w:r>
      <w:r w:rsidR="00A619FC" w:rsidRPr="00A619FC">
        <w:rPr>
          <w:rFonts w:cs="Arial"/>
        </w:rPr>
        <w:t xml:space="preserve"> </w:t>
      </w:r>
      <w:r w:rsidR="00950927" w:rsidRPr="00950927">
        <w:rPr>
          <w:rFonts w:cs="Arial"/>
        </w:rPr>
        <w:t xml:space="preserve">а по позиву наручиоца </w:t>
      </w:r>
      <w:r w:rsidR="00025E60">
        <w:rPr>
          <w:rFonts w:cs="Arial"/>
          <w:lang w:val="sr-Cyrl-RS"/>
        </w:rPr>
        <w:t xml:space="preserve"> Пружалац услуга је </w:t>
      </w:r>
      <w:r w:rsidR="00950927" w:rsidRPr="00950927">
        <w:rPr>
          <w:rFonts w:cs="Arial"/>
        </w:rPr>
        <w:t>дужан је да услугу изврши у року од 3 (три) дана.</w:t>
      </w:r>
    </w:p>
    <w:p w:rsidR="00ED5516" w:rsidRDefault="00A619FC" w:rsidP="00D35E83">
      <w:pPr>
        <w:pStyle w:val="KDParagraf"/>
        <w:spacing w:before="0"/>
        <w:rPr>
          <w:rFonts w:cs="Arial"/>
          <w:lang w:val="sr-Cyrl-RS"/>
        </w:rPr>
      </w:pPr>
      <w:r w:rsidRPr="00A619FC">
        <w:rPr>
          <w:rFonts w:cs="Arial"/>
        </w:rPr>
        <w:t xml:space="preserve"> </w:t>
      </w:r>
      <w:r w:rsidR="00ED5516" w:rsidRPr="00ED5516">
        <w:rPr>
          <w:rFonts w:cs="Arial"/>
        </w:rPr>
        <w:t xml:space="preserve">Место </w:t>
      </w:r>
      <w:proofErr w:type="gramStart"/>
      <w:r w:rsidR="00ED5516" w:rsidRPr="00ED5516">
        <w:rPr>
          <w:rFonts w:cs="Arial"/>
        </w:rPr>
        <w:t>извршења  је</w:t>
      </w:r>
      <w:proofErr w:type="gramEnd"/>
      <w:r w:rsidR="00ED5516" w:rsidRPr="00ED5516">
        <w:rPr>
          <w:rFonts w:cs="Arial"/>
        </w:rPr>
        <w:t xml:space="preserve"> огранак Тент А локација А Богољуба Урошевић Црног 44 Обреновац 11500</w:t>
      </w:r>
    </w:p>
    <w:p w:rsidR="00D35E83" w:rsidRDefault="00950927" w:rsidP="00D35E83">
      <w:pPr>
        <w:pStyle w:val="KDParagraf"/>
        <w:spacing w:before="0"/>
        <w:rPr>
          <w:rFonts w:cs="Arial"/>
          <w:lang w:val="sr-Cyrl-RS"/>
        </w:rPr>
      </w:pPr>
      <w:r>
        <w:rPr>
          <w:rFonts w:cs="Arial"/>
          <w:lang w:val="sr-Cyrl-RS"/>
        </w:rPr>
        <w:t xml:space="preserve"> </w:t>
      </w:r>
      <w:r w:rsidR="004C1B3B">
        <w:rPr>
          <w:rFonts w:cs="Arial"/>
          <w:lang w:val="sr-Cyrl-RS"/>
        </w:rPr>
        <w:t xml:space="preserve">Паритет ФЦА- </w:t>
      </w:r>
      <w:r>
        <w:rPr>
          <w:rFonts w:cs="Arial"/>
          <w:lang w:val="sr-Cyrl-RS"/>
        </w:rPr>
        <w:t>Корисник услуге</w:t>
      </w:r>
      <w:r w:rsidR="004C1B3B">
        <w:rPr>
          <w:rFonts w:cs="Arial"/>
          <w:lang w:val="sr-Cyrl-RS"/>
        </w:rPr>
        <w:t>.</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897E5C" w:rsidRDefault="00897E5C" w:rsidP="00D35E83">
      <w:pPr>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ED190B" w:rsidRDefault="00ED190B" w:rsidP="00104F74">
      <w:pPr>
        <w:pStyle w:val="KDParagraf"/>
        <w:spacing w:before="0"/>
        <w:rPr>
          <w:rFonts w:cs="Arial"/>
          <w:lang w:val="sr-Cyrl-RS"/>
        </w:rPr>
      </w:pPr>
      <w:proofErr w:type="gramStart"/>
      <w:r>
        <w:rPr>
          <w:rFonts w:cs="Arial"/>
        </w:rPr>
        <w:t>Уг</w:t>
      </w:r>
      <w:r w:rsidRPr="00ED190B">
        <w:rPr>
          <w:rFonts w:cs="Arial"/>
        </w:rPr>
        <w:t>o</w:t>
      </w:r>
      <w:r>
        <w:rPr>
          <w:rFonts w:cs="Arial"/>
        </w:rPr>
        <w:t>в</w:t>
      </w:r>
      <w:r w:rsidRPr="00ED190B">
        <w:rPr>
          <w:rFonts w:cs="Arial"/>
        </w:rPr>
        <w:t>o</w:t>
      </w:r>
      <w:r>
        <w:rPr>
          <w:rFonts w:cs="Arial"/>
        </w:rPr>
        <w:t>р</w:t>
      </w:r>
      <w:r w:rsidRPr="00ED190B">
        <w:rPr>
          <w:rFonts w:cs="Arial"/>
        </w:rPr>
        <w:t xml:space="preserve"> </w:t>
      </w:r>
      <w:r>
        <w:rPr>
          <w:rFonts w:cs="Arial"/>
        </w:rPr>
        <w:t>с</w:t>
      </w:r>
      <w:r w:rsidRPr="00ED190B">
        <w:rPr>
          <w:rFonts w:cs="Arial"/>
        </w:rPr>
        <w:t xml:space="preserve">e </w:t>
      </w:r>
      <w:r>
        <w:rPr>
          <w:rFonts w:cs="Arial"/>
        </w:rPr>
        <w:t>з</w:t>
      </w:r>
      <w:r w:rsidRPr="00ED190B">
        <w:rPr>
          <w:rFonts w:cs="Arial"/>
        </w:rPr>
        <w:t>a</w:t>
      </w:r>
      <w:r>
        <w:rPr>
          <w:rFonts w:cs="Arial"/>
        </w:rPr>
        <w:t>кључу</w:t>
      </w:r>
      <w:r w:rsidRPr="00ED190B">
        <w:rPr>
          <w:rFonts w:cs="Arial"/>
        </w:rPr>
        <w:t xml:space="preserve">je </w:t>
      </w:r>
      <w:r>
        <w:rPr>
          <w:rFonts w:cs="Arial"/>
        </w:rPr>
        <w:t>д</w:t>
      </w:r>
      <w:r w:rsidRPr="00ED190B">
        <w:rPr>
          <w:rFonts w:cs="Arial"/>
        </w:rPr>
        <w:t xml:space="preserve">o </w:t>
      </w:r>
      <w:r>
        <w:rPr>
          <w:rFonts w:cs="Arial"/>
        </w:rPr>
        <w:t>испуњ</w:t>
      </w:r>
      <w:r w:rsidRPr="00ED190B">
        <w:rPr>
          <w:rFonts w:cs="Arial"/>
        </w:rPr>
        <w:t>e</w:t>
      </w:r>
      <w:r>
        <w:rPr>
          <w:rFonts w:cs="Arial"/>
        </w:rPr>
        <w:t>њ</w:t>
      </w:r>
      <w:r w:rsidRPr="00ED190B">
        <w:rPr>
          <w:rFonts w:cs="Arial"/>
        </w:rPr>
        <w:t xml:space="preserve">a </w:t>
      </w:r>
      <w:r>
        <w:rPr>
          <w:rFonts w:cs="Arial"/>
        </w:rPr>
        <w:t>свих</w:t>
      </w:r>
      <w:r w:rsidRPr="00ED190B">
        <w:rPr>
          <w:rFonts w:cs="Arial"/>
        </w:rPr>
        <w:t xml:space="preserve"> </w:t>
      </w:r>
      <w:r>
        <w:rPr>
          <w:rFonts w:cs="Arial"/>
        </w:rPr>
        <w:t>уг</w:t>
      </w:r>
      <w:r w:rsidRPr="00ED190B">
        <w:rPr>
          <w:rFonts w:cs="Arial"/>
        </w:rPr>
        <w:t>o</w:t>
      </w:r>
      <w:r>
        <w:rPr>
          <w:rFonts w:cs="Arial"/>
        </w:rPr>
        <w:t>в</w:t>
      </w:r>
      <w:r w:rsidRPr="00ED190B">
        <w:rPr>
          <w:rFonts w:cs="Arial"/>
        </w:rPr>
        <w:t>o</w:t>
      </w:r>
      <w:r>
        <w:rPr>
          <w:rFonts w:cs="Arial"/>
        </w:rPr>
        <w:t>рних</w:t>
      </w:r>
      <w:r w:rsidRPr="00ED190B">
        <w:rPr>
          <w:rFonts w:cs="Arial"/>
        </w:rPr>
        <w:t xml:space="preserve"> o</w:t>
      </w:r>
      <w:r>
        <w:rPr>
          <w:rFonts w:cs="Arial"/>
        </w:rPr>
        <w:t>б</w:t>
      </w:r>
      <w:r w:rsidRPr="00ED190B">
        <w:rPr>
          <w:rFonts w:cs="Arial"/>
        </w:rPr>
        <w:t>a</w:t>
      </w:r>
      <w:r>
        <w:rPr>
          <w:rFonts w:cs="Arial"/>
        </w:rPr>
        <w:t>в</w:t>
      </w:r>
      <w:r w:rsidRPr="00ED190B">
        <w:rPr>
          <w:rFonts w:cs="Arial"/>
        </w:rPr>
        <w:t>e</w:t>
      </w:r>
      <w:r>
        <w:rPr>
          <w:rFonts w:cs="Arial"/>
        </w:rPr>
        <w:t>з</w:t>
      </w:r>
      <w:r w:rsidRPr="00ED190B">
        <w:rPr>
          <w:rFonts w:cs="Arial"/>
        </w:rPr>
        <w:t>a.</w:t>
      </w:r>
      <w:proofErr w:type="gramEnd"/>
    </w:p>
    <w:p w:rsidR="00104F74" w:rsidRDefault="00104F74" w:rsidP="00104F74">
      <w:pPr>
        <w:pStyle w:val="KDParagraf"/>
        <w:spacing w:before="0"/>
        <w:rPr>
          <w:rFonts w:cs="Arial"/>
          <w:lang w:val="sr-Cyrl-RS"/>
        </w:rPr>
      </w:pPr>
      <w:r w:rsidRPr="00104F74">
        <w:rPr>
          <w:rFonts w:cs="Arial"/>
        </w:rPr>
        <w:t xml:space="preserve">Обавезе </w:t>
      </w:r>
      <w:proofErr w:type="gramStart"/>
      <w:r w:rsidRPr="00104F74">
        <w:rPr>
          <w:rFonts w:cs="Arial"/>
        </w:rPr>
        <w:t>по  овом</w:t>
      </w:r>
      <w:proofErr w:type="gramEnd"/>
      <w:r w:rsidRPr="00104F7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104F74" w:rsidRPr="00104F74" w:rsidRDefault="00104F74" w:rsidP="00104F74">
      <w:pPr>
        <w:pStyle w:val="KDParagraf"/>
        <w:spacing w:before="0"/>
        <w:rPr>
          <w:rFonts w:cs="Arial"/>
          <w:lang w:val="sr-Cyrl-RS"/>
        </w:rPr>
      </w:pPr>
    </w:p>
    <w:p w:rsidR="00D35E83" w:rsidRDefault="00D35E83" w:rsidP="00D35E83">
      <w:pPr>
        <w:pStyle w:val="KDParagraf"/>
        <w:spacing w:before="0"/>
        <w:rPr>
          <w:rFonts w:cs="Arial"/>
          <w:b/>
          <w:lang w:val="sr-Cyrl-RS"/>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104F74" w:rsidRPr="00104F74" w:rsidRDefault="00104F74" w:rsidP="00D35E83">
      <w:pPr>
        <w:pStyle w:val="KDParagraf"/>
        <w:spacing w:before="0"/>
        <w:rPr>
          <w:rFonts w:cs="Arial"/>
          <w:b/>
          <w:lang w:val="sr-Cyrl-RS"/>
        </w:rPr>
      </w:pPr>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897E5C" w:rsidP="00D35E83">
      <w:pPr>
        <w:pStyle w:val="KDParagraf"/>
        <w:spacing w:before="0"/>
        <w:rPr>
          <w:rFonts w:cs="Arial"/>
          <w:lang w:val="sr-Cyrl-RS"/>
        </w:rPr>
      </w:pPr>
      <w:r w:rsidRPr="00897E5C">
        <w:rPr>
          <w:rFonts w:cs="Arial"/>
          <w:lang w:val="sr-Cyrl-RS"/>
        </w:rPr>
        <w:t>Након обављеног сервиса извођач треба да достави записник о обављеном сервису и функционалности сервисираног уређаја.</w:t>
      </w: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xml:space="preserve">) </w:t>
      </w:r>
      <w:r w:rsidR="005306B2" w:rsidRPr="005306B2">
        <w:rPr>
          <w:rFonts w:cs="Arial"/>
          <w:color w:val="000000" w:themeColor="text1"/>
        </w:rPr>
        <w:t xml:space="preserve">месеци од дана сачињавања, верификовања  и потписивања Записника о  квалитативном пријему услуга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lastRenderedPageBreak/>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104F74" w:rsidRDefault="00104F74"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FF39C2">
        <w:rPr>
          <w:rFonts w:cs="Arial"/>
        </w:rPr>
        <w:lastRenderedPageBreak/>
        <w:t>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427092" w:rsidRPr="00104F74" w:rsidRDefault="00A965F3" w:rsidP="00104F74">
      <w:pPr>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104F74" w:rsidRPr="00104F74">
        <w:t xml:space="preserve"> </w:t>
      </w:r>
      <w:r w:rsidR="00104F74">
        <w:rPr>
          <w:lang w:val="sr-Cyrl-RS"/>
        </w:rPr>
        <w:t>(</w:t>
      </w:r>
      <w:r w:rsidR="00104F74" w:rsidRPr="00104F74">
        <w:rPr>
          <w:rFonts w:cs="Arial"/>
          <w:lang w:val="sr-Cyrl-RS"/>
        </w:rPr>
        <w:t>у случају да је изабра</w:t>
      </w:r>
      <w:r w:rsidR="00427092">
        <w:rPr>
          <w:rFonts w:cs="Arial"/>
          <w:lang w:val="sr-Cyrl-RS"/>
        </w:rPr>
        <w:t>на заједничка</w:t>
      </w:r>
      <w:r w:rsidR="002424ED">
        <w:rPr>
          <w:rFonts w:cs="Arial"/>
          <w:lang w:val="sr-Cyrl-RS"/>
        </w:rPr>
        <w:t xml:space="preserve"> понуда</w:t>
      </w:r>
      <w:r w:rsidR="00104F74" w:rsidRPr="00104F74">
        <w:rPr>
          <w:rFonts w:cs="Arial"/>
          <w:lang w:val="sr-Cyrl-RS"/>
        </w:rPr>
        <w:t>)</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r w:rsidR="00203B2C">
        <w:rPr>
          <w:rFonts w:cs="Arial"/>
          <w:lang w:val="sr-Cyrl-RS"/>
        </w:rPr>
        <w:t xml:space="preserve"> у Тенту</w:t>
      </w:r>
      <w:r w:rsidRPr="00A965F3">
        <w:rPr>
          <w:rFonts w:cs="Arial"/>
          <w:lang w:val="sr-Cyrl-RS"/>
        </w:rPr>
        <w:t>;</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9E245C" w:rsidRPr="009E245C" w:rsidRDefault="009E245C" w:rsidP="008A5AA0">
      <w:pPr>
        <w:rPr>
          <w:lang w:val="sr-Cyrl-RS"/>
        </w:rPr>
      </w:pPr>
    </w:p>
    <w:p w:rsidR="002424ED" w:rsidRDefault="002424ED" w:rsidP="008A5AA0">
      <w:pPr>
        <w:rPr>
          <w:lang w:val="sr-Cyrl-RS"/>
        </w:rPr>
      </w:pPr>
      <w:r>
        <w:rPr>
          <w:noProof/>
          <w:lang w:val="sr-Latn-RS" w:eastAsia="sr-Latn-RS"/>
        </w:rPr>
        <w:lastRenderedPageBreak/>
        <w:drawing>
          <wp:inline distT="0" distB="0" distL="0" distR="0" wp14:anchorId="3AC33CC3" wp14:editId="6EFEE738">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2424ED" w:rsidRDefault="002424ED" w:rsidP="002424ED">
      <w:pPr>
        <w:rPr>
          <w:lang w:val="sr-Cyrl-RS"/>
        </w:rPr>
      </w:pPr>
    </w:p>
    <w:p w:rsidR="002424ED" w:rsidRPr="00AD4BF1" w:rsidRDefault="002424ED" w:rsidP="002424ED">
      <w:pPr>
        <w:spacing w:after="40"/>
        <w:rPr>
          <w:b/>
          <w:sz w:val="20"/>
          <w:lang w:val="sr-Latn-CS"/>
        </w:rPr>
      </w:pPr>
      <w:r w:rsidRPr="00AD4BF1">
        <w:rPr>
          <w:b/>
          <w:sz w:val="20"/>
          <w:lang w:val="sr-Cyrl-RS"/>
        </w:rPr>
        <w:t xml:space="preserve">Огранак </w:t>
      </w:r>
      <w:r w:rsidRPr="00AD4BF1">
        <w:rPr>
          <w:b/>
          <w:sz w:val="20"/>
          <w:lang w:val="sr-Latn-CS"/>
        </w:rPr>
        <w:t>ТЕНТ</w:t>
      </w:r>
    </w:p>
    <w:p w:rsidR="002424ED" w:rsidRPr="00AD4BF1" w:rsidRDefault="002424ED" w:rsidP="002424ED">
      <w:pPr>
        <w:spacing w:after="20"/>
        <w:rPr>
          <w:b/>
          <w:sz w:val="20"/>
          <w:lang w:val="sr-Cyrl-CS"/>
        </w:rPr>
      </w:pPr>
      <w:r w:rsidRPr="00AD4BF1">
        <w:rPr>
          <w:b/>
          <w:sz w:val="20"/>
          <w:lang w:val="sr-Cyrl-CS"/>
        </w:rPr>
        <w:t>Сектор за управљање ризицима</w:t>
      </w:r>
    </w:p>
    <w:p w:rsidR="002424ED" w:rsidRPr="00AD4BF1" w:rsidRDefault="002424ED" w:rsidP="002424ED">
      <w:pPr>
        <w:rPr>
          <w:b/>
          <w:sz w:val="20"/>
          <w:lang w:val="sr-Cyrl-RS"/>
        </w:rPr>
      </w:pPr>
      <w:r w:rsidRPr="00AD4BF1">
        <w:rPr>
          <w:b/>
          <w:sz w:val="20"/>
          <w:lang w:val="sr-Cyrl-RS"/>
        </w:rPr>
        <w:t>Датум ________________</w:t>
      </w:r>
    </w:p>
    <w:p w:rsidR="002424ED" w:rsidRPr="00AD4BF1" w:rsidRDefault="002424ED" w:rsidP="002424ED">
      <w:pPr>
        <w:jc w:val="center"/>
        <w:rPr>
          <w:b/>
          <w:sz w:val="32"/>
          <w:szCs w:val="32"/>
          <w:lang w:val="ru-RU"/>
        </w:rPr>
      </w:pPr>
      <w:r w:rsidRPr="00AD4BF1">
        <w:rPr>
          <w:b/>
          <w:sz w:val="32"/>
          <w:szCs w:val="32"/>
          <w:lang w:val="ru-RU"/>
        </w:rPr>
        <w:t>ПРАВИЛА</w:t>
      </w:r>
    </w:p>
    <w:p w:rsidR="002424ED" w:rsidRPr="00AD4BF1" w:rsidRDefault="002424ED" w:rsidP="002424ED">
      <w:pPr>
        <w:jc w:val="center"/>
        <w:rPr>
          <w:b/>
          <w:sz w:val="32"/>
          <w:szCs w:val="32"/>
          <w:lang w:val="ru-RU"/>
        </w:rPr>
      </w:pPr>
      <w:r w:rsidRPr="00AD4BF1">
        <w:rPr>
          <w:b/>
          <w:sz w:val="32"/>
          <w:szCs w:val="32"/>
          <w:lang w:val="ru-RU"/>
        </w:rPr>
        <w:t>БЕЗБЕДНОСТИ НА РАДУ У ТЕНТ</w:t>
      </w:r>
    </w:p>
    <w:p w:rsidR="002424ED" w:rsidRPr="00AD4BF1" w:rsidRDefault="002424ED" w:rsidP="002424ED">
      <w:pPr>
        <w:rPr>
          <w:lang w:val="sr-Latn-CS"/>
        </w:rPr>
      </w:pPr>
    </w:p>
    <w:p w:rsidR="002424ED" w:rsidRPr="00AD4BF1" w:rsidRDefault="002424ED" w:rsidP="002424ED">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2424ED" w:rsidRPr="00AD4BF1" w:rsidRDefault="002424ED" w:rsidP="002424ED">
      <w:pPr>
        <w:rPr>
          <w:lang w:val="sr-Cyrl-CS"/>
        </w:rPr>
      </w:pPr>
      <w:r w:rsidRPr="00AD4BF1">
        <w:rPr>
          <w:lang w:val="sr-Cyrl-CS"/>
        </w:rPr>
        <w:t>У зависности од врсте и обима радова/услуга примењују се одређене тачке ових правила.</w:t>
      </w:r>
    </w:p>
    <w:p w:rsidR="002424ED" w:rsidRPr="00AD4BF1" w:rsidRDefault="002424ED" w:rsidP="002424ED">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2424ED" w:rsidRPr="00AD4BF1" w:rsidRDefault="002424ED" w:rsidP="002424ED">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2424ED" w:rsidRPr="00AD4BF1" w:rsidRDefault="002424ED" w:rsidP="002424ED">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2424ED" w:rsidRPr="00AD4BF1" w:rsidRDefault="002424ED" w:rsidP="002424ED">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424ED" w:rsidRPr="00AD4BF1" w:rsidRDefault="002424ED" w:rsidP="002424ED">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2424ED" w:rsidRPr="00AD4BF1" w:rsidRDefault="002424ED" w:rsidP="002424ED">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2424ED" w:rsidRPr="00AD4BF1" w:rsidRDefault="002424ED" w:rsidP="002424ED">
      <w:pPr>
        <w:rPr>
          <w:lang w:val="sr-Cyrl-RS"/>
        </w:rPr>
      </w:pPr>
    </w:p>
    <w:p w:rsidR="002424ED" w:rsidRPr="00AD4BF1" w:rsidRDefault="002424ED" w:rsidP="002424ED">
      <w:pPr>
        <w:spacing w:after="40"/>
        <w:rPr>
          <w:b/>
          <w:u w:val="single"/>
          <w:lang w:val="sr-Cyrl-RS"/>
        </w:rPr>
      </w:pPr>
      <w:r w:rsidRPr="00AD4BF1">
        <w:rPr>
          <w:b/>
          <w:u w:val="single"/>
          <w:lang w:val="sr-Latn-CS"/>
        </w:rPr>
        <w:t xml:space="preserve">I  ОБАВЕЗЕ ИЗВОЂАЧА РАДОВА </w:t>
      </w:r>
    </w:p>
    <w:p w:rsidR="002424ED" w:rsidRPr="00AD4BF1" w:rsidRDefault="002424ED" w:rsidP="002424ED">
      <w:pPr>
        <w:rPr>
          <w:b/>
          <w:u w:val="single"/>
          <w:lang w:val="sr-Cyrl-RS"/>
        </w:rPr>
      </w:pPr>
    </w:p>
    <w:p w:rsidR="002424ED" w:rsidRPr="00AD4BF1" w:rsidRDefault="002424ED" w:rsidP="002424ED">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424ED" w:rsidRPr="00AD4BF1" w:rsidRDefault="002424ED" w:rsidP="002424ED">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AD4BF1">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424ED" w:rsidRPr="00AD4BF1" w:rsidRDefault="002424ED" w:rsidP="002424ED">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424ED" w:rsidRPr="00AD4BF1" w:rsidRDefault="002424ED" w:rsidP="002424ED">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424ED" w:rsidRPr="00AD4BF1" w:rsidRDefault="002424ED" w:rsidP="002424ED">
      <w:pPr>
        <w:numPr>
          <w:ilvl w:val="0"/>
          <w:numId w:val="37"/>
        </w:numPr>
        <w:spacing w:before="0" w:after="80" w:line="216" w:lineRule="auto"/>
        <w:rPr>
          <w:lang w:val="sr-Cyrl-CS"/>
        </w:rPr>
      </w:pPr>
      <w:r w:rsidRPr="00AD4BF1">
        <w:rPr>
          <w:lang w:val="ru-RU"/>
        </w:rPr>
        <w:t>Забрањено је избегавање примене и/или ометање спровођења мера БЗР</w:t>
      </w:r>
    </w:p>
    <w:p w:rsidR="002424ED" w:rsidRPr="00AD4BF1" w:rsidRDefault="002424ED" w:rsidP="002424ED">
      <w:pPr>
        <w:numPr>
          <w:ilvl w:val="0"/>
          <w:numId w:val="37"/>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2424ED" w:rsidRPr="00AD4BF1" w:rsidRDefault="002424ED" w:rsidP="002424ED">
      <w:pPr>
        <w:ind w:left="720"/>
        <w:rPr>
          <w:lang w:val="sr-Cyrl-RS"/>
        </w:rPr>
      </w:pPr>
    </w:p>
    <w:p w:rsidR="002424ED" w:rsidRPr="00AD4BF1" w:rsidRDefault="002424ED" w:rsidP="002424ED">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424ED" w:rsidRPr="00AD4BF1" w:rsidRDefault="002424ED" w:rsidP="002424ED">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2424ED" w:rsidRPr="00AD4BF1" w:rsidRDefault="002424ED" w:rsidP="002424ED">
      <w:pPr>
        <w:numPr>
          <w:ilvl w:val="0"/>
          <w:numId w:val="37"/>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2424ED" w:rsidRPr="00AD4BF1" w:rsidRDefault="002424ED" w:rsidP="002424ED">
      <w:pPr>
        <w:numPr>
          <w:ilvl w:val="0"/>
          <w:numId w:val="37"/>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w:t>
      </w:r>
      <w:r w:rsidRPr="00AD4BF1">
        <w:rPr>
          <w:lang w:val="ru-RU"/>
        </w:rPr>
        <w:lastRenderedPageBreak/>
        <w:t>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2424ED" w:rsidRPr="00AD4BF1" w:rsidRDefault="002424ED" w:rsidP="002424ED">
      <w:pPr>
        <w:numPr>
          <w:ilvl w:val="0"/>
          <w:numId w:val="37"/>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424ED" w:rsidRPr="00AD4BF1" w:rsidRDefault="002424ED" w:rsidP="002424ED">
      <w:pPr>
        <w:numPr>
          <w:ilvl w:val="0"/>
          <w:numId w:val="37"/>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2424ED" w:rsidRPr="00AD4BF1" w:rsidRDefault="002424ED" w:rsidP="002424ED">
      <w:pPr>
        <w:numPr>
          <w:ilvl w:val="0"/>
          <w:numId w:val="37"/>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424ED" w:rsidRPr="00AD4BF1" w:rsidRDefault="002424ED" w:rsidP="002424ED">
      <w:pPr>
        <w:numPr>
          <w:ilvl w:val="0"/>
          <w:numId w:val="37"/>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424ED" w:rsidRPr="00AD4BF1" w:rsidRDefault="002424ED" w:rsidP="002424ED">
      <w:pPr>
        <w:numPr>
          <w:ilvl w:val="0"/>
          <w:numId w:val="37"/>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424ED" w:rsidRPr="00AD4BF1" w:rsidRDefault="002424ED" w:rsidP="002424ED">
      <w:pPr>
        <w:numPr>
          <w:ilvl w:val="0"/>
          <w:numId w:val="37"/>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2424ED" w:rsidRPr="00AD4BF1" w:rsidRDefault="002424ED" w:rsidP="002424ED">
      <w:pPr>
        <w:numPr>
          <w:ilvl w:val="0"/>
          <w:numId w:val="37"/>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424ED" w:rsidRPr="00AD4BF1" w:rsidRDefault="002424ED" w:rsidP="002424ED">
      <w:pPr>
        <w:numPr>
          <w:ilvl w:val="0"/>
          <w:numId w:val="37"/>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2424ED" w:rsidRPr="00AD4BF1" w:rsidRDefault="002424ED" w:rsidP="002424ED">
      <w:pPr>
        <w:numPr>
          <w:ilvl w:val="0"/>
          <w:numId w:val="37"/>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2424ED" w:rsidRPr="00AD4BF1" w:rsidRDefault="002424ED" w:rsidP="002424ED">
      <w:pPr>
        <w:numPr>
          <w:ilvl w:val="0"/>
          <w:numId w:val="37"/>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2424ED" w:rsidRPr="00AD4BF1" w:rsidRDefault="002424ED" w:rsidP="002424ED">
      <w:pPr>
        <w:numPr>
          <w:ilvl w:val="0"/>
          <w:numId w:val="37"/>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2424ED" w:rsidRPr="00AD4BF1" w:rsidRDefault="002424ED" w:rsidP="002424ED">
      <w:pPr>
        <w:numPr>
          <w:ilvl w:val="0"/>
          <w:numId w:val="37"/>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2424ED" w:rsidRPr="00AD4BF1" w:rsidRDefault="002424ED" w:rsidP="002424ED">
      <w:pPr>
        <w:numPr>
          <w:ilvl w:val="0"/>
          <w:numId w:val="37"/>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424ED" w:rsidRPr="00AD4BF1" w:rsidRDefault="002424ED" w:rsidP="002424ED">
      <w:pPr>
        <w:numPr>
          <w:ilvl w:val="0"/>
          <w:numId w:val="37"/>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2424ED" w:rsidRPr="00AD4BF1" w:rsidRDefault="002424ED" w:rsidP="002424ED">
      <w:pPr>
        <w:numPr>
          <w:ilvl w:val="0"/>
          <w:numId w:val="37"/>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424ED" w:rsidRPr="00AD4BF1" w:rsidRDefault="002424ED" w:rsidP="002424ED">
      <w:pPr>
        <w:numPr>
          <w:ilvl w:val="0"/>
          <w:numId w:val="37"/>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2424ED" w:rsidRPr="00AD4BF1" w:rsidRDefault="002424ED" w:rsidP="002424ED">
      <w:pPr>
        <w:numPr>
          <w:ilvl w:val="0"/>
          <w:numId w:val="37"/>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2424ED" w:rsidRPr="00AD4BF1" w:rsidRDefault="002424ED" w:rsidP="002424ED">
      <w:pPr>
        <w:numPr>
          <w:ilvl w:val="0"/>
          <w:numId w:val="37"/>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424ED" w:rsidRPr="00AD4BF1" w:rsidRDefault="002424ED" w:rsidP="002424ED">
      <w:pPr>
        <w:numPr>
          <w:ilvl w:val="0"/>
          <w:numId w:val="37"/>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2424ED" w:rsidRPr="00AD4BF1" w:rsidRDefault="002424ED" w:rsidP="002424ED">
      <w:pPr>
        <w:numPr>
          <w:ilvl w:val="0"/>
          <w:numId w:val="37"/>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424ED" w:rsidRPr="00AD4BF1" w:rsidRDefault="002424ED" w:rsidP="002424ED">
      <w:pPr>
        <w:numPr>
          <w:ilvl w:val="0"/>
          <w:numId w:val="37"/>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424ED" w:rsidRPr="00AD4BF1" w:rsidRDefault="002424ED" w:rsidP="002424ED">
      <w:pPr>
        <w:numPr>
          <w:ilvl w:val="0"/>
          <w:numId w:val="37"/>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2424ED" w:rsidRPr="00AD4BF1" w:rsidRDefault="002424ED" w:rsidP="002424ED">
      <w:pPr>
        <w:numPr>
          <w:ilvl w:val="0"/>
          <w:numId w:val="37"/>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2424ED" w:rsidRPr="00AD4BF1" w:rsidRDefault="002424ED" w:rsidP="002424ED">
      <w:pPr>
        <w:numPr>
          <w:ilvl w:val="0"/>
          <w:numId w:val="37"/>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2424ED" w:rsidRPr="00AD4BF1" w:rsidRDefault="002424ED" w:rsidP="002424ED">
      <w:pPr>
        <w:numPr>
          <w:ilvl w:val="0"/>
          <w:numId w:val="37"/>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2424ED" w:rsidRPr="00AD4BF1" w:rsidRDefault="002424ED" w:rsidP="002424ED">
      <w:pPr>
        <w:numPr>
          <w:ilvl w:val="0"/>
          <w:numId w:val="37"/>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424ED" w:rsidRPr="00AD4BF1" w:rsidRDefault="002424ED" w:rsidP="002424ED">
      <w:pPr>
        <w:numPr>
          <w:ilvl w:val="0"/>
          <w:numId w:val="37"/>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2424ED" w:rsidRPr="00AD4BF1" w:rsidRDefault="002424ED" w:rsidP="002424ED">
      <w:pPr>
        <w:numPr>
          <w:ilvl w:val="0"/>
          <w:numId w:val="37"/>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2424ED" w:rsidRPr="00AD4BF1" w:rsidRDefault="002424ED" w:rsidP="002424ED">
      <w:pPr>
        <w:numPr>
          <w:ilvl w:val="0"/>
          <w:numId w:val="37"/>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424ED" w:rsidRPr="00AD4BF1" w:rsidRDefault="002424ED" w:rsidP="002424ED">
      <w:pPr>
        <w:ind w:left="360"/>
        <w:rPr>
          <w:lang w:val="ru-RU"/>
        </w:rPr>
      </w:pPr>
    </w:p>
    <w:p w:rsidR="002424ED" w:rsidRPr="00AD4BF1" w:rsidRDefault="002424ED" w:rsidP="002424ED">
      <w:pPr>
        <w:jc w:val="left"/>
        <w:rPr>
          <w:b/>
          <w:u w:val="single"/>
          <w:lang w:val="sr-Cyrl-CS"/>
        </w:rPr>
      </w:pPr>
      <w:r w:rsidRPr="00AD4BF1">
        <w:rPr>
          <w:b/>
          <w:u w:val="single"/>
          <w:lang w:val="sr-Cyrl-CS"/>
        </w:rPr>
        <w:t>II ОБАВЕЗЕ ИЗВОЂАЧА РАДОВА ЧИЈИ СУ ЗАПОСЛЕНИ АНГАЖОВАНИ</w:t>
      </w:r>
    </w:p>
    <w:p w:rsidR="002424ED" w:rsidRPr="00AD4BF1" w:rsidRDefault="002424ED" w:rsidP="002424ED">
      <w:pPr>
        <w:jc w:val="left"/>
        <w:rPr>
          <w:b/>
          <w:u w:val="single"/>
          <w:lang w:val="sr-Cyrl-CS"/>
        </w:rPr>
      </w:pPr>
      <w:r w:rsidRPr="00AD4BF1">
        <w:rPr>
          <w:b/>
          <w:u w:val="single"/>
          <w:lang w:val="sr-Cyrl-CS"/>
        </w:rPr>
        <w:t>ПО „НОРМА ЧАС“</w:t>
      </w:r>
    </w:p>
    <w:p w:rsidR="002424ED" w:rsidRPr="00AD4BF1" w:rsidRDefault="002424ED" w:rsidP="002424ED">
      <w:pPr>
        <w:jc w:val="left"/>
        <w:rPr>
          <w:b/>
          <w:u w:val="single"/>
          <w:lang w:val="sr-Cyrl-CS"/>
        </w:rPr>
      </w:pPr>
    </w:p>
    <w:p w:rsidR="002424ED" w:rsidRPr="00AD4BF1" w:rsidRDefault="002424ED" w:rsidP="002424ED">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2424ED" w:rsidRPr="00AD4BF1" w:rsidRDefault="002424ED" w:rsidP="002424ED">
      <w:pPr>
        <w:autoSpaceDE w:val="0"/>
        <w:autoSpaceDN w:val="0"/>
        <w:adjustRightInd w:val="0"/>
        <w:jc w:val="left"/>
        <w:rPr>
          <w:sz w:val="24"/>
          <w:szCs w:val="24"/>
        </w:rPr>
      </w:pP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424ED" w:rsidRPr="00AD4BF1" w:rsidRDefault="002424ED" w:rsidP="002424ED">
      <w:pPr>
        <w:numPr>
          <w:ilvl w:val="0"/>
          <w:numId w:val="38"/>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424ED" w:rsidRPr="00AD4BF1" w:rsidRDefault="002424ED" w:rsidP="002424ED">
      <w:pPr>
        <w:numPr>
          <w:ilvl w:val="0"/>
          <w:numId w:val="38"/>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424ED" w:rsidRPr="00AD4BF1" w:rsidRDefault="002424ED" w:rsidP="002424ED">
      <w:pPr>
        <w:numPr>
          <w:ilvl w:val="0"/>
          <w:numId w:val="38"/>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424ED" w:rsidRPr="00AD4BF1" w:rsidRDefault="002424ED" w:rsidP="002424ED">
      <w:pPr>
        <w:numPr>
          <w:ilvl w:val="0"/>
          <w:numId w:val="38"/>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424ED" w:rsidRPr="00AD4BF1" w:rsidRDefault="002424ED" w:rsidP="002424ED">
      <w:pPr>
        <w:numPr>
          <w:ilvl w:val="0"/>
          <w:numId w:val="38"/>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424ED" w:rsidRPr="00AD4BF1" w:rsidRDefault="002424ED" w:rsidP="002424ED">
      <w:pPr>
        <w:numPr>
          <w:ilvl w:val="0"/>
          <w:numId w:val="38"/>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424ED" w:rsidRPr="00AD4BF1" w:rsidRDefault="002424ED" w:rsidP="002424ED">
      <w:pPr>
        <w:numPr>
          <w:ilvl w:val="0"/>
          <w:numId w:val="38"/>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424ED" w:rsidRPr="00AD4BF1" w:rsidRDefault="002424ED" w:rsidP="002424ED">
      <w:pPr>
        <w:numPr>
          <w:ilvl w:val="0"/>
          <w:numId w:val="38"/>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424ED" w:rsidRPr="00AD4BF1" w:rsidRDefault="002424ED" w:rsidP="002424ED">
      <w:pPr>
        <w:numPr>
          <w:ilvl w:val="0"/>
          <w:numId w:val="38"/>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2424ED" w:rsidRPr="00AD4BF1" w:rsidRDefault="002424ED" w:rsidP="002424ED">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2424ED" w:rsidRPr="00AD4BF1" w:rsidRDefault="002424ED" w:rsidP="002424ED">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424ED" w:rsidRPr="00AD4BF1" w:rsidRDefault="002424ED" w:rsidP="002424ED">
      <w:pPr>
        <w:spacing w:before="360" w:after="360"/>
        <w:rPr>
          <w:b/>
          <w:u w:val="single"/>
          <w:lang w:val="sr-Cyrl-RS"/>
        </w:rPr>
      </w:pPr>
      <w:r w:rsidRPr="00AD4BF1">
        <w:rPr>
          <w:b/>
          <w:u w:val="single"/>
          <w:lang w:val="sr-Cyrl-RS"/>
        </w:rPr>
        <w:t>IV НЕПОШТОВАЊЕ ПРАВИЛА</w:t>
      </w:r>
    </w:p>
    <w:p w:rsidR="002424ED" w:rsidRPr="00AD4BF1" w:rsidRDefault="002424ED" w:rsidP="002424ED">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2424ED" w:rsidRPr="00AD4BF1" w:rsidRDefault="002424ED" w:rsidP="002424ED">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424ED" w:rsidRPr="00AD4BF1" w:rsidRDefault="002424ED" w:rsidP="002424ED">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424ED" w:rsidRPr="00AD4BF1" w:rsidRDefault="002424ED" w:rsidP="002424ED">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424ED" w:rsidRPr="00AD4BF1" w:rsidRDefault="002424ED" w:rsidP="002424ED">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424ED" w:rsidRPr="00AD4BF1" w:rsidRDefault="002424ED" w:rsidP="002424ED">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424ED" w:rsidRPr="00AD4BF1" w:rsidRDefault="002424ED" w:rsidP="002424ED">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424ED" w:rsidRPr="00AD4BF1" w:rsidRDefault="002424ED" w:rsidP="002424ED">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424ED" w:rsidRPr="00AD4BF1" w:rsidRDefault="002424ED" w:rsidP="002424ED">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424ED" w:rsidRPr="00AD4BF1" w:rsidRDefault="002424ED" w:rsidP="002424ED">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424ED" w:rsidRPr="00AD4BF1" w:rsidRDefault="002424ED" w:rsidP="002424ED">
      <w:pPr>
        <w:spacing w:before="280" w:after="160"/>
        <w:rPr>
          <w:b/>
          <w:u w:val="single"/>
          <w:lang w:val="sr-Cyrl-RS"/>
        </w:rPr>
      </w:pPr>
      <w:r w:rsidRPr="00AD4BF1">
        <w:rPr>
          <w:b/>
          <w:u w:val="single"/>
          <w:lang w:val="sr-Latn-CS"/>
        </w:rPr>
        <w:lastRenderedPageBreak/>
        <w:t>V  САСТАНЦИ У ВЕЗИ БЕЗБЕДНОСТИ И ЗДРАВЉА НА РАДУ</w:t>
      </w:r>
    </w:p>
    <w:p w:rsidR="002424ED" w:rsidRPr="00AD4BF1" w:rsidRDefault="002424ED" w:rsidP="002424ED">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лице за безбедност и здравље у ТЕНТ,</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надзорни орган,</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2424ED" w:rsidRPr="00AD4BF1" w:rsidRDefault="002424ED" w:rsidP="002424ED">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2424ED" w:rsidRPr="00AD4BF1" w:rsidRDefault="002424ED" w:rsidP="002424ED">
      <w:pPr>
        <w:numPr>
          <w:ilvl w:val="1"/>
          <w:numId w:val="39"/>
        </w:numPr>
        <w:tabs>
          <w:tab w:val="num" w:pos="1134"/>
        </w:tabs>
        <w:spacing w:before="0" w:after="80" w:line="216" w:lineRule="auto"/>
        <w:ind w:left="1134"/>
        <w:rPr>
          <w:lang w:val="sr-Latn-CS"/>
        </w:rPr>
      </w:pPr>
      <w:r w:rsidRPr="00AD4BF1">
        <w:rPr>
          <w:lang w:val="ru-RU"/>
        </w:rPr>
        <w:t>План заједничких мера</w:t>
      </w:r>
    </w:p>
    <w:p w:rsidR="002424ED" w:rsidRPr="00AD4BF1" w:rsidRDefault="002424ED" w:rsidP="002424ED">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2424ED" w:rsidRPr="00AD4BF1" w:rsidRDefault="002424ED" w:rsidP="002424ED">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2424ED" w:rsidRPr="00AD4BF1" w:rsidRDefault="002424ED" w:rsidP="002424ED">
      <w:pPr>
        <w:numPr>
          <w:ilvl w:val="1"/>
          <w:numId w:val="39"/>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2424ED" w:rsidRDefault="002424ED" w:rsidP="002424ED">
      <w:pPr>
        <w:tabs>
          <w:tab w:val="left" w:pos="0"/>
        </w:tabs>
        <w:spacing w:before="80"/>
        <w:jc w:val="right"/>
        <w:rPr>
          <w:lang w:val="sr-Cyrl-CS"/>
        </w:rPr>
      </w:pPr>
    </w:p>
    <w:p w:rsidR="008A5AA0" w:rsidRPr="002424ED" w:rsidRDefault="008A5AA0" w:rsidP="002424ED">
      <w:pPr>
        <w:rPr>
          <w:lang w:val="sr-Cyrl-RS"/>
        </w:rPr>
      </w:pPr>
    </w:p>
    <w:sectPr w:rsidR="008A5AA0" w:rsidRPr="002424ED"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4E7" w:rsidRDefault="005C14E7">
      <w:r>
        <w:separator/>
      </w:r>
    </w:p>
    <w:p w:rsidR="005C14E7" w:rsidRDefault="005C14E7"/>
  </w:endnote>
  <w:endnote w:type="continuationSeparator" w:id="0">
    <w:p w:rsidR="005C14E7" w:rsidRDefault="005C14E7">
      <w:r>
        <w:continuationSeparator/>
      </w:r>
    </w:p>
    <w:p w:rsidR="005C14E7" w:rsidRDefault="005C1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58" w:rsidRDefault="0043725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7258" w:rsidRDefault="00437258" w:rsidP="00841BE7">
    <w:pPr>
      <w:pStyle w:val="Footer"/>
      <w:ind w:right="360"/>
    </w:pPr>
  </w:p>
  <w:p w:rsidR="00437258" w:rsidRDefault="0043725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58" w:rsidRPr="00EC5BB4" w:rsidRDefault="004372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36B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36B9">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58" w:rsidRPr="00EC5BB4" w:rsidRDefault="004372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36B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36B9">
      <w:rPr>
        <w:rStyle w:val="PageNumber"/>
        <w:rFonts w:cs="Arial"/>
        <w:b/>
        <w:noProof/>
        <w:szCs w:val="24"/>
      </w:rPr>
      <w:t>49</w:t>
    </w:r>
    <w:r w:rsidRPr="00EC5BB4">
      <w:rPr>
        <w:rStyle w:val="PageNumber"/>
        <w:rFonts w:cs="Arial"/>
        <w:b/>
        <w:szCs w:val="24"/>
      </w:rPr>
      <w:fldChar w:fldCharType="end"/>
    </w:r>
  </w:p>
  <w:p w:rsidR="00437258" w:rsidRDefault="00437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4E7" w:rsidRDefault="005C14E7">
      <w:r>
        <w:separator/>
      </w:r>
    </w:p>
    <w:p w:rsidR="005C14E7" w:rsidRDefault="005C14E7"/>
  </w:footnote>
  <w:footnote w:type="continuationSeparator" w:id="0">
    <w:p w:rsidR="005C14E7" w:rsidRDefault="005C14E7">
      <w:r>
        <w:continuationSeparator/>
      </w:r>
    </w:p>
    <w:p w:rsidR="005C14E7" w:rsidRDefault="005C14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58" w:rsidRDefault="00437258" w:rsidP="004276AD">
    <w:pPr>
      <w:pStyle w:val="Header"/>
      <w:rPr>
        <w:sz w:val="20"/>
      </w:rPr>
    </w:pPr>
  </w:p>
  <w:p w:rsidR="00437258" w:rsidRPr="004276AD" w:rsidRDefault="00437258" w:rsidP="00542004">
    <w:pPr>
      <w:pStyle w:val="Header"/>
      <w:jc w:val="right"/>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C31F57">
      <w:rPr>
        <w:szCs w:val="24"/>
      </w:rPr>
      <w:t>3000/0630/2019(372/2019)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58" w:rsidRDefault="00437258" w:rsidP="004276AD">
    <w:pPr>
      <w:pStyle w:val="Header"/>
    </w:pPr>
  </w:p>
  <w:p w:rsidR="00437258" w:rsidRPr="00BE078B" w:rsidRDefault="00437258"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C31F57">
      <w:rPr>
        <w:szCs w:val="24"/>
      </w:rPr>
      <w:t>3000/0630/2019(372/2019)</w:t>
    </w:r>
  </w:p>
  <w:p w:rsidR="00437258" w:rsidRPr="00210557" w:rsidRDefault="0043725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BB9410D"/>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5">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704"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2A66E9"/>
    <w:multiLevelType w:val="multilevel"/>
    <w:tmpl w:val="670A86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3826B20"/>
    <w:multiLevelType w:val="hybridMultilevel"/>
    <w:tmpl w:val="61DC9F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1214BE"/>
    <w:multiLevelType w:val="hybridMultilevel"/>
    <w:tmpl w:val="1194B226"/>
    <w:lvl w:ilvl="0" w:tplc="CB8439F6">
      <w:start w:val="1"/>
      <w:numFmt w:val="decimal"/>
      <w:lvlText w:val="%1."/>
      <w:lvlJc w:val="left"/>
      <w:pPr>
        <w:ind w:left="927" w:hanging="360"/>
      </w:pPr>
      <w:rPr>
        <w:rFonts w:hint="default"/>
        <w:sz w:val="24"/>
      </w:rPr>
    </w:lvl>
    <w:lvl w:ilvl="1" w:tplc="D1C611E4">
      <w:start w:val="6"/>
      <w:numFmt w:val="bullet"/>
      <w:lvlText w:val="-"/>
      <w:lvlJc w:val="left"/>
      <w:pPr>
        <w:ind w:left="1800" w:hanging="360"/>
      </w:pPr>
      <w:rPr>
        <w:rFonts w:ascii="Times New Roman" w:eastAsia="Times New Roman" w:hAnsi="Times New Roman" w:cs="Times New Roman"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1">
    <w:nsid w:val="7109373E"/>
    <w:multiLevelType w:val="multilevel"/>
    <w:tmpl w:val="FDEAB4F0"/>
    <w:lvl w:ilvl="0">
      <w:start w:val="6"/>
      <w:numFmt w:val="decimal"/>
      <w:lvlText w:val="%1"/>
      <w:lvlJc w:val="left"/>
      <w:pPr>
        <w:ind w:left="420" w:hanging="420"/>
      </w:pPr>
      <w:rPr>
        <w:rFonts w:hint="default"/>
      </w:rPr>
    </w:lvl>
    <w:lvl w:ilvl="1">
      <w:start w:val="16"/>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6E74F4E"/>
    <w:multiLevelType w:val="hybridMultilevel"/>
    <w:tmpl w:val="9E7ECE36"/>
    <w:lvl w:ilvl="0" w:tplc="D1C611E4">
      <w:start w:val="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3"/>
  </w:num>
  <w:num w:numId="3">
    <w:abstractNumId w:val="87"/>
  </w:num>
  <w:num w:numId="4">
    <w:abstractNumId w:val="54"/>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2"/>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74"/>
  </w:num>
  <w:num w:numId="11">
    <w:abstractNumId w:val="67"/>
  </w:num>
  <w:num w:numId="12">
    <w:abstractNumId w:val="58"/>
  </w:num>
  <w:num w:numId="13">
    <w:abstractNumId w:val="55"/>
  </w:num>
  <w:num w:numId="14">
    <w:abstractNumId w:val="102"/>
  </w:num>
  <w:num w:numId="15">
    <w:abstractNumId w:val="69"/>
  </w:num>
  <w:num w:numId="16">
    <w:abstractNumId w:val="62"/>
  </w:num>
  <w:num w:numId="17">
    <w:abstractNumId w:val="88"/>
  </w:num>
  <w:num w:numId="18">
    <w:abstractNumId w:val="81"/>
  </w:num>
  <w:num w:numId="19">
    <w:abstractNumId w:val="92"/>
  </w:num>
  <w:num w:numId="20">
    <w:abstractNumId w:val="66"/>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4"/>
  </w:num>
  <w:num w:numId="28">
    <w:abstractNumId w:val="65"/>
  </w:num>
  <w:num w:numId="29">
    <w:abstractNumId w:val="101"/>
  </w:num>
  <w:num w:numId="30">
    <w:abstractNumId w:val="68"/>
  </w:num>
  <w:num w:numId="31">
    <w:abstractNumId w:val="75"/>
  </w:num>
  <w:num w:numId="32">
    <w:abstractNumId w:val="70"/>
  </w:num>
  <w:num w:numId="33">
    <w:abstractNumId w:val="97"/>
  </w:num>
  <w:num w:numId="34">
    <w:abstractNumId w:val="90"/>
  </w:num>
  <w:num w:numId="35">
    <w:abstractNumId w:val="49"/>
  </w:num>
  <w:num w:numId="36">
    <w:abstractNumId w:val="76"/>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78"/>
  </w:num>
  <w:num w:numId="42">
    <w:abstractNumId w:val="82"/>
  </w:num>
  <w:num w:numId="43">
    <w:abstractNumId w:val="91"/>
  </w:num>
  <w:num w:numId="44">
    <w:abstractNumId w:val="6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60"/>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6CC8"/>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3BE"/>
    <w:rsid w:val="000648A2"/>
    <w:rsid w:val="00065071"/>
    <w:rsid w:val="0006514D"/>
    <w:rsid w:val="00065328"/>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54D"/>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5B"/>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B80"/>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6D"/>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81"/>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1E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7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CB0"/>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55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A48"/>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38"/>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9E"/>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6F9"/>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2AD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5C8D"/>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19"/>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3B2C"/>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4ED"/>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FA5"/>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87BD6"/>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426"/>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4D74"/>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4F3"/>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C9"/>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CC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39C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B01"/>
    <w:rsid w:val="00330E59"/>
    <w:rsid w:val="00330F9C"/>
    <w:rsid w:val="003310E4"/>
    <w:rsid w:val="0033131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743"/>
    <w:rsid w:val="00340872"/>
    <w:rsid w:val="00340D97"/>
    <w:rsid w:val="0034123C"/>
    <w:rsid w:val="003412CC"/>
    <w:rsid w:val="00341536"/>
    <w:rsid w:val="0034193A"/>
    <w:rsid w:val="00341B1C"/>
    <w:rsid w:val="00341B30"/>
    <w:rsid w:val="00341CD1"/>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6710"/>
    <w:rsid w:val="003473A0"/>
    <w:rsid w:val="003477C1"/>
    <w:rsid w:val="00347BBC"/>
    <w:rsid w:val="00347D2C"/>
    <w:rsid w:val="00350262"/>
    <w:rsid w:val="00350395"/>
    <w:rsid w:val="003503BE"/>
    <w:rsid w:val="003508B5"/>
    <w:rsid w:val="00350BB3"/>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32"/>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2D81"/>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724"/>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4B5B"/>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1FC5"/>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9A"/>
    <w:rsid w:val="003C7CCE"/>
    <w:rsid w:val="003C7D8F"/>
    <w:rsid w:val="003D004D"/>
    <w:rsid w:val="003D00A4"/>
    <w:rsid w:val="003D0A98"/>
    <w:rsid w:val="003D0AE4"/>
    <w:rsid w:val="003D0C59"/>
    <w:rsid w:val="003D0D36"/>
    <w:rsid w:val="003D0DE8"/>
    <w:rsid w:val="003D0F3F"/>
    <w:rsid w:val="003D1178"/>
    <w:rsid w:val="003D13FC"/>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04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092"/>
    <w:rsid w:val="0042720A"/>
    <w:rsid w:val="004276AD"/>
    <w:rsid w:val="00427883"/>
    <w:rsid w:val="00427A8A"/>
    <w:rsid w:val="00427AA1"/>
    <w:rsid w:val="00427CE2"/>
    <w:rsid w:val="00427E21"/>
    <w:rsid w:val="00427EB4"/>
    <w:rsid w:val="0043024A"/>
    <w:rsid w:val="00430427"/>
    <w:rsid w:val="004312D3"/>
    <w:rsid w:val="004313EF"/>
    <w:rsid w:val="004317EF"/>
    <w:rsid w:val="00431B8E"/>
    <w:rsid w:val="0043237C"/>
    <w:rsid w:val="00432424"/>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258"/>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02"/>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023"/>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0D9"/>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B48"/>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87FF8"/>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6C2"/>
    <w:rsid w:val="004A375E"/>
    <w:rsid w:val="004A3EB1"/>
    <w:rsid w:val="004A41DC"/>
    <w:rsid w:val="004A491C"/>
    <w:rsid w:val="004A499B"/>
    <w:rsid w:val="004A4FE8"/>
    <w:rsid w:val="004A5249"/>
    <w:rsid w:val="004A53A1"/>
    <w:rsid w:val="004A547C"/>
    <w:rsid w:val="004A564F"/>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DE3"/>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8FD"/>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27"/>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217"/>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B0"/>
    <w:rsid w:val="0052460F"/>
    <w:rsid w:val="005247F2"/>
    <w:rsid w:val="00525053"/>
    <w:rsid w:val="00525055"/>
    <w:rsid w:val="0052562A"/>
    <w:rsid w:val="005256F8"/>
    <w:rsid w:val="00525BA5"/>
    <w:rsid w:val="00525C03"/>
    <w:rsid w:val="00525DFF"/>
    <w:rsid w:val="0052656C"/>
    <w:rsid w:val="005265BC"/>
    <w:rsid w:val="005266D0"/>
    <w:rsid w:val="00526985"/>
    <w:rsid w:val="00526DAD"/>
    <w:rsid w:val="0052736F"/>
    <w:rsid w:val="0052795A"/>
    <w:rsid w:val="00527AD1"/>
    <w:rsid w:val="00527D2B"/>
    <w:rsid w:val="005302BC"/>
    <w:rsid w:val="005306B2"/>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004"/>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4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5ABF"/>
    <w:rsid w:val="005A6144"/>
    <w:rsid w:val="005A65AD"/>
    <w:rsid w:val="005A699B"/>
    <w:rsid w:val="005A699E"/>
    <w:rsid w:val="005A6E71"/>
    <w:rsid w:val="005A7129"/>
    <w:rsid w:val="005A7A5E"/>
    <w:rsid w:val="005B08A3"/>
    <w:rsid w:val="005B09C4"/>
    <w:rsid w:val="005B0B4C"/>
    <w:rsid w:val="005B108A"/>
    <w:rsid w:val="005B1305"/>
    <w:rsid w:val="005B14C3"/>
    <w:rsid w:val="005B14F4"/>
    <w:rsid w:val="005B1CE6"/>
    <w:rsid w:val="005B24DF"/>
    <w:rsid w:val="005B28F5"/>
    <w:rsid w:val="005B2A19"/>
    <w:rsid w:val="005B4B5C"/>
    <w:rsid w:val="005B4BF7"/>
    <w:rsid w:val="005B4DCE"/>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4E7"/>
    <w:rsid w:val="005C16BF"/>
    <w:rsid w:val="005C1995"/>
    <w:rsid w:val="005C2322"/>
    <w:rsid w:val="005C2435"/>
    <w:rsid w:val="005C2A56"/>
    <w:rsid w:val="005C2EF7"/>
    <w:rsid w:val="005C301A"/>
    <w:rsid w:val="005C31BC"/>
    <w:rsid w:val="005C32A0"/>
    <w:rsid w:val="005C33B2"/>
    <w:rsid w:val="005C373A"/>
    <w:rsid w:val="005C396D"/>
    <w:rsid w:val="005C4B44"/>
    <w:rsid w:val="005C4C36"/>
    <w:rsid w:val="005C4F53"/>
    <w:rsid w:val="005C5088"/>
    <w:rsid w:val="005C5298"/>
    <w:rsid w:val="005C548F"/>
    <w:rsid w:val="005C5735"/>
    <w:rsid w:val="005C5A99"/>
    <w:rsid w:val="005C5B93"/>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3F06"/>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CC9"/>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C1"/>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63A"/>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554"/>
    <w:rsid w:val="00630CB1"/>
    <w:rsid w:val="00631036"/>
    <w:rsid w:val="00631454"/>
    <w:rsid w:val="006318B6"/>
    <w:rsid w:val="00631D8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5BF"/>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483"/>
    <w:rsid w:val="0064553E"/>
    <w:rsid w:val="0064572D"/>
    <w:rsid w:val="00645A46"/>
    <w:rsid w:val="00645F72"/>
    <w:rsid w:val="006460AA"/>
    <w:rsid w:val="006469F3"/>
    <w:rsid w:val="00646EF8"/>
    <w:rsid w:val="00646F30"/>
    <w:rsid w:val="00647193"/>
    <w:rsid w:val="00647A26"/>
    <w:rsid w:val="00647CD9"/>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7"/>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E3"/>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12"/>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BE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1C73"/>
    <w:rsid w:val="0071231D"/>
    <w:rsid w:val="00712A1E"/>
    <w:rsid w:val="00712D22"/>
    <w:rsid w:val="00713006"/>
    <w:rsid w:val="00713067"/>
    <w:rsid w:val="0071311C"/>
    <w:rsid w:val="00713279"/>
    <w:rsid w:val="00713A8C"/>
    <w:rsid w:val="00713B67"/>
    <w:rsid w:val="00713C4F"/>
    <w:rsid w:val="00713E3E"/>
    <w:rsid w:val="007142A8"/>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2F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7C"/>
    <w:rsid w:val="007C114C"/>
    <w:rsid w:val="007C1277"/>
    <w:rsid w:val="007C18A0"/>
    <w:rsid w:val="007C1D89"/>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0C"/>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409"/>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04"/>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D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2F"/>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728"/>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97E5C"/>
    <w:rsid w:val="008A0536"/>
    <w:rsid w:val="008A1111"/>
    <w:rsid w:val="008A1998"/>
    <w:rsid w:val="008A19D6"/>
    <w:rsid w:val="008A1EF4"/>
    <w:rsid w:val="008A22E4"/>
    <w:rsid w:val="008A2325"/>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976"/>
    <w:rsid w:val="008B4B02"/>
    <w:rsid w:val="008B4F7E"/>
    <w:rsid w:val="008B4FF4"/>
    <w:rsid w:val="008B51D9"/>
    <w:rsid w:val="008B5E97"/>
    <w:rsid w:val="008B5FBE"/>
    <w:rsid w:val="008B60BA"/>
    <w:rsid w:val="008B6273"/>
    <w:rsid w:val="008B6367"/>
    <w:rsid w:val="008B65D7"/>
    <w:rsid w:val="008B6606"/>
    <w:rsid w:val="008B6D72"/>
    <w:rsid w:val="008B6E74"/>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56E"/>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05"/>
    <w:rsid w:val="008D209C"/>
    <w:rsid w:val="008D24ED"/>
    <w:rsid w:val="008D2B23"/>
    <w:rsid w:val="008D2C40"/>
    <w:rsid w:val="008D33B1"/>
    <w:rsid w:val="008D39B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437"/>
    <w:rsid w:val="008F28CA"/>
    <w:rsid w:val="008F2F52"/>
    <w:rsid w:val="008F410E"/>
    <w:rsid w:val="008F4198"/>
    <w:rsid w:val="008F4430"/>
    <w:rsid w:val="008F4598"/>
    <w:rsid w:val="008F4CC3"/>
    <w:rsid w:val="008F555D"/>
    <w:rsid w:val="008F5C6E"/>
    <w:rsid w:val="008F6097"/>
    <w:rsid w:val="008F6221"/>
    <w:rsid w:val="008F6669"/>
    <w:rsid w:val="008F67E1"/>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90A"/>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92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15"/>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F81"/>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27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AF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6EB"/>
    <w:rsid w:val="009F693A"/>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DE3"/>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3A9"/>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99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B94"/>
    <w:rsid w:val="00A53323"/>
    <w:rsid w:val="00A53563"/>
    <w:rsid w:val="00A53CC9"/>
    <w:rsid w:val="00A53E3F"/>
    <w:rsid w:val="00A54741"/>
    <w:rsid w:val="00A54BCF"/>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CB8"/>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F3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2F2"/>
    <w:rsid w:val="00A83780"/>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42D"/>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8A"/>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C99"/>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072"/>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C0D"/>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0B"/>
    <w:rsid w:val="00B2131F"/>
    <w:rsid w:val="00B21790"/>
    <w:rsid w:val="00B220FA"/>
    <w:rsid w:val="00B22119"/>
    <w:rsid w:val="00B22208"/>
    <w:rsid w:val="00B2237A"/>
    <w:rsid w:val="00B22388"/>
    <w:rsid w:val="00B22618"/>
    <w:rsid w:val="00B2265F"/>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20C"/>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0BE"/>
    <w:rsid w:val="00B5220E"/>
    <w:rsid w:val="00B522CB"/>
    <w:rsid w:val="00B52387"/>
    <w:rsid w:val="00B525FD"/>
    <w:rsid w:val="00B527FE"/>
    <w:rsid w:val="00B5287A"/>
    <w:rsid w:val="00B53332"/>
    <w:rsid w:val="00B53A73"/>
    <w:rsid w:val="00B54F4D"/>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95F"/>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32"/>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1FE5"/>
    <w:rsid w:val="00BC2114"/>
    <w:rsid w:val="00BC237E"/>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295"/>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5E27"/>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C3"/>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9C"/>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57"/>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A96"/>
    <w:rsid w:val="00C47D48"/>
    <w:rsid w:val="00C47FA0"/>
    <w:rsid w:val="00C50E98"/>
    <w:rsid w:val="00C51192"/>
    <w:rsid w:val="00C51437"/>
    <w:rsid w:val="00C5147E"/>
    <w:rsid w:val="00C517B0"/>
    <w:rsid w:val="00C517EB"/>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0FD"/>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83B"/>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F0"/>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CDD"/>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4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3D"/>
    <w:rsid w:val="00CF5340"/>
    <w:rsid w:val="00CF53F2"/>
    <w:rsid w:val="00CF553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7F3"/>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0FCC"/>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FAD"/>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6EA6"/>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8DE"/>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D7"/>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7B0"/>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A1C"/>
    <w:rsid w:val="00DA5BEA"/>
    <w:rsid w:val="00DA5D97"/>
    <w:rsid w:val="00DA65B3"/>
    <w:rsid w:val="00DA65DA"/>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20C"/>
    <w:rsid w:val="00DD2573"/>
    <w:rsid w:val="00DD2832"/>
    <w:rsid w:val="00DD29E4"/>
    <w:rsid w:val="00DD2CD6"/>
    <w:rsid w:val="00DD3362"/>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8D"/>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6B9"/>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652"/>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1F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6D"/>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64A0"/>
    <w:rsid w:val="00E7725B"/>
    <w:rsid w:val="00E772D6"/>
    <w:rsid w:val="00E772E4"/>
    <w:rsid w:val="00E774F8"/>
    <w:rsid w:val="00E77811"/>
    <w:rsid w:val="00E77817"/>
    <w:rsid w:val="00E77FBB"/>
    <w:rsid w:val="00E77FDF"/>
    <w:rsid w:val="00E8008A"/>
    <w:rsid w:val="00E803C8"/>
    <w:rsid w:val="00E804E6"/>
    <w:rsid w:val="00E80566"/>
    <w:rsid w:val="00E808DC"/>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9A2"/>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8BB"/>
    <w:rsid w:val="00EB0930"/>
    <w:rsid w:val="00EB0B72"/>
    <w:rsid w:val="00EB0C5A"/>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90B"/>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516"/>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FA4"/>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74"/>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27D1C"/>
    <w:rsid w:val="00F30179"/>
    <w:rsid w:val="00F30606"/>
    <w:rsid w:val="00F30651"/>
    <w:rsid w:val="00F3076F"/>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22E"/>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357"/>
    <w:rsid w:val="00F80694"/>
    <w:rsid w:val="00F80D25"/>
    <w:rsid w:val="00F80FFF"/>
    <w:rsid w:val="00F816C9"/>
    <w:rsid w:val="00F81904"/>
    <w:rsid w:val="00F81B05"/>
    <w:rsid w:val="00F825F3"/>
    <w:rsid w:val="00F82668"/>
    <w:rsid w:val="00F827FF"/>
    <w:rsid w:val="00F82806"/>
    <w:rsid w:val="00F82E76"/>
    <w:rsid w:val="00F8369E"/>
    <w:rsid w:val="00F83795"/>
    <w:rsid w:val="00F8389B"/>
    <w:rsid w:val="00F83CF3"/>
    <w:rsid w:val="00F84689"/>
    <w:rsid w:val="00F84AB1"/>
    <w:rsid w:val="00F84F58"/>
    <w:rsid w:val="00F853A9"/>
    <w:rsid w:val="00F85842"/>
    <w:rsid w:val="00F85AE4"/>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BCC"/>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6D8"/>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C194267-CC8A-48EE-A9D2-EEAC4B58DA54}">
  <ds:schemaRefs>
    <ds:schemaRef ds:uri="http://schemas.openxmlformats.org/officeDocument/2006/bibliography"/>
  </ds:schemaRefs>
</ds:datastoreItem>
</file>

<file path=customXml/itemProps100.xml><?xml version="1.0" encoding="utf-8"?>
<ds:datastoreItem xmlns:ds="http://schemas.openxmlformats.org/officeDocument/2006/customXml" ds:itemID="{C0CBFCB9-606C-4339-8489-D3A04BB2205C}">
  <ds:schemaRefs>
    <ds:schemaRef ds:uri="http://schemas.openxmlformats.org/officeDocument/2006/bibliography"/>
  </ds:schemaRefs>
</ds:datastoreItem>
</file>

<file path=customXml/itemProps101.xml><?xml version="1.0" encoding="utf-8"?>
<ds:datastoreItem xmlns:ds="http://schemas.openxmlformats.org/officeDocument/2006/customXml" ds:itemID="{1BEF05C8-6F90-4877-8AB5-3DE47855693C}">
  <ds:schemaRefs>
    <ds:schemaRef ds:uri="http://schemas.openxmlformats.org/officeDocument/2006/bibliography"/>
  </ds:schemaRefs>
</ds:datastoreItem>
</file>

<file path=customXml/itemProps102.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03.xml><?xml version="1.0" encoding="utf-8"?>
<ds:datastoreItem xmlns:ds="http://schemas.openxmlformats.org/officeDocument/2006/customXml" ds:itemID="{BFC186F9-66B3-49DF-BB5C-314C5DBE3544}">
  <ds:schemaRefs>
    <ds:schemaRef ds:uri="http://schemas.openxmlformats.org/officeDocument/2006/bibliography"/>
  </ds:schemaRefs>
</ds:datastoreItem>
</file>

<file path=customXml/itemProps104.xml><?xml version="1.0" encoding="utf-8"?>
<ds:datastoreItem xmlns:ds="http://schemas.openxmlformats.org/officeDocument/2006/customXml" ds:itemID="{282E9BEA-D4A2-4118-A80D-253DB26D9FC0}">
  <ds:schemaRefs>
    <ds:schemaRef ds:uri="http://schemas.openxmlformats.org/officeDocument/2006/bibliography"/>
  </ds:schemaRefs>
</ds:datastoreItem>
</file>

<file path=customXml/itemProps105.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106.xml><?xml version="1.0" encoding="utf-8"?>
<ds:datastoreItem xmlns:ds="http://schemas.openxmlformats.org/officeDocument/2006/customXml" ds:itemID="{025ADCD7-8517-4F76-B2F5-08E756D36D72}">
  <ds:schemaRefs>
    <ds:schemaRef ds:uri="http://schemas.openxmlformats.org/officeDocument/2006/bibliography"/>
  </ds:schemaRefs>
</ds:datastoreItem>
</file>

<file path=customXml/itemProps107.xml><?xml version="1.0" encoding="utf-8"?>
<ds:datastoreItem xmlns:ds="http://schemas.openxmlformats.org/officeDocument/2006/customXml" ds:itemID="{92C1E342-B9DB-4CEE-9B54-033F6851B204}">
  <ds:schemaRefs>
    <ds:schemaRef ds:uri="http://schemas.openxmlformats.org/officeDocument/2006/bibliography"/>
  </ds:schemaRefs>
</ds:datastoreItem>
</file>

<file path=customXml/itemProps108.xml><?xml version="1.0" encoding="utf-8"?>
<ds:datastoreItem xmlns:ds="http://schemas.openxmlformats.org/officeDocument/2006/customXml" ds:itemID="{852FAF20-955A-466C-A3DD-98EB32733F5A}">
  <ds:schemaRefs>
    <ds:schemaRef ds:uri="http://schemas.openxmlformats.org/officeDocument/2006/bibliography"/>
  </ds:schemaRefs>
</ds:datastoreItem>
</file>

<file path=customXml/itemProps109.xml><?xml version="1.0" encoding="utf-8"?>
<ds:datastoreItem xmlns:ds="http://schemas.openxmlformats.org/officeDocument/2006/customXml" ds:itemID="{5FBAA476-C25A-4C88-8A7F-594EB58E498D}">
  <ds:schemaRefs>
    <ds:schemaRef ds:uri="http://schemas.openxmlformats.org/officeDocument/2006/bibliography"/>
  </ds:schemaRefs>
</ds:datastoreItem>
</file>

<file path=customXml/itemProps11.xml><?xml version="1.0" encoding="utf-8"?>
<ds:datastoreItem xmlns:ds="http://schemas.openxmlformats.org/officeDocument/2006/customXml" ds:itemID="{B076D7C9-5C27-4370-BEE1-4D16068873BF}">
  <ds:schemaRefs>
    <ds:schemaRef ds:uri="http://schemas.openxmlformats.org/officeDocument/2006/bibliography"/>
  </ds:schemaRefs>
</ds:datastoreItem>
</file>

<file path=customXml/itemProps110.xml><?xml version="1.0" encoding="utf-8"?>
<ds:datastoreItem xmlns:ds="http://schemas.openxmlformats.org/officeDocument/2006/customXml" ds:itemID="{F7522466-CBDD-41F0-A470-D86B2EE53BA2}">
  <ds:schemaRefs>
    <ds:schemaRef ds:uri="http://schemas.openxmlformats.org/officeDocument/2006/bibliography"/>
  </ds:schemaRefs>
</ds:datastoreItem>
</file>

<file path=customXml/itemProps111.xml><?xml version="1.0" encoding="utf-8"?>
<ds:datastoreItem xmlns:ds="http://schemas.openxmlformats.org/officeDocument/2006/customXml" ds:itemID="{5F5C8294-FAA7-4D05-A8F0-6CD247DBE1FF}">
  <ds:schemaRefs>
    <ds:schemaRef ds:uri="http://schemas.openxmlformats.org/officeDocument/2006/bibliography"/>
  </ds:schemaRefs>
</ds:datastoreItem>
</file>

<file path=customXml/itemProps112.xml><?xml version="1.0" encoding="utf-8"?>
<ds:datastoreItem xmlns:ds="http://schemas.openxmlformats.org/officeDocument/2006/customXml" ds:itemID="{0DE932E5-002E-4BA3-8524-787BCFD08024}">
  <ds:schemaRefs>
    <ds:schemaRef ds:uri="http://schemas.openxmlformats.org/officeDocument/2006/bibliography"/>
  </ds:schemaRefs>
</ds:datastoreItem>
</file>

<file path=customXml/itemProps113.xml><?xml version="1.0" encoding="utf-8"?>
<ds:datastoreItem xmlns:ds="http://schemas.openxmlformats.org/officeDocument/2006/customXml" ds:itemID="{8FFF1D8D-D4E4-4ECB-B8F6-5AC7847DB11C}">
  <ds:schemaRefs>
    <ds:schemaRef ds:uri="http://schemas.openxmlformats.org/officeDocument/2006/bibliography"/>
  </ds:schemaRefs>
</ds:datastoreItem>
</file>

<file path=customXml/itemProps114.xml><?xml version="1.0" encoding="utf-8"?>
<ds:datastoreItem xmlns:ds="http://schemas.openxmlformats.org/officeDocument/2006/customXml" ds:itemID="{7A95CDFA-E576-42D1-8F51-3A8078E153FD}">
  <ds:schemaRefs>
    <ds:schemaRef ds:uri="http://schemas.openxmlformats.org/officeDocument/2006/bibliography"/>
  </ds:schemaRefs>
</ds:datastoreItem>
</file>

<file path=customXml/itemProps115.xml><?xml version="1.0" encoding="utf-8"?>
<ds:datastoreItem xmlns:ds="http://schemas.openxmlformats.org/officeDocument/2006/customXml" ds:itemID="{D22A7B5D-8D99-46FD-8FD6-BB9A15FD0D8D}">
  <ds:schemaRefs>
    <ds:schemaRef ds:uri="http://schemas.openxmlformats.org/officeDocument/2006/bibliography"/>
  </ds:schemaRefs>
</ds:datastoreItem>
</file>

<file path=customXml/itemProps116.xml><?xml version="1.0" encoding="utf-8"?>
<ds:datastoreItem xmlns:ds="http://schemas.openxmlformats.org/officeDocument/2006/customXml" ds:itemID="{144AEC2B-BDD9-4271-9A3E-ECAF8F166426}">
  <ds:schemaRefs>
    <ds:schemaRef ds:uri="http://schemas.openxmlformats.org/officeDocument/2006/bibliography"/>
  </ds:schemaRefs>
</ds:datastoreItem>
</file>

<file path=customXml/itemProps117.xml><?xml version="1.0" encoding="utf-8"?>
<ds:datastoreItem xmlns:ds="http://schemas.openxmlformats.org/officeDocument/2006/customXml" ds:itemID="{A097F1E2-A586-4E7C-9BEB-03E05B7FB05B}">
  <ds:schemaRefs>
    <ds:schemaRef ds:uri="http://schemas.openxmlformats.org/officeDocument/2006/bibliography"/>
  </ds:schemaRefs>
</ds:datastoreItem>
</file>

<file path=customXml/itemProps118.xml><?xml version="1.0" encoding="utf-8"?>
<ds:datastoreItem xmlns:ds="http://schemas.openxmlformats.org/officeDocument/2006/customXml" ds:itemID="{75187787-92E8-4AE4-9B71-9299F0FACB6C}">
  <ds:schemaRefs>
    <ds:schemaRef ds:uri="http://schemas.openxmlformats.org/officeDocument/2006/bibliography"/>
  </ds:schemaRefs>
</ds:datastoreItem>
</file>

<file path=customXml/itemProps119.xml><?xml version="1.0" encoding="utf-8"?>
<ds:datastoreItem xmlns:ds="http://schemas.openxmlformats.org/officeDocument/2006/customXml" ds:itemID="{CCA5B506-F1D3-4FF3-95E5-E9AD3C7EBD54}">
  <ds:schemaRefs>
    <ds:schemaRef ds:uri="http://schemas.openxmlformats.org/officeDocument/2006/bibliography"/>
  </ds:schemaRefs>
</ds:datastoreItem>
</file>

<file path=customXml/itemProps12.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120.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21.xml><?xml version="1.0" encoding="utf-8"?>
<ds:datastoreItem xmlns:ds="http://schemas.openxmlformats.org/officeDocument/2006/customXml" ds:itemID="{1FC3B031-593A-424A-ABEB-3344A3638B59}">
  <ds:schemaRefs>
    <ds:schemaRef ds:uri="http://schemas.openxmlformats.org/officeDocument/2006/bibliography"/>
  </ds:schemaRefs>
</ds:datastoreItem>
</file>

<file path=customXml/itemProps122.xml><?xml version="1.0" encoding="utf-8"?>
<ds:datastoreItem xmlns:ds="http://schemas.openxmlformats.org/officeDocument/2006/customXml" ds:itemID="{66056BC3-1315-49B3-953C-3047407F4C1B}">
  <ds:schemaRefs>
    <ds:schemaRef ds:uri="http://schemas.openxmlformats.org/officeDocument/2006/bibliography"/>
  </ds:schemaRefs>
</ds:datastoreItem>
</file>

<file path=customXml/itemProps123.xml><?xml version="1.0" encoding="utf-8"?>
<ds:datastoreItem xmlns:ds="http://schemas.openxmlformats.org/officeDocument/2006/customXml" ds:itemID="{76E79A28-7F19-40D9-ADEF-F6EF0F8DE4EC}">
  <ds:schemaRefs>
    <ds:schemaRef ds:uri="http://schemas.openxmlformats.org/officeDocument/2006/bibliography"/>
  </ds:schemaRefs>
</ds:datastoreItem>
</file>

<file path=customXml/itemProps124.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125.xml><?xml version="1.0" encoding="utf-8"?>
<ds:datastoreItem xmlns:ds="http://schemas.openxmlformats.org/officeDocument/2006/customXml" ds:itemID="{3BE17297-87BA-450D-8ACD-674A1B97BD92}">
  <ds:schemaRefs>
    <ds:schemaRef ds:uri="http://schemas.openxmlformats.org/officeDocument/2006/bibliography"/>
  </ds:schemaRefs>
</ds:datastoreItem>
</file>

<file path=customXml/itemProps126.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127.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128.xml><?xml version="1.0" encoding="utf-8"?>
<ds:datastoreItem xmlns:ds="http://schemas.openxmlformats.org/officeDocument/2006/customXml" ds:itemID="{34855F1A-A9E1-4152-98DE-384F7027D18B}">
  <ds:schemaRefs>
    <ds:schemaRef ds:uri="http://schemas.openxmlformats.org/officeDocument/2006/bibliography"/>
  </ds:schemaRefs>
</ds:datastoreItem>
</file>

<file path=customXml/itemProps129.xml><?xml version="1.0" encoding="utf-8"?>
<ds:datastoreItem xmlns:ds="http://schemas.openxmlformats.org/officeDocument/2006/customXml" ds:itemID="{9B37FFB4-0C56-4A2C-A7DB-7A2AD3F02259}">
  <ds:schemaRefs>
    <ds:schemaRef ds:uri="http://schemas.openxmlformats.org/officeDocument/2006/bibliography"/>
  </ds:schemaRefs>
</ds:datastoreItem>
</file>

<file path=customXml/itemProps13.xml><?xml version="1.0" encoding="utf-8"?>
<ds:datastoreItem xmlns:ds="http://schemas.openxmlformats.org/officeDocument/2006/customXml" ds:itemID="{8F2CEA84-E3C0-404E-AEB0-9B041B92DBC3}">
  <ds:schemaRefs>
    <ds:schemaRef ds:uri="http://schemas.openxmlformats.org/officeDocument/2006/bibliography"/>
  </ds:schemaRefs>
</ds:datastoreItem>
</file>

<file path=customXml/itemProps130.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131.xml><?xml version="1.0" encoding="utf-8"?>
<ds:datastoreItem xmlns:ds="http://schemas.openxmlformats.org/officeDocument/2006/customXml" ds:itemID="{021F01CB-EE09-4F98-B9B1-FCC9E4AEC307}">
  <ds:schemaRefs>
    <ds:schemaRef ds:uri="http://schemas.openxmlformats.org/officeDocument/2006/bibliography"/>
  </ds:schemaRefs>
</ds:datastoreItem>
</file>

<file path=customXml/itemProps132.xml><?xml version="1.0" encoding="utf-8"?>
<ds:datastoreItem xmlns:ds="http://schemas.openxmlformats.org/officeDocument/2006/customXml" ds:itemID="{7FDB1031-B23C-468C-AE57-50C8215A1BA1}">
  <ds:schemaRefs>
    <ds:schemaRef ds:uri="http://schemas.openxmlformats.org/officeDocument/2006/bibliography"/>
  </ds:schemaRefs>
</ds:datastoreItem>
</file>

<file path=customXml/itemProps133.xml><?xml version="1.0" encoding="utf-8"?>
<ds:datastoreItem xmlns:ds="http://schemas.openxmlformats.org/officeDocument/2006/customXml" ds:itemID="{791EB1D8-DA33-4EED-813E-CEF00BB6E8FE}">
  <ds:schemaRefs>
    <ds:schemaRef ds:uri="http://schemas.openxmlformats.org/officeDocument/2006/bibliography"/>
  </ds:schemaRefs>
</ds:datastoreItem>
</file>

<file path=customXml/itemProps134.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135.xml><?xml version="1.0" encoding="utf-8"?>
<ds:datastoreItem xmlns:ds="http://schemas.openxmlformats.org/officeDocument/2006/customXml" ds:itemID="{E83C83E0-2616-4BF5-B76C-3762693309E2}">
  <ds:schemaRefs>
    <ds:schemaRef ds:uri="http://schemas.openxmlformats.org/officeDocument/2006/bibliography"/>
  </ds:schemaRefs>
</ds:datastoreItem>
</file>

<file path=customXml/itemProps136.xml><?xml version="1.0" encoding="utf-8"?>
<ds:datastoreItem xmlns:ds="http://schemas.openxmlformats.org/officeDocument/2006/customXml" ds:itemID="{E90BC76C-18CC-4273-9801-70E06D04D976}">
  <ds:schemaRefs>
    <ds:schemaRef ds:uri="http://schemas.openxmlformats.org/officeDocument/2006/bibliography"/>
  </ds:schemaRefs>
</ds:datastoreItem>
</file>

<file path=customXml/itemProps137.xml><?xml version="1.0" encoding="utf-8"?>
<ds:datastoreItem xmlns:ds="http://schemas.openxmlformats.org/officeDocument/2006/customXml" ds:itemID="{70BDD4A1-8AC0-4C94-A28D-49E518E99211}">
  <ds:schemaRefs>
    <ds:schemaRef ds:uri="http://schemas.openxmlformats.org/officeDocument/2006/bibliography"/>
  </ds:schemaRefs>
</ds:datastoreItem>
</file>

<file path=customXml/itemProps138.xml><?xml version="1.0" encoding="utf-8"?>
<ds:datastoreItem xmlns:ds="http://schemas.openxmlformats.org/officeDocument/2006/customXml" ds:itemID="{33820DF4-D2DC-4A40-8CA2-C6C44B148FFC}">
  <ds:schemaRefs>
    <ds:schemaRef ds:uri="http://schemas.openxmlformats.org/officeDocument/2006/bibliography"/>
  </ds:schemaRefs>
</ds:datastoreItem>
</file>

<file path=customXml/itemProps139.xml><?xml version="1.0" encoding="utf-8"?>
<ds:datastoreItem xmlns:ds="http://schemas.openxmlformats.org/officeDocument/2006/customXml" ds:itemID="{873D2A9D-23D5-4B8D-998E-1E266AD307BE}">
  <ds:schemaRefs>
    <ds:schemaRef ds:uri="http://schemas.openxmlformats.org/officeDocument/2006/bibliography"/>
  </ds:schemaRefs>
</ds:datastoreItem>
</file>

<file path=customXml/itemProps14.xml><?xml version="1.0" encoding="utf-8"?>
<ds:datastoreItem xmlns:ds="http://schemas.openxmlformats.org/officeDocument/2006/customXml" ds:itemID="{FDFE7CDB-2773-468F-87EF-EF3C0F9BC337}">
  <ds:schemaRefs>
    <ds:schemaRef ds:uri="http://schemas.openxmlformats.org/officeDocument/2006/bibliography"/>
  </ds:schemaRefs>
</ds:datastoreItem>
</file>

<file path=customXml/itemProps140.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141.xml><?xml version="1.0" encoding="utf-8"?>
<ds:datastoreItem xmlns:ds="http://schemas.openxmlformats.org/officeDocument/2006/customXml" ds:itemID="{AC2B0421-B774-489D-A647-37181DAC3A5F}">
  <ds:schemaRefs>
    <ds:schemaRef ds:uri="http://schemas.openxmlformats.org/officeDocument/2006/bibliography"/>
  </ds:schemaRefs>
</ds:datastoreItem>
</file>

<file path=customXml/itemProps142.xml><?xml version="1.0" encoding="utf-8"?>
<ds:datastoreItem xmlns:ds="http://schemas.openxmlformats.org/officeDocument/2006/customXml" ds:itemID="{015D80AE-06AA-4AEC-B8A3-A1A735B45344}">
  <ds:schemaRefs>
    <ds:schemaRef ds:uri="http://schemas.openxmlformats.org/officeDocument/2006/bibliography"/>
  </ds:schemaRefs>
</ds:datastoreItem>
</file>

<file path=customXml/itemProps143.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144.xml><?xml version="1.0" encoding="utf-8"?>
<ds:datastoreItem xmlns:ds="http://schemas.openxmlformats.org/officeDocument/2006/customXml" ds:itemID="{DBB5C235-E0FD-413D-A605-84E1FE7EC4EF}">
  <ds:schemaRefs>
    <ds:schemaRef ds:uri="http://schemas.openxmlformats.org/officeDocument/2006/bibliography"/>
  </ds:schemaRefs>
</ds:datastoreItem>
</file>

<file path=customXml/itemProps145.xml><?xml version="1.0" encoding="utf-8"?>
<ds:datastoreItem xmlns:ds="http://schemas.openxmlformats.org/officeDocument/2006/customXml" ds:itemID="{B28AFDE7-CF32-4868-BB40-C35383A2B61A}">
  <ds:schemaRefs>
    <ds:schemaRef ds:uri="http://schemas.openxmlformats.org/officeDocument/2006/bibliography"/>
  </ds:schemaRefs>
</ds:datastoreItem>
</file>

<file path=customXml/itemProps146.xml><?xml version="1.0" encoding="utf-8"?>
<ds:datastoreItem xmlns:ds="http://schemas.openxmlformats.org/officeDocument/2006/customXml" ds:itemID="{E2E4B0A4-DBDF-4D0F-827D-FD9C43725196}">
  <ds:schemaRefs>
    <ds:schemaRef ds:uri="http://schemas.openxmlformats.org/officeDocument/2006/bibliography"/>
  </ds:schemaRefs>
</ds:datastoreItem>
</file>

<file path=customXml/itemProps147.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148.xml><?xml version="1.0" encoding="utf-8"?>
<ds:datastoreItem xmlns:ds="http://schemas.openxmlformats.org/officeDocument/2006/customXml" ds:itemID="{07E781D9-2795-48F0-9FE5-0A0A6133AA2B}">
  <ds:schemaRefs>
    <ds:schemaRef ds:uri="http://schemas.openxmlformats.org/officeDocument/2006/bibliography"/>
  </ds:schemaRefs>
</ds:datastoreItem>
</file>

<file path=customXml/itemProps149.xml><?xml version="1.0" encoding="utf-8"?>
<ds:datastoreItem xmlns:ds="http://schemas.openxmlformats.org/officeDocument/2006/customXml" ds:itemID="{628679B3-872B-40C2-9E23-052809E2EC4A}">
  <ds:schemaRefs>
    <ds:schemaRef ds:uri="http://schemas.openxmlformats.org/officeDocument/2006/bibliography"/>
  </ds:schemaRefs>
</ds:datastoreItem>
</file>

<file path=customXml/itemProps15.xml><?xml version="1.0" encoding="utf-8"?>
<ds:datastoreItem xmlns:ds="http://schemas.openxmlformats.org/officeDocument/2006/customXml" ds:itemID="{528CE056-CE44-462A-A160-72793794CD68}">
  <ds:schemaRefs>
    <ds:schemaRef ds:uri="http://schemas.openxmlformats.org/officeDocument/2006/bibliography"/>
  </ds:schemaRefs>
</ds:datastoreItem>
</file>

<file path=customXml/itemProps150.xml><?xml version="1.0" encoding="utf-8"?>
<ds:datastoreItem xmlns:ds="http://schemas.openxmlformats.org/officeDocument/2006/customXml" ds:itemID="{2F7BA1C2-3271-400A-A972-407B0A65E97A}">
  <ds:schemaRefs>
    <ds:schemaRef ds:uri="http://schemas.openxmlformats.org/officeDocument/2006/bibliography"/>
  </ds:schemaRefs>
</ds:datastoreItem>
</file>

<file path=customXml/itemProps151.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152.xml><?xml version="1.0" encoding="utf-8"?>
<ds:datastoreItem xmlns:ds="http://schemas.openxmlformats.org/officeDocument/2006/customXml" ds:itemID="{3ED124A1-9E44-4935-9ABE-E063B6A5DB47}">
  <ds:schemaRefs>
    <ds:schemaRef ds:uri="http://schemas.openxmlformats.org/officeDocument/2006/bibliography"/>
  </ds:schemaRefs>
</ds:datastoreItem>
</file>

<file path=customXml/itemProps153.xml><?xml version="1.0" encoding="utf-8"?>
<ds:datastoreItem xmlns:ds="http://schemas.openxmlformats.org/officeDocument/2006/customXml" ds:itemID="{F5AB9EC7-AB98-4673-AC08-D1A8AC3CBE3E}">
  <ds:schemaRefs>
    <ds:schemaRef ds:uri="http://schemas.openxmlformats.org/officeDocument/2006/bibliography"/>
  </ds:schemaRefs>
</ds:datastoreItem>
</file>

<file path=customXml/itemProps154.xml><?xml version="1.0" encoding="utf-8"?>
<ds:datastoreItem xmlns:ds="http://schemas.openxmlformats.org/officeDocument/2006/customXml" ds:itemID="{19A2B468-7970-4CA5-B472-023A9E3DDDA2}">
  <ds:schemaRefs>
    <ds:schemaRef ds:uri="http://schemas.openxmlformats.org/officeDocument/2006/bibliography"/>
  </ds:schemaRefs>
</ds:datastoreItem>
</file>

<file path=customXml/itemProps155.xml><?xml version="1.0" encoding="utf-8"?>
<ds:datastoreItem xmlns:ds="http://schemas.openxmlformats.org/officeDocument/2006/customXml" ds:itemID="{4A41D723-01DE-4B25-BBE2-92DC5151E544}">
  <ds:schemaRefs>
    <ds:schemaRef ds:uri="http://schemas.openxmlformats.org/officeDocument/2006/bibliography"/>
  </ds:schemaRefs>
</ds:datastoreItem>
</file>

<file path=customXml/itemProps156.xml><?xml version="1.0" encoding="utf-8"?>
<ds:datastoreItem xmlns:ds="http://schemas.openxmlformats.org/officeDocument/2006/customXml" ds:itemID="{83871496-79E4-4B6A-A3C8-5D5BAC29FE28}">
  <ds:schemaRefs>
    <ds:schemaRef ds:uri="http://schemas.openxmlformats.org/officeDocument/2006/bibliography"/>
  </ds:schemaRefs>
</ds:datastoreItem>
</file>

<file path=customXml/itemProps157.xml><?xml version="1.0" encoding="utf-8"?>
<ds:datastoreItem xmlns:ds="http://schemas.openxmlformats.org/officeDocument/2006/customXml" ds:itemID="{BF33DDC9-A4B8-4089-90BB-5F53C7894EF9}">
  <ds:schemaRefs>
    <ds:schemaRef ds:uri="http://schemas.openxmlformats.org/officeDocument/2006/bibliography"/>
  </ds:schemaRefs>
</ds:datastoreItem>
</file>

<file path=customXml/itemProps16.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17.xml><?xml version="1.0" encoding="utf-8"?>
<ds:datastoreItem xmlns:ds="http://schemas.openxmlformats.org/officeDocument/2006/customXml" ds:itemID="{645369F9-613C-43A2-B04D-3205191861A9}">
  <ds:schemaRefs>
    <ds:schemaRef ds:uri="http://schemas.openxmlformats.org/officeDocument/2006/bibliography"/>
  </ds:schemaRefs>
</ds:datastoreItem>
</file>

<file path=customXml/itemProps18.xml><?xml version="1.0" encoding="utf-8"?>
<ds:datastoreItem xmlns:ds="http://schemas.openxmlformats.org/officeDocument/2006/customXml" ds:itemID="{A5180350-7A64-46B6-8C7E-B7DD7B5F1111}">
  <ds:schemaRefs>
    <ds:schemaRef ds:uri="http://schemas.openxmlformats.org/officeDocument/2006/bibliography"/>
  </ds:schemaRefs>
</ds:datastoreItem>
</file>

<file path=customXml/itemProps19.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2.xml><?xml version="1.0" encoding="utf-8"?>
<ds:datastoreItem xmlns:ds="http://schemas.openxmlformats.org/officeDocument/2006/customXml" ds:itemID="{DBCC5B64-2C09-4EEA-AB39-0A65A4A8C666}">
  <ds:schemaRefs>
    <ds:schemaRef ds:uri="http://schemas.openxmlformats.org/officeDocument/2006/bibliography"/>
  </ds:schemaRefs>
</ds:datastoreItem>
</file>

<file path=customXml/itemProps20.xml><?xml version="1.0" encoding="utf-8"?>
<ds:datastoreItem xmlns:ds="http://schemas.openxmlformats.org/officeDocument/2006/customXml" ds:itemID="{B9465743-A393-4922-ADC6-05FF04EEB70B}">
  <ds:schemaRefs>
    <ds:schemaRef ds:uri="http://schemas.openxmlformats.org/officeDocument/2006/bibliography"/>
  </ds:schemaRefs>
</ds:datastoreItem>
</file>

<file path=customXml/itemProps21.xml><?xml version="1.0" encoding="utf-8"?>
<ds:datastoreItem xmlns:ds="http://schemas.openxmlformats.org/officeDocument/2006/customXml" ds:itemID="{78D5B433-FEDE-4233-8A6F-4A4B80476F53}">
  <ds:schemaRefs>
    <ds:schemaRef ds:uri="http://schemas.openxmlformats.org/officeDocument/2006/bibliography"/>
  </ds:schemaRefs>
</ds:datastoreItem>
</file>

<file path=customXml/itemProps22.xml><?xml version="1.0" encoding="utf-8"?>
<ds:datastoreItem xmlns:ds="http://schemas.openxmlformats.org/officeDocument/2006/customXml" ds:itemID="{60670061-9ABA-4B6B-BA04-9D1792604C0B}">
  <ds:schemaRefs>
    <ds:schemaRef ds:uri="http://schemas.openxmlformats.org/officeDocument/2006/bibliography"/>
  </ds:schemaRefs>
</ds:datastoreItem>
</file>

<file path=customXml/itemProps23.xml><?xml version="1.0" encoding="utf-8"?>
<ds:datastoreItem xmlns:ds="http://schemas.openxmlformats.org/officeDocument/2006/customXml" ds:itemID="{55FEBD83-DC01-47A6-A0C9-2E56D72C81BE}">
  <ds:schemaRefs>
    <ds:schemaRef ds:uri="http://schemas.openxmlformats.org/officeDocument/2006/bibliography"/>
  </ds:schemaRefs>
</ds:datastoreItem>
</file>

<file path=customXml/itemProps24.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25.xml><?xml version="1.0" encoding="utf-8"?>
<ds:datastoreItem xmlns:ds="http://schemas.openxmlformats.org/officeDocument/2006/customXml" ds:itemID="{E989566B-0CB0-4D61-9233-9BB26FC71EA7}">
  <ds:schemaRefs>
    <ds:schemaRef ds:uri="http://schemas.openxmlformats.org/officeDocument/2006/bibliography"/>
  </ds:schemaRefs>
</ds:datastoreItem>
</file>

<file path=customXml/itemProps26.xml><?xml version="1.0" encoding="utf-8"?>
<ds:datastoreItem xmlns:ds="http://schemas.openxmlformats.org/officeDocument/2006/customXml" ds:itemID="{2A8519EF-FBC6-411D-976F-82B6848E5265}">
  <ds:schemaRefs>
    <ds:schemaRef ds:uri="http://schemas.openxmlformats.org/officeDocument/2006/bibliography"/>
  </ds:schemaRefs>
</ds:datastoreItem>
</file>

<file path=customXml/itemProps27.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28.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29.xml><?xml version="1.0" encoding="utf-8"?>
<ds:datastoreItem xmlns:ds="http://schemas.openxmlformats.org/officeDocument/2006/customXml" ds:itemID="{72FD7925-6D2D-4363-93A0-52676B3DBBDE}">
  <ds:schemaRefs>
    <ds:schemaRef ds:uri="http://schemas.openxmlformats.org/officeDocument/2006/bibliography"/>
  </ds:schemaRefs>
</ds:datastoreItem>
</file>

<file path=customXml/itemProps3.xml><?xml version="1.0" encoding="utf-8"?>
<ds:datastoreItem xmlns:ds="http://schemas.openxmlformats.org/officeDocument/2006/customXml" ds:itemID="{83B6C740-740D-40EF-82CC-CC0026FC9666}">
  <ds:schemaRefs>
    <ds:schemaRef ds:uri="http://schemas.openxmlformats.org/officeDocument/2006/bibliography"/>
  </ds:schemaRefs>
</ds:datastoreItem>
</file>

<file path=customXml/itemProps30.xml><?xml version="1.0" encoding="utf-8"?>
<ds:datastoreItem xmlns:ds="http://schemas.openxmlformats.org/officeDocument/2006/customXml" ds:itemID="{5F118735-F9F2-4319-9721-17ECA91E8BCD}">
  <ds:schemaRefs>
    <ds:schemaRef ds:uri="http://schemas.openxmlformats.org/officeDocument/2006/bibliography"/>
  </ds:schemaRefs>
</ds:datastoreItem>
</file>

<file path=customXml/itemProps31.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32.xml><?xml version="1.0" encoding="utf-8"?>
<ds:datastoreItem xmlns:ds="http://schemas.openxmlformats.org/officeDocument/2006/customXml" ds:itemID="{BE1D93E2-0900-4A40-95A6-3D2738E403D4}">
  <ds:schemaRefs>
    <ds:schemaRef ds:uri="http://schemas.openxmlformats.org/officeDocument/2006/bibliography"/>
  </ds:schemaRefs>
</ds:datastoreItem>
</file>

<file path=customXml/itemProps33.xml><?xml version="1.0" encoding="utf-8"?>
<ds:datastoreItem xmlns:ds="http://schemas.openxmlformats.org/officeDocument/2006/customXml" ds:itemID="{EDDCD4EB-0CE2-4097-A886-4D619EE779C2}">
  <ds:schemaRefs>
    <ds:schemaRef ds:uri="http://schemas.openxmlformats.org/officeDocument/2006/bibliography"/>
  </ds:schemaRefs>
</ds:datastoreItem>
</file>

<file path=customXml/itemProps34.xml><?xml version="1.0" encoding="utf-8"?>
<ds:datastoreItem xmlns:ds="http://schemas.openxmlformats.org/officeDocument/2006/customXml" ds:itemID="{FB0CCF80-9FB4-4331-A8F1-AD51AF2B08F3}">
  <ds:schemaRefs>
    <ds:schemaRef ds:uri="http://schemas.openxmlformats.org/officeDocument/2006/bibliography"/>
  </ds:schemaRefs>
</ds:datastoreItem>
</file>

<file path=customXml/itemProps35.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36.xml><?xml version="1.0" encoding="utf-8"?>
<ds:datastoreItem xmlns:ds="http://schemas.openxmlformats.org/officeDocument/2006/customXml" ds:itemID="{04BBF302-6985-4A8F-9ACC-1EB46F641B59}">
  <ds:schemaRefs>
    <ds:schemaRef ds:uri="http://schemas.openxmlformats.org/officeDocument/2006/bibliography"/>
  </ds:schemaRefs>
</ds:datastoreItem>
</file>

<file path=customXml/itemProps37.xml><?xml version="1.0" encoding="utf-8"?>
<ds:datastoreItem xmlns:ds="http://schemas.openxmlformats.org/officeDocument/2006/customXml" ds:itemID="{2CB71AB9-4E24-482E-9B35-B235129E783A}">
  <ds:schemaRefs>
    <ds:schemaRef ds:uri="http://schemas.openxmlformats.org/officeDocument/2006/bibliography"/>
  </ds:schemaRefs>
</ds:datastoreItem>
</file>

<file path=customXml/itemProps38.xml><?xml version="1.0" encoding="utf-8"?>
<ds:datastoreItem xmlns:ds="http://schemas.openxmlformats.org/officeDocument/2006/customXml" ds:itemID="{5D2B9A6B-4CF1-4B34-9ACD-BBE836314644}">
  <ds:schemaRefs>
    <ds:schemaRef ds:uri="http://schemas.openxmlformats.org/officeDocument/2006/bibliography"/>
  </ds:schemaRefs>
</ds:datastoreItem>
</file>

<file path=customXml/itemProps39.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4.xml><?xml version="1.0" encoding="utf-8"?>
<ds:datastoreItem xmlns:ds="http://schemas.openxmlformats.org/officeDocument/2006/customXml" ds:itemID="{7CA81A94-CDA8-4265-990A-A6A47EAB62AD}">
  <ds:schemaRefs>
    <ds:schemaRef ds:uri="http://schemas.openxmlformats.org/officeDocument/2006/bibliography"/>
  </ds:schemaRefs>
</ds:datastoreItem>
</file>

<file path=customXml/itemProps40.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41.xml><?xml version="1.0" encoding="utf-8"?>
<ds:datastoreItem xmlns:ds="http://schemas.openxmlformats.org/officeDocument/2006/customXml" ds:itemID="{781AD64F-F751-4C3B-91EE-19C32B08746D}">
  <ds:schemaRefs>
    <ds:schemaRef ds:uri="http://schemas.openxmlformats.org/officeDocument/2006/bibliography"/>
  </ds:schemaRefs>
</ds:datastoreItem>
</file>

<file path=customXml/itemProps42.xml><?xml version="1.0" encoding="utf-8"?>
<ds:datastoreItem xmlns:ds="http://schemas.openxmlformats.org/officeDocument/2006/customXml" ds:itemID="{BC1356E1-6833-4C52-97C6-BDB28BE9EF97}">
  <ds:schemaRefs>
    <ds:schemaRef ds:uri="http://schemas.openxmlformats.org/officeDocument/2006/bibliography"/>
  </ds:schemaRefs>
</ds:datastoreItem>
</file>

<file path=customXml/itemProps43.xml><?xml version="1.0" encoding="utf-8"?>
<ds:datastoreItem xmlns:ds="http://schemas.openxmlformats.org/officeDocument/2006/customXml" ds:itemID="{05C2561C-4A05-4271-92A0-68D63EBBBB39}">
  <ds:schemaRefs>
    <ds:schemaRef ds:uri="http://schemas.openxmlformats.org/officeDocument/2006/bibliography"/>
  </ds:schemaRefs>
</ds:datastoreItem>
</file>

<file path=customXml/itemProps44.xml><?xml version="1.0" encoding="utf-8"?>
<ds:datastoreItem xmlns:ds="http://schemas.openxmlformats.org/officeDocument/2006/customXml" ds:itemID="{BD58EF34-0976-4C3F-B838-F65B06A76DB4}">
  <ds:schemaRefs>
    <ds:schemaRef ds:uri="http://schemas.openxmlformats.org/officeDocument/2006/bibliography"/>
  </ds:schemaRefs>
</ds:datastoreItem>
</file>

<file path=customXml/itemProps45.xml><?xml version="1.0" encoding="utf-8"?>
<ds:datastoreItem xmlns:ds="http://schemas.openxmlformats.org/officeDocument/2006/customXml" ds:itemID="{6D802F90-C441-4CF6-9EFC-BF01EEBE16A8}">
  <ds:schemaRefs>
    <ds:schemaRef ds:uri="http://schemas.openxmlformats.org/officeDocument/2006/bibliography"/>
  </ds:schemaRefs>
</ds:datastoreItem>
</file>

<file path=customXml/itemProps46.xml><?xml version="1.0" encoding="utf-8"?>
<ds:datastoreItem xmlns:ds="http://schemas.openxmlformats.org/officeDocument/2006/customXml" ds:itemID="{2D5DFFEB-DE7D-4243-98D2-14F56FA74745}">
  <ds:schemaRefs>
    <ds:schemaRef ds:uri="http://schemas.openxmlformats.org/officeDocument/2006/bibliography"/>
  </ds:schemaRefs>
</ds:datastoreItem>
</file>

<file path=customXml/itemProps47.xml><?xml version="1.0" encoding="utf-8"?>
<ds:datastoreItem xmlns:ds="http://schemas.openxmlformats.org/officeDocument/2006/customXml" ds:itemID="{B59335BF-2110-461D-8FA4-806480F5FEB7}">
  <ds:schemaRefs>
    <ds:schemaRef ds:uri="http://schemas.openxmlformats.org/officeDocument/2006/bibliography"/>
  </ds:schemaRefs>
</ds:datastoreItem>
</file>

<file path=customXml/itemProps48.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49.xml><?xml version="1.0" encoding="utf-8"?>
<ds:datastoreItem xmlns:ds="http://schemas.openxmlformats.org/officeDocument/2006/customXml" ds:itemID="{24CE738B-28FD-4919-9E09-652CB329C5CE}">
  <ds:schemaRefs>
    <ds:schemaRef ds:uri="http://schemas.openxmlformats.org/officeDocument/2006/bibliography"/>
  </ds:schemaRefs>
</ds:datastoreItem>
</file>

<file path=customXml/itemProps5.xml><?xml version="1.0" encoding="utf-8"?>
<ds:datastoreItem xmlns:ds="http://schemas.openxmlformats.org/officeDocument/2006/customXml" ds:itemID="{4F2B7125-0955-49C3-87BA-1115E3DB1848}">
  <ds:schemaRefs>
    <ds:schemaRef ds:uri="http://schemas.openxmlformats.org/officeDocument/2006/bibliography"/>
  </ds:schemaRefs>
</ds:datastoreItem>
</file>

<file path=customXml/itemProps50.xml><?xml version="1.0" encoding="utf-8"?>
<ds:datastoreItem xmlns:ds="http://schemas.openxmlformats.org/officeDocument/2006/customXml" ds:itemID="{6752F2F2-A80A-494E-A5CC-D6A339461ED8}">
  <ds:schemaRefs>
    <ds:schemaRef ds:uri="http://schemas.openxmlformats.org/officeDocument/2006/bibliography"/>
  </ds:schemaRefs>
</ds:datastoreItem>
</file>

<file path=customXml/itemProps51.xml><?xml version="1.0" encoding="utf-8"?>
<ds:datastoreItem xmlns:ds="http://schemas.openxmlformats.org/officeDocument/2006/customXml" ds:itemID="{4BA24198-B5E0-438F-93FC-5BB37C4B72A9}">
  <ds:schemaRefs>
    <ds:schemaRef ds:uri="http://schemas.openxmlformats.org/officeDocument/2006/bibliography"/>
  </ds:schemaRefs>
</ds:datastoreItem>
</file>

<file path=customXml/itemProps52.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53.xml><?xml version="1.0" encoding="utf-8"?>
<ds:datastoreItem xmlns:ds="http://schemas.openxmlformats.org/officeDocument/2006/customXml" ds:itemID="{757D6210-82AF-4F14-8AAC-0D81506C521E}">
  <ds:schemaRefs>
    <ds:schemaRef ds:uri="http://schemas.openxmlformats.org/officeDocument/2006/bibliography"/>
  </ds:schemaRefs>
</ds:datastoreItem>
</file>

<file path=customXml/itemProps54.xml><?xml version="1.0" encoding="utf-8"?>
<ds:datastoreItem xmlns:ds="http://schemas.openxmlformats.org/officeDocument/2006/customXml" ds:itemID="{B7083D46-4539-42F4-849C-AD39DE905129}">
  <ds:schemaRefs>
    <ds:schemaRef ds:uri="http://schemas.openxmlformats.org/officeDocument/2006/bibliography"/>
  </ds:schemaRefs>
</ds:datastoreItem>
</file>

<file path=customXml/itemProps55.xml><?xml version="1.0" encoding="utf-8"?>
<ds:datastoreItem xmlns:ds="http://schemas.openxmlformats.org/officeDocument/2006/customXml" ds:itemID="{38F5F916-402E-4223-BE3E-430A3AE20B27}">
  <ds:schemaRefs>
    <ds:schemaRef ds:uri="http://schemas.openxmlformats.org/officeDocument/2006/bibliography"/>
  </ds:schemaRefs>
</ds:datastoreItem>
</file>

<file path=customXml/itemProps56.xml><?xml version="1.0" encoding="utf-8"?>
<ds:datastoreItem xmlns:ds="http://schemas.openxmlformats.org/officeDocument/2006/customXml" ds:itemID="{2D6CFDF7-83F9-4786-9BC6-EE9D6D663BD1}">
  <ds:schemaRefs>
    <ds:schemaRef ds:uri="http://schemas.openxmlformats.org/officeDocument/2006/bibliography"/>
  </ds:schemaRefs>
</ds:datastoreItem>
</file>

<file path=customXml/itemProps57.xml><?xml version="1.0" encoding="utf-8"?>
<ds:datastoreItem xmlns:ds="http://schemas.openxmlformats.org/officeDocument/2006/customXml" ds:itemID="{2D538BD3-A0F3-4637-B77E-4A8F5150E165}">
  <ds:schemaRefs>
    <ds:schemaRef ds:uri="http://schemas.openxmlformats.org/officeDocument/2006/bibliography"/>
  </ds:schemaRefs>
</ds:datastoreItem>
</file>

<file path=customXml/itemProps58.xml><?xml version="1.0" encoding="utf-8"?>
<ds:datastoreItem xmlns:ds="http://schemas.openxmlformats.org/officeDocument/2006/customXml" ds:itemID="{C5D8B996-0421-469B-808D-D67CE34859DB}">
  <ds:schemaRefs>
    <ds:schemaRef ds:uri="http://schemas.openxmlformats.org/officeDocument/2006/bibliography"/>
  </ds:schemaRefs>
</ds:datastoreItem>
</file>

<file path=customXml/itemProps59.xml><?xml version="1.0" encoding="utf-8"?>
<ds:datastoreItem xmlns:ds="http://schemas.openxmlformats.org/officeDocument/2006/customXml" ds:itemID="{012FFB79-DBF6-49A8-824C-ECD53FA31981}">
  <ds:schemaRefs>
    <ds:schemaRef ds:uri="http://schemas.openxmlformats.org/officeDocument/2006/bibliography"/>
  </ds:schemaRefs>
</ds:datastoreItem>
</file>

<file path=customXml/itemProps6.xml><?xml version="1.0" encoding="utf-8"?>
<ds:datastoreItem xmlns:ds="http://schemas.openxmlformats.org/officeDocument/2006/customXml" ds:itemID="{2F670032-2200-43B9-8FA9-A8D14F75F8EB}">
  <ds:schemaRefs>
    <ds:schemaRef ds:uri="http://schemas.openxmlformats.org/officeDocument/2006/bibliography"/>
  </ds:schemaRefs>
</ds:datastoreItem>
</file>

<file path=customXml/itemProps60.xml><?xml version="1.0" encoding="utf-8"?>
<ds:datastoreItem xmlns:ds="http://schemas.openxmlformats.org/officeDocument/2006/customXml" ds:itemID="{08ECDD1A-FBDE-420C-AB22-1019378DE615}">
  <ds:schemaRefs>
    <ds:schemaRef ds:uri="http://schemas.openxmlformats.org/officeDocument/2006/bibliography"/>
  </ds:schemaRefs>
</ds:datastoreItem>
</file>

<file path=customXml/itemProps61.xml><?xml version="1.0" encoding="utf-8"?>
<ds:datastoreItem xmlns:ds="http://schemas.openxmlformats.org/officeDocument/2006/customXml" ds:itemID="{39C026C1-E345-46D8-AC1C-1A5A02B82AF9}">
  <ds:schemaRefs>
    <ds:schemaRef ds:uri="http://schemas.openxmlformats.org/officeDocument/2006/bibliography"/>
  </ds:schemaRefs>
</ds:datastoreItem>
</file>

<file path=customXml/itemProps62.xml><?xml version="1.0" encoding="utf-8"?>
<ds:datastoreItem xmlns:ds="http://schemas.openxmlformats.org/officeDocument/2006/customXml" ds:itemID="{BA5105C9-21F6-48A4-BF85-3F76B5D7810C}">
  <ds:schemaRefs>
    <ds:schemaRef ds:uri="http://schemas.openxmlformats.org/officeDocument/2006/bibliography"/>
  </ds:schemaRefs>
</ds:datastoreItem>
</file>

<file path=customXml/itemProps63.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64.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65.xml><?xml version="1.0" encoding="utf-8"?>
<ds:datastoreItem xmlns:ds="http://schemas.openxmlformats.org/officeDocument/2006/customXml" ds:itemID="{0A698680-18B1-4B74-9527-33D18C7DD8E6}">
  <ds:schemaRefs>
    <ds:schemaRef ds:uri="http://schemas.openxmlformats.org/officeDocument/2006/bibliography"/>
  </ds:schemaRefs>
</ds:datastoreItem>
</file>

<file path=customXml/itemProps66.xml><?xml version="1.0" encoding="utf-8"?>
<ds:datastoreItem xmlns:ds="http://schemas.openxmlformats.org/officeDocument/2006/customXml" ds:itemID="{AAE10FEB-729D-4D28-9430-16FC354613FB}">
  <ds:schemaRefs>
    <ds:schemaRef ds:uri="http://schemas.openxmlformats.org/officeDocument/2006/bibliography"/>
  </ds:schemaRefs>
</ds:datastoreItem>
</file>

<file path=customXml/itemProps67.xml><?xml version="1.0" encoding="utf-8"?>
<ds:datastoreItem xmlns:ds="http://schemas.openxmlformats.org/officeDocument/2006/customXml" ds:itemID="{09226467-E12E-4B31-B228-A50BF60545E9}">
  <ds:schemaRefs>
    <ds:schemaRef ds:uri="http://schemas.openxmlformats.org/officeDocument/2006/bibliography"/>
  </ds:schemaRefs>
</ds:datastoreItem>
</file>

<file path=customXml/itemProps68.xml><?xml version="1.0" encoding="utf-8"?>
<ds:datastoreItem xmlns:ds="http://schemas.openxmlformats.org/officeDocument/2006/customXml" ds:itemID="{749F5CCB-D8CF-4F81-8A30-CED024A5D545}">
  <ds:schemaRefs>
    <ds:schemaRef ds:uri="http://schemas.openxmlformats.org/officeDocument/2006/bibliography"/>
  </ds:schemaRefs>
</ds:datastoreItem>
</file>

<file path=customXml/itemProps69.xml><?xml version="1.0" encoding="utf-8"?>
<ds:datastoreItem xmlns:ds="http://schemas.openxmlformats.org/officeDocument/2006/customXml" ds:itemID="{045B9F91-71F6-4DE4-9C22-923E850451F2}">
  <ds:schemaRefs>
    <ds:schemaRef ds:uri="http://schemas.openxmlformats.org/officeDocument/2006/bibliography"/>
  </ds:schemaRefs>
</ds:datastoreItem>
</file>

<file path=customXml/itemProps7.xml><?xml version="1.0" encoding="utf-8"?>
<ds:datastoreItem xmlns:ds="http://schemas.openxmlformats.org/officeDocument/2006/customXml" ds:itemID="{81C5B78D-526C-4C4A-B887-2C48494F2957}">
  <ds:schemaRefs>
    <ds:schemaRef ds:uri="http://schemas.openxmlformats.org/officeDocument/2006/bibliography"/>
  </ds:schemaRefs>
</ds:datastoreItem>
</file>

<file path=customXml/itemProps70.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71.xml><?xml version="1.0" encoding="utf-8"?>
<ds:datastoreItem xmlns:ds="http://schemas.openxmlformats.org/officeDocument/2006/customXml" ds:itemID="{DFBF0FA7-EECA-4450-B78C-AC81B0F7D612}">
  <ds:schemaRefs>
    <ds:schemaRef ds:uri="http://schemas.openxmlformats.org/officeDocument/2006/bibliography"/>
  </ds:schemaRefs>
</ds:datastoreItem>
</file>

<file path=customXml/itemProps72.xml><?xml version="1.0" encoding="utf-8"?>
<ds:datastoreItem xmlns:ds="http://schemas.openxmlformats.org/officeDocument/2006/customXml" ds:itemID="{3BD3C129-53DA-4EBD-B347-F1C8AADCB09D}">
  <ds:schemaRefs>
    <ds:schemaRef ds:uri="http://schemas.openxmlformats.org/officeDocument/2006/bibliography"/>
  </ds:schemaRefs>
</ds:datastoreItem>
</file>

<file path=customXml/itemProps73.xml><?xml version="1.0" encoding="utf-8"?>
<ds:datastoreItem xmlns:ds="http://schemas.openxmlformats.org/officeDocument/2006/customXml" ds:itemID="{EC1C754B-929F-4452-B710-DC121A22C2DE}">
  <ds:schemaRefs>
    <ds:schemaRef ds:uri="http://schemas.openxmlformats.org/officeDocument/2006/bibliography"/>
  </ds:schemaRefs>
</ds:datastoreItem>
</file>

<file path=customXml/itemProps74.xml><?xml version="1.0" encoding="utf-8"?>
<ds:datastoreItem xmlns:ds="http://schemas.openxmlformats.org/officeDocument/2006/customXml" ds:itemID="{AD2DE4D8-710D-4D6A-AE01-DE682A0A51EC}">
  <ds:schemaRefs>
    <ds:schemaRef ds:uri="http://schemas.openxmlformats.org/officeDocument/2006/bibliography"/>
  </ds:schemaRefs>
</ds:datastoreItem>
</file>

<file path=customXml/itemProps75.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76.xml><?xml version="1.0" encoding="utf-8"?>
<ds:datastoreItem xmlns:ds="http://schemas.openxmlformats.org/officeDocument/2006/customXml" ds:itemID="{220D436A-E78E-4967-9438-D80C61B057A3}">
  <ds:schemaRefs>
    <ds:schemaRef ds:uri="http://schemas.openxmlformats.org/officeDocument/2006/bibliography"/>
  </ds:schemaRefs>
</ds:datastoreItem>
</file>

<file path=customXml/itemProps77.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78.xml><?xml version="1.0" encoding="utf-8"?>
<ds:datastoreItem xmlns:ds="http://schemas.openxmlformats.org/officeDocument/2006/customXml" ds:itemID="{3814995B-AA62-497E-91B1-E0870DF24A6F}">
  <ds:schemaRefs>
    <ds:schemaRef ds:uri="http://schemas.openxmlformats.org/officeDocument/2006/bibliography"/>
  </ds:schemaRefs>
</ds:datastoreItem>
</file>

<file path=customXml/itemProps79.xml><?xml version="1.0" encoding="utf-8"?>
<ds:datastoreItem xmlns:ds="http://schemas.openxmlformats.org/officeDocument/2006/customXml" ds:itemID="{5047C0BC-38A8-42C7-BCF6-A3439B7E63B7}">
  <ds:schemaRefs>
    <ds:schemaRef ds:uri="http://schemas.openxmlformats.org/officeDocument/2006/bibliography"/>
  </ds:schemaRefs>
</ds:datastoreItem>
</file>

<file path=customXml/itemProps8.xml><?xml version="1.0" encoding="utf-8"?>
<ds:datastoreItem xmlns:ds="http://schemas.openxmlformats.org/officeDocument/2006/customXml" ds:itemID="{477F60B5-9F2D-4E6F-8C88-B863B6B73D7B}">
  <ds:schemaRefs>
    <ds:schemaRef ds:uri="http://schemas.openxmlformats.org/officeDocument/2006/bibliography"/>
  </ds:schemaRefs>
</ds:datastoreItem>
</file>

<file path=customXml/itemProps80.xml><?xml version="1.0" encoding="utf-8"?>
<ds:datastoreItem xmlns:ds="http://schemas.openxmlformats.org/officeDocument/2006/customXml" ds:itemID="{9BE35B64-FAE8-4442-B970-E8F93C0F115E}">
  <ds:schemaRefs>
    <ds:schemaRef ds:uri="http://schemas.openxmlformats.org/officeDocument/2006/bibliography"/>
  </ds:schemaRefs>
</ds:datastoreItem>
</file>

<file path=customXml/itemProps81.xml><?xml version="1.0" encoding="utf-8"?>
<ds:datastoreItem xmlns:ds="http://schemas.openxmlformats.org/officeDocument/2006/customXml" ds:itemID="{AB70B377-B8DA-42D1-9EB7-F4A45042758C}">
  <ds:schemaRefs>
    <ds:schemaRef ds:uri="http://schemas.openxmlformats.org/officeDocument/2006/bibliography"/>
  </ds:schemaRefs>
</ds:datastoreItem>
</file>

<file path=customXml/itemProps82.xml><?xml version="1.0" encoding="utf-8"?>
<ds:datastoreItem xmlns:ds="http://schemas.openxmlformats.org/officeDocument/2006/customXml" ds:itemID="{590EC7F8-ADC8-4391-BDF6-28B299B02E7A}">
  <ds:schemaRefs>
    <ds:schemaRef ds:uri="http://schemas.openxmlformats.org/officeDocument/2006/bibliography"/>
  </ds:schemaRefs>
</ds:datastoreItem>
</file>

<file path=customXml/itemProps83.xml><?xml version="1.0" encoding="utf-8"?>
<ds:datastoreItem xmlns:ds="http://schemas.openxmlformats.org/officeDocument/2006/customXml" ds:itemID="{AD465C12-F3EE-4119-B123-992F078EAB05}">
  <ds:schemaRefs>
    <ds:schemaRef ds:uri="http://schemas.openxmlformats.org/officeDocument/2006/bibliography"/>
  </ds:schemaRefs>
</ds:datastoreItem>
</file>

<file path=customXml/itemProps84.xml><?xml version="1.0" encoding="utf-8"?>
<ds:datastoreItem xmlns:ds="http://schemas.openxmlformats.org/officeDocument/2006/customXml" ds:itemID="{1C2C3DE0-E6D2-4330-BA64-8994B2B24BC0}">
  <ds:schemaRefs>
    <ds:schemaRef ds:uri="http://schemas.openxmlformats.org/officeDocument/2006/bibliography"/>
  </ds:schemaRefs>
</ds:datastoreItem>
</file>

<file path=customXml/itemProps85.xml><?xml version="1.0" encoding="utf-8"?>
<ds:datastoreItem xmlns:ds="http://schemas.openxmlformats.org/officeDocument/2006/customXml" ds:itemID="{6A8C2462-991A-4A5C-AD99-E5CD5A26BB2C}">
  <ds:schemaRefs>
    <ds:schemaRef ds:uri="http://schemas.openxmlformats.org/officeDocument/2006/bibliography"/>
  </ds:schemaRefs>
</ds:datastoreItem>
</file>

<file path=customXml/itemProps86.xml><?xml version="1.0" encoding="utf-8"?>
<ds:datastoreItem xmlns:ds="http://schemas.openxmlformats.org/officeDocument/2006/customXml" ds:itemID="{C5CBAADB-D8CB-4876-8C6C-76094A8B77FC}">
  <ds:schemaRefs>
    <ds:schemaRef ds:uri="http://schemas.openxmlformats.org/officeDocument/2006/bibliography"/>
  </ds:schemaRefs>
</ds:datastoreItem>
</file>

<file path=customXml/itemProps87.xml><?xml version="1.0" encoding="utf-8"?>
<ds:datastoreItem xmlns:ds="http://schemas.openxmlformats.org/officeDocument/2006/customXml" ds:itemID="{DB68CD0D-DDC7-48F8-B716-FC554265A589}">
  <ds:schemaRefs>
    <ds:schemaRef ds:uri="http://schemas.openxmlformats.org/officeDocument/2006/bibliography"/>
  </ds:schemaRefs>
</ds:datastoreItem>
</file>

<file path=customXml/itemProps88.xml><?xml version="1.0" encoding="utf-8"?>
<ds:datastoreItem xmlns:ds="http://schemas.openxmlformats.org/officeDocument/2006/customXml" ds:itemID="{702C0A9B-D3BF-4FA7-99DD-AA83528B17F2}">
  <ds:schemaRefs>
    <ds:schemaRef ds:uri="http://schemas.openxmlformats.org/officeDocument/2006/bibliography"/>
  </ds:schemaRefs>
</ds:datastoreItem>
</file>

<file path=customXml/itemProps89.xml><?xml version="1.0" encoding="utf-8"?>
<ds:datastoreItem xmlns:ds="http://schemas.openxmlformats.org/officeDocument/2006/customXml" ds:itemID="{4B5FCFED-5395-45CB-B3D6-C983C07F6656}">
  <ds:schemaRefs>
    <ds:schemaRef ds:uri="http://schemas.openxmlformats.org/officeDocument/2006/bibliography"/>
  </ds:schemaRefs>
</ds:datastoreItem>
</file>

<file path=customXml/itemProps9.xml><?xml version="1.0" encoding="utf-8"?>
<ds:datastoreItem xmlns:ds="http://schemas.openxmlformats.org/officeDocument/2006/customXml" ds:itemID="{66B3309D-4DBD-4908-A2EC-0FD2D6ABA7FB}">
  <ds:schemaRefs>
    <ds:schemaRef ds:uri="http://schemas.openxmlformats.org/officeDocument/2006/bibliography"/>
  </ds:schemaRefs>
</ds:datastoreItem>
</file>

<file path=customXml/itemProps90.xml><?xml version="1.0" encoding="utf-8"?>
<ds:datastoreItem xmlns:ds="http://schemas.openxmlformats.org/officeDocument/2006/customXml" ds:itemID="{2F84307E-EEF2-4883-95C3-14A930DE338F}">
  <ds:schemaRefs>
    <ds:schemaRef ds:uri="http://schemas.openxmlformats.org/officeDocument/2006/bibliography"/>
  </ds:schemaRefs>
</ds:datastoreItem>
</file>

<file path=customXml/itemProps91.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92.xml><?xml version="1.0" encoding="utf-8"?>
<ds:datastoreItem xmlns:ds="http://schemas.openxmlformats.org/officeDocument/2006/customXml" ds:itemID="{49A78391-0527-435C-B41C-FFA83D26C7A1}">
  <ds:schemaRefs>
    <ds:schemaRef ds:uri="http://schemas.openxmlformats.org/officeDocument/2006/bibliography"/>
  </ds:schemaRefs>
</ds:datastoreItem>
</file>

<file path=customXml/itemProps93.xml><?xml version="1.0" encoding="utf-8"?>
<ds:datastoreItem xmlns:ds="http://schemas.openxmlformats.org/officeDocument/2006/customXml" ds:itemID="{790C6AE3-14AE-4FDC-A1F9-566F3A55B679}">
  <ds:schemaRefs>
    <ds:schemaRef ds:uri="http://schemas.openxmlformats.org/officeDocument/2006/bibliography"/>
  </ds:schemaRefs>
</ds:datastoreItem>
</file>

<file path=customXml/itemProps94.xml><?xml version="1.0" encoding="utf-8"?>
<ds:datastoreItem xmlns:ds="http://schemas.openxmlformats.org/officeDocument/2006/customXml" ds:itemID="{D023CFAE-D1E8-40FE-95C0-93145340FF46}">
  <ds:schemaRefs>
    <ds:schemaRef ds:uri="http://schemas.openxmlformats.org/officeDocument/2006/bibliography"/>
  </ds:schemaRefs>
</ds:datastoreItem>
</file>

<file path=customXml/itemProps95.xml><?xml version="1.0" encoding="utf-8"?>
<ds:datastoreItem xmlns:ds="http://schemas.openxmlformats.org/officeDocument/2006/customXml" ds:itemID="{094148BD-462E-4654-B937-03E43BC959B3}">
  <ds:schemaRefs>
    <ds:schemaRef ds:uri="http://schemas.openxmlformats.org/officeDocument/2006/bibliography"/>
  </ds:schemaRefs>
</ds:datastoreItem>
</file>

<file path=customXml/itemProps96.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97.xml><?xml version="1.0" encoding="utf-8"?>
<ds:datastoreItem xmlns:ds="http://schemas.openxmlformats.org/officeDocument/2006/customXml" ds:itemID="{9B81A7A4-F36F-4EF1-8C9F-D4DA05ED9664}">
  <ds:schemaRefs>
    <ds:schemaRef ds:uri="http://schemas.openxmlformats.org/officeDocument/2006/bibliography"/>
  </ds:schemaRefs>
</ds:datastoreItem>
</file>

<file path=customXml/itemProps98.xml><?xml version="1.0" encoding="utf-8"?>
<ds:datastoreItem xmlns:ds="http://schemas.openxmlformats.org/officeDocument/2006/customXml" ds:itemID="{BBCEA0D8-B758-413A-B482-E335B85C54C1}">
  <ds:schemaRefs>
    <ds:schemaRef ds:uri="http://schemas.openxmlformats.org/officeDocument/2006/bibliography"/>
  </ds:schemaRefs>
</ds:datastoreItem>
</file>

<file path=customXml/itemProps99.xml><?xml version="1.0" encoding="utf-8"?>
<ds:datastoreItem xmlns:ds="http://schemas.openxmlformats.org/officeDocument/2006/customXml" ds:itemID="{743D225A-D39C-4F18-A928-18FBEFF43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49</Pages>
  <Words>16808</Words>
  <Characters>95812</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112396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119</cp:revision>
  <cp:lastPrinted>2019-03-28T11:31:00Z</cp:lastPrinted>
  <dcterms:created xsi:type="dcterms:W3CDTF">2019-03-21T08:22:00Z</dcterms:created>
  <dcterms:modified xsi:type="dcterms:W3CDTF">2019-04-18T07:01:00Z</dcterms:modified>
</cp:coreProperties>
</file>