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918" w:rsidRPr="008F3D42"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076D1A">
        <w:rPr>
          <w:rFonts w:cs="Arial"/>
          <w:lang w:val="sr-Cyrl-RS"/>
        </w:rPr>
        <w:t>271/2019-3000/0642/2019</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076D1A">
        <w:rPr>
          <w:rFonts w:cs="Arial"/>
          <w:sz w:val="22"/>
          <w:szCs w:val="22"/>
          <w:lang w:val="sr-Cyrl-RS"/>
        </w:rPr>
        <w:t>Услуге одржавања одвајача метала на трачним транспортерима Т3 и Т4 у ТЕ”Колубара”</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076D1A">
        <w:rPr>
          <w:rFonts w:eastAsia="Arial Unicode MS" w:cs="Arial"/>
          <w:kern w:val="2"/>
          <w:lang w:val="sr-Cyrl-RS"/>
        </w:rPr>
        <w:t>271/2019-3000/0642/2019</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6A2104">
        <w:rPr>
          <w:b/>
          <w:lang w:val="ru-RU"/>
        </w:rPr>
        <w:t>5365-E.03.04.</w:t>
      </w:r>
      <w:r w:rsidR="00076D1A">
        <w:rPr>
          <w:b/>
          <w:lang w:val="ru-RU"/>
        </w:rPr>
        <w:t>161582</w:t>
      </w:r>
      <w:r w:rsidR="006A2104">
        <w:rPr>
          <w:b/>
          <w:lang w:val="ru-RU"/>
        </w:rPr>
        <w:t>/2-2019</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F16226" w:rsidRPr="00B56DB6" w:rsidRDefault="00F16226" w:rsidP="00C6752E">
      <w:pPr>
        <w:rPr>
          <w:rFonts w:eastAsia="Arial Unicode MS" w:cs="Arial"/>
          <w:b/>
          <w:kern w:val="2"/>
          <w:lang w:val="ru-RU"/>
        </w:rPr>
      </w:pPr>
    </w:p>
    <w:p w:rsidR="00C6752E" w:rsidRDefault="00C6752E" w:rsidP="00C6752E">
      <w:pPr>
        <w:rPr>
          <w:rFonts w:eastAsia="Arial Unicode MS" w:cs="Arial"/>
          <w:b/>
          <w:kern w:val="2"/>
          <w:lang w:val="ru-RU"/>
        </w:rPr>
      </w:pPr>
    </w:p>
    <w:p w:rsidR="00323930" w:rsidRDefault="00323930" w:rsidP="00C6752E">
      <w:pPr>
        <w:rPr>
          <w:rFonts w:eastAsia="Arial Unicode MS" w:cs="Arial"/>
          <w:b/>
          <w:kern w:val="2"/>
          <w:lang w:val="ru-RU"/>
        </w:rPr>
      </w:pPr>
    </w:p>
    <w:p w:rsidR="00323930" w:rsidRDefault="00323930" w:rsidP="00C6752E">
      <w:pPr>
        <w:rPr>
          <w:rFonts w:eastAsia="Arial Unicode MS" w:cs="Arial"/>
          <w:b/>
          <w:kern w:val="2"/>
          <w:lang w:val="ru-RU"/>
        </w:rPr>
      </w:pPr>
    </w:p>
    <w:p w:rsidR="00323930" w:rsidRDefault="00323930" w:rsidP="00C6752E">
      <w:pPr>
        <w:rPr>
          <w:rFonts w:eastAsia="Arial Unicode MS" w:cs="Arial"/>
          <w:b/>
          <w:kern w:val="2"/>
          <w:lang w:val="ru-RU"/>
        </w:rPr>
      </w:pPr>
    </w:p>
    <w:p w:rsidR="00323930" w:rsidRPr="00B56DB6" w:rsidRDefault="00323930" w:rsidP="00C6752E">
      <w:pPr>
        <w:rPr>
          <w:rFonts w:eastAsia="Arial Unicode MS" w:cs="Arial"/>
          <w:b/>
          <w:kern w:val="2"/>
          <w:lang w:val="ru-RU"/>
        </w:rPr>
      </w:pPr>
      <w:bookmarkStart w:id="6" w:name="_GoBack"/>
      <w:bookmarkEnd w:id="6"/>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8F3D42">
        <w:rPr>
          <w:b/>
          <w:lang w:val="ru-RU"/>
        </w:rPr>
        <w:t>5365-E.03.04.</w:t>
      </w:r>
      <w:r w:rsidR="00076D1A">
        <w:rPr>
          <w:b/>
          <w:lang w:val="ru-RU"/>
        </w:rPr>
        <w:t>161582</w:t>
      </w:r>
      <w:r w:rsidR="00323930">
        <w:rPr>
          <w:b/>
          <w:lang w:val="ru-RU"/>
        </w:rPr>
        <w:t>/5</w:t>
      </w:r>
      <w:r w:rsidR="008F3D42">
        <w:rPr>
          <w:b/>
          <w:lang w:val="ru-RU"/>
        </w:rPr>
        <w:t>-2019</w:t>
      </w:r>
      <w:r w:rsidR="00F935A2">
        <w:rPr>
          <w:b/>
          <w:lang w:val="ru-RU"/>
        </w:rPr>
        <w:t xml:space="preserve"> </w:t>
      </w:r>
      <w:r w:rsidRPr="00E47C2E">
        <w:rPr>
          <w:rFonts w:eastAsia="Arial Unicode MS" w:cs="Arial"/>
          <w:kern w:val="2"/>
          <w:lang w:val="ru-RU"/>
        </w:rPr>
        <w:t xml:space="preserve">од </w:t>
      </w:r>
      <w:r w:rsidR="00323930">
        <w:rPr>
          <w:rFonts w:eastAsia="Arial Unicode MS" w:cs="Arial"/>
          <w:kern w:val="2"/>
        </w:rPr>
        <w:t>19</w:t>
      </w:r>
      <w:r w:rsidRPr="00E47C2E">
        <w:rPr>
          <w:rFonts w:eastAsia="Arial Unicode MS" w:cs="Arial"/>
          <w:kern w:val="2"/>
          <w:lang w:val="ru-RU"/>
        </w:rPr>
        <w:t>.</w:t>
      </w:r>
      <w:r w:rsidR="00323930">
        <w:rPr>
          <w:rFonts w:eastAsia="Arial Unicode MS" w:cs="Arial"/>
          <w:kern w:val="2"/>
        </w:rPr>
        <w:t>04</w:t>
      </w:r>
      <w:r w:rsidRPr="00E47C2E">
        <w:rPr>
          <w:rFonts w:eastAsia="Arial Unicode MS" w:cs="Arial"/>
          <w:kern w:val="2"/>
          <w:lang w:val="ru-RU"/>
        </w:rPr>
        <w:t>.201</w:t>
      </w:r>
      <w:r w:rsidR="008F3D42">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076D1A">
        <w:rPr>
          <w:rFonts w:cs="Arial"/>
          <w:lang w:val="ru-RU"/>
        </w:rPr>
        <w:t>април</w:t>
      </w:r>
      <w:r w:rsidR="006D6F48">
        <w:rPr>
          <w:rFonts w:cs="Arial"/>
          <w:lang w:val="sr-Cyrl-RS"/>
        </w:rPr>
        <w:t xml:space="preserve"> 2019</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3E4D2C">
        <w:rPr>
          <w:rFonts w:eastAsia="TimesNewRomanPSMT" w:cs="Arial"/>
          <w:color w:val="000000"/>
          <w:kern w:val="2"/>
          <w:lang w:val="ru-RU"/>
        </w:rPr>
        <w:lastRenderedPageBreak/>
        <w:t>0</w:t>
      </w:r>
      <w:r w:rsidR="00261778" w:rsidRPr="00E47C2E">
        <w:rPr>
          <w:rFonts w:eastAsia="TimesNewRomanPSMT" w:cs="Arial"/>
          <w:color w:val="000000"/>
          <w:kern w:val="2"/>
          <w:lang w:val="ru-RU"/>
        </w:rPr>
        <w:t>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A2104" w:rsidRPr="006A2104">
        <w:rPr>
          <w:rFonts w:eastAsia="Arial Unicode MS" w:cs="Arial"/>
          <w:b/>
          <w:color w:val="000000"/>
          <w:kern w:val="2"/>
          <w:lang w:val="ru-RU"/>
        </w:rPr>
        <w:t>5365-E.03.04.</w:t>
      </w:r>
      <w:r w:rsidR="00076D1A">
        <w:rPr>
          <w:rFonts w:eastAsia="Arial Unicode MS" w:cs="Arial"/>
          <w:b/>
          <w:color w:val="000000"/>
          <w:kern w:val="2"/>
          <w:lang w:val="ru-RU"/>
        </w:rPr>
        <w:t>161582</w:t>
      </w:r>
      <w:r w:rsidR="006A2104" w:rsidRPr="006A2104">
        <w:rPr>
          <w:rFonts w:eastAsia="Arial Unicode MS" w:cs="Arial"/>
          <w:b/>
          <w:color w:val="000000"/>
          <w:kern w:val="2"/>
          <w:lang w:val="ru-RU"/>
        </w:rPr>
        <w:t>/</w:t>
      </w:r>
      <w:r w:rsidR="006A2104">
        <w:rPr>
          <w:rFonts w:eastAsia="Arial Unicode MS" w:cs="Arial"/>
          <w:b/>
          <w:color w:val="000000"/>
          <w:kern w:val="2"/>
        </w:rPr>
        <w:t>1</w:t>
      </w:r>
      <w:r w:rsidR="006A2104" w:rsidRPr="006A2104">
        <w:rPr>
          <w:rFonts w:eastAsia="Arial Unicode MS" w:cs="Arial"/>
          <w:b/>
          <w:color w:val="000000"/>
          <w:kern w:val="2"/>
          <w:lang w:val="ru-RU"/>
        </w:rPr>
        <w:t>-2019</w:t>
      </w:r>
      <w:r w:rsidR="006A2104">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0C5D34">
        <w:rPr>
          <w:rFonts w:eastAsia="Arial Unicode MS" w:cs="Arial"/>
          <w:b/>
          <w:color w:val="000000"/>
          <w:kern w:val="2"/>
          <w:lang w:val="sr-Cyrl-RS"/>
        </w:rPr>
        <w:t>22</w:t>
      </w:r>
      <w:r w:rsidR="0054068F" w:rsidRPr="0048668A">
        <w:rPr>
          <w:rFonts w:eastAsia="Arial Unicode MS" w:cs="Arial"/>
          <w:b/>
          <w:color w:val="000000"/>
          <w:kern w:val="2"/>
          <w:lang w:val="ru-RU"/>
        </w:rPr>
        <w:t>.</w:t>
      </w:r>
      <w:r w:rsidR="006B180F" w:rsidRPr="006A2104">
        <w:rPr>
          <w:rFonts w:eastAsia="Arial Unicode MS" w:cs="Arial"/>
          <w:b/>
          <w:color w:val="000000"/>
          <w:kern w:val="2"/>
          <w:lang w:val="ru-RU"/>
        </w:rPr>
        <w:t>0</w:t>
      </w:r>
      <w:r w:rsidR="0048668A">
        <w:rPr>
          <w:rFonts w:eastAsia="Arial Unicode MS" w:cs="Arial"/>
          <w:b/>
          <w:color w:val="000000"/>
          <w:kern w:val="2"/>
        </w:rPr>
        <w:t>3</w:t>
      </w:r>
      <w:r w:rsidR="00005800" w:rsidRPr="006A2104">
        <w:rPr>
          <w:rFonts w:eastAsia="Arial Unicode MS" w:cs="Arial"/>
          <w:b/>
          <w:color w:val="000000"/>
          <w:kern w:val="2"/>
          <w:lang w:val="ru-RU"/>
        </w:rPr>
        <w:t>.</w:t>
      </w:r>
      <w:r w:rsidR="00413BCE" w:rsidRPr="006A2104">
        <w:rPr>
          <w:rFonts w:eastAsia="Arial Unicode MS" w:cs="Arial"/>
          <w:b/>
          <w:color w:val="000000"/>
          <w:kern w:val="2"/>
          <w:lang w:val="ru-RU"/>
        </w:rPr>
        <w:t>201</w:t>
      </w:r>
      <w:r w:rsidR="006A2104" w:rsidRPr="006A2104">
        <w:rPr>
          <w:rFonts w:eastAsia="Arial Unicode MS" w:cs="Arial"/>
          <w:b/>
          <w:color w:val="000000"/>
          <w:kern w:val="2"/>
        </w:rPr>
        <w:t>9.</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A2104" w:rsidRPr="006A2104">
        <w:rPr>
          <w:rFonts w:eastAsia="Arial Unicode MS" w:cs="Arial"/>
          <w:b/>
          <w:color w:val="000000"/>
          <w:kern w:val="2"/>
          <w:lang w:val="ru-RU"/>
        </w:rPr>
        <w:t>5365-E.03.04.</w:t>
      </w:r>
      <w:r w:rsidR="00076D1A">
        <w:rPr>
          <w:rFonts w:eastAsia="Arial Unicode MS" w:cs="Arial"/>
          <w:b/>
          <w:color w:val="000000"/>
          <w:kern w:val="2"/>
          <w:lang w:val="ru-RU"/>
        </w:rPr>
        <w:t>161582</w:t>
      </w:r>
      <w:r w:rsidR="006A2104" w:rsidRPr="006A2104">
        <w:rPr>
          <w:rFonts w:eastAsia="Arial Unicode MS" w:cs="Arial"/>
          <w:b/>
          <w:color w:val="000000"/>
          <w:kern w:val="2"/>
          <w:lang w:val="ru-RU"/>
        </w:rPr>
        <w:t>/2-2019</w:t>
      </w:r>
      <w:r w:rsidR="006A2104">
        <w:rPr>
          <w:rFonts w:eastAsia="Arial Unicode MS" w:cs="Arial"/>
          <w:b/>
          <w:color w:val="000000"/>
          <w:kern w:val="2"/>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0C5D34">
        <w:rPr>
          <w:rFonts w:eastAsia="Arial Unicode MS" w:cs="Arial"/>
          <w:b/>
          <w:color w:val="000000"/>
          <w:kern w:val="2"/>
          <w:lang w:val="sr-Cyrl-RS"/>
        </w:rPr>
        <w:t>22</w:t>
      </w:r>
      <w:r w:rsidR="006A2104" w:rsidRPr="006A2104">
        <w:rPr>
          <w:rFonts w:eastAsia="Arial Unicode MS" w:cs="Arial"/>
          <w:b/>
          <w:color w:val="000000"/>
          <w:kern w:val="2"/>
          <w:lang w:val="ru-RU"/>
        </w:rPr>
        <w:t>.0</w:t>
      </w:r>
      <w:r w:rsidR="0048668A">
        <w:rPr>
          <w:rFonts w:eastAsia="Arial Unicode MS" w:cs="Arial"/>
          <w:b/>
          <w:color w:val="000000"/>
          <w:kern w:val="2"/>
        </w:rPr>
        <w:t>3</w:t>
      </w:r>
      <w:r w:rsidR="006A2104" w:rsidRPr="006A2104">
        <w:rPr>
          <w:rFonts w:eastAsia="Arial Unicode MS" w:cs="Arial"/>
          <w:b/>
          <w:color w:val="000000"/>
          <w:kern w:val="2"/>
          <w:lang w:val="ru-RU"/>
        </w:rPr>
        <w:t>.201</w:t>
      </w:r>
      <w:r w:rsidR="006A2104" w:rsidRPr="006A2104">
        <w:rPr>
          <w:rFonts w:eastAsia="Arial Unicode MS" w:cs="Arial"/>
          <w:b/>
          <w:color w:val="000000"/>
          <w:kern w:val="2"/>
        </w:rPr>
        <w:t>9.</w:t>
      </w:r>
      <w:r w:rsidR="006A2104"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076D1A">
        <w:rPr>
          <w:rFonts w:cs="Arial"/>
          <w:b/>
          <w:lang w:val="sr-Cyrl-RS"/>
        </w:rPr>
        <w:t>271/2019-3000/0642/2019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FF6E07">
            <w:pPr>
              <w:tabs>
                <w:tab w:val="left" w:pos="360"/>
                <w:tab w:val="left" w:pos="567"/>
                <w:tab w:val="right" w:leader="dot" w:pos="9639"/>
              </w:tabs>
              <w:jc w:val="center"/>
              <w:rPr>
                <w:rFonts w:cs="Arial"/>
                <w:lang w:val="sr-Cyrl-RS"/>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3E4D2C" w:rsidRDefault="00D50631" w:rsidP="00FF6E07">
            <w:pPr>
              <w:tabs>
                <w:tab w:val="left" w:pos="360"/>
                <w:tab w:val="left" w:pos="567"/>
                <w:tab w:val="right" w:leader="dot" w:pos="9639"/>
              </w:tabs>
              <w:jc w:val="center"/>
              <w:rPr>
                <w:rFonts w:cs="Arial"/>
                <w:lang w:val="sr-Cyrl-RS"/>
              </w:rPr>
            </w:pPr>
            <w:r>
              <w:rPr>
                <w:rFonts w:cs="Arial"/>
                <w:lang w:val="sr-Cyrl-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47B12" w:rsidRDefault="00B26B53" w:rsidP="00D50631">
            <w:pPr>
              <w:tabs>
                <w:tab w:val="left" w:pos="360"/>
                <w:tab w:val="left" w:pos="567"/>
                <w:tab w:val="right" w:leader="dot" w:pos="9639"/>
              </w:tabs>
              <w:jc w:val="center"/>
              <w:rPr>
                <w:rFonts w:cs="Arial"/>
              </w:rPr>
            </w:pPr>
            <w:r>
              <w:rPr>
                <w:rFonts w:cs="Arial"/>
                <w:lang w:val="sr-Cyrl-RS"/>
              </w:rPr>
              <w:t>1</w:t>
            </w:r>
            <w:r w:rsidR="00D50631">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3E4D2C" w:rsidRDefault="00FF6E07" w:rsidP="00D50631">
            <w:pPr>
              <w:tabs>
                <w:tab w:val="left" w:pos="360"/>
                <w:tab w:val="left" w:pos="567"/>
                <w:tab w:val="right" w:leader="dot" w:pos="9639"/>
              </w:tabs>
              <w:jc w:val="center"/>
              <w:rPr>
                <w:rFonts w:cs="Arial"/>
                <w:lang w:val="sr-Cyrl-RS"/>
              </w:rPr>
            </w:pPr>
            <w:r>
              <w:rPr>
                <w:rFonts w:cs="Arial"/>
                <w:lang w:val="sr-Cyrl-RS"/>
              </w:rPr>
              <w:t>1</w:t>
            </w:r>
            <w:r w:rsidR="007634BD">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4A3B7B">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B5026E">
              <w:rPr>
                <w:rFonts w:cs="Arial"/>
              </w:rPr>
              <w:t>6</w:t>
            </w:r>
            <w:r w:rsidR="00C62AA7" w:rsidRPr="00E47C2E">
              <w:rPr>
                <w:rFonts w:cs="Arial"/>
              </w:rPr>
              <w:t>)</w:t>
            </w:r>
            <w:r>
              <w:rPr>
                <w:rFonts w:cs="Arial"/>
                <w:lang w:val="sr-Cyrl-RS"/>
              </w:rPr>
              <w:t xml:space="preserve"> и Прилози (1-</w:t>
            </w:r>
            <w:r w:rsidR="004A3B7B">
              <w:rPr>
                <w:rFonts w:cs="Arial"/>
                <w:lang w:val="sr-Cyrl-RS"/>
              </w:rPr>
              <w:t>5</w:t>
            </w:r>
            <w:r w:rsidR="002C0B72">
              <w:rPr>
                <w:rFonts w:cs="Arial"/>
                <w:lang w:val="sr-Cyrl-RS"/>
              </w:rPr>
              <w:t>)</w:t>
            </w:r>
          </w:p>
        </w:tc>
        <w:tc>
          <w:tcPr>
            <w:tcW w:w="810" w:type="dxa"/>
          </w:tcPr>
          <w:p w:rsidR="00FF6E07" w:rsidRPr="00647B12" w:rsidRDefault="00FF6E07" w:rsidP="00B013E8">
            <w:pPr>
              <w:tabs>
                <w:tab w:val="left" w:pos="360"/>
                <w:tab w:val="left" w:pos="567"/>
                <w:tab w:val="right" w:leader="dot" w:pos="9639"/>
              </w:tabs>
              <w:jc w:val="center"/>
              <w:rPr>
                <w:rFonts w:cs="Arial"/>
              </w:rPr>
            </w:pPr>
            <w:r>
              <w:rPr>
                <w:rFonts w:cs="Arial"/>
                <w:lang w:val="sr-Cyrl-RS"/>
              </w:rPr>
              <w:t>2</w:t>
            </w:r>
            <w:r w:rsidR="00B013E8">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F1EA1" w:rsidRDefault="00D50631" w:rsidP="004A3B7B">
            <w:pPr>
              <w:tabs>
                <w:tab w:val="left" w:pos="360"/>
                <w:tab w:val="left" w:pos="567"/>
                <w:tab w:val="right" w:leader="dot" w:pos="9639"/>
              </w:tabs>
              <w:jc w:val="center"/>
              <w:rPr>
                <w:rFonts w:cs="Arial"/>
                <w:lang w:val="sr-Cyrl-RS"/>
              </w:rPr>
            </w:pPr>
            <w:r>
              <w:rPr>
                <w:rFonts w:cs="Arial"/>
                <w:lang w:val="sr-Cyrl-RS"/>
              </w:rPr>
              <w:t>4</w:t>
            </w:r>
            <w:r w:rsidR="006C3366">
              <w:rPr>
                <w:rFonts w:cs="Arial"/>
                <w:lang w:val="sr-Cyrl-RS"/>
              </w:rPr>
              <w:t>7</w:t>
            </w:r>
          </w:p>
        </w:tc>
      </w:tr>
    </w:tbl>
    <w:p w:rsidR="009D3699" w:rsidRPr="00E47C2E" w:rsidRDefault="009D3699" w:rsidP="000C50A0">
      <w:pPr>
        <w:pStyle w:val="BodyText"/>
        <w:spacing w:before="0"/>
        <w:rPr>
          <w:rFonts w:cs="Arial"/>
          <w:b/>
          <w:spacing w:val="80"/>
          <w:sz w:val="22"/>
          <w:szCs w:val="22"/>
          <w:highlight w:val="yellow"/>
        </w:rPr>
      </w:pPr>
    </w:p>
    <w:p w:rsidR="00F5264D" w:rsidRPr="00647B12"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F935A2">
        <w:rPr>
          <w:rFonts w:cs="Arial"/>
          <w:bCs/>
          <w:noProof/>
          <w:lang w:val="sr-Cyrl-CS"/>
        </w:rPr>
        <w:t>6</w:t>
      </w:r>
      <w:r w:rsidR="00DE0239">
        <w:rPr>
          <w:rFonts w:cs="Arial"/>
          <w:bCs/>
          <w:noProof/>
          <w:lang w:val="sr-Cyrl-CS"/>
        </w:rPr>
        <w:t>2</w:t>
      </w:r>
    </w:p>
    <w:p w:rsidR="001853E1" w:rsidRPr="00E47C2E" w:rsidRDefault="001853E1" w:rsidP="000C50A0">
      <w:pPr>
        <w:pStyle w:val="BodyText"/>
        <w:spacing w:before="0"/>
        <w:rPr>
          <w:rFonts w:cs="Arial"/>
          <w:sz w:val="22"/>
          <w:szCs w:val="22"/>
        </w:rPr>
      </w:pP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6056"/>
      </w:tblGrid>
      <w:tr w:rsidR="004276AD" w:rsidRPr="000F4720"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0F472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 xml:space="preserve">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0F4720" w:rsidRDefault="00C6752E" w:rsidP="00C6752E">
            <w:pPr>
              <w:suppressAutoHyphens/>
              <w:spacing w:line="100" w:lineRule="atLeast"/>
              <w:jc w:val="center"/>
              <w:rPr>
                <w:rFonts w:cs="Arial"/>
                <w:lang w:val="ru-RU"/>
              </w:rPr>
            </w:pPr>
            <w:r w:rsidRPr="000F4720">
              <w:rPr>
                <w:rFonts w:cs="Arial"/>
                <w:lang w:val="ru-RU"/>
              </w:rPr>
              <w:t>11500 Обреновац</w:t>
            </w: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Интернет страница Наручиоца</w:t>
            </w:r>
          </w:p>
        </w:tc>
        <w:tc>
          <w:tcPr>
            <w:tcW w:w="6213" w:type="dxa"/>
            <w:shd w:val="clear" w:color="auto" w:fill="auto"/>
          </w:tcPr>
          <w:p w:rsidR="004276AD" w:rsidRPr="000F4720" w:rsidRDefault="004F5029" w:rsidP="004276AD">
            <w:pPr>
              <w:autoSpaceDE w:val="0"/>
              <w:autoSpaceDN w:val="0"/>
              <w:adjustRightInd w:val="0"/>
              <w:jc w:val="center"/>
              <w:rPr>
                <w:rStyle w:val="Hyperlink"/>
                <w:rFonts w:eastAsia="Arial Unicode MS" w:cs="Arial"/>
                <w:color w:val="auto"/>
                <w:kern w:val="1"/>
                <w:lang w:val="ru-RU" w:eastAsia="ar-SA"/>
              </w:rPr>
            </w:pPr>
            <w:hyperlink r:id="rId165" w:history="1">
              <w:r w:rsidR="004276AD" w:rsidRPr="00E47C2E">
                <w:rPr>
                  <w:rStyle w:val="Hyperlink"/>
                  <w:rFonts w:eastAsia="Arial Unicode MS" w:cs="Arial"/>
                  <w:color w:val="auto"/>
                  <w:kern w:val="1"/>
                  <w:lang w:eastAsia="ar-SA"/>
                </w:rPr>
                <w:t>www</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eps</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rs</w:t>
              </w:r>
            </w:hyperlink>
          </w:p>
          <w:p w:rsidR="002E12CC" w:rsidRPr="000F4720" w:rsidRDefault="002E12CC" w:rsidP="004276AD">
            <w:pPr>
              <w:autoSpaceDE w:val="0"/>
              <w:autoSpaceDN w:val="0"/>
              <w:adjustRightInd w:val="0"/>
              <w:jc w:val="center"/>
              <w:rPr>
                <w:rFonts w:eastAsia="TimesNewRomanPSMT" w:cs="Arial"/>
                <w:bCs/>
                <w:lang w:val="ru-RU"/>
              </w:rPr>
            </w:pP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Врста поступка</w:t>
            </w:r>
          </w:p>
        </w:tc>
        <w:tc>
          <w:tcPr>
            <w:tcW w:w="6213" w:type="dxa"/>
            <w:shd w:val="clear" w:color="auto" w:fill="auto"/>
            <w:vAlign w:val="center"/>
          </w:tcPr>
          <w:p w:rsidR="004276AD" w:rsidRPr="000F4720" w:rsidRDefault="00010E49" w:rsidP="004276AD">
            <w:pPr>
              <w:autoSpaceDE w:val="0"/>
              <w:autoSpaceDN w:val="0"/>
              <w:adjustRightInd w:val="0"/>
              <w:jc w:val="center"/>
              <w:rPr>
                <w:rFonts w:eastAsia="TimesNewRomanPSMT" w:cs="Arial"/>
                <w:bCs/>
                <w:lang w:val="ru-RU"/>
              </w:rPr>
            </w:pPr>
            <w:r w:rsidRPr="000F4720">
              <w:rPr>
                <w:rFonts w:eastAsia="TimesNewRomanPSMT" w:cs="Arial"/>
                <w:bCs/>
                <w:lang w:val="ru-RU"/>
              </w:rPr>
              <w:t>Отворени поступак</w:t>
            </w:r>
          </w:p>
        </w:tc>
      </w:tr>
      <w:tr w:rsidR="004276AD" w:rsidRPr="00B37BAF"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0F4720">
              <w:rPr>
                <w:rFonts w:eastAsia="TimesNewRomanPSMT" w:cs="Arial"/>
                <w:bCs/>
                <w:lang w:val="ru-RU"/>
              </w:rPr>
              <w:t>Предмет јавне на</w:t>
            </w:r>
            <w:r w:rsidRPr="00E47C2E">
              <w:rPr>
                <w:rFonts w:eastAsia="TimesNewRomanPSMT" w:cs="Arial"/>
                <w:bCs/>
              </w:rPr>
              <w:t>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076D1A">
              <w:rPr>
                <w:rFonts w:cs="Arial"/>
                <w:b w:val="0"/>
                <w:sz w:val="22"/>
                <w:szCs w:val="22"/>
                <w:lang w:val="sr-Cyrl-RS"/>
              </w:rPr>
              <w:t>Услуге одржавања одвајача метала на трачним транспортерима Т3 и Т4 у ТЕ”Колубара”</w:t>
            </w:r>
          </w:p>
        </w:tc>
      </w:tr>
      <w:tr w:rsidR="002E12CC" w:rsidRPr="00B37BAF"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B37BAF"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B37BAF"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48668A" w:rsidRDefault="00076D1A" w:rsidP="007A3345">
            <w:pPr>
              <w:jc w:val="center"/>
              <w:rPr>
                <w:rFonts w:cs="Arial"/>
                <w:color w:val="00B0F0"/>
                <w:lang w:val="sr-Cyrl-RS"/>
              </w:rPr>
            </w:pPr>
            <w:r>
              <w:rPr>
                <w:rFonts w:cs="Arial"/>
              </w:rPr>
              <w:t>Драгана В.Симић</w:t>
            </w:r>
          </w:p>
          <w:p w:rsidR="004276AD" w:rsidRPr="000F4720" w:rsidRDefault="007A3345" w:rsidP="007A3345">
            <w:pPr>
              <w:jc w:val="center"/>
              <w:rPr>
                <w:rFonts w:cs="Arial"/>
                <w:lang w:val="ru-RU"/>
              </w:rPr>
            </w:pPr>
            <w:r w:rsidRPr="00E47C2E">
              <w:rPr>
                <w:rFonts w:cs="Arial"/>
              </w:rPr>
              <w:t>e</w:t>
            </w:r>
            <w:r w:rsidRPr="000F4720">
              <w:rPr>
                <w:rFonts w:cs="Arial"/>
                <w:lang w:val="ru-RU"/>
              </w:rPr>
              <w:t>-</w:t>
            </w:r>
            <w:r w:rsidRPr="00E47C2E">
              <w:rPr>
                <w:rFonts w:cs="Arial"/>
              </w:rPr>
              <w:t>mail</w:t>
            </w:r>
            <w:r w:rsidRPr="000F4720">
              <w:rPr>
                <w:rFonts w:cs="Arial"/>
                <w:lang w:val="ru-RU"/>
              </w:rPr>
              <w:t xml:space="preserve">: </w:t>
            </w:r>
            <w:hyperlink r:id="rId166" w:history="1">
              <w:r w:rsidR="009B448F">
                <w:rPr>
                  <w:rStyle w:val="Hyperlink"/>
                </w:rPr>
                <w:t xml:space="preserve"> </w:t>
              </w:r>
              <w:r w:rsidR="00076D1A" w:rsidRPr="00076D1A">
                <w:rPr>
                  <w:rStyle w:val="Hyperlink"/>
                </w:rPr>
                <w:t>simicdragana</w:t>
              </w:r>
              <w:r w:rsidR="009B448F">
                <w:rPr>
                  <w:rStyle w:val="Hyperlink"/>
                </w:rPr>
                <w:t>@eps.rs</w:t>
              </w:r>
            </w:hyperlink>
          </w:p>
        </w:tc>
      </w:tr>
    </w:tbl>
    <w:p w:rsidR="00FA0E61" w:rsidRPr="000F4720" w:rsidRDefault="00FA0E61" w:rsidP="000C50A0">
      <w:pPr>
        <w:spacing w:before="0"/>
        <w:rPr>
          <w:rFonts w:cs="Arial"/>
          <w:lang w:val="ru-RU"/>
        </w:rPr>
      </w:pPr>
    </w:p>
    <w:p w:rsidR="00FF43CA" w:rsidRPr="000F4720" w:rsidRDefault="00FF43CA" w:rsidP="000C50A0">
      <w:pPr>
        <w:spacing w:before="0"/>
        <w:rPr>
          <w:rFonts w:cs="Arial"/>
          <w:lang w:val="ru-RU"/>
        </w:rPr>
      </w:pPr>
    </w:p>
    <w:p w:rsidR="00FF43CA" w:rsidRPr="000F4720"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076D1A">
        <w:rPr>
          <w:rFonts w:cs="Arial"/>
          <w:lang w:val="sr-Cyrl-RS" w:eastAsia="zh-CN"/>
        </w:rPr>
        <w:t>Услуге одржавања одвајача метала на трачним транспортерима Т3 и Т4 у ТЕ”Колубара”</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5F20CE" w:rsidRPr="00A632F7" w:rsidRDefault="002E12CC" w:rsidP="0032186E">
      <w:pPr>
        <w:spacing w:before="0"/>
        <w:rPr>
          <w:rFonts w:ascii="Times New Roman" w:eastAsia="Calibri" w:hAnsi="Times New Roman"/>
          <w:i/>
          <w:sz w:val="24"/>
          <w:szCs w:val="20"/>
          <w:lang w:val="sr-Cyrl-RS"/>
        </w:rPr>
      </w:pPr>
      <w:r w:rsidRPr="00F56F6C">
        <w:rPr>
          <w:rFonts w:cs="Arial"/>
          <w:lang w:val="sr-Cyrl-RS" w:eastAsia="zh-CN"/>
        </w:rPr>
        <w:t>Назив из општег речника набавке:</w:t>
      </w:r>
      <w:r w:rsidR="007A3345" w:rsidRPr="00F56F6C">
        <w:rPr>
          <w:rFonts w:cs="Arial"/>
          <w:lang w:val="sr-Cyrl-RS"/>
        </w:rPr>
        <w:t xml:space="preserve"> </w:t>
      </w:r>
      <w:r w:rsidR="008C375B" w:rsidRPr="00A632F7">
        <w:rPr>
          <w:rFonts w:eastAsia="Arial" w:cs="Arial"/>
          <w:i/>
          <w:color w:val="000000"/>
        </w:rPr>
        <w:t>Услуге поправке и одржавања апарата за мерење, испитивање и контролу.</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8C375B">
        <w:rPr>
          <w:rFonts w:eastAsia="Arial" w:cs="Arial"/>
          <w:color w:val="000000"/>
        </w:rPr>
        <w:t>50410000</w:t>
      </w:r>
      <w:r w:rsidR="0017720F">
        <w:rPr>
          <w:rFonts w:cs="Arial"/>
          <w:lang w:val="sr-Cyrl-RS"/>
        </w:rPr>
        <w:t>.</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102FC6" w:rsidRDefault="00102FC6" w:rsidP="0032186E">
      <w:pPr>
        <w:spacing w:before="0"/>
        <w:rPr>
          <w:rFonts w:cs="Arial"/>
          <w:lang w:val="sr-Cyrl-RS" w:eastAsia="zh-CN"/>
        </w:rPr>
      </w:pPr>
    </w:p>
    <w:p w:rsidR="00034E3D" w:rsidRDefault="00034E3D" w:rsidP="0032186E">
      <w:pPr>
        <w:spacing w:before="0"/>
        <w:rPr>
          <w:rFonts w:cs="Arial"/>
          <w:lang w:val="sr-Cyrl-RS" w:eastAsia="zh-CN"/>
        </w:rPr>
      </w:pPr>
    </w:p>
    <w:p w:rsidR="00034E3D" w:rsidRDefault="00034E3D" w:rsidP="0032186E">
      <w:pPr>
        <w:spacing w:before="0"/>
        <w:rPr>
          <w:rFonts w:cs="Arial"/>
          <w:lang w:eastAsia="zh-CN"/>
        </w:rPr>
      </w:pPr>
    </w:p>
    <w:p w:rsidR="006A2104" w:rsidRDefault="006A2104" w:rsidP="0032186E">
      <w:pPr>
        <w:spacing w:before="0"/>
        <w:rPr>
          <w:rFonts w:cs="Arial"/>
          <w:lang w:eastAsia="zh-CN"/>
        </w:rPr>
      </w:pPr>
    </w:p>
    <w:p w:rsidR="003E4D2C" w:rsidRDefault="003E4D2C" w:rsidP="0032186E">
      <w:pPr>
        <w:spacing w:before="0"/>
        <w:rPr>
          <w:rFonts w:cs="Arial"/>
          <w:lang w:val="sr-Cyrl-RS" w:eastAsia="zh-CN"/>
        </w:rPr>
      </w:pPr>
    </w:p>
    <w:p w:rsidR="00A632F7" w:rsidRDefault="00A632F7" w:rsidP="0032186E">
      <w:pPr>
        <w:spacing w:before="0"/>
        <w:rPr>
          <w:rFonts w:cs="Arial"/>
          <w:lang w:val="sr-Cyrl-RS" w:eastAsia="zh-CN"/>
        </w:rPr>
      </w:pPr>
    </w:p>
    <w:p w:rsidR="00A632F7" w:rsidRDefault="00A632F7" w:rsidP="0032186E">
      <w:pPr>
        <w:spacing w:before="0"/>
        <w:rPr>
          <w:rFonts w:cs="Arial"/>
          <w:lang w:val="sr-Cyrl-RS" w:eastAsia="zh-CN"/>
        </w:rPr>
      </w:pPr>
    </w:p>
    <w:p w:rsidR="00A632F7" w:rsidRPr="00B26B53" w:rsidRDefault="00A632F7"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bookmarkEnd w:id="17"/>
    <w:p w:rsidR="006A2104" w:rsidRPr="006A2104" w:rsidRDefault="00A632F7" w:rsidP="00593708">
      <w:pPr>
        <w:tabs>
          <w:tab w:val="right" w:pos="10255"/>
        </w:tabs>
        <w:spacing w:before="0"/>
        <w:rPr>
          <w:rFonts w:cs="Arial"/>
          <w:b/>
          <w:bCs/>
          <w:sz w:val="24"/>
          <w:szCs w:val="24"/>
          <w:u w:val="single"/>
          <w:lang w:val="sr-Cyrl-RS" w:eastAsia="hr-HR"/>
        </w:rPr>
      </w:pPr>
      <w:r>
        <w:rPr>
          <w:rFonts w:cs="Arial"/>
          <w:lang w:val="sr-Cyrl-RS" w:eastAsia="zh-CN"/>
        </w:rPr>
        <w:t>Услуге одржавања одвајача метала на трачним транспортерима Т3 и Т4 у ТЕ”Колубара”</w:t>
      </w:r>
    </w:p>
    <w:p w:rsidR="003E4D2C" w:rsidRPr="003E4D2C" w:rsidRDefault="003E4D2C" w:rsidP="00A632F7">
      <w:pPr>
        <w:spacing w:before="0" w:after="200" w:line="276" w:lineRule="auto"/>
        <w:ind w:left="-270" w:firstLine="270"/>
        <w:contextualSpacing/>
        <w:rPr>
          <w:rFonts w:eastAsia="Calibri" w:cs="Arial"/>
          <w:b/>
          <w:bCs/>
          <w:u w:val="single"/>
          <w:lang w:val="sr-Cyrl-CS" w:eastAsia="ar-SA"/>
        </w:rPr>
      </w:pPr>
      <w:r w:rsidRPr="003E4D2C">
        <w:rPr>
          <w:rFonts w:eastAsia="Calibri" w:cs="Arial"/>
          <w:b/>
          <w:bCs/>
          <w:u w:val="single"/>
          <w:lang w:val="sr-Cyrl-CS" w:eastAsia="ar-SA"/>
        </w:rPr>
        <w:t>Препоручена посета објекту пре достављања понуде.</w:t>
      </w:r>
    </w:p>
    <w:p w:rsidR="003E4D2C" w:rsidRPr="003E4D2C" w:rsidRDefault="003E4D2C" w:rsidP="00A632F7">
      <w:pPr>
        <w:spacing w:before="0"/>
        <w:rPr>
          <w:rFonts w:eastAsia="Calibri" w:cs="Arial"/>
          <w:lang w:val="sr-Cyrl-CS" w:eastAsia="hr-HR"/>
        </w:rPr>
      </w:pPr>
      <w:r w:rsidRPr="003E4D2C">
        <w:rPr>
          <w:rFonts w:eastAsia="Calibri" w:cs="Arial"/>
          <w:lang w:val="sr-Cyrl-CS" w:eastAsia="hr-HR"/>
        </w:rPr>
        <w:t>Посета објекту је могућа пре достављања понуде.</w:t>
      </w:r>
    </w:p>
    <w:p w:rsidR="003E4D2C" w:rsidRDefault="003E4D2C" w:rsidP="00A632F7">
      <w:pPr>
        <w:spacing w:before="0"/>
        <w:ind w:right="284"/>
        <w:rPr>
          <w:rFonts w:eastAsia="Calibri" w:cs="Arial"/>
          <w:u w:val="single"/>
          <w:lang w:val="sr-Cyrl-CS" w:eastAsia="hr-HR"/>
        </w:rPr>
      </w:pPr>
      <w:r w:rsidRPr="003E4D2C">
        <w:rPr>
          <w:rFonts w:eastAsia="Calibri" w:cs="Arial"/>
          <w:lang w:val="sr-Cyrl-CS" w:eastAsia="hr-HR"/>
        </w:rPr>
        <w:t xml:space="preserve">Обилазак објекта је </w:t>
      </w:r>
      <w:r w:rsidRPr="003E4D2C">
        <w:rPr>
          <w:rFonts w:eastAsia="Calibri" w:cs="Arial"/>
          <w:lang w:val="sr-Cyrl-RS" w:eastAsia="hr-HR"/>
        </w:rPr>
        <w:t xml:space="preserve">могућ </w:t>
      </w:r>
      <w:r w:rsidRPr="003E4D2C">
        <w:rPr>
          <w:rFonts w:eastAsia="Calibri" w:cs="Arial"/>
          <w:lang w:val="sr-Cyrl-CS" w:eastAsia="hr-HR"/>
        </w:rPr>
        <w:t>и обавља се пре истека рока за подношење понуда. Од понуђача се  очекује да ће</w:t>
      </w:r>
      <w:r w:rsidRPr="003E4D2C">
        <w:rPr>
          <w:rFonts w:eastAsia="Calibri" w:cs="Arial"/>
          <w:lang w:val="hr-HR" w:eastAsia="hr-HR"/>
        </w:rPr>
        <w:t xml:space="preserve"> евентуалне нејасноће о предмету </w:t>
      </w:r>
      <w:r w:rsidRPr="003E4D2C">
        <w:rPr>
          <w:rFonts w:eastAsia="Calibri" w:cs="Arial"/>
          <w:lang w:val="sr-Cyrl-CS" w:eastAsia="hr-HR"/>
        </w:rPr>
        <w:t xml:space="preserve">набавке </w:t>
      </w:r>
      <w:r w:rsidRPr="003E4D2C">
        <w:rPr>
          <w:rFonts w:eastAsia="Calibri" w:cs="Arial"/>
          <w:lang w:val="hr-HR" w:eastAsia="hr-HR"/>
        </w:rPr>
        <w:t>или по било ком другом питању разјаснити пре давања понуде, тражењем додатних информација и разјашњења</w:t>
      </w:r>
      <w:r w:rsidRPr="003E4D2C">
        <w:rPr>
          <w:rFonts w:eastAsia="Calibri" w:cs="Arial"/>
          <w:lang w:val="sr-Cyrl-CS" w:eastAsia="hr-HR"/>
        </w:rPr>
        <w:t xml:space="preserve">, </w:t>
      </w:r>
      <w:r w:rsidRPr="003E4D2C">
        <w:rPr>
          <w:rFonts w:eastAsia="Calibri" w:cs="Arial"/>
          <w:lang w:val="hr-HR" w:eastAsia="hr-HR"/>
        </w:rPr>
        <w:t>писаним путем у складу са  ЗЈН и Упутством за понуђаче</w:t>
      </w:r>
      <w:r w:rsidRPr="003E4D2C">
        <w:rPr>
          <w:rFonts w:eastAsia="Calibri" w:cs="Arial"/>
          <w:lang w:val="sr-Cyrl-CS" w:eastAsia="hr-HR"/>
        </w:rPr>
        <w:t>.</w:t>
      </w:r>
      <w:r w:rsidRPr="003E4D2C">
        <w:rPr>
          <w:rFonts w:eastAsia="Calibri" w:cs="Arial"/>
          <w:u w:val="single"/>
          <w:lang w:val="sr-Cyrl-CS" w:eastAsia="hr-HR"/>
        </w:rPr>
        <w:t xml:space="preserve"> </w:t>
      </w:r>
    </w:p>
    <w:p w:rsidR="003E4D2C" w:rsidRDefault="003E4D2C" w:rsidP="00A632F7">
      <w:pPr>
        <w:spacing w:before="0"/>
        <w:ind w:right="284"/>
        <w:rPr>
          <w:rFonts w:eastAsia="Calibri" w:cs="Arial"/>
          <w:b/>
          <w:bCs/>
          <w:lang w:val="sr-Cyrl-RS" w:eastAsia="hr-HR"/>
        </w:rPr>
      </w:pPr>
      <w:r w:rsidRPr="003E4D2C">
        <w:rPr>
          <w:rFonts w:eastAsia="Calibri" w:cs="Arial"/>
          <w:u w:val="single"/>
          <w:lang w:val="sr-Cyrl-CS" w:eastAsia="hr-HR"/>
        </w:rPr>
        <w:t xml:space="preserve">Начин заказивања посете: </w:t>
      </w:r>
      <w:r w:rsidRPr="003E4D2C">
        <w:rPr>
          <w:rFonts w:eastAsia="Calibri" w:cs="Arial"/>
          <w:lang w:val="sr-Cyrl-CS" w:eastAsia="hr-HR"/>
        </w:rPr>
        <w:t>Заинтересована лица обилазак могу обавити на сопствени захтев, у термину који електронском поштом договоре директно </w:t>
      </w:r>
      <w:r>
        <w:rPr>
          <w:rFonts w:eastAsia="Calibri" w:cs="Arial"/>
          <w:lang w:val="sr-Cyrl-CS" w:eastAsia="hr-HR"/>
        </w:rPr>
        <w:t>са</w:t>
      </w:r>
      <w:r w:rsidRPr="003E4D2C">
        <w:rPr>
          <w:rFonts w:eastAsia="Calibri" w:cs="Arial"/>
          <w:lang w:val="sr-Cyrl-CS" w:eastAsia="hr-HR"/>
        </w:rPr>
        <w:t xml:space="preserve"> контакт особом за предметну јавну набавку e-mail:</w:t>
      </w:r>
      <w:r w:rsidR="00A632F7" w:rsidRPr="00A632F7">
        <w:t xml:space="preserve"> </w:t>
      </w:r>
      <w:r w:rsidR="00A632F7" w:rsidRPr="00A632F7">
        <w:rPr>
          <w:rFonts w:eastAsia="Calibri" w:cs="Arial"/>
          <w:color w:val="002060"/>
          <w:lang w:val="sr-Cyrl-CS" w:eastAsia="hr-HR"/>
        </w:rPr>
        <w:t>simicdragana@eps.rs</w:t>
      </w:r>
      <w:r w:rsidRPr="003E4D2C">
        <w:rPr>
          <w:rFonts w:eastAsia="Calibri" w:cs="Arial"/>
          <w:lang w:val="sr-Cyrl-CS" w:eastAsia="hr-HR"/>
        </w:rPr>
        <w:t>.</w:t>
      </w:r>
      <w:r>
        <w:rPr>
          <w:rFonts w:eastAsia="Calibri" w:cs="Arial"/>
          <w:lang w:val="sr-Cyrl-CS" w:eastAsia="hr-HR"/>
        </w:rPr>
        <w:t xml:space="preserve"> </w:t>
      </w:r>
      <w:r w:rsidRPr="003E4D2C">
        <w:rPr>
          <w:rFonts w:eastAsia="Calibri" w:cs="Arial"/>
          <w:lang w:val="sr-Cyrl-CS" w:eastAsia="hr-HR"/>
        </w:rPr>
        <w:t xml:space="preserve">Локација: Огранак ТЕНТ Београд – Обреновац, </w:t>
      </w:r>
      <w:r w:rsidRPr="003E4D2C">
        <w:rPr>
          <w:rFonts w:eastAsia="Calibri" w:cs="Arial"/>
          <w:b/>
          <w:bCs/>
          <w:lang w:val="sr-Cyrl-CS" w:eastAsia="hr-HR"/>
        </w:rPr>
        <w:t xml:space="preserve">локација </w:t>
      </w:r>
      <w:r>
        <w:rPr>
          <w:rFonts w:eastAsia="Calibri" w:cs="Arial"/>
          <w:b/>
          <w:bCs/>
          <w:lang w:val="sr-Cyrl-RS" w:eastAsia="hr-HR"/>
        </w:rPr>
        <w:t>ТЕ КОЛУБАРА, 3.октобар 146, Велики Црљени.</w:t>
      </w:r>
    </w:p>
    <w:p w:rsidR="003E4D2C" w:rsidRPr="003E4D2C" w:rsidRDefault="003E4D2C" w:rsidP="00A632F7">
      <w:pPr>
        <w:spacing w:before="0"/>
        <w:ind w:right="284"/>
        <w:rPr>
          <w:rFonts w:eastAsia="Calibri" w:cs="Arial"/>
          <w:u w:val="single"/>
          <w:lang w:val="sr-Cyrl-CS" w:eastAsia="hr-HR"/>
        </w:rPr>
      </w:pPr>
      <w:r w:rsidRPr="003E4D2C">
        <w:rPr>
          <w:rFonts w:eastAsia="Calibri" w:cs="Arial"/>
          <w:u w:val="single"/>
          <w:lang w:val="sr-Cyrl-CS" w:eastAsia="hr-HR"/>
        </w:rPr>
        <w:t>Препоручени рок за обилазак локације:</w:t>
      </w:r>
      <w:r w:rsidRPr="003E4D2C">
        <w:rPr>
          <w:rFonts w:eastAsia="Calibri" w:cs="Arial"/>
          <w:lang w:val="sr-Cyrl-CS" w:eastAsia="hr-HR"/>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5F20CE" w:rsidRDefault="005F20CE" w:rsidP="00E13FFC">
      <w:pPr>
        <w:spacing w:before="0"/>
        <w:rPr>
          <w:rFonts w:cs="Arial"/>
          <w:b/>
          <w:iCs/>
          <w:color w:val="000000" w:themeColor="text1"/>
          <w:lang w:val="sr-Cyrl-RS"/>
        </w:rPr>
      </w:pPr>
    </w:p>
    <w:p w:rsidR="00593708" w:rsidRPr="003E4D2C" w:rsidRDefault="00593708" w:rsidP="00E13FFC">
      <w:pPr>
        <w:spacing w:before="0"/>
        <w:rPr>
          <w:rFonts w:cs="Arial"/>
          <w:b/>
          <w:iCs/>
          <w:color w:val="000000" w:themeColor="text1"/>
          <w:lang w:val="sr-Cyrl-RS"/>
        </w:rPr>
      </w:pPr>
    </w:p>
    <w:p w:rsidR="00512F2B" w:rsidRDefault="00557626" w:rsidP="00E13FFC">
      <w:pPr>
        <w:spacing w:before="0"/>
        <w:rPr>
          <w:rFonts w:cs="Arial"/>
          <w:b/>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BF3140" w:rsidRPr="00BF3140" w:rsidRDefault="00BF3140" w:rsidP="00E13FFC">
      <w:pPr>
        <w:spacing w:before="0"/>
        <w:rPr>
          <w:rFonts w:cs="Arial"/>
          <w:b/>
        </w:rPr>
      </w:pPr>
    </w:p>
    <w:tbl>
      <w:tblPr>
        <w:tblW w:w="9865" w:type="dxa"/>
        <w:tblInd w:w="-83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78"/>
        <w:gridCol w:w="6351"/>
        <w:gridCol w:w="1386"/>
        <w:gridCol w:w="1350"/>
      </w:tblGrid>
      <w:tr w:rsidR="000F4720" w:rsidRPr="000F4720" w:rsidTr="001E0038">
        <w:tc>
          <w:tcPr>
            <w:tcW w:w="778"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Р. бр.</w:t>
            </w:r>
          </w:p>
        </w:tc>
        <w:tc>
          <w:tcPr>
            <w:tcW w:w="6351" w:type="dxa"/>
            <w:shd w:val="clear" w:color="auto" w:fill="E0E0E0"/>
            <w:vAlign w:val="center"/>
          </w:tcPr>
          <w:p w:rsidR="000F4720" w:rsidRPr="000F4720" w:rsidRDefault="000F4720" w:rsidP="00855C6A">
            <w:pPr>
              <w:spacing w:before="0"/>
              <w:jc w:val="left"/>
              <w:rPr>
                <w:rFonts w:eastAsia="Calibri" w:cs="Arial"/>
                <w:lang w:val="ru-RU" w:eastAsia="hr-HR"/>
              </w:rPr>
            </w:pPr>
            <w:r w:rsidRPr="000F4720">
              <w:rPr>
                <w:rFonts w:eastAsia="Calibri" w:cs="Arial"/>
                <w:lang w:val="sr-Cyrl-CS" w:eastAsia="hr-HR"/>
              </w:rPr>
              <w:t xml:space="preserve">Предмет </w:t>
            </w:r>
            <w:r>
              <w:rPr>
                <w:rFonts w:eastAsia="Calibri" w:cs="Arial"/>
                <w:lang w:val="sr-Cyrl-CS" w:eastAsia="hr-HR"/>
              </w:rPr>
              <w:t xml:space="preserve">набавке </w:t>
            </w:r>
            <w:r w:rsidRPr="000F4720">
              <w:rPr>
                <w:rFonts w:eastAsia="Calibri" w:cs="Arial"/>
                <w:lang w:val="sr-Cyrl-CS" w:eastAsia="hr-HR"/>
              </w:rPr>
              <w:t>услуге</w:t>
            </w:r>
          </w:p>
        </w:tc>
        <w:tc>
          <w:tcPr>
            <w:tcW w:w="1386"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Јед.</w:t>
            </w:r>
          </w:p>
          <w:p w:rsidR="000F4720" w:rsidRPr="000F4720" w:rsidRDefault="000F4720" w:rsidP="000F4720">
            <w:pPr>
              <w:spacing w:before="0"/>
              <w:jc w:val="center"/>
              <w:rPr>
                <w:rFonts w:cs="Arial"/>
                <w:lang w:val="sr-Cyrl-CS" w:eastAsia="hr-HR"/>
              </w:rPr>
            </w:pPr>
            <w:r w:rsidRPr="000F4720">
              <w:rPr>
                <w:rFonts w:cs="Arial"/>
                <w:lang w:val="sr-Cyrl-CS" w:eastAsia="hr-HR"/>
              </w:rPr>
              <w:t>мере</w:t>
            </w:r>
          </w:p>
        </w:tc>
        <w:tc>
          <w:tcPr>
            <w:tcW w:w="1350"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Кол.</w:t>
            </w:r>
          </w:p>
        </w:tc>
      </w:tr>
      <w:tr w:rsidR="001E0038" w:rsidRPr="000F4720" w:rsidTr="001E0038">
        <w:trPr>
          <w:trHeight w:val="409"/>
        </w:trPr>
        <w:tc>
          <w:tcPr>
            <w:tcW w:w="778" w:type="dxa"/>
            <w:shd w:val="clear" w:color="auto" w:fill="auto"/>
            <w:vAlign w:val="center"/>
          </w:tcPr>
          <w:p w:rsidR="001E0038" w:rsidRPr="005F5B5B" w:rsidRDefault="001E0038" w:rsidP="00A632F7">
            <w:pPr>
              <w:pStyle w:val="ListParagraph"/>
              <w:numPr>
                <w:ilvl w:val="0"/>
                <w:numId w:val="45"/>
              </w:numPr>
              <w:spacing w:before="0" w:after="0"/>
              <w:jc w:val="center"/>
              <w:rPr>
                <w:rFonts w:ascii="Arial" w:hAnsi="Arial" w:cs="Arial"/>
                <w:lang w:val="sr-Cyrl-RS"/>
              </w:rPr>
            </w:pPr>
          </w:p>
        </w:tc>
        <w:tc>
          <w:tcPr>
            <w:tcW w:w="6351" w:type="dxa"/>
            <w:shd w:val="clear" w:color="auto" w:fill="auto"/>
          </w:tcPr>
          <w:p w:rsidR="001E0038" w:rsidRPr="001E0038" w:rsidRDefault="001E0038" w:rsidP="001E0038">
            <w:pPr>
              <w:pStyle w:val="Default"/>
              <w:spacing w:before="0"/>
              <w:rPr>
                <w:bCs/>
                <w:sz w:val="22"/>
                <w:szCs w:val="22"/>
                <w:lang w:val="sr-Cyrl-RS" w:eastAsia="hr-HR"/>
              </w:rPr>
            </w:pPr>
            <w:r w:rsidRPr="001E0038">
              <w:rPr>
                <w:bCs/>
                <w:sz w:val="22"/>
                <w:szCs w:val="22"/>
                <w:lang w:val="hr-HR"/>
              </w:rPr>
              <w:t>Сeрвис</w:t>
            </w:r>
            <w:r w:rsidRPr="001E0038">
              <w:rPr>
                <w:bCs/>
                <w:sz w:val="22"/>
                <w:szCs w:val="22"/>
                <w:lang w:val="sr-Cyrl-CS"/>
              </w:rPr>
              <w:t xml:space="preserve"> </w:t>
            </w:r>
            <w:r w:rsidRPr="001E0038">
              <w:rPr>
                <w:bCs/>
                <w:sz w:val="22"/>
                <w:szCs w:val="22"/>
                <w:lang w:val="hr-HR"/>
              </w:rPr>
              <w:t>дaн</w:t>
            </w:r>
            <w:r w:rsidRPr="001E0038">
              <w:rPr>
                <w:bCs/>
                <w:sz w:val="22"/>
                <w:szCs w:val="22"/>
                <w:lang w:val="sr-Cyrl-RS"/>
              </w:rPr>
              <w:t xml:space="preserve"> специјалистe</w:t>
            </w:r>
            <w:r w:rsidRPr="001E0038">
              <w:rPr>
                <w:bCs/>
                <w:sz w:val="22"/>
                <w:szCs w:val="22"/>
                <w:lang w:val="sr-Cyrl-CS"/>
              </w:rPr>
              <w:t xml:space="preserve"> </w:t>
            </w:r>
            <w:r w:rsidRPr="001E0038">
              <w:rPr>
                <w:bCs/>
                <w:sz w:val="22"/>
                <w:szCs w:val="22"/>
                <w:lang w:val="hr-HR"/>
              </w:rPr>
              <w:t>зa</w:t>
            </w:r>
            <w:r w:rsidRPr="001E0038">
              <w:rPr>
                <w:bCs/>
                <w:sz w:val="22"/>
                <w:szCs w:val="22"/>
                <w:lang w:val="sr-Cyrl-CS"/>
              </w:rPr>
              <w:t xml:space="preserve"> </w:t>
            </w:r>
            <w:r w:rsidRPr="001E0038">
              <w:rPr>
                <w:bCs/>
                <w:sz w:val="22"/>
                <w:szCs w:val="22"/>
                <w:lang w:val="hr-HR"/>
              </w:rPr>
              <w:t>рeдoвнo</w:t>
            </w:r>
            <w:r w:rsidRPr="001E0038">
              <w:rPr>
                <w:bCs/>
                <w:sz w:val="22"/>
                <w:szCs w:val="22"/>
                <w:lang w:val="sr-Cyrl-CS"/>
              </w:rPr>
              <w:t xml:space="preserve"> </w:t>
            </w:r>
            <w:r w:rsidRPr="001E0038">
              <w:rPr>
                <w:bCs/>
                <w:sz w:val="22"/>
                <w:szCs w:val="22"/>
                <w:lang w:val="hr-HR"/>
              </w:rPr>
              <w:t>гoди</w:t>
            </w:r>
            <w:r w:rsidRPr="001E0038">
              <w:rPr>
                <w:bCs/>
                <w:sz w:val="22"/>
                <w:szCs w:val="22"/>
                <w:lang w:val="sr-Cyrl-CS"/>
              </w:rPr>
              <w:t>ш</w:t>
            </w:r>
            <w:r w:rsidRPr="001E0038">
              <w:rPr>
                <w:bCs/>
                <w:sz w:val="22"/>
                <w:szCs w:val="22"/>
                <w:lang w:val="hr-HR"/>
              </w:rPr>
              <w:t>њe</w:t>
            </w:r>
            <w:r w:rsidRPr="001E0038">
              <w:rPr>
                <w:bCs/>
                <w:sz w:val="22"/>
                <w:szCs w:val="22"/>
                <w:lang w:val="sr-Cyrl-CS"/>
              </w:rPr>
              <w:t xml:space="preserve"> </w:t>
            </w:r>
            <w:r w:rsidRPr="001E0038">
              <w:rPr>
                <w:bCs/>
                <w:sz w:val="22"/>
                <w:szCs w:val="22"/>
                <w:lang w:val="hr-HR"/>
              </w:rPr>
              <w:t>и</w:t>
            </w:r>
            <w:r w:rsidRPr="001E0038">
              <w:rPr>
                <w:bCs/>
                <w:sz w:val="22"/>
                <w:szCs w:val="22"/>
                <w:lang w:val="sr-Cyrl-CS"/>
              </w:rPr>
              <w:t xml:space="preserve"> </w:t>
            </w:r>
            <w:r w:rsidRPr="001E0038">
              <w:rPr>
                <w:bCs/>
                <w:sz w:val="22"/>
                <w:szCs w:val="22"/>
                <w:lang w:val="hr-HR"/>
              </w:rPr>
              <w:t>интeрвeнтнo</w:t>
            </w:r>
            <w:r w:rsidRPr="001E0038">
              <w:rPr>
                <w:bCs/>
                <w:sz w:val="22"/>
                <w:szCs w:val="22"/>
                <w:lang w:val="sr-Cyrl-CS"/>
              </w:rPr>
              <w:t xml:space="preserve"> </w:t>
            </w:r>
            <w:r w:rsidRPr="001E0038">
              <w:rPr>
                <w:bCs/>
                <w:sz w:val="22"/>
                <w:szCs w:val="22"/>
                <w:lang w:val="hr-HR"/>
              </w:rPr>
              <w:t>oдр</w:t>
            </w:r>
            <w:r w:rsidRPr="001E0038">
              <w:rPr>
                <w:bCs/>
                <w:sz w:val="22"/>
                <w:szCs w:val="22"/>
                <w:lang w:val="sr-Cyrl-CS"/>
              </w:rPr>
              <w:t>ж</w:t>
            </w:r>
            <w:r w:rsidRPr="001E0038">
              <w:rPr>
                <w:bCs/>
                <w:sz w:val="22"/>
                <w:szCs w:val="22"/>
                <w:lang w:val="hr-HR"/>
              </w:rPr>
              <w:t>aвaњe</w:t>
            </w:r>
            <w:r w:rsidRPr="001E0038">
              <w:rPr>
                <w:bCs/>
                <w:sz w:val="22"/>
                <w:szCs w:val="22"/>
                <w:lang w:val="sr-Cyrl-CS"/>
              </w:rPr>
              <w:t xml:space="preserve"> </w:t>
            </w:r>
            <w:r w:rsidRPr="001E0038">
              <w:rPr>
                <w:bCs/>
                <w:sz w:val="22"/>
                <w:szCs w:val="22"/>
                <w:lang w:val="hr-HR"/>
              </w:rPr>
              <w:t>и</w:t>
            </w:r>
            <w:r w:rsidRPr="001E0038">
              <w:rPr>
                <w:bCs/>
                <w:sz w:val="22"/>
                <w:szCs w:val="22"/>
                <w:lang w:val="sr-Cyrl-CS"/>
              </w:rPr>
              <w:t xml:space="preserve"> </w:t>
            </w:r>
            <w:r w:rsidRPr="001E0038">
              <w:rPr>
                <w:bCs/>
                <w:sz w:val="22"/>
                <w:szCs w:val="22"/>
                <w:lang w:val="hr-HR"/>
              </w:rPr>
              <w:t>дoвo</w:t>
            </w:r>
            <w:r w:rsidRPr="001E0038">
              <w:rPr>
                <w:bCs/>
                <w:sz w:val="22"/>
                <w:szCs w:val="22"/>
                <w:lang w:val="sr-Cyrl-CS"/>
              </w:rPr>
              <w:t>ђ</w:t>
            </w:r>
            <w:r w:rsidRPr="001E0038">
              <w:rPr>
                <w:bCs/>
                <w:sz w:val="22"/>
                <w:szCs w:val="22"/>
                <w:lang w:val="hr-HR"/>
              </w:rPr>
              <w:t>eњe</w:t>
            </w:r>
            <w:r w:rsidRPr="001E0038">
              <w:rPr>
                <w:bCs/>
                <w:sz w:val="22"/>
                <w:szCs w:val="22"/>
                <w:lang w:val="sr-Cyrl-CS"/>
              </w:rPr>
              <w:t xml:space="preserve"> </w:t>
            </w:r>
            <w:r w:rsidRPr="001E0038">
              <w:rPr>
                <w:bCs/>
                <w:sz w:val="22"/>
                <w:szCs w:val="22"/>
                <w:lang w:val="hr-HR"/>
              </w:rPr>
              <w:t>систeмa</w:t>
            </w:r>
            <w:r w:rsidRPr="001E0038">
              <w:rPr>
                <w:bCs/>
                <w:sz w:val="22"/>
                <w:szCs w:val="22"/>
                <w:lang w:val="sr-Cyrl-CS"/>
              </w:rPr>
              <w:t xml:space="preserve"> </w:t>
            </w:r>
            <w:r w:rsidRPr="001E0038">
              <w:rPr>
                <w:bCs/>
                <w:sz w:val="22"/>
                <w:szCs w:val="22"/>
                <w:lang w:val="hr-HR"/>
              </w:rPr>
              <w:t>у</w:t>
            </w:r>
            <w:r w:rsidRPr="001E0038">
              <w:rPr>
                <w:bCs/>
                <w:sz w:val="22"/>
                <w:szCs w:val="22"/>
                <w:lang w:val="sr-Cyrl-CS"/>
              </w:rPr>
              <w:t xml:space="preserve"> </w:t>
            </w:r>
            <w:r w:rsidRPr="001E0038">
              <w:rPr>
                <w:bCs/>
                <w:sz w:val="22"/>
                <w:szCs w:val="22"/>
                <w:lang w:val="hr-HR"/>
              </w:rPr>
              <w:t>испрaвнo</w:t>
            </w:r>
            <w:r w:rsidRPr="001E0038">
              <w:rPr>
                <w:bCs/>
                <w:sz w:val="22"/>
                <w:szCs w:val="22"/>
                <w:lang w:val="sr-Cyrl-CS"/>
              </w:rPr>
              <w:t xml:space="preserve"> </w:t>
            </w:r>
            <w:r w:rsidRPr="001E0038">
              <w:rPr>
                <w:bCs/>
                <w:sz w:val="22"/>
                <w:szCs w:val="22"/>
                <w:lang w:val="sr-Cyrl-RS"/>
              </w:rPr>
              <w:t>и</w:t>
            </w:r>
            <w:r w:rsidRPr="001E0038">
              <w:rPr>
                <w:bCs/>
                <w:sz w:val="22"/>
                <w:szCs w:val="22"/>
                <w:lang w:val="sr-Cyrl-CS"/>
              </w:rPr>
              <w:t xml:space="preserve"> </w:t>
            </w:r>
            <w:r w:rsidRPr="001E0038">
              <w:rPr>
                <w:bCs/>
                <w:sz w:val="22"/>
                <w:szCs w:val="22"/>
                <w:lang w:val="hr-HR"/>
              </w:rPr>
              <w:t>функциoнaлнo</w:t>
            </w:r>
            <w:r w:rsidRPr="001E0038">
              <w:rPr>
                <w:bCs/>
                <w:sz w:val="22"/>
                <w:szCs w:val="22"/>
                <w:lang w:val="sr-Cyrl-CS"/>
              </w:rPr>
              <w:t xml:space="preserve"> </w:t>
            </w:r>
            <w:r w:rsidRPr="001E0038">
              <w:rPr>
                <w:bCs/>
                <w:sz w:val="22"/>
                <w:szCs w:val="22"/>
                <w:lang w:val="hr-HR"/>
              </w:rPr>
              <w:t>стaњe</w:t>
            </w:r>
            <w:r w:rsidRPr="001E0038">
              <w:rPr>
                <w:bCs/>
                <w:sz w:val="22"/>
                <w:szCs w:val="22"/>
                <w:lang w:val="sr-Cyrl-RS"/>
              </w:rPr>
              <w:t xml:space="preserve"> </w:t>
            </w:r>
          </w:p>
        </w:tc>
        <w:tc>
          <w:tcPr>
            <w:tcW w:w="1386" w:type="dxa"/>
            <w:shd w:val="clear" w:color="auto" w:fill="auto"/>
            <w:vAlign w:val="center"/>
          </w:tcPr>
          <w:p w:rsidR="001E0038" w:rsidRPr="001E0038" w:rsidRDefault="001E0038" w:rsidP="00A632F7">
            <w:pPr>
              <w:rPr>
                <w:rFonts w:cs="Arial"/>
                <w:lang w:val="sr-Cyrl-RS" w:eastAsia="hr-HR"/>
              </w:rPr>
            </w:pPr>
            <w:r w:rsidRPr="001E0038">
              <w:rPr>
                <w:rFonts w:cs="Arial"/>
                <w:lang w:val="sr-Cyrl-RS" w:eastAsia="hr-HR"/>
              </w:rPr>
              <w:t>сервис</w:t>
            </w:r>
          </w:p>
          <w:p w:rsidR="001E0038" w:rsidRPr="001E0038" w:rsidRDefault="001E0038" w:rsidP="00A632F7">
            <w:pPr>
              <w:rPr>
                <w:rFonts w:cs="Arial"/>
                <w:lang w:val="sr-Cyrl-RS" w:eastAsia="hr-HR"/>
              </w:rPr>
            </w:pPr>
            <w:r w:rsidRPr="001E0038">
              <w:rPr>
                <w:rFonts w:cs="Arial"/>
                <w:lang w:val="sr-Cyrl-RS" w:eastAsia="hr-HR"/>
              </w:rPr>
              <w:t>дан</w:t>
            </w:r>
          </w:p>
        </w:tc>
        <w:tc>
          <w:tcPr>
            <w:tcW w:w="1350" w:type="dxa"/>
            <w:shd w:val="clear" w:color="auto" w:fill="auto"/>
            <w:vAlign w:val="center"/>
          </w:tcPr>
          <w:p w:rsidR="001E0038" w:rsidRPr="001E0038" w:rsidRDefault="001E0038" w:rsidP="00A632F7">
            <w:pPr>
              <w:ind w:left="169"/>
              <w:rPr>
                <w:rFonts w:cs="Arial"/>
                <w:lang w:val="sr-Latn-RS" w:eastAsia="hr-HR"/>
              </w:rPr>
            </w:pPr>
            <w:r w:rsidRPr="001E0038">
              <w:rPr>
                <w:rFonts w:cs="Arial"/>
                <w:lang w:val="sr-Latn-RS" w:eastAsia="hr-HR"/>
              </w:rPr>
              <w:t>6</w:t>
            </w:r>
          </w:p>
        </w:tc>
      </w:tr>
      <w:tr w:rsidR="001E0038" w:rsidRPr="000F4720" w:rsidTr="001E0038">
        <w:trPr>
          <w:trHeight w:val="409"/>
        </w:trPr>
        <w:tc>
          <w:tcPr>
            <w:tcW w:w="778" w:type="dxa"/>
            <w:shd w:val="clear" w:color="auto" w:fill="auto"/>
            <w:vAlign w:val="center"/>
          </w:tcPr>
          <w:p w:rsidR="001E0038" w:rsidRPr="005F5B5B" w:rsidRDefault="001E0038" w:rsidP="001E0038">
            <w:pPr>
              <w:pStyle w:val="ListParagraph"/>
              <w:numPr>
                <w:ilvl w:val="0"/>
                <w:numId w:val="45"/>
              </w:numPr>
              <w:spacing w:before="0" w:after="0"/>
              <w:jc w:val="center"/>
              <w:rPr>
                <w:rFonts w:ascii="Arial" w:hAnsi="Arial" w:cs="Arial"/>
              </w:rPr>
            </w:pPr>
          </w:p>
        </w:tc>
        <w:tc>
          <w:tcPr>
            <w:tcW w:w="6351" w:type="dxa"/>
            <w:shd w:val="clear" w:color="auto" w:fill="auto"/>
          </w:tcPr>
          <w:p w:rsidR="001E0038" w:rsidRPr="001E0038" w:rsidRDefault="001E0038" w:rsidP="001E0038">
            <w:pPr>
              <w:pStyle w:val="Default"/>
              <w:spacing w:before="0"/>
              <w:rPr>
                <w:bCs/>
                <w:sz w:val="22"/>
                <w:szCs w:val="22"/>
                <w:lang w:val="sr-Cyrl-RS"/>
              </w:rPr>
            </w:pPr>
            <w:r w:rsidRPr="001E0038">
              <w:rPr>
                <w:bCs/>
                <w:sz w:val="22"/>
                <w:szCs w:val="22"/>
                <w:lang w:val="sr-Cyrl-RS"/>
              </w:rPr>
              <w:t xml:space="preserve">Сервисирање </w:t>
            </w:r>
            <w:r w:rsidRPr="001E0038">
              <w:rPr>
                <w:bCs/>
                <w:sz w:val="22"/>
                <w:szCs w:val="22"/>
              </w:rPr>
              <w:t xml:space="preserve">UPS </w:t>
            </w:r>
            <w:r w:rsidRPr="001E0038">
              <w:rPr>
                <w:bCs/>
                <w:sz w:val="22"/>
                <w:szCs w:val="22"/>
                <w:lang w:val="sr-Cyrl-RS"/>
              </w:rPr>
              <w:t>уређаја 3300</w:t>
            </w:r>
            <w:r w:rsidRPr="001E0038">
              <w:rPr>
                <w:bCs/>
                <w:sz w:val="22"/>
                <w:szCs w:val="22"/>
              </w:rPr>
              <w:t xml:space="preserve">VA,2300W </w:t>
            </w:r>
            <w:r w:rsidRPr="001E0038">
              <w:rPr>
                <w:bCs/>
                <w:sz w:val="22"/>
                <w:szCs w:val="22"/>
                <w:lang w:val="sr-Cyrl-RS"/>
              </w:rPr>
              <w:t>дупла конверзија.</w:t>
            </w:r>
          </w:p>
          <w:p w:rsidR="001E0038" w:rsidRPr="001E0038" w:rsidRDefault="001E0038" w:rsidP="001E0038">
            <w:pPr>
              <w:pStyle w:val="Default"/>
              <w:spacing w:before="0"/>
              <w:rPr>
                <w:sz w:val="22"/>
                <w:szCs w:val="22"/>
                <w:lang w:val="sr-Cyrl-RS"/>
              </w:rPr>
            </w:pPr>
            <w:r w:rsidRPr="001E0038">
              <w:rPr>
                <w:bCs/>
                <w:sz w:val="22"/>
                <w:szCs w:val="22"/>
                <w:lang w:val="sr-Cyrl-RS"/>
              </w:rPr>
              <w:t xml:space="preserve">Произвођач </w:t>
            </w:r>
            <w:r w:rsidRPr="001E0038">
              <w:rPr>
                <w:bCs/>
                <w:sz w:val="22"/>
                <w:szCs w:val="22"/>
              </w:rPr>
              <w:t xml:space="preserve">Riello, </w:t>
            </w:r>
            <w:r w:rsidRPr="001E0038">
              <w:rPr>
                <w:bCs/>
                <w:sz w:val="22"/>
                <w:szCs w:val="22"/>
                <w:lang w:val="sr-Cyrl-RS"/>
              </w:rPr>
              <w:t xml:space="preserve">модел </w:t>
            </w:r>
            <w:r w:rsidRPr="001E0038">
              <w:rPr>
                <w:bCs/>
                <w:sz w:val="22"/>
                <w:szCs w:val="22"/>
                <w:lang w:val="sr-Latn-RS"/>
              </w:rPr>
              <w:t xml:space="preserve">Sentinel Dual/High Power SDL 3300 </w:t>
            </w:r>
            <w:r w:rsidRPr="001E0038">
              <w:rPr>
                <w:bCs/>
                <w:sz w:val="22"/>
                <w:szCs w:val="22"/>
                <w:lang w:val="sr-Cyrl-RS"/>
              </w:rPr>
              <w:t>или одговарајући</w:t>
            </w:r>
          </w:p>
        </w:tc>
        <w:tc>
          <w:tcPr>
            <w:tcW w:w="1386" w:type="dxa"/>
            <w:shd w:val="clear" w:color="auto" w:fill="auto"/>
            <w:vAlign w:val="center"/>
          </w:tcPr>
          <w:p w:rsidR="001E0038" w:rsidRPr="001E0038" w:rsidRDefault="001E0038" w:rsidP="001E0038">
            <w:pPr>
              <w:rPr>
                <w:rFonts w:cs="Arial"/>
                <w:lang w:val="hr-HR" w:eastAsia="hr-HR"/>
              </w:rPr>
            </w:pPr>
            <w:r w:rsidRPr="001E0038">
              <w:rPr>
                <w:rFonts w:cs="Arial"/>
                <w:lang w:val="hr-HR" w:eastAsia="hr-HR"/>
              </w:rPr>
              <w:t>кoм.</w:t>
            </w:r>
          </w:p>
        </w:tc>
        <w:tc>
          <w:tcPr>
            <w:tcW w:w="1350" w:type="dxa"/>
            <w:shd w:val="clear" w:color="auto" w:fill="auto"/>
            <w:vAlign w:val="center"/>
          </w:tcPr>
          <w:p w:rsidR="001E0038" w:rsidRPr="001E0038" w:rsidRDefault="001E0038" w:rsidP="001E0038">
            <w:pPr>
              <w:ind w:left="169"/>
              <w:rPr>
                <w:rFonts w:cs="Arial"/>
                <w:lang w:val="sr-Latn-RS" w:eastAsia="hr-HR"/>
              </w:rPr>
            </w:pPr>
            <w:r w:rsidRPr="001E0038">
              <w:rPr>
                <w:rFonts w:cs="Arial"/>
                <w:lang w:val="sr-Latn-RS" w:eastAsia="hr-HR"/>
              </w:rPr>
              <w:t>1</w:t>
            </w:r>
          </w:p>
        </w:tc>
      </w:tr>
      <w:tr w:rsidR="001E0038" w:rsidRPr="000F4720" w:rsidTr="001E0038">
        <w:trPr>
          <w:trHeight w:val="409"/>
        </w:trPr>
        <w:tc>
          <w:tcPr>
            <w:tcW w:w="778" w:type="dxa"/>
            <w:shd w:val="clear" w:color="auto" w:fill="auto"/>
            <w:vAlign w:val="center"/>
          </w:tcPr>
          <w:p w:rsidR="001E0038" w:rsidRPr="005F5B5B" w:rsidRDefault="001E0038" w:rsidP="001E0038">
            <w:pPr>
              <w:pStyle w:val="ListParagraph"/>
              <w:numPr>
                <w:ilvl w:val="0"/>
                <w:numId w:val="45"/>
              </w:numPr>
              <w:spacing w:before="0" w:after="0"/>
              <w:jc w:val="left"/>
              <w:rPr>
                <w:rFonts w:ascii="Arial" w:hAnsi="Arial" w:cs="Arial"/>
              </w:rPr>
            </w:pPr>
            <w:r w:rsidRPr="005F5B5B">
              <w:rPr>
                <w:rFonts w:ascii="Arial" w:hAnsi="Arial" w:cs="Arial"/>
              </w:rPr>
              <w:t>.</w:t>
            </w:r>
          </w:p>
        </w:tc>
        <w:tc>
          <w:tcPr>
            <w:tcW w:w="6351" w:type="dxa"/>
            <w:shd w:val="clear" w:color="auto" w:fill="auto"/>
          </w:tcPr>
          <w:p w:rsidR="001E0038" w:rsidRPr="001E0038" w:rsidRDefault="001E0038" w:rsidP="001E0038">
            <w:pPr>
              <w:pStyle w:val="Default"/>
              <w:spacing w:before="0"/>
              <w:rPr>
                <w:sz w:val="22"/>
                <w:szCs w:val="22"/>
                <w:lang w:val="sr-Cyrl-RS"/>
              </w:rPr>
            </w:pPr>
            <w:r w:rsidRPr="001E0038">
              <w:rPr>
                <w:bCs/>
                <w:sz w:val="22"/>
                <w:szCs w:val="22"/>
                <w:lang w:val="hr-HR"/>
              </w:rPr>
              <w:t>Испoрукa</w:t>
            </w:r>
            <w:r w:rsidRPr="001E0038">
              <w:rPr>
                <w:bCs/>
                <w:sz w:val="22"/>
                <w:szCs w:val="22"/>
                <w:lang w:val="sr-Cyrl-CS"/>
              </w:rPr>
              <w:t xml:space="preserve"> </w:t>
            </w:r>
            <w:r w:rsidRPr="001E0038">
              <w:rPr>
                <w:bCs/>
                <w:sz w:val="22"/>
                <w:szCs w:val="22"/>
                <w:lang w:val="hr-HR"/>
              </w:rPr>
              <w:t>дeлoвa</w:t>
            </w:r>
            <w:r w:rsidRPr="001E0038">
              <w:rPr>
                <w:bCs/>
                <w:sz w:val="22"/>
                <w:szCs w:val="22"/>
                <w:lang w:val="sr-Cyrl-CS"/>
              </w:rPr>
              <w:t xml:space="preserve"> са уградњом у  </w:t>
            </w:r>
            <w:r w:rsidRPr="001E0038">
              <w:rPr>
                <w:rFonts w:cs="Arial"/>
                <w:sz w:val="22"/>
                <w:szCs w:val="22"/>
                <w:lang w:val="ru-RU"/>
              </w:rPr>
              <w:t>основу јединичних цена из табеле.</w:t>
            </w:r>
          </w:p>
        </w:tc>
        <w:tc>
          <w:tcPr>
            <w:tcW w:w="1386" w:type="dxa"/>
            <w:shd w:val="clear" w:color="auto" w:fill="auto"/>
            <w:vAlign w:val="center"/>
          </w:tcPr>
          <w:p w:rsidR="001E0038" w:rsidRPr="001E0038" w:rsidRDefault="001E0038" w:rsidP="001E0038">
            <w:pPr>
              <w:rPr>
                <w:rFonts w:ascii="Times New Roman" w:hAnsi="Times New Roman"/>
                <w:lang w:val="sr-Cyrl-RS" w:eastAsia="hr-HR"/>
              </w:rPr>
            </w:pPr>
            <w:r w:rsidRPr="001E0038">
              <w:rPr>
                <w:rFonts w:ascii="Times New Roman" w:hAnsi="Times New Roman"/>
                <w:lang w:val="sr-Cyrl-RS" w:eastAsia="hr-HR"/>
              </w:rPr>
              <w:t>-</w:t>
            </w:r>
          </w:p>
        </w:tc>
        <w:tc>
          <w:tcPr>
            <w:tcW w:w="1350" w:type="dxa"/>
            <w:shd w:val="clear" w:color="auto" w:fill="auto"/>
            <w:vAlign w:val="center"/>
          </w:tcPr>
          <w:p w:rsidR="001E0038" w:rsidRPr="001E0038" w:rsidRDefault="001E0038" w:rsidP="001E0038">
            <w:pPr>
              <w:ind w:left="169"/>
              <w:rPr>
                <w:rFonts w:ascii="Times New Roman" w:hAnsi="Times New Roman"/>
                <w:lang w:val="sr-Cyrl-RS" w:eastAsia="hr-HR"/>
              </w:rPr>
            </w:pPr>
            <w:r w:rsidRPr="001E0038">
              <w:rPr>
                <w:rFonts w:ascii="Times New Roman" w:hAnsi="Times New Roman"/>
                <w:lang w:val="sr-Cyrl-RS" w:eastAsia="hr-HR"/>
              </w:rPr>
              <w:t>-</w:t>
            </w:r>
          </w:p>
        </w:tc>
      </w:tr>
      <w:tr w:rsidR="001E0038" w:rsidRPr="000F4720" w:rsidTr="001E0038">
        <w:trPr>
          <w:trHeight w:val="535"/>
        </w:trPr>
        <w:tc>
          <w:tcPr>
            <w:tcW w:w="778" w:type="dxa"/>
            <w:shd w:val="clear" w:color="auto" w:fill="auto"/>
            <w:vAlign w:val="center"/>
          </w:tcPr>
          <w:p w:rsidR="001E0038" w:rsidRPr="000817E6" w:rsidRDefault="000817E6" w:rsidP="001E0038">
            <w:pPr>
              <w:pStyle w:val="NoSpacing"/>
              <w:jc w:val="center"/>
              <w:rPr>
                <w:rFonts w:cs="Arial"/>
                <w:sz w:val="22"/>
                <w:szCs w:val="22"/>
                <w:lang w:val="sr-Cyrl-RS" w:eastAsia="hr-HR"/>
              </w:rPr>
            </w:pPr>
            <w:r>
              <w:rPr>
                <w:rFonts w:cs="Arial"/>
                <w:sz w:val="22"/>
                <w:szCs w:val="22"/>
                <w:lang w:val="sr-Cyrl-RS" w:eastAsia="hr-HR"/>
              </w:rPr>
              <w:t xml:space="preserve">     </w:t>
            </w:r>
            <w:r w:rsidRPr="000817E6">
              <w:rPr>
                <w:rFonts w:cs="Arial"/>
                <w:sz w:val="22"/>
                <w:szCs w:val="22"/>
                <w:lang w:val="sr-Cyrl-RS" w:eastAsia="hr-HR"/>
              </w:rPr>
              <w:t>4.</w:t>
            </w:r>
          </w:p>
        </w:tc>
        <w:tc>
          <w:tcPr>
            <w:tcW w:w="6351" w:type="dxa"/>
            <w:shd w:val="clear" w:color="auto" w:fill="auto"/>
            <w:vAlign w:val="center"/>
          </w:tcPr>
          <w:p w:rsidR="001E0038" w:rsidRPr="00152ADF" w:rsidRDefault="001E0038" w:rsidP="001E0038">
            <w:pPr>
              <w:pStyle w:val="NoSpacing"/>
              <w:spacing w:before="0"/>
              <w:jc w:val="left"/>
              <w:rPr>
                <w:rFonts w:eastAsia="Calibri" w:cs="Arial"/>
                <w:b/>
                <w:sz w:val="22"/>
                <w:szCs w:val="22"/>
                <w:lang w:val="sr-Cyrl-ME" w:eastAsia="en-US"/>
              </w:rPr>
            </w:pPr>
            <w:r w:rsidRPr="00152ADF">
              <w:rPr>
                <w:rFonts w:eastAsia="Calibri" w:cs="Arial"/>
                <w:b/>
                <w:sz w:val="22"/>
                <w:szCs w:val="22"/>
                <w:lang w:val="en-US" w:eastAsia="en-US"/>
              </w:rPr>
              <w:t>УКУПНА УПОРЕДНА ЦЕНА (Ценовник услуге+Ценовник резервних делова):</w:t>
            </w:r>
          </w:p>
        </w:tc>
        <w:tc>
          <w:tcPr>
            <w:tcW w:w="1386" w:type="dxa"/>
            <w:shd w:val="clear" w:color="auto" w:fill="auto"/>
            <w:vAlign w:val="center"/>
          </w:tcPr>
          <w:p w:rsidR="001E0038" w:rsidRPr="005D0662" w:rsidRDefault="001E0038" w:rsidP="001E0038">
            <w:pPr>
              <w:jc w:val="left"/>
              <w:rPr>
                <w:rFonts w:cs="Arial"/>
                <w:lang w:val="sr-Cyrl-RS" w:eastAsia="hr-HR"/>
              </w:rPr>
            </w:pPr>
          </w:p>
        </w:tc>
        <w:tc>
          <w:tcPr>
            <w:tcW w:w="1350" w:type="dxa"/>
            <w:shd w:val="clear" w:color="auto" w:fill="auto"/>
            <w:vAlign w:val="center"/>
          </w:tcPr>
          <w:p w:rsidR="001E0038" w:rsidRPr="005D0662" w:rsidRDefault="001E0038" w:rsidP="001E0038">
            <w:pPr>
              <w:jc w:val="left"/>
              <w:rPr>
                <w:rFonts w:cs="Arial"/>
                <w:lang w:val="sr-Cyrl-RS" w:eastAsia="hr-HR"/>
              </w:rPr>
            </w:pPr>
          </w:p>
        </w:tc>
      </w:tr>
    </w:tbl>
    <w:p w:rsidR="00BF3140" w:rsidRPr="00BF3140" w:rsidRDefault="00BF3140" w:rsidP="00BF3140">
      <w:pPr>
        <w:pStyle w:val="ListParagraph"/>
        <w:spacing w:before="0" w:after="0"/>
        <w:jc w:val="left"/>
        <w:rPr>
          <w:rFonts w:ascii="Arial" w:hAnsi="Arial" w:cs="Arial"/>
          <w:b/>
          <w:lang w:val="sr-Cyrl-CS" w:eastAsia="hr-HR"/>
        </w:rPr>
      </w:pPr>
    </w:p>
    <w:p w:rsidR="00DF7496" w:rsidRPr="00BF3140" w:rsidRDefault="00DF7496" w:rsidP="00BF3140">
      <w:pPr>
        <w:pStyle w:val="ListParagraph"/>
        <w:numPr>
          <w:ilvl w:val="0"/>
          <w:numId w:val="46"/>
        </w:numPr>
        <w:spacing w:before="0" w:after="0"/>
        <w:jc w:val="left"/>
        <w:rPr>
          <w:rFonts w:ascii="Arial" w:hAnsi="Arial" w:cs="Arial"/>
          <w:b/>
          <w:lang w:val="sr-Cyrl-CS" w:eastAsia="hr-HR"/>
        </w:rPr>
      </w:pPr>
      <w:r w:rsidRPr="00BF3140">
        <w:rPr>
          <w:rFonts w:ascii="Arial" w:hAnsi="Arial" w:cs="Arial"/>
          <w:b/>
          <w:lang w:val="sr-Cyrl-CS" w:eastAsia="hr-HR"/>
        </w:rPr>
        <w:t xml:space="preserve">Износ за редни број од 1. до </w:t>
      </w:r>
      <w:r w:rsidR="001E0038">
        <w:rPr>
          <w:rFonts w:ascii="Arial" w:hAnsi="Arial" w:cs="Arial"/>
          <w:b/>
          <w:lang w:val="sr-Cyrl-CS" w:eastAsia="hr-HR"/>
        </w:rPr>
        <w:t>2</w:t>
      </w:r>
      <w:r w:rsidRPr="00BF3140">
        <w:rPr>
          <w:rFonts w:ascii="Arial" w:hAnsi="Arial" w:cs="Arial"/>
          <w:b/>
          <w:lang w:val="sr-Cyrl-CS" w:eastAsia="hr-HR"/>
        </w:rPr>
        <w:t>. представља укупну цену свих услуга.</w:t>
      </w:r>
    </w:p>
    <w:p w:rsidR="00593708" w:rsidRPr="00BF3140" w:rsidRDefault="00DF7496" w:rsidP="00BF3140">
      <w:pPr>
        <w:pStyle w:val="ListParagraph"/>
        <w:numPr>
          <w:ilvl w:val="0"/>
          <w:numId w:val="46"/>
        </w:numPr>
        <w:spacing w:before="0" w:after="0"/>
        <w:jc w:val="left"/>
        <w:rPr>
          <w:rFonts w:ascii="Arial" w:hAnsi="Arial" w:cs="Arial"/>
          <w:b/>
          <w:lang w:val="sr-Cyrl-CS" w:eastAsia="hr-HR"/>
        </w:rPr>
      </w:pPr>
      <w:r w:rsidRPr="00BF3140">
        <w:rPr>
          <w:rFonts w:ascii="Arial" w:hAnsi="Arial" w:cs="Arial"/>
          <w:b/>
          <w:lang w:val="sr-Cyrl-CS" w:eastAsia="hr-HR"/>
        </w:rPr>
        <w:t xml:space="preserve">Износ за редни број </w:t>
      </w:r>
      <w:r w:rsidR="00152ADF" w:rsidRPr="00BF3140">
        <w:rPr>
          <w:rFonts w:ascii="Arial" w:hAnsi="Arial" w:cs="Arial"/>
          <w:b/>
          <w:lang w:val="sr-Cyrl-CS" w:eastAsia="hr-HR"/>
        </w:rPr>
        <w:t>4</w:t>
      </w:r>
      <w:r w:rsidRPr="00BF3140">
        <w:rPr>
          <w:rFonts w:ascii="Arial" w:hAnsi="Arial" w:cs="Arial"/>
          <w:b/>
          <w:lang w:val="sr-Cyrl-CS" w:eastAsia="hr-HR"/>
        </w:rPr>
        <w:t>. представља укупну цену свих резервних делова из табеле 3.2.2.</w:t>
      </w:r>
    </w:p>
    <w:p w:rsidR="00BF3140" w:rsidRPr="00BF3140" w:rsidRDefault="00BF3140" w:rsidP="00BF3140">
      <w:pPr>
        <w:pStyle w:val="ListParagraph"/>
        <w:spacing w:before="0" w:after="0"/>
        <w:jc w:val="left"/>
        <w:rPr>
          <w:rFonts w:ascii="Arial" w:hAnsi="Arial" w:cs="Arial"/>
          <w:b/>
          <w:lang w:val="sr-Cyrl-CS" w:eastAsia="hr-HR"/>
        </w:rPr>
      </w:pPr>
    </w:p>
    <w:p w:rsidR="00DF7496" w:rsidRPr="00593708" w:rsidRDefault="00DF7496" w:rsidP="00CA5599">
      <w:pPr>
        <w:spacing w:before="0"/>
        <w:contextualSpacing/>
        <w:jc w:val="left"/>
        <w:rPr>
          <w:rFonts w:cs="Arial"/>
          <w:b/>
          <w:lang w:val="sr-Cyrl-CS" w:eastAsia="hr-HR"/>
        </w:rPr>
      </w:pPr>
      <w:r w:rsidRPr="00CA5599">
        <w:rPr>
          <w:rFonts w:cs="Arial"/>
          <w:lang w:val="sr-Cyrl-CS" w:eastAsia="hr-HR"/>
        </w:rPr>
        <w:t xml:space="preserve">Напомена: </w:t>
      </w:r>
      <w:r w:rsidRPr="00CA5599">
        <w:rPr>
          <w:rFonts w:cs="Arial"/>
          <w:b/>
          <w:u w:val="single"/>
          <w:lang w:val="sr-Cyrl-CS" w:eastAsia="hr-HR"/>
        </w:rPr>
        <w:t xml:space="preserve">Укупна упоредна не представља вредност уговора већ служи </w:t>
      </w:r>
      <w:r w:rsidRPr="00CA5599">
        <w:rPr>
          <w:rFonts w:cs="Arial"/>
          <w:b/>
          <w:u w:val="single"/>
          <w:lang w:val="sr-Cyrl-RS" w:eastAsia="hr-HR"/>
        </w:rPr>
        <w:t>за упоређивање, рангирање и оцену</w:t>
      </w:r>
      <w:r w:rsidRPr="00CA5599">
        <w:rPr>
          <w:rFonts w:cs="Arial"/>
          <w:b/>
          <w:u w:val="single"/>
          <w:lang w:eastAsia="hr-HR"/>
        </w:rPr>
        <w:t xml:space="preserve"> </w:t>
      </w:r>
      <w:r w:rsidRPr="00CA5599">
        <w:rPr>
          <w:rFonts w:cs="Arial"/>
          <w:b/>
          <w:u w:val="single"/>
          <w:lang w:val="sr-Cyrl-RS" w:eastAsia="hr-HR"/>
        </w:rPr>
        <w:t>прихватљивости понуда и чини је Ценовник услуга и Ценовник резервних делова. Уговор се склапа на вредност из обрасца понуде коју чини збор цена услуге и максималног износа планираних средстава за резервне делове, а по обрасцу структуре цене.</w:t>
      </w:r>
    </w:p>
    <w:p w:rsidR="00512F2B" w:rsidRDefault="00512F2B" w:rsidP="00512F2B">
      <w:pPr>
        <w:spacing w:before="0" w:after="200" w:line="276" w:lineRule="auto"/>
        <w:contextualSpacing/>
        <w:jc w:val="left"/>
        <w:rPr>
          <w:rFonts w:eastAsia="Calibri" w:cs="Arial"/>
          <w:b/>
          <w:u w:val="single"/>
          <w:lang w:val="sr-Cyrl-RS"/>
        </w:rPr>
      </w:pPr>
    </w:p>
    <w:p w:rsidR="001E0038" w:rsidRDefault="001E0038" w:rsidP="00512F2B">
      <w:pPr>
        <w:spacing w:before="0" w:after="200" w:line="276" w:lineRule="auto"/>
        <w:contextualSpacing/>
        <w:jc w:val="left"/>
        <w:rPr>
          <w:rFonts w:eastAsia="Calibri" w:cs="Arial"/>
          <w:b/>
          <w:u w:val="single"/>
          <w:lang w:val="sr-Cyrl-RS"/>
        </w:rPr>
      </w:pPr>
    </w:p>
    <w:p w:rsidR="001E0038" w:rsidRDefault="001E0038" w:rsidP="00512F2B">
      <w:pPr>
        <w:spacing w:before="0" w:after="200" w:line="276" w:lineRule="auto"/>
        <w:contextualSpacing/>
        <w:jc w:val="left"/>
        <w:rPr>
          <w:rFonts w:eastAsia="Calibri" w:cs="Arial"/>
          <w:b/>
          <w:u w:val="single"/>
          <w:lang w:val="sr-Cyrl-RS"/>
        </w:rPr>
      </w:pPr>
    </w:p>
    <w:p w:rsidR="001E0038" w:rsidRDefault="001E0038" w:rsidP="00512F2B">
      <w:pPr>
        <w:spacing w:before="0" w:after="200" w:line="276" w:lineRule="auto"/>
        <w:contextualSpacing/>
        <w:jc w:val="left"/>
        <w:rPr>
          <w:rFonts w:eastAsia="Calibri" w:cs="Arial"/>
          <w:b/>
          <w:u w:val="single"/>
          <w:lang w:val="sr-Cyrl-RS"/>
        </w:rPr>
      </w:pPr>
    </w:p>
    <w:p w:rsidR="00BF3140" w:rsidRPr="001E0038" w:rsidRDefault="00512F2B" w:rsidP="001E0038">
      <w:pPr>
        <w:pStyle w:val="ListParagraph"/>
        <w:numPr>
          <w:ilvl w:val="2"/>
          <w:numId w:val="45"/>
        </w:numPr>
        <w:spacing w:before="0"/>
        <w:jc w:val="left"/>
        <w:rPr>
          <w:rFonts w:ascii="Arial" w:hAnsi="Arial" w:cs="Arial"/>
          <w:b/>
          <w:u w:val="single"/>
        </w:rPr>
      </w:pPr>
      <w:r w:rsidRPr="00BF3140">
        <w:rPr>
          <w:rFonts w:ascii="Arial" w:hAnsi="Arial" w:cs="Arial"/>
          <w:b/>
          <w:u w:val="single"/>
          <w:lang w:val="sr-Cyrl-RS"/>
        </w:rPr>
        <w:t>Ценовник резервних делова</w:t>
      </w:r>
    </w:p>
    <w:tbl>
      <w:tblPr>
        <w:tblW w:w="4818"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00"/>
        <w:gridCol w:w="2986"/>
        <w:gridCol w:w="1931"/>
        <w:gridCol w:w="2369"/>
      </w:tblGrid>
      <w:tr w:rsidR="001E0038" w:rsidRPr="00516A79" w:rsidTr="001E0038">
        <w:trPr>
          <w:trHeight w:val="537"/>
        </w:trPr>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lastRenderedPageBreak/>
              <w:t>Рeд. Бр.</w:t>
            </w:r>
          </w:p>
        </w:tc>
        <w:tc>
          <w:tcPr>
            <w:tcW w:w="403" w:type="pct"/>
            <w:tcBorders>
              <w:top w:val="single" w:sz="4" w:space="0" w:color="auto"/>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lang w:val="sr-Cyrl-RS"/>
              </w:rPr>
              <w:t>Л</w:t>
            </w:r>
            <w:r w:rsidRPr="00DB52C2">
              <w:rPr>
                <w:rFonts w:cs="Arial"/>
                <w:color w:val="000000"/>
              </w:rPr>
              <w:t>ис</w:t>
            </w:r>
            <w:r w:rsidRPr="00DB52C2">
              <w:rPr>
                <w:rFonts w:cs="Arial"/>
                <w:color w:val="000000"/>
                <w:lang w:val="sr-Cyrl-RS"/>
              </w:rPr>
              <w:t>т</w:t>
            </w:r>
            <w:r w:rsidRPr="00DB52C2">
              <w:rPr>
                <w:rFonts w:cs="Arial"/>
                <w:color w:val="000000"/>
              </w:rPr>
              <w:t xml:space="preserve"> </w:t>
            </w:r>
            <w:r w:rsidRPr="00DB52C2">
              <w:rPr>
                <w:rFonts w:cs="Arial"/>
                <w:color w:val="000000"/>
                <w:lang w:val="sr-Cyrl-RS"/>
              </w:rPr>
              <w:t>б</w:t>
            </w:r>
            <w:r w:rsidRPr="00DB52C2">
              <w:rPr>
                <w:rFonts w:cs="Arial"/>
                <w:color w:val="000000"/>
              </w:rPr>
              <w:t>рoj</w:t>
            </w:r>
          </w:p>
        </w:tc>
        <w:tc>
          <w:tcPr>
            <w:tcW w:w="1718" w:type="pct"/>
            <w:tcBorders>
              <w:top w:val="single" w:sz="4" w:space="0" w:color="auto"/>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Брoj рe</w:t>
            </w:r>
            <w:r w:rsidRPr="00DB52C2">
              <w:rPr>
                <w:rFonts w:cs="Arial"/>
                <w:color w:val="000000"/>
                <w:lang w:val="sr-Cyrl-RS"/>
              </w:rPr>
              <w:t>зервног д</w:t>
            </w:r>
            <w:r w:rsidRPr="00DB52C2">
              <w:rPr>
                <w:rFonts w:cs="Arial"/>
                <w:color w:val="000000"/>
              </w:rPr>
              <w:t>eлa, тип, врeднoст</w:t>
            </w:r>
          </w:p>
        </w:tc>
        <w:tc>
          <w:tcPr>
            <w:tcW w:w="1111" w:type="pct"/>
            <w:tcBorders>
              <w:top w:val="single" w:sz="4" w:space="0" w:color="auto"/>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Рeфeрeнцa</w:t>
            </w:r>
          </w:p>
        </w:tc>
        <w:tc>
          <w:tcPr>
            <w:tcW w:w="1363" w:type="pct"/>
            <w:tcBorders>
              <w:top w:val="single" w:sz="4" w:space="0" w:color="auto"/>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 xml:space="preserve">Jeдиничнa цeнa </w:t>
            </w:r>
            <w:r w:rsidRPr="00DB52C2">
              <w:rPr>
                <w:rFonts w:cs="Arial"/>
                <w:color w:val="000000"/>
              </w:rPr>
              <w:br/>
              <w:t>сa угрaдњoм бeз ПДВ-a (динaрa)</w:t>
            </w:r>
          </w:p>
        </w:tc>
      </w:tr>
      <w:tr w:rsidR="001E0038" w:rsidRPr="00030256" w:rsidTr="001E0038">
        <w:trPr>
          <w:trHeight w:val="386"/>
        </w:trPr>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KG 63</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Q0</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030256"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Schrack C63/3</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F1</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030256"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3</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3</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Schrack D25/3</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F2</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030256"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4</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4</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Schrack C16</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F3</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030256"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5</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4</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Schrach C6</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F4,F5</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030256"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6</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5</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1A</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F6</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030256"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7</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3</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B-HSI</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B-HSI</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8</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9</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LA31153 (230V)</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K1</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030256"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9</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10</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LA30221 (24V)</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K2</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030256"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10</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11</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BR5-16</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F2.2</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030256"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11</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12</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KRM8</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KRM 8</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12</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13</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4650N-465</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V1</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13</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14</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LP604016T (400/230)</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TR1</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030256"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14</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15</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LP603003T (400/24)</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TR2</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15</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16</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MM216378+EMERGRNCY BUTTON</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S0</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16</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17</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MM216378</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S1</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center"/>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17</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18</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MM216378</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S2</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center"/>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18</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19</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CG8</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S3</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19</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20</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M216565 (85-264V), GREEN</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Li1</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20</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21</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M216557 (12-30V), WHITE</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H3W</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21</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22</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M22-LED (12-30V), RED</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H4B</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22</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23</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IUK08585</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TS01</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23</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24</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PT570524+YPT78704</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R2,R3,R6</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24</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25</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PT570524+YPT78702</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R1,R4,R5,R7</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25</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25</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PT270024+YPT78702</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R8</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26</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26</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MM216565 (LED-W 85-264V)</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H1W</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27</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27</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MM216565 (LED-W 85-264V)</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H2W</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28</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28</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UR 5P 3011</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F2.1</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29</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29</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SITOP PM1207 6EP1332-1SH71</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SPW</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30</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31</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SIMATIC S7-1212 6ES7212-1AD30-0XB0</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CPU1</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31</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32</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OPERATOR PANEL KTP400 MONO PN</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OP</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lastRenderedPageBreak/>
              <w:t>32</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33</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6ES7241-1AH30-0XB0</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RS232</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33</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34</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VIPA EKI-2525-AE</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ETH1</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34</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35</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YY494518</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SC</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35</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36</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HallSensorV1_10</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 </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36</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37</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1N4148</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 </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nil"/>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37</w:t>
            </w:r>
          </w:p>
        </w:tc>
        <w:tc>
          <w:tcPr>
            <w:tcW w:w="403"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38</w:t>
            </w:r>
          </w:p>
        </w:tc>
        <w:tc>
          <w:tcPr>
            <w:tcW w:w="1718"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KPEG650S</w:t>
            </w:r>
          </w:p>
        </w:tc>
        <w:tc>
          <w:tcPr>
            <w:tcW w:w="1111" w:type="pct"/>
            <w:tcBorders>
              <w:top w:val="nil"/>
              <w:left w:val="nil"/>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 </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38</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39</w:t>
            </w:r>
          </w:p>
        </w:tc>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PT100ConverterV1_10</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PT100M12x1,5</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39</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p>
        </w:tc>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Power supply unit - QUINT-PS/1AC/24DC/10</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PHOENIX CONTACT</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40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p>
        </w:tc>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Power supply unit - QUINT-PS/1AC/12DC/15</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PHOENIX CONTACT</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41</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p>
        </w:tc>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DC/DC converters - QUINT-PS/24DC/12DC/ 8</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PHOENIX CONTACT</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r w:rsidR="001E0038" w:rsidRPr="00516A79" w:rsidTr="001E0038">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42</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p>
        </w:tc>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DC/DC converters - QUINT-PS/12DC/24DC/ 5</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1E0038" w:rsidRPr="00DB52C2" w:rsidRDefault="001E0038" w:rsidP="001E0038">
            <w:pPr>
              <w:jc w:val="center"/>
              <w:rPr>
                <w:rFonts w:cs="Arial"/>
                <w:color w:val="000000"/>
              </w:rPr>
            </w:pPr>
            <w:r w:rsidRPr="00DB52C2">
              <w:rPr>
                <w:rFonts w:cs="Arial"/>
                <w:color w:val="000000"/>
              </w:rPr>
              <w:t>PHOENIX CONTACT</w:t>
            </w:r>
          </w:p>
        </w:tc>
        <w:tc>
          <w:tcPr>
            <w:tcW w:w="1363" w:type="pct"/>
            <w:tcBorders>
              <w:top w:val="single" w:sz="4" w:space="0" w:color="auto"/>
              <w:left w:val="single" w:sz="4" w:space="0" w:color="auto"/>
              <w:bottom w:val="single" w:sz="4" w:space="0" w:color="auto"/>
              <w:right w:val="single" w:sz="4" w:space="0" w:color="auto"/>
            </w:tcBorders>
          </w:tcPr>
          <w:p w:rsidR="001E0038" w:rsidRPr="00516A79" w:rsidRDefault="001E0038" w:rsidP="001E0038">
            <w:pPr>
              <w:autoSpaceDE w:val="0"/>
              <w:autoSpaceDN w:val="0"/>
              <w:adjustRightInd w:val="0"/>
              <w:spacing w:before="0" w:line="276" w:lineRule="auto"/>
              <w:jc w:val="left"/>
              <w:rPr>
                <w:rFonts w:eastAsia="Calibri" w:cs="Arial"/>
                <w:b/>
                <w:bCs/>
                <w:lang w:val="sr-Cyrl-CS"/>
              </w:rPr>
            </w:pPr>
          </w:p>
        </w:tc>
      </w:tr>
    </w:tbl>
    <w:p w:rsidR="003E4D2C" w:rsidRPr="003E4D2C" w:rsidRDefault="003E4D2C" w:rsidP="00306414">
      <w:pPr>
        <w:spacing w:before="0" w:after="200" w:line="276" w:lineRule="auto"/>
        <w:contextualSpacing/>
        <w:jc w:val="left"/>
        <w:rPr>
          <w:rFonts w:cs="Arial"/>
          <w:sz w:val="24"/>
          <w:szCs w:val="24"/>
          <w:lang w:val="sr-Cyrl-RS" w:eastAsia="hr-HR"/>
        </w:rPr>
      </w:pPr>
    </w:p>
    <w:p w:rsidR="001A76C5" w:rsidRDefault="001A76C5" w:rsidP="00E13FFC">
      <w:pPr>
        <w:spacing w:before="0"/>
        <w:rPr>
          <w:rFonts w:cs="Arial"/>
          <w:b/>
          <w:sz w:val="4"/>
          <w:szCs w:val="4"/>
          <w:lang w:val="sr-Cyrl-RS"/>
        </w:rPr>
      </w:pPr>
    </w:p>
    <w:p w:rsidR="00512F2B" w:rsidRPr="0033298C" w:rsidRDefault="00512F2B" w:rsidP="00E13FFC">
      <w:pPr>
        <w:spacing w:before="0"/>
        <w:rPr>
          <w:rFonts w:cs="Arial"/>
          <w:b/>
          <w:sz w:val="4"/>
          <w:szCs w:val="4"/>
          <w:lang w:val="sr-Cyrl-RS"/>
        </w:rPr>
      </w:pPr>
    </w:p>
    <w:p w:rsidR="007F3B54" w:rsidRPr="00E47C2E" w:rsidRDefault="00AA5ED7" w:rsidP="007F3B54">
      <w:pPr>
        <w:pStyle w:val="Heading10"/>
        <w:spacing w:before="0"/>
        <w:ind w:left="0" w:firstLine="0"/>
        <w:jc w:val="both"/>
        <w:rPr>
          <w:rFonts w:cs="Arial"/>
        </w:rPr>
      </w:pPr>
      <w:r>
        <w:rPr>
          <w:rFonts w:cs="Arial"/>
        </w:rPr>
        <w:t>3.</w:t>
      </w:r>
      <w:r>
        <w:rPr>
          <w:rFonts w:cs="Arial"/>
          <w:lang w:val="sr-Cyrl-RS"/>
        </w:rPr>
        <w:t>3.</w:t>
      </w:r>
      <w:r w:rsidRPr="00E47C2E">
        <w:rPr>
          <w:rFonts w:cs="Arial"/>
        </w:rPr>
        <w:t xml:space="preserve"> </w:t>
      </w:r>
      <w:r w:rsidR="001A76C5" w:rsidRPr="00E47C2E">
        <w:rPr>
          <w:rFonts w:cs="Arial"/>
        </w:rPr>
        <w:t xml:space="preserve">Рок </w:t>
      </w:r>
      <w:r w:rsidR="005238C6" w:rsidRPr="00E47C2E">
        <w:rPr>
          <w:rFonts w:cs="Arial"/>
        </w:rPr>
        <w:t>извршења услуга</w:t>
      </w:r>
    </w:p>
    <w:p w:rsidR="000E0E3D" w:rsidRDefault="00516EBC" w:rsidP="00AA5ED7">
      <w:pPr>
        <w:tabs>
          <w:tab w:val="right" w:pos="10255"/>
        </w:tabs>
        <w:spacing w:before="0"/>
        <w:rPr>
          <w:rFonts w:cs="Arial"/>
          <w:lang w:val="sr-Cyrl-RS"/>
        </w:rPr>
      </w:pPr>
      <w:r>
        <w:rPr>
          <w:rFonts w:cs="Arial"/>
          <w:lang w:val="sr-Cyrl-CS"/>
        </w:rPr>
        <w:t xml:space="preserve">Рок извршења услуге  је </w:t>
      </w:r>
      <w:r w:rsidR="007268CF">
        <w:rPr>
          <w:rFonts w:cs="Arial"/>
          <w:lang w:val="sr-Cyrl-CS"/>
        </w:rPr>
        <w:t>у</w:t>
      </w:r>
      <w:r w:rsidR="006751B6">
        <w:rPr>
          <w:rFonts w:cs="Arial"/>
          <w:lang w:val="sr-Cyrl-CS"/>
        </w:rPr>
        <w:t xml:space="preserve"> периоду од 12 месеци од</w:t>
      </w:r>
      <w:r w:rsidR="006751B6">
        <w:rPr>
          <w:rFonts w:cs="Arial"/>
        </w:rPr>
        <w:t xml:space="preserve"> </w:t>
      </w:r>
      <w:r w:rsidR="006751B6">
        <w:rPr>
          <w:rFonts w:cs="Arial"/>
          <w:lang w:val="sr-Cyrl-CS"/>
        </w:rPr>
        <w:t>ступања уговора на снагу</w:t>
      </w:r>
      <w:r>
        <w:rPr>
          <w:rFonts w:cs="Arial"/>
          <w:lang w:val="sr-Cyrl-RS"/>
        </w:rPr>
        <w:t>.</w:t>
      </w:r>
    </w:p>
    <w:p w:rsidR="004C0DB3" w:rsidRPr="00935BC9" w:rsidRDefault="004C0DB3" w:rsidP="00AA5ED7">
      <w:pPr>
        <w:tabs>
          <w:tab w:val="right" w:pos="10255"/>
        </w:tabs>
        <w:spacing w:before="0"/>
        <w:rPr>
          <w:rFonts w:cs="Arial"/>
          <w:lang w:val="sr-Cyrl-CS"/>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Pr="00C74257" w:rsidRDefault="000820CE" w:rsidP="004B24A0">
      <w:pPr>
        <w:spacing w:before="0"/>
        <w:rPr>
          <w:rFonts w:cs="Arial"/>
          <w:b/>
          <w:color w:val="000000" w:themeColor="text1"/>
          <w:lang w:val="sr-Cyrl-RS" w:eastAsia="zh-CN"/>
        </w:rPr>
      </w:pPr>
      <w:r w:rsidRPr="004B24A0">
        <w:rPr>
          <w:rFonts w:cs="Arial"/>
          <w:color w:val="000000" w:themeColor="text1"/>
          <w:lang w:val="ru-RU" w:eastAsia="zh-CN"/>
        </w:rPr>
        <w:t>Место извршења</w:t>
      </w:r>
      <w:r w:rsidR="003B36F5">
        <w:rPr>
          <w:rFonts w:cs="Arial"/>
          <w:color w:val="000000" w:themeColor="text1"/>
          <w:lang w:val="ru-RU" w:eastAsia="zh-CN"/>
        </w:rPr>
        <w:t>:</w:t>
      </w:r>
      <w:r w:rsidR="004B24A0">
        <w:rPr>
          <w:rFonts w:cs="Arial"/>
          <w:color w:val="000000" w:themeColor="text1"/>
          <w:lang w:val="ru-RU" w:eastAsia="zh-CN"/>
        </w:rPr>
        <w:t xml:space="preserve"> </w:t>
      </w:r>
      <w:r w:rsidR="003B36F5" w:rsidRPr="00801035">
        <w:rPr>
          <w:rFonts w:cs="Arial"/>
          <w:color w:val="000000" w:themeColor="text1"/>
          <w:lang w:val="sr-Cyrl-RS" w:eastAsia="zh-CN"/>
        </w:rPr>
        <w:t>Огранак ТЕНТ, локација ТЕ Колубара, 3.октобар 146, Велики Црљени</w:t>
      </w:r>
      <w:r w:rsidR="003B36F5">
        <w:rPr>
          <w:rFonts w:cs="Arial"/>
          <w:color w:val="000000" w:themeColor="text1"/>
          <w:lang w:val="sr-Cyrl-RS" w:eastAsia="zh-CN"/>
        </w:rPr>
        <w:t xml:space="preserve"> и</w:t>
      </w:r>
      <w:r w:rsidR="003B36F5" w:rsidRPr="000820CE">
        <w:rPr>
          <w:rFonts w:cs="Arial"/>
          <w:color w:val="000000" w:themeColor="text1"/>
          <w:lang w:val="sr-Cyrl-RS" w:eastAsia="zh-CN"/>
        </w:rPr>
        <w:t xml:space="preserve"> </w:t>
      </w:r>
      <w:r w:rsidR="003B36F5" w:rsidRPr="000D05C9">
        <w:rPr>
          <w:rFonts w:cs="Arial"/>
          <w:color w:val="000000" w:themeColor="text1"/>
          <w:lang w:val="sr-Cyrl-RS" w:eastAsia="zh-CN"/>
        </w:rPr>
        <w:t>друге локације Наручиоца</w:t>
      </w:r>
      <w:r w:rsidR="003B36F5">
        <w:rPr>
          <w:rFonts w:cs="Arial"/>
          <w:color w:val="000000" w:themeColor="text1"/>
          <w:lang w:val="sr-Cyrl-RS" w:eastAsia="zh-CN"/>
        </w:rPr>
        <w:t>, на захтев Наручиоца и уз сагласност изабраног Понуђача.</w:t>
      </w:r>
    </w:p>
    <w:p w:rsidR="00AA5ED7" w:rsidRPr="00FE2699" w:rsidRDefault="00AA5ED7" w:rsidP="0033298C">
      <w:pPr>
        <w:spacing w:before="0"/>
        <w:rPr>
          <w:rFonts w:cs="Arial"/>
          <w:color w:val="000000" w:themeColor="text1"/>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6751B6" w:rsidRDefault="006751B6" w:rsidP="00C62254">
      <w:pPr>
        <w:spacing w:before="0"/>
        <w:rPr>
          <w:rFonts w:cs="Arial"/>
          <w:lang w:val="ru-RU"/>
        </w:rPr>
      </w:pPr>
    </w:p>
    <w:p w:rsidR="006751B6" w:rsidRPr="006751B6" w:rsidRDefault="006751B6" w:rsidP="006751B6">
      <w:pPr>
        <w:spacing w:before="0"/>
        <w:rPr>
          <w:rFonts w:cs="Arial"/>
          <w:b/>
          <w:lang w:val="sr-Cyrl-CS"/>
        </w:rPr>
      </w:pPr>
      <w:r w:rsidRPr="006751B6">
        <w:rPr>
          <w:rFonts w:cs="Arial"/>
          <w:b/>
          <w:lang w:val="ru-RU"/>
        </w:rPr>
        <w:t>3.</w:t>
      </w:r>
      <w:r w:rsidRPr="006751B6">
        <w:rPr>
          <w:rFonts w:cs="Arial"/>
          <w:b/>
          <w:lang w:val="sr-Cyrl-RS"/>
        </w:rPr>
        <w:t>6</w:t>
      </w:r>
      <w:r w:rsidRPr="006751B6">
        <w:rPr>
          <w:rFonts w:cs="Arial"/>
          <w:b/>
          <w:lang w:val="ru-RU"/>
        </w:rPr>
        <w:t xml:space="preserve">. </w:t>
      </w:r>
      <w:r w:rsidRPr="006751B6">
        <w:rPr>
          <w:rFonts w:cs="Arial"/>
          <w:b/>
          <w:lang w:val="sr-Cyrl-CS"/>
        </w:rPr>
        <w:t>Гарантни рок</w:t>
      </w:r>
    </w:p>
    <w:p w:rsidR="00593708" w:rsidRPr="006751B6" w:rsidRDefault="00593708" w:rsidP="00593708">
      <w:pPr>
        <w:spacing w:before="0"/>
        <w:rPr>
          <w:rFonts w:cs="Arial"/>
          <w:lang w:val="sr-Cyrl-RS"/>
        </w:rPr>
      </w:pPr>
      <w:r w:rsidRPr="006751B6">
        <w:rPr>
          <w:rFonts w:cs="Arial"/>
        </w:rPr>
        <w:t>Гарантни рок за предмет набавке је</w:t>
      </w:r>
      <w:r w:rsidRPr="006751B6">
        <w:rPr>
          <w:rFonts w:cs="Arial"/>
          <w:lang w:val="sr-Cyrl-RS"/>
        </w:rPr>
        <w:t xml:space="preserve">: </w:t>
      </w:r>
      <w:r w:rsidRPr="006751B6">
        <w:rPr>
          <w:rFonts w:cs="Arial"/>
        </w:rPr>
        <w:t xml:space="preserve">минимум </w:t>
      </w:r>
      <w:r w:rsidRPr="006751B6">
        <w:rPr>
          <w:rFonts w:cs="Arial"/>
          <w:lang w:val="sr-Cyrl-RS"/>
        </w:rPr>
        <w:t xml:space="preserve">12 месеци </w:t>
      </w:r>
      <w:r>
        <w:rPr>
          <w:rFonts w:cs="Arial"/>
          <w:lang w:val="sr-Cyrl-RS"/>
        </w:rPr>
        <w:t>за извршене услуге и уграђене резервне делове од дана сачињавања, потписивања и верификовања</w:t>
      </w:r>
      <w:r w:rsidRPr="006751B6">
        <w:rPr>
          <w:rFonts w:cs="Arial"/>
          <w:lang w:val="sr-Cyrl-RS"/>
        </w:rPr>
        <w:t xml:space="preserve"> Записника о </w:t>
      </w:r>
      <w:r>
        <w:rPr>
          <w:rFonts w:cs="Arial"/>
          <w:lang w:val="sr-Cyrl-RS"/>
        </w:rPr>
        <w:t>квалитативном пријему услуга (без примедби)</w:t>
      </w:r>
      <w:r w:rsidRPr="006751B6">
        <w:rPr>
          <w:rFonts w:cs="Arial"/>
          <w:lang w:val="sr-Cyrl-RS"/>
        </w:rPr>
        <w:t>.</w:t>
      </w:r>
    </w:p>
    <w:p w:rsidR="00593708" w:rsidRPr="006751B6" w:rsidRDefault="00593708" w:rsidP="00593708">
      <w:pPr>
        <w:spacing w:before="0"/>
        <w:rPr>
          <w:rFonts w:cs="Arial"/>
          <w:lang w:val="sr-Cyrl-RS"/>
        </w:rPr>
      </w:pPr>
      <w:r w:rsidRPr="006751B6">
        <w:rPr>
          <w:rFonts w:cs="Arial"/>
          <w:lang w:val="sr-Cyrl-CS"/>
        </w:rPr>
        <w:t xml:space="preserve">Изабрани </w:t>
      </w:r>
      <w:r w:rsidRPr="006751B6">
        <w:rPr>
          <w:rFonts w:cs="Arial"/>
        </w:rPr>
        <w:t>Понуђач је дужан да о свом трошку отклони све евентуалне недостатке у току трајања гарантног рока</w:t>
      </w:r>
      <w:r w:rsidRPr="006751B6">
        <w:rPr>
          <w:rFonts w:cs="Arial"/>
          <w:lang w:val="sr-Cyrl-RS"/>
        </w:rPr>
        <w:t>.</w:t>
      </w:r>
    </w:p>
    <w:p w:rsidR="006751B6" w:rsidRDefault="006751B6" w:rsidP="00C62254">
      <w:pPr>
        <w:spacing w:before="0"/>
        <w:rPr>
          <w:rFonts w:cs="Arial"/>
          <w:lang w:val="ru-RU"/>
        </w:rPr>
      </w:pPr>
    </w:p>
    <w:p w:rsidR="007760C3" w:rsidRDefault="007760C3" w:rsidP="00C62254">
      <w:pPr>
        <w:spacing w:before="0"/>
        <w:rPr>
          <w:rFonts w:cs="Arial"/>
          <w:lang w:val="ru-RU"/>
        </w:rPr>
      </w:pPr>
    </w:p>
    <w:p w:rsidR="00580EB0" w:rsidRDefault="00580EB0" w:rsidP="00855FC3">
      <w:pPr>
        <w:spacing w:before="0"/>
        <w:rPr>
          <w:rFonts w:cs="Arial"/>
          <w:lang w:val="ru-RU" w:eastAsia="zh-CN"/>
        </w:rPr>
      </w:pPr>
    </w:p>
    <w:p w:rsidR="00580EB0" w:rsidRDefault="00580EB0" w:rsidP="00855FC3">
      <w:pPr>
        <w:spacing w:before="0"/>
        <w:rPr>
          <w:lang w:val="sr-Cyrl-RS"/>
        </w:rPr>
      </w:pPr>
    </w:p>
    <w:p w:rsidR="007760C3" w:rsidRDefault="007760C3" w:rsidP="00855FC3">
      <w:pPr>
        <w:spacing w:before="0"/>
        <w:rPr>
          <w:lang w:val="sr-Cyrl-RS"/>
        </w:rPr>
      </w:pPr>
    </w:p>
    <w:p w:rsidR="00BF3140" w:rsidRPr="00BF3140" w:rsidRDefault="00BF3140" w:rsidP="00855FC3">
      <w:pPr>
        <w:spacing w:before="0"/>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lastRenderedPageBreak/>
              <w:t>Ред. бр.</w:t>
            </w:r>
          </w:p>
        </w:tc>
        <w:tc>
          <w:tcPr>
            <w:tcW w:w="9385" w:type="dxa"/>
            <w:vAlign w:val="center"/>
          </w:tcPr>
          <w:p w:rsidR="00175774" w:rsidRPr="00B56DB6" w:rsidRDefault="00175774" w:rsidP="007F0A78">
            <w:pPr>
              <w:spacing w:before="0"/>
              <w:ind w:right="-180"/>
              <w:jc w:val="center"/>
              <w:rPr>
                <w:rFonts w:cs="Arial"/>
                <w:b/>
                <w:lang w:val="ru-RU"/>
              </w:rPr>
            </w:pPr>
            <w:r w:rsidRPr="00B56DB6">
              <w:rPr>
                <w:rFonts w:cs="Arial"/>
                <w:b/>
                <w:lang w:val="ru-RU"/>
              </w:rPr>
              <w:t xml:space="preserve">4.1  ОБАВЕЗНИ УСЛОВИ </w:t>
            </w:r>
          </w:p>
          <w:p w:rsidR="00175774" w:rsidRPr="00E47C2E" w:rsidRDefault="00175774" w:rsidP="007F0A78">
            <w:pPr>
              <w:spacing w:before="0"/>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B37BAF"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5A0559">
            <w:pPr>
              <w:autoSpaceDE w:val="0"/>
              <w:autoSpaceDN w:val="0"/>
              <w:adjustRightInd w:val="0"/>
              <w:spacing w:before="0"/>
              <w:rPr>
                <w:rFonts w:cs="Arial"/>
                <w:b/>
                <w:u w:val="single"/>
                <w:lang w:val="ru-RU"/>
              </w:rPr>
            </w:pPr>
            <w:r w:rsidRPr="00B56DB6">
              <w:rPr>
                <w:rFonts w:cs="Arial"/>
                <w:b/>
                <w:u w:val="single"/>
                <w:lang w:val="ru-RU"/>
              </w:rPr>
              <w:t>Услов:</w:t>
            </w:r>
          </w:p>
          <w:p w:rsidR="00E13FFC" w:rsidRPr="00B56DB6" w:rsidRDefault="00E13FFC" w:rsidP="005A0559">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5A0559">
            <w:pPr>
              <w:autoSpaceDE w:val="0"/>
              <w:autoSpaceDN w:val="0"/>
              <w:adjustRightInd w:val="0"/>
              <w:spacing w:before="0"/>
              <w:rPr>
                <w:rFonts w:cs="Arial"/>
                <w:b/>
                <w:u w:val="single"/>
                <w:lang w:val="ru-RU"/>
              </w:rPr>
            </w:pPr>
            <w:r w:rsidRPr="00B56DB6">
              <w:rPr>
                <w:rFonts w:cs="Arial"/>
                <w:b/>
                <w:u w:val="single"/>
                <w:lang w:val="ru-RU"/>
              </w:rPr>
              <w:t xml:space="preserve">Доказ: </w:t>
            </w:r>
          </w:p>
          <w:p w:rsidR="00E13FFC" w:rsidRPr="00B56DB6" w:rsidRDefault="00E13FFC" w:rsidP="005A0559">
            <w:pPr>
              <w:tabs>
                <w:tab w:val="left" w:pos="680"/>
              </w:tabs>
              <w:snapToGrid w:val="0"/>
              <w:spacing w:before="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5A0559">
            <w:pPr>
              <w:tabs>
                <w:tab w:val="left" w:pos="680"/>
              </w:tabs>
              <w:snapToGrid w:val="0"/>
              <w:spacing w:before="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5A0559">
            <w:pPr>
              <w:autoSpaceDE w:val="0"/>
              <w:autoSpaceDN w:val="0"/>
              <w:adjustRightInd w:val="0"/>
              <w:spacing w:before="0"/>
              <w:rPr>
                <w:rFonts w:eastAsia="Calibri" w:cs="Arial"/>
              </w:rPr>
            </w:pPr>
            <w:r w:rsidRPr="00E47C2E">
              <w:rPr>
                <w:rFonts w:eastAsia="Calibri" w:cs="Arial"/>
              </w:rPr>
              <w:t xml:space="preserve">Напомена: </w:t>
            </w:r>
          </w:p>
          <w:p w:rsidR="00E13FFC" w:rsidRPr="00B56DB6" w:rsidRDefault="00E13FFC" w:rsidP="005A0559">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5A0559">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B37BAF" w:rsidTr="007F0A78">
        <w:trPr>
          <w:trHeight w:val="1070"/>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5A0559">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5A0559">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5A0559">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5A0559">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5A0559">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5A0559">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5A0559">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5A0559">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5A0559">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5A0559">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A0559">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5A0559">
            <w:pPr>
              <w:tabs>
                <w:tab w:val="left" w:pos="680"/>
              </w:tabs>
              <w:snapToGrid w:val="0"/>
              <w:spacing w:before="0"/>
              <w:contextualSpacing/>
              <w:jc w:val="left"/>
              <w:rPr>
                <w:rFonts w:eastAsia="Calibri" w:cs="Arial"/>
                <w:lang w:val="ru-RU"/>
              </w:rPr>
            </w:pPr>
            <w:r w:rsidRPr="00E47C2E">
              <w:rPr>
                <w:rFonts w:eastAsia="Calibri" w:cs="Arial"/>
                <w:b/>
                <w:lang w:val="sr-Latn-CS" w:eastAsia="sr-Latn-CS"/>
              </w:rPr>
              <w:lastRenderedPageBreak/>
              <w:t>Ови докази не могу бити старији од два месеца пре отварања понуда</w:t>
            </w:r>
            <w:r w:rsidRPr="00E47C2E">
              <w:rPr>
                <w:rFonts w:eastAsia="Calibri" w:cs="Arial"/>
                <w:lang w:val="sr-Latn-CS" w:eastAsia="sr-Latn-CS"/>
              </w:rPr>
              <w:t>.</w:t>
            </w:r>
          </w:p>
        </w:tc>
      </w:tr>
      <w:tr w:rsidR="00175774" w:rsidRPr="00B37BAF"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562AED" w:rsidRPr="00E47C2E" w:rsidRDefault="00562AED" w:rsidP="005A0559">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A0559">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A055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5A0559">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A0559">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A0559">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A0559">
            <w:pPr>
              <w:spacing w:before="0"/>
              <w:ind w:right="122"/>
              <w:rPr>
                <w:rFonts w:cs="Arial"/>
                <w:lang w:val="ru-RU" w:eastAsia="sr-Latn-CS"/>
              </w:rPr>
            </w:pPr>
            <w:r w:rsidRPr="00E47C2E">
              <w:rPr>
                <w:rFonts w:cs="Arial"/>
                <w:lang w:val="ru-RU" w:eastAsia="sr-Latn-CS"/>
              </w:rPr>
              <w:t>Напомена:</w:t>
            </w:r>
          </w:p>
          <w:p w:rsidR="00562AED" w:rsidRPr="00E47C2E" w:rsidRDefault="00562AED" w:rsidP="005A0559">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A0559">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A0559">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006C1" w:rsidRPr="004C0DB3" w:rsidRDefault="00562AED" w:rsidP="004C0DB3">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FE2699" w:rsidRPr="007F0A78" w:rsidRDefault="00562AED" w:rsidP="007F0A78">
            <w:pPr>
              <w:tabs>
                <w:tab w:val="left" w:pos="680"/>
              </w:tabs>
              <w:snapToGrid w:val="0"/>
              <w:spacing w:before="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B37BAF"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562AED" w:rsidRPr="00E47C2E" w:rsidRDefault="00562AED" w:rsidP="005A0559">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5A0559">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A055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5A0559">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A0559">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5A0559">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A0559">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A0559">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C47A50">
        <w:trPr>
          <w:jc w:val="center"/>
        </w:trPr>
        <w:tc>
          <w:tcPr>
            <w:tcW w:w="686" w:type="dxa"/>
            <w:vAlign w:val="center"/>
          </w:tcPr>
          <w:p w:rsidR="005006C1" w:rsidRPr="005006C1" w:rsidRDefault="005006C1" w:rsidP="003A4822">
            <w:pPr>
              <w:jc w:val="center"/>
              <w:rPr>
                <w:rFonts w:cs="Arial"/>
                <w:lang w:val="sr-Cyrl-RS"/>
              </w:rPr>
            </w:pPr>
          </w:p>
        </w:tc>
        <w:tc>
          <w:tcPr>
            <w:tcW w:w="9385" w:type="dxa"/>
          </w:tcPr>
          <w:p w:rsidR="005006C1" w:rsidRPr="005006C1" w:rsidRDefault="005006C1" w:rsidP="00B03D93">
            <w:pPr>
              <w:spacing w:before="0"/>
              <w:ind w:right="-180"/>
              <w:jc w:val="center"/>
              <w:rPr>
                <w:rFonts w:cs="Arial"/>
                <w:b/>
                <w:lang w:val="sr-Latn-CS" w:eastAsia="sr-Latn-CS"/>
              </w:rPr>
            </w:pPr>
            <w:r w:rsidRPr="005006C1">
              <w:rPr>
                <w:rFonts w:cs="Arial"/>
                <w:b/>
                <w:lang w:val="sr-Latn-CS" w:eastAsia="sr-Latn-CS"/>
              </w:rPr>
              <w:t>4.2  ДОДАТНИ УСЛОВИ</w:t>
            </w:r>
          </w:p>
          <w:p w:rsidR="005006C1" w:rsidRPr="00E47C2E" w:rsidRDefault="005006C1" w:rsidP="00B03D93">
            <w:pPr>
              <w:snapToGrid w:val="0"/>
              <w:spacing w:before="0"/>
              <w:jc w:val="center"/>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B37BAF" w:rsidTr="00C47A50">
        <w:trPr>
          <w:jc w:val="center"/>
        </w:trPr>
        <w:tc>
          <w:tcPr>
            <w:tcW w:w="686"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9385" w:type="dxa"/>
          </w:tcPr>
          <w:p w:rsidR="00431065" w:rsidRPr="00431065" w:rsidRDefault="00431065" w:rsidP="005A0559">
            <w:pPr>
              <w:autoSpaceDE w:val="0"/>
              <w:autoSpaceDN w:val="0"/>
              <w:adjustRightInd w:val="0"/>
              <w:spacing w:before="0"/>
              <w:rPr>
                <w:rFonts w:cs="Arial"/>
                <w:b/>
                <w:u w:val="single"/>
                <w:lang w:val="sr-Cyrl-CS" w:eastAsia="sr-Latn-CS"/>
              </w:rPr>
            </w:pPr>
            <w:r w:rsidRPr="00431065">
              <w:rPr>
                <w:rFonts w:cs="Arial"/>
                <w:b/>
                <w:u w:val="single"/>
                <w:lang w:val="sr-Cyrl-CS" w:eastAsia="sr-Latn-CS"/>
              </w:rPr>
              <w:t>Услов</w:t>
            </w:r>
          </w:p>
          <w:p w:rsidR="00431065" w:rsidRPr="00431065" w:rsidRDefault="00FF353C" w:rsidP="005A0559">
            <w:pPr>
              <w:autoSpaceDE w:val="0"/>
              <w:autoSpaceDN w:val="0"/>
              <w:adjustRightInd w:val="0"/>
              <w:spacing w:before="0"/>
              <w:rPr>
                <w:rFonts w:cs="Arial"/>
                <w:lang w:val="sr-Cyrl-CS" w:eastAsia="sr-Latn-CS"/>
              </w:rPr>
            </w:pPr>
            <w:r w:rsidRPr="00526FDE">
              <w:rPr>
                <w:rFonts w:cs="Arial"/>
                <w:lang w:val="sr-Latn-CS" w:eastAsia="sr-Latn-CS"/>
              </w:rPr>
              <w:t xml:space="preserve">Пословни капацитет </w:t>
            </w:r>
          </w:p>
          <w:p w:rsidR="00FF353C" w:rsidRPr="00526FDE" w:rsidRDefault="00FF353C" w:rsidP="005A0559">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B9655B" w:rsidRDefault="00FF353C" w:rsidP="00B9655B">
            <w:pPr>
              <w:pStyle w:val="ListParagraph"/>
              <w:numPr>
                <w:ilvl w:val="0"/>
                <w:numId w:val="39"/>
              </w:numPr>
              <w:rPr>
                <w:rFonts w:ascii="Arial" w:hAnsi="Arial" w:cs="Arial"/>
                <w:lang w:val="ru-RU"/>
              </w:rPr>
            </w:pPr>
            <w:r w:rsidRPr="001F3FF5">
              <w:rPr>
                <w:rFonts w:cs="Arial"/>
                <w:lang w:val="sr-Latn-CS" w:eastAsia="sr-Latn-CS"/>
              </w:rPr>
              <w:t xml:space="preserve"> </w:t>
            </w:r>
            <w:r w:rsidRPr="007F0A78">
              <w:rPr>
                <w:rFonts w:ascii="Arial" w:hAnsi="Arial" w:cs="Arial"/>
                <w:lang w:val="sr-Latn-CS" w:eastAsia="sr-Latn-CS"/>
              </w:rPr>
              <w:t xml:space="preserve">је у </w:t>
            </w:r>
            <w:r w:rsidR="0084237C">
              <w:rPr>
                <w:rFonts w:ascii="Arial" w:hAnsi="Arial" w:cs="Arial"/>
                <w:lang w:val="sr-Cyrl-CS" w:eastAsia="sr-Latn-CS"/>
              </w:rPr>
              <w:t>претходне</w:t>
            </w:r>
            <w:r w:rsidRPr="007F0A78">
              <w:rPr>
                <w:rFonts w:ascii="Arial" w:hAnsi="Arial" w:cs="Arial"/>
                <w:lang w:val="sr-Latn-CS" w:eastAsia="sr-Latn-CS"/>
              </w:rPr>
              <w:t xml:space="preserve"> </w:t>
            </w:r>
            <w:r w:rsidR="0059029F">
              <w:rPr>
                <w:rFonts w:ascii="Arial" w:hAnsi="Arial" w:cs="Arial"/>
                <w:lang w:val="sr-Cyrl-RS" w:eastAsia="sr-Latn-CS"/>
              </w:rPr>
              <w:t>3</w:t>
            </w:r>
            <w:r w:rsidRPr="007F0A78">
              <w:rPr>
                <w:rFonts w:ascii="Arial" w:hAnsi="Arial" w:cs="Arial"/>
                <w:lang w:val="sr-Cyrl-RS"/>
              </w:rPr>
              <w:t xml:space="preserve"> годин</w:t>
            </w:r>
            <w:r w:rsidR="0059029F">
              <w:rPr>
                <w:rFonts w:ascii="Arial" w:hAnsi="Arial" w:cs="Arial"/>
                <w:lang w:val="sr-Cyrl-RS"/>
              </w:rPr>
              <w:t>е</w:t>
            </w:r>
            <w:r w:rsidRPr="007F0A78">
              <w:rPr>
                <w:rFonts w:ascii="Arial" w:hAnsi="Arial" w:cs="Arial"/>
                <w:lang w:val="sr-Cyrl-RS"/>
              </w:rPr>
              <w:t xml:space="preserve"> (201</w:t>
            </w:r>
            <w:r w:rsidR="00306414" w:rsidRPr="007F0A78">
              <w:rPr>
                <w:rFonts w:ascii="Arial" w:hAnsi="Arial" w:cs="Arial"/>
              </w:rPr>
              <w:t>6</w:t>
            </w:r>
            <w:r w:rsidRPr="007F0A78">
              <w:rPr>
                <w:rFonts w:ascii="Arial" w:hAnsi="Arial" w:cs="Arial"/>
                <w:lang w:val="sr-Cyrl-RS"/>
              </w:rPr>
              <w:t>., 201</w:t>
            </w:r>
            <w:r w:rsidR="00306414" w:rsidRPr="007F0A78">
              <w:rPr>
                <w:rFonts w:ascii="Arial" w:hAnsi="Arial" w:cs="Arial"/>
              </w:rPr>
              <w:t>7</w:t>
            </w:r>
            <w:r w:rsidRPr="007F0A78">
              <w:rPr>
                <w:rFonts w:ascii="Arial" w:hAnsi="Arial" w:cs="Arial"/>
                <w:lang w:val="sr-Cyrl-RS"/>
              </w:rPr>
              <w:t>. и 201</w:t>
            </w:r>
            <w:r w:rsidR="00306414" w:rsidRPr="007F0A78">
              <w:rPr>
                <w:rFonts w:ascii="Arial" w:hAnsi="Arial" w:cs="Arial"/>
              </w:rPr>
              <w:t>8</w:t>
            </w:r>
            <w:r w:rsidRPr="007F0A78">
              <w:rPr>
                <w:rFonts w:ascii="Arial" w:hAnsi="Arial" w:cs="Arial"/>
                <w:lang w:val="sr-Cyrl-RS"/>
              </w:rPr>
              <w:t xml:space="preserve">.) успешно </w:t>
            </w:r>
            <w:r w:rsidR="00306414" w:rsidRPr="007F0A78">
              <w:rPr>
                <w:rFonts w:ascii="Arial" w:hAnsi="Arial" w:cs="Arial"/>
                <w:lang w:val="sr-Cyrl-RS"/>
              </w:rPr>
              <w:t xml:space="preserve">извршио </w:t>
            </w:r>
            <w:r w:rsidRPr="007F0A78">
              <w:rPr>
                <w:rFonts w:ascii="Arial" w:hAnsi="Arial" w:cs="Arial"/>
                <w:lang w:val="sr-Cyrl-RS"/>
              </w:rPr>
              <w:t xml:space="preserve"> услуг</w:t>
            </w:r>
            <w:r w:rsidR="00306414" w:rsidRPr="007F0A78">
              <w:rPr>
                <w:rFonts w:ascii="Arial" w:hAnsi="Arial" w:cs="Arial"/>
                <w:lang w:val="sr-Cyrl-RS"/>
              </w:rPr>
              <w:t>у</w:t>
            </w:r>
            <w:r w:rsidRPr="007F0A78">
              <w:rPr>
                <w:rFonts w:ascii="Arial" w:hAnsi="Arial" w:cs="Arial"/>
                <w:lang w:val="sr-Cyrl-RS"/>
              </w:rPr>
              <w:t xml:space="preserve"> к</w:t>
            </w:r>
            <w:r w:rsidR="00306414" w:rsidRPr="007F0A78">
              <w:rPr>
                <w:rFonts w:ascii="Arial" w:hAnsi="Arial" w:cs="Arial"/>
              </w:rPr>
              <w:t>oj</w:t>
            </w:r>
            <w:r w:rsidR="00306414" w:rsidRPr="007F0A78">
              <w:rPr>
                <w:rFonts w:ascii="Arial" w:hAnsi="Arial" w:cs="Arial"/>
                <w:lang w:val="sr-Cyrl-RS"/>
              </w:rPr>
              <w:t>а</w:t>
            </w:r>
            <w:r w:rsidRPr="007F0A78">
              <w:rPr>
                <w:rFonts w:ascii="Arial" w:hAnsi="Arial" w:cs="Arial"/>
                <w:lang w:val="sr-Cyrl-RS"/>
              </w:rPr>
              <w:t xml:space="preserve"> </w:t>
            </w:r>
            <w:r w:rsidR="00306414" w:rsidRPr="007F0A78">
              <w:rPr>
                <w:rFonts w:ascii="Arial" w:hAnsi="Arial" w:cs="Arial"/>
                <w:lang w:val="sr-Cyrl-RS"/>
              </w:rPr>
              <w:t>је</w:t>
            </w:r>
            <w:r w:rsidRPr="007F0A78">
              <w:rPr>
                <w:rFonts w:ascii="Arial" w:hAnsi="Arial" w:cs="Arial"/>
                <w:lang w:val="sr-Cyrl-RS"/>
              </w:rPr>
              <w:t xml:space="preserve"> пр</w:t>
            </w:r>
            <w:r w:rsidRPr="007F0A78">
              <w:rPr>
                <w:rFonts w:ascii="Arial" w:hAnsi="Arial" w:cs="Arial"/>
              </w:rPr>
              <w:t>e</w:t>
            </w:r>
            <w:r w:rsidRPr="007F0A78">
              <w:rPr>
                <w:rFonts w:ascii="Arial" w:hAnsi="Arial" w:cs="Arial"/>
                <w:lang w:val="sr-Cyrl-RS"/>
              </w:rPr>
              <w:t>дм</w:t>
            </w:r>
            <w:r w:rsidRPr="007F0A78">
              <w:rPr>
                <w:rFonts w:ascii="Arial" w:hAnsi="Arial" w:cs="Arial"/>
              </w:rPr>
              <w:t>e</w:t>
            </w:r>
            <w:r w:rsidRPr="007F0A78">
              <w:rPr>
                <w:rFonts w:ascii="Arial" w:hAnsi="Arial" w:cs="Arial"/>
                <w:lang w:val="sr-Cyrl-RS"/>
              </w:rPr>
              <w:t>т јавне н</w:t>
            </w:r>
            <w:r w:rsidRPr="007F0A78">
              <w:rPr>
                <w:rFonts w:ascii="Arial" w:hAnsi="Arial" w:cs="Arial"/>
              </w:rPr>
              <w:t>a</w:t>
            </w:r>
            <w:r w:rsidRPr="007F0A78">
              <w:rPr>
                <w:rFonts w:ascii="Arial" w:hAnsi="Arial" w:cs="Arial"/>
                <w:lang w:val="sr-Cyrl-RS"/>
              </w:rPr>
              <w:t>б</w:t>
            </w:r>
            <w:r w:rsidRPr="007F0A78">
              <w:rPr>
                <w:rFonts w:ascii="Arial" w:hAnsi="Arial" w:cs="Arial"/>
              </w:rPr>
              <w:t>a</w:t>
            </w:r>
            <w:r w:rsidRPr="007F0A78">
              <w:rPr>
                <w:rFonts w:ascii="Arial" w:hAnsi="Arial" w:cs="Arial"/>
                <w:lang w:val="sr-Cyrl-RS"/>
              </w:rPr>
              <w:t>вк</w:t>
            </w:r>
            <w:r w:rsidRPr="007F0A78">
              <w:rPr>
                <w:rFonts w:ascii="Arial" w:hAnsi="Arial" w:cs="Arial"/>
              </w:rPr>
              <w:t>e</w:t>
            </w:r>
            <w:r w:rsidR="0059029F">
              <w:rPr>
                <w:rFonts w:ascii="Arial" w:hAnsi="Arial" w:cs="Arial"/>
                <w:lang w:val="sr-Cyrl-RS"/>
              </w:rPr>
              <w:t xml:space="preserve">, </w:t>
            </w:r>
            <w:r w:rsidR="007F0A78" w:rsidRPr="007F0A78">
              <w:rPr>
                <w:rFonts w:ascii="Arial" w:hAnsi="Arial" w:cs="Arial"/>
                <w:lang w:val="sr-Cyrl-CS"/>
              </w:rPr>
              <w:t>најмање 1 уговор за наведени период</w:t>
            </w:r>
            <w:r w:rsidR="007F0A78" w:rsidRPr="007F0A78">
              <w:rPr>
                <w:rFonts w:ascii="Arial" w:hAnsi="Arial" w:cs="Arial"/>
                <w:lang w:val="ru-RU"/>
              </w:rPr>
              <w:t>,</w:t>
            </w:r>
            <w:r w:rsidR="007F0A78" w:rsidRPr="007F0A78">
              <w:rPr>
                <w:rFonts w:ascii="Arial" w:hAnsi="Arial" w:cs="Arial"/>
              </w:rPr>
              <w:t xml:space="preserve"> </w:t>
            </w:r>
            <w:r w:rsidR="00B9655B" w:rsidRPr="00B9655B">
              <w:rPr>
                <w:rFonts w:ascii="Arial" w:hAnsi="Arial" w:cs="Arial"/>
                <w:lang w:val="ru-RU"/>
              </w:rPr>
              <w:t>у уговореном року, обиму и квалитету и да до дана издавања ове потврде није прекршио своје обавезе из гарантног рока.</w:t>
            </w:r>
          </w:p>
          <w:p w:rsidR="008B05F5" w:rsidRPr="00B9655B" w:rsidRDefault="008B05F5" w:rsidP="008B05F5">
            <w:pPr>
              <w:pStyle w:val="ListParagraph"/>
              <w:rPr>
                <w:rFonts w:ascii="Arial" w:hAnsi="Arial" w:cs="Arial"/>
                <w:lang w:val="ru-RU"/>
              </w:rPr>
            </w:pPr>
          </w:p>
          <w:p w:rsidR="00FF353C" w:rsidRPr="001F3FF5" w:rsidRDefault="00FF353C" w:rsidP="005A0559">
            <w:pPr>
              <w:autoSpaceDE w:val="0"/>
              <w:autoSpaceDN w:val="0"/>
              <w:adjustRightInd w:val="0"/>
              <w:spacing w:before="0"/>
              <w:rPr>
                <w:rFonts w:cs="Arial"/>
                <w:b/>
                <w:u w:val="single"/>
                <w:lang w:val="sr-Latn-CS" w:eastAsia="sr-Latn-CS"/>
              </w:rPr>
            </w:pPr>
            <w:r w:rsidRPr="001F3FF5">
              <w:rPr>
                <w:rFonts w:cs="Arial"/>
                <w:b/>
                <w:u w:val="single"/>
                <w:lang w:val="sr-Latn-CS" w:eastAsia="sr-Latn-CS"/>
              </w:rPr>
              <w:t xml:space="preserve">Доказ: </w:t>
            </w:r>
          </w:p>
          <w:p w:rsidR="00FF353C" w:rsidRPr="00FF353C" w:rsidRDefault="00FF353C" w:rsidP="005A0559">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lastRenderedPageBreak/>
              <w:t xml:space="preserve">Списак извршених услуга – стручне референце </w:t>
            </w:r>
            <w:r w:rsidRPr="001F3FF5">
              <w:rPr>
                <w:rFonts w:eastAsia="Calibri" w:cs="Arial"/>
                <w:lang w:val="sr-Cyrl-RS"/>
              </w:rPr>
              <w:t>(Образац бр.5)</w:t>
            </w:r>
          </w:p>
          <w:p w:rsidR="00431065" w:rsidRPr="004C0DB3" w:rsidRDefault="00FF353C" w:rsidP="004C0DB3">
            <w:pPr>
              <w:numPr>
                <w:ilvl w:val="0"/>
                <w:numId w:val="30"/>
              </w:numPr>
              <w:autoSpaceDE w:val="0"/>
              <w:autoSpaceDN w:val="0"/>
              <w:adjustRightInd w:val="0"/>
              <w:spacing w:before="0" w:after="200" w:line="276" w:lineRule="auto"/>
              <w:contextualSpacing/>
              <w:rPr>
                <w:rFonts w:eastAsia="Calibri" w:cs="Arial"/>
                <w:lang w:val="sr-Latn-CS" w:eastAsia="sr-Latn-CS"/>
              </w:rPr>
            </w:pPr>
            <w:r w:rsidRPr="00FF353C">
              <w:rPr>
                <w:rFonts w:eastAsia="Calibri" w:cs="Arial"/>
                <w:lang w:val="sr-Latn-CS" w:eastAsia="sr-Latn-CS"/>
              </w:rPr>
              <w:t xml:space="preserve">Потписане и оверене потврде о референтним набавкама </w:t>
            </w:r>
            <w:r w:rsidRPr="00FF353C">
              <w:rPr>
                <w:rFonts w:eastAsia="Calibri" w:cs="Arial"/>
                <w:lang w:val="sr-Cyrl-RS"/>
              </w:rPr>
              <w:t>(Образац бр.</w:t>
            </w:r>
            <w:r w:rsidRPr="00FF353C">
              <w:rPr>
                <w:rFonts w:eastAsia="Calibri" w:cs="Arial"/>
                <w:lang w:val="ru-RU"/>
              </w:rPr>
              <w:t>6</w:t>
            </w:r>
            <w:r w:rsidRPr="00FF353C">
              <w:rPr>
                <w:rFonts w:eastAsia="Calibri" w:cs="Arial"/>
                <w:lang w:val="sr-Cyrl-RS"/>
              </w:rPr>
              <w:t>)</w:t>
            </w:r>
            <w:r w:rsidR="00721B06" w:rsidRPr="004C0DB3">
              <w:rPr>
                <w:rFonts w:cs="Arial"/>
                <w:lang w:val="sr-Cyrl-RS" w:eastAsia="sr-Latn-CS"/>
              </w:rPr>
              <w:t xml:space="preserve"> </w:t>
            </w:r>
          </w:p>
          <w:p w:rsidR="000F3B03" w:rsidRPr="000F3B03" w:rsidRDefault="000F3B03" w:rsidP="005A0559">
            <w:pPr>
              <w:spacing w:before="0"/>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5A0559">
            <w:pPr>
              <w:numPr>
                <w:ilvl w:val="0"/>
                <w:numId w:val="28"/>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E76D2C" w:rsidRPr="007760C3" w:rsidRDefault="00CC4819" w:rsidP="005A0559">
            <w:pPr>
              <w:numPr>
                <w:ilvl w:val="0"/>
                <w:numId w:val="28"/>
              </w:numPr>
              <w:snapToGrid w:val="0"/>
              <w:spacing w:before="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565B" w:rsidRDefault="005C565B" w:rsidP="00BE2596">
      <w:pPr>
        <w:spacing w:before="0"/>
        <w:rPr>
          <w:rFonts w:cs="Arial"/>
          <w:lang w:val="ru-RU" w:eastAsia="zh-CN"/>
        </w:rPr>
      </w:pPr>
    </w:p>
    <w:p w:rsidR="00472C71"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8B05F5">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Pr="00472C71" w:rsidRDefault="00BE2596" w:rsidP="005A0559">
      <w:pPr>
        <w:spacing w:before="0"/>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6776DE" w:rsidRPr="00472C71" w:rsidRDefault="00BE2596" w:rsidP="005A0559">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BE2596" w:rsidRPr="00B56DB6" w:rsidRDefault="00BE2596" w:rsidP="005A0559">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72C71" w:rsidRDefault="00BE2596" w:rsidP="005A0559">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5A0559">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5A0559">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5A0559">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5A0559">
      <w:pPr>
        <w:spacing w:before="0"/>
        <w:ind w:firstLine="720"/>
        <w:rPr>
          <w:rFonts w:cs="Arial"/>
          <w:lang w:val="ru-RU" w:eastAsia="zh-CN"/>
        </w:rPr>
      </w:pPr>
      <w:r w:rsidRPr="00B56DB6">
        <w:rPr>
          <w:rFonts w:cs="Arial"/>
          <w:lang w:val="ru-RU" w:eastAsia="zh-CN"/>
        </w:rPr>
        <w:t xml:space="preserve">-извод из регистра АПР: </w:t>
      </w:r>
      <w:hyperlink r:id="rId168"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5A0559">
      <w:pPr>
        <w:spacing w:before="0"/>
        <w:ind w:firstLine="720"/>
        <w:rPr>
          <w:rFonts w:cs="Arial"/>
          <w:lang w:val="ru-RU" w:eastAsia="zh-CN"/>
        </w:rPr>
      </w:pPr>
      <w:r w:rsidRPr="00B56DB6">
        <w:rPr>
          <w:rFonts w:cs="Arial"/>
          <w:lang w:val="ru-RU" w:eastAsia="zh-CN"/>
        </w:rPr>
        <w:t>2)докази из члана 75. став 1. тачка 1) ,2) и 4) Закона</w:t>
      </w:r>
    </w:p>
    <w:p w:rsidR="00E10E6C" w:rsidRPr="005A0559" w:rsidRDefault="00BE2596" w:rsidP="005A0559">
      <w:pPr>
        <w:spacing w:before="0"/>
        <w:ind w:firstLine="720"/>
        <w:rPr>
          <w:rFonts w:cs="Arial"/>
          <w:color w:val="0000FF"/>
          <w:u w:val="single"/>
          <w:lang w:val="ru-RU" w:eastAsia="zh-CN"/>
        </w:rPr>
      </w:pPr>
      <w:r w:rsidRPr="00B56DB6">
        <w:rPr>
          <w:rFonts w:cs="Arial"/>
          <w:lang w:val="ru-RU" w:eastAsia="zh-CN"/>
        </w:rPr>
        <w:t xml:space="preserve">-регистар понуђача: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472C71" w:rsidRDefault="00BE2596" w:rsidP="005A0559">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472C71" w:rsidRDefault="00BE2596" w:rsidP="005A0559">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472C71" w:rsidRDefault="00BE2596" w:rsidP="005A0559">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5A0559">
      <w:pPr>
        <w:spacing w:before="0"/>
        <w:rPr>
          <w:rFonts w:cs="Arial"/>
          <w:lang w:val="ru-RU" w:eastAsia="zh-CN"/>
        </w:rPr>
      </w:pPr>
      <w:r w:rsidRPr="00B56DB6">
        <w:rPr>
          <w:rFonts w:cs="Arial"/>
          <w:lang w:val="ru-RU" w:eastAsia="zh-CN"/>
        </w:rPr>
        <w:lastRenderedPageBreak/>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Default="00BE2596" w:rsidP="005A0559">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72C71" w:rsidRDefault="00472C71" w:rsidP="00BE2596">
      <w:pPr>
        <w:spacing w:before="0"/>
        <w:rPr>
          <w:rFonts w:cs="Arial"/>
          <w:lang w:val="ru-RU" w:eastAsia="zh-CN"/>
        </w:rPr>
      </w:pPr>
    </w:p>
    <w:p w:rsidR="008A15ED" w:rsidRPr="008B05F5" w:rsidRDefault="00322313" w:rsidP="005A0559">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8B5D6F" w:rsidRPr="008B5D6F" w:rsidRDefault="008B5D6F" w:rsidP="008B5D6F">
      <w:pPr>
        <w:spacing w:before="0"/>
        <w:rPr>
          <w:rFonts w:cs="Arial"/>
          <w:b/>
          <w:lang w:val="sr-Cyrl-RS"/>
        </w:rPr>
      </w:pPr>
      <w:r w:rsidRPr="008B5D6F">
        <w:rPr>
          <w:rFonts w:cs="Arial"/>
          <w:lang w:val="ru-RU"/>
        </w:rPr>
        <w:t xml:space="preserve">Избор најповољније понуде ће се извршити применом критеријума </w:t>
      </w:r>
      <w:r w:rsidRPr="008B5D6F">
        <w:rPr>
          <w:rFonts w:cs="Arial"/>
          <w:b/>
          <w:lang w:val="ru-RU"/>
        </w:rPr>
        <w:t>„Најнижа понуђена цена“</w:t>
      </w:r>
      <w:r w:rsidRPr="008B5D6F">
        <w:rPr>
          <w:rFonts w:cs="Arial"/>
          <w:b/>
          <w:lang w:val="sr-Cyrl-RS"/>
        </w:rPr>
        <w:t xml:space="preserve"> а коју представља најнижа укупна упоредна цена.</w:t>
      </w:r>
    </w:p>
    <w:p w:rsidR="008B5D6F" w:rsidRPr="008B5D6F" w:rsidRDefault="008B5D6F" w:rsidP="008B5D6F">
      <w:pPr>
        <w:spacing w:before="0"/>
        <w:rPr>
          <w:rFonts w:cs="Arial"/>
          <w:b/>
          <w:u w:val="single"/>
          <w:lang w:val="sr-Cyrl-RS"/>
        </w:rPr>
      </w:pPr>
      <w:r w:rsidRPr="008B5D6F">
        <w:rPr>
          <w:rFonts w:cs="Arial"/>
          <w:b/>
          <w:u w:val="single"/>
          <w:lang w:val="sr-Cyrl-CS"/>
        </w:rPr>
        <w:t xml:space="preserve">Укупна упоредна не представља вредност уговора већ служи </w:t>
      </w:r>
      <w:r w:rsidRPr="008B5D6F">
        <w:rPr>
          <w:rFonts w:cs="Arial"/>
          <w:b/>
          <w:u w:val="single"/>
          <w:lang w:val="sr-Cyrl-RS"/>
        </w:rPr>
        <w:t>за упоређивање, рангирање и оцену</w:t>
      </w:r>
      <w:r w:rsidRPr="008B5D6F">
        <w:rPr>
          <w:rFonts w:cs="Arial"/>
          <w:b/>
          <w:u w:val="single"/>
        </w:rPr>
        <w:t xml:space="preserve"> </w:t>
      </w:r>
      <w:r w:rsidRPr="008B5D6F">
        <w:rPr>
          <w:rFonts w:cs="Arial"/>
          <w:b/>
          <w:u w:val="single"/>
          <w:lang w:val="sr-Cyrl-RS"/>
        </w:rPr>
        <w:t>прихватљивости понуда и чини је Ценовник услуга и Ценовник резервних делова. Уговор се склапа на вредност из обрасца понуде коју чини збор цена услуге и максималног износа планираних средстава за резервне делове, а по обрасцу структуре цене.</w:t>
      </w: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472C71" w:rsidRPr="005669DE"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A5599" w:rsidRPr="00472C71" w:rsidRDefault="000E623C" w:rsidP="005A0559">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8C2C1B" w:rsidRPr="008C2C1B" w:rsidRDefault="008C2C1B" w:rsidP="008C2C1B">
      <w:pPr>
        <w:spacing w:before="0"/>
        <w:rPr>
          <w:rFonts w:cs="Arial"/>
          <w:color w:val="000000" w:themeColor="text1"/>
          <w:lang w:val="ru-RU"/>
        </w:rPr>
      </w:pPr>
      <w:r w:rsidRPr="008C2C1B">
        <w:rPr>
          <w:rFonts w:cs="Arial"/>
          <w:color w:val="000000" w:themeColor="text1"/>
          <w:lang w:val="ru-RU"/>
        </w:rPr>
        <w:t>Уколико две или више понуда имају исту понуђену цену, као повољнија биће изабрана понуда оног понуђача који је понудио дужи гарантни рок од сачињавања, потписивања и верификовања Записника о квалитативном и квантитативном пријему услуга (без примедби).</w:t>
      </w:r>
    </w:p>
    <w:p w:rsidR="008C2C1B" w:rsidRPr="008C2C1B" w:rsidRDefault="008C2C1B" w:rsidP="008C2C1B">
      <w:pPr>
        <w:spacing w:before="0"/>
        <w:rPr>
          <w:rFonts w:cs="Arial"/>
          <w:color w:val="000000" w:themeColor="text1"/>
          <w:lang w:val="ru-RU"/>
        </w:rPr>
      </w:pPr>
      <w:r w:rsidRPr="008C2C1B">
        <w:rPr>
          <w:rFonts w:cs="Arial"/>
          <w:color w:val="000000" w:themeColor="text1"/>
          <w:lang w:val="ru-RU"/>
        </w:rPr>
        <w:t>Уколико ни после примене резервног критеријума не буде могуће извршити рангирање понуда, повољнија понуда биће изабрана путем жреба.</w:t>
      </w:r>
    </w:p>
    <w:p w:rsidR="00472C71" w:rsidRDefault="008C2C1B" w:rsidP="00E10E6C">
      <w:pPr>
        <w:spacing w:before="0"/>
        <w:rPr>
          <w:rFonts w:cs="Arial"/>
          <w:color w:val="000000" w:themeColor="text1"/>
          <w:lang w:val="ru-RU"/>
        </w:rPr>
      </w:pPr>
      <w:r w:rsidRPr="008C2C1B">
        <w:rPr>
          <w:rFonts w:cs="Arial"/>
          <w:color w:val="000000" w:themeColor="text1"/>
          <w:lang w:val="ru-RU"/>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B9655B" w:rsidRDefault="00B9655B"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9655B"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B9655B" w:rsidRDefault="008D2B23" w:rsidP="00B9655B">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9B448F" w:rsidRDefault="008D2B23" w:rsidP="009B448F">
      <w:pPr>
        <w:pStyle w:val="KDKomentar"/>
        <w:spacing w:before="0"/>
        <w:rPr>
          <w:rFonts w:cs="Arial"/>
          <w:i w:val="0"/>
          <w:color w:val="000000" w:themeColor="text1"/>
          <w:sz w:val="22"/>
          <w:szCs w:val="22"/>
          <w:lang w:val="sr-Cyrl-RS"/>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B448F" w:rsidRPr="009B448F" w:rsidRDefault="009B448F" w:rsidP="008D2B23">
      <w:pPr>
        <w:pStyle w:val="KDKomentar"/>
        <w:spacing w:before="0"/>
        <w:rPr>
          <w:rFonts w:cs="Arial"/>
          <w:i w:val="0"/>
          <w:color w:val="000000" w:themeColor="text1"/>
          <w:sz w:val="22"/>
          <w:szCs w:val="22"/>
          <w:lang w:val="sr-Cyrl-RS"/>
        </w:rPr>
      </w:pPr>
      <w:r w:rsidRPr="009B448F">
        <w:rPr>
          <w:rFonts w:cs="Arial"/>
          <w:i w:val="0"/>
          <w:color w:val="000000" w:themeColor="text1"/>
          <w:sz w:val="22"/>
          <w:szCs w:val="22"/>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076D1A">
        <w:rPr>
          <w:rFonts w:cs="Arial"/>
          <w:sz w:val="22"/>
          <w:szCs w:val="22"/>
          <w:lang w:val="ru-RU"/>
        </w:rPr>
        <w:t>Услуге одржавања одвајача метала на трачним транспортерима Т3 и Т4 у ТЕ”Колубара”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076D1A">
        <w:rPr>
          <w:rFonts w:cs="Arial"/>
          <w:sz w:val="22"/>
          <w:szCs w:val="22"/>
          <w:lang w:val="sr-Cyrl-RS"/>
        </w:rPr>
        <w:t>271/2019-3000/0642/2019</w:t>
      </w:r>
      <w:r w:rsidRPr="002F32AB">
        <w:rPr>
          <w:rFonts w:cs="Arial"/>
          <w:sz w:val="22"/>
          <w:szCs w:val="22"/>
          <w:lang w:val="ru-RU"/>
        </w:rPr>
        <w:t xml:space="preserve"> - НЕ ОТВАРАТИ</w:t>
      </w:r>
      <w:r w:rsidR="003E2B54">
        <w:rPr>
          <w:rFonts w:cs="Arial"/>
          <w:sz w:val="22"/>
          <w:szCs w:val="22"/>
          <w:lang w:val="ru-RU"/>
        </w:rPr>
        <w:t xml:space="preserve"> – уручити </w:t>
      </w:r>
      <w:r w:rsidR="00770849">
        <w:rPr>
          <w:rFonts w:cs="Arial"/>
          <w:sz w:val="22"/>
          <w:szCs w:val="22"/>
          <w:lang w:val="ru-RU"/>
        </w:rPr>
        <w:t>Драгани Симић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B56DB6">
        <w:rPr>
          <w:rFonts w:cs="Arial"/>
          <w:lang w:val="ru-RU"/>
        </w:rPr>
        <w:lastRenderedPageBreak/>
        <w:t xml:space="preserve">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321D74" w:rsidRPr="00B9655B"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241D15" w:rsidRPr="001B41C2" w:rsidRDefault="00241D15" w:rsidP="00241D15">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B9655B"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9655B"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9655B"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076D1A">
        <w:rPr>
          <w:rFonts w:cs="Arial"/>
          <w:lang w:val="sr-Cyrl-RS"/>
        </w:rPr>
        <w:t>Услуге одржавања одвајача метала на трачним транспортерима Т3 и Т4 у ТЕ”Колубара”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076D1A">
        <w:rPr>
          <w:rFonts w:cs="Arial"/>
          <w:lang w:val="sr-Cyrl-RS"/>
        </w:rPr>
        <w:t>271/2019-3000/0642/2019</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076D1A">
        <w:rPr>
          <w:rFonts w:cs="Arial"/>
          <w:lang w:val="sr-Cyrl-RS"/>
        </w:rPr>
        <w:t>Услуге одржавања одвајача метала на трачним транспортерима Т3 и Т4 у ТЕ”Колубара”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076D1A">
        <w:rPr>
          <w:rFonts w:cs="Arial"/>
          <w:lang w:val="sr-Cyrl-RS"/>
        </w:rPr>
        <w:t>271/2019-3000/0642/2019</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9D32BB" w:rsidRPr="00B9655B" w:rsidRDefault="00075095" w:rsidP="00B9655B">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D36C5D" w:rsidRPr="00B9655B" w:rsidRDefault="0052437E" w:rsidP="00B9655B">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D96C22"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lastRenderedPageBreak/>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D965C1" w:rsidRPr="00B9655B"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9B448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9B448F">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9B448F">
      <w:pPr>
        <w:pStyle w:val="KDNabrajanje"/>
        <w:spacing w:before="0"/>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9B448F">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9B448F" w:rsidRPr="003E4D2C" w:rsidRDefault="0066644E" w:rsidP="003E4D2C">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C47A50" w:rsidRPr="00B9655B" w:rsidRDefault="00C47A50" w:rsidP="00B9655B">
      <w:pPr>
        <w:pStyle w:val="KDNabrajanje"/>
        <w:numPr>
          <w:ilvl w:val="0"/>
          <w:numId w:val="0"/>
        </w:numPr>
        <w:ind w:left="720" w:hanging="360"/>
        <w:rPr>
          <w:sz w:val="4"/>
          <w:szCs w:val="4"/>
          <w:lang w:val="sr-Cyrl-RS"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C47A50" w:rsidRPr="00C47A50" w:rsidRDefault="00C47A50" w:rsidP="002E2F11">
      <w:pPr>
        <w:pStyle w:val="KDParagraf"/>
        <w:spacing w:before="0"/>
        <w:rPr>
          <w:rFonts w:cs="Arial"/>
          <w:sz w:val="4"/>
          <w:szCs w:val="4"/>
          <w:lang w:val="sr-Cyrl-RS"/>
        </w:rPr>
      </w:pPr>
    </w:p>
    <w:p w:rsidR="0056571E" w:rsidRPr="00E47C2E" w:rsidRDefault="002E2F11" w:rsidP="00B96B65">
      <w:pPr>
        <w:pStyle w:val="KDPodnaslov2"/>
        <w:numPr>
          <w:ilvl w:val="1"/>
          <w:numId w:val="16"/>
        </w:numPr>
        <w:spacing w:before="0"/>
        <w:jc w:val="both"/>
        <w:rPr>
          <w:rFonts w:cs="Arial"/>
        </w:rPr>
      </w:pPr>
      <w:r w:rsidRPr="00E47C2E">
        <w:rPr>
          <w:rFonts w:cs="Arial"/>
        </w:rPr>
        <w:t>Корекција цене</w:t>
      </w:r>
    </w:p>
    <w:p w:rsidR="003E4D2C"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6751B6" w:rsidRDefault="00516EBC" w:rsidP="005C0BBF">
      <w:pPr>
        <w:spacing w:before="0"/>
        <w:rPr>
          <w:rFonts w:cs="Arial"/>
          <w:lang w:val="ru-RU"/>
        </w:rPr>
      </w:pPr>
      <w:bookmarkStart w:id="223" w:name="_Toc441651588"/>
      <w:bookmarkStart w:id="224" w:name="_Toc442559899"/>
      <w:r w:rsidRPr="00516EBC">
        <w:rPr>
          <w:rFonts w:cs="Arial"/>
          <w:lang w:val="sr-Cyrl-CS"/>
        </w:rPr>
        <w:t>Рок извршења услуге  је  периоду од 12 месеци од ступања уговора на снагу.</w:t>
      </w:r>
    </w:p>
    <w:p w:rsidR="006751B6" w:rsidRPr="00A178E9" w:rsidRDefault="006751B6" w:rsidP="006751B6">
      <w:pPr>
        <w:pStyle w:val="KDPodnaslov2"/>
        <w:numPr>
          <w:ilvl w:val="1"/>
          <w:numId w:val="16"/>
        </w:numPr>
        <w:spacing w:before="0"/>
        <w:rPr>
          <w:rFonts w:cs="Arial"/>
          <w:lang w:val="sr-Cyrl-RS"/>
        </w:rPr>
      </w:pPr>
      <w:r w:rsidRPr="00A178E9">
        <w:rPr>
          <w:rFonts w:cs="Arial"/>
          <w:lang w:val="sr-Cyrl-RS"/>
        </w:rPr>
        <w:lastRenderedPageBreak/>
        <w:t xml:space="preserve">Гарантни рок </w:t>
      </w:r>
    </w:p>
    <w:p w:rsidR="00593708" w:rsidRDefault="00593708" w:rsidP="005C0BBF">
      <w:pPr>
        <w:spacing w:before="0"/>
        <w:rPr>
          <w:rFonts w:cs="Arial"/>
          <w:color w:val="000000" w:themeColor="text1"/>
          <w:lang w:val="ru-RU" w:eastAsia="zh-CN"/>
        </w:rPr>
      </w:pPr>
      <w:r w:rsidRPr="00593708">
        <w:rPr>
          <w:rFonts w:cs="Arial"/>
          <w:color w:val="000000" w:themeColor="text1"/>
          <w:lang w:val="ru-RU" w:eastAsia="zh-CN"/>
        </w:rPr>
        <w:t>Гарантни рок за предмет набавке је: минимум 12 месеци за извршене услуге и уграђене резервне делове од дана сачињавања, потписивања и верификовања Записника о квалитативном пријему услуга (без примедби).</w:t>
      </w:r>
    </w:p>
    <w:p w:rsidR="006751B6" w:rsidRDefault="006751B6" w:rsidP="005C0BBF">
      <w:pPr>
        <w:spacing w:before="0"/>
        <w:rPr>
          <w:rFonts w:cs="Arial"/>
          <w:lang w:val="ru-RU" w:eastAsia="zh-CN"/>
        </w:rPr>
      </w:pPr>
      <w:r w:rsidRPr="0057276A">
        <w:rPr>
          <w:rFonts w:cs="Arial"/>
          <w:lang w:eastAsia="zh-CN"/>
        </w:rPr>
        <w:t>Изабрани Понуђач је дужан да о свом трошку отклони све евентуалне недостатке у току трајања гарантног рока</w:t>
      </w:r>
    </w:p>
    <w:p w:rsidR="003E4D2C" w:rsidRPr="000E0E3D" w:rsidRDefault="003E4D2C" w:rsidP="005C0BBF">
      <w:pPr>
        <w:spacing w:before="0"/>
        <w:rPr>
          <w:sz w:val="10"/>
          <w:szCs w:val="10"/>
          <w:lang w:val="sr-Cyrl-RS"/>
        </w:rPr>
      </w:pPr>
    </w:p>
    <w:p w:rsidR="008D2B23" w:rsidRDefault="008D2B23" w:rsidP="006751B6">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9689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Pr="00B9655B" w:rsidRDefault="00D965C1" w:rsidP="00B9655B">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8D2B23" w:rsidRPr="00E47C2E" w:rsidRDefault="008D2B23" w:rsidP="006751B6">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B9655B">
      <w:pPr>
        <w:pStyle w:val="ListParagraph"/>
        <w:spacing w:before="0" w:line="240" w:lineRule="auto"/>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B9655B">
      <w:pPr>
        <w:pStyle w:val="ListParagraph"/>
        <w:spacing w:before="0" w:line="240" w:lineRule="auto"/>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7E1990" w:rsidRPr="00B9655B" w:rsidRDefault="006C676E" w:rsidP="00B9655B">
      <w:pPr>
        <w:spacing w:before="0"/>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9B448F">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3E4D2C" w:rsidRDefault="006C676E" w:rsidP="00C83FE3">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C83FE3">
      <w:pPr>
        <w:spacing w:before="0"/>
        <w:rPr>
          <w:rFonts w:cs="Arial"/>
          <w:lang w:val="ru-RU"/>
        </w:rPr>
      </w:pPr>
      <w:r w:rsidRPr="00B56DB6">
        <w:rPr>
          <w:rFonts w:cs="Arial"/>
          <w:lang w:val="ru-RU"/>
        </w:rPr>
        <w:t>Основи за наплату СФО за озбиљност понуде су:</w:t>
      </w:r>
    </w:p>
    <w:p w:rsidR="006C676E" w:rsidRPr="00B56DB6" w:rsidRDefault="006C676E" w:rsidP="00C83FE3">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C83FE3">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C83FE3">
      <w:pPr>
        <w:spacing w:before="0"/>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C83FE3" w:rsidRPr="00B9655B" w:rsidRDefault="00C83FE3" w:rsidP="009B448F">
      <w:pPr>
        <w:spacing w:before="0"/>
        <w:rPr>
          <w:rFonts w:cs="Arial"/>
          <w:lang w:val="ru-RU"/>
        </w:rPr>
      </w:pPr>
      <w:r w:rsidRPr="00A30ABE">
        <w:rPr>
          <w:rFonts w:cs="Arial"/>
          <w:lang w:val="ru-RU"/>
        </w:rPr>
        <w:t>Као СФО за озбиљност понуде одређује се Бланко (сопствена) соло меница.</w:t>
      </w:r>
    </w:p>
    <w:p w:rsidR="006C676E" w:rsidRPr="001D51D1" w:rsidRDefault="006C676E" w:rsidP="001D51D1">
      <w:pPr>
        <w:pStyle w:val="KDPodnaslov2"/>
        <w:spacing w:before="0"/>
        <w:jc w:val="center"/>
        <w:rPr>
          <w:rFonts w:cs="Arial"/>
          <w:lang w:val="ru-RU"/>
        </w:rPr>
      </w:pPr>
      <w:r w:rsidRPr="00B56DB6">
        <w:rPr>
          <w:rFonts w:cs="Arial"/>
          <w:lang w:val="ru-RU"/>
        </w:rPr>
        <w:t>6.17.2. СФО за добро извршење посла</w:t>
      </w:r>
    </w:p>
    <w:p w:rsidR="006C676E" w:rsidRPr="00D01263" w:rsidRDefault="006C676E" w:rsidP="00C83FE3">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C83FE3">
      <w:pPr>
        <w:spacing w:before="0"/>
        <w:rPr>
          <w:rFonts w:cs="Arial"/>
          <w:lang w:val="ru-RU"/>
        </w:rPr>
      </w:pPr>
      <w:r w:rsidRPr="00D01263">
        <w:rPr>
          <w:rFonts w:cs="Arial"/>
          <w:lang w:val="ru-RU"/>
        </w:rPr>
        <w:lastRenderedPageBreak/>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4B24A0" w:rsidRDefault="006C676E" w:rsidP="00C83FE3">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674D4" w:rsidRDefault="00C83FE3" w:rsidP="00C83FE3">
      <w:pPr>
        <w:spacing w:before="0"/>
        <w:rPr>
          <w:rFonts w:cs="Arial"/>
          <w:lang w:val="ru-RU"/>
        </w:rPr>
      </w:pPr>
      <w:r w:rsidRPr="00A30ABE">
        <w:rPr>
          <w:rFonts w:cs="Arial"/>
          <w:lang w:val="ru-RU"/>
        </w:rPr>
        <w:t xml:space="preserve">Као СФО за </w:t>
      </w:r>
      <w:r>
        <w:rPr>
          <w:rFonts w:cs="Arial"/>
          <w:lang w:val="ru-RU"/>
        </w:rPr>
        <w:t>добро извршење посла</w:t>
      </w:r>
      <w:r w:rsidRPr="00A30ABE">
        <w:rPr>
          <w:rFonts w:cs="Arial"/>
          <w:lang w:val="ru-RU"/>
        </w:rPr>
        <w:t xml:space="preserve"> одређује се Бланко (сопствена) соло меница.</w:t>
      </w:r>
    </w:p>
    <w:p w:rsidR="002674D4" w:rsidRPr="00D40E8C" w:rsidRDefault="002674D4" w:rsidP="002674D4">
      <w:pPr>
        <w:jc w:val="center"/>
        <w:rPr>
          <w:rFonts w:cs="Arial"/>
          <w:b/>
          <w:color w:val="000000" w:themeColor="text1"/>
        </w:rPr>
      </w:pPr>
      <w:r w:rsidRPr="00D40E8C">
        <w:rPr>
          <w:rFonts w:cs="Arial"/>
          <w:b/>
          <w:color w:val="000000" w:themeColor="text1"/>
        </w:rPr>
        <w:t>6.17.3. СФО за отклањање недостатака у гарантном року</w:t>
      </w:r>
    </w:p>
    <w:p w:rsidR="002674D4" w:rsidRPr="00D40E8C" w:rsidRDefault="002674D4" w:rsidP="00B9655B">
      <w:pPr>
        <w:spacing w:before="0"/>
        <w:rPr>
          <w:rFonts w:cs="Arial"/>
          <w:color w:val="000000" w:themeColor="text1"/>
        </w:rPr>
      </w:pPr>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2674D4" w:rsidRPr="00D40E8C" w:rsidRDefault="002674D4" w:rsidP="00B9655B">
      <w:pPr>
        <w:spacing w:before="0"/>
        <w:rPr>
          <w:rFonts w:cs="Arial"/>
          <w:color w:val="000000" w:themeColor="text1"/>
        </w:rPr>
      </w:pPr>
      <w:r w:rsidRPr="00D40E8C">
        <w:rPr>
          <w:rFonts w:cs="Arial"/>
          <w:color w:val="000000" w:themeColor="text1"/>
        </w:rPr>
        <w:t xml:space="preserve">Износ СФО за за отклањање недостатака у гарантном року је 5% од </w:t>
      </w:r>
      <w:r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
    <w:p w:rsidR="002674D4" w:rsidRPr="00D40E8C" w:rsidRDefault="002674D4" w:rsidP="00B9655B">
      <w:pPr>
        <w:spacing w:before="0"/>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2674D4" w:rsidRPr="0004048B" w:rsidRDefault="002674D4" w:rsidP="00B9655B">
      <w:pPr>
        <w:pStyle w:val="ListParagraph"/>
        <w:numPr>
          <w:ilvl w:val="0"/>
          <w:numId w:val="30"/>
        </w:numPr>
        <w:spacing w:before="0" w:after="0" w:line="240" w:lineRule="auto"/>
        <w:rPr>
          <w:rFonts w:ascii="Arial" w:hAnsi="Arial" w:cs="Arial"/>
          <w:color w:val="000000" w:themeColor="text1"/>
        </w:rPr>
      </w:pPr>
      <w:r w:rsidRPr="0004048B">
        <w:rPr>
          <w:rFonts w:ascii="Arial" w:hAnsi="Arial" w:cs="Arial"/>
          <w:color w:val="000000" w:themeColor="text1"/>
        </w:rPr>
        <w:t>случај да друга уговорна страна не отклони недостатке у гарантном року.</w:t>
      </w:r>
    </w:p>
    <w:p w:rsidR="002674D4" w:rsidRPr="0004048B" w:rsidRDefault="002674D4" w:rsidP="00B9655B">
      <w:pPr>
        <w:spacing w:before="0"/>
        <w:rPr>
          <w:rFonts w:cs="Arial"/>
          <w:color w:val="FF0000"/>
          <w:lang w:val="sr-Cyrl-RS"/>
        </w:rPr>
      </w:pPr>
      <w:r w:rsidRPr="00A30ABE">
        <w:rPr>
          <w:rFonts w:cs="Arial"/>
          <w:lang w:val="ru-RU"/>
        </w:rPr>
        <w:t xml:space="preserve">Као СФО </w:t>
      </w:r>
      <w:r w:rsidRPr="00C66C23">
        <w:rPr>
          <w:rFonts w:cs="Arial"/>
          <w:lang w:val="ru-RU"/>
        </w:rPr>
        <w:t>за отклањање недостатака у гарантном року</w:t>
      </w:r>
      <w:r w:rsidRPr="00A30ABE">
        <w:rPr>
          <w:rFonts w:cs="Arial"/>
          <w:lang w:val="ru-RU"/>
        </w:rPr>
        <w:t xml:space="preserve"> одређује се Бланко (сопствена) соло меница.</w:t>
      </w:r>
    </w:p>
    <w:p w:rsidR="004B24A0" w:rsidRDefault="004B24A0"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9B448F">
      <w:pPr>
        <w:pStyle w:val="KDPodnaslov3"/>
        <w:keepNext w:val="0"/>
        <w:spacing w:before="0"/>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9B448F">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9B448F">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9B448F">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9B448F">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9B448F">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9B448F">
      <w:pPr>
        <w:spacing w:before="0"/>
        <w:rPr>
          <w:rFonts w:cs="Arial"/>
          <w:lang w:val="ru-RU"/>
        </w:rPr>
      </w:pPr>
      <w:r w:rsidRPr="00B56DB6">
        <w:rPr>
          <w:rFonts w:cs="Arial"/>
          <w:lang w:val="ru-RU"/>
        </w:rPr>
        <w:t>3)  фотокопију ОП обрасца.</w:t>
      </w:r>
    </w:p>
    <w:p w:rsidR="006C676E" w:rsidRPr="00B56DB6" w:rsidRDefault="006C676E" w:rsidP="009B448F">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9B448F">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9B448F">
      <w:pPr>
        <w:spacing w:before="0"/>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9B448F">
      <w:pPr>
        <w:spacing w:before="0"/>
        <w:rPr>
          <w:rFonts w:cs="Arial"/>
          <w:lang w:val="ru-RU"/>
        </w:rPr>
      </w:pPr>
      <w:r w:rsidRPr="00B56DB6">
        <w:rPr>
          <w:rFonts w:cs="Arial"/>
          <w:lang w:val="ru-RU"/>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9B448F">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B9655B" w:rsidRDefault="00B9655B" w:rsidP="003E4D2C">
      <w:pPr>
        <w:spacing w:before="0"/>
        <w:rPr>
          <w:rFonts w:cs="Arial"/>
          <w:b/>
          <w:u w:val="single"/>
          <w:lang w:val="ru-RU"/>
        </w:rPr>
      </w:pPr>
    </w:p>
    <w:p w:rsidR="006C676E" w:rsidRPr="00D36C5D" w:rsidRDefault="006C676E" w:rsidP="004C0DB3">
      <w:pPr>
        <w:spacing w:before="0" w:line="276" w:lineRule="auto"/>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3E4D2C" w:rsidRDefault="006C676E" w:rsidP="004C0DB3">
      <w:pPr>
        <w:spacing w:before="0" w:line="276" w:lineRule="auto"/>
        <w:rPr>
          <w:rFonts w:cs="Arial"/>
          <w:b/>
          <w:lang w:val="ru-RU"/>
        </w:rPr>
      </w:pPr>
      <w:r w:rsidRPr="003E4D2C">
        <w:rPr>
          <w:rFonts w:cs="Arial"/>
          <w:b/>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9667F3" w:rsidRPr="009667F3" w:rsidRDefault="009667F3" w:rsidP="009667F3">
      <w:pPr>
        <w:rPr>
          <w:b/>
          <w:u w:val="single"/>
        </w:rPr>
      </w:pPr>
      <w:r w:rsidRPr="009667F3">
        <w:rPr>
          <w:b/>
          <w:u w:val="single"/>
        </w:rPr>
        <w:t>По потписивању Записника о квалитативно-квантитативном пријему</w:t>
      </w:r>
    </w:p>
    <w:p w:rsidR="009667F3" w:rsidRPr="009667F3" w:rsidRDefault="009667F3" w:rsidP="009667F3">
      <w:pPr>
        <w:rPr>
          <w:b/>
          <w:bCs/>
          <w:iCs/>
        </w:rPr>
      </w:pPr>
      <w:r w:rsidRPr="009667F3">
        <w:rPr>
          <w:b/>
          <w:bCs/>
          <w:iCs/>
        </w:rPr>
        <w:t>Меница као гаранција за  отклањање грешака у гарантном року</w:t>
      </w:r>
    </w:p>
    <w:p w:rsidR="009667F3" w:rsidRPr="009667F3" w:rsidRDefault="009667F3" w:rsidP="009667F3">
      <w:r w:rsidRPr="009667F3">
        <w:rPr>
          <w:lang w:val="sr-Cyrl-RS"/>
        </w:rPr>
        <w:t xml:space="preserve">Изабрани </w:t>
      </w:r>
      <w:r w:rsidRPr="009667F3">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sidRPr="009667F3">
        <w:rPr>
          <w:lang w:val="sr-Cyrl-RS"/>
        </w:rPr>
        <w:t xml:space="preserve"> </w:t>
      </w:r>
      <w:r w:rsidRPr="009667F3">
        <w:t>достави:</w:t>
      </w:r>
    </w:p>
    <w:p w:rsidR="009667F3" w:rsidRPr="009667F3" w:rsidRDefault="009667F3" w:rsidP="004C0DB3">
      <w:pPr>
        <w:numPr>
          <w:ilvl w:val="0"/>
          <w:numId w:val="11"/>
        </w:numPr>
        <w:spacing w:before="0"/>
      </w:pPr>
      <w:r w:rsidRPr="009667F3">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667F3" w:rsidRPr="009667F3" w:rsidRDefault="009667F3" w:rsidP="004C0DB3">
      <w:pPr>
        <w:numPr>
          <w:ilvl w:val="0"/>
          <w:numId w:val="11"/>
        </w:numPr>
        <w:spacing w:before="0"/>
      </w:pPr>
      <w:r w:rsidRPr="009667F3">
        <w:t>Менично писмо – овлашћење којим понуђач овлашћује наручиоца да може наплатити меницу  на износ од 5% од</w:t>
      </w:r>
      <w:r w:rsidRPr="009667F3">
        <w:rPr>
          <w:lang w:val="sr-Cyrl-RS"/>
        </w:rPr>
        <w:t xml:space="preserve"> укупно уговорене</w:t>
      </w:r>
      <w:r w:rsidRPr="009667F3">
        <w:t xml:space="preserve"> вредности  (без ПДВ) са роком важења минимално</w:t>
      </w:r>
      <w:r w:rsidRPr="009667F3">
        <w:rPr>
          <w:lang w:val="sr-Cyrl-RS"/>
        </w:rPr>
        <w:t xml:space="preserve"> </w:t>
      </w:r>
      <w:r w:rsidRPr="009667F3">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9667F3" w:rsidRPr="009667F3" w:rsidRDefault="009667F3" w:rsidP="004C0DB3">
      <w:pPr>
        <w:numPr>
          <w:ilvl w:val="0"/>
          <w:numId w:val="11"/>
        </w:numPr>
        <w:spacing w:before="0"/>
      </w:pPr>
      <w:r w:rsidRPr="009667F3">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667F3" w:rsidRPr="009667F3" w:rsidRDefault="009667F3" w:rsidP="004C0DB3">
      <w:pPr>
        <w:numPr>
          <w:ilvl w:val="0"/>
          <w:numId w:val="11"/>
        </w:numPr>
        <w:spacing w:before="0"/>
      </w:pPr>
      <w:r w:rsidRPr="009667F3">
        <w:t>фотокопију ОП обрасца.</w:t>
      </w:r>
    </w:p>
    <w:p w:rsidR="009667F3" w:rsidRPr="009667F3" w:rsidRDefault="009667F3" w:rsidP="004C0DB3">
      <w:pPr>
        <w:numPr>
          <w:ilvl w:val="0"/>
          <w:numId w:val="11"/>
        </w:numPr>
        <w:spacing w:before="0"/>
      </w:pPr>
      <w:r w:rsidRPr="009667F3">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667F3" w:rsidRPr="009667F3" w:rsidRDefault="009667F3" w:rsidP="004C0DB3">
      <w:pPr>
        <w:spacing w:before="0"/>
        <w:rPr>
          <w:lang w:val="sr-Cyrl-RS"/>
        </w:rPr>
      </w:pPr>
      <w:r w:rsidRPr="009667F3">
        <w:t xml:space="preserve">Меница може бити наплаћена у случају да изабрани понуђач не отклони недостатке у гарантном року. </w:t>
      </w:r>
    </w:p>
    <w:p w:rsidR="009667F3" w:rsidRPr="009667F3" w:rsidRDefault="009667F3" w:rsidP="004C0DB3">
      <w:pPr>
        <w:spacing w:before="0"/>
        <w:rPr>
          <w:lang w:val="sr-Cyrl-RS"/>
        </w:rPr>
      </w:pPr>
      <w:r w:rsidRPr="009667F3">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9667F3" w:rsidRPr="004C0DB3" w:rsidRDefault="009667F3" w:rsidP="004C0DB3">
      <w:pPr>
        <w:spacing w:before="0"/>
        <w:rPr>
          <w:lang w:val="sr-Cyrl-RS"/>
        </w:rPr>
      </w:pPr>
      <w:r w:rsidRPr="009667F3">
        <w:rPr>
          <w:lang w:val="ru-RU"/>
        </w:rPr>
        <w:lastRenderedPageBreak/>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1D51D1" w:rsidRDefault="001D51D1" w:rsidP="00F96898">
      <w:pPr>
        <w:pStyle w:val="KDPodnaslov3"/>
        <w:keepNext w:val="0"/>
        <w:spacing w:before="0"/>
        <w:ind w:left="851"/>
        <w:jc w:val="center"/>
        <w:rPr>
          <w:rFonts w:eastAsia="TimesNewRomanPSMT" w:cs="Arial"/>
          <w:b/>
          <w:bCs/>
          <w:iCs/>
          <w:lang w:val="ru-RU"/>
        </w:rPr>
      </w:pPr>
    </w:p>
    <w:p w:rsidR="006C676E" w:rsidRPr="00B56DB6" w:rsidRDefault="006C676E" w:rsidP="00F96898">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9B448F">
      <w:pPr>
        <w:tabs>
          <w:tab w:val="left" w:pos="567"/>
          <w:tab w:val="left" w:pos="709"/>
        </w:tabs>
        <w:spacing w:before="0"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0C12A0">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9B448F">
      <w:pPr>
        <w:tabs>
          <w:tab w:val="left" w:pos="567"/>
          <w:tab w:val="left" w:pos="709"/>
        </w:tabs>
        <w:spacing w:before="0"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0C12A0">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9B448F" w:rsidRDefault="006C676E" w:rsidP="004B24A0">
      <w:pPr>
        <w:suppressAutoHyphens/>
        <w:spacing w:before="0"/>
        <w:jc w:val="center"/>
        <w:rPr>
          <w:b/>
          <w:lang w:val="ru-RU"/>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w:t>
      </w:r>
    </w:p>
    <w:p w:rsidR="006C676E" w:rsidRPr="009B448F" w:rsidRDefault="006C676E" w:rsidP="009B448F">
      <w:pPr>
        <w:suppressAutoHyphens/>
        <w:spacing w:before="0"/>
        <w:jc w:val="center"/>
        <w:rPr>
          <w:rFonts w:eastAsia="Arial Unicode MS" w:cs="Arial"/>
          <w:b/>
          <w:color w:val="FF0000"/>
          <w:kern w:val="1"/>
          <w:highlight w:val="yellow"/>
          <w:lang w:val="ru-RU" w:eastAsia="ar-SA"/>
        </w:rPr>
      </w:pPr>
      <w:r w:rsidRPr="00B56DB6">
        <w:rPr>
          <w:b/>
          <w:lang w:val="ru-RU"/>
        </w:rPr>
        <w:t xml:space="preserve"> ЈН бр</w:t>
      </w:r>
      <w:r w:rsidR="009B448F" w:rsidRPr="009B448F">
        <w:rPr>
          <w:rFonts w:eastAsia="Arial Unicode MS" w:cs="Arial"/>
          <w:b/>
          <w:kern w:val="1"/>
          <w:lang w:val="ru-RU" w:eastAsia="ar-SA"/>
        </w:rPr>
        <w:t xml:space="preserve">. </w:t>
      </w:r>
      <w:r w:rsidR="00076D1A">
        <w:rPr>
          <w:rFonts w:cs="Arial"/>
          <w:b/>
          <w:lang w:val="sr-Cyrl-RS"/>
        </w:rPr>
        <w:t>271/2019-3000/0642/2019</w:t>
      </w:r>
    </w:p>
    <w:p w:rsidR="009667F3" w:rsidRDefault="009667F3" w:rsidP="009667F3">
      <w:pPr>
        <w:tabs>
          <w:tab w:val="left" w:pos="567"/>
          <w:tab w:val="left" w:pos="709"/>
        </w:tabs>
        <w:spacing w:after="120"/>
        <w:rPr>
          <w:rFonts w:cs="Arial"/>
          <w:lang w:val="sr-Cyrl-RS"/>
        </w:rPr>
      </w:pPr>
      <w:r w:rsidRPr="00E47C2E">
        <w:rPr>
          <w:rFonts w:eastAsia="TimesNewRomanPSMT" w:cs="Arial"/>
          <w:bCs/>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Балканска 13</w:t>
      </w:r>
      <w:r w:rsidRPr="00B56DB6">
        <w:rPr>
          <w:rFonts w:eastAsia="TimesNewRomanPSMT" w:cs="Arial"/>
          <w:bCs/>
          <w:lang w:val="ru-RU"/>
        </w:rPr>
        <w:t>,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 корисника уговора:</w:t>
      </w:r>
    </w:p>
    <w:p w:rsidR="009667F3" w:rsidRPr="00FF7067" w:rsidRDefault="009667F3" w:rsidP="009667F3">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9667F3" w:rsidRDefault="009667F3" w:rsidP="009667F3">
      <w:pPr>
        <w:suppressAutoHyphens/>
        <w:spacing w:before="0"/>
        <w:jc w:val="center"/>
        <w:rPr>
          <w:b/>
          <w:lang w:val="ru-RU"/>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w:t>
      </w:r>
    </w:p>
    <w:p w:rsidR="009B448F" w:rsidRPr="009B448F" w:rsidRDefault="009667F3" w:rsidP="004C0DB3">
      <w:pPr>
        <w:suppressAutoHyphens/>
        <w:spacing w:before="0"/>
        <w:jc w:val="center"/>
        <w:rPr>
          <w:rFonts w:eastAsia="Arial Unicode MS" w:cs="Arial"/>
          <w:b/>
          <w:color w:val="FF0000"/>
          <w:kern w:val="1"/>
          <w:highlight w:val="yellow"/>
          <w:lang w:val="ru-RU" w:eastAsia="ar-SA"/>
        </w:rPr>
      </w:pPr>
      <w:r w:rsidRPr="00B56DB6">
        <w:rPr>
          <w:b/>
          <w:lang w:val="ru-RU"/>
        </w:rPr>
        <w:t xml:space="preserve"> ЈН бр</w:t>
      </w:r>
      <w:r w:rsidRPr="009B448F">
        <w:rPr>
          <w:rFonts w:eastAsia="Arial Unicode MS" w:cs="Arial"/>
          <w:b/>
          <w:kern w:val="1"/>
          <w:lang w:val="ru-RU" w:eastAsia="ar-SA"/>
        </w:rPr>
        <w:t xml:space="preserve">. </w:t>
      </w:r>
      <w:r w:rsidR="00076D1A">
        <w:rPr>
          <w:rFonts w:cs="Arial"/>
          <w:b/>
          <w:lang w:val="sr-Cyrl-RS"/>
        </w:rPr>
        <w:t>271/2019-3000/0642/2019</w:t>
      </w:r>
    </w:p>
    <w:p w:rsidR="009667F3" w:rsidRDefault="003C3C96" w:rsidP="001D51D1">
      <w:pPr>
        <w:pStyle w:val="ListParagraph"/>
        <w:spacing w:before="0" w:after="0" w:line="240" w:lineRule="auto"/>
        <w:ind w:left="0"/>
        <w:rPr>
          <w:rFonts w:ascii="Arial" w:hAnsi="Arial" w:cs="Arial"/>
          <w:lang w:val="sr-Cyrl-RS"/>
        </w:rPr>
      </w:pPr>
      <w:r w:rsidRPr="00C34900">
        <w:rPr>
          <w:rFonts w:ascii="Arial" w:hAnsi="Arial" w:cs="Arial"/>
          <w:lang w:val="sr-Cyrl-RS"/>
        </w:rPr>
        <w:t xml:space="preserve">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w:t>
      </w:r>
    </w:p>
    <w:p w:rsidR="00D36C5D" w:rsidRPr="001D51D1" w:rsidRDefault="003C3C96" w:rsidP="001D51D1">
      <w:pPr>
        <w:pStyle w:val="ListParagraph"/>
        <w:spacing w:before="0" w:after="0" w:line="240" w:lineRule="auto"/>
        <w:ind w:left="0"/>
        <w:rPr>
          <w:rFonts w:ascii="Arial" w:hAnsi="Arial" w:cs="Arial"/>
          <w:lang w:val="ru-RU"/>
        </w:rPr>
      </w:pPr>
      <w:r w:rsidRPr="00C34900">
        <w:rPr>
          <w:rFonts w:ascii="Arial" w:hAnsi="Arial" w:cs="Arial"/>
          <w:lang w:val="sr-Cyrl-RS"/>
        </w:rPr>
        <w:t>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lastRenderedPageBreak/>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76D1A">
        <w:rPr>
          <w:rFonts w:cs="Arial"/>
          <w:color w:val="000000"/>
          <w:lang w:val="ru-RU"/>
        </w:rPr>
        <w:t>271/2019-3000/0642/2019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E51153" w:rsidRPr="00E51153">
        <w:t xml:space="preserve"> </w:t>
      </w:r>
      <w:r w:rsidR="008B05F5" w:rsidRPr="008B05F5">
        <w:t>simicdragana@eps.rs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 xml:space="preserve">аручиоца и трошкове прибављања </w:t>
      </w:r>
      <w:r w:rsidRPr="00B56DB6">
        <w:rPr>
          <w:rFonts w:cs="Arial"/>
          <w:lang w:val="ru-RU"/>
        </w:rPr>
        <w:lastRenderedPageBreak/>
        <w:t>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B96B65">
      <w:pPr>
        <w:pStyle w:val="KDPodnaslov2"/>
        <w:numPr>
          <w:ilvl w:val="1"/>
          <w:numId w:val="2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A73844">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1D51D1" w:rsidRDefault="001D51D1"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076D1A">
        <w:rPr>
          <w:rFonts w:cs="Arial"/>
          <w:b w:val="0"/>
          <w:sz w:val="22"/>
          <w:szCs w:val="22"/>
          <w:lang w:val="sr-Cyrl-RS"/>
        </w:rPr>
        <w:t>Услуге одржавања одвајача метала на трачним транспортерима Т3 и Т4 у ТЕ”Колубара”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076D1A">
        <w:rPr>
          <w:rFonts w:cs="Arial"/>
          <w:b w:val="0"/>
          <w:sz w:val="22"/>
          <w:szCs w:val="22"/>
          <w:lang w:val="sr-Cyrl-RS"/>
        </w:rPr>
        <w:t>271/2019-3000/0642/2019</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9B448F">
        <w:rPr>
          <w:rFonts w:cs="Arial"/>
        </w:rPr>
        <w:t xml:space="preserve"> </w:t>
      </w:r>
      <w:r w:rsidR="00334841" w:rsidRPr="00334841">
        <w:rPr>
          <w:rFonts w:cs="Arial"/>
        </w:rPr>
        <w:t>simicdragana@eps.rs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76D1A">
        <w:rPr>
          <w:rFonts w:cs="Arial"/>
          <w:lang w:val="sr-Cyrl-RS"/>
        </w:rPr>
        <w:t>271/2019-3000/0642/2019</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076D1A">
        <w:rPr>
          <w:rFonts w:cs="Arial"/>
          <w:lang w:val="sr-Cyrl-RS"/>
        </w:rPr>
        <w:t>271/2019-3000/0642/2019</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152ADF">
      <w:pPr>
        <w:spacing w:before="0"/>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152ADF">
      <w:pPr>
        <w:spacing w:before="0"/>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152ADF">
      <w:pPr>
        <w:spacing w:before="0"/>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152ADF">
      <w:pPr>
        <w:spacing w:before="0"/>
        <w:rPr>
          <w:rFonts w:cs="Arial"/>
          <w:lang w:val="ru-RU"/>
        </w:rPr>
      </w:pPr>
      <w:r w:rsidRPr="00B56DB6">
        <w:rPr>
          <w:rFonts w:cs="Arial"/>
          <w:lang w:val="ru-RU"/>
        </w:rPr>
        <w:lastRenderedPageBreak/>
        <w:t>Као доказ о уплати таксе, у смислу члана 151. став 1. тачка 6) ЗЈН, прихватиће се:</w:t>
      </w:r>
    </w:p>
    <w:p w:rsidR="0031435B" w:rsidRPr="00B56DB6" w:rsidRDefault="0031435B" w:rsidP="00152ADF">
      <w:pPr>
        <w:spacing w:before="0"/>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152ADF">
      <w:pPr>
        <w:spacing w:before="0"/>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152ADF">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152ADF">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152ADF">
      <w:pPr>
        <w:spacing w:before="0"/>
        <w:rPr>
          <w:rFonts w:cs="Arial"/>
          <w:lang w:val="ru-RU"/>
        </w:rPr>
      </w:pPr>
      <w:r w:rsidRPr="00B56DB6">
        <w:rPr>
          <w:rFonts w:cs="Arial"/>
          <w:lang w:val="ru-RU"/>
        </w:rPr>
        <w:t>(4) број рачуна: 840-30678845-06;</w:t>
      </w:r>
    </w:p>
    <w:p w:rsidR="0031435B" w:rsidRPr="00B56DB6" w:rsidRDefault="0031435B" w:rsidP="00152ADF">
      <w:pPr>
        <w:spacing w:before="0"/>
        <w:rPr>
          <w:rFonts w:cs="Arial"/>
          <w:lang w:val="ru-RU"/>
        </w:rPr>
      </w:pPr>
      <w:r w:rsidRPr="00B56DB6">
        <w:rPr>
          <w:rFonts w:cs="Arial"/>
          <w:lang w:val="ru-RU"/>
        </w:rPr>
        <w:t>(5) шифру плаћања: 153 или 253;</w:t>
      </w:r>
    </w:p>
    <w:p w:rsidR="0031435B" w:rsidRPr="00B56DB6" w:rsidRDefault="0031435B" w:rsidP="00152ADF">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152ADF">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152ADF">
      <w:pPr>
        <w:spacing w:before="0"/>
        <w:rPr>
          <w:rFonts w:cs="Arial"/>
          <w:lang w:val="ru-RU"/>
        </w:rPr>
      </w:pPr>
      <w:r w:rsidRPr="00B56DB6">
        <w:rPr>
          <w:rFonts w:cs="Arial"/>
          <w:lang w:val="ru-RU"/>
        </w:rPr>
        <w:t>(8) корисник: буџет Републике Србије;</w:t>
      </w:r>
    </w:p>
    <w:p w:rsidR="0031435B" w:rsidRPr="00B56DB6" w:rsidRDefault="0031435B" w:rsidP="00152ADF">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152ADF">
      <w:pPr>
        <w:spacing w:before="0"/>
        <w:rPr>
          <w:rFonts w:cs="Arial"/>
          <w:lang w:val="ru-RU"/>
        </w:rPr>
      </w:pPr>
      <w:r w:rsidRPr="00B56DB6">
        <w:rPr>
          <w:rFonts w:cs="Arial"/>
          <w:lang w:val="ru-RU"/>
        </w:rPr>
        <w:t>(10) потпис овлашћеног лица банке.</w:t>
      </w:r>
    </w:p>
    <w:p w:rsidR="0031435B" w:rsidRPr="00B56DB6" w:rsidRDefault="0031435B" w:rsidP="00152ADF">
      <w:pPr>
        <w:spacing w:before="0"/>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152ADF">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152ADF">
      <w:pPr>
        <w:spacing w:before="0"/>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152ADF">
      <w:pPr>
        <w:spacing w:before="0"/>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152ADF">
      <w:pPr>
        <w:spacing w:before="0"/>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lastRenderedPageBreak/>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E51153" w:rsidRDefault="00E51153" w:rsidP="00B043D1">
      <w:pPr>
        <w:pStyle w:val="KDPodnaslov1"/>
        <w:spacing w:before="0"/>
        <w:jc w:val="center"/>
        <w:rPr>
          <w:rFonts w:cs="Arial"/>
          <w:lang w:val="sr-Cyrl-RS"/>
        </w:rPr>
      </w:pPr>
    </w:p>
    <w:p w:rsidR="00E51153" w:rsidRDefault="00E51153" w:rsidP="00B043D1">
      <w:pPr>
        <w:pStyle w:val="KDPodnaslov1"/>
        <w:spacing w:before="0"/>
        <w:jc w:val="center"/>
        <w:rPr>
          <w:rFonts w:cs="Arial"/>
          <w:lang w:val="sr-Cyrl-RS"/>
        </w:rPr>
      </w:pPr>
    </w:p>
    <w:p w:rsidR="00E51153" w:rsidRPr="00E51153" w:rsidRDefault="00E51153"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076D1A">
        <w:rPr>
          <w:rFonts w:cs="Arial"/>
          <w:lang w:val="sr-Cyrl-RS"/>
        </w:rPr>
        <w:t>Услуге одржавања одвајача метала на трачним транспортерима Т3 и Т4 у ТЕ”Колубара”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076D1A">
        <w:rPr>
          <w:rFonts w:eastAsia="TimesNewRomanPS-BoldMT" w:cs="Arial"/>
          <w:bCs/>
          <w:color w:val="000000" w:themeColor="text1"/>
          <w:lang w:val="sr-Cyrl-RS"/>
        </w:rPr>
        <w:t>271/2019-3000/0642/2019</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B37BA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D96C22" w:rsidRDefault="00D96C22" w:rsidP="00343A18">
      <w:pPr>
        <w:spacing w:before="0"/>
        <w:rPr>
          <w:rFonts w:eastAsia="TimesNewRomanPSMT" w:cs="Arial"/>
          <w:bCs/>
          <w:lang w:val="ru-RU"/>
        </w:rPr>
      </w:pPr>
    </w:p>
    <w:p w:rsidR="00D96C22" w:rsidRPr="00B56DB6" w:rsidRDefault="00D96C22"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51153" w:rsidRDefault="00E51153" w:rsidP="00343A18">
      <w:pPr>
        <w:spacing w:before="0"/>
        <w:rPr>
          <w:rFonts w:eastAsia="TimesNewRomanPSMT" w:cs="Arial"/>
          <w:b/>
          <w:bCs/>
          <w:lang w:val="ru-RU"/>
        </w:rPr>
      </w:pPr>
    </w:p>
    <w:p w:rsidR="00D96C22" w:rsidRDefault="00D96C22" w:rsidP="00343A18">
      <w:pPr>
        <w:spacing w:before="0"/>
        <w:rPr>
          <w:rFonts w:eastAsia="TimesNewRomanPSMT" w:cs="Arial"/>
          <w:b/>
          <w:bCs/>
          <w:lang w:val="ru-RU"/>
        </w:rPr>
      </w:pPr>
    </w:p>
    <w:p w:rsidR="00E51153" w:rsidRPr="00E47C2E" w:rsidRDefault="00E51153"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C47A50" w:rsidRDefault="00C47A50" w:rsidP="00343A18">
      <w:pPr>
        <w:spacing w:before="0"/>
        <w:rPr>
          <w:rFonts w:cs="Arial"/>
          <w:iCs/>
          <w:lang w:val="ru-RU"/>
        </w:rPr>
      </w:pPr>
    </w:p>
    <w:p w:rsidR="004C559D" w:rsidRDefault="004C559D" w:rsidP="00343A18">
      <w:pPr>
        <w:spacing w:before="0"/>
        <w:rPr>
          <w:rFonts w:cs="Arial"/>
          <w:iCs/>
          <w:lang w:val="ru-RU"/>
        </w:rPr>
      </w:pPr>
    </w:p>
    <w:p w:rsidR="00E51153" w:rsidRDefault="00E51153" w:rsidP="00343A18">
      <w:pPr>
        <w:spacing w:before="0"/>
        <w:rPr>
          <w:rFonts w:cs="Arial"/>
          <w:iCs/>
          <w:lang w:val="ru-RU"/>
        </w:rPr>
      </w:pPr>
    </w:p>
    <w:p w:rsidR="00E51153" w:rsidRDefault="00E51153" w:rsidP="00343A18">
      <w:pPr>
        <w:spacing w:before="0"/>
        <w:rPr>
          <w:rFonts w:cs="Arial"/>
          <w:iCs/>
          <w:lang w:val="ru-RU"/>
        </w:rPr>
      </w:pPr>
    </w:p>
    <w:p w:rsidR="00D96C22" w:rsidRDefault="00D96C22" w:rsidP="00343A18">
      <w:pPr>
        <w:spacing w:before="0"/>
        <w:rPr>
          <w:rFonts w:cs="Arial"/>
          <w:iCs/>
          <w:lang w:val="ru-RU"/>
        </w:rPr>
      </w:pPr>
    </w:p>
    <w:p w:rsidR="00E51153" w:rsidRDefault="00E51153" w:rsidP="00343A18">
      <w:pPr>
        <w:spacing w:before="0"/>
        <w:rPr>
          <w:rFonts w:cs="Arial"/>
          <w:iCs/>
          <w:lang w:val="ru-RU"/>
        </w:rPr>
      </w:pPr>
    </w:p>
    <w:p w:rsidR="00BB54C2" w:rsidRPr="00516EBC" w:rsidRDefault="00BA2C2D" w:rsidP="00BB54C2">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E47C2E" w:rsidRDefault="000E75A0" w:rsidP="000D754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6"/>
        <w:gridCol w:w="3553"/>
      </w:tblGrid>
      <w:tr w:rsidR="000E75A0" w:rsidRPr="00B37BAF" w:rsidTr="003537AA">
        <w:trPr>
          <w:trHeight w:val="382"/>
        </w:trPr>
        <w:tc>
          <w:tcPr>
            <w:tcW w:w="559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47"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0F4720" w:rsidTr="003537AA">
        <w:trPr>
          <w:trHeight w:val="440"/>
        </w:trPr>
        <w:tc>
          <w:tcPr>
            <w:tcW w:w="5598" w:type="dxa"/>
            <w:vAlign w:val="center"/>
          </w:tcPr>
          <w:p w:rsidR="000E75A0" w:rsidRPr="003537AA" w:rsidRDefault="00076D1A" w:rsidP="003537AA">
            <w:pPr>
              <w:spacing w:before="0"/>
              <w:jc w:val="left"/>
              <w:rPr>
                <w:rFonts w:cs="Arial"/>
                <w:b/>
                <w:lang w:val="sr-Cyrl-RS"/>
              </w:rPr>
            </w:pPr>
            <w:r>
              <w:rPr>
                <w:rFonts w:cs="Arial"/>
                <w:b/>
                <w:lang w:val="sr-Cyrl-RS"/>
              </w:rPr>
              <w:t>Услуге одржавања одвајача метала на трачним транспортерима Т3 и Т4 у ТЕ”Колубара”</w:t>
            </w:r>
            <w:r w:rsidR="003537AA">
              <w:rPr>
                <w:rFonts w:cs="Arial"/>
                <w:b/>
                <w:lang w:val="sr-Cyrl-RS"/>
              </w:rPr>
              <w:t xml:space="preserve"> </w:t>
            </w:r>
            <w:r w:rsidR="00DC0FC5">
              <w:rPr>
                <w:rFonts w:cs="Arial"/>
                <w:lang w:val="sr-Cyrl-RS"/>
              </w:rPr>
              <w:t xml:space="preserve">ЈН бр. </w:t>
            </w:r>
            <w:r>
              <w:rPr>
                <w:rFonts w:cs="Arial"/>
                <w:lang w:val="sr-Cyrl-RS"/>
              </w:rPr>
              <w:t>271/2019-3000/0642/2019</w:t>
            </w:r>
          </w:p>
        </w:tc>
        <w:tc>
          <w:tcPr>
            <w:tcW w:w="3647"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3537A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3"/>
        <w:gridCol w:w="3876"/>
      </w:tblGrid>
      <w:tr w:rsidR="000E75A0" w:rsidRPr="00E47C2E" w:rsidTr="003537AA">
        <w:trPr>
          <w:trHeight w:val="580"/>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B37BAF" w:rsidTr="00C74257">
        <w:trPr>
          <w:trHeight w:val="1614"/>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Сагласан </w:t>
            </w:r>
            <w:r w:rsidR="003537AA">
              <w:rPr>
                <w:rFonts w:cs="Arial"/>
                <w:bCs/>
                <w:iCs/>
                <w:color w:val="000000" w:themeColor="text1"/>
                <w:lang w:val="sr-Cyrl-CS"/>
              </w:rPr>
              <w:t>с</w:t>
            </w:r>
            <w:r w:rsidRPr="00693E79">
              <w:rPr>
                <w:rFonts w:cs="Arial"/>
                <w:bCs/>
                <w:iCs/>
                <w:color w:val="000000" w:themeColor="text1"/>
                <w:lang w:val="sr-Cyrl-CS"/>
              </w:rPr>
              <w:t>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B37BAF"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C47A50" w:rsidRPr="00516EBC" w:rsidRDefault="00516EBC" w:rsidP="00A73844">
            <w:pPr>
              <w:spacing w:before="0"/>
              <w:rPr>
                <w:rFonts w:cs="Arial"/>
                <w:lang w:val="ru-RU"/>
              </w:rPr>
            </w:pPr>
            <w:r w:rsidRPr="00516EBC">
              <w:rPr>
                <w:rFonts w:cs="Arial"/>
                <w:lang w:val="sr-Cyrl-CS"/>
              </w:rPr>
              <w:t>Рок извршења услуге  је  периоду од 12 месеци од ступања уговора на снагу.</w:t>
            </w: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w:t>
            </w:r>
            <w:r w:rsidR="003537AA">
              <w:rPr>
                <w:rFonts w:cs="Arial"/>
                <w:bCs/>
                <w:iCs/>
                <w:color w:val="000000" w:themeColor="text1"/>
                <w:lang w:val="sr-Cyrl-CS"/>
              </w:rPr>
              <w:t>с</w:t>
            </w:r>
            <w:r w:rsidRPr="00693E79">
              <w:rPr>
                <w:rFonts w:cs="Arial"/>
                <w:bCs/>
                <w:iCs/>
                <w:color w:val="000000" w:themeColor="text1"/>
                <w:lang w:val="sr-Cyrl-CS"/>
              </w:rPr>
              <w:t>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9667F3" w:rsidRPr="00B37BAF" w:rsidTr="003537AA">
        <w:trPr>
          <w:trHeight w:val="1120"/>
        </w:trPr>
        <w:tc>
          <w:tcPr>
            <w:tcW w:w="5282" w:type="dxa"/>
            <w:vAlign w:val="center"/>
          </w:tcPr>
          <w:p w:rsidR="00593708" w:rsidRDefault="009667F3" w:rsidP="00593708">
            <w:pPr>
              <w:spacing w:before="0"/>
              <w:jc w:val="center"/>
              <w:rPr>
                <w:rFonts w:cs="Arial"/>
                <w:b/>
                <w:bCs/>
                <w:iCs/>
                <w:lang w:val="sr-Cyrl-CS"/>
              </w:rPr>
            </w:pPr>
            <w:r w:rsidRPr="007650A6">
              <w:rPr>
                <w:rFonts w:cs="Arial"/>
                <w:b/>
                <w:bCs/>
                <w:iCs/>
                <w:lang w:val="sr-Cyrl-CS"/>
              </w:rPr>
              <w:t>ГАРАНТНИ РОК:</w:t>
            </w:r>
          </w:p>
          <w:p w:rsidR="009667F3" w:rsidRPr="00593708" w:rsidRDefault="00593708" w:rsidP="003537AA">
            <w:pPr>
              <w:spacing w:before="0"/>
              <w:rPr>
                <w:rFonts w:cs="Arial"/>
                <w:b/>
                <w:bCs/>
                <w:iCs/>
                <w:lang w:val="sr-Cyrl-CS"/>
              </w:rPr>
            </w:pPr>
            <w:r w:rsidRPr="006751B6">
              <w:rPr>
                <w:rFonts w:cs="Arial"/>
              </w:rPr>
              <w:t xml:space="preserve">минимум </w:t>
            </w:r>
            <w:r w:rsidRPr="006751B6">
              <w:rPr>
                <w:rFonts w:cs="Arial"/>
                <w:lang w:val="sr-Cyrl-RS"/>
              </w:rPr>
              <w:t xml:space="preserve">12 месеци </w:t>
            </w:r>
            <w:r>
              <w:rPr>
                <w:rFonts w:cs="Arial"/>
                <w:lang w:val="sr-Cyrl-RS"/>
              </w:rPr>
              <w:t>за извршене услуге и уграђене резервне делове од дана сачињавања, потписивања и верификовања</w:t>
            </w:r>
            <w:r w:rsidRPr="006751B6">
              <w:rPr>
                <w:rFonts w:cs="Arial"/>
                <w:lang w:val="sr-Cyrl-RS"/>
              </w:rPr>
              <w:t xml:space="preserve"> Записника о </w:t>
            </w:r>
            <w:r>
              <w:rPr>
                <w:rFonts w:cs="Arial"/>
                <w:lang w:val="sr-Cyrl-RS"/>
              </w:rPr>
              <w:t>квалитативном пријему услуга (без примедби)</w:t>
            </w:r>
            <w:r w:rsidRPr="006751B6">
              <w:rPr>
                <w:rFonts w:cs="Arial"/>
                <w:lang w:val="sr-Cyrl-RS"/>
              </w:rPr>
              <w:t>.</w:t>
            </w:r>
          </w:p>
        </w:tc>
        <w:tc>
          <w:tcPr>
            <w:tcW w:w="3963" w:type="dxa"/>
            <w:vAlign w:val="center"/>
          </w:tcPr>
          <w:p w:rsidR="009667F3" w:rsidRPr="007650A6" w:rsidRDefault="009667F3" w:rsidP="005F20CE">
            <w:pPr>
              <w:spacing w:before="0"/>
              <w:rPr>
                <w:rFonts w:cs="Arial"/>
                <w:b/>
                <w:bCs/>
                <w:iCs/>
                <w:color w:val="00B0F0"/>
                <w:lang w:val="sr-Cyrl-CS"/>
              </w:rPr>
            </w:pPr>
            <w:r w:rsidRPr="007650A6">
              <w:rPr>
                <w:rFonts w:cs="Arial"/>
                <w:color w:val="000000" w:themeColor="text1"/>
                <w:lang w:val="sr-Cyrl-CS" w:eastAsia="zh-CN"/>
              </w:rPr>
              <w:t xml:space="preserve">_______ </w:t>
            </w:r>
            <w:r w:rsidR="00031C12">
              <w:rPr>
                <w:rFonts w:cs="Arial"/>
                <w:color w:val="000000" w:themeColor="text1"/>
                <w:lang w:val="sr-Cyrl-CS" w:eastAsia="zh-CN"/>
              </w:rPr>
              <w:t xml:space="preserve">месеци </w:t>
            </w:r>
            <w:r w:rsidR="00593708">
              <w:rPr>
                <w:rFonts w:cs="Arial"/>
                <w:lang w:val="sr-Cyrl-RS"/>
              </w:rPr>
              <w:t>од дана сачињавања, потписивања и верификовања</w:t>
            </w:r>
            <w:r w:rsidR="00593708" w:rsidRPr="006751B6">
              <w:rPr>
                <w:rFonts w:cs="Arial"/>
                <w:lang w:val="sr-Cyrl-RS"/>
              </w:rPr>
              <w:t xml:space="preserve"> Записника о </w:t>
            </w:r>
            <w:r w:rsidR="00593708">
              <w:rPr>
                <w:rFonts w:cs="Arial"/>
                <w:lang w:val="sr-Cyrl-RS"/>
              </w:rPr>
              <w:t>квалитативном пријему услуга (без примедби)</w:t>
            </w:r>
            <w:r w:rsidR="00593708" w:rsidRPr="006751B6">
              <w:rPr>
                <w:rFonts w:cs="Arial"/>
                <w:lang w:val="sr-Cyrl-RS"/>
              </w:rPr>
              <w:t>.</w:t>
            </w:r>
          </w:p>
        </w:tc>
      </w:tr>
      <w:tr w:rsidR="009667F3" w:rsidRPr="00B37BAF" w:rsidTr="00F21426">
        <w:trPr>
          <w:trHeight w:val="818"/>
        </w:trPr>
        <w:tc>
          <w:tcPr>
            <w:tcW w:w="5282" w:type="dxa"/>
            <w:vAlign w:val="center"/>
          </w:tcPr>
          <w:p w:rsidR="009667F3" w:rsidRDefault="009667F3" w:rsidP="004C4F07">
            <w:pPr>
              <w:spacing w:before="0"/>
              <w:jc w:val="center"/>
              <w:rPr>
                <w:rFonts w:cs="Arial"/>
                <w:b/>
                <w:bCs/>
                <w:iCs/>
                <w:lang w:val="sr-Cyrl-CS"/>
              </w:rPr>
            </w:pPr>
            <w:r w:rsidRPr="00E47C2E">
              <w:rPr>
                <w:rFonts w:cs="Arial"/>
                <w:b/>
                <w:bCs/>
                <w:iCs/>
                <w:lang w:val="sr-Cyrl-CS"/>
              </w:rPr>
              <w:t>МЕСТО ИЗВРШЕЊА:</w:t>
            </w:r>
          </w:p>
          <w:p w:rsidR="009667F3" w:rsidRPr="00C74257" w:rsidRDefault="009667F3" w:rsidP="003537AA">
            <w:pPr>
              <w:spacing w:before="0"/>
              <w:rPr>
                <w:rFonts w:cs="Arial"/>
                <w:color w:val="000000" w:themeColor="text1"/>
                <w:lang w:val="sr-Cyrl-RS" w:eastAsia="zh-CN"/>
              </w:rPr>
            </w:pP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и</w:t>
            </w:r>
            <w:r w:rsidRPr="000820CE">
              <w:rPr>
                <w:rFonts w:cs="Arial"/>
                <w:color w:val="000000" w:themeColor="text1"/>
                <w:lang w:val="sr-Cyrl-RS" w:eastAsia="zh-CN"/>
              </w:rPr>
              <w:t xml:space="preserve"> </w:t>
            </w:r>
            <w:r w:rsidRPr="000D05C9">
              <w:rPr>
                <w:rFonts w:cs="Arial"/>
                <w:color w:val="000000" w:themeColor="text1"/>
                <w:lang w:val="sr-Cyrl-RS" w:eastAsia="zh-CN"/>
              </w:rPr>
              <w:t>друге локације Наручиоца</w:t>
            </w:r>
            <w:r>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9667F3" w:rsidRPr="00693E79" w:rsidRDefault="009667F3"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9667F3" w:rsidRPr="00E47C2E" w:rsidRDefault="009667F3"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9667F3" w:rsidRPr="00B37BAF" w:rsidTr="00F21426">
        <w:trPr>
          <w:trHeight w:val="800"/>
        </w:trPr>
        <w:tc>
          <w:tcPr>
            <w:tcW w:w="5282" w:type="dxa"/>
            <w:vAlign w:val="center"/>
          </w:tcPr>
          <w:p w:rsidR="009667F3" w:rsidRDefault="009667F3" w:rsidP="004C4F07">
            <w:pPr>
              <w:spacing w:before="0"/>
              <w:jc w:val="center"/>
              <w:rPr>
                <w:rFonts w:cs="Arial"/>
                <w:b/>
                <w:bCs/>
                <w:iCs/>
                <w:lang w:val="sr-Cyrl-CS"/>
              </w:rPr>
            </w:pPr>
            <w:r w:rsidRPr="00E47C2E">
              <w:rPr>
                <w:rFonts w:cs="Arial"/>
                <w:b/>
                <w:bCs/>
                <w:iCs/>
                <w:lang w:val="sr-Cyrl-CS"/>
              </w:rPr>
              <w:t>РОК ВАЖЕЊА ПОНУДЕ:</w:t>
            </w:r>
          </w:p>
          <w:p w:rsidR="009667F3" w:rsidRPr="000D754F" w:rsidRDefault="009667F3" w:rsidP="000D754F">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9667F3" w:rsidRPr="00E47C2E" w:rsidRDefault="009667F3" w:rsidP="004C4F07">
            <w:pPr>
              <w:spacing w:before="0"/>
              <w:jc w:val="center"/>
              <w:rPr>
                <w:rFonts w:cs="Arial"/>
                <w:b/>
                <w:bCs/>
                <w:iCs/>
                <w:lang w:val="sr-Cyrl-CS"/>
              </w:rPr>
            </w:pPr>
          </w:p>
          <w:p w:rsidR="009667F3" w:rsidRPr="00E47C2E" w:rsidRDefault="009667F3"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9667F3" w:rsidRPr="00B37BAF" w:rsidTr="00F21426">
        <w:tc>
          <w:tcPr>
            <w:tcW w:w="9245" w:type="dxa"/>
            <w:gridSpan w:val="2"/>
          </w:tcPr>
          <w:p w:rsidR="009667F3" w:rsidRPr="00020752" w:rsidRDefault="009667F3" w:rsidP="00172926">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w:t>
            </w:r>
            <w:r w:rsidR="004C0DB3" w:rsidRPr="007626DA">
              <w:rPr>
                <w:rFonts w:cs="Arial"/>
                <w:bCs/>
                <w:iCs/>
                <w:sz w:val="20"/>
                <w:szCs w:val="20"/>
                <w:lang w:val="sr-Cyrl-CS"/>
              </w:rPr>
              <w:t xml:space="preserve"> </w:t>
            </w:r>
            <w:r w:rsidR="004C0DB3" w:rsidRPr="004C0DB3">
              <w:rPr>
                <w:rFonts w:cs="Arial"/>
                <w:bCs/>
                <w:iCs/>
                <w:lang w:val="sr-Cyrl-CS"/>
              </w:rPr>
              <w:t>гарантни рок,</w:t>
            </w:r>
            <w:r w:rsidR="004C0DB3" w:rsidRPr="007626DA">
              <w:rPr>
                <w:rFonts w:cs="Arial"/>
                <w:bCs/>
                <w:iCs/>
                <w:sz w:val="20"/>
                <w:szCs w:val="20"/>
                <w:lang w:val="sr-Cyrl-CS"/>
              </w:rPr>
              <w:t xml:space="preserve"> </w:t>
            </w:r>
            <w:r w:rsidRPr="00E47C2E">
              <w:rPr>
                <w:rFonts w:cs="Arial"/>
                <w:bCs/>
                <w:iCs/>
                <w:lang w:val="sr-Cyrl-CS"/>
              </w:rPr>
              <w:t xml:space="preserve"> место извршења и рок важења понуде сматраће се неприхватљивом.</w:t>
            </w:r>
          </w:p>
        </w:tc>
      </w:tr>
    </w:tbl>
    <w:p w:rsidR="00C47A50" w:rsidRPr="00B1768C" w:rsidRDefault="00C47A50"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C47A50" w:rsidRDefault="00C47A50"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Default="00693E79" w:rsidP="000E75A0">
      <w:pPr>
        <w:spacing w:before="0"/>
        <w:rPr>
          <w:rFonts w:cs="Arial"/>
          <w:b/>
          <w:bCs/>
          <w:iCs/>
          <w:u w:val="single"/>
          <w:lang w:val="ru-RU"/>
        </w:rPr>
      </w:pPr>
    </w:p>
    <w:p w:rsidR="00DB7C85" w:rsidRDefault="00DB7C85" w:rsidP="000E75A0">
      <w:pPr>
        <w:spacing w:before="0"/>
        <w:rPr>
          <w:rFonts w:cs="Arial"/>
          <w:b/>
          <w:bCs/>
          <w:iCs/>
          <w:u w:val="single"/>
          <w:lang w:val="ru-RU"/>
        </w:rPr>
      </w:pPr>
    </w:p>
    <w:p w:rsidR="00DB7C85" w:rsidRPr="00B56DB6" w:rsidRDefault="00DB7C85"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74257" w:rsidRDefault="00C7425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9655B" w:rsidRDefault="00B9655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B7C85" w:rsidRDefault="00DB7C8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B7C85" w:rsidRDefault="00DB7C8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458"/>
        <w:gridCol w:w="1106"/>
        <w:gridCol w:w="696"/>
        <w:gridCol w:w="965"/>
        <w:gridCol w:w="828"/>
        <w:gridCol w:w="1289"/>
        <w:gridCol w:w="1478"/>
      </w:tblGrid>
      <w:tr w:rsidR="000D754F" w:rsidRPr="00B37BAF" w:rsidTr="00646FD8">
        <w:tc>
          <w:tcPr>
            <w:tcW w:w="329" w:type="pct"/>
            <w:shd w:val="clear" w:color="auto" w:fill="C6D9F1" w:themeFill="text2" w:themeFillTint="33"/>
            <w:vAlign w:val="center"/>
          </w:tcPr>
          <w:p w:rsidR="002D5D85" w:rsidRPr="008A487F" w:rsidRDefault="002D5D85" w:rsidP="000D754F">
            <w:pPr>
              <w:spacing w:before="0"/>
              <w:jc w:val="center"/>
              <w:rPr>
                <w:rFonts w:cs="Arial"/>
                <w:bCs/>
                <w:iCs/>
                <w:lang w:val="sr-Cyrl-CS"/>
              </w:rPr>
            </w:pPr>
            <w:r w:rsidRPr="008A487F">
              <w:rPr>
                <w:rFonts w:cs="Arial"/>
                <w:bCs/>
                <w:iCs/>
                <w:lang w:val="sr-Cyrl-CS"/>
              </w:rPr>
              <w:t>Рбр</w:t>
            </w:r>
          </w:p>
        </w:tc>
        <w:tc>
          <w:tcPr>
            <w:tcW w:w="1645"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6"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мере</w:t>
            </w:r>
          </w:p>
        </w:tc>
        <w:tc>
          <w:tcPr>
            <w:tcW w:w="331"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lang w:val="sr-Cyrl-CS"/>
              </w:rPr>
              <w:t>Обим (количина)</w:t>
            </w:r>
          </w:p>
        </w:tc>
        <w:tc>
          <w:tcPr>
            <w:tcW w:w="459"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394"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613"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703"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r>
      <w:tr w:rsidR="000D754F" w:rsidRPr="008A487F" w:rsidTr="00646FD8">
        <w:tc>
          <w:tcPr>
            <w:tcW w:w="32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(1)</w:t>
            </w:r>
          </w:p>
        </w:tc>
        <w:tc>
          <w:tcPr>
            <w:tcW w:w="1645"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(2)</w:t>
            </w:r>
          </w:p>
        </w:tc>
        <w:tc>
          <w:tcPr>
            <w:tcW w:w="526"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(3)</w:t>
            </w:r>
          </w:p>
        </w:tc>
        <w:tc>
          <w:tcPr>
            <w:tcW w:w="331"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(4)</w:t>
            </w:r>
          </w:p>
        </w:tc>
        <w:tc>
          <w:tcPr>
            <w:tcW w:w="45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(5)</w:t>
            </w:r>
          </w:p>
        </w:tc>
        <w:tc>
          <w:tcPr>
            <w:tcW w:w="394"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(6)</w:t>
            </w:r>
          </w:p>
        </w:tc>
        <w:tc>
          <w:tcPr>
            <w:tcW w:w="613"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(7)</w:t>
            </w:r>
          </w:p>
        </w:tc>
        <w:tc>
          <w:tcPr>
            <w:tcW w:w="703"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(8)</w:t>
            </w:r>
          </w:p>
        </w:tc>
      </w:tr>
      <w:tr w:rsidR="00CE7369" w:rsidRPr="008A487F" w:rsidTr="00C404C2">
        <w:trPr>
          <w:trHeight w:val="500"/>
        </w:trPr>
        <w:tc>
          <w:tcPr>
            <w:tcW w:w="329" w:type="pct"/>
            <w:shd w:val="clear" w:color="auto" w:fill="auto"/>
            <w:vAlign w:val="center"/>
          </w:tcPr>
          <w:p w:rsidR="00CE7369" w:rsidRPr="00CE7369" w:rsidRDefault="00CE7369" w:rsidP="00CE7369">
            <w:pPr>
              <w:spacing w:before="0"/>
              <w:ind w:left="360"/>
              <w:jc w:val="center"/>
              <w:rPr>
                <w:rFonts w:cs="Arial"/>
                <w:lang w:val="sr-Cyrl-RS"/>
              </w:rPr>
            </w:pPr>
            <w:r>
              <w:rPr>
                <w:rFonts w:cs="Arial"/>
                <w:lang w:val="sr-Cyrl-RS"/>
              </w:rPr>
              <w:t>1</w:t>
            </w:r>
          </w:p>
        </w:tc>
        <w:tc>
          <w:tcPr>
            <w:tcW w:w="1645" w:type="pct"/>
            <w:shd w:val="clear" w:color="auto" w:fill="auto"/>
          </w:tcPr>
          <w:p w:rsidR="00CE7369" w:rsidRPr="001E0038" w:rsidRDefault="00CE7369" w:rsidP="00CE7369">
            <w:pPr>
              <w:pStyle w:val="Default"/>
              <w:spacing w:before="0"/>
              <w:rPr>
                <w:bCs/>
                <w:sz w:val="22"/>
                <w:szCs w:val="22"/>
                <w:lang w:val="sr-Cyrl-RS" w:eastAsia="hr-HR"/>
              </w:rPr>
            </w:pPr>
            <w:r w:rsidRPr="001E0038">
              <w:rPr>
                <w:bCs/>
                <w:sz w:val="22"/>
                <w:szCs w:val="22"/>
                <w:lang w:val="hr-HR"/>
              </w:rPr>
              <w:t>Сeрвис</w:t>
            </w:r>
            <w:r w:rsidRPr="001E0038">
              <w:rPr>
                <w:bCs/>
                <w:sz w:val="22"/>
                <w:szCs w:val="22"/>
                <w:lang w:val="sr-Cyrl-CS"/>
              </w:rPr>
              <w:t xml:space="preserve"> </w:t>
            </w:r>
            <w:r w:rsidRPr="001E0038">
              <w:rPr>
                <w:bCs/>
                <w:sz w:val="22"/>
                <w:szCs w:val="22"/>
                <w:lang w:val="hr-HR"/>
              </w:rPr>
              <w:t>дaн</w:t>
            </w:r>
            <w:r w:rsidRPr="001E0038">
              <w:rPr>
                <w:bCs/>
                <w:sz w:val="22"/>
                <w:szCs w:val="22"/>
                <w:lang w:val="sr-Cyrl-RS"/>
              </w:rPr>
              <w:t xml:space="preserve"> специјалистe</w:t>
            </w:r>
            <w:r w:rsidRPr="001E0038">
              <w:rPr>
                <w:bCs/>
                <w:sz w:val="22"/>
                <w:szCs w:val="22"/>
                <w:lang w:val="sr-Cyrl-CS"/>
              </w:rPr>
              <w:t xml:space="preserve"> </w:t>
            </w:r>
            <w:r w:rsidRPr="001E0038">
              <w:rPr>
                <w:bCs/>
                <w:sz w:val="22"/>
                <w:szCs w:val="22"/>
                <w:lang w:val="hr-HR"/>
              </w:rPr>
              <w:t>зa</w:t>
            </w:r>
            <w:r w:rsidRPr="001E0038">
              <w:rPr>
                <w:bCs/>
                <w:sz w:val="22"/>
                <w:szCs w:val="22"/>
                <w:lang w:val="sr-Cyrl-CS"/>
              </w:rPr>
              <w:t xml:space="preserve"> </w:t>
            </w:r>
            <w:r w:rsidRPr="001E0038">
              <w:rPr>
                <w:bCs/>
                <w:sz w:val="22"/>
                <w:szCs w:val="22"/>
                <w:lang w:val="hr-HR"/>
              </w:rPr>
              <w:t>рeдoвнo</w:t>
            </w:r>
            <w:r w:rsidRPr="001E0038">
              <w:rPr>
                <w:bCs/>
                <w:sz w:val="22"/>
                <w:szCs w:val="22"/>
                <w:lang w:val="sr-Cyrl-CS"/>
              </w:rPr>
              <w:t xml:space="preserve"> </w:t>
            </w:r>
            <w:r w:rsidRPr="001E0038">
              <w:rPr>
                <w:bCs/>
                <w:sz w:val="22"/>
                <w:szCs w:val="22"/>
                <w:lang w:val="hr-HR"/>
              </w:rPr>
              <w:t>гoди</w:t>
            </w:r>
            <w:r w:rsidRPr="001E0038">
              <w:rPr>
                <w:bCs/>
                <w:sz w:val="22"/>
                <w:szCs w:val="22"/>
                <w:lang w:val="sr-Cyrl-CS"/>
              </w:rPr>
              <w:t>ш</w:t>
            </w:r>
            <w:r w:rsidRPr="001E0038">
              <w:rPr>
                <w:bCs/>
                <w:sz w:val="22"/>
                <w:szCs w:val="22"/>
                <w:lang w:val="hr-HR"/>
              </w:rPr>
              <w:t>њe</w:t>
            </w:r>
            <w:r w:rsidRPr="001E0038">
              <w:rPr>
                <w:bCs/>
                <w:sz w:val="22"/>
                <w:szCs w:val="22"/>
                <w:lang w:val="sr-Cyrl-CS"/>
              </w:rPr>
              <w:t xml:space="preserve"> </w:t>
            </w:r>
            <w:r w:rsidRPr="001E0038">
              <w:rPr>
                <w:bCs/>
                <w:sz w:val="22"/>
                <w:szCs w:val="22"/>
                <w:lang w:val="hr-HR"/>
              </w:rPr>
              <w:t>и</w:t>
            </w:r>
            <w:r w:rsidRPr="001E0038">
              <w:rPr>
                <w:bCs/>
                <w:sz w:val="22"/>
                <w:szCs w:val="22"/>
                <w:lang w:val="sr-Cyrl-CS"/>
              </w:rPr>
              <w:t xml:space="preserve"> </w:t>
            </w:r>
            <w:r w:rsidRPr="001E0038">
              <w:rPr>
                <w:bCs/>
                <w:sz w:val="22"/>
                <w:szCs w:val="22"/>
                <w:lang w:val="hr-HR"/>
              </w:rPr>
              <w:t>интeрвeнтнo</w:t>
            </w:r>
            <w:r w:rsidRPr="001E0038">
              <w:rPr>
                <w:bCs/>
                <w:sz w:val="22"/>
                <w:szCs w:val="22"/>
                <w:lang w:val="sr-Cyrl-CS"/>
              </w:rPr>
              <w:t xml:space="preserve"> </w:t>
            </w:r>
            <w:r w:rsidRPr="001E0038">
              <w:rPr>
                <w:bCs/>
                <w:sz w:val="22"/>
                <w:szCs w:val="22"/>
                <w:lang w:val="hr-HR"/>
              </w:rPr>
              <w:t>oдр</w:t>
            </w:r>
            <w:r w:rsidRPr="001E0038">
              <w:rPr>
                <w:bCs/>
                <w:sz w:val="22"/>
                <w:szCs w:val="22"/>
                <w:lang w:val="sr-Cyrl-CS"/>
              </w:rPr>
              <w:t>ж</w:t>
            </w:r>
            <w:r w:rsidRPr="001E0038">
              <w:rPr>
                <w:bCs/>
                <w:sz w:val="22"/>
                <w:szCs w:val="22"/>
                <w:lang w:val="hr-HR"/>
              </w:rPr>
              <w:t>aвaњe</w:t>
            </w:r>
            <w:r w:rsidRPr="001E0038">
              <w:rPr>
                <w:bCs/>
                <w:sz w:val="22"/>
                <w:szCs w:val="22"/>
                <w:lang w:val="sr-Cyrl-CS"/>
              </w:rPr>
              <w:t xml:space="preserve"> </w:t>
            </w:r>
            <w:r w:rsidRPr="001E0038">
              <w:rPr>
                <w:bCs/>
                <w:sz w:val="22"/>
                <w:szCs w:val="22"/>
                <w:lang w:val="hr-HR"/>
              </w:rPr>
              <w:t>и</w:t>
            </w:r>
            <w:r w:rsidRPr="001E0038">
              <w:rPr>
                <w:bCs/>
                <w:sz w:val="22"/>
                <w:szCs w:val="22"/>
                <w:lang w:val="sr-Cyrl-CS"/>
              </w:rPr>
              <w:t xml:space="preserve"> </w:t>
            </w:r>
            <w:r w:rsidRPr="001E0038">
              <w:rPr>
                <w:bCs/>
                <w:sz w:val="22"/>
                <w:szCs w:val="22"/>
                <w:lang w:val="hr-HR"/>
              </w:rPr>
              <w:t>дoвo</w:t>
            </w:r>
            <w:r w:rsidRPr="001E0038">
              <w:rPr>
                <w:bCs/>
                <w:sz w:val="22"/>
                <w:szCs w:val="22"/>
                <w:lang w:val="sr-Cyrl-CS"/>
              </w:rPr>
              <w:t>ђ</w:t>
            </w:r>
            <w:r w:rsidRPr="001E0038">
              <w:rPr>
                <w:bCs/>
                <w:sz w:val="22"/>
                <w:szCs w:val="22"/>
                <w:lang w:val="hr-HR"/>
              </w:rPr>
              <w:t>eњe</w:t>
            </w:r>
            <w:r w:rsidRPr="001E0038">
              <w:rPr>
                <w:bCs/>
                <w:sz w:val="22"/>
                <w:szCs w:val="22"/>
                <w:lang w:val="sr-Cyrl-CS"/>
              </w:rPr>
              <w:t xml:space="preserve"> </w:t>
            </w:r>
            <w:r w:rsidRPr="001E0038">
              <w:rPr>
                <w:bCs/>
                <w:sz w:val="22"/>
                <w:szCs w:val="22"/>
                <w:lang w:val="hr-HR"/>
              </w:rPr>
              <w:t>систeмa</w:t>
            </w:r>
            <w:r w:rsidRPr="001E0038">
              <w:rPr>
                <w:bCs/>
                <w:sz w:val="22"/>
                <w:szCs w:val="22"/>
                <w:lang w:val="sr-Cyrl-CS"/>
              </w:rPr>
              <w:t xml:space="preserve"> </w:t>
            </w:r>
            <w:r w:rsidRPr="001E0038">
              <w:rPr>
                <w:bCs/>
                <w:sz w:val="22"/>
                <w:szCs w:val="22"/>
                <w:lang w:val="hr-HR"/>
              </w:rPr>
              <w:t>у</w:t>
            </w:r>
            <w:r w:rsidRPr="001E0038">
              <w:rPr>
                <w:bCs/>
                <w:sz w:val="22"/>
                <w:szCs w:val="22"/>
                <w:lang w:val="sr-Cyrl-CS"/>
              </w:rPr>
              <w:t xml:space="preserve"> </w:t>
            </w:r>
            <w:r w:rsidRPr="001E0038">
              <w:rPr>
                <w:bCs/>
                <w:sz w:val="22"/>
                <w:szCs w:val="22"/>
                <w:lang w:val="hr-HR"/>
              </w:rPr>
              <w:t>испрaвнo</w:t>
            </w:r>
            <w:r w:rsidRPr="001E0038">
              <w:rPr>
                <w:bCs/>
                <w:sz w:val="22"/>
                <w:szCs w:val="22"/>
                <w:lang w:val="sr-Cyrl-CS"/>
              </w:rPr>
              <w:t xml:space="preserve"> </w:t>
            </w:r>
            <w:r w:rsidRPr="001E0038">
              <w:rPr>
                <w:bCs/>
                <w:sz w:val="22"/>
                <w:szCs w:val="22"/>
                <w:lang w:val="sr-Cyrl-RS"/>
              </w:rPr>
              <w:t>и</w:t>
            </w:r>
            <w:r w:rsidRPr="001E0038">
              <w:rPr>
                <w:bCs/>
                <w:sz w:val="22"/>
                <w:szCs w:val="22"/>
                <w:lang w:val="sr-Cyrl-CS"/>
              </w:rPr>
              <w:t xml:space="preserve"> </w:t>
            </w:r>
            <w:r w:rsidRPr="001E0038">
              <w:rPr>
                <w:bCs/>
                <w:sz w:val="22"/>
                <w:szCs w:val="22"/>
                <w:lang w:val="hr-HR"/>
              </w:rPr>
              <w:t>функциoнaлнo</w:t>
            </w:r>
            <w:r w:rsidRPr="001E0038">
              <w:rPr>
                <w:bCs/>
                <w:sz w:val="22"/>
                <w:szCs w:val="22"/>
                <w:lang w:val="sr-Cyrl-CS"/>
              </w:rPr>
              <w:t xml:space="preserve"> </w:t>
            </w:r>
            <w:r w:rsidRPr="001E0038">
              <w:rPr>
                <w:bCs/>
                <w:sz w:val="22"/>
                <w:szCs w:val="22"/>
                <w:lang w:val="hr-HR"/>
              </w:rPr>
              <w:t>стaњe</w:t>
            </w:r>
            <w:r w:rsidRPr="001E0038">
              <w:rPr>
                <w:bCs/>
                <w:sz w:val="22"/>
                <w:szCs w:val="22"/>
                <w:lang w:val="sr-Cyrl-RS"/>
              </w:rPr>
              <w:t xml:space="preserve"> </w:t>
            </w:r>
          </w:p>
        </w:tc>
        <w:tc>
          <w:tcPr>
            <w:tcW w:w="526" w:type="pct"/>
            <w:shd w:val="clear" w:color="auto" w:fill="auto"/>
            <w:vAlign w:val="center"/>
          </w:tcPr>
          <w:p w:rsidR="00CE7369" w:rsidRPr="001E0038" w:rsidRDefault="00CE7369" w:rsidP="00CE7369">
            <w:pPr>
              <w:rPr>
                <w:rFonts w:cs="Arial"/>
                <w:lang w:val="sr-Cyrl-RS" w:eastAsia="hr-HR"/>
              </w:rPr>
            </w:pPr>
            <w:r w:rsidRPr="001E0038">
              <w:rPr>
                <w:rFonts w:cs="Arial"/>
                <w:lang w:val="sr-Cyrl-RS" w:eastAsia="hr-HR"/>
              </w:rPr>
              <w:t>сервис</w:t>
            </w:r>
          </w:p>
          <w:p w:rsidR="00CE7369" w:rsidRPr="001E0038" w:rsidRDefault="00CE7369" w:rsidP="00CE7369">
            <w:pPr>
              <w:rPr>
                <w:rFonts w:cs="Arial"/>
                <w:lang w:val="sr-Cyrl-RS" w:eastAsia="hr-HR"/>
              </w:rPr>
            </w:pPr>
            <w:r w:rsidRPr="001E0038">
              <w:rPr>
                <w:rFonts w:cs="Arial"/>
                <w:lang w:val="sr-Cyrl-RS" w:eastAsia="hr-HR"/>
              </w:rPr>
              <w:t>дан</w:t>
            </w:r>
          </w:p>
        </w:tc>
        <w:tc>
          <w:tcPr>
            <w:tcW w:w="331" w:type="pct"/>
            <w:shd w:val="clear" w:color="auto" w:fill="auto"/>
            <w:vAlign w:val="center"/>
          </w:tcPr>
          <w:p w:rsidR="00CE7369" w:rsidRPr="001E0038" w:rsidRDefault="00CE7369" w:rsidP="00CE7369">
            <w:pPr>
              <w:ind w:left="169"/>
              <w:rPr>
                <w:rFonts w:cs="Arial"/>
                <w:lang w:val="sr-Latn-RS" w:eastAsia="hr-HR"/>
              </w:rPr>
            </w:pPr>
            <w:r w:rsidRPr="001E0038">
              <w:rPr>
                <w:rFonts w:cs="Arial"/>
                <w:lang w:val="sr-Latn-RS" w:eastAsia="hr-HR"/>
              </w:rPr>
              <w:t>6</w:t>
            </w:r>
          </w:p>
        </w:tc>
        <w:tc>
          <w:tcPr>
            <w:tcW w:w="459" w:type="pct"/>
            <w:shd w:val="clear" w:color="auto" w:fill="auto"/>
            <w:vAlign w:val="center"/>
          </w:tcPr>
          <w:p w:rsidR="00CE7369" w:rsidRPr="00CC1CE1" w:rsidRDefault="00CE7369" w:rsidP="00CE7369">
            <w:pPr>
              <w:spacing w:before="0"/>
              <w:jc w:val="center"/>
              <w:rPr>
                <w:rFonts w:cs="Arial"/>
                <w:b/>
                <w:bCs/>
                <w:iCs/>
              </w:rPr>
            </w:pPr>
          </w:p>
        </w:tc>
        <w:tc>
          <w:tcPr>
            <w:tcW w:w="394" w:type="pct"/>
            <w:shd w:val="clear" w:color="auto" w:fill="auto"/>
            <w:vAlign w:val="center"/>
          </w:tcPr>
          <w:p w:rsidR="00CE7369" w:rsidRPr="00CC1CE1" w:rsidRDefault="00CE7369" w:rsidP="00CE7369">
            <w:pPr>
              <w:spacing w:before="0"/>
              <w:jc w:val="center"/>
              <w:rPr>
                <w:rFonts w:cs="Arial"/>
                <w:b/>
                <w:bCs/>
                <w:iCs/>
              </w:rPr>
            </w:pPr>
          </w:p>
        </w:tc>
        <w:tc>
          <w:tcPr>
            <w:tcW w:w="613" w:type="pct"/>
            <w:shd w:val="clear" w:color="auto" w:fill="auto"/>
            <w:vAlign w:val="center"/>
          </w:tcPr>
          <w:p w:rsidR="00CE7369" w:rsidRPr="00CC1CE1" w:rsidRDefault="00CE7369" w:rsidP="00CE7369">
            <w:pPr>
              <w:spacing w:before="0"/>
              <w:jc w:val="center"/>
              <w:rPr>
                <w:rFonts w:cs="Arial"/>
                <w:b/>
                <w:bCs/>
                <w:iCs/>
              </w:rPr>
            </w:pPr>
          </w:p>
        </w:tc>
        <w:tc>
          <w:tcPr>
            <w:tcW w:w="703" w:type="pct"/>
            <w:shd w:val="clear" w:color="auto" w:fill="auto"/>
            <w:vAlign w:val="center"/>
          </w:tcPr>
          <w:p w:rsidR="00CE7369" w:rsidRPr="00CC1CE1" w:rsidRDefault="00CE7369" w:rsidP="00CE7369">
            <w:pPr>
              <w:spacing w:before="0"/>
              <w:jc w:val="center"/>
              <w:rPr>
                <w:rFonts w:cs="Arial"/>
                <w:b/>
                <w:bCs/>
                <w:iCs/>
              </w:rPr>
            </w:pPr>
          </w:p>
        </w:tc>
      </w:tr>
      <w:tr w:rsidR="00CE7369" w:rsidRPr="008A487F" w:rsidTr="00C404C2">
        <w:trPr>
          <w:trHeight w:val="500"/>
        </w:trPr>
        <w:tc>
          <w:tcPr>
            <w:tcW w:w="329" w:type="pct"/>
            <w:shd w:val="clear" w:color="auto" w:fill="auto"/>
            <w:vAlign w:val="center"/>
          </w:tcPr>
          <w:p w:rsidR="00CE7369" w:rsidRPr="00CE7369" w:rsidRDefault="00CE7369" w:rsidP="00CE7369">
            <w:pPr>
              <w:spacing w:before="0"/>
              <w:ind w:left="360"/>
              <w:jc w:val="center"/>
              <w:rPr>
                <w:rFonts w:cs="Arial"/>
                <w:lang w:val="sr-Cyrl-RS"/>
              </w:rPr>
            </w:pPr>
            <w:r>
              <w:rPr>
                <w:rFonts w:cs="Arial"/>
                <w:lang w:val="sr-Cyrl-RS"/>
              </w:rPr>
              <w:t>2</w:t>
            </w:r>
          </w:p>
        </w:tc>
        <w:tc>
          <w:tcPr>
            <w:tcW w:w="1645" w:type="pct"/>
            <w:shd w:val="clear" w:color="auto" w:fill="auto"/>
          </w:tcPr>
          <w:p w:rsidR="00CE7369" w:rsidRPr="001E0038" w:rsidRDefault="00CE7369" w:rsidP="00CE7369">
            <w:pPr>
              <w:pStyle w:val="Default"/>
              <w:spacing w:before="0"/>
              <w:rPr>
                <w:bCs/>
                <w:sz w:val="22"/>
                <w:szCs w:val="22"/>
                <w:lang w:val="sr-Cyrl-RS"/>
              </w:rPr>
            </w:pPr>
            <w:r w:rsidRPr="001E0038">
              <w:rPr>
                <w:bCs/>
                <w:sz w:val="22"/>
                <w:szCs w:val="22"/>
                <w:lang w:val="sr-Cyrl-RS"/>
              </w:rPr>
              <w:t xml:space="preserve">Сервисирање </w:t>
            </w:r>
            <w:r w:rsidRPr="001E0038">
              <w:rPr>
                <w:bCs/>
                <w:sz w:val="22"/>
                <w:szCs w:val="22"/>
              </w:rPr>
              <w:t xml:space="preserve">UPS </w:t>
            </w:r>
            <w:r w:rsidRPr="001E0038">
              <w:rPr>
                <w:bCs/>
                <w:sz w:val="22"/>
                <w:szCs w:val="22"/>
                <w:lang w:val="sr-Cyrl-RS"/>
              </w:rPr>
              <w:t>уређаја 3300</w:t>
            </w:r>
            <w:r w:rsidRPr="001E0038">
              <w:rPr>
                <w:bCs/>
                <w:sz w:val="22"/>
                <w:szCs w:val="22"/>
              </w:rPr>
              <w:t xml:space="preserve">VA,2300W </w:t>
            </w:r>
            <w:r w:rsidRPr="001E0038">
              <w:rPr>
                <w:bCs/>
                <w:sz w:val="22"/>
                <w:szCs w:val="22"/>
                <w:lang w:val="sr-Cyrl-RS"/>
              </w:rPr>
              <w:t>дупла конверзија.</w:t>
            </w:r>
          </w:p>
          <w:p w:rsidR="00CE7369" w:rsidRPr="001E0038" w:rsidRDefault="00CE7369" w:rsidP="00CE7369">
            <w:pPr>
              <w:pStyle w:val="Default"/>
              <w:spacing w:before="0"/>
              <w:rPr>
                <w:sz w:val="22"/>
                <w:szCs w:val="22"/>
                <w:lang w:val="sr-Cyrl-RS"/>
              </w:rPr>
            </w:pPr>
            <w:r w:rsidRPr="001E0038">
              <w:rPr>
                <w:bCs/>
                <w:sz w:val="22"/>
                <w:szCs w:val="22"/>
                <w:lang w:val="sr-Cyrl-RS"/>
              </w:rPr>
              <w:t xml:space="preserve">Произвођач </w:t>
            </w:r>
            <w:r w:rsidRPr="001E0038">
              <w:rPr>
                <w:bCs/>
                <w:sz w:val="22"/>
                <w:szCs w:val="22"/>
              </w:rPr>
              <w:t xml:space="preserve">Riello, </w:t>
            </w:r>
            <w:r w:rsidRPr="001E0038">
              <w:rPr>
                <w:bCs/>
                <w:sz w:val="22"/>
                <w:szCs w:val="22"/>
                <w:lang w:val="sr-Cyrl-RS"/>
              </w:rPr>
              <w:t xml:space="preserve">модел </w:t>
            </w:r>
            <w:r w:rsidRPr="001E0038">
              <w:rPr>
                <w:bCs/>
                <w:sz w:val="22"/>
                <w:szCs w:val="22"/>
                <w:lang w:val="sr-Latn-RS"/>
              </w:rPr>
              <w:t xml:space="preserve">Sentinel Dual/High Power SDL 3300 </w:t>
            </w:r>
            <w:r w:rsidRPr="001E0038">
              <w:rPr>
                <w:bCs/>
                <w:sz w:val="22"/>
                <w:szCs w:val="22"/>
                <w:lang w:val="sr-Cyrl-RS"/>
              </w:rPr>
              <w:t>или одговарајући</w:t>
            </w:r>
          </w:p>
        </w:tc>
        <w:tc>
          <w:tcPr>
            <w:tcW w:w="526" w:type="pct"/>
            <w:shd w:val="clear" w:color="auto" w:fill="auto"/>
            <w:vAlign w:val="center"/>
          </w:tcPr>
          <w:p w:rsidR="00CE7369" w:rsidRPr="001E0038" w:rsidRDefault="00CE7369" w:rsidP="00CE7369">
            <w:pPr>
              <w:rPr>
                <w:rFonts w:cs="Arial"/>
                <w:lang w:val="hr-HR" w:eastAsia="hr-HR"/>
              </w:rPr>
            </w:pPr>
            <w:r w:rsidRPr="001E0038">
              <w:rPr>
                <w:rFonts w:cs="Arial"/>
                <w:lang w:val="hr-HR" w:eastAsia="hr-HR"/>
              </w:rPr>
              <w:t>кoм.</w:t>
            </w:r>
          </w:p>
        </w:tc>
        <w:tc>
          <w:tcPr>
            <w:tcW w:w="331" w:type="pct"/>
            <w:shd w:val="clear" w:color="auto" w:fill="auto"/>
            <w:vAlign w:val="center"/>
          </w:tcPr>
          <w:p w:rsidR="00CE7369" w:rsidRPr="001E0038" w:rsidRDefault="00CE7369" w:rsidP="00CE7369">
            <w:pPr>
              <w:ind w:left="169"/>
              <w:rPr>
                <w:rFonts w:cs="Arial"/>
                <w:lang w:val="sr-Latn-RS" w:eastAsia="hr-HR"/>
              </w:rPr>
            </w:pPr>
            <w:r w:rsidRPr="001E0038">
              <w:rPr>
                <w:rFonts w:cs="Arial"/>
                <w:lang w:val="sr-Latn-RS" w:eastAsia="hr-HR"/>
              </w:rPr>
              <w:t>1</w:t>
            </w:r>
          </w:p>
        </w:tc>
        <w:tc>
          <w:tcPr>
            <w:tcW w:w="459" w:type="pct"/>
            <w:shd w:val="clear" w:color="auto" w:fill="auto"/>
            <w:vAlign w:val="center"/>
          </w:tcPr>
          <w:p w:rsidR="00CE7369" w:rsidRPr="00CC1CE1" w:rsidRDefault="00CE7369" w:rsidP="00CE7369">
            <w:pPr>
              <w:spacing w:before="0"/>
              <w:jc w:val="center"/>
              <w:rPr>
                <w:rFonts w:cs="Arial"/>
                <w:b/>
                <w:bCs/>
                <w:iCs/>
              </w:rPr>
            </w:pPr>
          </w:p>
        </w:tc>
        <w:tc>
          <w:tcPr>
            <w:tcW w:w="394" w:type="pct"/>
            <w:shd w:val="clear" w:color="auto" w:fill="auto"/>
            <w:vAlign w:val="center"/>
          </w:tcPr>
          <w:p w:rsidR="00CE7369" w:rsidRPr="00CC1CE1" w:rsidRDefault="00CE7369" w:rsidP="00CE7369">
            <w:pPr>
              <w:spacing w:before="0"/>
              <w:jc w:val="center"/>
              <w:rPr>
                <w:rFonts w:cs="Arial"/>
                <w:b/>
                <w:bCs/>
                <w:iCs/>
              </w:rPr>
            </w:pPr>
          </w:p>
        </w:tc>
        <w:tc>
          <w:tcPr>
            <w:tcW w:w="613" w:type="pct"/>
            <w:shd w:val="clear" w:color="auto" w:fill="auto"/>
            <w:vAlign w:val="center"/>
          </w:tcPr>
          <w:p w:rsidR="00CE7369" w:rsidRPr="00CC1CE1" w:rsidRDefault="00CE7369" w:rsidP="00CE7369">
            <w:pPr>
              <w:spacing w:before="0"/>
              <w:jc w:val="center"/>
              <w:rPr>
                <w:rFonts w:cs="Arial"/>
                <w:b/>
                <w:bCs/>
                <w:iCs/>
              </w:rPr>
            </w:pPr>
          </w:p>
        </w:tc>
        <w:tc>
          <w:tcPr>
            <w:tcW w:w="703" w:type="pct"/>
            <w:shd w:val="clear" w:color="auto" w:fill="auto"/>
            <w:vAlign w:val="center"/>
          </w:tcPr>
          <w:p w:rsidR="00CE7369" w:rsidRPr="00CC1CE1" w:rsidRDefault="00CE7369" w:rsidP="00CE7369">
            <w:pPr>
              <w:spacing w:before="0"/>
              <w:jc w:val="center"/>
              <w:rPr>
                <w:rFonts w:cs="Arial"/>
                <w:b/>
                <w:bCs/>
                <w:iCs/>
              </w:rPr>
            </w:pPr>
          </w:p>
        </w:tc>
      </w:tr>
      <w:tr w:rsidR="00CE7369" w:rsidRPr="008A487F" w:rsidTr="00C404C2">
        <w:trPr>
          <w:trHeight w:val="500"/>
        </w:trPr>
        <w:tc>
          <w:tcPr>
            <w:tcW w:w="329" w:type="pct"/>
            <w:shd w:val="clear" w:color="auto" w:fill="auto"/>
            <w:vAlign w:val="center"/>
          </w:tcPr>
          <w:p w:rsidR="00CE7369" w:rsidRPr="00CE7369" w:rsidRDefault="00CE7369" w:rsidP="00CE7369">
            <w:pPr>
              <w:spacing w:before="0"/>
              <w:ind w:left="360"/>
              <w:jc w:val="left"/>
              <w:rPr>
                <w:rFonts w:cs="Arial"/>
              </w:rPr>
            </w:pPr>
            <w:r>
              <w:rPr>
                <w:rFonts w:cs="Arial"/>
                <w:lang w:val="sr-Cyrl-RS"/>
              </w:rPr>
              <w:t>3</w:t>
            </w:r>
          </w:p>
        </w:tc>
        <w:tc>
          <w:tcPr>
            <w:tcW w:w="1645" w:type="pct"/>
            <w:shd w:val="clear" w:color="auto" w:fill="auto"/>
          </w:tcPr>
          <w:p w:rsidR="00CE7369" w:rsidRPr="001E0038" w:rsidRDefault="00CE7369" w:rsidP="00CE7369">
            <w:pPr>
              <w:pStyle w:val="Default"/>
              <w:spacing w:before="0"/>
              <w:rPr>
                <w:sz w:val="22"/>
                <w:szCs w:val="22"/>
                <w:lang w:val="sr-Cyrl-RS"/>
              </w:rPr>
            </w:pPr>
            <w:r w:rsidRPr="001E0038">
              <w:rPr>
                <w:bCs/>
                <w:sz w:val="22"/>
                <w:szCs w:val="22"/>
                <w:lang w:val="hr-HR"/>
              </w:rPr>
              <w:t>Испoрукa</w:t>
            </w:r>
            <w:r w:rsidRPr="001E0038">
              <w:rPr>
                <w:bCs/>
                <w:sz w:val="22"/>
                <w:szCs w:val="22"/>
                <w:lang w:val="sr-Cyrl-CS"/>
              </w:rPr>
              <w:t xml:space="preserve"> </w:t>
            </w:r>
            <w:r w:rsidRPr="001E0038">
              <w:rPr>
                <w:bCs/>
                <w:sz w:val="22"/>
                <w:szCs w:val="22"/>
                <w:lang w:val="hr-HR"/>
              </w:rPr>
              <w:t>дeлoвa</w:t>
            </w:r>
            <w:r w:rsidRPr="001E0038">
              <w:rPr>
                <w:bCs/>
                <w:sz w:val="22"/>
                <w:szCs w:val="22"/>
                <w:lang w:val="sr-Cyrl-CS"/>
              </w:rPr>
              <w:t xml:space="preserve"> са уградњом у  </w:t>
            </w:r>
            <w:r w:rsidRPr="001E0038">
              <w:rPr>
                <w:rFonts w:cs="Arial"/>
                <w:sz w:val="22"/>
                <w:szCs w:val="22"/>
                <w:lang w:val="ru-RU"/>
              </w:rPr>
              <w:t>основу јединичних цена из табеле.</w:t>
            </w:r>
          </w:p>
        </w:tc>
        <w:tc>
          <w:tcPr>
            <w:tcW w:w="526" w:type="pct"/>
            <w:shd w:val="clear" w:color="auto" w:fill="auto"/>
            <w:vAlign w:val="center"/>
          </w:tcPr>
          <w:p w:rsidR="00CE7369" w:rsidRPr="001E0038" w:rsidRDefault="00CE7369" w:rsidP="00CE7369">
            <w:pPr>
              <w:rPr>
                <w:rFonts w:ascii="Times New Roman" w:hAnsi="Times New Roman"/>
                <w:lang w:val="sr-Cyrl-RS" w:eastAsia="hr-HR"/>
              </w:rPr>
            </w:pPr>
          </w:p>
        </w:tc>
        <w:tc>
          <w:tcPr>
            <w:tcW w:w="331" w:type="pct"/>
            <w:shd w:val="clear" w:color="auto" w:fill="auto"/>
            <w:vAlign w:val="center"/>
          </w:tcPr>
          <w:p w:rsidR="00CE7369" w:rsidRPr="001E0038" w:rsidRDefault="00CE7369" w:rsidP="00CE7369">
            <w:pPr>
              <w:ind w:left="169"/>
              <w:rPr>
                <w:rFonts w:ascii="Times New Roman" w:hAnsi="Times New Roman"/>
                <w:lang w:val="sr-Cyrl-RS" w:eastAsia="hr-HR"/>
              </w:rPr>
            </w:pPr>
          </w:p>
        </w:tc>
        <w:tc>
          <w:tcPr>
            <w:tcW w:w="459" w:type="pct"/>
            <w:shd w:val="clear" w:color="auto" w:fill="auto"/>
            <w:vAlign w:val="center"/>
          </w:tcPr>
          <w:p w:rsidR="00CE7369" w:rsidRPr="00CC1CE1" w:rsidRDefault="00CE7369" w:rsidP="00CE7369">
            <w:pPr>
              <w:spacing w:before="0"/>
              <w:jc w:val="center"/>
              <w:rPr>
                <w:rFonts w:cs="Arial"/>
                <w:b/>
                <w:bCs/>
                <w:iCs/>
              </w:rPr>
            </w:pPr>
          </w:p>
        </w:tc>
        <w:tc>
          <w:tcPr>
            <w:tcW w:w="394" w:type="pct"/>
            <w:shd w:val="clear" w:color="auto" w:fill="auto"/>
            <w:vAlign w:val="center"/>
          </w:tcPr>
          <w:p w:rsidR="00CE7369" w:rsidRPr="00CC1CE1" w:rsidRDefault="00CE7369" w:rsidP="00CE7369">
            <w:pPr>
              <w:spacing w:before="0"/>
              <w:jc w:val="center"/>
              <w:rPr>
                <w:rFonts w:cs="Arial"/>
                <w:b/>
                <w:bCs/>
                <w:iCs/>
              </w:rPr>
            </w:pPr>
          </w:p>
        </w:tc>
        <w:tc>
          <w:tcPr>
            <w:tcW w:w="613" w:type="pct"/>
            <w:shd w:val="clear" w:color="auto" w:fill="auto"/>
            <w:vAlign w:val="center"/>
          </w:tcPr>
          <w:p w:rsidR="00CE7369" w:rsidRPr="00CC1CE1" w:rsidRDefault="00CE7369" w:rsidP="00CE7369">
            <w:pPr>
              <w:spacing w:before="0"/>
              <w:jc w:val="center"/>
              <w:rPr>
                <w:rFonts w:cs="Arial"/>
                <w:b/>
                <w:bCs/>
                <w:iCs/>
              </w:rPr>
            </w:pPr>
            <w:r>
              <w:rPr>
                <w:rFonts w:cs="Arial"/>
                <w:b/>
                <w:bCs/>
                <w:iCs/>
                <w:lang w:val="sr-Cyrl-RS"/>
              </w:rPr>
              <w:t>2</w:t>
            </w:r>
            <w:r>
              <w:rPr>
                <w:rFonts w:cs="Arial"/>
                <w:b/>
                <w:bCs/>
                <w:iCs/>
              </w:rPr>
              <w:t>00.000,00</w:t>
            </w:r>
          </w:p>
        </w:tc>
        <w:tc>
          <w:tcPr>
            <w:tcW w:w="703" w:type="pct"/>
            <w:shd w:val="clear" w:color="auto" w:fill="auto"/>
            <w:vAlign w:val="center"/>
          </w:tcPr>
          <w:p w:rsidR="00CE7369" w:rsidRPr="00187C0B" w:rsidRDefault="00CE7369" w:rsidP="00CE7369">
            <w:pPr>
              <w:spacing w:before="0"/>
              <w:jc w:val="center"/>
              <w:rPr>
                <w:rFonts w:cs="Arial"/>
                <w:b/>
                <w:bCs/>
                <w:iCs/>
                <w:lang w:val="sr-Cyrl-RS"/>
              </w:rPr>
            </w:pPr>
            <w:r>
              <w:rPr>
                <w:rFonts w:cs="Arial"/>
                <w:b/>
                <w:bCs/>
                <w:iCs/>
                <w:lang w:val="sr-Cyrl-RS"/>
              </w:rPr>
              <w:t>24</w:t>
            </w:r>
            <w:r>
              <w:rPr>
                <w:rFonts w:cs="Arial"/>
                <w:b/>
                <w:bCs/>
                <w:iCs/>
              </w:rPr>
              <w:t>0.000</w:t>
            </w:r>
            <w:r>
              <w:rPr>
                <w:rFonts w:cs="Arial"/>
                <w:b/>
                <w:bCs/>
                <w:iCs/>
                <w:lang w:val="sr-Cyrl-RS"/>
              </w:rPr>
              <w:t>,</w:t>
            </w:r>
            <w:r>
              <w:rPr>
                <w:rFonts w:cs="Arial"/>
                <w:b/>
                <w:bCs/>
                <w:iCs/>
              </w:rPr>
              <w:t>00</w:t>
            </w:r>
          </w:p>
        </w:tc>
      </w:tr>
    </w:tbl>
    <w:p w:rsidR="00B8020A" w:rsidRDefault="00B8020A" w:rsidP="00343A18">
      <w:pPr>
        <w:spacing w:before="0"/>
        <w:rPr>
          <w:rFonts w:cs="Arial"/>
          <w:sz w:val="10"/>
          <w:szCs w:val="10"/>
          <w:lang w:val="sr-Cyrl-RS"/>
        </w:rPr>
      </w:pPr>
    </w:p>
    <w:p w:rsidR="000D754F" w:rsidRPr="00C74257" w:rsidRDefault="000D754F" w:rsidP="00343A18">
      <w:pPr>
        <w:spacing w:before="0"/>
        <w:rPr>
          <w:rFonts w:cs="Arial"/>
          <w:sz w:val="10"/>
          <w:szCs w:val="10"/>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B37BAF"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B37BAF"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sz w:val="10"/>
          <w:szCs w:val="10"/>
          <w:lang w:val="sr-Cyrl-RS"/>
        </w:rPr>
      </w:pPr>
    </w:p>
    <w:p w:rsidR="000D754F" w:rsidRPr="00C74257" w:rsidRDefault="000D754F" w:rsidP="00343A18">
      <w:pPr>
        <w:widowControl w:val="0"/>
        <w:spacing w:before="0"/>
        <w:rPr>
          <w:rFonts w:eastAsia="Arial Unicode MS" w:cs="Arial"/>
          <w:sz w:val="10"/>
          <w:szCs w:val="10"/>
          <w:lang w:val="sr-Cyrl-RS"/>
        </w:rPr>
      </w:pPr>
    </w:p>
    <w:p w:rsidR="00646FD8" w:rsidRDefault="00646FD8" w:rsidP="00343A18">
      <w:pPr>
        <w:widowControl w:val="0"/>
        <w:spacing w:before="0"/>
        <w:rPr>
          <w:rFonts w:eastAsia="Arial Unicode MS" w:cs="Arial"/>
          <w:lang w:val="sr-Cyrl-RS"/>
        </w:rPr>
      </w:pPr>
    </w:p>
    <w:p w:rsidR="00646FD8" w:rsidRDefault="00646FD8" w:rsidP="00343A18">
      <w:pPr>
        <w:widowControl w:val="0"/>
        <w:spacing w:before="0"/>
        <w:rPr>
          <w:rFonts w:eastAsia="Arial Unicode MS" w:cs="Arial"/>
          <w:lang w:val="sr-Cyrl-RS"/>
        </w:rPr>
      </w:pPr>
    </w:p>
    <w:p w:rsidR="00646FD8" w:rsidRDefault="00646FD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FA4C14" w:rsidRDefault="00FA4C14" w:rsidP="00343A18">
      <w:pPr>
        <w:widowControl w:val="0"/>
        <w:spacing w:before="0"/>
        <w:rPr>
          <w:rFonts w:eastAsia="Arial Unicode MS" w:cs="Arial"/>
          <w:lang w:val="sr-Cyrl-RS"/>
        </w:rPr>
      </w:pPr>
    </w:p>
    <w:p w:rsidR="000D754F" w:rsidRPr="004D23E7" w:rsidRDefault="000D754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485559" w:rsidRDefault="00485559" w:rsidP="00343A18">
      <w:pPr>
        <w:spacing w:before="0"/>
        <w:rPr>
          <w:rFonts w:cs="Arial"/>
          <w:b/>
          <w:lang w:val="sr-Cyrl-RS"/>
        </w:rPr>
      </w:pPr>
    </w:p>
    <w:p w:rsidR="00DB7C85" w:rsidRDefault="00DB7C85"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867A4" w:rsidRDefault="00343A18" w:rsidP="00646FD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646FD8" w:rsidRPr="00646FD8" w:rsidRDefault="00646FD8" w:rsidP="00646FD8">
      <w:pPr>
        <w:pStyle w:val="KDKomentar"/>
        <w:spacing w:before="0"/>
        <w:rPr>
          <w:rFonts w:eastAsia="TimesNewRomanPS-BoldMT" w:cs="Arial"/>
          <w:i w:val="0"/>
          <w:color w:val="auto"/>
          <w:sz w:val="22"/>
          <w:szCs w:val="22"/>
          <w:lang w:val="sr-Cyrl-RS"/>
        </w:rPr>
      </w:pPr>
    </w:p>
    <w:p w:rsidR="0059029F" w:rsidRPr="0059029F" w:rsidRDefault="0059029F" w:rsidP="0059029F">
      <w:pPr>
        <w:spacing w:before="0"/>
        <w:rPr>
          <w:rFonts w:cs="Arial"/>
          <w:b/>
          <w:lang w:val="ru-RU"/>
        </w:rPr>
      </w:pPr>
      <w:r w:rsidRPr="0059029F">
        <w:rPr>
          <w:rFonts w:cs="Arial"/>
          <w:b/>
          <w:lang w:val="sr-Latn-CS"/>
        </w:rPr>
        <w:t>Упутство</w:t>
      </w:r>
      <w:r w:rsidRPr="0059029F">
        <w:rPr>
          <w:rFonts w:cs="Arial"/>
          <w:b/>
          <w:lang w:val="ru-RU"/>
        </w:rPr>
        <w:t xml:space="preserve"> </w:t>
      </w:r>
      <w:r w:rsidRPr="0059029F">
        <w:rPr>
          <w:rFonts w:cs="Arial"/>
          <w:b/>
          <w:lang w:val="sr-Latn-CS"/>
        </w:rPr>
        <w:t>за попуњавањ</w:t>
      </w:r>
      <w:r w:rsidRPr="0059029F">
        <w:rPr>
          <w:rFonts w:cs="Arial"/>
          <w:b/>
          <w:lang w:val="ru-RU"/>
        </w:rPr>
        <w:t>е Обрасца структуре цене</w:t>
      </w:r>
    </w:p>
    <w:p w:rsidR="0059029F" w:rsidRPr="0059029F" w:rsidRDefault="0059029F" w:rsidP="0059029F">
      <w:pPr>
        <w:tabs>
          <w:tab w:val="left" w:pos="90"/>
        </w:tabs>
        <w:spacing w:before="0"/>
        <w:contextualSpacing/>
        <w:rPr>
          <w:rFonts w:eastAsia="Calibri" w:cs="Arial"/>
          <w:bCs/>
          <w:iCs/>
          <w:lang w:val="ru-RU"/>
        </w:rPr>
      </w:pPr>
      <w:r w:rsidRPr="0059029F">
        <w:rPr>
          <w:rFonts w:eastAsia="Calibri" w:cs="Arial"/>
          <w:bCs/>
          <w:iCs/>
          <w:lang w:val="ru-RU"/>
        </w:rPr>
        <w:t>Понуђач треба да попун</w:t>
      </w:r>
      <w:r w:rsidRPr="0059029F">
        <w:rPr>
          <w:rFonts w:eastAsia="Calibri" w:cs="Arial"/>
          <w:bCs/>
          <w:iCs/>
          <w:lang w:val="sr-Cyrl-CS"/>
        </w:rPr>
        <w:t>и</w:t>
      </w:r>
      <w:r w:rsidRPr="0059029F">
        <w:rPr>
          <w:rFonts w:eastAsia="Calibri" w:cs="Arial"/>
          <w:bCs/>
          <w:iCs/>
          <w:lang w:val="ru-RU"/>
        </w:rPr>
        <w:t xml:space="preserve"> образац структуре цене </w:t>
      </w:r>
      <w:r w:rsidRPr="0059029F">
        <w:rPr>
          <w:rFonts w:eastAsia="Calibri" w:cs="Arial"/>
          <w:bCs/>
          <w:iCs/>
          <w:lang w:val="sr-Cyrl-CS"/>
        </w:rPr>
        <w:t>Табела 1. на следећи начин</w:t>
      </w:r>
      <w:r w:rsidRPr="0059029F">
        <w:rPr>
          <w:rFonts w:eastAsia="Calibri" w:cs="Arial"/>
          <w:bCs/>
          <w:iCs/>
          <w:lang w:val="ru-RU"/>
        </w:rPr>
        <w:t>:</w:t>
      </w:r>
    </w:p>
    <w:p w:rsidR="0059029F" w:rsidRPr="0059029F" w:rsidRDefault="0059029F" w:rsidP="0059029F">
      <w:pPr>
        <w:tabs>
          <w:tab w:val="left" w:pos="90"/>
        </w:tabs>
        <w:suppressAutoHyphens/>
        <w:spacing w:before="0"/>
        <w:rPr>
          <w:rFonts w:eastAsia="Calibri" w:cs="Arial"/>
          <w:bCs/>
          <w:iCs/>
          <w:lang w:val="ru-RU"/>
        </w:rPr>
      </w:pPr>
      <w:r w:rsidRPr="0059029F">
        <w:rPr>
          <w:rFonts w:eastAsia="Calibri" w:cs="Arial"/>
          <w:bCs/>
          <w:iCs/>
          <w:lang w:val="sr-Cyrl-CS"/>
        </w:rPr>
        <w:t xml:space="preserve">-у колону 5. </w:t>
      </w:r>
      <w:r w:rsidRPr="0059029F">
        <w:rPr>
          <w:rFonts w:eastAsia="Calibri" w:cs="Arial"/>
          <w:bCs/>
          <w:iCs/>
          <w:lang w:val="ru-RU"/>
        </w:rPr>
        <w:t>уписати колико износи јединична цена без ПДВ за извршену услугу;</w:t>
      </w:r>
    </w:p>
    <w:p w:rsidR="0059029F" w:rsidRPr="0059029F" w:rsidRDefault="0059029F" w:rsidP="0059029F">
      <w:pPr>
        <w:tabs>
          <w:tab w:val="left" w:pos="90"/>
        </w:tabs>
        <w:suppressAutoHyphens/>
        <w:spacing w:before="0"/>
        <w:rPr>
          <w:rFonts w:eastAsia="Calibri" w:cs="Arial"/>
          <w:bCs/>
          <w:iCs/>
          <w:lang w:val="ru-RU"/>
        </w:rPr>
      </w:pPr>
      <w:r w:rsidRPr="0059029F">
        <w:rPr>
          <w:rFonts w:eastAsia="Calibri" w:cs="Arial"/>
          <w:bCs/>
          <w:iCs/>
          <w:lang w:val="ru-RU"/>
        </w:rPr>
        <w:t xml:space="preserve">-у колону </w:t>
      </w:r>
      <w:r w:rsidRPr="0059029F">
        <w:rPr>
          <w:rFonts w:eastAsia="Calibri" w:cs="Arial"/>
          <w:bCs/>
          <w:iCs/>
          <w:lang w:val="sr-Cyrl-CS"/>
        </w:rPr>
        <w:t>6</w:t>
      </w:r>
      <w:r w:rsidRPr="0059029F">
        <w:rPr>
          <w:rFonts w:eastAsia="Calibri" w:cs="Arial"/>
          <w:bCs/>
          <w:iCs/>
          <w:lang w:val="ru-RU"/>
        </w:rPr>
        <w:t>. уписати колико износи јединична цена са ПДВ за извршену услугу;</w:t>
      </w:r>
    </w:p>
    <w:p w:rsidR="0059029F" w:rsidRPr="0059029F" w:rsidRDefault="0059029F" w:rsidP="0059029F">
      <w:pPr>
        <w:tabs>
          <w:tab w:val="left" w:pos="90"/>
        </w:tabs>
        <w:suppressAutoHyphens/>
        <w:spacing w:before="0"/>
        <w:rPr>
          <w:rFonts w:eastAsia="Calibri" w:cs="Arial"/>
          <w:bCs/>
          <w:iCs/>
          <w:lang w:val="ru-RU"/>
        </w:rPr>
      </w:pPr>
      <w:r w:rsidRPr="0059029F">
        <w:rPr>
          <w:rFonts w:eastAsia="Calibri" w:cs="Arial"/>
          <w:bCs/>
          <w:iCs/>
          <w:lang w:val="ru-RU"/>
        </w:rPr>
        <w:t xml:space="preserve">-у колону </w:t>
      </w:r>
      <w:r w:rsidRPr="0059029F">
        <w:rPr>
          <w:rFonts w:eastAsia="Calibri" w:cs="Arial"/>
          <w:bCs/>
          <w:iCs/>
          <w:lang w:val="sr-Cyrl-CS"/>
        </w:rPr>
        <w:t>7</w:t>
      </w:r>
      <w:r w:rsidRPr="0059029F">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59029F">
        <w:rPr>
          <w:rFonts w:eastAsia="Calibri" w:cs="Arial"/>
          <w:bCs/>
          <w:iCs/>
          <w:lang w:val="sr-Cyrl-CS"/>
        </w:rPr>
        <w:t>5</w:t>
      </w:r>
      <w:r w:rsidRPr="0059029F">
        <w:rPr>
          <w:rFonts w:eastAsia="Calibri" w:cs="Arial"/>
          <w:bCs/>
          <w:iCs/>
          <w:lang w:val="ru-RU"/>
        </w:rPr>
        <w:t xml:space="preserve">.) са траженим обимом-количином (која је наведена у колони </w:t>
      </w:r>
      <w:r w:rsidRPr="0059029F">
        <w:rPr>
          <w:rFonts w:eastAsia="Calibri" w:cs="Arial"/>
          <w:bCs/>
          <w:iCs/>
          <w:lang w:val="sr-Cyrl-CS"/>
        </w:rPr>
        <w:t>4</w:t>
      </w:r>
      <w:r w:rsidRPr="0059029F">
        <w:rPr>
          <w:rFonts w:eastAsia="Calibri" w:cs="Arial"/>
          <w:bCs/>
          <w:iCs/>
          <w:lang w:val="ru-RU"/>
        </w:rPr>
        <w:t xml:space="preserve">.); </w:t>
      </w:r>
    </w:p>
    <w:p w:rsidR="0059029F" w:rsidRPr="0059029F" w:rsidRDefault="0059029F" w:rsidP="0059029F">
      <w:pPr>
        <w:tabs>
          <w:tab w:val="left" w:pos="90"/>
        </w:tabs>
        <w:suppressAutoHyphens/>
        <w:spacing w:before="0"/>
        <w:rPr>
          <w:rFonts w:eastAsia="Calibri" w:cs="Arial"/>
          <w:bCs/>
          <w:iCs/>
          <w:lang w:val="ru-RU"/>
        </w:rPr>
      </w:pPr>
      <w:r w:rsidRPr="0059029F">
        <w:rPr>
          <w:rFonts w:eastAsia="Calibri" w:cs="Arial"/>
          <w:bCs/>
          <w:iCs/>
          <w:lang w:val="sr-Cyrl-CS"/>
        </w:rPr>
        <w:t>-у колону 8</w:t>
      </w:r>
      <w:r w:rsidRPr="0059029F">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Pr="0059029F">
        <w:rPr>
          <w:rFonts w:eastAsia="Calibri" w:cs="Arial"/>
          <w:bCs/>
          <w:iCs/>
          <w:lang w:val="sr-Cyrl-CS"/>
        </w:rPr>
        <w:t>6</w:t>
      </w:r>
      <w:r w:rsidRPr="0059029F">
        <w:rPr>
          <w:rFonts w:eastAsia="Calibri" w:cs="Arial"/>
          <w:bCs/>
          <w:iCs/>
          <w:lang w:val="ru-RU"/>
        </w:rPr>
        <w:t xml:space="preserve">.) са траженим обимом- количином (која је наведена у колони </w:t>
      </w:r>
      <w:r w:rsidRPr="0059029F">
        <w:rPr>
          <w:rFonts w:eastAsia="Calibri" w:cs="Arial"/>
          <w:bCs/>
          <w:iCs/>
          <w:lang w:val="sr-Cyrl-CS"/>
        </w:rPr>
        <w:t>4</w:t>
      </w:r>
      <w:r w:rsidRPr="0059029F">
        <w:rPr>
          <w:rFonts w:eastAsia="Calibri" w:cs="Arial"/>
          <w:bCs/>
          <w:iCs/>
          <w:lang w:val="ru-RU"/>
        </w:rPr>
        <w:t>.).</w:t>
      </w:r>
    </w:p>
    <w:p w:rsidR="0059029F" w:rsidRPr="0059029F" w:rsidRDefault="0059029F" w:rsidP="0059029F">
      <w:pPr>
        <w:tabs>
          <w:tab w:val="left" w:pos="992"/>
        </w:tabs>
        <w:spacing w:before="0"/>
        <w:rPr>
          <w:rFonts w:cs="Arial"/>
          <w:lang w:val="ru-RU"/>
        </w:rPr>
      </w:pPr>
      <w:r w:rsidRPr="0059029F">
        <w:rPr>
          <w:rFonts w:cs="Arial"/>
          <w:lang w:val="ru-RU"/>
        </w:rPr>
        <w:t>-у ред бр.</w:t>
      </w:r>
      <w:r w:rsidRPr="0059029F">
        <w:rPr>
          <w:rFonts w:cs="Arial"/>
        </w:rPr>
        <w:t>I</w:t>
      </w:r>
      <w:r w:rsidRPr="0059029F">
        <w:rPr>
          <w:rFonts w:cs="Arial"/>
          <w:lang w:val="ru-RU"/>
        </w:rPr>
        <w:t xml:space="preserve">–уписује се укупно понуђена цена за све позиције  без ПДВ (збир колоне бр. </w:t>
      </w:r>
      <w:r w:rsidRPr="0059029F">
        <w:rPr>
          <w:rFonts w:cs="Arial"/>
          <w:lang w:val="sr-Cyrl-RS"/>
        </w:rPr>
        <w:t>7</w:t>
      </w:r>
      <w:r w:rsidRPr="0059029F">
        <w:rPr>
          <w:rFonts w:cs="Arial"/>
          <w:lang w:val="ru-RU"/>
        </w:rPr>
        <w:t>)</w:t>
      </w:r>
    </w:p>
    <w:p w:rsidR="0059029F" w:rsidRPr="0059029F" w:rsidRDefault="0059029F" w:rsidP="0059029F">
      <w:pPr>
        <w:tabs>
          <w:tab w:val="left" w:pos="992"/>
        </w:tabs>
        <w:spacing w:before="0"/>
        <w:rPr>
          <w:rFonts w:cs="Arial"/>
          <w:lang w:val="ru-RU"/>
        </w:rPr>
      </w:pPr>
      <w:r w:rsidRPr="0059029F">
        <w:rPr>
          <w:rFonts w:cs="Arial"/>
          <w:lang w:val="ru-RU"/>
        </w:rPr>
        <w:t xml:space="preserve">-у ред бр. </w:t>
      </w:r>
      <w:r w:rsidRPr="0059029F">
        <w:rPr>
          <w:rFonts w:cs="Arial"/>
        </w:rPr>
        <w:t>II</w:t>
      </w:r>
      <w:r w:rsidRPr="0059029F">
        <w:rPr>
          <w:rFonts w:cs="Arial"/>
          <w:lang w:val="ru-RU"/>
        </w:rPr>
        <w:t xml:space="preserve"> – уписује се укупан износ ПДВ </w:t>
      </w:r>
    </w:p>
    <w:p w:rsidR="0059029F" w:rsidRPr="0059029F" w:rsidRDefault="0059029F" w:rsidP="0059029F">
      <w:pPr>
        <w:tabs>
          <w:tab w:val="left" w:pos="992"/>
        </w:tabs>
        <w:spacing w:before="0"/>
        <w:rPr>
          <w:rFonts w:cs="Arial"/>
          <w:lang w:val="ru-RU"/>
        </w:rPr>
      </w:pPr>
      <w:r w:rsidRPr="0059029F">
        <w:rPr>
          <w:rFonts w:cs="Arial"/>
          <w:lang w:val="ru-RU"/>
        </w:rPr>
        <w:t xml:space="preserve">-у ред бр. </w:t>
      </w:r>
      <w:r w:rsidRPr="0059029F">
        <w:rPr>
          <w:rFonts w:cs="Arial"/>
        </w:rPr>
        <w:t>III</w:t>
      </w:r>
      <w:r w:rsidRPr="0059029F">
        <w:rPr>
          <w:rFonts w:cs="Arial"/>
          <w:lang w:val="ru-RU"/>
        </w:rPr>
        <w:t xml:space="preserve"> – уписује се укупно понуђена цена са ПДВ (ред бр. </w:t>
      </w:r>
      <w:r w:rsidRPr="0059029F">
        <w:rPr>
          <w:rFonts w:cs="Arial"/>
        </w:rPr>
        <w:t>I</w:t>
      </w:r>
      <w:r w:rsidRPr="0059029F">
        <w:rPr>
          <w:rFonts w:cs="Arial"/>
          <w:lang w:val="ru-RU"/>
        </w:rPr>
        <w:t xml:space="preserve"> + ред.бр. </w:t>
      </w:r>
      <w:r w:rsidRPr="0059029F">
        <w:rPr>
          <w:rFonts w:cs="Arial"/>
        </w:rPr>
        <w:t>II</w:t>
      </w:r>
      <w:r w:rsidRPr="0059029F">
        <w:rPr>
          <w:rFonts w:cs="Arial"/>
          <w:lang w:val="ru-RU"/>
        </w:rPr>
        <w:t>)</w:t>
      </w:r>
    </w:p>
    <w:p w:rsidR="0059029F" w:rsidRPr="0059029F" w:rsidRDefault="0059029F" w:rsidP="0059029F">
      <w:pPr>
        <w:tabs>
          <w:tab w:val="left" w:pos="992"/>
        </w:tabs>
        <w:spacing w:before="0"/>
        <w:rPr>
          <w:rFonts w:cs="Arial"/>
          <w:color w:val="000000" w:themeColor="text1"/>
          <w:lang w:val="ru-RU"/>
        </w:rPr>
      </w:pPr>
      <w:r w:rsidRPr="0059029F">
        <w:rPr>
          <w:rFonts w:cs="Arial"/>
          <w:color w:val="00B0F0"/>
          <w:lang w:val="ru-RU"/>
        </w:rPr>
        <w:t xml:space="preserve">- </w:t>
      </w:r>
      <w:r w:rsidRPr="0059029F">
        <w:rPr>
          <w:rFonts w:cs="Arial"/>
          <w:color w:val="000000" w:themeColor="text1"/>
          <w:lang w:val="ru-RU"/>
        </w:rPr>
        <w:t xml:space="preserve">у Табелу 2. уписују се посебно исказани трошкови у дин/ </w:t>
      </w:r>
      <w:r w:rsidRPr="0059029F">
        <w:rPr>
          <w:rFonts w:cs="Arial"/>
          <w:color w:val="000000" w:themeColor="text1"/>
        </w:rPr>
        <w:t>EUR</w:t>
      </w:r>
      <w:r w:rsidRPr="0059029F">
        <w:rPr>
          <w:rFonts w:cs="Arial"/>
          <w:color w:val="000000" w:themeColor="text1"/>
          <w:lang w:val="ru-RU"/>
        </w:rPr>
        <w:t xml:space="preserve"> који су укључени у укупно понуђену цену без ПДВ (ред бр. </w:t>
      </w:r>
      <w:r w:rsidRPr="0059029F">
        <w:rPr>
          <w:rFonts w:cs="Arial"/>
          <w:color w:val="000000" w:themeColor="text1"/>
        </w:rPr>
        <w:t>I</w:t>
      </w:r>
      <w:r w:rsidRPr="0059029F">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59029F">
        <w:rPr>
          <w:rFonts w:cs="Arial"/>
          <w:color w:val="000000" w:themeColor="text1"/>
        </w:rPr>
        <w:t>I</w:t>
      </w:r>
      <w:r w:rsidRPr="0059029F">
        <w:rPr>
          <w:rFonts w:cs="Arial"/>
          <w:color w:val="000000" w:themeColor="text1"/>
          <w:lang w:val="ru-RU"/>
        </w:rPr>
        <w:t xml:space="preserve"> из табеле 1)</w:t>
      </w:r>
    </w:p>
    <w:p w:rsidR="0059029F" w:rsidRPr="0059029F" w:rsidRDefault="0059029F" w:rsidP="0059029F">
      <w:pPr>
        <w:tabs>
          <w:tab w:val="left" w:pos="992"/>
        </w:tabs>
        <w:spacing w:before="0"/>
        <w:rPr>
          <w:rFonts w:cs="Arial"/>
          <w:lang w:val="ru-RU"/>
        </w:rPr>
      </w:pPr>
      <w:r w:rsidRPr="0059029F">
        <w:rPr>
          <w:rFonts w:cs="Arial"/>
          <w:lang w:val="ru-RU"/>
        </w:rPr>
        <w:t>-на место предвиђено за место и датум уписује се место и датум попуњавања обрасца структуре цене.</w:t>
      </w:r>
    </w:p>
    <w:p w:rsidR="0059029F" w:rsidRPr="0059029F" w:rsidRDefault="0059029F" w:rsidP="0059029F">
      <w:pPr>
        <w:tabs>
          <w:tab w:val="left" w:pos="992"/>
        </w:tabs>
        <w:spacing w:before="0"/>
        <w:rPr>
          <w:rFonts w:cs="Arial"/>
          <w:lang w:val="ru-RU"/>
        </w:rPr>
      </w:pPr>
      <w:r w:rsidRPr="0059029F">
        <w:rPr>
          <w:rFonts w:cs="Arial"/>
          <w:lang w:val="ru-RU"/>
        </w:rPr>
        <w:t>-на  место предвиђено за печат и потпис понуђач печатом оверава и потписује образац структуре цене.</w:t>
      </w:r>
    </w:p>
    <w:p w:rsidR="0059029F" w:rsidRPr="0059029F" w:rsidRDefault="0059029F" w:rsidP="0059029F">
      <w:pPr>
        <w:rPr>
          <w:rFonts w:eastAsia="TimesNewRomanPS-BoldMT" w:cs="Arial"/>
          <w:color w:val="000000" w:themeColor="text1"/>
          <w:lang w:val="sr-Cyrl-RS"/>
        </w:rPr>
      </w:pPr>
    </w:p>
    <w:p w:rsidR="0059029F" w:rsidRPr="0059029F" w:rsidRDefault="0059029F" w:rsidP="0059029F">
      <w:pPr>
        <w:rPr>
          <w:rFonts w:eastAsia="TimesNewRomanPS-BoldMT" w:cs="Arial"/>
          <w:color w:val="000000" w:themeColor="text1"/>
          <w:lang w:val="sr-Cyrl-RS"/>
        </w:rPr>
      </w:pPr>
    </w:p>
    <w:p w:rsidR="0059029F" w:rsidRPr="0059029F" w:rsidRDefault="0059029F" w:rsidP="0059029F">
      <w:pPr>
        <w:rPr>
          <w:rFonts w:eastAsia="TimesNewRomanPS-BoldMT" w:cs="Arial"/>
          <w:color w:val="000000" w:themeColor="text1"/>
          <w:lang w:val="sr-Cyrl-RS"/>
        </w:rPr>
      </w:pP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CE7369" w:rsidRDefault="00CE7369" w:rsidP="00E47C2E">
      <w:pPr>
        <w:rPr>
          <w:rFonts w:eastAsia="TimesNewRomanPS-BoldMT" w:cs="Arial"/>
          <w:color w:val="000000" w:themeColor="text1"/>
          <w:lang w:val="ru-RU"/>
        </w:rPr>
      </w:pPr>
    </w:p>
    <w:p w:rsidR="00CE7369" w:rsidRDefault="00CE7369" w:rsidP="00E47C2E">
      <w:pPr>
        <w:rPr>
          <w:rFonts w:eastAsia="TimesNewRomanPS-BoldMT" w:cs="Arial"/>
          <w:color w:val="000000" w:themeColor="text1"/>
          <w:lang w:val="ru-RU"/>
        </w:rPr>
      </w:pPr>
    </w:p>
    <w:p w:rsidR="00CE7369" w:rsidRDefault="00CE7369" w:rsidP="00E47C2E">
      <w:pPr>
        <w:rPr>
          <w:rFonts w:eastAsia="TimesNewRomanPS-BoldMT" w:cs="Arial"/>
          <w:color w:val="000000" w:themeColor="text1"/>
          <w:lang w:val="ru-RU"/>
        </w:rPr>
      </w:pPr>
    </w:p>
    <w:p w:rsidR="00CE7369" w:rsidRDefault="00CE7369"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076D1A">
        <w:rPr>
          <w:rFonts w:cs="Arial"/>
          <w:lang w:val="sr-Cyrl-RS"/>
        </w:rPr>
        <w:t>Услуге одржавања одвајача метала на трачним транспортерима Т3 и Т4 у ТЕ”Колубара”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076D1A">
        <w:rPr>
          <w:rFonts w:cs="Arial"/>
          <w:lang w:val="ru-RU"/>
        </w:rPr>
        <w:t>271/2019-3000/0642/2019</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D96C22" w:rsidRDefault="00D96C22" w:rsidP="00343A18">
      <w:pPr>
        <w:rPr>
          <w:rFonts w:cs="Arial"/>
          <w:lang w:val="sr-Cyrl-RS"/>
        </w:rPr>
      </w:pPr>
    </w:p>
    <w:p w:rsidR="00D96C22" w:rsidRDefault="00D96C22" w:rsidP="00343A18">
      <w:pPr>
        <w:rPr>
          <w:rFonts w:cs="Arial"/>
          <w:lang w:val="sr-Cyrl-RS"/>
        </w:rPr>
      </w:pPr>
    </w:p>
    <w:p w:rsidR="00D96C22" w:rsidRDefault="00D96C22"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076D1A">
        <w:rPr>
          <w:rFonts w:cs="Arial"/>
          <w:lang w:val="sr-Cyrl-RS"/>
        </w:rPr>
        <w:t>Услуге одржавања одвајача метала на трачним транспортерима Т3 и Т4 у ТЕ”Колубара”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076D1A">
        <w:rPr>
          <w:rFonts w:cs="Arial"/>
          <w:lang w:val="ru-RU"/>
        </w:rPr>
        <w:t>271/2019-3000/0642/2019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B37BAF"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0F3620" w:rsidRPr="006A03F3" w:rsidRDefault="000F3620" w:rsidP="00693E79">
      <w:pPr>
        <w:pStyle w:val="KDObrazac"/>
        <w:jc w:val="both"/>
        <w:rPr>
          <w:lang w:val="ru-RU"/>
        </w:rPr>
      </w:pPr>
    </w:p>
    <w:p w:rsidR="001E0B0E" w:rsidRPr="001E0B0E" w:rsidRDefault="001E0B0E" w:rsidP="001E0B0E">
      <w:pPr>
        <w:jc w:val="right"/>
        <w:outlineLvl w:val="1"/>
        <w:rPr>
          <w:rFonts w:cs="Arial"/>
          <w:b/>
          <w:lang w:val="ru-RU"/>
        </w:rPr>
      </w:pPr>
      <w:r w:rsidRPr="001E0B0E">
        <w:rPr>
          <w:rFonts w:cs="Arial"/>
          <w:b/>
          <w:lang w:val="ru-RU"/>
        </w:rPr>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Pr="001E0B0E" w:rsidRDefault="001E0B0E" w:rsidP="001E0B0E">
      <w:pPr>
        <w:spacing w:before="0"/>
        <w:jc w:val="center"/>
        <w:rPr>
          <w:rFonts w:cs="Arial"/>
          <w:b/>
          <w:lang w:val="ru-RU"/>
        </w:rPr>
      </w:pPr>
      <w:r w:rsidRPr="001E0B0E">
        <w:rPr>
          <w:rFonts w:cs="Arial"/>
          <w:b/>
          <w:lang w:val="ru-RU"/>
        </w:rPr>
        <w:t>СПИСАК ИЗВРШЕНИХ УСЛУГА– СТРУЧНЕ РЕФЕРЕНЦЕ</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1E0B0E" w:rsidRPr="00B37BAF"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1E0B0E" w:rsidRDefault="001E0B0E" w:rsidP="001E0B0E">
      <w:pPr>
        <w:rPr>
          <w:rFonts w:cs="Arial"/>
          <w:lang w:val="sr-Cyrl-RS"/>
        </w:rPr>
      </w:pPr>
    </w:p>
    <w:p w:rsidR="00D96C22" w:rsidRDefault="00D96C22" w:rsidP="001E0B0E">
      <w:pPr>
        <w:rPr>
          <w:rFonts w:cs="Arial"/>
          <w:lang w:val="sr-Cyrl-RS"/>
        </w:rPr>
      </w:pPr>
    </w:p>
    <w:p w:rsidR="00D96C22" w:rsidRDefault="00D96C22" w:rsidP="001E0B0E">
      <w:pPr>
        <w:rPr>
          <w:rFonts w:cs="Arial"/>
          <w:lang w:val="sr-Cyrl-RS"/>
        </w:rPr>
      </w:pPr>
    </w:p>
    <w:p w:rsidR="00CE7369" w:rsidRDefault="00CE7369" w:rsidP="001E0B0E">
      <w:pPr>
        <w:rPr>
          <w:rFonts w:cs="Arial"/>
          <w:lang w:val="sr-Cyrl-RS"/>
        </w:rPr>
      </w:pPr>
    </w:p>
    <w:p w:rsidR="00CE7369" w:rsidRDefault="00CE7369" w:rsidP="001E0B0E">
      <w:pPr>
        <w:rPr>
          <w:rFonts w:cs="Arial"/>
          <w:lang w:val="sr-Cyrl-RS"/>
        </w:rPr>
      </w:pPr>
    </w:p>
    <w:p w:rsidR="00CE7369" w:rsidRPr="001E0B0E" w:rsidRDefault="00CE7369" w:rsidP="001E0B0E">
      <w:pPr>
        <w:rPr>
          <w:rFonts w:cs="Arial"/>
          <w:lang w:val="sr-Cyrl-RS"/>
        </w:rPr>
      </w:pPr>
    </w:p>
    <w:p w:rsidR="001E0B0E" w:rsidRDefault="001E0B0E" w:rsidP="001E0B0E">
      <w:pPr>
        <w:rPr>
          <w:rFonts w:cs="Arial"/>
          <w:lang w:val="sr-Cyrl-RS"/>
        </w:rPr>
      </w:pPr>
    </w:p>
    <w:p w:rsidR="00C74257" w:rsidRDefault="00C74257"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t xml:space="preserve">ОБРАЗАЦ </w:t>
      </w:r>
      <w:bookmarkEnd w:id="252"/>
      <w:r w:rsidRPr="001E0B0E">
        <w:rPr>
          <w:rFonts w:cs="Arial"/>
          <w:b/>
          <w:lang w:val="sr-Cyrl-RS"/>
        </w:rPr>
        <w:t>6.</w:t>
      </w:r>
    </w:p>
    <w:p w:rsidR="001E0B0E" w:rsidRPr="001E0B0E" w:rsidRDefault="001E0B0E" w:rsidP="001E0B0E">
      <w:pPr>
        <w:jc w:val="center"/>
        <w:rPr>
          <w:rFonts w:cs="Arial"/>
          <w:b/>
          <w:lang w:val="ru-RU"/>
        </w:rPr>
      </w:pPr>
      <w:r w:rsidRPr="001E0B0E">
        <w:rPr>
          <w:rFonts w:cs="Arial"/>
          <w:b/>
          <w:lang w:val="ru-RU"/>
        </w:rPr>
        <w:t>ПОТВРДА О РЕФЕРЕНТНИМ НАБАВКАМА</w:t>
      </w:r>
    </w:p>
    <w:p w:rsidR="001E0B0E" w:rsidRPr="001E0B0E" w:rsidRDefault="001E0B0E" w:rsidP="001E0B0E">
      <w:pPr>
        <w:jc w:val="center"/>
        <w:rPr>
          <w:rFonts w:cs="Arial"/>
          <w:lang w:val="ru-RU"/>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837D53" w:rsidRPr="001E0B0E">
        <w:rPr>
          <w:rFonts w:cs="Arial"/>
          <w:lang w:val="ru-RU"/>
        </w:rPr>
        <w:t xml:space="preserve">до дана издавања ове потврде </w:t>
      </w:r>
      <w:r w:rsidRPr="001E0B0E">
        <w:rPr>
          <w:rFonts w:cs="Arial"/>
          <w:lang w:val="ru-RU"/>
        </w:rPr>
        <w:t>није прекршио своје обавезе из гарантног рока.</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154"/>
        <w:gridCol w:w="2375"/>
        <w:gridCol w:w="2349"/>
      </w:tblGrid>
      <w:tr w:rsidR="001E0B0E" w:rsidRPr="00B37BAF"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1E0B0E">
      <w:pPr>
        <w:jc w:val="left"/>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1E0B0E">
      <w:pPr>
        <w:spacing w:before="0"/>
        <w:jc w:val="left"/>
        <w:rPr>
          <w:rFonts w:cs="Arial"/>
          <w:lang w:val="ru-RU"/>
        </w:rPr>
      </w:pPr>
      <w:r w:rsidRPr="001E0B0E">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1E0B0E" w:rsidRPr="001E0B0E" w:rsidRDefault="001E0B0E" w:rsidP="001E0B0E">
      <w:pPr>
        <w:spacing w:before="0"/>
        <w:jc w:val="left"/>
        <w:rPr>
          <w:rFonts w:cs="Arial"/>
          <w:lang w:val="ru-RU"/>
        </w:rPr>
      </w:pPr>
    </w:p>
    <w:p w:rsidR="006522BB" w:rsidRDefault="001E0B0E" w:rsidP="001E0B0E">
      <w:pPr>
        <w:spacing w:before="0"/>
        <w:rPr>
          <w:rFonts w:cs="Arial"/>
          <w:b/>
          <w:lang w:val="sr-Cyrl-RS"/>
        </w:rPr>
      </w:pPr>
      <w:r w:rsidRPr="001E0B0E">
        <w:rPr>
          <w:lang w:val="ru-RU"/>
        </w:rPr>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CF1617" w:rsidRDefault="00CF1617" w:rsidP="007E7BB8">
      <w:pPr>
        <w:spacing w:before="0"/>
        <w:jc w:val="center"/>
        <w:rPr>
          <w:rFonts w:cs="Arial"/>
          <w:b/>
          <w:lang w:val="sr-Cyrl-RS"/>
        </w:rPr>
      </w:pPr>
    </w:p>
    <w:p w:rsidR="00CF1617" w:rsidRDefault="00CF1617"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076D1A">
        <w:rPr>
          <w:rFonts w:cs="Arial"/>
          <w:lang w:val="sr-Cyrl-RS"/>
        </w:rPr>
        <w:t>Услуге одржавања одвајача метала на трачним транспортерима Т3 и Т4 у ТЕ”Колубара”</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076D1A">
        <w:rPr>
          <w:rFonts w:cs="Arial"/>
          <w:lang w:val="ru-RU"/>
        </w:rPr>
        <w:t>271/2019-3000/0642/2019</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B37BA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B37BA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B37BA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CF1617" w:rsidRDefault="00932668" w:rsidP="00932668">
      <w:pPr>
        <w:spacing w:after="120"/>
        <w:rPr>
          <w:rFonts w:cs="Arial"/>
          <w:spacing w:val="4"/>
          <w:lang w:val="sr-Cyrl-CS"/>
        </w:rPr>
      </w:pPr>
      <w:r w:rsidRPr="00E47C2E">
        <w:rPr>
          <w:rFonts w:cs="Arial"/>
          <w:spacing w:val="4"/>
          <w:lang w:val="sr-Cyrl-CS"/>
        </w:rPr>
        <w:t xml:space="preserve">Датум:                                                                                           </w:t>
      </w:r>
    </w:p>
    <w:p w:rsidR="00CF1617" w:rsidRDefault="00CF1617" w:rsidP="00932668">
      <w:pPr>
        <w:spacing w:after="120"/>
        <w:rPr>
          <w:rFonts w:cs="Arial"/>
          <w:spacing w:val="4"/>
          <w:lang w:val="sr-Cyrl-CS"/>
        </w:rPr>
      </w:pPr>
    </w:p>
    <w:p w:rsidR="00CF1617" w:rsidRDefault="00CF1617" w:rsidP="00932668">
      <w:pPr>
        <w:spacing w:after="120"/>
        <w:rPr>
          <w:rFonts w:cs="Arial"/>
          <w:spacing w:val="4"/>
          <w:lang w:val="sr-Cyrl-CS"/>
        </w:rPr>
      </w:pPr>
    </w:p>
    <w:p w:rsidR="00932668" w:rsidRPr="00B56DB6" w:rsidRDefault="00932668" w:rsidP="00932668">
      <w:pPr>
        <w:spacing w:after="120"/>
        <w:rPr>
          <w:rFonts w:cs="Arial"/>
          <w:spacing w:val="4"/>
          <w:lang w:val="ru-RU"/>
        </w:rPr>
      </w:pPr>
      <w:r w:rsidRPr="00E47C2E">
        <w:rPr>
          <w:rFonts w:cs="Arial"/>
          <w:spacing w:val="4"/>
          <w:lang w:val="sr-Cyrl-CS"/>
        </w:rPr>
        <w:t xml:space="preserve">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lang w:val="sr-Cyrl-CS"/>
        </w:rPr>
        <w:lastRenderedPageBreak/>
        <w:t xml:space="preserve">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D96C22" w:rsidRDefault="00D96C22" w:rsidP="00C34900">
      <w:pPr>
        <w:spacing w:before="0"/>
        <w:ind w:left="720"/>
        <w:contextualSpacing/>
        <w:rPr>
          <w:rFonts w:eastAsia="Calibri" w:cs="Arial"/>
          <w:color w:val="FF0000"/>
          <w:lang w:val="ru-RU"/>
        </w:rPr>
      </w:pPr>
    </w:p>
    <w:p w:rsidR="00D96C22" w:rsidRPr="00DE1341" w:rsidRDefault="00D96C22"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BE5E7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Default="00C34900" w:rsidP="00AD1279">
      <w:pPr>
        <w:spacing w:before="0"/>
        <w:rPr>
          <w:rFonts w:cs="Arial"/>
          <w:color w:val="00B0F0"/>
          <w:lang w:val="ru-RU"/>
        </w:rPr>
      </w:pPr>
    </w:p>
    <w:p w:rsidR="00BE5E77" w:rsidRPr="006A03F3" w:rsidRDefault="00BE5E77"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D50631" w:rsidRDefault="00D50631" w:rsidP="00AD1279">
      <w:pPr>
        <w:spacing w:before="0"/>
        <w:rPr>
          <w:rFonts w:cs="Arial"/>
          <w:color w:val="00B0F0"/>
          <w:lang w:val="sr-Cyrl-RS"/>
        </w:rPr>
      </w:pPr>
    </w:p>
    <w:p w:rsidR="00D50631" w:rsidRDefault="00D50631" w:rsidP="00AD1279">
      <w:pPr>
        <w:spacing w:before="0"/>
        <w:rPr>
          <w:rFonts w:cs="Arial"/>
          <w:color w:val="00B0F0"/>
          <w:lang w:val="sr-Cyrl-RS"/>
        </w:rPr>
      </w:pPr>
    </w:p>
    <w:p w:rsidR="00D50631" w:rsidRDefault="00D50631" w:rsidP="00AD1279">
      <w:pPr>
        <w:spacing w:before="0"/>
        <w:rPr>
          <w:rFonts w:cs="Arial"/>
          <w:color w:val="00B0F0"/>
          <w:lang w:val="sr-Cyrl-RS"/>
        </w:rPr>
      </w:pPr>
    </w:p>
    <w:p w:rsidR="00D50631" w:rsidRDefault="00D50631" w:rsidP="00AD1279">
      <w:pPr>
        <w:spacing w:before="0"/>
        <w:rPr>
          <w:rFonts w:cs="Arial"/>
          <w:color w:val="00B0F0"/>
          <w:lang w:val="sr-Cyrl-RS"/>
        </w:rPr>
      </w:pPr>
    </w:p>
    <w:p w:rsidR="00CF1617" w:rsidRDefault="00CF1617" w:rsidP="00AD1279">
      <w:pPr>
        <w:spacing w:before="0"/>
        <w:rPr>
          <w:rFonts w:cs="Arial"/>
          <w:color w:val="00B0F0"/>
          <w:lang w:val="sr-Cyrl-RS"/>
        </w:rPr>
      </w:pPr>
    </w:p>
    <w:p w:rsidR="004B24A0" w:rsidRDefault="004B24A0" w:rsidP="00AD1279">
      <w:pPr>
        <w:spacing w:before="0"/>
        <w:rPr>
          <w:rFonts w:cs="Arial"/>
          <w:color w:val="00B0F0"/>
          <w:lang w:val="sr-Cyrl-RS"/>
        </w:rPr>
      </w:pPr>
    </w:p>
    <w:p w:rsidR="00B856D8" w:rsidRPr="00283FDA" w:rsidRDefault="00B856D8" w:rsidP="00B856D8">
      <w:pPr>
        <w:spacing w:before="0"/>
        <w:jc w:val="right"/>
        <w:rPr>
          <w:rFonts w:cs="Arial"/>
          <w:b/>
          <w:lang w:val="sr-Cyrl-RS"/>
        </w:rPr>
      </w:pPr>
      <w:r w:rsidRPr="00283FDA">
        <w:rPr>
          <w:rFonts w:cs="Arial"/>
          <w:b/>
        </w:rPr>
        <w:t xml:space="preserve">ПРИЛОГ </w:t>
      </w:r>
      <w:r w:rsidRPr="00283FDA">
        <w:rPr>
          <w:rFonts w:cs="Arial"/>
          <w:b/>
          <w:lang w:val="sr-Cyrl-RS"/>
        </w:rPr>
        <w:t>4</w:t>
      </w:r>
      <w:r>
        <w:rPr>
          <w:rFonts w:cs="Arial"/>
          <w:b/>
          <w:lang w:val="sr-Cyrl-RS"/>
        </w:rPr>
        <w:t>.</w:t>
      </w:r>
    </w:p>
    <w:p w:rsidR="00B856D8" w:rsidRPr="00283FDA" w:rsidRDefault="00B856D8" w:rsidP="00B856D8">
      <w:pPr>
        <w:spacing w:before="0"/>
        <w:jc w:val="right"/>
        <w:rPr>
          <w:rFonts w:cs="Arial"/>
          <w:b/>
        </w:rPr>
      </w:pPr>
      <w:r w:rsidRPr="00283FDA">
        <w:rPr>
          <w:rFonts w:cs="Arial"/>
          <w:b/>
        </w:rPr>
        <w:t>*менице за отклањање недостатака у гарантном периоду</w:t>
      </w:r>
    </w:p>
    <w:p w:rsidR="00B856D8" w:rsidRPr="00283FDA" w:rsidRDefault="00B856D8" w:rsidP="00B856D8">
      <w:pPr>
        <w:spacing w:before="0"/>
        <w:jc w:val="right"/>
        <w:rPr>
          <w:rFonts w:cs="Arial"/>
          <w:b/>
        </w:rPr>
      </w:pPr>
    </w:p>
    <w:p w:rsidR="00B856D8" w:rsidRPr="00283FDA" w:rsidRDefault="00B856D8" w:rsidP="00B856D8">
      <w:pPr>
        <w:spacing w:before="0"/>
        <w:rPr>
          <w:rFonts w:cs="Arial"/>
        </w:rPr>
      </w:pPr>
      <w:r w:rsidRPr="00283FD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(напомена: не доставља се у понуди)</w:t>
      </w:r>
    </w:p>
    <w:p w:rsidR="00B856D8" w:rsidRPr="00283FDA" w:rsidRDefault="00B856D8" w:rsidP="00B856D8">
      <w:pPr>
        <w:spacing w:before="0"/>
        <w:rPr>
          <w:rFonts w:cs="Arial"/>
        </w:rPr>
      </w:pPr>
    </w:p>
    <w:p w:rsidR="00B856D8" w:rsidRPr="00283FDA" w:rsidRDefault="00B856D8" w:rsidP="00B856D8">
      <w:pPr>
        <w:spacing w:before="0"/>
        <w:rPr>
          <w:rFonts w:cs="Arial"/>
          <w:lang w:val="ru-RU"/>
        </w:rPr>
      </w:pPr>
      <w:r w:rsidRPr="00283FDA">
        <w:rPr>
          <w:rFonts w:cs="Arial"/>
        </w:rPr>
        <w:t xml:space="preserve">ДУЖНИК:  </w:t>
      </w:r>
      <w:r w:rsidRPr="00283FDA">
        <w:rPr>
          <w:rFonts w:cs="Arial"/>
          <w:lang w:val="ru-RU"/>
        </w:rPr>
        <w:t>…………………………………………………………………………........................</w:t>
      </w:r>
    </w:p>
    <w:p w:rsidR="00B856D8" w:rsidRPr="00283FDA" w:rsidRDefault="00B856D8" w:rsidP="00B856D8">
      <w:pPr>
        <w:spacing w:before="0"/>
        <w:rPr>
          <w:rFonts w:cs="Arial"/>
        </w:rPr>
      </w:pPr>
      <w:r w:rsidRPr="00283FDA">
        <w:rPr>
          <w:rFonts w:cs="Arial"/>
        </w:rPr>
        <w:t>(назив и седиште Понуђача)</w:t>
      </w:r>
    </w:p>
    <w:p w:rsidR="00B856D8" w:rsidRPr="00283FDA" w:rsidRDefault="00B856D8" w:rsidP="00B856D8">
      <w:pPr>
        <w:spacing w:before="0"/>
        <w:rPr>
          <w:rFonts w:cs="Arial"/>
        </w:rPr>
      </w:pPr>
      <w:r w:rsidRPr="00283FDA">
        <w:rPr>
          <w:rFonts w:cs="Arial"/>
        </w:rPr>
        <w:t>МАТИЧНИ БРОЈ ДУЖНИКА (Понуђача): ..................................................................</w:t>
      </w:r>
    </w:p>
    <w:p w:rsidR="00B856D8" w:rsidRPr="00283FDA" w:rsidRDefault="00B856D8" w:rsidP="00B856D8">
      <w:pPr>
        <w:spacing w:before="0"/>
        <w:rPr>
          <w:rFonts w:cs="Arial"/>
        </w:rPr>
      </w:pPr>
      <w:r w:rsidRPr="00283FDA">
        <w:rPr>
          <w:rFonts w:cs="Arial"/>
        </w:rPr>
        <w:t>ТЕКУЋИ РАЧУН ДУЖНИКА (Понуђача): ...................................................................</w:t>
      </w:r>
    </w:p>
    <w:p w:rsidR="00B856D8" w:rsidRPr="00283FDA" w:rsidRDefault="00B856D8" w:rsidP="00B856D8">
      <w:pPr>
        <w:spacing w:before="0"/>
        <w:rPr>
          <w:rFonts w:cs="Arial"/>
        </w:rPr>
      </w:pPr>
      <w:r w:rsidRPr="00283FDA">
        <w:rPr>
          <w:rFonts w:cs="Arial"/>
        </w:rPr>
        <w:t>ПИБ ДУЖНИКА (Понуђача): ........................................................................................</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и з д а ј е  д а н а ............................ године</w:t>
      </w: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jc w:val="center"/>
        <w:rPr>
          <w:rFonts w:cs="Arial"/>
          <w:b/>
        </w:rPr>
      </w:pPr>
      <w:r w:rsidRPr="00283FDA">
        <w:rPr>
          <w:rFonts w:cs="Arial"/>
          <w:b/>
        </w:rPr>
        <w:t>МЕНИЧНО ПИСМО – ОВЛАШЋЕЊЕ ЗА КОРИСНИКА  БЛАНКО СОПСТВЕНЕ МЕНИЦЕ</w:t>
      </w:r>
    </w:p>
    <w:p w:rsidR="00B856D8" w:rsidRPr="00283FDA" w:rsidRDefault="00B856D8" w:rsidP="00B856D8">
      <w:pPr>
        <w:spacing w:before="0"/>
        <w:rPr>
          <w:rFonts w:cs="Arial"/>
        </w:rPr>
      </w:pPr>
    </w:p>
    <w:p w:rsidR="00B856D8" w:rsidRPr="00283FDA" w:rsidRDefault="00B856D8" w:rsidP="00B856D8">
      <w:pPr>
        <w:widowControl w:val="0"/>
        <w:tabs>
          <w:tab w:val="left" w:pos="1418"/>
          <w:tab w:val="left" w:leader="underscore" w:pos="9244"/>
        </w:tabs>
        <w:spacing w:before="0"/>
        <w:ind w:left="1440" w:hanging="1440"/>
        <w:rPr>
          <w:rFonts w:cs="Arial"/>
          <w:bCs/>
        </w:rPr>
      </w:pPr>
      <w:r w:rsidRPr="00283FDA">
        <w:rPr>
          <w:rFonts w:cs="Arial"/>
          <w:bCs/>
        </w:rPr>
        <w:t xml:space="preserve">КОРИСНИК - </w:t>
      </w:r>
      <w:r w:rsidRPr="00283FDA">
        <w:rPr>
          <w:rFonts w:cs="Arial"/>
          <w:bCs/>
          <w:sz w:val="21"/>
          <w:szCs w:val="21"/>
        </w:rPr>
        <w:t xml:space="preserve">ПОВЕРИЛАЦ:Јавно предузеће „Електроприведа Србије“ Београд, </w:t>
      </w:r>
      <w:r w:rsidRPr="009772BF">
        <w:rPr>
          <w:rFonts w:eastAsia="TimesNewRomanPSMT" w:cs="Arial"/>
          <w:bCs/>
          <w:sz w:val="21"/>
          <w:szCs w:val="21"/>
          <w:lang w:val="ru-RU"/>
        </w:rPr>
        <w:t>Балканска 13</w:t>
      </w:r>
      <w:r w:rsidRPr="009772BF">
        <w:rPr>
          <w:rFonts w:cs="Arial"/>
          <w:bCs/>
          <w:sz w:val="21"/>
          <w:szCs w:val="21"/>
        </w:rPr>
        <w:t>,</w:t>
      </w:r>
      <w:r w:rsidRPr="00283FDA">
        <w:rPr>
          <w:rFonts w:cs="Arial"/>
          <w:bCs/>
          <w:sz w:val="21"/>
          <w:szCs w:val="21"/>
        </w:rPr>
        <w:t>11000 Београд, огранак ТЕНТ Београд-Обреновац, улица Богољуба Урошевића Црног број 44., 11500 Обреновац , Матични број 20053658, ПИБ 103920327, бр. тек. рачуна: 160-700-13 Ban</w:t>
      </w:r>
      <w:r>
        <w:rPr>
          <w:rFonts w:cs="Arial"/>
          <w:bCs/>
          <w:sz w:val="21"/>
          <w:szCs w:val="21"/>
          <w:lang w:val="sr-Cyrl-RS"/>
        </w:rPr>
        <w:t>с</w:t>
      </w:r>
      <w:r w:rsidRPr="00283FDA">
        <w:rPr>
          <w:rFonts w:cs="Arial"/>
          <w:bCs/>
          <w:sz w:val="21"/>
          <w:szCs w:val="21"/>
        </w:rPr>
        <w:t>a Intesa,</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Pr>
          <w:rFonts w:eastAsia="TimesNewRomanPSMT" w:cs="Arial"/>
          <w:bCs/>
          <w:lang w:val="ru-RU"/>
        </w:rPr>
        <w:t>Балканска 13</w:t>
      </w:r>
      <w:r w:rsidRPr="00283FDA">
        <w:rPr>
          <w:rFonts w:cs="Arial"/>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w:t>
      </w:r>
      <w:r>
        <w:rPr>
          <w:rFonts w:cs="Arial"/>
          <w:lang w:val="sr-Cyrl-RS"/>
        </w:rPr>
        <w:t>од укупно уговорене вредности</w:t>
      </w:r>
      <w:r w:rsidRPr="00283FDA">
        <w:rPr>
          <w:rFonts w:cs="Arial"/>
        </w:rPr>
        <w:t xml:space="preserve"> без ПДВ уколико ________________________(назив дужника), као дужник не отклони недостатке у гарантном року.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Издата Бланко соло меница серијски број</w:t>
      </w:r>
      <w:r w:rsidRPr="00283FD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w:t>
      </w:r>
      <w:r w:rsidRPr="00283FDA">
        <w:rPr>
          <w:rFonts w:cs="Arial"/>
        </w:rPr>
        <w:lastRenderedPageBreak/>
        <w:t>на терет текућег рачуна Дужника бр.______ код __________________ Банке, а у корист текућег рачуна Повериоца бр. 160-700-13 Ban</w:t>
      </w:r>
      <w:r>
        <w:rPr>
          <w:rFonts w:cs="Arial"/>
          <w:lang w:val="sr-Cyrl-RS"/>
        </w:rPr>
        <w:t>с</w:t>
      </w:r>
      <w:r w:rsidRPr="00283FDA">
        <w:rPr>
          <w:rFonts w:cs="Arial"/>
        </w:rPr>
        <w:t>a Intesa.</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Меница је потписана од стране овлашћеног лица за заступање Дужника _____________________(унети име и презиме овлашћеног лица).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B856D8" w:rsidRPr="00283FDA" w:rsidRDefault="00B856D8" w:rsidP="00B856D8">
      <w:pPr>
        <w:spacing w:before="0"/>
        <w:rPr>
          <w:rFonts w:cs="Arial"/>
        </w:rPr>
      </w:pPr>
      <w:r w:rsidRPr="00283FDA">
        <w:rPr>
          <w:rFonts w:cs="Arial"/>
        </w:rPr>
        <w:t xml:space="preserve">Место и датум издавања Овлашћења          </w:t>
      </w:r>
    </w:p>
    <w:p w:rsidR="00B856D8" w:rsidRPr="00283FDA" w:rsidRDefault="00B856D8" w:rsidP="00B856D8">
      <w:pPr>
        <w:spacing w:before="0"/>
        <w:rPr>
          <w:rFonts w:cs="Arial"/>
        </w:rPr>
      </w:pPr>
    </w:p>
    <w:p w:rsidR="00B856D8" w:rsidRPr="00283FDA" w:rsidRDefault="00B856D8" w:rsidP="00B856D8">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856D8" w:rsidRPr="00283FDA" w:rsidTr="005F20CE">
        <w:trPr>
          <w:jc w:val="center"/>
        </w:trPr>
        <w:tc>
          <w:tcPr>
            <w:tcW w:w="3882" w:type="dxa"/>
          </w:tcPr>
          <w:p w:rsidR="00B856D8" w:rsidRPr="00283FDA" w:rsidRDefault="00B856D8" w:rsidP="005F20CE">
            <w:pPr>
              <w:spacing w:before="0"/>
              <w:jc w:val="center"/>
              <w:rPr>
                <w:rFonts w:cs="Arial"/>
              </w:rPr>
            </w:pPr>
            <w:r w:rsidRPr="00283FDA">
              <w:rPr>
                <w:rFonts w:cs="Arial"/>
              </w:rPr>
              <w:t>Датум:</w:t>
            </w:r>
          </w:p>
        </w:tc>
        <w:tc>
          <w:tcPr>
            <w:tcW w:w="2127" w:type="dxa"/>
          </w:tcPr>
          <w:p w:rsidR="00B856D8" w:rsidRPr="00283FDA" w:rsidRDefault="00B856D8" w:rsidP="005F20CE">
            <w:pPr>
              <w:spacing w:before="0"/>
              <w:jc w:val="center"/>
              <w:rPr>
                <w:rFonts w:cs="Arial"/>
                <w:lang w:val="ru-RU"/>
              </w:rPr>
            </w:pPr>
          </w:p>
        </w:tc>
        <w:tc>
          <w:tcPr>
            <w:tcW w:w="4022" w:type="dxa"/>
          </w:tcPr>
          <w:p w:rsidR="00B856D8" w:rsidRPr="00283FDA" w:rsidRDefault="00B856D8" w:rsidP="005F20CE">
            <w:pPr>
              <w:spacing w:before="0"/>
              <w:jc w:val="center"/>
              <w:rPr>
                <w:rFonts w:cs="Arial"/>
                <w:lang w:val="ru-RU"/>
              </w:rPr>
            </w:pPr>
            <w:r w:rsidRPr="00283FDA">
              <w:rPr>
                <w:rFonts w:cs="Arial"/>
              </w:rPr>
              <w:t>Понуђач</w:t>
            </w:r>
            <w:r w:rsidRPr="00283FDA">
              <w:rPr>
                <w:rFonts w:cs="Arial"/>
                <w:lang w:val="ru-RU"/>
              </w:rPr>
              <w:t>:</w:t>
            </w:r>
          </w:p>
        </w:tc>
      </w:tr>
      <w:tr w:rsidR="00B856D8" w:rsidRPr="00283FDA" w:rsidTr="005F20CE">
        <w:trPr>
          <w:jc w:val="center"/>
        </w:trPr>
        <w:tc>
          <w:tcPr>
            <w:tcW w:w="3882" w:type="dxa"/>
          </w:tcPr>
          <w:p w:rsidR="00B856D8" w:rsidRPr="00283FDA" w:rsidRDefault="00B856D8" w:rsidP="005F20CE">
            <w:pPr>
              <w:spacing w:before="0"/>
              <w:jc w:val="center"/>
              <w:rPr>
                <w:rFonts w:cs="Arial"/>
              </w:rPr>
            </w:pPr>
          </w:p>
        </w:tc>
        <w:tc>
          <w:tcPr>
            <w:tcW w:w="2127" w:type="dxa"/>
          </w:tcPr>
          <w:p w:rsidR="00B856D8" w:rsidRPr="00283FDA" w:rsidRDefault="00B856D8" w:rsidP="005F20CE">
            <w:pPr>
              <w:spacing w:before="0"/>
              <w:jc w:val="center"/>
              <w:rPr>
                <w:rFonts w:cs="Arial"/>
              </w:rPr>
            </w:pPr>
            <w:r w:rsidRPr="00283FDA">
              <w:rPr>
                <w:rFonts w:cs="Arial"/>
              </w:rPr>
              <w:t>М.П.</w:t>
            </w:r>
          </w:p>
        </w:tc>
        <w:tc>
          <w:tcPr>
            <w:tcW w:w="4022" w:type="dxa"/>
          </w:tcPr>
          <w:p w:rsidR="00B856D8" w:rsidRPr="00283FDA" w:rsidRDefault="00B856D8" w:rsidP="005F20CE">
            <w:pPr>
              <w:spacing w:before="0"/>
              <w:jc w:val="center"/>
              <w:rPr>
                <w:rFonts w:cs="Arial"/>
                <w:lang w:val="ru-RU"/>
              </w:rPr>
            </w:pPr>
          </w:p>
        </w:tc>
      </w:tr>
      <w:tr w:rsidR="00B856D8" w:rsidRPr="00283FDA" w:rsidTr="005F20CE">
        <w:trPr>
          <w:jc w:val="center"/>
        </w:trPr>
        <w:tc>
          <w:tcPr>
            <w:tcW w:w="3882" w:type="dxa"/>
            <w:tcBorders>
              <w:bottom w:val="single" w:sz="4" w:space="0" w:color="auto"/>
            </w:tcBorders>
          </w:tcPr>
          <w:p w:rsidR="00B856D8" w:rsidRPr="00283FDA" w:rsidRDefault="00B856D8" w:rsidP="005F20CE">
            <w:pPr>
              <w:spacing w:before="0"/>
              <w:jc w:val="center"/>
              <w:rPr>
                <w:rFonts w:cs="Arial"/>
              </w:rPr>
            </w:pPr>
          </w:p>
        </w:tc>
        <w:tc>
          <w:tcPr>
            <w:tcW w:w="2127" w:type="dxa"/>
          </w:tcPr>
          <w:p w:rsidR="00B856D8" w:rsidRPr="00283FDA" w:rsidRDefault="00B856D8" w:rsidP="005F20CE">
            <w:pPr>
              <w:spacing w:before="0"/>
              <w:jc w:val="center"/>
              <w:rPr>
                <w:rFonts w:cs="Arial"/>
                <w:lang w:val="ru-RU"/>
              </w:rPr>
            </w:pPr>
          </w:p>
        </w:tc>
        <w:tc>
          <w:tcPr>
            <w:tcW w:w="4022" w:type="dxa"/>
            <w:tcBorders>
              <w:bottom w:val="single" w:sz="4" w:space="0" w:color="auto"/>
            </w:tcBorders>
          </w:tcPr>
          <w:p w:rsidR="00B856D8" w:rsidRPr="00283FDA" w:rsidRDefault="00B856D8" w:rsidP="005F20CE">
            <w:pPr>
              <w:spacing w:before="0"/>
              <w:jc w:val="center"/>
              <w:rPr>
                <w:rFonts w:cs="Arial"/>
                <w:lang w:val="ru-RU"/>
              </w:rPr>
            </w:pPr>
          </w:p>
        </w:tc>
      </w:tr>
    </w:tbl>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 xml:space="preserve">                                                                                                 Потпис овлашћеног лица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Прилог:</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B856D8" w:rsidRPr="00283FDA" w:rsidRDefault="00B856D8" w:rsidP="00B856D8">
      <w:pPr>
        <w:numPr>
          <w:ilvl w:val="0"/>
          <w:numId w:val="24"/>
        </w:numPr>
        <w:spacing w:before="0"/>
        <w:contextualSpacing/>
        <w:rPr>
          <w:rFonts w:eastAsia="Calibri" w:cs="Arial"/>
        </w:rPr>
      </w:pPr>
      <w:r w:rsidRPr="00283FDA">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фотокопија ОП обрасца </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lang w:val="sr-Cyrl-RS"/>
        </w:rPr>
      </w:pPr>
    </w:p>
    <w:p w:rsidR="00B856D8" w:rsidRDefault="00B856D8" w:rsidP="00B856D8">
      <w:pPr>
        <w:spacing w:before="0"/>
        <w:rPr>
          <w:rFonts w:cs="Arial"/>
          <w:lang w:val="sr-Cyrl-RS"/>
        </w:rPr>
      </w:pPr>
    </w:p>
    <w:p w:rsidR="00B856D8" w:rsidRDefault="00B856D8" w:rsidP="00B856D8">
      <w:pPr>
        <w:spacing w:before="0"/>
        <w:rPr>
          <w:rFonts w:cs="Arial"/>
          <w:lang w:val="sr-Cyrl-RS"/>
        </w:rPr>
      </w:pPr>
    </w:p>
    <w:p w:rsidR="00B856D8" w:rsidRPr="00B856D8" w:rsidRDefault="00B856D8" w:rsidP="00B856D8">
      <w:pPr>
        <w:spacing w:before="0"/>
        <w:rPr>
          <w:rFonts w:cs="Arial"/>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B856D8">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D96C22" w:rsidRPr="00B56DB6" w:rsidRDefault="00D96C22"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EA2819">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181" w:right="1440" w:bottom="1080" w:left="1440" w:header="144" w:footer="432"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BE5E77">
        <w:rPr>
          <w:rFonts w:cs="Arial"/>
          <w:lang w:val="ru-RU"/>
        </w:rPr>
        <w:t>Балканска</w:t>
      </w:r>
      <w:r w:rsidR="00B16DCF" w:rsidRPr="00D86823">
        <w:rPr>
          <w:rFonts w:cs="Arial"/>
          <w:lang w:val="ru-RU"/>
        </w:rPr>
        <w:t xml:space="preserve"> бр. </w:t>
      </w:r>
      <w:r w:rsidR="00BE5E7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Default="00EE793E"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Pr="00B56DB6" w:rsidRDefault="00CF1617"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B96B65">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076D1A">
        <w:rPr>
          <w:rFonts w:cs="Arial"/>
          <w:lang w:val="ru-RU"/>
        </w:rPr>
        <w:t>271/2019-3000/0642/2019</w:t>
      </w:r>
      <w:r w:rsidR="00425EC6" w:rsidRPr="00B56DB6">
        <w:rPr>
          <w:rFonts w:cs="Arial"/>
          <w:lang w:val="ru-RU"/>
        </w:rPr>
        <w:t xml:space="preserve"> -</w:t>
      </w:r>
      <w:r w:rsidR="00425EC6" w:rsidRPr="00425EC6">
        <w:rPr>
          <w:rFonts w:cs="Arial"/>
          <w:lang w:val="sr-Cyrl-RS"/>
        </w:rPr>
        <w:t xml:space="preserve"> </w:t>
      </w:r>
      <w:r w:rsidR="00076D1A">
        <w:rPr>
          <w:rFonts w:cs="Arial"/>
          <w:lang w:val="sr-Cyrl-RS"/>
        </w:rPr>
        <w:t>Услуге одржавања одвајача метала на трачним транспортерима Т3 и Т4 у ТЕ”Колубара”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076D1A">
        <w:rPr>
          <w:rFonts w:cs="Arial"/>
        </w:rPr>
        <w:t>271/2019-3000/0642/2019</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F64B65">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076D1A">
        <w:rPr>
          <w:rFonts w:cs="Arial"/>
          <w:lang w:val="sr-Cyrl-RS"/>
        </w:rPr>
        <w:t>Услуге одржавања одвајача метала на трачним транспортерима Т3 и Т4 у ТЕ”Колубара”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A6544B" w:rsidRDefault="00A6544B" w:rsidP="00EE793E">
      <w:pPr>
        <w:pStyle w:val="KDParagraf"/>
        <w:spacing w:before="0"/>
        <w:rPr>
          <w:rFonts w:cs="Arial"/>
          <w:b/>
          <w:lang w:val="ru-RU"/>
        </w:rPr>
      </w:pPr>
    </w:p>
    <w:p w:rsidR="00EE793E" w:rsidRPr="00B56DB6" w:rsidRDefault="00F64B65" w:rsidP="00EE793E">
      <w:pPr>
        <w:pStyle w:val="KDParagraf"/>
        <w:spacing w:before="0"/>
        <w:rPr>
          <w:rFonts w:cs="Arial"/>
          <w:b/>
          <w:lang w:val="ru-RU"/>
        </w:rPr>
      </w:pPr>
      <w:r>
        <w:rPr>
          <w:rFonts w:cs="Arial"/>
          <w:b/>
          <w:lang w:val="ru-RU"/>
        </w:rPr>
        <w:t>Н</w:t>
      </w:r>
      <w:r w:rsidR="00EE793E" w:rsidRPr="00B56DB6">
        <w:rPr>
          <w:rFonts w:cs="Arial"/>
          <w:b/>
          <w:lang w:val="ru-RU"/>
        </w:rPr>
        <w:t>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E5E77">
        <w:rPr>
          <w:rFonts w:cs="Arial"/>
          <w:b/>
          <w:lang w:val="sr-Cyrl-RS"/>
        </w:rPr>
        <w:t xml:space="preserve">Балканска 13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w:t>
      </w:r>
      <w:r w:rsidR="004626C4" w:rsidRPr="004626C4">
        <w:rPr>
          <w:rFonts w:cs="Arial"/>
          <w:b/>
          <w:lang w:val="sr-Cyrl-RS"/>
        </w:rPr>
        <w:lastRenderedPageBreak/>
        <w:t>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BE5E77" w:rsidRPr="00A6544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BE5E77" w:rsidRDefault="00BE5E77" w:rsidP="008D2514">
      <w:pPr>
        <w:pStyle w:val="KDParagraf"/>
        <w:spacing w:before="0"/>
        <w:rPr>
          <w:rFonts w:cs="Arial"/>
          <w:sz w:val="16"/>
          <w:szCs w:val="16"/>
          <w:lang w:val="sr-Cyrl-RS"/>
        </w:rPr>
      </w:pPr>
    </w:p>
    <w:p w:rsidR="00BE5E77" w:rsidRDefault="00BE5E77"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B856D8" w:rsidRDefault="00B856D8"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442A47"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8099A" w:rsidRPr="004C0DB3" w:rsidRDefault="00EE793E" w:rsidP="004C0DB3">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7268CF" w:rsidRDefault="007268CF" w:rsidP="00FD3299">
      <w:pPr>
        <w:spacing w:before="0"/>
        <w:ind w:left="284"/>
        <w:rPr>
          <w:rFonts w:cs="Arial"/>
          <w:sz w:val="16"/>
          <w:szCs w:val="16"/>
          <w:lang w:val="ru-RU"/>
        </w:rPr>
      </w:pPr>
    </w:p>
    <w:p w:rsidR="00FD3299" w:rsidRDefault="00FD3299" w:rsidP="00FD3299">
      <w:pPr>
        <w:spacing w:before="0"/>
        <w:ind w:left="284"/>
        <w:rPr>
          <w:rFonts w:cs="Arial"/>
          <w:sz w:val="16"/>
          <w:szCs w:val="16"/>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856D8" w:rsidRPr="00D50631" w:rsidRDefault="00EE793E" w:rsidP="00D50631">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3854E1" w:rsidRDefault="003854E1"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E47D57" w:rsidRPr="004C0DB3" w:rsidRDefault="004040DF" w:rsidP="004C0DB3">
      <w:pPr>
        <w:pStyle w:val="Heading10"/>
        <w:spacing w:before="0"/>
        <w:ind w:left="0" w:firstLine="0"/>
        <w:jc w:val="both"/>
        <w:rPr>
          <w:rFonts w:cs="Arial"/>
          <w:sz w:val="24"/>
          <w:szCs w:val="24"/>
        </w:rPr>
      </w:pPr>
      <w:r w:rsidRPr="00306414">
        <w:rPr>
          <w:rFonts w:cs="Arial"/>
          <w:b w:val="0"/>
        </w:rPr>
        <w:t xml:space="preserve">Рок извршења услуге  </w:t>
      </w:r>
      <w:r w:rsidR="007268CF" w:rsidRPr="007268CF">
        <w:rPr>
          <w:rFonts w:cs="Arial"/>
          <w:b w:val="0"/>
        </w:rPr>
        <w:t>је у периоду од 12 месеци од ступања уговора на снагу.</w:t>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9F1F36" w:rsidRPr="00801035">
        <w:rPr>
          <w:rFonts w:cs="Arial"/>
          <w:color w:val="000000" w:themeColor="text1"/>
          <w:lang w:val="sr-Cyrl-RS" w:eastAsia="zh-CN"/>
        </w:rPr>
        <w:t>Огранак ТЕНТ, локација ТЕ Колубара, 3.октобар 146, Велики Црљени</w:t>
      </w:r>
      <w:r w:rsidR="009F1F36">
        <w:rPr>
          <w:rFonts w:cs="Arial"/>
          <w:color w:val="000000" w:themeColor="text1"/>
          <w:lang w:val="sr-Cyrl-RS" w:eastAsia="zh-CN"/>
        </w:rPr>
        <w:t xml:space="preserve"> и</w:t>
      </w:r>
      <w:r w:rsidR="009F1F36" w:rsidRPr="000820CE">
        <w:rPr>
          <w:rFonts w:cs="Arial"/>
          <w:color w:val="000000" w:themeColor="text1"/>
          <w:lang w:val="sr-Cyrl-RS" w:eastAsia="zh-CN"/>
        </w:rPr>
        <w:t xml:space="preserve"> </w:t>
      </w:r>
      <w:r w:rsidR="009F1F36" w:rsidRPr="000D05C9">
        <w:rPr>
          <w:rFonts w:cs="Arial"/>
          <w:color w:val="000000" w:themeColor="text1"/>
          <w:lang w:val="sr-Cyrl-RS" w:eastAsia="zh-CN"/>
        </w:rPr>
        <w:t xml:space="preserve">друге локације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на захтев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и уз сагласност </w:t>
      </w:r>
      <w:r w:rsidR="009F1F36" w:rsidRPr="00B56DB6">
        <w:rPr>
          <w:rFonts w:cs="Arial"/>
          <w:lang w:val="ru-RU"/>
        </w:rPr>
        <w:t>Пружа</w:t>
      </w:r>
      <w:r w:rsidR="009F1F36">
        <w:rPr>
          <w:rFonts w:cs="Arial"/>
          <w:lang w:val="ru-RU"/>
        </w:rPr>
        <w:t>оца</w:t>
      </w:r>
      <w:r w:rsidR="009F1F36" w:rsidRPr="00B56DB6">
        <w:rPr>
          <w:rFonts w:cs="Arial"/>
          <w:lang w:val="ru-RU"/>
        </w:rPr>
        <w:t xml:space="preserve"> услуге</w:t>
      </w:r>
      <w:r w:rsidR="001D0752" w:rsidRPr="001D0752">
        <w:rPr>
          <w:rFonts w:cs="Arial"/>
          <w:color w:val="000000" w:themeColor="text1"/>
          <w:lang w:val="sr-Cyrl-RS" w:eastAsia="zh-CN"/>
        </w:rPr>
        <w:t>.</w:t>
      </w:r>
    </w:p>
    <w:p w:rsidR="006E554E" w:rsidRPr="00197F2E" w:rsidRDefault="006E554E" w:rsidP="00442A47">
      <w:pPr>
        <w:pStyle w:val="KDParagraf"/>
        <w:spacing w:before="0"/>
        <w:rPr>
          <w:rFonts w:cs="Arial"/>
          <w:color w:val="000000" w:themeColor="text1"/>
          <w:lang w:val="ru-RU" w:eastAsia="zh-CN"/>
        </w:rPr>
      </w:pPr>
    </w:p>
    <w:p w:rsidR="00D50631" w:rsidRDefault="00D50631" w:rsidP="003C3C96">
      <w:pPr>
        <w:pStyle w:val="KDParagraf"/>
        <w:spacing w:before="0"/>
        <w:rPr>
          <w:rFonts w:cs="Arial"/>
          <w:b/>
          <w:lang w:val="ru-RU"/>
        </w:rPr>
      </w:pPr>
    </w:p>
    <w:p w:rsidR="00D50631" w:rsidRDefault="00D50631" w:rsidP="003C3C96">
      <w:pPr>
        <w:pStyle w:val="KDParagraf"/>
        <w:spacing w:before="0"/>
        <w:rPr>
          <w:rFonts w:cs="Arial"/>
          <w:b/>
          <w:lang w:val="ru-RU"/>
        </w:rPr>
      </w:pPr>
    </w:p>
    <w:p w:rsidR="00D50631" w:rsidRDefault="00D50631" w:rsidP="003C3C96">
      <w:pPr>
        <w:pStyle w:val="KDParagraf"/>
        <w:spacing w:before="0"/>
        <w:rPr>
          <w:rFonts w:cs="Arial"/>
          <w:b/>
          <w:lang w:val="ru-RU"/>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lastRenderedPageBreak/>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268CF"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F935A2" w:rsidRPr="005C1D0F" w:rsidRDefault="00F935A2" w:rsidP="00F935A2">
      <w:pPr>
        <w:pStyle w:val="KDParagraf"/>
        <w:spacing w:before="0"/>
        <w:jc w:val="center"/>
        <w:rPr>
          <w:rFonts w:cs="Arial"/>
          <w:b/>
          <w:lang w:val="ru-RU"/>
        </w:rPr>
      </w:pPr>
      <w:r w:rsidRPr="005C1D0F">
        <w:rPr>
          <w:rFonts w:cs="Arial"/>
          <w:b/>
          <w:lang w:val="ru-RU"/>
        </w:rPr>
        <w:t>Члан 13.</w:t>
      </w:r>
    </w:p>
    <w:p w:rsidR="00F935A2" w:rsidRPr="00AA25CE" w:rsidRDefault="00F935A2" w:rsidP="00F935A2">
      <w:pPr>
        <w:pStyle w:val="KDParagraf"/>
        <w:spacing w:before="0"/>
        <w:rPr>
          <w:rFonts w:cs="Arial"/>
          <w:b/>
          <w:u w:val="single"/>
          <w:lang w:val="sr-Cyrl-RS"/>
        </w:rPr>
      </w:pPr>
      <w:r w:rsidRPr="00AA25CE">
        <w:rPr>
          <w:rFonts w:cs="Arial"/>
          <w:b/>
          <w:u w:val="single"/>
          <w:lang w:val="sr-Cyrl-RS"/>
        </w:rPr>
        <w:t>Меница као гаранција за  отклањање грешака у гарантном року</w:t>
      </w:r>
    </w:p>
    <w:p w:rsidR="00F935A2" w:rsidRPr="005C1D0F" w:rsidRDefault="00F935A2" w:rsidP="00F935A2">
      <w:pPr>
        <w:rPr>
          <w:rFonts w:eastAsia="Arial Unicode MS"/>
        </w:rPr>
      </w:pPr>
      <w:r w:rsidRPr="005C1D0F">
        <w:rPr>
          <w:rFonts w:cs="Arial"/>
          <w:lang w:val="sr-Cyrl-RS"/>
        </w:rPr>
        <w:t xml:space="preserve">Пружалац услуга </w:t>
      </w:r>
      <w:r w:rsidRPr="005C1D0F">
        <w:rPr>
          <w:rFonts w:eastAsia="Arial Unicode MS"/>
        </w:rPr>
        <w:t xml:space="preserve">се обавезује да </w:t>
      </w:r>
      <w:r w:rsidRPr="005C1D0F">
        <w:rPr>
          <w:rFonts w:cs="Arial"/>
          <w:lang w:val="sr-Cyrl-RS"/>
        </w:rPr>
        <w:t>Корисник услуге</w:t>
      </w:r>
      <w:r w:rsidRPr="005C1D0F">
        <w:rPr>
          <w:rFonts w:eastAsia="Arial Unicode MS"/>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F935A2" w:rsidRPr="005C1D0F" w:rsidRDefault="00F935A2" w:rsidP="00F935A2">
      <w:pPr>
        <w:pStyle w:val="ListParagraph"/>
        <w:numPr>
          <w:ilvl w:val="0"/>
          <w:numId w:val="27"/>
        </w:numPr>
        <w:spacing w:before="0" w:after="0" w:line="240" w:lineRule="auto"/>
        <w:rPr>
          <w:rFonts w:ascii="Arial" w:eastAsia="Arial Unicode MS" w:hAnsi="Arial" w:cs="Arial"/>
        </w:rPr>
      </w:pPr>
      <w:r w:rsidRPr="005C1D0F">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935A2" w:rsidRPr="005C1D0F" w:rsidRDefault="00F935A2" w:rsidP="00F935A2">
      <w:pPr>
        <w:pStyle w:val="ListParagraph"/>
        <w:numPr>
          <w:ilvl w:val="0"/>
          <w:numId w:val="27"/>
        </w:numPr>
        <w:spacing w:before="0" w:after="0" w:line="240" w:lineRule="auto"/>
        <w:rPr>
          <w:rFonts w:ascii="Arial" w:eastAsia="Arial Unicode MS" w:hAnsi="Arial" w:cs="Arial"/>
        </w:rPr>
      </w:pPr>
      <w:r w:rsidRPr="005C1D0F">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w:t>
      </w:r>
      <w:r>
        <w:rPr>
          <w:rFonts w:ascii="Arial" w:eastAsia="Arial Unicode MS" w:hAnsi="Arial" w:cs="Arial"/>
          <w:lang w:val="sr-Cyrl-RS"/>
        </w:rPr>
        <w:t>укупно уговорене вредности</w:t>
      </w:r>
      <w:r w:rsidRPr="005C1D0F">
        <w:rPr>
          <w:rFonts w:ascii="Arial" w:eastAsia="Arial Unicode MS" w:hAnsi="Arial" w:cs="Arial"/>
        </w:rPr>
        <w:t xml:space="preserve"> (без ПДВ-а)</w:t>
      </w:r>
      <w:r>
        <w:rPr>
          <w:rFonts w:ascii="Arial" w:eastAsia="Arial Unicode MS" w:hAnsi="Arial" w:cs="Arial"/>
        </w:rPr>
        <w:t xml:space="preserve"> са роком важења минимално </w:t>
      </w:r>
      <w:r w:rsidRPr="005C1D0F">
        <w:rPr>
          <w:rFonts w:ascii="Arial" w:eastAsia="Arial Unicode MS" w:hAnsi="Arial" w:cs="Arial"/>
        </w:rPr>
        <w:t xml:space="preserve">( 30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F935A2" w:rsidRPr="005C1D0F" w:rsidRDefault="00F935A2" w:rsidP="00F935A2">
      <w:pPr>
        <w:numPr>
          <w:ilvl w:val="0"/>
          <w:numId w:val="27"/>
        </w:numPr>
        <w:spacing w:before="0"/>
        <w:rPr>
          <w:rFonts w:eastAsia="Arial Unicode MS"/>
        </w:rPr>
      </w:pPr>
      <w:r w:rsidRPr="005C1D0F">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935A2" w:rsidRPr="005C1D0F" w:rsidRDefault="00F935A2" w:rsidP="00F935A2">
      <w:pPr>
        <w:numPr>
          <w:ilvl w:val="0"/>
          <w:numId w:val="27"/>
        </w:numPr>
        <w:spacing w:before="0"/>
        <w:rPr>
          <w:rFonts w:eastAsia="Arial Unicode MS"/>
        </w:rPr>
      </w:pPr>
      <w:r w:rsidRPr="005C1D0F">
        <w:rPr>
          <w:rFonts w:eastAsia="Arial Unicode MS"/>
        </w:rPr>
        <w:t>фотокопију ОП обрасца.</w:t>
      </w:r>
    </w:p>
    <w:p w:rsidR="00F935A2" w:rsidRPr="005C1D0F" w:rsidRDefault="00F935A2" w:rsidP="00F935A2">
      <w:pPr>
        <w:numPr>
          <w:ilvl w:val="0"/>
          <w:numId w:val="27"/>
        </w:numPr>
        <w:spacing w:before="0"/>
        <w:rPr>
          <w:rFonts w:eastAsia="Arial Unicode MS"/>
        </w:rPr>
      </w:pPr>
      <w:r w:rsidRPr="005C1D0F">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935A2" w:rsidRPr="005C1D0F" w:rsidRDefault="00F935A2" w:rsidP="004C0DB3">
      <w:pPr>
        <w:spacing w:before="0"/>
        <w:rPr>
          <w:rFonts w:eastAsia="Arial Unicode MS"/>
        </w:rPr>
      </w:pPr>
      <w:r w:rsidRPr="005C1D0F">
        <w:rPr>
          <w:rFonts w:eastAsia="Arial Unicode MS"/>
        </w:rPr>
        <w:t xml:space="preserve">Меница може бити наплаћена у случају да </w:t>
      </w:r>
      <w:r w:rsidRPr="005C1D0F">
        <w:rPr>
          <w:rFonts w:cs="Arial"/>
          <w:lang w:val="sr-Cyrl-RS"/>
        </w:rPr>
        <w:t xml:space="preserve">Пружалац услуга </w:t>
      </w:r>
      <w:r w:rsidRPr="005C1D0F">
        <w:rPr>
          <w:rFonts w:eastAsia="Arial Unicode MS"/>
        </w:rPr>
        <w:t xml:space="preserve">не отклони недостатке у гарантном року. </w:t>
      </w:r>
    </w:p>
    <w:p w:rsidR="00F935A2" w:rsidRPr="00D87582" w:rsidRDefault="00F935A2" w:rsidP="004C0DB3">
      <w:pPr>
        <w:spacing w:before="0"/>
        <w:rPr>
          <w:rFonts w:eastAsia="Arial Unicode MS"/>
          <w:lang w:val="sr-Cyrl-RS"/>
        </w:rPr>
      </w:pPr>
      <w:r w:rsidRPr="005C1D0F">
        <w:rPr>
          <w:rFonts w:eastAsia="Arial Unicode MS"/>
        </w:rPr>
        <w:t xml:space="preserve">Уколико се средство финансијског обезбеђења не достави у уговореном року, </w:t>
      </w:r>
      <w:r w:rsidRPr="005C1D0F">
        <w:rPr>
          <w:rFonts w:cs="Arial"/>
          <w:lang w:val="sr-Cyrl-RS"/>
        </w:rPr>
        <w:t xml:space="preserve">Пружалац услуга </w:t>
      </w:r>
      <w:r w:rsidRPr="005C1D0F">
        <w:rPr>
          <w:rFonts w:eastAsia="Arial Unicode MS"/>
        </w:rPr>
        <w:t>има право  да наплати средство финанасијског обезбеђења за добро извршење посла.</w:t>
      </w:r>
    </w:p>
    <w:p w:rsidR="00F935A2" w:rsidRPr="005C1D0F" w:rsidRDefault="00F935A2" w:rsidP="004C0DB3">
      <w:pPr>
        <w:pStyle w:val="KDParagraf"/>
        <w:spacing w:before="0"/>
        <w:rPr>
          <w:rFonts w:cs="Arial"/>
        </w:rPr>
      </w:pPr>
      <w:r w:rsidRPr="005C1D0F">
        <w:rPr>
          <w:rFonts w:cs="Arial"/>
          <w:lang w:val="sr-Cyrl-RS"/>
        </w:rPr>
        <w:t xml:space="preserve">Код </w:t>
      </w:r>
      <w:r w:rsidRPr="005C1D0F">
        <w:rPr>
          <w:rFonts w:cs="Arial"/>
          <w:lang w:val="ru-RU"/>
        </w:rPr>
        <w:t>сукцесивног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2D5508" w:rsidRPr="007D0E12" w:rsidRDefault="002D5508" w:rsidP="002D5508">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lastRenderedPageBreak/>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F935A2">
        <w:rPr>
          <w:rFonts w:cs="Arial"/>
          <w:b/>
          <w:lang w:val="sr-Cyrl-RS"/>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7279F2" w:rsidRPr="004C0DB3"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7279F2" w:rsidRDefault="007279F2"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7D0E12"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F935A2">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4C0DB3" w:rsidRPr="00D50631" w:rsidRDefault="00730FD9" w:rsidP="00EE793E">
      <w:pPr>
        <w:pStyle w:val="KDParagraf"/>
        <w:spacing w:before="0"/>
        <w:rPr>
          <w:rFonts w:eastAsia="Calibri" w:cs="Arial"/>
          <w:color w:val="000000"/>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B53AE9" w:rsidRPr="00442A47" w:rsidRDefault="00B53AE9" w:rsidP="00D50631">
      <w:pPr>
        <w:pStyle w:val="KDParagraf"/>
        <w:spacing w:before="0"/>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F935A2">
        <w:rPr>
          <w:rFonts w:cs="Arial"/>
          <w:b/>
          <w:lang w:val="ru-RU"/>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984BF3">
        <w:rPr>
          <w:rFonts w:cs="Arial"/>
          <w:lang w:val="sr-Cyrl-RS"/>
        </w:rPr>
        <w:t>1</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F14E5E"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F64B65">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lastRenderedPageBreak/>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A6544B"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F64B65">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236431" w:rsidRPr="00197F2E" w:rsidRDefault="00236431" w:rsidP="00236431">
      <w:pPr>
        <w:tabs>
          <w:tab w:val="left" w:pos="567"/>
        </w:tabs>
        <w:spacing w:before="0"/>
        <w:rPr>
          <w:rFonts w:cs="Arial"/>
          <w:b/>
          <w:sz w:val="16"/>
          <w:szCs w:val="16"/>
          <w:lang w:val="ru-RU"/>
        </w:rPr>
      </w:pPr>
    </w:p>
    <w:p w:rsidR="00F935A2" w:rsidRPr="00BB344E" w:rsidRDefault="00F935A2" w:rsidP="00F935A2">
      <w:pPr>
        <w:tabs>
          <w:tab w:val="left" w:pos="567"/>
        </w:tabs>
        <w:spacing w:before="0"/>
        <w:rPr>
          <w:rFonts w:cs="Arial"/>
          <w:b/>
          <w:lang w:val="sr-Cyrl-RS"/>
        </w:rPr>
      </w:pPr>
      <w:r w:rsidRPr="007650A6">
        <w:rPr>
          <w:rFonts w:cs="Arial"/>
          <w:b/>
        </w:rPr>
        <w:t>ГАРАНТНИ РОК</w:t>
      </w:r>
      <w:r>
        <w:rPr>
          <w:rFonts w:cs="Arial"/>
          <w:b/>
          <w:lang w:val="sr-Cyrl-RS"/>
        </w:rPr>
        <w:t xml:space="preserve"> </w:t>
      </w:r>
    </w:p>
    <w:p w:rsidR="00F935A2" w:rsidRPr="00030256" w:rsidRDefault="00F935A2" w:rsidP="00F935A2">
      <w:pPr>
        <w:tabs>
          <w:tab w:val="left" w:pos="567"/>
        </w:tabs>
        <w:spacing w:before="0"/>
        <w:jc w:val="center"/>
        <w:rPr>
          <w:rFonts w:cs="Arial"/>
          <w:lang w:val="ru-RU"/>
        </w:rPr>
      </w:pPr>
      <w:r w:rsidRPr="00030256">
        <w:rPr>
          <w:rFonts w:cs="Arial"/>
          <w:b/>
          <w:lang w:val="ru-RU"/>
        </w:rPr>
        <w:t>Члан 2</w:t>
      </w:r>
      <w:r>
        <w:rPr>
          <w:rFonts w:cs="Arial"/>
          <w:b/>
          <w:lang w:val="ru-RU"/>
        </w:rPr>
        <w:t>2</w:t>
      </w:r>
      <w:r w:rsidRPr="00030256">
        <w:rPr>
          <w:rFonts w:cs="Arial"/>
          <w:lang w:val="ru-RU"/>
        </w:rPr>
        <w:t>.</w:t>
      </w:r>
    </w:p>
    <w:p w:rsidR="00F935A2" w:rsidRPr="00030256" w:rsidRDefault="00F935A2" w:rsidP="00F935A2">
      <w:pPr>
        <w:tabs>
          <w:tab w:val="left" w:pos="567"/>
        </w:tabs>
        <w:spacing w:before="0"/>
        <w:rPr>
          <w:rFonts w:cs="Arial"/>
          <w:lang w:val="ru-RU"/>
        </w:rPr>
      </w:pPr>
      <w:r w:rsidRPr="00030256">
        <w:rPr>
          <w:rFonts w:cs="Arial"/>
          <w:lang w:val="ru-RU"/>
        </w:rPr>
        <w:t xml:space="preserve">Гарантни рок </w:t>
      </w:r>
      <w:r w:rsidRPr="00BB344E">
        <w:rPr>
          <w:rFonts w:cs="Arial"/>
          <w:lang w:val="sr-Cyrl-RS"/>
        </w:rPr>
        <w:t xml:space="preserve"> за ову врсту услуге је</w:t>
      </w:r>
      <w:r w:rsidRPr="00030256">
        <w:rPr>
          <w:rFonts w:cs="Arial"/>
          <w:lang w:val="ru-RU"/>
        </w:rPr>
        <w:t xml:space="preserve"> ___ (словима:____)</w:t>
      </w:r>
      <w:r>
        <w:rPr>
          <w:rFonts w:cs="Arial"/>
          <w:lang w:val="ru-RU"/>
        </w:rPr>
        <w:t xml:space="preserve"> </w:t>
      </w:r>
      <w:r w:rsidR="00593708" w:rsidRPr="006751B6">
        <w:rPr>
          <w:rFonts w:cs="Arial"/>
          <w:lang w:val="sr-Cyrl-RS"/>
        </w:rPr>
        <w:t xml:space="preserve">месеци </w:t>
      </w:r>
      <w:r w:rsidR="00593708">
        <w:rPr>
          <w:rFonts w:cs="Arial"/>
          <w:lang w:val="sr-Cyrl-RS"/>
        </w:rPr>
        <w:t>за извршене услуге и уграђене резервне делове од дана сачињавања, потписивања и верификовања</w:t>
      </w:r>
      <w:r w:rsidR="00593708" w:rsidRPr="006751B6">
        <w:rPr>
          <w:rFonts w:cs="Arial"/>
          <w:lang w:val="sr-Cyrl-RS"/>
        </w:rPr>
        <w:t xml:space="preserve"> Записника о </w:t>
      </w:r>
      <w:r w:rsidR="00593708">
        <w:rPr>
          <w:rFonts w:cs="Arial"/>
          <w:lang w:val="sr-Cyrl-RS"/>
        </w:rPr>
        <w:t>квалитативном пријему услуга (без примедби)</w:t>
      </w:r>
      <w:r w:rsidR="00593708" w:rsidRPr="006751B6">
        <w:rPr>
          <w:rFonts w:cs="Arial"/>
          <w:lang w:val="sr-Cyrl-RS"/>
        </w:rPr>
        <w:t>.</w:t>
      </w:r>
      <w:r w:rsidRPr="00030256">
        <w:rPr>
          <w:rFonts w:cs="Arial"/>
          <w:lang w:val="ru-RU"/>
        </w:rPr>
        <w:t xml:space="preserve"> из члана 2</w:t>
      </w:r>
      <w:r>
        <w:rPr>
          <w:rFonts w:cs="Arial"/>
          <w:lang w:val="ru-RU"/>
        </w:rPr>
        <w:t>1</w:t>
      </w:r>
      <w:r w:rsidRPr="00030256">
        <w:rPr>
          <w:rFonts w:cs="Arial"/>
          <w:lang w:val="ru-RU"/>
        </w:rPr>
        <w:t xml:space="preserve">. овог Уговора. </w:t>
      </w:r>
    </w:p>
    <w:p w:rsidR="00F935A2" w:rsidRPr="00030256" w:rsidRDefault="00F935A2" w:rsidP="00F935A2">
      <w:pPr>
        <w:tabs>
          <w:tab w:val="left" w:pos="567"/>
        </w:tabs>
        <w:spacing w:before="0"/>
        <w:rPr>
          <w:rFonts w:cs="Arial"/>
          <w:lang w:val="ru-RU"/>
        </w:rPr>
      </w:pPr>
      <w:r w:rsidRPr="00030256">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грантном року, Корисник услуге ће рекламацију о недостацима доставити Пружаоцу услуге одмах а најкасније у року од </w:t>
      </w:r>
      <w:r>
        <w:rPr>
          <w:rFonts w:cs="Arial"/>
          <w:lang w:val="sr-Cyrl-RS"/>
        </w:rPr>
        <w:t>5</w:t>
      </w:r>
      <w:r w:rsidRPr="00030256">
        <w:rPr>
          <w:rFonts w:cs="Arial"/>
          <w:lang w:val="ru-RU"/>
        </w:rPr>
        <w:t xml:space="preserve"> (словима:</w:t>
      </w:r>
      <w:r>
        <w:rPr>
          <w:rFonts w:cs="Arial"/>
          <w:lang w:val="sr-Cyrl-RS"/>
        </w:rPr>
        <w:t>пет</w:t>
      </w:r>
      <w:r w:rsidRPr="00030256">
        <w:rPr>
          <w:rFonts w:cs="Arial"/>
          <w:lang w:val="ru-RU"/>
        </w:rPr>
        <w:t xml:space="preserve">) дана по утврђивању недостатка. </w:t>
      </w:r>
    </w:p>
    <w:p w:rsidR="00F935A2" w:rsidRDefault="00F935A2" w:rsidP="00F935A2">
      <w:pPr>
        <w:tabs>
          <w:tab w:val="left" w:pos="567"/>
        </w:tabs>
        <w:spacing w:before="0"/>
        <w:rPr>
          <w:rFonts w:cs="Arial"/>
          <w:b/>
          <w:lang w:val="ru-RU"/>
        </w:rPr>
      </w:pPr>
      <w:r w:rsidRPr="00030256">
        <w:rPr>
          <w:rFonts w:cs="Arial"/>
          <w:lang w:val="ru-RU"/>
        </w:rPr>
        <w:t xml:space="preserve">Пружалац услуге се обавезује да најкасније у року од </w:t>
      </w:r>
      <w:r>
        <w:rPr>
          <w:rFonts w:cs="Arial"/>
          <w:lang w:val="sr-Cyrl-RS"/>
        </w:rPr>
        <w:t>10</w:t>
      </w:r>
      <w:r w:rsidRPr="00030256">
        <w:rPr>
          <w:rFonts w:cs="Arial"/>
          <w:lang w:val="ru-RU"/>
        </w:rPr>
        <w:t xml:space="preserve"> (словима:</w:t>
      </w:r>
      <w:r>
        <w:rPr>
          <w:rFonts w:cs="Arial"/>
          <w:lang w:val="sr-Cyrl-RS"/>
        </w:rPr>
        <w:t>десет</w:t>
      </w:r>
      <w:r w:rsidRPr="00030256">
        <w:rPr>
          <w:rFonts w:cs="Arial"/>
          <w:lang w:val="ru-RU"/>
        </w:rPr>
        <w:t>) дана од дана пријема рекламације отклони утврђене недостатке о свом трошку</w:t>
      </w:r>
    </w:p>
    <w:p w:rsidR="00F935A2" w:rsidRDefault="00F935A2"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F935A2">
        <w:rPr>
          <w:rFonts w:cs="Arial"/>
          <w:b/>
          <w:lang w:val="sr-Cyrl-RS"/>
        </w:rPr>
        <w:t>3</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D50631" w:rsidRDefault="00D50631" w:rsidP="00EE793E">
      <w:pPr>
        <w:pStyle w:val="KDParagraf"/>
        <w:spacing w:before="0"/>
        <w:rPr>
          <w:rFonts w:cs="Arial"/>
          <w:b/>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F935A2">
        <w:rPr>
          <w:rFonts w:cs="Arial"/>
          <w:b/>
          <w:lang w:val="sr-Cyrl-RS"/>
        </w:rPr>
        <w:t>4</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lastRenderedPageBreak/>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063F5">
        <w:rPr>
          <w:rFonts w:cs="Arial"/>
        </w:rPr>
        <w:t>7</w:t>
      </w:r>
      <w:r w:rsidRPr="00B56DB6">
        <w:rPr>
          <w:rFonts w:cs="Arial"/>
          <w:lang w:val="ru-RU"/>
        </w:rPr>
        <w:t>. овог Уговора.</w:t>
      </w:r>
    </w:p>
    <w:p w:rsidR="00F64B65" w:rsidRDefault="00F64B65"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F935A2">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F14E5E"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F935A2">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D31740">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F1F36" w:rsidRDefault="00C86762" w:rsidP="00EE793E">
      <w:pPr>
        <w:pStyle w:val="KDParagraf"/>
        <w:spacing w:before="0"/>
        <w:rPr>
          <w:rFonts w:cs="Arial"/>
          <w:b/>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F935A2">
        <w:rPr>
          <w:rFonts w:cs="Arial"/>
          <w:b/>
          <w:lang w:val="ru-RU"/>
        </w:rPr>
        <w:t>7</w:t>
      </w:r>
      <w:r w:rsidRPr="00B56DB6">
        <w:rPr>
          <w:rFonts w:cs="Arial"/>
          <w:lang w:val="ru-RU"/>
        </w:rPr>
        <w:t>.</w:t>
      </w:r>
    </w:p>
    <w:p w:rsidR="00C86762" w:rsidRPr="009F1F36" w:rsidRDefault="00EE793E" w:rsidP="00A6544B">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F935A2">
        <w:rPr>
          <w:rFonts w:cs="Arial"/>
          <w:b/>
          <w:lang w:val="sr-Cyrl-RS"/>
        </w:rPr>
        <w:t>8</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lastRenderedPageBreak/>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Pr="00A6544B"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A6544B">
        <w:rPr>
          <w:rFonts w:cs="Arial"/>
          <w:b/>
          <w:lang w:val="ru-RU"/>
        </w:rPr>
        <w:t>2</w:t>
      </w:r>
      <w:r w:rsidR="00F935A2">
        <w:rPr>
          <w:rFonts w:cs="Arial"/>
          <w:b/>
          <w:lang w:val="ru-RU"/>
        </w:rPr>
        <w:t>9</w:t>
      </w:r>
      <w:r w:rsidRPr="00B56DB6">
        <w:rPr>
          <w:rFonts w:cs="Arial"/>
          <w:lang w:val="ru-RU"/>
        </w:rPr>
        <w:t>.</w:t>
      </w:r>
    </w:p>
    <w:p w:rsidR="009F1F36"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F935A2">
        <w:rPr>
          <w:rFonts w:cs="Arial"/>
          <w:b/>
          <w:lang w:val="ru-RU"/>
        </w:rPr>
        <w:t>30</w:t>
      </w:r>
      <w:r w:rsidRPr="00B56DB6">
        <w:rPr>
          <w:rFonts w:cs="Arial"/>
          <w:lang w:val="ru-RU"/>
        </w:rPr>
        <w:t>.</w:t>
      </w:r>
    </w:p>
    <w:p w:rsidR="009F1F3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F935A2">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A6544B" w:rsidRDefault="00D53274" w:rsidP="00D53274">
      <w:pPr>
        <w:pStyle w:val="KDParagraf"/>
        <w:spacing w:before="0"/>
        <w:rPr>
          <w:rFonts w:cs="Arial"/>
          <w:color w:val="00B0F0"/>
          <w:lang w:val="ru-RU"/>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F935A2">
        <w:rPr>
          <w:rFonts w:cs="Arial"/>
          <w:b/>
          <w:lang w:val="sr-Cyrl-RS"/>
        </w:rPr>
        <w:t>2</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F64B65" w:rsidRDefault="00B17826" w:rsidP="00A6544B">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A6544B">
        <w:rPr>
          <w:rFonts w:cs="Arial"/>
          <w:lang w:val="ru-RU"/>
        </w:rPr>
        <w:t>Жељко Вујинови</w:t>
      </w:r>
      <w:r w:rsidR="00A6544B">
        <w:rPr>
          <w:rFonts w:cs="Arial"/>
          <w:lang w:val="sr-Cyrl-RS"/>
        </w:rPr>
        <w:t>ћ</w:t>
      </w: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Pr="006D6F48" w:rsidRDefault="00D50631" w:rsidP="00A6544B">
      <w:pPr>
        <w:spacing w:before="0"/>
        <w:rPr>
          <w:rFonts w:cs="Arial"/>
          <w:lang w:val="sr-Cyrl-RS"/>
        </w:rPr>
      </w:pPr>
    </w:p>
    <w:p w:rsidR="00A6544B" w:rsidRPr="00E230CA" w:rsidRDefault="00A6544B" w:rsidP="00A6544B">
      <w:pPr>
        <w:spacing w:before="40"/>
        <w:rPr>
          <w:lang w:val="sr-Cyrl-CS"/>
        </w:rPr>
      </w:pPr>
      <w:r w:rsidRPr="00E230CA">
        <w:rPr>
          <w:noProof/>
        </w:rPr>
        <w:drawing>
          <wp:inline distT="0" distB="0" distL="0" distR="0" wp14:anchorId="4AEA3BDF" wp14:editId="1707BB45">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6544B" w:rsidRPr="00E230CA" w:rsidRDefault="00A6544B" w:rsidP="00A6544B">
      <w:pPr>
        <w:spacing w:before="0"/>
        <w:rPr>
          <w:b/>
          <w:sz w:val="20"/>
          <w:lang w:val="sr-Latn-CS"/>
        </w:rPr>
      </w:pPr>
      <w:r w:rsidRPr="00E230CA">
        <w:rPr>
          <w:b/>
          <w:sz w:val="20"/>
          <w:lang w:val="sr-Cyrl-RS"/>
        </w:rPr>
        <w:t xml:space="preserve">Огранак </w:t>
      </w:r>
      <w:r w:rsidRPr="00E230CA">
        <w:rPr>
          <w:b/>
          <w:sz w:val="20"/>
          <w:lang w:val="sr-Latn-CS"/>
        </w:rPr>
        <w:t>ТЕНТ</w:t>
      </w:r>
    </w:p>
    <w:p w:rsidR="00A6544B" w:rsidRPr="00E230CA" w:rsidRDefault="00A6544B" w:rsidP="00A6544B">
      <w:pPr>
        <w:spacing w:before="0"/>
        <w:rPr>
          <w:b/>
          <w:sz w:val="20"/>
          <w:lang w:val="sr-Cyrl-CS"/>
        </w:rPr>
      </w:pPr>
      <w:r w:rsidRPr="00E230CA">
        <w:rPr>
          <w:b/>
          <w:sz w:val="20"/>
          <w:lang w:val="sr-Cyrl-CS"/>
        </w:rPr>
        <w:lastRenderedPageBreak/>
        <w:t>Сектор за управљање ризицима</w:t>
      </w:r>
    </w:p>
    <w:p w:rsidR="00A6544B" w:rsidRPr="00E230CA" w:rsidRDefault="00A6544B" w:rsidP="00A6544B">
      <w:pPr>
        <w:spacing w:before="0"/>
        <w:rPr>
          <w:b/>
          <w:sz w:val="20"/>
          <w:lang w:val="sr-Cyrl-RS"/>
        </w:rPr>
      </w:pPr>
      <w:r w:rsidRPr="00E230CA">
        <w:rPr>
          <w:b/>
          <w:sz w:val="20"/>
          <w:lang w:val="sr-Cyrl-RS"/>
        </w:rPr>
        <w:t>Датум ________________</w:t>
      </w:r>
    </w:p>
    <w:p w:rsidR="00A6544B" w:rsidRPr="00562C45" w:rsidRDefault="00A6544B" w:rsidP="00A6544B">
      <w:pPr>
        <w:spacing w:before="0" w:after="80" w:line="216" w:lineRule="auto"/>
        <w:ind w:firstLine="567"/>
        <w:jc w:val="center"/>
        <w:rPr>
          <w:b/>
          <w:sz w:val="32"/>
          <w:szCs w:val="32"/>
          <w:lang w:val="ru-RU"/>
        </w:rPr>
      </w:pPr>
    </w:p>
    <w:p w:rsidR="00A6544B" w:rsidRPr="00B00EF9" w:rsidRDefault="00A6544B" w:rsidP="00A6544B">
      <w:pPr>
        <w:spacing w:before="0"/>
        <w:jc w:val="center"/>
        <w:rPr>
          <w:b/>
          <w:sz w:val="28"/>
          <w:szCs w:val="28"/>
          <w:lang w:val="ru-RU"/>
        </w:rPr>
      </w:pPr>
      <w:r w:rsidRPr="00B00EF9">
        <w:rPr>
          <w:b/>
          <w:sz w:val="28"/>
          <w:szCs w:val="28"/>
          <w:lang w:val="ru-RU"/>
        </w:rPr>
        <w:t>ПРАВИЛА</w:t>
      </w:r>
    </w:p>
    <w:p w:rsidR="00A6544B" w:rsidRPr="00B00EF9" w:rsidRDefault="00A6544B" w:rsidP="00A6544B">
      <w:pPr>
        <w:spacing w:before="0"/>
        <w:jc w:val="center"/>
        <w:rPr>
          <w:b/>
          <w:sz w:val="28"/>
          <w:szCs w:val="28"/>
          <w:lang w:val="ru-RU"/>
        </w:rPr>
      </w:pPr>
      <w:r w:rsidRPr="00B00EF9">
        <w:rPr>
          <w:b/>
          <w:sz w:val="28"/>
          <w:szCs w:val="28"/>
          <w:lang w:val="ru-RU"/>
        </w:rPr>
        <w:t>БЕЗБЕДНОСТИ НА РАДУ У ТЕНТ</w:t>
      </w:r>
    </w:p>
    <w:p w:rsidR="00A6544B" w:rsidRPr="00B00EF9" w:rsidRDefault="00A6544B" w:rsidP="006D6F48">
      <w:pPr>
        <w:spacing w:before="0"/>
        <w:rPr>
          <w:lang w:val="sr-Cyrl-CS"/>
        </w:rPr>
      </w:pPr>
      <w:r w:rsidRPr="00B00EF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6544B" w:rsidRPr="00B00EF9" w:rsidRDefault="00A6544B" w:rsidP="006D6F48">
      <w:pPr>
        <w:spacing w:before="0"/>
        <w:rPr>
          <w:lang w:val="sr-Cyrl-CS"/>
        </w:rPr>
      </w:pPr>
      <w:r w:rsidRPr="00B00EF9">
        <w:rPr>
          <w:lang w:val="sr-Cyrl-CS"/>
        </w:rPr>
        <w:t>У зависности од врсте и обима радова/услуга примењују се одређене тачке ових правила.</w:t>
      </w:r>
    </w:p>
    <w:p w:rsidR="00A6544B" w:rsidRPr="00B00EF9" w:rsidRDefault="00A6544B" w:rsidP="006D6F48">
      <w:pPr>
        <w:spacing w:before="0"/>
        <w:rPr>
          <w:lang w:val="sr-Cyrl-CS"/>
        </w:rPr>
      </w:pPr>
      <w:r w:rsidRPr="00B00EF9">
        <w:rPr>
          <w:lang w:val="sr-Cyrl-CS"/>
        </w:rPr>
        <w:t>Правила су саставни део уговора о извршењу послова од стране извођача радова/ извршиоца услуга.</w:t>
      </w:r>
    </w:p>
    <w:p w:rsidR="00A6544B" w:rsidRPr="00B00EF9" w:rsidRDefault="00A6544B" w:rsidP="006D6F48">
      <w:pPr>
        <w:spacing w:before="0"/>
        <w:rPr>
          <w:lang w:val="ru-RU"/>
        </w:rPr>
      </w:pPr>
      <w:r w:rsidRPr="00B00EF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00EF9">
        <w:rPr>
          <w:lang w:val="ru-RU"/>
        </w:rPr>
        <w:t>.</w:t>
      </w:r>
    </w:p>
    <w:p w:rsidR="00A6544B" w:rsidRPr="00B00EF9" w:rsidRDefault="00A6544B" w:rsidP="006D6F48">
      <w:pPr>
        <w:spacing w:before="0"/>
        <w:rPr>
          <w:lang w:val="sr-Cyrl-CS"/>
        </w:rPr>
      </w:pPr>
      <w:r w:rsidRPr="00B00EF9">
        <w:rPr>
          <w:lang w:val="sr-Cyrl-CS"/>
        </w:rPr>
        <w:t>Поштовање правила од стране извођача радова биће стриктно контролисано и свако непоштовање биће санкционисано.</w:t>
      </w:r>
    </w:p>
    <w:p w:rsidR="00A6544B" w:rsidRPr="00B00EF9" w:rsidRDefault="00A6544B" w:rsidP="006D6F48">
      <w:pPr>
        <w:spacing w:before="0"/>
        <w:rPr>
          <w:lang w:val="sr-Cyrl-CS"/>
        </w:rPr>
      </w:pPr>
      <w:r w:rsidRPr="00B00EF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6544B" w:rsidRPr="00B00EF9" w:rsidRDefault="00A6544B" w:rsidP="006D6F48">
      <w:pPr>
        <w:spacing w:before="0"/>
        <w:rPr>
          <w:lang w:val="sr-Cyrl-CS"/>
        </w:rPr>
      </w:pPr>
      <w:r w:rsidRPr="00B00EF9">
        <w:rPr>
          <w:lang w:val="sr-Cyrl-CS"/>
        </w:rPr>
        <w:t>Начин остваривања сарадње утврђује се писменим споразумом којим се одр</w:t>
      </w:r>
      <w:r w:rsidRPr="00B00EF9">
        <w:t>e</w:t>
      </w:r>
      <w:r w:rsidRPr="00B00EF9">
        <w:rPr>
          <w:lang w:val="sr-Cyrl-CS"/>
        </w:rPr>
        <w:t>ђује лицe зa кooрдинaциjу спрoвoђeњa зajeдничких мeрa кojимa сe oбeзбeђуje бeзбeднoст и здрaвљe свих зaпoслeних (из реда запослених ТЕНТ).</w:t>
      </w:r>
    </w:p>
    <w:p w:rsidR="00A6544B" w:rsidRPr="00B00EF9" w:rsidRDefault="00A6544B" w:rsidP="006D6F48">
      <w:pPr>
        <w:spacing w:before="0"/>
        <w:rPr>
          <w:lang w:val="sr-Cyrl-CS"/>
        </w:rPr>
      </w:pPr>
      <w:r w:rsidRPr="00B00EF9">
        <w:rPr>
          <w:lang w:val="sr-Cyrl-CS"/>
        </w:rPr>
        <w:t>Лице за коодинацију у сарадњи са представницима извођача радова и надзорног органа израђује План заједничких мера.</w:t>
      </w:r>
    </w:p>
    <w:p w:rsidR="00A6544B" w:rsidRPr="00B00EF9" w:rsidRDefault="00A6544B" w:rsidP="00A6544B">
      <w:pPr>
        <w:spacing w:after="40"/>
        <w:rPr>
          <w:b/>
          <w:u w:val="single"/>
          <w:lang w:val="sr-Cyrl-RS"/>
        </w:rPr>
      </w:pPr>
      <w:r w:rsidRPr="00B00EF9">
        <w:rPr>
          <w:b/>
          <w:u w:val="single"/>
          <w:lang w:val="sr-Latn-CS"/>
        </w:rPr>
        <w:t xml:space="preserve">I  ОБАВЕЗЕ ИЗВОЂАЧА РАДОВА </w:t>
      </w:r>
    </w:p>
    <w:p w:rsidR="00A6544B" w:rsidRPr="00B00EF9" w:rsidRDefault="00A6544B" w:rsidP="00A6544B">
      <w:pPr>
        <w:spacing w:before="0"/>
        <w:rPr>
          <w:lang w:val="sr-Cyrl-CS"/>
        </w:rPr>
      </w:pPr>
      <w:r w:rsidRPr="00B00EF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6544B" w:rsidRPr="00B00EF9" w:rsidRDefault="00A6544B" w:rsidP="00A6544B">
      <w:pPr>
        <w:spacing w:before="0"/>
        <w:rPr>
          <w:lang w:val="sr-Cyrl-CS"/>
        </w:rPr>
      </w:pPr>
      <w:r w:rsidRPr="00B00EF9">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6544B" w:rsidRPr="00B00EF9" w:rsidRDefault="00A6544B" w:rsidP="00A6544B">
      <w:pPr>
        <w:spacing w:before="0"/>
        <w:rPr>
          <w:lang w:val="sr-Cyrl-CS"/>
        </w:rPr>
      </w:pPr>
      <w:r w:rsidRPr="00B00EF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6544B" w:rsidRPr="00B00EF9" w:rsidRDefault="00A6544B" w:rsidP="00A6544B">
      <w:pPr>
        <w:spacing w:before="0"/>
        <w:rPr>
          <w:lang w:val="sr-Cyrl-CS"/>
        </w:rPr>
      </w:pPr>
      <w:r w:rsidRPr="00B00EF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6544B" w:rsidRPr="00B00EF9" w:rsidRDefault="00A6544B" w:rsidP="00A6544B">
      <w:pPr>
        <w:numPr>
          <w:ilvl w:val="0"/>
          <w:numId w:val="33"/>
        </w:numPr>
        <w:spacing w:before="0"/>
        <w:rPr>
          <w:lang w:val="sr-Cyrl-CS"/>
        </w:rPr>
      </w:pPr>
      <w:r w:rsidRPr="00B00EF9">
        <w:rPr>
          <w:lang w:val="ru-RU"/>
        </w:rPr>
        <w:t>Забрањено је избегавање примене и/или ометање спровођења мера БЗР</w:t>
      </w:r>
    </w:p>
    <w:p w:rsidR="00A6544B" w:rsidRPr="00B00EF9" w:rsidRDefault="00A6544B" w:rsidP="00A6544B">
      <w:pPr>
        <w:numPr>
          <w:ilvl w:val="0"/>
          <w:numId w:val="33"/>
        </w:numPr>
        <w:spacing w:before="0"/>
        <w:rPr>
          <w:lang w:val="sr-Cyrl-CS"/>
        </w:rPr>
      </w:pPr>
      <w:r w:rsidRPr="00B00EF9">
        <w:rPr>
          <w:lang w:val="ru-RU"/>
        </w:rPr>
        <w:t xml:space="preserve">За радове за које је Законом о БЗР обавезан да изради Елаборат о уређењу градилишта </w:t>
      </w:r>
      <w:r w:rsidRPr="00B00EF9">
        <w:rPr>
          <w:lang w:val="sr-Cyrl-RS"/>
        </w:rPr>
        <w:t>(сходно Правилнику о садржају елабората о уређењу градилишта „Сл.гласник РС“ бр.121/12)</w:t>
      </w:r>
      <w:r w:rsidRPr="00B00EF9">
        <w:rPr>
          <w:lang w:val="ru-RU"/>
        </w:rPr>
        <w:t xml:space="preserve">, најмање три дан пре почетка радова </w:t>
      </w:r>
      <w:r w:rsidRPr="00B00EF9">
        <w:rPr>
          <w:lang w:val="sr-Latn-CS"/>
        </w:rPr>
        <w:t>Служби БЗР и ЗОП</w:t>
      </w:r>
      <w:r w:rsidRPr="00B00EF9">
        <w:rPr>
          <w:lang w:val="sr-Cyrl-CS"/>
        </w:rPr>
        <w:t xml:space="preserve"> достави:</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Елаборат о уређењу градилишта</w:t>
      </w:r>
      <w:r w:rsidRPr="00B00EF9">
        <w:t>,</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lastRenderedPageBreak/>
        <w:t>оверену копију Пријаве о почетку радова коју је предао надлежној инспекцији рада,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да су запослени упознати са садржином Елабората и предвиђеним мерама за безбедан и здрав рад</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sr-Cyrl-CS"/>
        </w:rPr>
      </w:pPr>
      <w:r w:rsidRPr="00B00EF9">
        <w:t>o</w:t>
      </w:r>
      <w:r w:rsidRPr="00B00EF9">
        <w:rPr>
          <w:lang w:val="sr-Cyrl-CS"/>
        </w:rPr>
        <w:t>сигуравајућу полису за запослене</w:t>
      </w:r>
      <w:r w:rsidRPr="00B00EF9">
        <w:t>,</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RS"/>
        </w:rPr>
        <w:t>с</w:t>
      </w:r>
      <w:r w:rsidRPr="00B00EF9">
        <w:rPr>
          <w:lang w:val="sr-Cyrl-CS"/>
        </w:rPr>
        <w:t>писак оруђа за рад, уређаја, алата и опреме и њихове атесте и сертификате,</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да су запослени упознати са овим Правилима (списак лица са њиховим својеручним потписаним изјавама),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име одговорног лица на градилишту, његовог заменика (у одсуству одговорног лица у другој</w:t>
      </w:r>
      <w:r w:rsidRPr="00B00EF9">
        <w:rPr>
          <w:lang w:val="ru-RU"/>
        </w:rPr>
        <w:t xml:space="preserve"> </w:t>
      </w:r>
      <w:r w:rsidRPr="00B00EF9">
        <w:rPr>
          <w:lang w:val="sr-Cyrl-CS"/>
        </w:rPr>
        <w:t>и/или трећој смени, празником и сл.).</w:t>
      </w:r>
    </w:p>
    <w:p w:rsidR="00A6544B" w:rsidRPr="00B00EF9" w:rsidRDefault="00A6544B" w:rsidP="00A6544B">
      <w:pPr>
        <w:spacing w:before="0"/>
        <w:rPr>
          <w:lang w:val="ru-RU"/>
        </w:rPr>
      </w:pPr>
      <w:r w:rsidRPr="00B00EF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6544B" w:rsidRPr="00B00EF9" w:rsidRDefault="00A6544B" w:rsidP="00A6544B">
      <w:pPr>
        <w:spacing w:before="0"/>
        <w:rPr>
          <w:lang w:val="ru-RU"/>
        </w:rPr>
      </w:pPr>
      <w:r w:rsidRPr="00B00EF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A6544B" w:rsidRPr="00B00EF9" w:rsidRDefault="00A6544B" w:rsidP="00A6544B">
      <w:pPr>
        <w:numPr>
          <w:ilvl w:val="0"/>
          <w:numId w:val="33"/>
        </w:numPr>
        <w:spacing w:before="0" w:after="80" w:line="216" w:lineRule="auto"/>
        <w:rPr>
          <w:lang w:val="ru-RU"/>
        </w:rPr>
      </w:pPr>
      <w:r w:rsidRPr="00B00EF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00EF9">
        <w:rPr>
          <w:lang w:val="sr-Cyrl-CS"/>
        </w:rPr>
        <w:t>(у одсуству лица за БЗР у другој</w:t>
      </w:r>
      <w:r w:rsidRPr="00B00EF9">
        <w:rPr>
          <w:lang w:val="ru-RU"/>
        </w:rPr>
        <w:t xml:space="preserve"> </w:t>
      </w:r>
      <w:r w:rsidRPr="00B00EF9">
        <w:rPr>
          <w:lang w:val="sr-Cyrl-CS"/>
        </w:rPr>
        <w:t>и/или трећој смени, празником и сл.)</w:t>
      </w:r>
      <w:r w:rsidRPr="00B00EF9">
        <w:rPr>
          <w:lang w:val="ru-RU"/>
        </w:rPr>
        <w:t xml:space="preserve">. </w:t>
      </w:r>
    </w:p>
    <w:p w:rsidR="00A6544B" w:rsidRPr="00B00EF9" w:rsidRDefault="00A6544B" w:rsidP="00A6544B">
      <w:pPr>
        <w:numPr>
          <w:ilvl w:val="0"/>
          <w:numId w:val="33"/>
        </w:numPr>
        <w:spacing w:before="0" w:after="80" w:line="216" w:lineRule="auto"/>
        <w:rPr>
          <w:lang w:val="ru-RU"/>
        </w:rPr>
      </w:pPr>
      <w:r w:rsidRPr="00B00EF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B00EF9">
        <w:rPr>
          <w:lang w:val="sr-Cyrl-RS"/>
        </w:rPr>
        <w:t xml:space="preserve"> Служби обезбеђења и одбране</w:t>
      </w:r>
      <w:r w:rsidRPr="00B00EF9">
        <w:rPr>
          <w:lang w:val="ru-RU"/>
        </w:rPr>
        <w:t xml:space="preserve"> (образац </w:t>
      </w:r>
      <w:r w:rsidRPr="00B00EF9">
        <w:t>QO</w:t>
      </w:r>
      <w:r w:rsidRPr="00B00EF9">
        <w:rPr>
          <w:lang w:val="ru-RU"/>
        </w:rPr>
        <w:t xml:space="preserve">.0.14.66, </w:t>
      </w:r>
      <w:r w:rsidRPr="00B00EF9">
        <w:rPr>
          <w:lang w:val="sr-Cyrl-RS"/>
        </w:rPr>
        <w:t>приказан у прилогу 2).</w:t>
      </w:r>
      <w:r w:rsidRPr="00B00EF9">
        <w:rPr>
          <w:lang w:val="ru-RU"/>
        </w:rPr>
        <w:t xml:space="preserve"> Поступак издавања дупликата ИД картица - пропусница запосленима код извођача радова, на основу Захтева</w:t>
      </w:r>
      <w:r w:rsidRPr="00B00EF9">
        <w:rPr>
          <w:lang w:val="sr-Cyrl-RS"/>
        </w:rPr>
        <w:t xml:space="preserve"> за издавање дупликата пропуснице извођача радова</w:t>
      </w:r>
      <w:r w:rsidRPr="00B00EF9">
        <w:rPr>
          <w:lang w:val="ru-RU"/>
        </w:rPr>
        <w:t xml:space="preserve"> (образац QO.0.14.39, приказан у прилогу 2) ближе је уређен процедуром QP.0.14.16 - Коришћење система приступне контроле.</w:t>
      </w:r>
    </w:p>
    <w:p w:rsidR="00A6544B" w:rsidRPr="00B00EF9" w:rsidRDefault="00A6544B" w:rsidP="00A6544B">
      <w:pPr>
        <w:numPr>
          <w:ilvl w:val="0"/>
          <w:numId w:val="33"/>
        </w:numPr>
        <w:spacing w:before="0"/>
        <w:rPr>
          <w:lang w:val="ru-RU"/>
        </w:rPr>
      </w:pPr>
      <w:r w:rsidRPr="00B00EF9">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w:t>
      </w:r>
      <w:r w:rsidRPr="00B00EF9">
        <w:rPr>
          <w:lang w:val="ru-RU"/>
        </w:rPr>
        <w:lastRenderedPageBreak/>
        <w:t>извршило упознавање са мерама безбедности или од лица које уводи извођача радова у посао.</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6544B" w:rsidRPr="00B00EF9" w:rsidRDefault="00A6544B" w:rsidP="006D6F48">
      <w:pPr>
        <w:numPr>
          <w:ilvl w:val="0"/>
          <w:numId w:val="33"/>
        </w:numPr>
        <w:tabs>
          <w:tab w:val="left" w:pos="-425"/>
          <w:tab w:val="num" w:pos="1401"/>
        </w:tabs>
        <w:spacing w:before="0" w:line="216" w:lineRule="auto"/>
        <w:rPr>
          <w:lang w:val="sr-Cyrl-CS"/>
        </w:rPr>
      </w:pPr>
      <w:r w:rsidRPr="00B00EF9">
        <w:rPr>
          <w:lang w:val="sr-Cyrl-CS"/>
        </w:rPr>
        <w:t xml:space="preserve">Захтевом - Списак запослених за рад ван редовног радног времена (образац </w:t>
      </w:r>
      <w:r w:rsidRPr="00B00EF9">
        <w:t>QO</w:t>
      </w:r>
      <w:r w:rsidRPr="00B00EF9">
        <w:rPr>
          <w:lang w:val="sr-Cyrl-CS"/>
        </w:rPr>
        <w:t>.0.14.38</w:t>
      </w:r>
      <w:r w:rsidRPr="00B00EF9">
        <w:rPr>
          <w:lang w:val="ru-RU"/>
        </w:rPr>
        <w:t xml:space="preserve"> </w:t>
      </w:r>
      <w:r w:rsidRPr="00B00EF9">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6544B" w:rsidRPr="00B00EF9" w:rsidRDefault="00A6544B" w:rsidP="006D6F48">
      <w:pPr>
        <w:numPr>
          <w:ilvl w:val="0"/>
          <w:numId w:val="33"/>
        </w:numPr>
        <w:tabs>
          <w:tab w:val="left" w:pos="-425"/>
          <w:tab w:val="num" w:pos="1401"/>
        </w:tabs>
        <w:spacing w:before="0"/>
        <w:rPr>
          <w:lang w:val="sr-Cyrl-CS"/>
        </w:rPr>
      </w:pPr>
      <w:r w:rsidRPr="00B00EF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Приликом уношења сопственог алата, опреме и материјала, сачини спецификацију истог</w:t>
      </w:r>
      <w:r w:rsidRPr="00B00EF9">
        <w:rPr>
          <w:lang w:val="ru-RU"/>
        </w:rPr>
        <w:t xml:space="preserve"> </w:t>
      </w:r>
      <w:r w:rsidRPr="00B00EF9">
        <w:rPr>
          <w:lang w:val="sr-Cyrl-RS"/>
        </w:rPr>
        <w:t>на обрасцу</w:t>
      </w:r>
      <w:r w:rsidRPr="00B00EF9">
        <w:rPr>
          <w:lang w:val="ru-RU"/>
        </w:rPr>
        <w:t xml:space="preserve"> </w:t>
      </w:r>
      <w:r w:rsidRPr="00B00EF9">
        <w:t>QO</w:t>
      </w:r>
      <w:r w:rsidRPr="00B00EF9">
        <w:rPr>
          <w:lang w:val="sr-Cyrl-CS"/>
        </w:rPr>
        <w:t xml:space="preserve">.0.14.12 </w:t>
      </w:r>
      <w:r w:rsidRPr="00B00EF9">
        <w:rPr>
          <w:rFonts w:cs="Arial"/>
          <w:lang w:val="sr-Cyrl-CS"/>
        </w:rPr>
        <w:t>–</w:t>
      </w:r>
      <w:r w:rsidRPr="00B00EF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6544B" w:rsidRPr="00B00EF9" w:rsidRDefault="00A6544B" w:rsidP="00A6544B">
      <w:pPr>
        <w:numPr>
          <w:ilvl w:val="0"/>
          <w:numId w:val="33"/>
        </w:numPr>
        <w:tabs>
          <w:tab w:val="left" w:pos="-425"/>
          <w:tab w:val="num" w:pos="1401"/>
        </w:tabs>
        <w:spacing w:before="0" w:after="80" w:line="216" w:lineRule="auto"/>
        <w:rPr>
          <w:lang w:val="sr-Cyrl-CS"/>
        </w:rPr>
      </w:pPr>
      <w:r w:rsidRPr="00B00EF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00EF9">
        <w:t>QO</w:t>
      </w:r>
      <w:r w:rsidRPr="00B00EF9">
        <w:rPr>
          <w:lang w:val="ru-RU"/>
        </w:rPr>
        <w:t xml:space="preserve">.0.14.13 </w:t>
      </w:r>
      <w:r w:rsidRPr="00B00EF9">
        <w:rPr>
          <w:rFonts w:cs="Arial"/>
          <w:lang w:val="ru-RU"/>
        </w:rPr>
        <w:t>–</w:t>
      </w:r>
      <w:r w:rsidRPr="00B00EF9">
        <w:rPr>
          <w:lang w:val="ru-RU"/>
        </w:rPr>
        <w:t xml:space="preserve"> </w:t>
      </w:r>
      <w:r w:rsidRPr="00B00EF9">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6544B" w:rsidRPr="00B00EF9" w:rsidRDefault="00A6544B" w:rsidP="00A6544B">
      <w:pPr>
        <w:numPr>
          <w:ilvl w:val="0"/>
          <w:numId w:val="33"/>
        </w:numPr>
        <w:spacing w:before="0" w:after="80" w:line="216" w:lineRule="auto"/>
        <w:rPr>
          <w:lang w:val="ru-RU"/>
        </w:rPr>
      </w:pPr>
      <w:r w:rsidRPr="00B00EF9">
        <w:rPr>
          <w:lang w:val="sr-Latn-CS"/>
        </w:rPr>
        <w:t xml:space="preserve">Приликом извођења радова придржава </w:t>
      </w:r>
      <w:r w:rsidRPr="00B00EF9">
        <w:rPr>
          <w:lang w:val="sr-Cyrl-CS"/>
        </w:rPr>
        <w:t xml:space="preserve">се </w:t>
      </w:r>
      <w:r w:rsidRPr="00B00EF9">
        <w:rPr>
          <w:lang w:val="sr-Latn-CS"/>
        </w:rPr>
        <w:t>свих законских, техничких и интерних прописа из</w:t>
      </w:r>
      <w:r w:rsidRPr="00B00EF9">
        <w:rPr>
          <w:lang w:val="ru-RU"/>
        </w:rPr>
        <w:t xml:space="preserve"> безбедности и здравља </w:t>
      </w:r>
      <w:r w:rsidRPr="00B00EF9">
        <w:rPr>
          <w:lang w:val="sr-Latn-CS"/>
        </w:rPr>
        <w:t>на раду и противпожарне заштите,</w:t>
      </w:r>
      <w:r w:rsidRPr="00B00EF9">
        <w:rPr>
          <w:lang w:val="ru-RU"/>
        </w:rPr>
        <w:t xml:space="preserve"> </w:t>
      </w:r>
      <w:r w:rsidRPr="00B00EF9">
        <w:rPr>
          <w:lang w:val="sr-Latn-CS"/>
        </w:rPr>
        <w:t>а</w:t>
      </w:r>
      <w:r w:rsidRPr="00B00EF9">
        <w:rPr>
          <w:lang w:val="ru-RU"/>
        </w:rPr>
        <w:t xml:space="preserve"> </w:t>
      </w:r>
      <w:r w:rsidRPr="00B00EF9">
        <w:rPr>
          <w:lang w:val="sr-Latn-CS"/>
        </w:rPr>
        <w:t>посебно спроводи Уредбу о мерама заштите од пожара при извођењу радова заваривања, резања и лемљења у постројењима</w:t>
      </w:r>
      <w:r w:rsidRPr="00B00EF9">
        <w:rPr>
          <w:lang w:val="sr-Cyrl-CS"/>
        </w:rPr>
        <w:t xml:space="preserve"> (</w:t>
      </w:r>
      <w:r w:rsidRPr="00B00EF9">
        <w:rPr>
          <w:lang w:val="sr-Latn-CS"/>
        </w:rPr>
        <w:t xml:space="preserve">уз претходно подношење </w:t>
      </w:r>
      <w:r w:rsidRPr="00B00EF9">
        <w:rPr>
          <w:lang w:val="sr-Cyrl-CS"/>
        </w:rPr>
        <w:t>З</w:t>
      </w:r>
      <w:r w:rsidRPr="00B00EF9">
        <w:rPr>
          <w:lang w:val="sr-Latn-CS"/>
        </w:rPr>
        <w:t>ахтева</w:t>
      </w:r>
      <w:r w:rsidRPr="00B00EF9">
        <w:rPr>
          <w:lang w:val="sr-Cyrl-CS"/>
        </w:rPr>
        <w:t xml:space="preserve"> за издавање одобрења за заваривање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w:t>
      </w:r>
      <w:r w:rsidRPr="00B00EF9">
        <w:rPr>
          <w:lang w:val="ru-RU"/>
        </w:rPr>
        <w:t>14</w:t>
      </w:r>
      <w:r w:rsidRPr="00B00EF9">
        <w:rPr>
          <w:lang w:val="sr-Cyrl-CS"/>
        </w:rPr>
        <w:t>.1</w:t>
      </w:r>
      <w:r w:rsidRPr="00B00EF9">
        <w:rPr>
          <w:lang w:val="ru-RU"/>
        </w:rPr>
        <w:t>4</w:t>
      </w:r>
      <w:r w:rsidRPr="00B00EF9">
        <w:rPr>
          <w:lang w:val="sr-Cyrl-CS"/>
        </w:rPr>
        <w:t>, приказан у прилогу 2</w:t>
      </w:r>
      <w:r w:rsidRPr="00B00EF9">
        <w:rPr>
          <w:lang w:val="sr-Latn-CS"/>
        </w:rPr>
        <w:t>)</w:t>
      </w:r>
      <w:r w:rsidRPr="00B00EF9">
        <w:rPr>
          <w:lang w:val="ru-RU"/>
        </w:rPr>
        <w:t xml:space="preserve">, Упутство о обезбеђењу спровођења мера заштите од зрачења при радиографском испитивању </w:t>
      </w:r>
      <w:r w:rsidRPr="00B00EF9">
        <w:rPr>
          <w:lang w:val="sr-Cyrl-CS"/>
        </w:rPr>
        <w:t>(</w:t>
      </w:r>
      <w:r w:rsidRPr="00B00EF9">
        <w:rPr>
          <w:lang w:val="sr-Latn-CS"/>
        </w:rPr>
        <w:t xml:space="preserve">уз претходно подношење </w:t>
      </w:r>
      <w:r w:rsidRPr="00B00EF9">
        <w:rPr>
          <w:lang w:val="sr-Cyrl-CS"/>
        </w:rPr>
        <w:t>З</w:t>
      </w:r>
      <w:r w:rsidRPr="00B00EF9">
        <w:rPr>
          <w:lang w:val="sr-Latn-CS"/>
        </w:rPr>
        <w:t xml:space="preserve">ахтева </w:t>
      </w:r>
      <w:r w:rsidRPr="00B00EF9">
        <w:rPr>
          <w:lang w:val="sr-Cyrl-CS"/>
        </w:rPr>
        <w:t>за издавање</w:t>
      </w:r>
      <w:r w:rsidRPr="00B00EF9">
        <w:rPr>
          <w:lang w:val="sr-Latn-CS"/>
        </w:rPr>
        <w:t xml:space="preserve"> одобрења </w:t>
      </w:r>
      <w:r w:rsidRPr="00B00EF9">
        <w:rPr>
          <w:lang w:val="sr-Cyrl-CS"/>
        </w:rPr>
        <w:t>за радиографско испитивање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.0.14.</w:t>
      </w:r>
      <w:r w:rsidRPr="00B00EF9">
        <w:rPr>
          <w:lang w:val="sr-Latn-CS"/>
        </w:rPr>
        <w:t>34</w:t>
      </w:r>
      <w:r w:rsidRPr="00B00EF9">
        <w:rPr>
          <w:lang w:val="sr-Cyrl-CS"/>
        </w:rPr>
        <w:t>, приказан у прилогу 2</w:t>
      </w:r>
      <w:r w:rsidRPr="00B00EF9">
        <w:rPr>
          <w:lang w:val="sr-Latn-CS"/>
        </w:rPr>
        <w:t>)</w:t>
      </w:r>
      <w:r w:rsidRPr="00B00EF9">
        <w:rPr>
          <w:lang w:val="ru-RU"/>
        </w:rPr>
        <w:t>.</w:t>
      </w:r>
    </w:p>
    <w:p w:rsidR="00A6544B" w:rsidRPr="00B00EF9" w:rsidRDefault="00A6544B" w:rsidP="00A6544B">
      <w:pPr>
        <w:numPr>
          <w:ilvl w:val="0"/>
          <w:numId w:val="33"/>
        </w:numPr>
        <w:spacing w:before="0"/>
        <w:rPr>
          <w:lang w:val="sr-Cyrl-RS"/>
        </w:rPr>
      </w:pPr>
      <w:r w:rsidRPr="00B00EF9">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6544B" w:rsidRPr="00B00EF9" w:rsidRDefault="00A6544B" w:rsidP="00A6544B">
      <w:pPr>
        <w:numPr>
          <w:ilvl w:val="0"/>
          <w:numId w:val="33"/>
        </w:numPr>
        <w:spacing w:before="0"/>
        <w:rPr>
          <w:lang w:val="ru-RU"/>
        </w:rPr>
      </w:pPr>
      <w:r w:rsidRPr="00B00EF9">
        <w:rPr>
          <w:lang w:val="ru-RU"/>
        </w:rPr>
        <w:t>П</w:t>
      </w:r>
      <w:r w:rsidRPr="00B00EF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w:t>
      </w:r>
      <w:r w:rsidRPr="00B00EF9">
        <w:rPr>
          <w:lang w:val="sr-Cyrl-CS"/>
        </w:rPr>
        <w:lastRenderedPageBreak/>
        <w:t xml:space="preserve">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6544B" w:rsidRPr="00B00EF9" w:rsidRDefault="00A6544B" w:rsidP="00A6544B">
      <w:pPr>
        <w:numPr>
          <w:ilvl w:val="0"/>
          <w:numId w:val="33"/>
        </w:numPr>
        <w:spacing w:before="0" w:after="80"/>
        <w:rPr>
          <w:lang w:val="ru-RU"/>
        </w:rPr>
      </w:pPr>
      <w:r w:rsidRPr="00B00EF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6544B" w:rsidRPr="00B00EF9" w:rsidRDefault="00A6544B" w:rsidP="00A6544B">
      <w:pPr>
        <w:numPr>
          <w:ilvl w:val="0"/>
          <w:numId w:val="33"/>
        </w:numPr>
        <w:spacing w:before="0" w:line="216" w:lineRule="auto"/>
        <w:rPr>
          <w:lang w:val="ru-RU"/>
        </w:rPr>
      </w:pPr>
      <w:r w:rsidRPr="00B00EF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00EF9">
        <w:rPr>
          <w:lang w:val="sr-Latn-CS"/>
        </w:rPr>
        <w:t>(</w:t>
      </w:r>
      <w:r w:rsidRPr="00B00EF9">
        <w:rPr>
          <w:lang w:val="sr-Cyrl-CS"/>
        </w:rPr>
        <w:t>алатне машине у радионици одржавања, погонске уређаје и машине, вучна средства ЖТ, као и транспортн</w:t>
      </w:r>
      <w:r w:rsidRPr="00B00EF9">
        <w:rPr>
          <w:lang w:val="en-GB"/>
        </w:rPr>
        <w:t>e</w:t>
      </w:r>
      <w:r w:rsidRPr="00B00EF9">
        <w:rPr>
          <w:lang w:val="sr-Cyrl-CS"/>
        </w:rPr>
        <w:t xml:space="preserve"> машин</w:t>
      </w:r>
      <w:r w:rsidRPr="00B00EF9">
        <w:rPr>
          <w:lang w:val="en-GB"/>
        </w:rPr>
        <w:t>e</w:t>
      </w:r>
      <w:r w:rsidRPr="00B00EF9">
        <w:rPr>
          <w:lang w:val="sr-Cyrl-CS"/>
        </w:rPr>
        <w:t xml:space="preserve"> (дизалице, кранове, виљушкаре и остала моторна возила), независно од тога да ли су обучени за наведене послове.</w:t>
      </w:r>
    </w:p>
    <w:p w:rsidR="00A6544B" w:rsidRPr="00B00EF9" w:rsidRDefault="00A6544B" w:rsidP="00A6544B">
      <w:pPr>
        <w:numPr>
          <w:ilvl w:val="0"/>
          <w:numId w:val="33"/>
        </w:numPr>
        <w:spacing w:before="0" w:line="216" w:lineRule="auto"/>
        <w:rPr>
          <w:lang w:val="ru-RU"/>
        </w:rPr>
      </w:pPr>
      <w:r w:rsidRPr="00B00EF9">
        <w:rPr>
          <w:lang w:val="ru-RU"/>
        </w:rPr>
        <w:t>З</w:t>
      </w:r>
      <w:r w:rsidRPr="00B00EF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6544B" w:rsidRPr="00B00EF9" w:rsidRDefault="00A6544B" w:rsidP="00A6544B">
      <w:pPr>
        <w:numPr>
          <w:ilvl w:val="0"/>
          <w:numId w:val="33"/>
        </w:numPr>
        <w:spacing w:before="0" w:line="216" w:lineRule="auto"/>
        <w:rPr>
          <w:lang w:val="ru-RU"/>
        </w:rPr>
      </w:pPr>
      <w:r w:rsidRPr="00B00EF9">
        <w:rPr>
          <w:lang w:val="ru-RU"/>
        </w:rPr>
        <w:t>З</w:t>
      </w:r>
      <w:r w:rsidRPr="00B00EF9">
        <w:rPr>
          <w:lang w:val="sr-Latn-CS"/>
        </w:rPr>
        <w:t xml:space="preserve">а своје </w:t>
      </w:r>
      <w:r w:rsidRPr="00B00EF9">
        <w:rPr>
          <w:lang w:val="ru-RU"/>
        </w:rPr>
        <w:t>запослене</w:t>
      </w:r>
      <w:r w:rsidRPr="00B00EF9">
        <w:rPr>
          <w:lang w:val="sr-Latn-CS"/>
        </w:rPr>
        <w:t xml:space="preserve"> обезбеди лична</w:t>
      </w:r>
      <w:r w:rsidRPr="00B00EF9">
        <w:rPr>
          <w:lang w:val="ru-RU"/>
        </w:rPr>
        <w:t xml:space="preserve"> и колективна</w:t>
      </w:r>
      <w:r w:rsidRPr="00B00EF9">
        <w:rPr>
          <w:lang w:val="sr-Latn-CS"/>
        </w:rPr>
        <w:t xml:space="preserve"> заштитна средства и сноси одговорност о њиховој</w:t>
      </w:r>
      <w:r w:rsidRPr="00B00EF9">
        <w:rPr>
          <w:lang w:val="ru-RU"/>
        </w:rPr>
        <w:t xml:space="preserve"> правилној</w:t>
      </w:r>
      <w:r w:rsidRPr="00B00EF9">
        <w:rPr>
          <w:lang w:val="sr-Latn-CS"/>
        </w:rPr>
        <w:t xml:space="preserve"> употреби.</w:t>
      </w:r>
    </w:p>
    <w:p w:rsidR="00A6544B" w:rsidRPr="00B00EF9" w:rsidRDefault="00A6544B" w:rsidP="00A6544B">
      <w:pPr>
        <w:numPr>
          <w:ilvl w:val="0"/>
          <w:numId w:val="33"/>
        </w:numPr>
        <w:spacing w:before="0" w:line="216" w:lineRule="auto"/>
        <w:rPr>
          <w:lang w:val="ru-RU"/>
        </w:rPr>
      </w:pPr>
      <w:r w:rsidRPr="00B00EF9">
        <w:rPr>
          <w:lang w:val="sr-Cyrl-CS"/>
        </w:rPr>
        <w:t>Запослени на радном оделу имају видно обележен назив фирме у којој раде.</w:t>
      </w:r>
    </w:p>
    <w:p w:rsidR="00A6544B" w:rsidRPr="00B00EF9" w:rsidRDefault="00A6544B" w:rsidP="00A6544B">
      <w:pPr>
        <w:numPr>
          <w:ilvl w:val="0"/>
          <w:numId w:val="33"/>
        </w:numPr>
        <w:spacing w:before="0" w:line="216" w:lineRule="auto"/>
        <w:rPr>
          <w:lang w:val="ru-RU"/>
        </w:rPr>
      </w:pPr>
      <w:r w:rsidRPr="00B00EF9">
        <w:rPr>
          <w:lang w:val="ru-RU"/>
        </w:rPr>
        <w:t>С</w:t>
      </w:r>
      <w:r w:rsidRPr="00B00EF9">
        <w:rPr>
          <w:lang w:val="sr-Latn-CS"/>
        </w:rPr>
        <w:t xml:space="preserve">носи пуну одговорност за безбедност и здравље својих </w:t>
      </w:r>
      <w:r w:rsidRPr="00B00EF9">
        <w:rPr>
          <w:lang w:val="ru-RU"/>
        </w:rPr>
        <w:t>запослених</w:t>
      </w:r>
      <w:r w:rsidRPr="00B00EF9">
        <w:rPr>
          <w:lang w:val="sr-Latn-CS"/>
        </w:rPr>
        <w:t xml:space="preserve">, </w:t>
      </w:r>
      <w:r w:rsidRPr="00B00EF9">
        <w:rPr>
          <w:lang w:val="ru-RU"/>
        </w:rPr>
        <w:t>запослених</w:t>
      </w:r>
      <w:r w:rsidRPr="00B00EF9">
        <w:rPr>
          <w:lang w:val="sr-Latn-CS"/>
        </w:rPr>
        <w:t xml:space="preserve"> подизвођача и </w:t>
      </w:r>
      <w:r w:rsidRPr="00B00EF9">
        <w:rPr>
          <w:lang w:val="ru-RU"/>
        </w:rPr>
        <w:t>другог</w:t>
      </w:r>
      <w:r w:rsidRPr="00B00EF9">
        <w:rPr>
          <w:lang w:val="sr-Latn-CS"/>
        </w:rPr>
        <w:t xml:space="preserve"> особ</w:t>
      </w:r>
      <w:r w:rsidRPr="00B00EF9">
        <w:rPr>
          <w:lang w:val="ru-RU"/>
        </w:rPr>
        <w:t>ља</w:t>
      </w:r>
      <w:r w:rsidRPr="00B00EF9">
        <w:rPr>
          <w:lang w:val="sr-Latn-CS"/>
        </w:rPr>
        <w:t xml:space="preserve"> које </w:t>
      </w:r>
      <w:r w:rsidRPr="00B00EF9">
        <w:rPr>
          <w:lang w:val="ru-RU"/>
        </w:rPr>
        <w:t>је</w:t>
      </w:r>
      <w:r w:rsidRPr="00B00EF9">
        <w:rPr>
          <w:lang w:val="sr-Latn-CS"/>
        </w:rPr>
        <w:t xml:space="preserve"> укључен</w:t>
      </w:r>
      <w:r w:rsidRPr="00B00EF9">
        <w:rPr>
          <w:lang w:val="ru-RU"/>
        </w:rPr>
        <w:t>о</w:t>
      </w:r>
      <w:r w:rsidRPr="00B00EF9">
        <w:rPr>
          <w:lang w:val="sr-Latn-CS"/>
        </w:rPr>
        <w:t xml:space="preserve"> у радове извођача.</w:t>
      </w:r>
    </w:p>
    <w:p w:rsidR="00A6544B" w:rsidRPr="00B00EF9" w:rsidRDefault="00A6544B" w:rsidP="00A6544B">
      <w:pPr>
        <w:numPr>
          <w:ilvl w:val="0"/>
          <w:numId w:val="33"/>
        </w:numPr>
        <w:spacing w:before="0" w:line="216" w:lineRule="auto"/>
        <w:rPr>
          <w:lang w:val="ru-RU"/>
        </w:rPr>
      </w:pPr>
      <w:r w:rsidRPr="00B00EF9">
        <w:rPr>
          <w:lang w:val="sr-Cyrl-CS"/>
        </w:rPr>
        <w:t>Виљушкари и грађевинске машине морају бити снабдевени са ротационим светлом и звучном сиреном за вожњу уназад.</w:t>
      </w:r>
    </w:p>
    <w:p w:rsidR="00A6544B" w:rsidRPr="00B00EF9" w:rsidRDefault="00A6544B" w:rsidP="00A6544B">
      <w:pPr>
        <w:numPr>
          <w:ilvl w:val="0"/>
          <w:numId w:val="33"/>
        </w:numPr>
        <w:spacing w:before="0" w:line="216" w:lineRule="auto"/>
        <w:rPr>
          <w:lang w:val="ru-RU"/>
        </w:rPr>
      </w:pPr>
      <w:r w:rsidRPr="00B00EF9">
        <w:rPr>
          <w:lang w:val="ru-RU"/>
        </w:rPr>
        <w:t>Сва возила, као и радне машине, за која су издате ИД картице за улазак у објекте ТЕНТ,  морају имати видно обележен назив фирме.</w:t>
      </w:r>
    </w:p>
    <w:p w:rsidR="00A6544B" w:rsidRPr="00B00EF9" w:rsidRDefault="00A6544B" w:rsidP="00A6544B">
      <w:pPr>
        <w:numPr>
          <w:ilvl w:val="0"/>
          <w:numId w:val="33"/>
        </w:numPr>
        <w:spacing w:before="0" w:line="216" w:lineRule="auto"/>
        <w:rPr>
          <w:lang w:val="ru-RU"/>
        </w:rPr>
      </w:pPr>
      <w:r w:rsidRPr="00B00EF9">
        <w:rPr>
          <w:lang w:val="ru-RU"/>
        </w:rPr>
        <w:t>П</w:t>
      </w:r>
      <w:r w:rsidRPr="00B00EF9">
        <w:rPr>
          <w:lang w:val="sr-Latn-CS"/>
        </w:rPr>
        <w:t>оштуј</w:t>
      </w:r>
      <w:r w:rsidRPr="00B00EF9">
        <w:rPr>
          <w:lang w:val="ru-RU"/>
        </w:rPr>
        <w:t>е</w:t>
      </w:r>
      <w:r w:rsidRPr="00B00EF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6544B" w:rsidRPr="00B00EF9" w:rsidRDefault="00A6544B" w:rsidP="00A6544B">
      <w:pPr>
        <w:numPr>
          <w:ilvl w:val="0"/>
          <w:numId w:val="33"/>
        </w:numPr>
        <w:spacing w:before="0" w:line="216" w:lineRule="auto"/>
        <w:rPr>
          <w:lang w:val="ru-RU"/>
        </w:rPr>
      </w:pPr>
      <w:r w:rsidRPr="00B00EF9">
        <w:rPr>
          <w:lang w:val="ru-RU"/>
        </w:rPr>
        <w:t>О</w:t>
      </w:r>
      <w:r w:rsidRPr="00B00EF9">
        <w:rPr>
          <w:lang w:val="sr-Latn-CS"/>
        </w:rPr>
        <w:t>безбеди сопствени надзор над спровођењем мера безбедности на раду и обезбеди прву  помоћ.</w:t>
      </w:r>
    </w:p>
    <w:p w:rsidR="00A6544B" w:rsidRPr="00B00EF9" w:rsidRDefault="00A6544B" w:rsidP="00A6544B">
      <w:pPr>
        <w:numPr>
          <w:ilvl w:val="0"/>
          <w:numId w:val="33"/>
        </w:numPr>
        <w:spacing w:before="0" w:line="216" w:lineRule="auto"/>
        <w:rPr>
          <w:lang w:val="ru-RU"/>
        </w:rPr>
      </w:pPr>
      <w:r w:rsidRPr="00B00EF9">
        <w:rPr>
          <w:lang w:val="ru-RU"/>
        </w:rPr>
        <w:t>О</w:t>
      </w:r>
      <w:r w:rsidRPr="00B00EF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6544B" w:rsidRPr="00B00EF9" w:rsidRDefault="00A6544B" w:rsidP="00A6544B">
      <w:pPr>
        <w:numPr>
          <w:ilvl w:val="0"/>
          <w:numId w:val="33"/>
        </w:numPr>
        <w:spacing w:before="0" w:line="216" w:lineRule="auto"/>
        <w:rPr>
          <w:lang w:val="ru-RU"/>
        </w:rPr>
      </w:pPr>
      <w:r w:rsidRPr="00B00EF9">
        <w:rPr>
          <w:lang w:val="ru-RU"/>
        </w:rPr>
        <w:t>Поштује забрану</w:t>
      </w:r>
      <w:r w:rsidRPr="00B00EF9">
        <w:rPr>
          <w:lang w:val="sr-Latn-CS"/>
        </w:rPr>
        <w:t xml:space="preserve"> спаљивањ</w:t>
      </w:r>
      <w:r w:rsidRPr="00B00EF9">
        <w:rPr>
          <w:lang w:val="ru-RU"/>
        </w:rPr>
        <w:t>а</w:t>
      </w:r>
      <w:r w:rsidRPr="00B00EF9">
        <w:rPr>
          <w:lang w:val="sr-Latn-CS"/>
        </w:rPr>
        <w:t xml:space="preserve"> смећа и отпадног материјала као и коришћења ватре на отвореном простору за грејање </w:t>
      </w:r>
      <w:r w:rsidRPr="00B00EF9">
        <w:rPr>
          <w:lang w:val="ru-RU"/>
        </w:rPr>
        <w:t>запослених</w:t>
      </w:r>
      <w:r w:rsidRPr="00B00EF9">
        <w:rPr>
          <w:lang w:val="sr-Latn-CS"/>
        </w:rPr>
        <w:t>.</w:t>
      </w:r>
    </w:p>
    <w:p w:rsidR="00A6544B" w:rsidRPr="00B00EF9" w:rsidRDefault="00A6544B" w:rsidP="00A6544B">
      <w:pPr>
        <w:numPr>
          <w:ilvl w:val="0"/>
          <w:numId w:val="33"/>
        </w:numPr>
        <w:spacing w:before="0" w:line="216" w:lineRule="auto"/>
        <w:rPr>
          <w:lang w:val="ru-RU"/>
        </w:rPr>
      </w:pPr>
      <w:r w:rsidRPr="00B00EF9">
        <w:rPr>
          <w:lang w:val="ru-RU"/>
        </w:rPr>
        <w:t xml:space="preserve">У потпуности преузима </w:t>
      </w:r>
      <w:r w:rsidRPr="00B00EF9">
        <w:rPr>
          <w:lang w:val="sr-Cyrl-CS"/>
        </w:rPr>
        <w:t>с</w:t>
      </w:r>
      <w:r w:rsidRPr="00B00EF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00EF9">
        <w:rPr>
          <w:lang w:val="sr-Cyrl-CS"/>
        </w:rPr>
        <w:t>.</w:t>
      </w:r>
    </w:p>
    <w:p w:rsidR="00A6544B" w:rsidRPr="00B00EF9" w:rsidRDefault="00A6544B" w:rsidP="00A6544B">
      <w:pPr>
        <w:numPr>
          <w:ilvl w:val="0"/>
          <w:numId w:val="33"/>
        </w:numPr>
        <w:spacing w:before="0"/>
        <w:rPr>
          <w:lang w:val="ru-RU"/>
        </w:rPr>
      </w:pPr>
      <w:r w:rsidRPr="00B00EF9">
        <w:rPr>
          <w:lang w:val="ru-RU"/>
        </w:rPr>
        <w:t xml:space="preserve">Благовремено извештава </w:t>
      </w:r>
      <w:r w:rsidRPr="00B00EF9">
        <w:rPr>
          <w:lang w:val="sr-Latn-CS"/>
        </w:rPr>
        <w:t>Служб</w:t>
      </w:r>
      <w:r w:rsidRPr="00B00EF9">
        <w:rPr>
          <w:lang w:val="sr-Cyrl-RS"/>
        </w:rPr>
        <w:t>у</w:t>
      </w:r>
      <w:r w:rsidRPr="00B00EF9">
        <w:rPr>
          <w:lang w:val="sr-Latn-CS"/>
        </w:rPr>
        <w:t xml:space="preserve"> БЗР и ЗОП </w:t>
      </w:r>
      <w:r w:rsidRPr="00B00EF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00EF9">
        <w:rPr>
          <w:lang w:val="sr-Latn-CS"/>
        </w:rPr>
        <w:t xml:space="preserve">сваку повреду на раду својих </w:t>
      </w:r>
      <w:r w:rsidRPr="00B00EF9">
        <w:rPr>
          <w:lang w:val="ru-RU"/>
        </w:rPr>
        <w:t>запослених</w:t>
      </w:r>
      <w:r w:rsidRPr="00B00EF9">
        <w:rPr>
          <w:lang w:val="sr-Cyrl-RS"/>
        </w:rPr>
        <w:t>, акцидент или инцидент.</w:t>
      </w:r>
    </w:p>
    <w:p w:rsidR="00A6544B" w:rsidRPr="00B00EF9" w:rsidRDefault="00A6544B" w:rsidP="00A6544B">
      <w:pPr>
        <w:numPr>
          <w:ilvl w:val="0"/>
          <w:numId w:val="33"/>
        </w:numPr>
        <w:spacing w:before="0"/>
        <w:rPr>
          <w:lang w:val="ru-RU"/>
        </w:rPr>
      </w:pPr>
      <w:r w:rsidRPr="00B00EF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6544B" w:rsidRPr="00B00EF9" w:rsidRDefault="00A6544B" w:rsidP="00A6544B">
      <w:pPr>
        <w:numPr>
          <w:ilvl w:val="0"/>
          <w:numId w:val="33"/>
        </w:numPr>
        <w:spacing w:before="0"/>
        <w:ind w:left="357" w:hanging="357"/>
        <w:rPr>
          <w:lang w:val="ru-RU"/>
        </w:rPr>
      </w:pPr>
      <w:r w:rsidRPr="00B00EF9">
        <w:rPr>
          <w:lang w:val="ru-RU"/>
        </w:rPr>
        <w:t>Р</w:t>
      </w:r>
      <w:r w:rsidRPr="00B00EF9">
        <w:rPr>
          <w:lang w:val="sr-Latn-CS"/>
        </w:rPr>
        <w:t>адни простор одржава уредан</w:t>
      </w:r>
      <w:r w:rsidRPr="00B00EF9">
        <w:rPr>
          <w:lang w:val="ru-RU"/>
        </w:rPr>
        <w:t xml:space="preserve">, </w:t>
      </w:r>
      <w:r w:rsidRPr="00B00EF9">
        <w:rPr>
          <w:lang w:val="sr-Latn-CS"/>
        </w:rPr>
        <w:t>чист, сигуран за кретање радника и транспорт.</w:t>
      </w:r>
    </w:p>
    <w:p w:rsidR="00A6544B" w:rsidRPr="00B00EF9" w:rsidRDefault="00A6544B" w:rsidP="00A6544B">
      <w:pPr>
        <w:numPr>
          <w:ilvl w:val="0"/>
          <w:numId w:val="33"/>
        </w:numPr>
        <w:spacing w:before="0"/>
        <w:rPr>
          <w:lang w:val="ru-RU"/>
        </w:rPr>
      </w:pPr>
      <w:r w:rsidRPr="00B00EF9">
        <w:rPr>
          <w:lang w:val="sr-Latn-CS"/>
        </w:rPr>
        <w:t xml:space="preserve">Свакодневно, уз сагласност  </w:t>
      </w:r>
      <w:r w:rsidRPr="00B00EF9">
        <w:rPr>
          <w:lang w:val="ru-RU"/>
        </w:rPr>
        <w:t>н</w:t>
      </w:r>
      <w:r w:rsidRPr="00B00EF9">
        <w:rPr>
          <w:lang w:val="sr-Latn-CS"/>
        </w:rPr>
        <w:t>аручиоц</w:t>
      </w:r>
      <w:r w:rsidRPr="00B00EF9">
        <w:rPr>
          <w:lang w:val="ru-RU"/>
        </w:rPr>
        <w:t>а</w:t>
      </w:r>
      <w:r w:rsidRPr="00B00EF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6544B" w:rsidRPr="00B00EF9" w:rsidRDefault="00A6544B" w:rsidP="00A6544B">
      <w:pPr>
        <w:numPr>
          <w:ilvl w:val="0"/>
          <w:numId w:val="33"/>
        </w:numPr>
        <w:spacing w:before="0"/>
        <w:rPr>
          <w:lang w:val="ru-RU"/>
        </w:rPr>
      </w:pPr>
      <w:r w:rsidRPr="00B00EF9">
        <w:rPr>
          <w:lang w:val="sr-Latn-CS"/>
        </w:rPr>
        <w:t xml:space="preserve">Монтажни материјал </w:t>
      </w:r>
      <w:r w:rsidRPr="00B00EF9">
        <w:rPr>
          <w:lang w:val="ru-RU"/>
        </w:rPr>
        <w:t>прописно складишти</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Сва опасна места (опасност од пада са висин</w:t>
      </w:r>
      <w:r w:rsidRPr="00B00EF9">
        <w:rPr>
          <w:lang w:val="ru-RU"/>
        </w:rPr>
        <w:t>е и друго</w:t>
      </w:r>
      <w:r w:rsidRPr="00B00EF9">
        <w:rPr>
          <w:lang w:val="sr-Latn-CS"/>
        </w:rPr>
        <w:t>) обезбеди траком</w:t>
      </w:r>
      <w:r w:rsidRPr="00B00EF9">
        <w:rPr>
          <w:lang w:val="ru-RU"/>
        </w:rPr>
        <w:t xml:space="preserve">, </w:t>
      </w:r>
      <w:r w:rsidRPr="00B00EF9">
        <w:rPr>
          <w:lang w:val="sr-Latn-CS"/>
        </w:rPr>
        <w:t>оградом</w:t>
      </w:r>
      <w:r w:rsidRPr="00B00EF9">
        <w:rPr>
          <w:lang w:val="ru-RU"/>
        </w:rPr>
        <w:t xml:space="preserve"> и таблама упозорења</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6544B" w:rsidRPr="00B00EF9" w:rsidRDefault="00A6544B" w:rsidP="00A6544B">
      <w:pPr>
        <w:numPr>
          <w:ilvl w:val="0"/>
          <w:numId w:val="33"/>
        </w:numPr>
        <w:spacing w:before="0"/>
        <w:rPr>
          <w:lang w:val="ru-RU"/>
        </w:rPr>
      </w:pPr>
      <w:r w:rsidRPr="00B00EF9">
        <w:rPr>
          <w:lang w:val="sr-Latn-CS"/>
        </w:rPr>
        <w:t xml:space="preserve">Све грађевинске скеле </w:t>
      </w:r>
      <w:r w:rsidRPr="00B00EF9">
        <w:rPr>
          <w:lang w:val="sr-Cyrl-CS"/>
        </w:rPr>
        <w:t>буду</w:t>
      </w:r>
      <w:r w:rsidRPr="00B00EF9">
        <w:rPr>
          <w:lang w:val="sr-Latn-CS"/>
        </w:rPr>
        <w:t xml:space="preserve"> монтиране од стране специјализованих фирми</w:t>
      </w:r>
      <w:r w:rsidRPr="00B00EF9">
        <w:rPr>
          <w:lang w:val="ru-RU"/>
        </w:rPr>
        <w:t>,</w:t>
      </w:r>
      <w:r w:rsidRPr="00B00EF9">
        <w:rPr>
          <w:lang w:val="sr-Latn-CS"/>
        </w:rPr>
        <w:t xml:space="preserve"> по урађеном пројекту</w:t>
      </w:r>
      <w:r w:rsidRPr="00B00EF9">
        <w:rPr>
          <w:lang w:val="ru-RU"/>
        </w:rPr>
        <w:t xml:space="preserve"> и </w:t>
      </w:r>
      <w:r w:rsidRPr="00B00EF9">
        <w:rPr>
          <w:lang w:val="sr-Latn-CS"/>
        </w:rPr>
        <w:t>прегледане пре употребе од стране корисника.</w:t>
      </w:r>
    </w:p>
    <w:p w:rsidR="00A6544B" w:rsidRPr="00B00EF9" w:rsidRDefault="00A6544B" w:rsidP="00A6544B">
      <w:pPr>
        <w:numPr>
          <w:ilvl w:val="0"/>
          <w:numId w:val="33"/>
        </w:numPr>
        <w:spacing w:before="0"/>
        <w:rPr>
          <w:lang w:val="ru-RU"/>
        </w:rPr>
      </w:pPr>
      <w:r w:rsidRPr="00B00EF9">
        <w:rPr>
          <w:lang w:val="ru-RU"/>
        </w:rPr>
        <w:lastRenderedPageBreak/>
        <w:t>На захтев надзорног органа н</w:t>
      </w:r>
      <w:r w:rsidRPr="00B00EF9">
        <w:rPr>
          <w:lang w:val="sr-Latn-CS"/>
        </w:rPr>
        <w:t>а градилишту обезбеди довољан број мобилних тоалета.</w:t>
      </w:r>
    </w:p>
    <w:p w:rsidR="00A6544B" w:rsidRPr="00B00EF9" w:rsidRDefault="00A6544B" w:rsidP="00A6544B">
      <w:pPr>
        <w:numPr>
          <w:ilvl w:val="0"/>
          <w:numId w:val="33"/>
        </w:numPr>
        <w:spacing w:before="0"/>
        <w:rPr>
          <w:lang w:val="ru-RU"/>
        </w:rPr>
      </w:pPr>
      <w:r w:rsidRPr="00B00EF9">
        <w:rPr>
          <w:lang w:val="sr-Latn-CS"/>
        </w:rPr>
        <w:t xml:space="preserve">Наручиоцу радова не ремети редован процес производње и рад </w:t>
      </w:r>
      <w:r w:rsidRPr="00B00EF9">
        <w:rPr>
          <w:lang w:val="ru-RU"/>
        </w:rPr>
        <w:t>запослених</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Поштује радну и технолошку дисциплину установљену код наручиоца радова.</w:t>
      </w:r>
    </w:p>
    <w:p w:rsidR="00A6544B" w:rsidRPr="00B00EF9" w:rsidRDefault="00A6544B" w:rsidP="00A6544B">
      <w:pPr>
        <w:numPr>
          <w:ilvl w:val="0"/>
          <w:numId w:val="33"/>
        </w:numPr>
        <w:spacing w:before="0"/>
        <w:rPr>
          <w:lang w:val="ru-RU"/>
        </w:rPr>
      </w:pPr>
      <w:r w:rsidRPr="00B00EF9">
        <w:rPr>
          <w:lang w:val="ru-RU"/>
        </w:rPr>
        <w:t>Обавеже своје</w:t>
      </w:r>
      <w:r w:rsidRPr="00B00EF9">
        <w:rPr>
          <w:lang w:val="sr-Latn-CS"/>
        </w:rPr>
        <w:t xml:space="preserve"> </w:t>
      </w:r>
      <w:r w:rsidRPr="00B00EF9">
        <w:rPr>
          <w:lang w:val="ru-RU"/>
        </w:rPr>
        <w:t xml:space="preserve">запослене </w:t>
      </w:r>
      <w:r w:rsidRPr="00B00EF9">
        <w:rPr>
          <w:lang w:val="sr-Latn-CS"/>
        </w:rPr>
        <w:t xml:space="preserve">да стално носе </w:t>
      </w:r>
      <w:r w:rsidRPr="00B00EF9">
        <w:rPr>
          <w:lang w:val="sr-Cyrl-CS"/>
        </w:rPr>
        <w:t xml:space="preserve">лична </w:t>
      </w:r>
      <w:r w:rsidRPr="00B00EF9">
        <w:rPr>
          <w:lang w:val="sr-Latn-CS"/>
        </w:rPr>
        <w:t>док</w:t>
      </w:r>
      <w:r w:rsidRPr="00B00EF9">
        <w:rPr>
          <w:lang w:val="ru-RU"/>
        </w:rPr>
        <w:t>у</w:t>
      </w:r>
      <w:r w:rsidRPr="00B00EF9">
        <w:rPr>
          <w:lang w:val="sr-Latn-CS"/>
        </w:rPr>
        <w:t>мента и покажу их на захтев овлашћених лица за безбедност.</w:t>
      </w:r>
    </w:p>
    <w:p w:rsidR="00A6544B" w:rsidRPr="00B00EF9" w:rsidRDefault="00A6544B" w:rsidP="00A6544B">
      <w:pPr>
        <w:numPr>
          <w:ilvl w:val="0"/>
          <w:numId w:val="33"/>
        </w:numPr>
        <w:spacing w:before="0" w:line="216" w:lineRule="auto"/>
        <w:rPr>
          <w:lang w:val="ru-RU"/>
        </w:rPr>
      </w:pPr>
      <w:r w:rsidRPr="00B00EF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6544B" w:rsidRPr="00B00EF9" w:rsidRDefault="00A6544B" w:rsidP="00A6544B">
      <w:pPr>
        <w:numPr>
          <w:ilvl w:val="0"/>
          <w:numId w:val="33"/>
        </w:numPr>
        <w:spacing w:before="0" w:line="216" w:lineRule="auto"/>
        <w:rPr>
          <w:lang w:val="ru-RU"/>
        </w:rPr>
      </w:pPr>
      <w:r w:rsidRPr="00B00EF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6544B" w:rsidRPr="00B00EF9" w:rsidRDefault="00A6544B" w:rsidP="00A6544B">
      <w:pPr>
        <w:numPr>
          <w:ilvl w:val="0"/>
          <w:numId w:val="33"/>
        </w:numPr>
        <w:spacing w:before="0" w:after="80" w:line="216" w:lineRule="auto"/>
        <w:rPr>
          <w:lang w:val="ru-RU"/>
        </w:rPr>
      </w:pPr>
      <w:r w:rsidRPr="00B00EF9">
        <w:rPr>
          <w:lang w:val="ru-RU"/>
        </w:rPr>
        <w:t>Запослени</w:t>
      </w:r>
      <w:r w:rsidRPr="00B00EF9">
        <w:rPr>
          <w:lang w:val="sr-Latn-CS"/>
        </w:rPr>
        <w:t xml:space="preserve"> извођача и подизвођача радова бораве и крећу се само у објектима ТЕНТ на којима изводе радове.</w:t>
      </w:r>
    </w:p>
    <w:p w:rsidR="00A6544B" w:rsidRPr="00B00EF9" w:rsidRDefault="00A6544B" w:rsidP="00A6544B">
      <w:pPr>
        <w:numPr>
          <w:ilvl w:val="0"/>
          <w:numId w:val="33"/>
        </w:numPr>
        <w:spacing w:before="0" w:after="80" w:line="216" w:lineRule="auto"/>
        <w:rPr>
          <w:lang w:val="ru-RU"/>
        </w:rPr>
      </w:pPr>
      <w:r w:rsidRPr="00B00EF9">
        <w:rPr>
          <w:lang w:val="ru-RU"/>
        </w:rPr>
        <w:t>Забрањено је уношење оружја унутар локација Огранка ТЕНТ, као и неовлашћено фотографисање.</w:t>
      </w:r>
    </w:p>
    <w:p w:rsidR="00A6544B" w:rsidRPr="00B00EF9" w:rsidRDefault="00A6544B" w:rsidP="00A6544B">
      <w:pPr>
        <w:numPr>
          <w:ilvl w:val="0"/>
          <w:numId w:val="33"/>
        </w:numPr>
        <w:spacing w:before="0" w:after="80" w:line="216" w:lineRule="auto"/>
        <w:rPr>
          <w:lang w:val="ru-RU"/>
        </w:rPr>
      </w:pPr>
      <w:r w:rsidRPr="00B00EF9">
        <w:rPr>
          <w:lang w:val="ru-RU"/>
        </w:rPr>
        <w:t>Обавезно је придржавање правила и сигнализације безбедности у саобраћају.</w:t>
      </w:r>
    </w:p>
    <w:p w:rsidR="00A6544B" w:rsidRPr="00B00EF9" w:rsidRDefault="00A6544B" w:rsidP="00A6544B">
      <w:pPr>
        <w:numPr>
          <w:ilvl w:val="0"/>
          <w:numId w:val="33"/>
        </w:numPr>
        <w:spacing w:before="0" w:after="80" w:line="216" w:lineRule="auto"/>
        <w:rPr>
          <w:lang w:val="ru-RU"/>
        </w:rPr>
      </w:pPr>
      <w:r w:rsidRPr="00B00EF9">
        <w:rPr>
          <w:lang w:val="sr-Cyrl-CS"/>
        </w:rPr>
        <w:t>На захтев надзорног органа, удаљи запосленог са градилишта, када се утврди да је неподобан за даљи рад на градилишту.</w:t>
      </w:r>
    </w:p>
    <w:p w:rsidR="00A6544B" w:rsidRPr="00B00EF9" w:rsidRDefault="00A6544B" w:rsidP="00A6544B">
      <w:pPr>
        <w:numPr>
          <w:ilvl w:val="0"/>
          <w:numId w:val="33"/>
        </w:numPr>
        <w:spacing w:before="0" w:after="80" w:line="216" w:lineRule="auto"/>
        <w:rPr>
          <w:lang w:val="ru-RU"/>
        </w:rPr>
      </w:pPr>
      <w:r w:rsidRPr="00B00EF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6544B" w:rsidRPr="00B00EF9" w:rsidRDefault="00A6544B" w:rsidP="00A6544B">
      <w:pPr>
        <w:spacing w:before="0"/>
        <w:jc w:val="left"/>
        <w:rPr>
          <w:b/>
          <w:u w:val="single"/>
          <w:lang w:val="sr-Cyrl-CS"/>
        </w:rPr>
      </w:pPr>
      <w:r w:rsidRPr="00B00EF9">
        <w:rPr>
          <w:b/>
          <w:u w:val="single"/>
          <w:lang w:val="sr-Cyrl-CS"/>
        </w:rPr>
        <w:t>II ОБАВЕЗЕ ИЗВОЂАЧА РАДОВА ЧИЈИ СУ ЗАПОСЛЕНИ АНГАЖОВАНИ</w:t>
      </w:r>
    </w:p>
    <w:p w:rsidR="00A6544B" w:rsidRPr="00B00EF9" w:rsidRDefault="00A6544B" w:rsidP="00A6544B">
      <w:pPr>
        <w:spacing w:before="0"/>
        <w:jc w:val="left"/>
        <w:rPr>
          <w:b/>
          <w:u w:val="single"/>
          <w:lang w:val="sr-Cyrl-CS"/>
        </w:rPr>
      </w:pPr>
      <w:r w:rsidRPr="00B00EF9">
        <w:rPr>
          <w:b/>
          <w:u w:val="single"/>
          <w:lang w:val="sr-Cyrl-CS"/>
        </w:rPr>
        <w:t>ПО „НОРМА ЧАС“</w:t>
      </w:r>
    </w:p>
    <w:p w:rsidR="00A6544B" w:rsidRPr="00B00EF9" w:rsidRDefault="00A6544B" w:rsidP="00A6544B">
      <w:pPr>
        <w:autoSpaceDE w:val="0"/>
        <w:autoSpaceDN w:val="0"/>
        <w:adjustRightInd w:val="0"/>
        <w:jc w:val="left"/>
        <w:rPr>
          <w:rFonts w:cs="Arial"/>
          <w:lang w:val="sr-Cyrl-RS"/>
        </w:rPr>
      </w:pPr>
      <w:r w:rsidRPr="00B00EF9">
        <w:rPr>
          <w:rFonts w:cs="Arial"/>
          <w:color w:val="000000"/>
          <w:lang w:val="sr-Cyrl-RS"/>
        </w:rPr>
        <w:t>И</w:t>
      </w:r>
      <w:r w:rsidRPr="00B00EF9">
        <w:rPr>
          <w:rFonts w:cs="Arial"/>
          <w:color w:val="000000"/>
          <w:lang w:val="sr-Latn-CS"/>
        </w:rPr>
        <w:t>звођач радова</w:t>
      </w:r>
      <w:r w:rsidRPr="00B00EF9">
        <w:rPr>
          <w:rFonts w:cs="Arial"/>
          <w:color w:val="000000"/>
          <w:lang w:val="sr-Cyrl-RS"/>
        </w:rPr>
        <w:t xml:space="preserve"> који своје запослене ангажују по „норма часу“, у организацији ТЕНТ, обавезан је </w:t>
      </w:r>
      <w:r w:rsidRPr="00B00EF9">
        <w:rPr>
          <w:rFonts w:cs="Arial"/>
          <w:lang w:val="sr-Cyrl-RS"/>
        </w:rPr>
        <w:t>да:</w:t>
      </w:r>
    </w:p>
    <w:p w:rsidR="00A6544B" w:rsidRPr="00B00EF9" w:rsidRDefault="00A6544B" w:rsidP="00A6544B">
      <w:pPr>
        <w:numPr>
          <w:ilvl w:val="0"/>
          <w:numId w:val="34"/>
        </w:numPr>
        <w:tabs>
          <w:tab w:val="num" w:pos="360"/>
        </w:tabs>
        <w:spacing w:before="0" w:after="80" w:line="216" w:lineRule="auto"/>
        <w:rPr>
          <w:lang w:val="ru-RU"/>
        </w:rPr>
      </w:pPr>
      <w:r w:rsidRPr="00B00EF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6544B" w:rsidRPr="00B00EF9" w:rsidRDefault="00A6544B" w:rsidP="00A6544B">
      <w:pPr>
        <w:numPr>
          <w:ilvl w:val="0"/>
          <w:numId w:val="34"/>
        </w:numPr>
        <w:tabs>
          <w:tab w:val="num" w:pos="360"/>
        </w:tabs>
        <w:spacing w:before="0" w:line="216" w:lineRule="auto"/>
        <w:rPr>
          <w:lang w:val="ru-RU"/>
        </w:rPr>
      </w:pPr>
      <w:r w:rsidRPr="00B00EF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6544B" w:rsidRPr="00B00EF9" w:rsidRDefault="00A6544B" w:rsidP="00A6544B">
      <w:pPr>
        <w:numPr>
          <w:ilvl w:val="0"/>
          <w:numId w:val="34"/>
        </w:numPr>
        <w:tabs>
          <w:tab w:val="num" w:pos="360"/>
        </w:tabs>
        <w:spacing w:before="0" w:line="216" w:lineRule="auto"/>
        <w:rPr>
          <w:lang w:val="ru-RU"/>
        </w:rPr>
      </w:pPr>
      <w:r w:rsidRPr="00B00EF9">
        <w:rPr>
          <w:lang w:val="ru-RU"/>
        </w:rPr>
        <w:t>За извођење радова (обављање посла) ангажује здравствено способне запослене,</w:t>
      </w:r>
    </w:p>
    <w:p w:rsidR="00A6544B" w:rsidRPr="00B00EF9" w:rsidRDefault="00A6544B" w:rsidP="00A6544B">
      <w:pPr>
        <w:numPr>
          <w:ilvl w:val="0"/>
          <w:numId w:val="34"/>
        </w:numPr>
        <w:tabs>
          <w:tab w:val="num" w:pos="360"/>
        </w:tabs>
        <w:spacing w:before="0" w:line="216" w:lineRule="auto"/>
        <w:rPr>
          <w:lang w:val="ru-RU"/>
        </w:rPr>
      </w:pPr>
      <w:r w:rsidRPr="00B00EF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6544B" w:rsidRPr="00B00EF9" w:rsidRDefault="00A6544B" w:rsidP="00A6544B">
      <w:pPr>
        <w:numPr>
          <w:ilvl w:val="0"/>
          <w:numId w:val="34"/>
        </w:numPr>
        <w:spacing w:before="0" w:line="216" w:lineRule="auto"/>
        <w:rPr>
          <w:lang w:val="ru-RU"/>
        </w:rPr>
      </w:pPr>
      <w:r w:rsidRPr="00B00EF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6544B" w:rsidRPr="00B00EF9" w:rsidRDefault="00A6544B" w:rsidP="00A6544B">
      <w:pPr>
        <w:numPr>
          <w:ilvl w:val="0"/>
          <w:numId w:val="34"/>
        </w:numPr>
        <w:spacing w:before="0" w:line="216" w:lineRule="auto"/>
        <w:rPr>
          <w:lang w:val="ru-RU"/>
        </w:rPr>
      </w:pPr>
      <w:r w:rsidRPr="00B00EF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6544B" w:rsidRPr="00B00EF9" w:rsidRDefault="00A6544B" w:rsidP="00A6544B">
      <w:pPr>
        <w:numPr>
          <w:ilvl w:val="0"/>
          <w:numId w:val="34"/>
        </w:numPr>
        <w:spacing w:before="0" w:line="216" w:lineRule="auto"/>
        <w:rPr>
          <w:lang w:val="ru-RU"/>
        </w:rPr>
      </w:pPr>
      <w:r w:rsidRPr="00B00EF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6544B" w:rsidRPr="00B00EF9" w:rsidRDefault="00A6544B" w:rsidP="00A6544B">
      <w:pPr>
        <w:numPr>
          <w:ilvl w:val="0"/>
          <w:numId w:val="34"/>
        </w:numPr>
        <w:spacing w:before="0" w:line="216" w:lineRule="auto"/>
        <w:rPr>
          <w:lang w:val="ru-RU"/>
        </w:rPr>
      </w:pPr>
      <w:r w:rsidRPr="00B00EF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6544B" w:rsidRPr="00B00EF9" w:rsidRDefault="00A6544B" w:rsidP="00A6544B">
      <w:pPr>
        <w:numPr>
          <w:ilvl w:val="0"/>
          <w:numId w:val="34"/>
        </w:numPr>
        <w:spacing w:before="0" w:line="216" w:lineRule="auto"/>
        <w:rPr>
          <w:lang w:val="ru-RU"/>
        </w:rPr>
      </w:pPr>
      <w:r w:rsidRPr="00B00EF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6544B" w:rsidRPr="00B00EF9" w:rsidRDefault="00A6544B" w:rsidP="00A6544B">
      <w:pPr>
        <w:numPr>
          <w:ilvl w:val="0"/>
          <w:numId w:val="34"/>
        </w:numPr>
        <w:spacing w:before="0" w:line="216" w:lineRule="auto"/>
        <w:rPr>
          <w:lang w:val="ru-RU"/>
        </w:rPr>
      </w:pPr>
      <w:r w:rsidRPr="00B00EF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6544B" w:rsidRPr="00B00EF9" w:rsidRDefault="00A6544B" w:rsidP="00A6544B">
      <w:pPr>
        <w:numPr>
          <w:ilvl w:val="0"/>
          <w:numId w:val="34"/>
        </w:numPr>
        <w:spacing w:before="0" w:line="216" w:lineRule="auto"/>
        <w:rPr>
          <w:lang w:val="ru-RU"/>
        </w:rPr>
      </w:pPr>
      <w:r w:rsidRPr="00B00EF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6544B" w:rsidRPr="00B00EF9" w:rsidRDefault="00A6544B" w:rsidP="00A6544B">
      <w:pPr>
        <w:numPr>
          <w:ilvl w:val="0"/>
          <w:numId w:val="34"/>
        </w:numPr>
        <w:spacing w:before="0" w:line="216" w:lineRule="auto"/>
        <w:rPr>
          <w:lang w:val="ru-RU"/>
        </w:rPr>
      </w:pPr>
      <w:r w:rsidRPr="00B00EF9">
        <w:rPr>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6544B" w:rsidRPr="00B00EF9" w:rsidRDefault="00A6544B" w:rsidP="00A6544B">
      <w:pPr>
        <w:numPr>
          <w:ilvl w:val="0"/>
          <w:numId w:val="34"/>
        </w:numPr>
        <w:spacing w:line="216" w:lineRule="auto"/>
        <w:rPr>
          <w:lang w:val="ru-RU"/>
        </w:rPr>
      </w:pPr>
      <w:r w:rsidRPr="00B00EF9">
        <w:rPr>
          <w:lang w:val="ru-RU"/>
        </w:rPr>
        <w:t>Служби БЗР и ЗОП ТЕНТ достави копију извештаја о повреди на раду запосленог који пружа услуге ТЕНТ.</w:t>
      </w:r>
    </w:p>
    <w:p w:rsidR="00A6544B" w:rsidRPr="00B00EF9" w:rsidRDefault="00A6544B" w:rsidP="00A6544B">
      <w:pPr>
        <w:spacing w:before="0"/>
        <w:jc w:val="left"/>
        <w:rPr>
          <w:b/>
          <w:u w:val="single"/>
          <w:lang w:val="sr-Latn-CS"/>
        </w:rPr>
      </w:pPr>
      <w:r w:rsidRPr="00B00EF9">
        <w:rPr>
          <w:b/>
          <w:u w:val="single"/>
          <w:lang w:val="sr-Latn-CS"/>
        </w:rPr>
        <w:t xml:space="preserve">III ОБАВЕЗЕ ТЕНТ ЗА ЗАПОСЛЕНЕ АНГАЖОВАНЕ ПО „НОРМА ЧАС“  </w:t>
      </w:r>
    </w:p>
    <w:p w:rsidR="00A6544B" w:rsidRPr="00B00EF9" w:rsidRDefault="00A6544B" w:rsidP="00A6544B">
      <w:pPr>
        <w:spacing w:before="0"/>
        <w:rPr>
          <w:lang w:val="sr-Cyrl-CS"/>
        </w:rPr>
      </w:pPr>
      <w:r w:rsidRPr="00B00EF9">
        <w:rPr>
          <w:lang w:val="sr-Cyrl-CS"/>
        </w:rPr>
        <w:t>ТЕНТ, односно руководиоци организационих целина у оквиру којих су ангажовани запослени Извођача радова обавезни су да:</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6544B" w:rsidRPr="00B00EF9" w:rsidRDefault="00A6544B" w:rsidP="00A6544B">
      <w:pPr>
        <w:spacing w:before="0"/>
        <w:rPr>
          <w:b/>
          <w:u w:val="single"/>
          <w:lang w:val="sr-Cyrl-RS"/>
        </w:rPr>
      </w:pPr>
      <w:r w:rsidRPr="00B00EF9">
        <w:rPr>
          <w:b/>
          <w:u w:val="single"/>
          <w:lang w:val="sr-Cyrl-RS"/>
        </w:rPr>
        <w:t>IV НЕПОШТОВАЊЕ ПРАВИЛА</w:t>
      </w:r>
    </w:p>
    <w:p w:rsidR="00A6544B" w:rsidRPr="00B00EF9" w:rsidRDefault="00A6544B" w:rsidP="00A6544B">
      <w:pPr>
        <w:spacing w:before="0"/>
        <w:rPr>
          <w:lang w:val="sr-Cyrl-CS"/>
        </w:rPr>
      </w:pPr>
      <w:r w:rsidRPr="00B00EF9">
        <w:rPr>
          <w:lang w:val="sr-Cyrl-CS"/>
        </w:rPr>
        <w:t>Служба БЗР и ЗОП ТЕНТ, док траје извођење уговорених радова, врши контролу примене ових правила.</w:t>
      </w:r>
    </w:p>
    <w:p w:rsidR="00A6544B" w:rsidRPr="00B00EF9" w:rsidRDefault="00A6544B" w:rsidP="00A6544B">
      <w:pPr>
        <w:spacing w:before="0"/>
        <w:rPr>
          <w:lang w:val="sr-Cyrl-CS"/>
        </w:rPr>
      </w:pPr>
      <w:r w:rsidRPr="00B00EF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6544B" w:rsidRPr="00B00EF9" w:rsidRDefault="00A6544B" w:rsidP="00A6544B">
      <w:pPr>
        <w:spacing w:before="0"/>
        <w:rPr>
          <w:lang w:val="sr-Cyrl-CS"/>
        </w:rPr>
      </w:pPr>
      <w:r w:rsidRPr="00B00EF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6544B" w:rsidRPr="00B00EF9" w:rsidRDefault="00A6544B" w:rsidP="00A6544B">
      <w:pPr>
        <w:spacing w:before="0"/>
        <w:rPr>
          <w:lang w:val="sr-Cyrl-CS"/>
        </w:rPr>
      </w:pPr>
      <w:r w:rsidRPr="00B00EF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6544B" w:rsidRPr="00B00EF9" w:rsidRDefault="00A6544B" w:rsidP="00A6544B">
      <w:pPr>
        <w:spacing w:before="0"/>
        <w:rPr>
          <w:lang w:val="sr-Cyrl-CS"/>
        </w:rPr>
      </w:pPr>
      <w:r w:rsidRPr="00B00EF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6544B" w:rsidRPr="00B00EF9" w:rsidRDefault="00A6544B" w:rsidP="00A6544B">
      <w:pPr>
        <w:spacing w:before="0"/>
        <w:rPr>
          <w:lang w:val="sr-Cyrl-CS"/>
        </w:rPr>
      </w:pPr>
      <w:r w:rsidRPr="00B00EF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6544B" w:rsidRPr="00B00EF9" w:rsidRDefault="00A6544B" w:rsidP="00A6544B">
      <w:pPr>
        <w:spacing w:before="0"/>
        <w:rPr>
          <w:lang w:val="sr-Cyrl-CS"/>
        </w:rPr>
      </w:pPr>
      <w:r w:rsidRPr="00B00EF9">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A6544B" w:rsidRPr="00B00EF9" w:rsidRDefault="00A6544B" w:rsidP="00A6544B">
      <w:pPr>
        <w:spacing w:before="0"/>
        <w:rPr>
          <w:lang w:val="sr-Cyrl-CS"/>
        </w:rPr>
      </w:pPr>
      <w:r w:rsidRPr="00B00EF9">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6544B" w:rsidRPr="00B00EF9" w:rsidRDefault="00A6544B" w:rsidP="00A6544B">
      <w:pPr>
        <w:spacing w:before="0"/>
        <w:rPr>
          <w:lang w:val="sr-Cyrl-CS"/>
        </w:rPr>
      </w:pPr>
      <w:r w:rsidRPr="00B00EF9">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6544B" w:rsidRPr="00B00EF9" w:rsidRDefault="00A6544B" w:rsidP="00A6544B">
      <w:pPr>
        <w:spacing w:before="0"/>
        <w:rPr>
          <w:lang w:val="sr-Cyrl-CS"/>
        </w:rPr>
      </w:pPr>
      <w:r w:rsidRPr="00B00EF9">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6544B" w:rsidRPr="00B00EF9" w:rsidRDefault="00A6544B" w:rsidP="00A6544B">
      <w:pPr>
        <w:spacing w:before="0"/>
        <w:rPr>
          <w:b/>
          <w:u w:val="single"/>
          <w:lang w:val="sr-Cyrl-RS"/>
        </w:rPr>
      </w:pPr>
      <w:r w:rsidRPr="00B00EF9">
        <w:rPr>
          <w:b/>
          <w:u w:val="single"/>
          <w:lang w:val="sr-Latn-CS"/>
        </w:rPr>
        <w:t>V  САСТАНЦИ У ВЕЗИ БЕЗБЕДНОСТИ И ЗДРАВЉА НА РАДУ</w:t>
      </w:r>
    </w:p>
    <w:p w:rsidR="00A6544B" w:rsidRPr="00B00EF9" w:rsidRDefault="00A6544B" w:rsidP="00A6544B">
      <w:pPr>
        <w:rPr>
          <w:b/>
          <w:u w:val="single"/>
          <w:lang w:val="sr-Latn-CS"/>
        </w:rPr>
      </w:pPr>
      <w:r w:rsidRPr="00B00EF9">
        <w:rPr>
          <w:lang w:val="sr-Latn-CS"/>
        </w:rPr>
        <w:t>Прв</w:t>
      </w:r>
      <w:r w:rsidRPr="00B00EF9">
        <w:rPr>
          <w:lang w:val="sr-Cyrl-CS"/>
        </w:rPr>
        <w:t>ом састанку за безбедност присуствују:</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lastRenderedPageBreak/>
        <w:t>лице за безбедност и здравље у ТЕНТ,</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 xml:space="preserve">инструктор БЗР и ЗОП из Службе за обуку кадрова. </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надзорни орган,</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одговорно лице извођача радова на градилишту и</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одговорно лице за безбедност и здравље извођача радова.</w:t>
      </w:r>
      <w:r w:rsidRPr="00B00EF9">
        <w:rPr>
          <w:lang w:val="sr-Latn-CS"/>
        </w:rPr>
        <w:t xml:space="preserve"> </w:t>
      </w:r>
    </w:p>
    <w:p w:rsidR="00A6544B" w:rsidRPr="00B00EF9" w:rsidRDefault="00A6544B" w:rsidP="00A6544B">
      <w:pPr>
        <w:rPr>
          <w:lang w:val="sr-Latn-CS"/>
        </w:rPr>
      </w:pPr>
      <w:r w:rsidRPr="00B00EF9">
        <w:rPr>
          <w:lang w:val="sr-Latn-CS"/>
        </w:rPr>
        <w:t xml:space="preserve">Садржај </w:t>
      </w:r>
      <w:r w:rsidRPr="00B00EF9">
        <w:rPr>
          <w:lang w:val="ru-RU"/>
        </w:rPr>
        <w:t>првог</w:t>
      </w:r>
      <w:r w:rsidRPr="00B00EF9">
        <w:rPr>
          <w:lang w:val="sr-Latn-CS"/>
        </w:rPr>
        <w:t xml:space="preserve"> састанка:</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Одређивање радног простора (контејнери за смештај радника, материјала, санитарни чворови, и др.)</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 xml:space="preserve">Упознавање са </w:t>
      </w:r>
      <w:r w:rsidRPr="00B00EF9">
        <w:rPr>
          <w:lang w:val="sr-Cyrl-CS"/>
        </w:rPr>
        <w:t>опасностима и штетностима у термоенергетским постројењима и железничком саобраћају</w:t>
      </w:r>
      <w:r w:rsidRPr="00B00EF9">
        <w:rPr>
          <w:b/>
          <w:i/>
          <w:lang w:val="sr-Cyrl-CS"/>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Прва помоћ (телефонски бројеви, процедуре, и др.)</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Противпожарна заштита (телефонски бројеви, процедуре, дозволе и др.), опасне материје (хемикалије, гас и горива)</w:t>
      </w:r>
      <w:r w:rsidRPr="00B00EF9">
        <w:rPr>
          <w:lang w:val="sr-Cyrl-CS"/>
        </w:rPr>
        <w:t>, заштита животне средине</w:t>
      </w:r>
      <w:r w:rsidRPr="00B00EF9">
        <w:rPr>
          <w:lang w:val="ru-RU"/>
        </w:rPr>
        <w:t>;</w:t>
      </w:r>
    </w:p>
    <w:p w:rsidR="00A6544B" w:rsidRPr="00B00EF9" w:rsidRDefault="00A6544B" w:rsidP="00A6544B">
      <w:pPr>
        <w:numPr>
          <w:ilvl w:val="1"/>
          <w:numId w:val="36"/>
        </w:numPr>
        <w:tabs>
          <w:tab w:val="num" w:pos="1134"/>
        </w:tabs>
        <w:spacing w:before="0" w:after="80" w:line="216" w:lineRule="auto"/>
        <w:ind w:left="1134"/>
        <w:rPr>
          <w:lang w:val="ru-RU"/>
        </w:rPr>
      </w:pPr>
      <w:r w:rsidRPr="00B00EF9">
        <w:rPr>
          <w:lang w:val="sr-Latn-CS"/>
        </w:rPr>
        <w:t>Лична</w:t>
      </w:r>
      <w:r w:rsidRPr="00B00EF9">
        <w:rPr>
          <w:lang w:val="ru-RU"/>
        </w:rPr>
        <w:t xml:space="preserve"> и колективна</w:t>
      </w:r>
      <w:r w:rsidRPr="00B00EF9">
        <w:rPr>
          <w:lang w:val="sr-Latn-CS"/>
        </w:rPr>
        <w:t xml:space="preserve"> заштитна опрема</w:t>
      </w:r>
      <w:r w:rsidRPr="00B00EF9">
        <w:rPr>
          <w:lang w:val="ru-RU"/>
        </w:rPr>
        <w:t>;</w:t>
      </w:r>
    </w:p>
    <w:p w:rsidR="00A6544B" w:rsidRPr="00B00EF9" w:rsidRDefault="00A6544B" w:rsidP="00A6544B">
      <w:pPr>
        <w:numPr>
          <w:ilvl w:val="1"/>
          <w:numId w:val="36"/>
        </w:numPr>
        <w:tabs>
          <w:tab w:val="num" w:pos="1134"/>
        </w:tabs>
        <w:spacing w:before="0" w:after="80" w:line="216" w:lineRule="auto"/>
        <w:ind w:left="1134"/>
        <w:rPr>
          <w:lang w:val="ru-RU"/>
        </w:rPr>
      </w:pPr>
      <w:r w:rsidRPr="00B00EF9">
        <w:rPr>
          <w:lang w:val="sr-Latn-CS"/>
        </w:rPr>
        <w:t>Правила саобраћаја</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Одржавање</w:t>
      </w:r>
      <w:r w:rsidRPr="00B00EF9">
        <w:rPr>
          <w:lang w:val="sr-Latn-CS"/>
        </w:rPr>
        <w:t xml:space="preserve"> и чишћење </w:t>
      </w:r>
      <w:r w:rsidRPr="00B00EF9">
        <w:rPr>
          <w:lang w:val="ru-RU"/>
        </w:rPr>
        <w:t>радног простора;</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Имен</w:t>
      </w:r>
      <w:r w:rsidRPr="00B00EF9">
        <w:rPr>
          <w:lang w:val="ru-RU"/>
        </w:rPr>
        <w:t xml:space="preserve">овање </w:t>
      </w:r>
      <w:r w:rsidRPr="00B00EF9">
        <w:rPr>
          <w:lang w:val="sr-Latn-CS"/>
        </w:rPr>
        <w:t>одговор</w:t>
      </w:r>
      <w:r w:rsidRPr="00B00EF9">
        <w:rPr>
          <w:lang w:val="ru-RU"/>
        </w:rPr>
        <w:t>них</w:t>
      </w:r>
      <w:r w:rsidRPr="00B00EF9">
        <w:rPr>
          <w:lang w:val="sr-Latn-CS"/>
        </w:rPr>
        <w:t xml:space="preserve"> лица</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Поступак у случају п</w:t>
      </w:r>
      <w:r w:rsidRPr="00B00EF9">
        <w:rPr>
          <w:lang w:val="sr-Latn-CS"/>
        </w:rPr>
        <w:t>овреде на раду</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sr-Latn-CS"/>
        </w:rPr>
      </w:pPr>
      <w:r w:rsidRPr="00B00EF9">
        <w:rPr>
          <w:lang w:val="sr-Latn-CS"/>
        </w:rPr>
        <w:t xml:space="preserve">Последице </w:t>
      </w:r>
      <w:r w:rsidRPr="00B00EF9">
        <w:rPr>
          <w:lang w:val="ru-RU"/>
        </w:rPr>
        <w:t>непоштовања Правила безбедности на раду ТЕНТ и</w:t>
      </w:r>
    </w:p>
    <w:p w:rsidR="00A6544B" w:rsidRPr="00B00EF9" w:rsidRDefault="00A6544B" w:rsidP="00A6544B">
      <w:pPr>
        <w:numPr>
          <w:ilvl w:val="1"/>
          <w:numId w:val="36"/>
        </w:numPr>
        <w:tabs>
          <w:tab w:val="num" w:pos="1134"/>
        </w:tabs>
        <w:spacing w:before="0" w:line="216" w:lineRule="auto"/>
        <w:ind w:left="1134"/>
        <w:rPr>
          <w:lang w:val="sr-Latn-CS"/>
        </w:rPr>
      </w:pPr>
      <w:r w:rsidRPr="00B00EF9">
        <w:rPr>
          <w:lang w:val="ru-RU"/>
        </w:rPr>
        <w:t>План заједничких мера</w:t>
      </w:r>
    </w:p>
    <w:p w:rsidR="00A6544B" w:rsidRPr="00B00EF9" w:rsidRDefault="00A6544B" w:rsidP="00A6544B">
      <w:pPr>
        <w:rPr>
          <w:lang w:val="sr-Latn-CS"/>
        </w:rPr>
      </w:pPr>
      <w:r w:rsidRPr="00B00EF9">
        <w:rPr>
          <w:lang w:val="ru-RU"/>
        </w:rPr>
        <w:t xml:space="preserve">   </w:t>
      </w:r>
      <w:r w:rsidRPr="00B00EF9">
        <w:rPr>
          <w:lang w:val="sr-Latn-CS"/>
        </w:rPr>
        <w:t>Редовни састанци (једном недељно) одржава</w:t>
      </w:r>
      <w:r w:rsidRPr="00B00EF9">
        <w:rPr>
          <w:lang w:val="sr-Cyrl-CS"/>
        </w:rPr>
        <w:t>ју</w:t>
      </w:r>
      <w:r w:rsidRPr="00B00EF9">
        <w:rPr>
          <w:lang w:val="sr-Latn-CS"/>
        </w:rPr>
        <w:t xml:space="preserve"> се са сваким извођачем посебно или са свим извођачима заједно. Састанак води </w:t>
      </w:r>
      <w:r w:rsidRPr="00B00EF9">
        <w:rPr>
          <w:lang w:val="sr-Cyrl-CS"/>
        </w:rPr>
        <w:t>надзорни орган -</w:t>
      </w:r>
      <w:r w:rsidRPr="00B00EF9">
        <w:rPr>
          <w:lang w:val="sr-Latn-CS"/>
        </w:rPr>
        <w:t xml:space="preserve"> вођа пројекта и одговорно лице за безбедност </w:t>
      </w:r>
      <w:r w:rsidRPr="00B00EF9">
        <w:rPr>
          <w:lang w:val="sr-Cyrl-CS"/>
        </w:rPr>
        <w:t>ТЕНТ.</w:t>
      </w:r>
    </w:p>
    <w:p w:rsidR="00A6544B" w:rsidRPr="00B00EF9" w:rsidRDefault="00A6544B" w:rsidP="00A6544B">
      <w:pPr>
        <w:rPr>
          <w:lang w:val="sr-Latn-CS"/>
        </w:rPr>
      </w:pPr>
      <w:r w:rsidRPr="00B00EF9">
        <w:rPr>
          <w:lang w:val="sr-Latn-CS"/>
        </w:rPr>
        <w:t>Садржај</w:t>
      </w:r>
      <w:r w:rsidRPr="00B00EF9">
        <w:rPr>
          <w:lang w:val="ru-RU"/>
        </w:rPr>
        <w:t xml:space="preserve"> редовног</w:t>
      </w:r>
      <w:r w:rsidRPr="00B00EF9">
        <w:rPr>
          <w:lang w:val="sr-Latn-CS"/>
        </w:rPr>
        <w:t xml:space="preserve"> састанка:</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 xml:space="preserve">Стање </w:t>
      </w:r>
      <w:r w:rsidRPr="00B00EF9">
        <w:rPr>
          <w:lang w:val="sr-Latn-CS"/>
        </w:rPr>
        <w:t>радног и складишног простора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Стање</w:t>
      </w:r>
      <w:r w:rsidRPr="00B00EF9">
        <w:rPr>
          <w:lang w:val="sr-Latn-CS"/>
        </w:rPr>
        <w:t xml:space="preserve"> противпожаре заштите, опасних материја (хемикалије, гас, горива)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Коришћење л</w:t>
      </w:r>
      <w:r w:rsidRPr="00B00EF9">
        <w:rPr>
          <w:lang w:val="sr-Latn-CS"/>
        </w:rPr>
        <w:t xml:space="preserve">ичне </w:t>
      </w:r>
      <w:r w:rsidRPr="00B00EF9">
        <w:rPr>
          <w:lang w:val="ru-RU"/>
        </w:rPr>
        <w:t>и колективне</w:t>
      </w:r>
      <w:r w:rsidRPr="00B00EF9">
        <w:rPr>
          <w:lang w:val="sr-Latn-CS"/>
        </w:rPr>
        <w:t xml:space="preserve"> заштитне опреме</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Поштовање п</w:t>
      </w:r>
      <w:r w:rsidRPr="00B00EF9">
        <w:rPr>
          <w:lang w:val="sr-Latn-CS"/>
        </w:rPr>
        <w:t>равила саобраћаја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sr-Latn-CS"/>
        </w:rPr>
        <w:t>Процене ризика од повреда</w:t>
      </w:r>
      <w:r w:rsidRPr="00B00EF9">
        <w:rPr>
          <w:lang w:val="ru-RU"/>
        </w:rPr>
        <w:t xml:space="preserve"> и</w:t>
      </w:r>
    </w:p>
    <w:p w:rsidR="00A6544B" w:rsidRPr="00B00EF9" w:rsidRDefault="00A6544B" w:rsidP="00A6544B">
      <w:pPr>
        <w:numPr>
          <w:ilvl w:val="1"/>
          <w:numId w:val="36"/>
        </w:numPr>
        <w:tabs>
          <w:tab w:val="num" w:pos="1134"/>
          <w:tab w:val="left" w:pos="7005"/>
        </w:tabs>
        <w:spacing w:before="0" w:line="216" w:lineRule="auto"/>
        <w:ind w:left="1134"/>
        <w:rPr>
          <w:lang w:val="sr-Latn-CS"/>
        </w:rPr>
      </w:pPr>
      <w:r w:rsidRPr="00B00EF9">
        <w:rPr>
          <w:lang w:val="sr-Latn-CS"/>
        </w:rPr>
        <w:t>Могућност побољшања безбедности</w:t>
      </w:r>
      <w:r w:rsidRPr="00B00EF9">
        <w:rPr>
          <w:lang w:val="ru-RU"/>
        </w:rPr>
        <w:t xml:space="preserve"> и здравља на</w:t>
      </w:r>
      <w:r w:rsidRPr="00B00EF9">
        <w:rPr>
          <w:lang w:val="sr-Latn-CS"/>
        </w:rPr>
        <w:t xml:space="preserve"> рад</w:t>
      </w:r>
      <w:r w:rsidRPr="00B00EF9">
        <w:rPr>
          <w:lang w:val="ru-RU"/>
        </w:rPr>
        <w:t>у</w:t>
      </w:r>
      <w:r w:rsidRPr="00B00EF9">
        <w:rPr>
          <w:lang w:val="sr-Latn-CS"/>
        </w:rPr>
        <w:t>.</w:t>
      </w:r>
    </w:p>
    <w:p w:rsidR="00A6544B" w:rsidRPr="00562C45" w:rsidRDefault="00A6544B" w:rsidP="00A6544B">
      <w:pPr>
        <w:spacing w:before="0" w:after="80" w:line="216" w:lineRule="auto"/>
        <w:ind w:firstLine="567"/>
        <w:jc w:val="center"/>
        <w:rPr>
          <w:rFonts w:cs="Arial"/>
          <w:b/>
          <w:lang w:val="sr-Latn-CS"/>
        </w:rPr>
      </w:pPr>
    </w:p>
    <w:p w:rsidR="009F1F36" w:rsidRPr="009F1F36" w:rsidRDefault="009F1F36" w:rsidP="00A6544B">
      <w:pPr>
        <w:spacing w:before="0"/>
        <w:rPr>
          <w:rFonts w:cs="Arial"/>
          <w:b/>
          <w:lang w:val="sr-Latn-CS"/>
        </w:rPr>
      </w:pPr>
    </w:p>
    <w:sectPr w:rsidR="009F1F36" w:rsidRPr="009F1F36" w:rsidSect="00A6544B">
      <w:footnotePr>
        <w:pos w:val="beneathText"/>
      </w:footnotePr>
      <w:pgSz w:w="11909" w:h="16834" w:code="9"/>
      <w:pgMar w:top="1440" w:right="1440" w:bottom="1260" w:left="1440"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029" w:rsidRDefault="004F5029">
      <w:r>
        <w:separator/>
      </w:r>
    </w:p>
    <w:p w:rsidR="004F5029" w:rsidRDefault="004F5029"/>
  </w:endnote>
  <w:endnote w:type="continuationSeparator" w:id="0">
    <w:p w:rsidR="004F5029" w:rsidRDefault="004F5029">
      <w:r>
        <w:continuationSeparator/>
      </w:r>
    </w:p>
    <w:p w:rsidR="004F5029" w:rsidRDefault="004F50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2F7" w:rsidRDefault="00A632F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632F7" w:rsidRDefault="00A632F7" w:rsidP="00841BE7">
    <w:pPr>
      <w:pStyle w:val="Footer"/>
      <w:ind w:right="360"/>
    </w:pPr>
  </w:p>
  <w:p w:rsidR="00A632F7" w:rsidRDefault="00A632F7"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2F7" w:rsidRPr="00EC5BB4" w:rsidRDefault="00A632F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23930">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23930">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2F7" w:rsidRPr="00EC5BB4" w:rsidRDefault="00A632F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23930">
      <w:rPr>
        <w:rStyle w:val="PageNumber"/>
        <w:rFonts w:cs="Arial"/>
        <w:b/>
        <w:noProof/>
        <w:szCs w:val="24"/>
      </w:rPr>
      <w:t>47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23930">
      <w:rPr>
        <w:rStyle w:val="PageNumber"/>
        <w:rFonts w:cs="Arial"/>
        <w:b/>
        <w:noProof/>
        <w:szCs w:val="24"/>
      </w:rPr>
      <w:t>47</w:t>
    </w:r>
    <w:r w:rsidRPr="00EC5BB4">
      <w:rPr>
        <w:rStyle w:val="PageNumber"/>
        <w:rFonts w:cs="Arial"/>
        <w:b/>
        <w:szCs w:val="24"/>
      </w:rPr>
      <w:fldChar w:fldCharType="end"/>
    </w:r>
  </w:p>
  <w:p w:rsidR="00A632F7" w:rsidRDefault="00A632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029" w:rsidRDefault="004F5029">
      <w:r>
        <w:separator/>
      </w:r>
    </w:p>
    <w:p w:rsidR="004F5029" w:rsidRDefault="004F5029"/>
  </w:footnote>
  <w:footnote w:type="continuationSeparator" w:id="0">
    <w:p w:rsidR="004F5029" w:rsidRDefault="004F5029">
      <w:r>
        <w:continuationSeparator/>
      </w:r>
    </w:p>
    <w:p w:rsidR="004F5029" w:rsidRDefault="004F502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2F7" w:rsidRDefault="00A632F7" w:rsidP="004276AD">
    <w:pPr>
      <w:pStyle w:val="Header"/>
      <w:rPr>
        <w:sz w:val="20"/>
      </w:rPr>
    </w:pPr>
  </w:p>
  <w:p w:rsidR="00A632F7" w:rsidRPr="006A2104" w:rsidRDefault="00A632F7" w:rsidP="00E93A63">
    <w:pPr>
      <w:pStyle w:val="Header"/>
      <w:spacing w:before="0"/>
      <w:rPr>
        <w:szCs w:val="24"/>
      </w:rPr>
    </w:pPr>
    <w:r w:rsidRPr="006A2104">
      <w:rPr>
        <w:szCs w:val="24"/>
        <w:lang w:val="ru-RU"/>
      </w:rPr>
      <w:t xml:space="preserve">ЈП „Електропривреда Србије“ Београд  </w:t>
    </w:r>
    <w:r w:rsidRPr="006A2104">
      <w:rPr>
        <w:szCs w:val="24"/>
        <w:lang w:val="sr-Cyrl-RS"/>
      </w:rPr>
      <w:t xml:space="preserve">               </w:t>
    </w:r>
    <w:r>
      <w:rPr>
        <w:szCs w:val="24"/>
        <w:lang w:val="sr-Cyrl-RS"/>
      </w:rPr>
      <w:t xml:space="preserve">     </w:t>
    </w:r>
    <w:r w:rsidRPr="006A2104">
      <w:rPr>
        <w:szCs w:val="24"/>
        <w:lang w:val="ru-RU"/>
      </w:rPr>
      <w:t xml:space="preserve">Конкурсна документација </w:t>
    </w:r>
  </w:p>
  <w:p w:rsidR="00A632F7" w:rsidRPr="00E93A63" w:rsidRDefault="00A632F7" w:rsidP="00E93A63">
    <w:pPr>
      <w:tabs>
        <w:tab w:val="left" w:pos="3828"/>
        <w:tab w:val="left" w:pos="4111"/>
      </w:tabs>
      <w:spacing w:before="0"/>
      <w:jc w:val="right"/>
      <w:rPr>
        <w:rFonts w:eastAsia="Arial Unicode MS" w:cs="Arial"/>
        <w:kern w:val="2"/>
        <w:lang w:val="sr-Cyrl-RS"/>
      </w:rPr>
    </w:pPr>
    <w:r w:rsidRPr="006A2104">
      <w:rPr>
        <w:szCs w:val="24"/>
      </w:rPr>
      <w:tab/>
    </w:r>
    <w:r w:rsidRPr="006A2104">
      <w:rPr>
        <w:szCs w:val="24"/>
      </w:rPr>
      <w:tab/>
    </w:r>
    <w:r w:rsidRPr="006A2104">
      <w:rPr>
        <w:szCs w:val="24"/>
        <w:lang w:val="ru-RU"/>
      </w:rPr>
      <w:t>ЈН</w:t>
    </w:r>
    <w:r w:rsidRPr="006A2104">
      <w:rPr>
        <w:b/>
        <w:szCs w:val="24"/>
        <w:lang w:val="ru-RU"/>
      </w:rPr>
      <w:t xml:space="preserve"> </w:t>
    </w:r>
    <w:r w:rsidRPr="006A2104">
      <w:rPr>
        <w:b/>
        <w:szCs w:val="24"/>
        <w:lang w:val="sr-Cyrl-RS"/>
      </w:rPr>
      <w:t xml:space="preserve">  </w:t>
    </w:r>
    <w:r w:rsidRPr="006A2104">
      <w:rPr>
        <w:szCs w:val="24"/>
      </w:rPr>
      <w:t xml:space="preserve">бр. </w:t>
    </w:r>
    <w:r>
      <w:rPr>
        <w:rFonts w:eastAsia="Arial Unicode MS" w:cs="Arial"/>
        <w:kern w:val="2"/>
        <w:lang w:val="sr-Cyrl-RS"/>
      </w:rPr>
      <w:t>271/2019-3000/0642/2019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2F7" w:rsidRDefault="00A632F7" w:rsidP="004276AD">
    <w:pPr>
      <w:pStyle w:val="Header"/>
    </w:pPr>
  </w:p>
  <w:p w:rsidR="00A632F7" w:rsidRPr="00FF086B" w:rsidRDefault="00A632F7"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A632F7" w:rsidRPr="00210557" w:rsidRDefault="00A632F7" w:rsidP="00210557">
    <w:pPr>
      <w:pStyle w:val="Header"/>
      <w:jc w:val="center"/>
    </w:pPr>
    <w:r>
      <w:rPr>
        <w:szCs w:val="24"/>
        <w:lang w:val="sr-Cyrl-RS"/>
      </w:rPr>
      <w:t xml:space="preserve">                                                           </w:t>
    </w:r>
    <w:r w:rsidRPr="00F01878">
      <w:rPr>
        <w:szCs w:val="24"/>
      </w:rPr>
      <w:t xml:space="preserve">бр. </w:t>
    </w:r>
    <w:r w:rsidR="00CE7369">
      <w:rPr>
        <w:szCs w:val="24"/>
        <w:lang w:val="sr-Cyrl-RS"/>
      </w:rPr>
      <w:t>271</w:t>
    </w:r>
    <w:r>
      <w:rPr>
        <w:szCs w:val="24"/>
        <w:lang w:val="sr-Cyrl-RS"/>
      </w:rPr>
      <w:t>/201</w:t>
    </w:r>
    <w:r w:rsidR="00CE7369">
      <w:rPr>
        <w:szCs w:val="24"/>
        <w:lang w:val="sr-Cyrl-RS"/>
      </w:rPr>
      <w:t>9</w:t>
    </w:r>
    <w:r>
      <w:rPr>
        <w:szCs w:val="24"/>
        <w:lang w:val="sr-Cyrl-RS"/>
      </w:rPr>
      <w:t xml:space="preserve"> - 3000/0</w:t>
    </w:r>
    <w:r w:rsidR="00CE7369">
      <w:rPr>
        <w:szCs w:val="24"/>
        <w:lang w:val="sr-Cyrl-RS"/>
      </w:rPr>
      <w:t>642</w:t>
    </w:r>
    <w:r>
      <w:rPr>
        <w:szCs w:val="24"/>
        <w:lang w:val="sr-Cyrl-RS"/>
      </w:rPr>
      <w:t>/201</w:t>
    </w:r>
    <w:r w:rsidR="00CE7369">
      <w:rPr>
        <w:szCs w:val="24"/>
        <w:lang w:val="sr-Cyrl-RS"/>
      </w:rPr>
      <w:t>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9D2A05"/>
    <w:multiLevelType w:val="hybridMultilevel"/>
    <w:tmpl w:val="6E9A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B8094D"/>
    <w:multiLevelType w:val="hybridMultilevel"/>
    <w:tmpl w:val="262CF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9CD7A47"/>
    <w:multiLevelType w:val="hybridMultilevel"/>
    <w:tmpl w:val="019E6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B431EEF"/>
    <w:multiLevelType w:val="multilevel"/>
    <w:tmpl w:val="E27A067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0EF3A31"/>
    <w:multiLevelType w:val="hybridMultilevel"/>
    <w:tmpl w:val="68D04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10E550E"/>
    <w:multiLevelType w:val="hybridMultilevel"/>
    <w:tmpl w:val="4E7AEEC6"/>
    <w:lvl w:ilvl="0" w:tplc="A51CB6FE">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88830C1"/>
    <w:multiLevelType w:val="hybridMultilevel"/>
    <w:tmpl w:val="CD4C685C"/>
    <w:lvl w:ilvl="0" w:tplc="2688BCE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2C7C4A5A"/>
    <w:multiLevelType w:val="multilevel"/>
    <w:tmpl w:val="DF7428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1245537"/>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C7B1CFA"/>
    <w:multiLevelType w:val="hybridMultilevel"/>
    <w:tmpl w:val="1FB6D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15:restartNumberingAfterBreak="0">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8"/>
  </w:num>
  <w:num w:numId="2">
    <w:abstractNumId w:val="68"/>
  </w:num>
  <w:num w:numId="3">
    <w:abstractNumId w:val="91"/>
  </w:num>
  <w:num w:numId="4">
    <w:abstractNumId w:val="56"/>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104"/>
  </w:num>
  <w:num w:numId="8">
    <w:abstractNumId w:val="80"/>
  </w:num>
  <w:num w:numId="9">
    <w:abstractNumId w:val="73"/>
  </w:num>
  <w:num w:numId="10">
    <w:abstractNumId w:val="61"/>
  </w:num>
  <w:num w:numId="11">
    <w:abstractNumId w:val="57"/>
  </w:num>
  <w:num w:numId="12">
    <w:abstractNumId w:val="67"/>
  </w:num>
  <w:num w:numId="13">
    <w:abstractNumId w:val="93"/>
  </w:num>
  <w:num w:numId="14">
    <w:abstractNumId w:val="85"/>
  </w:num>
  <w:num w:numId="15">
    <w:abstractNumId w:val="96"/>
  </w:num>
  <w:num w:numId="16">
    <w:abstractNumId w:val="72"/>
  </w:num>
  <w:num w:numId="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0"/>
  </w:num>
  <w:num w:numId="23">
    <w:abstractNumId w:val="63"/>
  </w:num>
  <w:num w:numId="24">
    <w:abstractNumId w:val="102"/>
  </w:num>
  <w:num w:numId="25">
    <w:abstractNumId w:val="103"/>
  </w:num>
  <w:num w:numId="26">
    <w:abstractNumId w:val="69"/>
  </w:num>
  <w:num w:numId="27">
    <w:abstractNumId w:val="95"/>
  </w:num>
  <w:num w:numId="28">
    <w:abstractNumId w:val="50"/>
  </w:num>
  <w:num w:numId="29">
    <w:abstractNumId w:val="86"/>
  </w:num>
  <w:num w:numId="30">
    <w:abstractNumId w:val="92"/>
  </w:num>
  <w:num w:numId="31">
    <w:abstractNumId w:val="74"/>
  </w:num>
  <w:num w:numId="32">
    <w:abstractNumId w:val="52"/>
  </w:num>
  <w:num w:numId="3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7"/>
  </w:num>
  <w:num w:numId="36">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5"/>
  </w:num>
  <w:num w:numId="38">
    <w:abstractNumId w:val="89"/>
  </w:num>
  <w:num w:numId="39">
    <w:abstractNumId w:val="71"/>
  </w:num>
  <w:num w:numId="40">
    <w:abstractNumId w:val="81"/>
  </w:num>
  <w:num w:numId="41">
    <w:abstractNumId w:val="49"/>
  </w:num>
  <w:num w:numId="42">
    <w:abstractNumId w:val="7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8"/>
  </w:num>
  <w:num w:numId="44">
    <w:abstractNumId w:val="70"/>
  </w:num>
  <w:num w:numId="45">
    <w:abstractNumId w:val="65"/>
  </w:num>
  <w:num w:numId="46">
    <w:abstractNumId w:val="6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319"/>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7F4"/>
    <w:rsid w:val="00026F45"/>
    <w:rsid w:val="00027418"/>
    <w:rsid w:val="0002750F"/>
    <w:rsid w:val="00027F81"/>
    <w:rsid w:val="000303E2"/>
    <w:rsid w:val="000304D8"/>
    <w:rsid w:val="00030591"/>
    <w:rsid w:val="00030B9D"/>
    <w:rsid w:val="0003103E"/>
    <w:rsid w:val="0003169E"/>
    <w:rsid w:val="000317BA"/>
    <w:rsid w:val="00031C12"/>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6F1E"/>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3FEF"/>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1A"/>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7E6"/>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2A0"/>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34"/>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19"/>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54F"/>
    <w:rsid w:val="000D7758"/>
    <w:rsid w:val="000D7B65"/>
    <w:rsid w:val="000E0014"/>
    <w:rsid w:val="000E08CC"/>
    <w:rsid w:val="000E0E3D"/>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3F34"/>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6FF6"/>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72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D03"/>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5D02"/>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0D2"/>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70E"/>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ADF"/>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926"/>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5AD"/>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7A4"/>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1D1"/>
    <w:rsid w:val="001D5473"/>
    <w:rsid w:val="001D5729"/>
    <w:rsid w:val="001D61A1"/>
    <w:rsid w:val="001D61A2"/>
    <w:rsid w:val="001D66F4"/>
    <w:rsid w:val="001D6C0F"/>
    <w:rsid w:val="001D7032"/>
    <w:rsid w:val="001D744E"/>
    <w:rsid w:val="001D752F"/>
    <w:rsid w:val="001D770B"/>
    <w:rsid w:val="001E0038"/>
    <w:rsid w:val="001E0260"/>
    <w:rsid w:val="001E06AD"/>
    <w:rsid w:val="001E0B0E"/>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5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163"/>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855"/>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4D4"/>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518"/>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86"/>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414"/>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3930"/>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4841"/>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7AA"/>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03D"/>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4E1"/>
    <w:rsid w:val="003855EC"/>
    <w:rsid w:val="00385C26"/>
    <w:rsid w:val="003861B3"/>
    <w:rsid w:val="003863C1"/>
    <w:rsid w:val="00386410"/>
    <w:rsid w:val="003864E1"/>
    <w:rsid w:val="003867BF"/>
    <w:rsid w:val="00386CF5"/>
    <w:rsid w:val="00386E76"/>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1E58"/>
    <w:rsid w:val="003A217D"/>
    <w:rsid w:val="003A23C1"/>
    <w:rsid w:val="003A28E2"/>
    <w:rsid w:val="003A2B5B"/>
    <w:rsid w:val="003A2F76"/>
    <w:rsid w:val="003A30F4"/>
    <w:rsid w:val="003A3192"/>
    <w:rsid w:val="003A32D5"/>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191"/>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C3C"/>
    <w:rsid w:val="003E4D2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EE"/>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0DF"/>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0A7"/>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6DF"/>
    <w:rsid w:val="00470FB0"/>
    <w:rsid w:val="004716B3"/>
    <w:rsid w:val="00471E6B"/>
    <w:rsid w:val="004722E0"/>
    <w:rsid w:val="004728B7"/>
    <w:rsid w:val="00472BF8"/>
    <w:rsid w:val="00472C71"/>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68A"/>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7B"/>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0DB3"/>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029"/>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2F2B"/>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6EBC"/>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38C6"/>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9FF"/>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29F"/>
    <w:rsid w:val="00590C50"/>
    <w:rsid w:val="00591069"/>
    <w:rsid w:val="00591222"/>
    <w:rsid w:val="00591B88"/>
    <w:rsid w:val="00591DD5"/>
    <w:rsid w:val="00592C7D"/>
    <w:rsid w:val="00592EAB"/>
    <w:rsid w:val="00593106"/>
    <w:rsid w:val="0059310C"/>
    <w:rsid w:val="00593148"/>
    <w:rsid w:val="005933F4"/>
    <w:rsid w:val="00593434"/>
    <w:rsid w:val="00593708"/>
    <w:rsid w:val="00593EB1"/>
    <w:rsid w:val="00594D1F"/>
    <w:rsid w:val="00594F71"/>
    <w:rsid w:val="00595000"/>
    <w:rsid w:val="0059587B"/>
    <w:rsid w:val="005959ED"/>
    <w:rsid w:val="00595CDD"/>
    <w:rsid w:val="005969BC"/>
    <w:rsid w:val="00597748"/>
    <w:rsid w:val="005978EE"/>
    <w:rsid w:val="00597AD9"/>
    <w:rsid w:val="00597DB7"/>
    <w:rsid w:val="005A039C"/>
    <w:rsid w:val="005A0559"/>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0CE"/>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889"/>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8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F72"/>
    <w:rsid w:val="006460AA"/>
    <w:rsid w:val="006469F3"/>
    <w:rsid w:val="00646EF8"/>
    <w:rsid w:val="00646FD8"/>
    <w:rsid w:val="00647193"/>
    <w:rsid w:val="00647A26"/>
    <w:rsid w:val="00647B12"/>
    <w:rsid w:val="00650121"/>
    <w:rsid w:val="00650243"/>
    <w:rsid w:val="006506C2"/>
    <w:rsid w:val="00650955"/>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B2D"/>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1B6"/>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DE8"/>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104"/>
    <w:rsid w:val="006A296F"/>
    <w:rsid w:val="006A2F54"/>
    <w:rsid w:val="006A3059"/>
    <w:rsid w:val="006A3139"/>
    <w:rsid w:val="006A3550"/>
    <w:rsid w:val="006A4169"/>
    <w:rsid w:val="006A424A"/>
    <w:rsid w:val="006A443F"/>
    <w:rsid w:val="006A4727"/>
    <w:rsid w:val="006A48CE"/>
    <w:rsid w:val="006A49E0"/>
    <w:rsid w:val="006A4AE8"/>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366"/>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48"/>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3F5"/>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8CF"/>
    <w:rsid w:val="00726EA7"/>
    <w:rsid w:val="00727026"/>
    <w:rsid w:val="00727104"/>
    <w:rsid w:val="007272C9"/>
    <w:rsid w:val="007275AF"/>
    <w:rsid w:val="007279F2"/>
    <w:rsid w:val="00727A2E"/>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3B4"/>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4BD"/>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4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331"/>
    <w:rsid w:val="00774567"/>
    <w:rsid w:val="0077474F"/>
    <w:rsid w:val="00774D99"/>
    <w:rsid w:val="00775572"/>
    <w:rsid w:val="00775597"/>
    <w:rsid w:val="007755F9"/>
    <w:rsid w:val="00775627"/>
    <w:rsid w:val="007760C3"/>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A78"/>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54"/>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06F"/>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7C"/>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C6A"/>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38E"/>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5F5"/>
    <w:rsid w:val="008B0730"/>
    <w:rsid w:val="008B0B49"/>
    <w:rsid w:val="008B0B68"/>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D6F"/>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C1B"/>
    <w:rsid w:val="008C3081"/>
    <w:rsid w:val="008C3308"/>
    <w:rsid w:val="008C375B"/>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1EA1"/>
    <w:rsid w:val="008F2087"/>
    <w:rsid w:val="008F236D"/>
    <w:rsid w:val="008F26B7"/>
    <w:rsid w:val="008F28CA"/>
    <w:rsid w:val="008F2F52"/>
    <w:rsid w:val="008F3D42"/>
    <w:rsid w:val="008F410E"/>
    <w:rsid w:val="008F4198"/>
    <w:rsid w:val="008F4430"/>
    <w:rsid w:val="008F4598"/>
    <w:rsid w:val="008F4CC3"/>
    <w:rsid w:val="008F555D"/>
    <w:rsid w:val="008F5C6E"/>
    <w:rsid w:val="008F6097"/>
    <w:rsid w:val="008F6221"/>
    <w:rsid w:val="008F6669"/>
    <w:rsid w:val="008F6AD1"/>
    <w:rsid w:val="008F6BA5"/>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53"/>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4C38"/>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7F3"/>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4BF3"/>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8F"/>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66D"/>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A1B"/>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2F7"/>
    <w:rsid w:val="00A63474"/>
    <w:rsid w:val="00A63575"/>
    <w:rsid w:val="00A63E9D"/>
    <w:rsid w:val="00A64426"/>
    <w:rsid w:val="00A64721"/>
    <w:rsid w:val="00A64D20"/>
    <w:rsid w:val="00A64F47"/>
    <w:rsid w:val="00A6544B"/>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844"/>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603"/>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5DA4"/>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4D0"/>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E8"/>
    <w:rsid w:val="00B01607"/>
    <w:rsid w:val="00B0162D"/>
    <w:rsid w:val="00B0190C"/>
    <w:rsid w:val="00B02666"/>
    <w:rsid w:val="00B02A05"/>
    <w:rsid w:val="00B02ADD"/>
    <w:rsid w:val="00B03820"/>
    <w:rsid w:val="00B03885"/>
    <w:rsid w:val="00B039B1"/>
    <w:rsid w:val="00B03D93"/>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6B53"/>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BAF"/>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1D6"/>
    <w:rsid w:val="00B51B5D"/>
    <w:rsid w:val="00B51E94"/>
    <w:rsid w:val="00B5220E"/>
    <w:rsid w:val="00B522CB"/>
    <w:rsid w:val="00B52387"/>
    <w:rsid w:val="00B525FD"/>
    <w:rsid w:val="00B527FE"/>
    <w:rsid w:val="00B5287A"/>
    <w:rsid w:val="00B52E90"/>
    <w:rsid w:val="00B53332"/>
    <w:rsid w:val="00B53A73"/>
    <w:rsid w:val="00B53AE9"/>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AE4"/>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0F"/>
    <w:rsid w:val="00B63C0C"/>
    <w:rsid w:val="00B63C16"/>
    <w:rsid w:val="00B64241"/>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6D8"/>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55B"/>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A6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5E7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140"/>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CD8"/>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58"/>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FB"/>
    <w:rsid w:val="00C672B0"/>
    <w:rsid w:val="00C6735D"/>
    <w:rsid w:val="00C6752E"/>
    <w:rsid w:val="00C6753B"/>
    <w:rsid w:val="00C70265"/>
    <w:rsid w:val="00C703CD"/>
    <w:rsid w:val="00C70621"/>
    <w:rsid w:val="00C7065A"/>
    <w:rsid w:val="00C709DB"/>
    <w:rsid w:val="00C70EFC"/>
    <w:rsid w:val="00C71C0B"/>
    <w:rsid w:val="00C71F22"/>
    <w:rsid w:val="00C7243C"/>
    <w:rsid w:val="00C72839"/>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54"/>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3FE3"/>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474"/>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59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E7369"/>
    <w:rsid w:val="00CF014B"/>
    <w:rsid w:val="00CF063D"/>
    <w:rsid w:val="00CF08A5"/>
    <w:rsid w:val="00CF0969"/>
    <w:rsid w:val="00CF0E9D"/>
    <w:rsid w:val="00CF0EB4"/>
    <w:rsid w:val="00CF12EE"/>
    <w:rsid w:val="00CF1617"/>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598"/>
    <w:rsid w:val="00D30E90"/>
    <w:rsid w:val="00D30EBF"/>
    <w:rsid w:val="00D31213"/>
    <w:rsid w:val="00D31740"/>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631"/>
    <w:rsid w:val="00D507D7"/>
    <w:rsid w:val="00D50A2B"/>
    <w:rsid w:val="00D50AD2"/>
    <w:rsid w:val="00D51107"/>
    <w:rsid w:val="00D512E0"/>
    <w:rsid w:val="00D513B7"/>
    <w:rsid w:val="00D514CB"/>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4CFD"/>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4A8C"/>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BCF"/>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6DB1"/>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C22"/>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6EF"/>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8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196"/>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39"/>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496"/>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8D"/>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47D57"/>
    <w:rsid w:val="00E50E50"/>
    <w:rsid w:val="00E51153"/>
    <w:rsid w:val="00E514C3"/>
    <w:rsid w:val="00E514E8"/>
    <w:rsid w:val="00E51FF0"/>
    <w:rsid w:val="00E524F8"/>
    <w:rsid w:val="00E52547"/>
    <w:rsid w:val="00E52BEC"/>
    <w:rsid w:val="00E52C02"/>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6D2C"/>
    <w:rsid w:val="00E76E3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A63"/>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2819"/>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1E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65"/>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6B"/>
    <w:rsid w:val="00F67891"/>
    <w:rsid w:val="00F67A3A"/>
    <w:rsid w:val="00F67A55"/>
    <w:rsid w:val="00F67EE2"/>
    <w:rsid w:val="00F70869"/>
    <w:rsid w:val="00F70BCF"/>
    <w:rsid w:val="00F70D79"/>
    <w:rsid w:val="00F70FA6"/>
    <w:rsid w:val="00F71209"/>
    <w:rsid w:val="00F71D5C"/>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5A2"/>
    <w:rsid w:val="00F9392E"/>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898"/>
    <w:rsid w:val="00F96FD4"/>
    <w:rsid w:val="00F97543"/>
    <w:rsid w:val="00F9755E"/>
    <w:rsid w:val="00F9774D"/>
    <w:rsid w:val="00FA0088"/>
    <w:rsid w:val="00FA056A"/>
    <w:rsid w:val="00FA05D2"/>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299"/>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D0E71"/>
  <w15:docId w15:val="{0A711908-8F08-436B-AAA3-27DF341C8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70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8033078">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4656037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1082;jn.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eader" Target="header1.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ntTable" Target="fontTable.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3.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2.jpe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zorica.stojanovic@eps.rs"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1CBD46F-B1FA-4ABB-930A-B7325D501077}">
  <ds:schemaRefs>
    <ds:schemaRef ds:uri="http://schemas.openxmlformats.org/officeDocument/2006/bibliography"/>
  </ds:schemaRefs>
</ds:datastoreItem>
</file>

<file path=customXml/itemProps100.xml><?xml version="1.0" encoding="utf-8"?>
<ds:datastoreItem xmlns:ds="http://schemas.openxmlformats.org/officeDocument/2006/customXml" ds:itemID="{FFDD192A-85A5-4A8F-A264-6528EBDAC775}">
  <ds:schemaRefs>
    <ds:schemaRef ds:uri="http://schemas.openxmlformats.org/officeDocument/2006/bibliography"/>
  </ds:schemaRefs>
</ds:datastoreItem>
</file>

<file path=customXml/itemProps101.xml><?xml version="1.0" encoding="utf-8"?>
<ds:datastoreItem xmlns:ds="http://schemas.openxmlformats.org/officeDocument/2006/customXml" ds:itemID="{1481D730-9042-4A0E-B734-96FA548C45B7}">
  <ds:schemaRefs>
    <ds:schemaRef ds:uri="http://schemas.openxmlformats.org/officeDocument/2006/bibliography"/>
  </ds:schemaRefs>
</ds:datastoreItem>
</file>

<file path=customXml/itemProps102.xml><?xml version="1.0" encoding="utf-8"?>
<ds:datastoreItem xmlns:ds="http://schemas.openxmlformats.org/officeDocument/2006/customXml" ds:itemID="{7E49A44F-4C0A-4680-9C32-1C6E952DE40B}">
  <ds:schemaRefs>
    <ds:schemaRef ds:uri="http://schemas.openxmlformats.org/officeDocument/2006/bibliography"/>
  </ds:schemaRefs>
</ds:datastoreItem>
</file>

<file path=customXml/itemProps103.xml><?xml version="1.0" encoding="utf-8"?>
<ds:datastoreItem xmlns:ds="http://schemas.openxmlformats.org/officeDocument/2006/customXml" ds:itemID="{7B0463FF-C0E7-4D84-A53B-75A333A358B6}">
  <ds:schemaRefs>
    <ds:schemaRef ds:uri="http://schemas.openxmlformats.org/officeDocument/2006/bibliography"/>
  </ds:schemaRefs>
</ds:datastoreItem>
</file>

<file path=customXml/itemProps104.xml><?xml version="1.0" encoding="utf-8"?>
<ds:datastoreItem xmlns:ds="http://schemas.openxmlformats.org/officeDocument/2006/customXml" ds:itemID="{462071EB-6EB4-4DF0-AE4A-36EA44F33D8E}">
  <ds:schemaRefs>
    <ds:schemaRef ds:uri="http://schemas.openxmlformats.org/officeDocument/2006/bibliography"/>
  </ds:schemaRefs>
</ds:datastoreItem>
</file>

<file path=customXml/itemProps105.xml><?xml version="1.0" encoding="utf-8"?>
<ds:datastoreItem xmlns:ds="http://schemas.openxmlformats.org/officeDocument/2006/customXml" ds:itemID="{7AB1094D-A890-47F4-9ED2-035A9A8EA42A}">
  <ds:schemaRefs>
    <ds:schemaRef ds:uri="http://schemas.openxmlformats.org/officeDocument/2006/bibliography"/>
  </ds:schemaRefs>
</ds:datastoreItem>
</file>

<file path=customXml/itemProps106.xml><?xml version="1.0" encoding="utf-8"?>
<ds:datastoreItem xmlns:ds="http://schemas.openxmlformats.org/officeDocument/2006/customXml" ds:itemID="{A6140D09-5576-4EBB-BC4B-44269A46BA43}">
  <ds:schemaRefs>
    <ds:schemaRef ds:uri="http://schemas.openxmlformats.org/officeDocument/2006/bibliography"/>
  </ds:schemaRefs>
</ds:datastoreItem>
</file>

<file path=customXml/itemProps107.xml><?xml version="1.0" encoding="utf-8"?>
<ds:datastoreItem xmlns:ds="http://schemas.openxmlformats.org/officeDocument/2006/customXml" ds:itemID="{9B169E04-4AF1-472D-BC6C-1C98FF7C2FDF}">
  <ds:schemaRefs>
    <ds:schemaRef ds:uri="http://schemas.openxmlformats.org/officeDocument/2006/bibliography"/>
  </ds:schemaRefs>
</ds:datastoreItem>
</file>

<file path=customXml/itemProps108.xml><?xml version="1.0" encoding="utf-8"?>
<ds:datastoreItem xmlns:ds="http://schemas.openxmlformats.org/officeDocument/2006/customXml" ds:itemID="{4E5FA771-2D80-4DC8-A04C-7D4DB12245DE}">
  <ds:schemaRefs>
    <ds:schemaRef ds:uri="http://schemas.openxmlformats.org/officeDocument/2006/bibliography"/>
  </ds:schemaRefs>
</ds:datastoreItem>
</file>

<file path=customXml/itemProps109.xml><?xml version="1.0" encoding="utf-8"?>
<ds:datastoreItem xmlns:ds="http://schemas.openxmlformats.org/officeDocument/2006/customXml" ds:itemID="{2444D8D5-4BC0-4B01-A0FC-B7F93D6665F5}">
  <ds:schemaRefs>
    <ds:schemaRef ds:uri="http://schemas.openxmlformats.org/officeDocument/2006/bibliography"/>
  </ds:schemaRefs>
</ds:datastoreItem>
</file>

<file path=customXml/itemProps11.xml><?xml version="1.0" encoding="utf-8"?>
<ds:datastoreItem xmlns:ds="http://schemas.openxmlformats.org/officeDocument/2006/customXml" ds:itemID="{52EF7661-F9DF-4A85-9BB3-737ED242AE53}">
  <ds:schemaRefs>
    <ds:schemaRef ds:uri="http://schemas.openxmlformats.org/officeDocument/2006/bibliography"/>
  </ds:schemaRefs>
</ds:datastoreItem>
</file>

<file path=customXml/itemProps110.xml><?xml version="1.0" encoding="utf-8"?>
<ds:datastoreItem xmlns:ds="http://schemas.openxmlformats.org/officeDocument/2006/customXml" ds:itemID="{6352F2F2-F0D1-4EEE-9A63-6BC9BD1497FA}">
  <ds:schemaRefs>
    <ds:schemaRef ds:uri="http://schemas.openxmlformats.org/officeDocument/2006/bibliography"/>
  </ds:schemaRefs>
</ds:datastoreItem>
</file>

<file path=customXml/itemProps111.xml><?xml version="1.0" encoding="utf-8"?>
<ds:datastoreItem xmlns:ds="http://schemas.openxmlformats.org/officeDocument/2006/customXml" ds:itemID="{E4EB14FC-83CF-4C4B-9C2A-5AC7BB37413A}">
  <ds:schemaRefs>
    <ds:schemaRef ds:uri="http://schemas.openxmlformats.org/officeDocument/2006/bibliography"/>
  </ds:schemaRefs>
</ds:datastoreItem>
</file>

<file path=customXml/itemProps112.xml><?xml version="1.0" encoding="utf-8"?>
<ds:datastoreItem xmlns:ds="http://schemas.openxmlformats.org/officeDocument/2006/customXml" ds:itemID="{872AEAFB-9EAB-4E2A-9856-703E079284EB}">
  <ds:schemaRefs>
    <ds:schemaRef ds:uri="http://schemas.openxmlformats.org/officeDocument/2006/bibliography"/>
  </ds:schemaRefs>
</ds:datastoreItem>
</file>

<file path=customXml/itemProps113.xml><?xml version="1.0" encoding="utf-8"?>
<ds:datastoreItem xmlns:ds="http://schemas.openxmlformats.org/officeDocument/2006/customXml" ds:itemID="{5B633AA9-BE8E-4A58-88CD-E3DFC7DA2396}">
  <ds:schemaRefs>
    <ds:schemaRef ds:uri="http://schemas.openxmlformats.org/officeDocument/2006/bibliography"/>
  </ds:schemaRefs>
</ds:datastoreItem>
</file>

<file path=customXml/itemProps114.xml><?xml version="1.0" encoding="utf-8"?>
<ds:datastoreItem xmlns:ds="http://schemas.openxmlformats.org/officeDocument/2006/customXml" ds:itemID="{56DE21A7-F3C9-48DB-8B5F-915489FDF735}">
  <ds:schemaRefs>
    <ds:schemaRef ds:uri="http://schemas.openxmlformats.org/officeDocument/2006/bibliography"/>
  </ds:schemaRefs>
</ds:datastoreItem>
</file>

<file path=customXml/itemProps115.xml><?xml version="1.0" encoding="utf-8"?>
<ds:datastoreItem xmlns:ds="http://schemas.openxmlformats.org/officeDocument/2006/customXml" ds:itemID="{6F85FFF7-5B5E-45F1-B785-743E6EB0D6C1}">
  <ds:schemaRefs>
    <ds:schemaRef ds:uri="http://schemas.openxmlformats.org/officeDocument/2006/bibliography"/>
  </ds:schemaRefs>
</ds:datastoreItem>
</file>

<file path=customXml/itemProps116.xml><?xml version="1.0" encoding="utf-8"?>
<ds:datastoreItem xmlns:ds="http://schemas.openxmlformats.org/officeDocument/2006/customXml" ds:itemID="{4445D4BE-DE9C-4351-A674-64A2B486B095}">
  <ds:schemaRefs>
    <ds:schemaRef ds:uri="http://schemas.openxmlformats.org/officeDocument/2006/bibliography"/>
  </ds:schemaRefs>
</ds:datastoreItem>
</file>

<file path=customXml/itemProps117.xml><?xml version="1.0" encoding="utf-8"?>
<ds:datastoreItem xmlns:ds="http://schemas.openxmlformats.org/officeDocument/2006/customXml" ds:itemID="{1FECBEBC-8CB7-4A9D-9BD5-055FECBE2F19}">
  <ds:schemaRefs>
    <ds:schemaRef ds:uri="http://schemas.openxmlformats.org/officeDocument/2006/bibliography"/>
  </ds:schemaRefs>
</ds:datastoreItem>
</file>

<file path=customXml/itemProps118.xml><?xml version="1.0" encoding="utf-8"?>
<ds:datastoreItem xmlns:ds="http://schemas.openxmlformats.org/officeDocument/2006/customXml" ds:itemID="{BB85BB1E-0F08-4003-B422-D6B8FB3CA3F4}">
  <ds:schemaRefs>
    <ds:schemaRef ds:uri="http://schemas.openxmlformats.org/officeDocument/2006/bibliography"/>
  </ds:schemaRefs>
</ds:datastoreItem>
</file>

<file path=customXml/itemProps119.xml><?xml version="1.0" encoding="utf-8"?>
<ds:datastoreItem xmlns:ds="http://schemas.openxmlformats.org/officeDocument/2006/customXml" ds:itemID="{7934B497-FE7C-41FE-81F0-4B127405378D}">
  <ds:schemaRefs>
    <ds:schemaRef ds:uri="http://schemas.openxmlformats.org/officeDocument/2006/bibliography"/>
  </ds:schemaRefs>
</ds:datastoreItem>
</file>

<file path=customXml/itemProps12.xml><?xml version="1.0" encoding="utf-8"?>
<ds:datastoreItem xmlns:ds="http://schemas.openxmlformats.org/officeDocument/2006/customXml" ds:itemID="{6E596E3B-D63E-4A1A-A54C-E48BE6686EA0}">
  <ds:schemaRefs>
    <ds:schemaRef ds:uri="http://schemas.openxmlformats.org/officeDocument/2006/bibliography"/>
  </ds:schemaRefs>
</ds:datastoreItem>
</file>

<file path=customXml/itemProps120.xml><?xml version="1.0" encoding="utf-8"?>
<ds:datastoreItem xmlns:ds="http://schemas.openxmlformats.org/officeDocument/2006/customXml" ds:itemID="{57D9F9B2-9731-4384-88E7-07E36E768858}">
  <ds:schemaRefs>
    <ds:schemaRef ds:uri="http://schemas.openxmlformats.org/officeDocument/2006/bibliography"/>
  </ds:schemaRefs>
</ds:datastoreItem>
</file>

<file path=customXml/itemProps121.xml><?xml version="1.0" encoding="utf-8"?>
<ds:datastoreItem xmlns:ds="http://schemas.openxmlformats.org/officeDocument/2006/customXml" ds:itemID="{55567692-C7A6-42FB-89CF-66A427216466}">
  <ds:schemaRefs>
    <ds:schemaRef ds:uri="http://schemas.openxmlformats.org/officeDocument/2006/bibliography"/>
  </ds:schemaRefs>
</ds:datastoreItem>
</file>

<file path=customXml/itemProps122.xml><?xml version="1.0" encoding="utf-8"?>
<ds:datastoreItem xmlns:ds="http://schemas.openxmlformats.org/officeDocument/2006/customXml" ds:itemID="{99FAD778-AAD6-4187-8B12-2875E72B9E9B}">
  <ds:schemaRefs>
    <ds:schemaRef ds:uri="http://schemas.openxmlformats.org/officeDocument/2006/bibliography"/>
  </ds:schemaRefs>
</ds:datastoreItem>
</file>

<file path=customXml/itemProps123.xml><?xml version="1.0" encoding="utf-8"?>
<ds:datastoreItem xmlns:ds="http://schemas.openxmlformats.org/officeDocument/2006/customXml" ds:itemID="{AC753D97-4242-4A03-B764-25F772D04061}">
  <ds:schemaRefs>
    <ds:schemaRef ds:uri="http://schemas.openxmlformats.org/officeDocument/2006/bibliography"/>
  </ds:schemaRefs>
</ds:datastoreItem>
</file>

<file path=customXml/itemProps124.xml><?xml version="1.0" encoding="utf-8"?>
<ds:datastoreItem xmlns:ds="http://schemas.openxmlformats.org/officeDocument/2006/customXml" ds:itemID="{0EEF174F-86CA-4AD4-A309-155F8EC24EE2}">
  <ds:schemaRefs>
    <ds:schemaRef ds:uri="http://schemas.openxmlformats.org/officeDocument/2006/bibliography"/>
  </ds:schemaRefs>
</ds:datastoreItem>
</file>

<file path=customXml/itemProps125.xml><?xml version="1.0" encoding="utf-8"?>
<ds:datastoreItem xmlns:ds="http://schemas.openxmlformats.org/officeDocument/2006/customXml" ds:itemID="{EE270B3E-4A06-4A1A-96DB-1FA25BEF4CC1}">
  <ds:schemaRefs>
    <ds:schemaRef ds:uri="http://schemas.openxmlformats.org/officeDocument/2006/bibliography"/>
  </ds:schemaRefs>
</ds:datastoreItem>
</file>

<file path=customXml/itemProps126.xml><?xml version="1.0" encoding="utf-8"?>
<ds:datastoreItem xmlns:ds="http://schemas.openxmlformats.org/officeDocument/2006/customXml" ds:itemID="{82870B1D-3E9C-47DE-AE1E-0443A0F31CF2}">
  <ds:schemaRefs>
    <ds:schemaRef ds:uri="http://schemas.openxmlformats.org/officeDocument/2006/bibliography"/>
  </ds:schemaRefs>
</ds:datastoreItem>
</file>

<file path=customXml/itemProps127.xml><?xml version="1.0" encoding="utf-8"?>
<ds:datastoreItem xmlns:ds="http://schemas.openxmlformats.org/officeDocument/2006/customXml" ds:itemID="{F978E6CD-5F13-4AE6-A0E2-1D1E5D88AE5E}">
  <ds:schemaRefs>
    <ds:schemaRef ds:uri="http://schemas.openxmlformats.org/officeDocument/2006/bibliography"/>
  </ds:schemaRefs>
</ds:datastoreItem>
</file>

<file path=customXml/itemProps128.xml><?xml version="1.0" encoding="utf-8"?>
<ds:datastoreItem xmlns:ds="http://schemas.openxmlformats.org/officeDocument/2006/customXml" ds:itemID="{D3269BA9-6678-4CEA-88C3-DFDF27D88BF1}">
  <ds:schemaRefs>
    <ds:schemaRef ds:uri="http://schemas.openxmlformats.org/officeDocument/2006/bibliography"/>
  </ds:schemaRefs>
</ds:datastoreItem>
</file>

<file path=customXml/itemProps129.xml><?xml version="1.0" encoding="utf-8"?>
<ds:datastoreItem xmlns:ds="http://schemas.openxmlformats.org/officeDocument/2006/customXml" ds:itemID="{6CEA2B4C-4E76-468C-9D1B-12D8DAD7B852}">
  <ds:schemaRefs>
    <ds:schemaRef ds:uri="http://schemas.openxmlformats.org/officeDocument/2006/bibliography"/>
  </ds:schemaRefs>
</ds:datastoreItem>
</file>

<file path=customXml/itemProps13.xml><?xml version="1.0" encoding="utf-8"?>
<ds:datastoreItem xmlns:ds="http://schemas.openxmlformats.org/officeDocument/2006/customXml" ds:itemID="{A20C9E47-EC19-4C26-844A-5289210E5DA8}">
  <ds:schemaRefs>
    <ds:schemaRef ds:uri="http://schemas.openxmlformats.org/officeDocument/2006/bibliography"/>
  </ds:schemaRefs>
</ds:datastoreItem>
</file>

<file path=customXml/itemProps130.xml><?xml version="1.0" encoding="utf-8"?>
<ds:datastoreItem xmlns:ds="http://schemas.openxmlformats.org/officeDocument/2006/customXml" ds:itemID="{DCBABC06-74DC-414A-99F4-ABEE98960790}">
  <ds:schemaRefs>
    <ds:schemaRef ds:uri="http://schemas.openxmlformats.org/officeDocument/2006/bibliography"/>
  </ds:schemaRefs>
</ds:datastoreItem>
</file>

<file path=customXml/itemProps131.xml><?xml version="1.0" encoding="utf-8"?>
<ds:datastoreItem xmlns:ds="http://schemas.openxmlformats.org/officeDocument/2006/customXml" ds:itemID="{8B8A9C3D-C433-44B8-BC56-1651B3270190}">
  <ds:schemaRefs>
    <ds:schemaRef ds:uri="http://schemas.openxmlformats.org/officeDocument/2006/bibliography"/>
  </ds:schemaRefs>
</ds:datastoreItem>
</file>

<file path=customXml/itemProps132.xml><?xml version="1.0" encoding="utf-8"?>
<ds:datastoreItem xmlns:ds="http://schemas.openxmlformats.org/officeDocument/2006/customXml" ds:itemID="{5F90CBEF-C3C6-45E2-AB62-744FDF0E1E3B}">
  <ds:schemaRefs>
    <ds:schemaRef ds:uri="http://schemas.openxmlformats.org/officeDocument/2006/bibliography"/>
  </ds:schemaRefs>
</ds:datastoreItem>
</file>

<file path=customXml/itemProps133.xml><?xml version="1.0" encoding="utf-8"?>
<ds:datastoreItem xmlns:ds="http://schemas.openxmlformats.org/officeDocument/2006/customXml" ds:itemID="{29FB10B9-992E-46D0-B68F-03C02BF2D8F3}">
  <ds:schemaRefs>
    <ds:schemaRef ds:uri="http://schemas.openxmlformats.org/officeDocument/2006/bibliography"/>
  </ds:schemaRefs>
</ds:datastoreItem>
</file>

<file path=customXml/itemProps134.xml><?xml version="1.0" encoding="utf-8"?>
<ds:datastoreItem xmlns:ds="http://schemas.openxmlformats.org/officeDocument/2006/customXml" ds:itemID="{90D553CD-62D9-4E90-9689-4435FB8A552D}">
  <ds:schemaRefs>
    <ds:schemaRef ds:uri="http://schemas.openxmlformats.org/officeDocument/2006/bibliography"/>
  </ds:schemaRefs>
</ds:datastoreItem>
</file>

<file path=customXml/itemProps135.xml><?xml version="1.0" encoding="utf-8"?>
<ds:datastoreItem xmlns:ds="http://schemas.openxmlformats.org/officeDocument/2006/customXml" ds:itemID="{1D899902-131A-413B-9408-7F41F7858E77}">
  <ds:schemaRefs>
    <ds:schemaRef ds:uri="http://schemas.openxmlformats.org/officeDocument/2006/bibliography"/>
  </ds:schemaRefs>
</ds:datastoreItem>
</file>

<file path=customXml/itemProps136.xml><?xml version="1.0" encoding="utf-8"?>
<ds:datastoreItem xmlns:ds="http://schemas.openxmlformats.org/officeDocument/2006/customXml" ds:itemID="{BBF4688A-7D4A-4448-A07D-0E0EF718EFE7}">
  <ds:schemaRefs>
    <ds:schemaRef ds:uri="http://schemas.openxmlformats.org/officeDocument/2006/bibliography"/>
  </ds:schemaRefs>
</ds:datastoreItem>
</file>

<file path=customXml/itemProps137.xml><?xml version="1.0" encoding="utf-8"?>
<ds:datastoreItem xmlns:ds="http://schemas.openxmlformats.org/officeDocument/2006/customXml" ds:itemID="{B67659BB-E2C6-478F-B266-9E66406C506D}">
  <ds:schemaRefs>
    <ds:schemaRef ds:uri="http://schemas.openxmlformats.org/officeDocument/2006/bibliography"/>
  </ds:schemaRefs>
</ds:datastoreItem>
</file>

<file path=customXml/itemProps138.xml><?xml version="1.0" encoding="utf-8"?>
<ds:datastoreItem xmlns:ds="http://schemas.openxmlformats.org/officeDocument/2006/customXml" ds:itemID="{C335DBE5-99C1-4AC5-B4EF-3BEC077D5458}">
  <ds:schemaRefs>
    <ds:schemaRef ds:uri="http://schemas.openxmlformats.org/officeDocument/2006/bibliography"/>
  </ds:schemaRefs>
</ds:datastoreItem>
</file>

<file path=customXml/itemProps139.xml><?xml version="1.0" encoding="utf-8"?>
<ds:datastoreItem xmlns:ds="http://schemas.openxmlformats.org/officeDocument/2006/customXml" ds:itemID="{5AC800B5-17C0-4FC5-9EF5-7C475D1D971C}">
  <ds:schemaRefs>
    <ds:schemaRef ds:uri="http://schemas.openxmlformats.org/officeDocument/2006/bibliography"/>
  </ds:schemaRefs>
</ds:datastoreItem>
</file>

<file path=customXml/itemProps14.xml><?xml version="1.0" encoding="utf-8"?>
<ds:datastoreItem xmlns:ds="http://schemas.openxmlformats.org/officeDocument/2006/customXml" ds:itemID="{1AA08810-37A6-43C4-9D78-4EF073BB9262}">
  <ds:schemaRefs>
    <ds:schemaRef ds:uri="http://schemas.openxmlformats.org/officeDocument/2006/bibliography"/>
  </ds:schemaRefs>
</ds:datastoreItem>
</file>

<file path=customXml/itemProps140.xml><?xml version="1.0" encoding="utf-8"?>
<ds:datastoreItem xmlns:ds="http://schemas.openxmlformats.org/officeDocument/2006/customXml" ds:itemID="{107FCEAA-46F3-49ED-B24C-621C49A02146}">
  <ds:schemaRefs>
    <ds:schemaRef ds:uri="http://schemas.openxmlformats.org/officeDocument/2006/bibliography"/>
  </ds:schemaRefs>
</ds:datastoreItem>
</file>

<file path=customXml/itemProps141.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142.xml><?xml version="1.0" encoding="utf-8"?>
<ds:datastoreItem xmlns:ds="http://schemas.openxmlformats.org/officeDocument/2006/customXml" ds:itemID="{39F40527-3A06-4EF6-9498-B4B4652553DC}">
  <ds:schemaRefs>
    <ds:schemaRef ds:uri="http://schemas.openxmlformats.org/officeDocument/2006/bibliography"/>
  </ds:schemaRefs>
</ds:datastoreItem>
</file>

<file path=customXml/itemProps143.xml><?xml version="1.0" encoding="utf-8"?>
<ds:datastoreItem xmlns:ds="http://schemas.openxmlformats.org/officeDocument/2006/customXml" ds:itemID="{69C25858-5709-4E17-B8BD-84787658E707}">
  <ds:schemaRefs>
    <ds:schemaRef ds:uri="http://schemas.openxmlformats.org/officeDocument/2006/bibliography"/>
  </ds:schemaRefs>
</ds:datastoreItem>
</file>

<file path=customXml/itemProps144.xml><?xml version="1.0" encoding="utf-8"?>
<ds:datastoreItem xmlns:ds="http://schemas.openxmlformats.org/officeDocument/2006/customXml" ds:itemID="{B057B140-3223-454F-8971-FAED021AB052}">
  <ds:schemaRefs>
    <ds:schemaRef ds:uri="http://schemas.openxmlformats.org/officeDocument/2006/bibliography"/>
  </ds:schemaRefs>
</ds:datastoreItem>
</file>

<file path=customXml/itemProps145.xml><?xml version="1.0" encoding="utf-8"?>
<ds:datastoreItem xmlns:ds="http://schemas.openxmlformats.org/officeDocument/2006/customXml" ds:itemID="{8B8E33E9-47E6-4CA0-ABDD-963FD0ABC0DD}">
  <ds:schemaRefs>
    <ds:schemaRef ds:uri="http://schemas.openxmlformats.org/officeDocument/2006/bibliography"/>
  </ds:schemaRefs>
</ds:datastoreItem>
</file>

<file path=customXml/itemProps146.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147.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148.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customXml/itemProps149.xml><?xml version="1.0" encoding="utf-8"?>
<ds:datastoreItem xmlns:ds="http://schemas.openxmlformats.org/officeDocument/2006/customXml" ds:itemID="{DA0EF639-BBFD-4C67-A22A-46F29012AA32}">
  <ds:schemaRefs>
    <ds:schemaRef ds:uri="http://schemas.openxmlformats.org/officeDocument/2006/bibliography"/>
  </ds:schemaRefs>
</ds:datastoreItem>
</file>

<file path=customXml/itemProps15.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150.xml><?xml version="1.0" encoding="utf-8"?>
<ds:datastoreItem xmlns:ds="http://schemas.openxmlformats.org/officeDocument/2006/customXml" ds:itemID="{8603B821-76F0-4A42-A7A3-B77CD44AC7BE}">
  <ds:schemaRefs>
    <ds:schemaRef ds:uri="http://schemas.openxmlformats.org/officeDocument/2006/bibliography"/>
  </ds:schemaRefs>
</ds:datastoreItem>
</file>

<file path=customXml/itemProps151.xml><?xml version="1.0" encoding="utf-8"?>
<ds:datastoreItem xmlns:ds="http://schemas.openxmlformats.org/officeDocument/2006/customXml" ds:itemID="{FF826ADE-4672-482C-B0B3-F1EEC263ED16}">
  <ds:schemaRefs>
    <ds:schemaRef ds:uri="http://schemas.openxmlformats.org/officeDocument/2006/bibliography"/>
  </ds:schemaRefs>
</ds:datastoreItem>
</file>

<file path=customXml/itemProps152.xml><?xml version="1.0" encoding="utf-8"?>
<ds:datastoreItem xmlns:ds="http://schemas.openxmlformats.org/officeDocument/2006/customXml" ds:itemID="{B31DAB81-BA65-4F7B-999E-28620B46205B}">
  <ds:schemaRefs>
    <ds:schemaRef ds:uri="http://schemas.openxmlformats.org/officeDocument/2006/bibliography"/>
  </ds:schemaRefs>
</ds:datastoreItem>
</file>

<file path=customXml/itemProps153.xml><?xml version="1.0" encoding="utf-8"?>
<ds:datastoreItem xmlns:ds="http://schemas.openxmlformats.org/officeDocument/2006/customXml" ds:itemID="{C7B45689-524C-4970-9329-22DCCB17FFC1}">
  <ds:schemaRefs>
    <ds:schemaRef ds:uri="http://schemas.openxmlformats.org/officeDocument/2006/bibliography"/>
  </ds:schemaRefs>
</ds:datastoreItem>
</file>

<file path=customXml/itemProps154.xml><?xml version="1.0" encoding="utf-8"?>
<ds:datastoreItem xmlns:ds="http://schemas.openxmlformats.org/officeDocument/2006/customXml" ds:itemID="{9E2F484C-9750-43EC-8256-1879A874222B}">
  <ds:schemaRefs>
    <ds:schemaRef ds:uri="http://schemas.openxmlformats.org/officeDocument/2006/bibliography"/>
  </ds:schemaRefs>
</ds:datastoreItem>
</file>

<file path=customXml/itemProps155.xml><?xml version="1.0" encoding="utf-8"?>
<ds:datastoreItem xmlns:ds="http://schemas.openxmlformats.org/officeDocument/2006/customXml" ds:itemID="{E75387EF-1C89-4A67-B9F6-742C7FDCAA87}">
  <ds:schemaRefs>
    <ds:schemaRef ds:uri="http://schemas.openxmlformats.org/officeDocument/2006/bibliography"/>
  </ds:schemaRefs>
</ds:datastoreItem>
</file>

<file path=customXml/itemProps156.xml><?xml version="1.0" encoding="utf-8"?>
<ds:datastoreItem xmlns:ds="http://schemas.openxmlformats.org/officeDocument/2006/customXml" ds:itemID="{E35FAFFE-A5FF-422A-847F-958028B45888}">
  <ds:schemaRefs>
    <ds:schemaRef ds:uri="http://schemas.openxmlformats.org/officeDocument/2006/bibliography"/>
  </ds:schemaRefs>
</ds:datastoreItem>
</file>

<file path=customXml/itemProps157.xml><?xml version="1.0" encoding="utf-8"?>
<ds:datastoreItem xmlns:ds="http://schemas.openxmlformats.org/officeDocument/2006/customXml" ds:itemID="{075F22C2-3BEA-43BA-AE48-006706ECAC10}">
  <ds:schemaRefs>
    <ds:schemaRef ds:uri="http://schemas.openxmlformats.org/officeDocument/2006/bibliography"/>
  </ds:schemaRefs>
</ds:datastoreItem>
</file>

<file path=customXml/itemProps16.xml><?xml version="1.0" encoding="utf-8"?>
<ds:datastoreItem xmlns:ds="http://schemas.openxmlformats.org/officeDocument/2006/customXml" ds:itemID="{80CFF068-9405-424C-A050-EEF2F8226C1C}">
  <ds:schemaRefs>
    <ds:schemaRef ds:uri="http://schemas.openxmlformats.org/officeDocument/2006/bibliography"/>
  </ds:schemaRefs>
</ds:datastoreItem>
</file>

<file path=customXml/itemProps17.xml><?xml version="1.0" encoding="utf-8"?>
<ds:datastoreItem xmlns:ds="http://schemas.openxmlformats.org/officeDocument/2006/customXml" ds:itemID="{8CB2708E-463E-4741-876B-8F9C8E8213CA}">
  <ds:schemaRefs>
    <ds:schemaRef ds:uri="http://schemas.openxmlformats.org/officeDocument/2006/bibliography"/>
  </ds:schemaRefs>
</ds:datastoreItem>
</file>

<file path=customXml/itemProps18.xml><?xml version="1.0" encoding="utf-8"?>
<ds:datastoreItem xmlns:ds="http://schemas.openxmlformats.org/officeDocument/2006/customXml" ds:itemID="{444B7662-7E68-48F0-8FCC-0D85300438AF}">
  <ds:schemaRefs>
    <ds:schemaRef ds:uri="http://schemas.openxmlformats.org/officeDocument/2006/bibliography"/>
  </ds:schemaRefs>
</ds:datastoreItem>
</file>

<file path=customXml/itemProps19.xml><?xml version="1.0" encoding="utf-8"?>
<ds:datastoreItem xmlns:ds="http://schemas.openxmlformats.org/officeDocument/2006/customXml" ds:itemID="{B9903546-3942-4876-BD40-A514AED077E9}">
  <ds:schemaRefs>
    <ds:schemaRef ds:uri="http://schemas.openxmlformats.org/officeDocument/2006/bibliography"/>
  </ds:schemaRefs>
</ds:datastoreItem>
</file>

<file path=customXml/itemProps2.xml><?xml version="1.0" encoding="utf-8"?>
<ds:datastoreItem xmlns:ds="http://schemas.openxmlformats.org/officeDocument/2006/customXml" ds:itemID="{9A1A19BE-0A67-42DF-B22D-91F58EA54FEB}">
  <ds:schemaRefs>
    <ds:schemaRef ds:uri="http://schemas.openxmlformats.org/officeDocument/2006/bibliography"/>
  </ds:schemaRefs>
</ds:datastoreItem>
</file>

<file path=customXml/itemProps20.xml><?xml version="1.0" encoding="utf-8"?>
<ds:datastoreItem xmlns:ds="http://schemas.openxmlformats.org/officeDocument/2006/customXml" ds:itemID="{EA37ACE5-4137-4268-84E5-7846B8636321}">
  <ds:schemaRefs>
    <ds:schemaRef ds:uri="http://schemas.openxmlformats.org/officeDocument/2006/bibliography"/>
  </ds:schemaRefs>
</ds:datastoreItem>
</file>

<file path=customXml/itemProps21.xml><?xml version="1.0" encoding="utf-8"?>
<ds:datastoreItem xmlns:ds="http://schemas.openxmlformats.org/officeDocument/2006/customXml" ds:itemID="{82CB5CEE-B551-4764-A895-180326A1E9EE}">
  <ds:schemaRefs>
    <ds:schemaRef ds:uri="http://schemas.openxmlformats.org/officeDocument/2006/bibliography"/>
  </ds:schemaRefs>
</ds:datastoreItem>
</file>

<file path=customXml/itemProps22.xml><?xml version="1.0" encoding="utf-8"?>
<ds:datastoreItem xmlns:ds="http://schemas.openxmlformats.org/officeDocument/2006/customXml" ds:itemID="{4E18C742-9ACA-472B-9471-2037EEF4DF3F}">
  <ds:schemaRefs>
    <ds:schemaRef ds:uri="http://schemas.openxmlformats.org/officeDocument/2006/bibliography"/>
  </ds:schemaRefs>
</ds:datastoreItem>
</file>

<file path=customXml/itemProps23.xml><?xml version="1.0" encoding="utf-8"?>
<ds:datastoreItem xmlns:ds="http://schemas.openxmlformats.org/officeDocument/2006/customXml" ds:itemID="{2B073511-452F-459B-8D8B-5236C162A512}">
  <ds:schemaRefs>
    <ds:schemaRef ds:uri="http://schemas.openxmlformats.org/officeDocument/2006/bibliography"/>
  </ds:schemaRefs>
</ds:datastoreItem>
</file>

<file path=customXml/itemProps24.xml><?xml version="1.0" encoding="utf-8"?>
<ds:datastoreItem xmlns:ds="http://schemas.openxmlformats.org/officeDocument/2006/customXml" ds:itemID="{FF4505D1-63F4-4F40-B94F-1F727DA043B5}">
  <ds:schemaRefs>
    <ds:schemaRef ds:uri="http://schemas.openxmlformats.org/officeDocument/2006/bibliography"/>
  </ds:schemaRefs>
</ds:datastoreItem>
</file>

<file path=customXml/itemProps25.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26.xml><?xml version="1.0" encoding="utf-8"?>
<ds:datastoreItem xmlns:ds="http://schemas.openxmlformats.org/officeDocument/2006/customXml" ds:itemID="{C88AD0B0-AFAE-437D-B634-D97F49816CE8}">
  <ds:schemaRefs>
    <ds:schemaRef ds:uri="http://schemas.openxmlformats.org/officeDocument/2006/bibliography"/>
  </ds:schemaRefs>
</ds:datastoreItem>
</file>

<file path=customXml/itemProps27.xml><?xml version="1.0" encoding="utf-8"?>
<ds:datastoreItem xmlns:ds="http://schemas.openxmlformats.org/officeDocument/2006/customXml" ds:itemID="{F11B0021-17DC-4FA2-949E-ECC62A6EDF7E}">
  <ds:schemaRefs>
    <ds:schemaRef ds:uri="http://schemas.openxmlformats.org/officeDocument/2006/bibliography"/>
  </ds:schemaRefs>
</ds:datastoreItem>
</file>

<file path=customXml/itemProps28.xml><?xml version="1.0" encoding="utf-8"?>
<ds:datastoreItem xmlns:ds="http://schemas.openxmlformats.org/officeDocument/2006/customXml" ds:itemID="{8D256C8E-B18F-4269-A893-00458CA00563}">
  <ds:schemaRefs>
    <ds:schemaRef ds:uri="http://schemas.openxmlformats.org/officeDocument/2006/bibliography"/>
  </ds:schemaRefs>
</ds:datastoreItem>
</file>

<file path=customXml/itemProps29.xml><?xml version="1.0" encoding="utf-8"?>
<ds:datastoreItem xmlns:ds="http://schemas.openxmlformats.org/officeDocument/2006/customXml" ds:itemID="{58BD10F2-2FD0-4DE9-A30C-A08E09693F4C}">
  <ds:schemaRefs>
    <ds:schemaRef ds:uri="http://schemas.openxmlformats.org/officeDocument/2006/bibliography"/>
  </ds:schemaRefs>
</ds:datastoreItem>
</file>

<file path=customXml/itemProps3.xml><?xml version="1.0" encoding="utf-8"?>
<ds:datastoreItem xmlns:ds="http://schemas.openxmlformats.org/officeDocument/2006/customXml" ds:itemID="{C0473D83-123E-441A-8B82-73822FB114D3}">
  <ds:schemaRefs>
    <ds:schemaRef ds:uri="http://schemas.openxmlformats.org/officeDocument/2006/bibliography"/>
  </ds:schemaRefs>
</ds:datastoreItem>
</file>

<file path=customXml/itemProps30.xml><?xml version="1.0" encoding="utf-8"?>
<ds:datastoreItem xmlns:ds="http://schemas.openxmlformats.org/officeDocument/2006/customXml" ds:itemID="{D2E8AB43-B603-41F2-995F-819AC6EDDCB9}">
  <ds:schemaRefs>
    <ds:schemaRef ds:uri="http://schemas.openxmlformats.org/officeDocument/2006/bibliography"/>
  </ds:schemaRefs>
</ds:datastoreItem>
</file>

<file path=customXml/itemProps31.xml><?xml version="1.0" encoding="utf-8"?>
<ds:datastoreItem xmlns:ds="http://schemas.openxmlformats.org/officeDocument/2006/customXml" ds:itemID="{2F79BA06-B59C-4D8C-9DF1-22C3139CBFB0}">
  <ds:schemaRefs>
    <ds:schemaRef ds:uri="http://schemas.openxmlformats.org/officeDocument/2006/bibliography"/>
  </ds:schemaRefs>
</ds:datastoreItem>
</file>

<file path=customXml/itemProps32.xml><?xml version="1.0" encoding="utf-8"?>
<ds:datastoreItem xmlns:ds="http://schemas.openxmlformats.org/officeDocument/2006/customXml" ds:itemID="{5E68568E-D5AF-49F1-8BD9-9CDFFB70C5B4}">
  <ds:schemaRefs>
    <ds:schemaRef ds:uri="http://schemas.openxmlformats.org/officeDocument/2006/bibliography"/>
  </ds:schemaRefs>
</ds:datastoreItem>
</file>

<file path=customXml/itemProps33.xml><?xml version="1.0" encoding="utf-8"?>
<ds:datastoreItem xmlns:ds="http://schemas.openxmlformats.org/officeDocument/2006/customXml" ds:itemID="{0DD34278-CC03-403F-899B-E8B006F298F9}">
  <ds:schemaRefs>
    <ds:schemaRef ds:uri="http://schemas.openxmlformats.org/officeDocument/2006/bibliography"/>
  </ds:schemaRefs>
</ds:datastoreItem>
</file>

<file path=customXml/itemProps34.xml><?xml version="1.0" encoding="utf-8"?>
<ds:datastoreItem xmlns:ds="http://schemas.openxmlformats.org/officeDocument/2006/customXml" ds:itemID="{E9F749BE-62C3-4EC4-A62B-00F47223C4FE}">
  <ds:schemaRefs>
    <ds:schemaRef ds:uri="http://schemas.openxmlformats.org/officeDocument/2006/bibliography"/>
  </ds:schemaRefs>
</ds:datastoreItem>
</file>

<file path=customXml/itemProps35.xml><?xml version="1.0" encoding="utf-8"?>
<ds:datastoreItem xmlns:ds="http://schemas.openxmlformats.org/officeDocument/2006/customXml" ds:itemID="{B13F3179-9412-4FA0-818F-33E363C3EF0A}">
  <ds:schemaRefs>
    <ds:schemaRef ds:uri="http://schemas.openxmlformats.org/officeDocument/2006/bibliography"/>
  </ds:schemaRefs>
</ds:datastoreItem>
</file>

<file path=customXml/itemProps36.xml><?xml version="1.0" encoding="utf-8"?>
<ds:datastoreItem xmlns:ds="http://schemas.openxmlformats.org/officeDocument/2006/customXml" ds:itemID="{E0BB44F9-A14E-42C8-BF7E-339AB9896A8F}">
  <ds:schemaRefs>
    <ds:schemaRef ds:uri="http://schemas.openxmlformats.org/officeDocument/2006/bibliography"/>
  </ds:schemaRefs>
</ds:datastoreItem>
</file>

<file path=customXml/itemProps37.xml><?xml version="1.0" encoding="utf-8"?>
<ds:datastoreItem xmlns:ds="http://schemas.openxmlformats.org/officeDocument/2006/customXml" ds:itemID="{93870D53-8B47-442A-B723-33866979E0DE}">
  <ds:schemaRefs>
    <ds:schemaRef ds:uri="http://schemas.openxmlformats.org/officeDocument/2006/bibliography"/>
  </ds:schemaRefs>
</ds:datastoreItem>
</file>

<file path=customXml/itemProps38.xml><?xml version="1.0" encoding="utf-8"?>
<ds:datastoreItem xmlns:ds="http://schemas.openxmlformats.org/officeDocument/2006/customXml" ds:itemID="{3BA7CC0B-8924-42F8-82C9-A9F4BC0A3476}">
  <ds:schemaRefs>
    <ds:schemaRef ds:uri="http://schemas.openxmlformats.org/officeDocument/2006/bibliography"/>
  </ds:schemaRefs>
</ds:datastoreItem>
</file>

<file path=customXml/itemProps39.xml><?xml version="1.0" encoding="utf-8"?>
<ds:datastoreItem xmlns:ds="http://schemas.openxmlformats.org/officeDocument/2006/customXml" ds:itemID="{DA35CF37-FE68-4001-AF14-95C8CAC6C292}">
  <ds:schemaRefs>
    <ds:schemaRef ds:uri="http://schemas.openxmlformats.org/officeDocument/2006/bibliography"/>
  </ds:schemaRefs>
</ds:datastoreItem>
</file>

<file path=customXml/itemProps4.xml><?xml version="1.0" encoding="utf-8"?>
<ds:datastoreItem xmlns:ds="http://schemas.openxmlformats.org/officeDocument/2006/customXml" ds:itemID="{D6D0CE1B-5F11-4741-BBE2-5649AD1E2897}">
  <ds:schemaRefs>
    <ds:schemaRef ds:uri="http://schemas.openxmlformats.org/officeDocument/2006/bibliography"/>
  </ds:schemaRefs>
</ds:datastoreItem>
</file>

<file path=customXml/itemProps40.xml><?xml version="1.0" encoding="utf-8"?>
<ds:datastoreItem xmlns:ds="http://schemas.openxmlformats.org/officeDocument/2006/customXml" ds:itemID="{9AF14F4C-B581-4ED8-A50E-19B2B233E4E5}">
  <ds:schemaRefs>
    <ds:schemaRef ds:uri="http://schemas.openxmlformats.org/officeDocument/2006/bibliography"/>
  </ds:schemaRefs>
</ds:datastoreItem>
</file>

<file path=customXml/itemProps41.xml><?xml version="1.0" encoding="utf-8"?>
<ds:datastoreItem xmlns:ds="http://schemas.openxmlformats.org/officeDocument/2006/customXml" ds:itemID="{C796CB42-91B9-4A38-975D-391C86102C0B}">
  <ds:schemaRefs>
    <ds:schemaRef ds:uri="http://schemas.openxmlformats.org/officeDocument/2006/bibliography"/>
  </ds:schemaRefs>
</ds:datastoreItem>
</file>

<file path=customXml/itemProps42.xml><?xml version="1.0" encoding="utf-8"?>
<ds:datastoreItem xmlns:ds="http://schemas.openxmlformats.org/officeDocument/2006/customXml" ds:itemID="{A1E97858-E050-4FF9-9A28-135B36FADE67}">
  <ds:schemaRefs>
    <ds:schemaRef ds:uri="http://schemas.openxmlformats.org/officeDocument/2006/bibliography"/>
  </ds:schemaRefs>
</ds:datastoreItem>
</file>

<file path=customXml/itemProps43.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44.xml><?xml version="1.0" encoding="utf-8"?>
<ds:datastoreItem xmlns:ds="http://schemas.openxmlformats.org/officeDocument/2006/customXml" ds:itemID="{2810002F-2D88-4A6A-87AB-DE436370F298}">
  <ds:schemaRefs>
    <ds:schemaRef ds:uri="http://schemas.openxmlformats.org/officeDocument/2006/bibliography"/>
  </ds:schemaRefs>
</ds:datastoreItem>
</file>

<file path=customXml/itemProps45.xml><?xml version="1.0" encoding="utf-8"?>
<ds:datastoreItem xmlns:ds="http://schemas.openxmlformats.org/officeDocument/2006/customXml" ds:itemID="{68C401B7-3492-4601-BE27-A7F64800D180}">
  <ds:schemaRefs>
    <ds:schemaRef ds:uri="http://schemas.openxmlformats.org/officeDocument/2006/bibliography"/>
  </ds:schemaRefs>
</ds:datastoreItem>
</file>

<file path=customXml/itemProps46.xml><?xml version="1.0" encoding="utf-8"?>
<ds:datastoreItem xmlns:ds="http://schemas.openxmlformats.org/officeDocument/2006/customXml" ds:itemID="{F20A012C-0379-4973-B869-6C29EC14BD4D}">
  <ds:schemaRefs>
    <ds:schemaRef ds:uri="http://schemas.openxmlformats.org/officeDocument/2006/bibliography"/>
  </ds:schemaRefs>
</ds:datastoreItem>
</file>

<file path=customXml/itemProps47.xml><?xml version="1.0" encoding="utf-8"?>
<ds:datastoreItem xmlns:ds="http://schemas.openxmlformats.org/officeDocument/2006/customXml" ds:itemID="{22164BA2-5D69-4955-A486-A158ED6FD1CC}">
  <ds:schemaRefs>
    <ds:schemaRef ds:uri="http://schemas.openxmlformats.org/officeDocument/2006/bibliography"/>
  </ds:schemaRefs>
</ds:datastoreItem>
</file>

<file path=customXml/itemProps48.xml><?xml version="1.0" encoding="utf-8"?>
<ds:datastoreItem xmlns:ds="http://schemas.openxmlformats.org/officeDocument/2006/customXml" ds:itemID="{A52C164A-016F-4BEB-A22D-D442986F1597}">
  <ds:schemaRefs>
    <ds:schemaRef ds:uri="http://schemas.openxmlformats.org/officeDocument/2006/bibliography"/>
  </ds:schemaRefs>
</ds:datastoreItem>
</file>

<file path=customXml/itemProps49.xml><?xml version="1.0" encoding="utf-8"?>
<ds:datastoreItem xmlns:ds="http://schemas.openxmlformats.org/officeDocument/2006/customXml" ds:itemID="{654E565B-2C6E-4551-A7BA-A7BF5F430DA6}">
  <ds:schemaRefs>
    <ds:schemaRef ds:uri="http://schemas.openxmlformats.org/officeDocument/2006/bibliography"/>
  </ds:schemaRefs>
</ds:datastoreItem>
</file>

<file path=customXml/itemProps5.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50.xml><?xml version="1.0" encoding="utf-8"?>
<ds:datastoreItem xmlns:ds="http://schemas.openxmlformats.org/officeDocument/2006/customXml" ds:itemID="{37B7F21A-3E81-494C-94DF-844C7FA1B331}">
  <ds:schemaRefs>
    <ds:schemaRef ds:uri="http://schemas.openxmlformats.org/officeDocument/2006/bibliography"/>
  </ds:schemaRefs>
</ds:datastoreItem>
</file>

<file path=customXml/itemProps51.xml><?xml version="1.0" encoding="utf-8"?>
<ds:datastoreItem xmlns:ds="http://schemas.openxmlformats.org/officeDocument/2006/customXml" ds:itemID="{327AE64D-BDA1-454B-BC3B-BD5352F4145D}">
  <ds:schemaRefs>
    <ds:schemaRef ds:uri="http://schemas.openxmlformats.org/officeDocument/2006/bibliography"/>
  </ds:schemaRefs>
</ds:datastoreItem>
</file>

<file path=customXml/itemProps52.xml><?xml version="1.0" encoding="utf-8"?>
<ds:datastoreItem xmlns:ds="http://schemas.openxmlformats.org/officeDocument/2006/customXml" ds:itemID="{E9A0555F-4039-470E-B9AD-58374F73863F}">
  <ds:schemaRefs>
    <ds:schemaRef ds:uri="http://schemas.openxmlformats.org/officeDocument/2006/bibliography"/>
  </ds:schemaRefs>
</ds:datastoreItem>
</file>

<file path=customXml/itemProps53.xml><?xml version="1.0" encoding="utf-8"?>
<ds:datastoreItem xmlns:ds="http://schemas.openxmlformats.org/officeDocument/2006/customXml" ds:itemID="{769762D5-13DB-4726-82B0-C7EBB256DBBA}">
  <ds:schemaRefs>
    <ds:schemaRef ds:uri="http://schemas.openxmlformats.org/officeDocument/2006/bibliography"/>
  </ds:schemaRefs>
</ds:datastoreItem>
</file>

<file path=customXml/itemProps54.xml><?xml version="1.0" encoding="utf-8"?>
<ds:datastoreItem xmlns:ds="http://schemas.openxmlformats.org/officeDocument/2006/customXml" ds:itemID="{FAC3C8DA-127D-408B-94B4-ADC66CD11527}">
  <ds:schemaRefs>
    <ds:schemaRef ds:uri="http://schemas.openxmlformats.org/officeDocument/2006/bibliography"/>
  </ds:schemaRefs>
</ds:datastoreItem>
</file>

<file path=customXml/itemProps55.xml><?xml version="1.0" encoding="utf-8"?>
<ds:datastoreItem xmlns:ds="http://schemas.openxmlformats.org/officeDocument/2006/customXml" ds:itemID="{EFF38FBB-0618-4D83-BD4A-FA572F8BB92D}">
  <ds:schemaRefs>
    <ds:schemaRef ds:uri="http://schemas.openxmlformats.org/officeDocument/2006/bibliography"/>
  </ds:schemaRefs>
</ds:datastoreItem>
</file>

<file path=customXml/itemProps56.xml><?xml version="1.0" encoding="utf-8"?>
<ds:datastoreItem xmlns:ds="http://schemas.openxmlformats.org/officeDocument/2006/customXml" ds:itemID="{99172DF0-5FDA-4407-A425-F8CAEDAB1C97}">
  <ds:schemaRefs>
    <ds:schemaRef ds:uri="http://schemas.openxmlformats.org/officeDocument/2006/bibliography"/>
  </ds:schemaRefs>
</ds:datastoreItem>
</file>

<file path=customXml/itemProps57.xml><?xml version="1.0" encoding="utf-8"?>
<ds:datastoreItem xmlns:ds="http://schemas.openxmlformats.org/officeDocument/2006/customXml" ds:itemID="{3CC38296-413D-404D-A7FC-D33FB1F80ABA}">
  <ds:schemaRefs>
    <ds:schemaRef ds:uri="http://schemas.openxmlformats.org/officeDocument/2006/bibliography"/>
  </ds:schemaRefs>
</ds:datastoreItem>
</file>

<file path=customXml/itemProps58.xml><?xml version="1.0" encoding="utf-8"?>
<ds:datastoreItem xmlns:ds="http://schemas.openxmlformats.org/officeDocument/2006/customXml" ds:itemID="{B8DF56B3-4A43-40C8-8F4E-3042B71F0441}">
  <ds:schemaRefs>
    <ds:schemaRef ds:uri="http://schemas.openxmlformats.org/officeDocument/2006/bibliography"/>
  </ds:schemaRefs>
</ds:datastoreItem>
</file>

<file path=customXml/itemProps59.xml><?xml version="1.0" encoding="utf-8"?>
<ds:datastoreItem xmlns:ds="http://schemas.openxmlformats.org/officeDocument/2006/customXml" ds:itemID="{7C936B00-92C8-4A58-9DE1-D01B74166D69}">
  <ds:schemaRefs>
    <ds:schemaRef ds:uri="http://schemas.openxmlformats.org/officeDocument/2006/bibliography"/>
  </ds:schemaRefs>
</ds:datastoreItem>
</file>

<file path=customXml/itemProps6.xml><?xml version="1.0" encoding="utf-8"?>
<ds:datastoreItem xmlns:ds="http://schemas.openxmlformats.org/officeDocument/2006/customXml" ds:itemID="{5116D563-4E38-486E-B564-5C70A711C4BC}">
  <ds:schemaRefs>
    <ds:schemaRef ds:uri="http://schemas.openxmlformats.org/officeDocument/2006/bibliography"/>
  </ds:schemaRefs>
</ds:datastoreItem>
</file>

<file path=customXml/itemProps60.xml><?xml version="1.0" encoding="utf-8"?>
<ds:datastoreItem xmlns:ds="http://schemas.openxmlformats.org/officeDocument/2006/customXml" ds:itemID="{287F9618-E885-4881-A7D3-6C26CFF1BC07}">
  <ds:schemaRefs>
    <ds:schemaRef ds:uri="http://schemas.openxmlformats.org/officeDocument/2006/bibliography"/>
  </ds:schemaRefs>
</ds:datastoreItem>
</file>

<file path=customXml/itemProps61.xml><?xml version="1.0" encoding="utf-8"?>
<ds:datastoreItem xmlns:ds="http://schemas.openxmlformats.org/officeDocument/2006/customXml" ds:itemID="{49C0CD65-9799-47DB-8267-303B7BFD0D2D}">
  <ds:schemaRefs>
    <ds:schemaRef ds:uri="http://schemas.openxmlformats.org/officeDocument/2006/bibliography"/>
  </ds:schemaRefs>
</ds:datastoreItem>
</file>

<file path=customXml/itemProps62.xml><?xml version="1.0" encoding="utf-8"?>
<ds:datastoreItem xmlns:ds="http://schemas.openxmlformats.org/officeDocument/2006/customXml" ds:itemID="{23E0BA50-8C50-4722-BAE9-C72B2D53A630}">
  <ds:schemaRefs>
    <ds:schemaRef ds:uri="http://schemas.openxmlformats.org/officeDocument/2006/bibliography"/>
  </ds:schemaRefs>
</ds:datastoreItem>
</file>

<file path=customXml/itemProps63.xml><?xml version="1.0" encoding="utf-8"?>
<ds:datastoreItem xmlns:ds="http://schemas.openxmlformats.org/officeDocument/2006/customXml" ds:itemID="{795180B5-17E7-471C-BE08-823C5C14BA42}">
  <ds:schemaRefs>
    <ds:schemaRef ds:uri="http://schemas.openxmlformats.org/officeDocument/2006/bibliography"/>
  </ds:schemaRefs>
</ds:datastoreItem>
</file>

<file path=customXml/itemProps64.xml><?xml version="1.0" encoding="utf-8"?>
<ds:datastoreItem xmlns:ds="http://schemas.openxmlformats.org/officeDocument/2006/customXml" ds:itemID="{8BF13F63-2448-4884-A6E8-A1CF97CDF28F}">
  <ds:schemaRefs>
    <ds:schemaRef ds:uri="http://schemas.openxmlformats.org/officeDocument/2006/bibliography"/>
  </ds:schemaRefs>
</ds:datastoreItem>
</file>

<file path=customXml/itemProps65.xml><?xml version="1.0" encoding="utf-8"?>
<ds:datastoreItem xmlns:ds="http://schemas.openxmlformats.org/officeDocument/2006/customXml" ds:itemID="{AFBC4481-E982-44E8-A0BE-4F2FEF35E05D}">
  <ds:schemaRefs>
    <ds:schemaRef ds:uri="http://schemas.openxmlformats.org/officeDocument/2006/bibliography"/>
  </ds:schemaRefs>
</ds:datastoreItem>
</file>

<file path=customXml/itemProps66.xml><?xml version="1.0" encoding="utf-8"?>
<ds:datastoreItem xmlns:ds="http://schemas.openxmlformats.org/officeDocument/2006/customXml" ds:itemID="{A7191C6E-C404-4D43-81F0-4300DC23E40C}">
  <ds:schemaRefs>
    <ds:schemaRef ds:uri="http://schemas.openxmlformats.org/officeDocument/2006/bibliography"/>
  </ds:schemaRefs>
</ds:datastoreItem>
</file>

<file path=customXml/itemProps67.xml><?xml version="1.0" encoding="utf-8"?>
<ds:datastoreItem xmlns:ds="http://schemas.openxmlformats.org/officeDocument/2006/customXml" ds:itemID="{A143720C-5A9E-42E2-B396-38AFDD0FD0CC}">
  <ds:schemaRefs>
    <ds:schemaRef ds:uri="http://schemas.openxmlformats.org/officeDocument/2006/bibliography"/>
  </ds:schemaRefs>
</ds:datastoreItem>
</file>

<file path=customXml/itemProps68.xml><?xml version="1.0" encoding="utf-8"?>
<ds:datastoreItem xmlns:ds="http://schemas.openxmlformats.org/officeDocument/2006/customXml" ds:itemID="{42137401-F07B-433B-8F6B-B6E912DA7F5E}">
  <ds:schemaRefs>
    <ds:schemaRef ds:uri="http://schemas.openxmlformats.org/officeDocument/2006/bibliography"/>
  </ds:schemaRefs>
</ds:datastoreItem>
</file>

<file path=customXml/itemProps69.xml><?xml version="1.0" encoding="utf-8"?>
<ds:datastoreItem xmlns:ds="http://schemas.openxmlformats.org/officeDocument/2006/customXml" ds:itemID="{BE78AD13-9F79-41BA-A097-2E8A0736F935}">
  <ds:schemaRefs>
    <ds:schemaRef ds:uri="http://schemas.openxmlformats.org/officeDocument/2006/bibliography"/>
  </ds:schemaRefs>
</ds:datastoreItem>
</file>

<file path=customXml/itemProps7.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70.xml><?xml version="1.0" encoding="utf-8"?>
<ds:datastoreItem xmlns:ds="http://schemas.openxmlformats.org/officeDocument/2006/customXml" ds:itemID="{E2E13BD7-68F9-4D9B-896F-9EDE9992B280}">
  <ds:schemaRefs>
    <ds:schemaRef ds:uri="http://schemas.openxmlformats.org/officeDocument/2006/bibliography"/>
  </ds:schemaRefs>
</ds:datastoreItem>
</file>

<file path=customXml/itemProps71.xml><?xml version="1.0" encoding="utf-8"?>
<ds:datastoreItem xmlns:ds="http://schemas.openxmlformats.org/officeDocument/2006/customXml" ds:itemID="{0259BD6C-A48F-438A-A97C-2B3D61CB0345}">
  <ds:schemaRefs>
    <ds:schemaRef ds:uri="http://schemas.openxmlformats.org/officeDocument/2006/bibliography"/>
  </ds:schemaRefs>
</ds:datastoreItem>
</file>

<file path=customXml/itemProps72.xml><?xml version="1.0" encoding="utf-8"?>
<ds:datastoreItem xmlns:ds="http://schemas.openxmlformats.org/officeDocument/2006/customXml" ds:itemID="{531F99A9-755E-45B5-9643-26DB6B674197}">
  <ds:schemaRefs>
    <ds:schemaRef ds:uri="http://schemas.openxmlformats.org/officeDocument/2006/bibliography"/>
  </ds:schemaRefs>
</ds:datastoreItem>
</file>

<file path=customXml/itemProps73.xml><?xml version="1.0" encoding="utf-8"?>
<ds:datastoreItem xmlns:ds="http://schemas.openxmlformats.org/officeDocument/2006/customXml" ds:itemID="{9DD872AB-6BEB-4092-9ACF-4D6EFAEDE724}">
  <ds:schemaRefs>
    <ds:schemaRef ds:uri="http://schemas.openxmlformats.org/officeDocument/2006/bibliography"/>
  </ds:schemaRefs>
</ds:datastoreItem>
</file>

<file path=customXml/itemProps74.xml><?xml version="1.0" encoding="utf-8"?>
<ds:datastoreItem xmlns:ds="http://schemas.openxmlformats.org/officeDocument/2006/customXml" ds:itemID="{10412650-25E5-4DD3-A962-958EBBCF54F9}">
  <ds:schemaRefs>
    <ds:schemaRef ds:uri="http://schemas.openxmlformats.org/officeDocument/2006/bibliography"/>
  </ds:schemaRefs>
</ds:datastoreItem>
</file>

<file path=customXml/itemProps75.xml><?xml version="1.0" encoding="utf-8"?>
<ds:datastoreItem xmlns:ds="http://schemas.openxmlformats.org/officeDocument/2006/customXml" ds:itemID="{4E9BFA4C-B95C-44EB-ABCF-AC93CD2F60EE}">
  <ds:schemaRefs>
    <ds:schemaRef ds:uri="http://schemas.openxmlformats.org/officeDocument/2006/bibliography"/>
  </ds:schemaRefs>
</ds:datastoreItem>
</file>

<file path=customXml/itemProps76.xml><?xml version="1.0" encoding="utf-8"?>
<ds:datastoreItem xmlns:ds="http://schemas.openxmlformats.org/officeDocument/2006/customXml" ds:itemID="{121E2CA5-3F42-4F26-9E8A-DE556E19B4CD}">
  <ds:schemaRefs>
    <ds:schemaRef ds:uri="http://schemas.openxmlformats.org/officeDocument/2006/bibliography"/>
  </ds:schemaRefs>
</ds:datastoreItem>
</file>

<file path=customXml/itemProps77.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78.xml><?xml version="1.0" encoding="utf-8"?>
<ds:datastoreItem xmlns:ds="http://schemas.openxmlformats.org/officeDocument/2006/customXml" ds:itemID="{B6857C73-4DA7-4201-88BE-48D557CF0F9B}">
  <ds:schemaRefs>
    <ds:schemaRef ds:uri="http://schemas.openxmlformats.org/officeDocument/2006/bibliography"/>
  </ds:schemaRefs>
</ds:datastoreItem>
</file>

<file path=customXml/itemProps79.xml><?xml version="1.0" encoding="utf-8"?>
<ds:datastoreItem xmlns:ds="http://schemas.openxmlformats.org/officeDocument/2006/customXml" ds:itemID="{3B897AED-B9CB-4C5E-A22A-456D51FB3955}">
  <ds:schemaRefs>
    <ds:schemaRef ds:uri="http://schemas.openxmlformats.org/officeDocument/2006/bibliography"/>
  </ds:schemaRefs>
</ds:datastoreItem>
</file>

<file path=customXml/itemProps8.xml><?xml version="1.0" encoding="utf-8"?>
<ds:datastoreItem xmlns:ds="http://schemas.openxmlformats.org/officeDocument/2006/customXml" ds:itemID="{4EDE2996-582F-4B4E-8289-73253461136C}">
  <ds:schemaRefs>
    <ds:schemaRef ds:uri="http://schemas.openxmlformats.org/officeDocument/2006/bibliography"/>
  </ds:schemaRefs>
</ds:datastoreItem>
</file>

<file path=customXml/itemProps80.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81.xml><?xml version="1.0" encoding="utf-8"?>
<ds:datastoreItem xmlns:ds="http://schemas.openxmlformats.org/officeDocument/2006/customXml" ds:itemID="{86F7EB82-9527-4DEA-9D17-4BEEFFEE9760}">
  <ds:schemaRefs>
    <ds:schemaRef ds:uri="http://schemas.openxmlformats.org/officeDocument/2006/bibliography"/>
  </ds:schemaRefs>
</ds:datastoreItem>
</file>

<file path=customXml/itemProps82.xml><?xml version="1.0" encoding="utf-8"?>
<ds:datastoreItem xmlns:ds="http://schemas.openxmlformats.org/officeDocument/2006/customXml" ds:itemID="{B53CD5B8-777B-4AEE-A0B0-2D368F4E071F}">
  <ds:schemaRefs>
    <ds:schemaRef ds:uri="http://schemas.openxmlformats.org/officeDocument/2006/bibliography"/>
  </ds:schemaRefs>
</ds:datastoreItem>
</file>

<file path=customXml/itemProps83.xml><?xml version="1.0" encoding="utf-8"?>
<ds:datastoreItem xmlns:ds="http://schemas.openxmlformats.org/officeDocument/2006/customXml" ds:itemID="{906403D1-52C2-455D-A684-F2AB9850FD6D}">
  <ds:schemaRefs>
    <ds:schemaRef ds:uri="http://schemas.openxmlformats.org/officeDocument/2006/bibliography"/>
  </ds:schemaRefs>
</ds:datastoreItem>
</file>

<file path=customXml/itemProps84.xml><?xml version="1.0" encoding="utf-8"?>
<ds:datastoreItem xmlns:ds="http://schemas.openxmlformats.org/officeDocument/2006/customXml" ds:itemID="{5C131B5F-3B73-4738-873D-A63B7644128A}">
  <ds:schemaRefs>
    <ds:schemaRef ds:uri="http://schemas.openxmlformats.org/officeDocument/2006/bibliography"/>
  </ds:schemaRefs>
</ds:datastoreItem>
</file>

<file path=customXml/itemProps85.xml><?xml version="1.0" encoding="utf-8"?>
<ds:datastoreItem xmlns:ds="http://schemas.openxmlformats.org/officeDocument/2006/customXml" ds:itemID="{1A6EFBB2-4AC2-4AD5-82D5-F2A70D0C77F0}">
  <ds:schemaRefs>
    <ds:schemaRef ds:uri="http://schemas.openxmlformats.org/officeDocument/2006/bibliography"/>
  </ds:schemaRefs>
</ds:datastoreItem>
</file>

<file path=customXml/itemProps86.xml><?xml version="1.0" encoding="utf-8"?>
<ds:datastoreItem xmlns:ds="http://schemas.openxmlformats.org/officeDocument/2006/customXml" ds:itemID="{FB5223C6-5D13-4B32-BE66-9F787DE4AD57}">
  <ds:schemaRefs>
    <ds:schemaRef ds:uri="http://schemas.openxmlformats.org/officeDocument/2006/bibliography"/>
  </ds:schemaRefs>
</ds:datastoreItem>
</file>

<file path=customXml/itemProps87.xml><?xml version="1.0" encoding="utf-8"?>
<ds:datastoreItem xmlns:ds="http://schemas.openxmlformats.org/officeDocument/2006/customXml" ds:itemID="{1E44BA8B-BC3D-4697-BD98-00D654440624}">
  <ds:schemaRefs>
    <ds:schemaRef ds:uri="http://schemas.openxmlformats.org/officeDocument/2006/bibliography"/>
  </ds:schemaRefs>
</ds:datastoreItem>
</file>

<file path=customXml/itemProps88.xml><?xml version="1.0" encoding="utf-8"?>
<ds:datastoreItem xmlns:ds="http://schemas.openxmlformats.org/officeDocument/2006/customXml" ds:itemID="{0ECDB50E-CE16-42CA-ACDD-6B26477F9FBE}">
  <ds:schemaRefs>
    <ds:schemaRef ds:uri="http://schemas.openxmlformats.org/officeDocument/2006/bibliography"/>
  </ds:schemaRefs>
</ds:datastoreItem>
</file>

<file path=customXml/itemProps89.xml><?xml version="1.0" encoding="utf-8"?>
<ds:datastoreItem xmlns:ds="http://schemas.openxmlformats.org/officeDocument/2006/customXml" ds:itemID="{9B4D2F94-713F-4B83-AD5D-D9D450689D84}">
  <ds:schemaRefs>
    <ds:schemaRef ds:uri="http://schemas.openxmlformats.org/officeDocument/2006/bibliography"/>
  </ds:schemaRefs>
</ds:datastoreItem>
</file>

<file path=customXml/itemProps9.xml><?xml version="1.0" encoding="utf-8"?>
<ds:datastoreItem xmlns:ds="http://schemas.openxmlformats.org/officeDocument/2006/customXml" ds:itemID="{354E4265-EAD6-49E0-B804-695004AAF26C}">
  <ds:schemaRefs>
    <ds:schemaRef ds:uri="http://schemas.openxmlformats.org/officeDocument/2006/bibliography"/>
  </ds:schemaRefs>
</ds:datastoreItem>
</file>

<file path=customXml/itemProps90.xml><?xml version="1.0" encoding="utf-8"?>
<ds:datastoreItem xmlns:ds="http://schemas.openxmlformats.org/officeDocument/2006/customXml" ds:itemID="{082C02BF-DA18-4D8C-AE9C-B4E7EBAEAF47}">
  <ds:schemaRefs>
    <ds:schemaRef ds:uri="http://schemas.openxmlformats.org/officeDocument/2006/bibliography"/>
  </ds:schemaRefs>
</ds:datastoreItem>
</file>

<file path=customXml/itemProps91.xml><?xml version="1.0" encoding="utf-8"?>
<ds:datastoreItem xmlns:ds="http://schemas.openxmlformats.org/officeDocument/2006/customXml" ds:itemID="{D1623D62-9C24-4A13-B2D3-476A7F296F10}">
  <ds:schemaRefs>
    <ds:schemaRef ds:uri="http://schemas.openxmlformats.org/officeDocument/2006/bibliography"/>
  </ds:schemaRefs>
</ds:datastoreItem>
</file>

<file path=customXml/itemProps92.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93.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94.xml><?xml version="1.0" encoding="utf-8"?>
<ds:datastoreItem xmlns:ds="http://schemas.openxmlformats.org/officeDocument/2006/customXml" ds:itemID="{693EAAE1-6AA8-4963-AC19-FECDE863A248}">
  <ds:schemaRefs>
    <ds:schemaRef ds:uri="http://schemas.openxmlformats.org/officeDocument/2006/bibliography"/>
  </ds:schemaRefs>
</ds:datastoreItem>
</file>

<file path=customXml/itemProps95.xml><?xml version="1.0" encoding="utf-8"?>
<ds:datastoreItem xmlns:ds="http://schemas.openxmlformats.org/officeDocument/2006/customXml" ds:itemID="{CB1DDE0E-5ADD-4B0C-B223-1ACD839371E6}">
  <ds:schemaRefs>
    <ds:schemaRef ds:uri="http://schemas.openxmlformats.org/officeDocument/2006/bibliography"/>
  </ds:schemaRefs>
</ds:datastoreItem>
</file>

<file path=customXml/itemProps96.xml><?xml version="1.0" encoding="utf-8"?>
<ds:datastoreItem xmlns:ds="http://schemas.openxmlformats.org/officeDocument/2006/customXml" ds:itemID="{680E5B75-50FB-444E-B991-93CA9D661F23}">
  <ds:schemaRefs>
    <ds:schemaRef ds:uri="http://schemas.openxmlformats.org/officeDocument/2006/bibliography"/>
  </ds:schemaRefs>
</ds:datastoreItem>
</file>

<file path=customXml/itemProps97.xml><?xml version="1.0" encoding="utf-8"?>
<ds:datastoreItem xmlns:ds="http://schemas.openxmlformats.org/officeDocument/2006/customXml" ds:itemID="{AA0EFE77-9E43-49EA-A988-4252E80774B5}">
  <ds:schemaRefs>
    <ds:schemaRef ds:uri="http://schemas.openxmlformats.org/officeDocument/2006/bibliography"/>
  </ds:schemaRefs>
</ds:datastoreItem>
</file>

<file path=customXml/itemProps98.xml><?xml version="1.0" encoding="utf-8"?>
<ds:datastoreItem xmlns:ds="http://schemas.openxmlformats.org/officeDocument/2006/customXml" ds:itemID="{B6402013-1BE9-4766-8D91-B5902CEFB076}">
  <ds:schemaRefs>
    <ds:schemaRef ds:uri="http://schemas.openxmlformats.org/officeDocument/2006/bibliography"/>
  </ds:schemaRefs>
</ds:datastoreItem>
</file>

<file path=customXml/itemProps99.xml><?xml version="1.0" encoding="utf-8"?>
<ds:datastoreItem xmlns:ds="http://schemas.openxmlformats.org/officeDocument/2006/customXml" ds:itemID="{AC2BD71B-0F20-4ACF-A747-F2EEEED9F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22192</Words>
  <Characters>126497</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148393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Simic</cp:lastModifiedBy>
  <cp:revision>3</cp:revision>
  <cp:lastPrinted>2019-03-29T09:19:00Z</cp:lastPrinted>
  <dcterms:created xsi:type="dcterms:W3CDTF">2019-04-19T10:05:00Z</dcterms:created>
  <dcterms:modified xsi:type="dcterms:W3CDTF">2019-04-19T10:07:00Z</dcterms:modified>
</cp:coreProperties>
</file>