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790CAA" w:rsidRDefault="00B67C02" w:rsidP="00790CAA">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56F0169" wp14:editId="1E96015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9227DA" w:rsidRPr="00790CAA" w:rsidRDefault="00210557" w:rsidP="00790CAA">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F2327A" w:rsidRPr="00F2327A">
        <w:rPr>
          <w:rFonts w:cs="Arial"/>
          <w:b/>
        </w:rPr>
        <w:t xml:space="preserve"> </w:t>
      </w:r>
      <w:r w:rsidR="004B26B9">
        <w:rPr>
          <w:rFonts w:cs="Arial"/>
          <w:b/>
        </w:rPr>
        <w:t>2858/2018 (3000/1101/2018)</w:t>
      </w:r>
    </w:p>
    <w:p w:rsidR="00580922" w:rsidRPr="00790CAA" w:rsidRDefault="0062023C" w:rsidP="00790CAA">
      <w:pPr>
        <w:pStyle w:val="Title"/>
        <w:spacing w:before="0"/>
        <w:rPr>
          <w:rFonts w:cs="Arial"/>
          <w:szCs w:val="24"/>
          <w:lang w:val="sr-Latn-RS"/>
        </w:rPr>
      </w:pPr>
      <w:r w:rsidRPr="00936716">
        <w:rPr>
          <w:rFonts w:cs="Arial"/>
          <w:szCs w:val="24"/>
        </w:rPr>
        <w:t>Предмет јавне набавке:</w:t>
      </w:r>
    </w:p>
    <w:p w:rsidR="00210557" w:rsidRPr="00E47C2E" w:rsidRDefault="004B26B9" w:rsidP="00210557">
      <w:pPr>
        <w:pStyle w:val="Title"/>
        <w:spacing w:before="0"/>
        <w:rPr>
          <w:rFonts w:cs="Arial"/>
          <w:sz w:val="22"/>
          <w:szCs w:val="22"/>
        </w:rPr>
      </w:pPr>
      <w:r>
        <w:rPr>
          <w:rFonts w:eastAsiaTheme="majorEastAsia" w:cs="Arial"/>
          <w:b w:val="0"/>
          <w:bCs w:val="0"/>
          <w:spacing w:val="5"/>
          <w:kern w:val="28"/>
          <w:szCs w:val="24"/>
          <w:lang w:val="sr-Cyrl-RS" w:eastAsia="hr-HR"/>
        </w:rPr>
        <w:t>Збрињавање опасног индустријског отпада - ТЕНТ А Обреновац, ТЕНТ Б Ушће, ТЕ Колубара Велики Црљени и ТЕ Морава Свилајнац</w:t>
      </w:r>
    </w:p>
    <w:p w:rsidR="009F0F83" w:rsidRPr="009F0F83" w:rsidRDefault="009F0F83" w:rsidP="009F0F83">
      <w:pPr>
        <w:spacing w:before="0"/>
        <w:ind w:left="-360" w:right="-14"/>
        <w:rPr>
          <w:rFonts w:cs="Arial"/>
          <w:lang w:val="ru-RU"/>
        </w:rPr>
      </w:pPr>
      <w:r w:rsidRPr="009F0F83">
        <w:rPr>
          <w:rFonts w:cs="Arial"/>
          <w:lang w:val="ru-RU"/>
        </w:rPr>
        <w:t xml:space="preserve">Партија 1: </w:t>
      </w:r>
      <w:r w:rsidR="004B26B9" w:rsidRPr="004B26B9">
        <w:rPr>
          <w:rFonts w:eastAsia="Arial" w:cs="Arial"/>
          <w:color w:val="000000"/>
          <w:szCs w:val="20"/>
          <w:lang w:val="sr-Latn-RS" w:eastAsia="sr-Latn-RS"/>
        </w:rPr>
        <w:t>Отпад са уљем и мазутом и отпадне масти</w:t>
      </w:r>
      <w:r w:rsidRPr="009F0F83">
        <w:rPr>
          <w:rFonts w:cs="Arial"/>
          <w:lang w:val="ru-RU"/>
        </w:rPr>
        <w:t>,</w:t>
      </w:r>
    </w:p>
    <w:p w:rsidR="009F0F83" w:rsidRPr="00790CAA" w:rsidRDefault="009F0F83" w:rsidP="009F0F83">
      <w:pPr>
        <w:spacing w:before="0"/>
        <w:ind w:left="-360" w:right="-14"/>
        <w:rPr>
          <w:rFonts w:cs="Arial"/>
          <w:lang w:val="sr-Latn-RS"/>
        </w:rPr>
      </w:pPr>
      <w:r w:rsidRPr="009F0F83">
        <w:rPr>
          <w:rFonts w:cs="Arial"/>
          <w:lang w:val="ru-RU"/>
        </w:rPr>
        <w:t xml:space="preserve">Партија 2: </w:t>
      </w:r>
      <w:r w:rsidR="004B26B9" w:rsidRPr="004B26B9">
        <w:rPr>
          <w:rFonts w:cs="Arial"/>
          <w:lang w:val="sr-Latn-RS"/>
        </w:rPr>
        <w:t>Отпадни растварачи и смеша растварача</w:t>
      </w:r>
      <w:r w:rsidR="00790CAA">
        <w:rPr>
          <w:rFonts w:cs="Arial"/>
          <w:lang w:val="sr-Latn-RS"/>
        </w:rPr>
        <w:t>,</w:t>
      </w:r>
    </w:p>
    <w:p w:rsidR="009F0F83" w:rsidRPr="009F0F83" w:rsidRDefault="009F0F83" w:rsidP="009F0F83">
      <w:pPr>
        <w:spacing w:before="0"/>
        <w:ind w:left="-360" w:right="-14"/>
        <w:rPr>
          <w:rFonts w:cs="Arial"/>
          <w:lang w:val="ru-RU"/>
        </w:rPr>
      </w:pPr>
      <w:r w:rsidRPr="009F0F83">
        <w:rPr>
          <w:rFonts w:cs="Arial"/>
          <w:lang w:val="ru-RU"/>
        </w:rPr>
        <w:t xml:space="preserve">Партија 3: </w:t>
      </w:r>
      <w:r w:rsidR="00122CF4" w:rsidRPr="00122CF4">
        <w:rPr>
          <w:rFonts w:eastAsia="Arial" w:cs="Arial"/>
          <w:color w:val="000000"/>
          <w:szCs w:val="20"/>
          <w:lang w:val="sr-Latn-RS" w:eastAsia="sr-Latn-RS"/>
        </w:rPr>
        <w:t>Отпадна амбалажа</w:t>
      </w:r>
    </w:p>
    <w:p w:rsidR="009F0F83" w:rsidRPr="009F0F83" w:rsidRDefault="009F0F83" w:rsidP="009F0F83">
      <w:pPr>
        <w:spacing w:before="0"/>
        <w:ind w:left="-360" w:right="-14"/>
        <w:rPr>
          <w:rFonts w:cs="Arial"/>
          <w:lang w:val="ru-RU"/>
        </w:rPr>
      </w:pPr>
      <w:r w:rsidRPr="009F0F83">
        <w:rPr>
          <w:rFonts w:cs="Arial"/>
          <w:lang w:val="ru-RU"/>
        </w:rPr>
        <w:t xml:space="preserve">Партија 4: </w:t>
      </w:r>
      <w:r w:rsidR="004B26B9" w:rsidRPr="004B26B9">
        <w:rPr>
          <w:rFonts w:eastAsia="Arial" w:cs="Arial"/>
          <w:color w:val="000000"/>
          <w:szCs w:val="20"/>
          <w:lang w:val="sr-Latn-RS" w:eastAsia="sr-Latn-RS"/>
        </w:rPr>
        <w:t>Отпадне никл-кадмијумске батерије</w:t>
      </w:r>
    </w:p>
    <w:p w:rsidR="003E7F60" w:rsidRPr="009F0F83" w:rsidRDefault="003E7F60" w:rsidP="003E7F60">
      <w:pPr>
        <w:spacing w:before="0"/>
        <w:ind w:left="-360" w:right="-14"/>
        <w:rPr>
          <w:rFonts w:cs="Arial"/>
          <w:lang w:val="ru-RU"/>
        </w:rPr>
      </w:pPr>
      <w:r>
        <w:rPr>
          <w:rFonts w:cs="Arial"/>
          <w:lang w:val="ru-RU"/>
        </w:rPr>
        <w:t xml:space="preserve">Партија </w:t>
      </w:r>
      <w:r>
        <w:rPr>
          <w:rFonts w:cs="Arial"/>
          <w:lang w:val="sr-Latn-RS"/>
        </w:rPr>
        <w:t>5</w:t>
      </w:r>
      <w:r w:rsidRPr="009F0F83">
        <w:rPr>
          <w:rFonts w:cs="Arial"/>
          <w:lang w:val="ru-RU"/>
        </w:rPr>
        <w:t xml:space="preserve">: </w:t>
      </w:r>
      <w:r w:rsidR="004B26B9" w:rsidRPr="004B26B9">
        <w:rPr>
          <w:rFonts w:eastAsia="Arial" w:cs="Arial"/>
          <w:color w:val="000000"/>
          <w:szCs w:val="20"/>
          <w:lang w:val="sr-Latn-RS" w:eastAsia="sr-Latn-RS"/>
        </w:rPr>
        <w:t>Отпад који садржи живу</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6</w:t>
      </w:r>
      <w:r w:rsidRPr="009F0F83">
        <w:rPr>
          <w:rFonts w:cs="Arial"/>
          <w:lang w:val="ru-RU"/>
        </w:rPr>
        <w:t xml:space="preserve">: </w:t>
      </w:r>
      <w:r w:rsidR="004B26B9" w:rsidRPr="004B26B9">
        <w:rPr>
          <w:rFonts w:eastAsia="Arial" w:cs="Arial"/>
          <w:color w:val="000000"/>
          <w:szCs w:val="20"/>
          <w:lang w:val="sr-Latn-RS" w:eastAsia="sr-Latn-RS"/>
        </w:rPr>
        <w:t>Отпад који садржи азбест</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7</w:t>
      </w:r>
      <w:r w:rsidRPr="009F0F83">
        <w:rPr>
          <w:rFonts w:cs="Arial"/>
          <w:lang w:val="ru-RU"/>
        </w:rPr>
        <w:t xml:space="preserve">: </w:t>
      </w:r>
      <w:r w:rsidR="004B26B9" w:rsidRPr="004B26B9">
        <w:rPr>
          <w:rFonts w:eastAsia="Arial" w:cs="Arial"/>
          <w:color w:val="000000"/>
          <w:szCs w:val="20"/>
          <w:lang w:val="sr-Latn-RS" w:eastAsia="sr-Latn-RS"/>
        </w:rPr>
        <w:t>Отпадне боце од техничких гасова</w:t>
      </w:r>
    </w:p>
    <w:p w:rsidR="003E7F60" w:rsidRDefault="003E7F60" w:rsidP="003E7F60">
      <w:pPr>
        <w:spacing w:before="0"/>
        <w:ind w:left="-360" w:right="-14"/>
        <w:rPr>
          <w:rFonts w:cs="Arial"/>
          <w:lang w:val="sr-Latn-RS"/>
        </w:rPr>
      </w:pPr>
      <w:r w:rsidRPr="009F0F83">
        <w:rPr>
          <w:rFonts w:cs="Arial"/>
          <w:lang w:val="ru-RU"/>
        </w:rPr>
        <w:t xml:space="preserve">Партија </w:t>
      </w:r>
      <w:r>
        <w:rPr>
          <w:rFonts w:cs="Arial"/>
          <w:lang w:val="sr-Latn-RS"/>
        </w:rPr>
        <w:t>8</w:t>
      </w:r>
      <w:r w:rsidRPr="009F0F83">
        <w:rPr>
          <w:rFonts w:cs="Arial"/>
          <w:lang w:val="ru-RU"/>
        </w:rPr>
        <w:t xml:space="preserve">: </w:t>
      </w:r>
      <w:r w:rsidR="004B26B9" w:rsidRPr="004B26B9">
        <w:rPr>
          <w:rFonts w:eastAsia="Arial" w:cs="Arial"/>
          <w:color w:val="000000"/>
          <w:szCs w:val="20"/>
          <w:lang w:val="sr-Latn-RS" w:eastAsia="sr-Latn-RS"/>
        </w:rPr>
        <w:t>Метал контаминиран опасним материјама</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9</w:t>
      </w:r>
      <w:r w:rsidRPr="009F0F83">
        <w:rPr>
          <w:rFonts w:cs="Arial"/>
          <w:lang w:val="ru-RU"/>
        </w:rPr>
        <w:t xml:space="preserve">: </w:t>
      </w:r>
      <w:r w:rsidR="004B26B9" w:rsidRPr="004B26B9">
        <w:rPr>
          <w:rFonts w:cs="Arial"/>
          <w:lang w:val="sr-Latn-RS"/>
        </w:rPr>
        <w:t>Отпадна електричана и електронска опрема са уљем</w:t>
      </w:r>
    </w:p>
    <w:p w:rsidR="003E7F60" w:rsidRPr="009F0F83" w:rsidRDefault="003E7F60" w:rsidP="003E7F60">
      <w:pPr>
        <w:spacing w:before="0"/>
        <w:ind w:left="-360" w:right="-14"/>
        <w:rPr>
          <w:rFonts w:cs="Arial"/>
          <w:lang w:val="ru-RU"/>
        </w:rPr>
      </w:pPr>
      <w:r>
        <w:rPr>
          <w:rFonts w:cs="Arial"/>
          <w:lang w:val="ru-RU"/>
        </w:rPr>
        <w:t xml:space="preserve">Партија </w:t>
      </w:r>
      <w:r>
        <w:rPr>
          <w:rFonts w:cs="Arial"/>
          <w:lang w:val="sr-Latn-RS"/>
        </w:rPr>
        <w:t>10</w:t>
      </w:r>
      <w:r w:rsidRPr="009F0F83">
        <w:rPr>
          <w:rFonts w:cs="Arial"/>
          <w:lang w:val="ru-RU"/>
        </w:rPr>
        <w:t xml:space="preserve">: </w:t>
      </w:r>
      <w:r w:rsidR="004B26B9" w:rsidRPr="004B26B9">
        <w:rPr>
          <w:rFonts w:cs="Arial"/>
          <w:lang w:val="sr-Latn-RS"/>
        </w:rPr>
        <w:t>Отпадне хемикалије</w:t>
      </w:r>
      <w:r w:rsidRPr="009F0F83">
        <w:rPr>
          <w:rFonts w:cs="Arial"/>
          <w:lang w:val="ru-RU"/>
        </w:rPr>
        <w:t>,</w:t>
      </w:r>
    </w:p>
    <w:p w:rsidR="00F16226" w:rsidRPr="00E47C2E" w:rsidRDefault="00F16226" w:rsidP="009A0B36">
      <w:pPr>
        <w:spacing w:before="0"/>
        <w:jc w:val="left"/>
        <w:rPr>
          <w:rFonts w:eastAsia="Arial Unicode MS" w:cs="Arial"/>
          <w:b/>
          <w:kern w:val="2"/>
        </w:rPr>
      </w:pPr>
    </w:p>
    <w:p w:rsidR="00790CAA" w:rsidRPr="00F10346" w:rsidRDefault="00790CAA" w:rsidP="00790CAA">
      <w:pPr>
        <w:jc w:val="right"/>
        <w:rPr>
          <w:rFonts w:eastAsia="Arial Unicode MS" w:cs="Arial"/>
          <w:b/>
          <w:kern w:val="2"/>
          <w:lang w:val="ru-RU"/>
        </w:rPr>
      </w:pPr>
      <w:r w:rsidRPr="00F10346">
        <w:rPr>
          <w:rFonts w:eastAsia="Arial Unicode MS" w:cs="Arial"/>
          <w:b/>
          <w:kern w:val="2"/>
          <w:lang w:val="ru-RU"/>
        </w:rPr>
        <w:t>К О М И С И Ј А</w:t>
      </w:r>
    </w:p>
    <w:p w:rsidR="00790CAA" w:rsidRPr="00F10346" w:rsidRDefault="00790CAA" w:rsidP="00790CAA">
      <w:pPr>
        <w:jc w:val="right"/>
        <w:rPr>
          <w:rFonts w:eastAsia="Arial Unicode MS" w:cs="Arial"/>
          <w:kern w:val="2"/>
        </w:rPr>
      </w:pPr>
      <w:r w:rsidRPr="00F10346">
        <w:rPr>
          <w:rFonts w:eastAsia="Arial Unicode MS" w:cs="Arial"/>
          <w:kern w:val="2"/>
          <w:lang w:val="ru-RU"/>
        </w:rPr>
        <w:t xml:space="preserve">                                    </w:t>
      </w:r>
      <w:r>
        <w:rPr>
          <w:rFonts w:eastAsia="Arial Unicode MS" w:cs="Arial"/>
          <w:kern w:val="2"/>
          <w:lang w:val="ru-RU"/>
        </w:rPr>
        <w:t xml:space="preserve">                               </w:t>
      </w:r>
      <w:r w:rsidRPr="00F10346">
        <w:rPr>
          <w:rFonts w:eastAsia="Arial Unicode MS" w:cs="Arial"/>
          <w:kern w:val="2"/>
          <w:lang w:val="ru-RU"/>
        </w:rPr>
        <w:t xml:space="preserve">  за спровођење ЈН</w:t>
      </w:r>
      <w:r>
        <w:rPr>
          <w:rFonts w:eastAsia="Arial Unicode MS" w:cs="Arial"/>
          <w:kern w:val="2"/>
        </w:rPr>
        <w:t xml:space="preserve"> </w:t>
      </w:r>
      <w:r>
        <w:rPr>
          <w:rFonts w:cs="Arial"/>
          <w:b/>
        </w:rPr>
        <w:t>2857/2018 (3000/0515/2018)</w:t>
      </w:r>
    </w:p>
    <w:p w:rsidR="00790CAA" w:rsidRPr="00F10346" w:rsidRDefault="00790CAA" w:rsidP="00790CAA">
      <w:pPr>
        <w:jc w:val="right"/>
        <w:rPr>
          <w:rFonts w:eastAsia="Arial Unicode MS" w:cs="Arial"/>
          <w:kern w:val="2"/>
          <w:lang w:val="ru-RU"/>
        </w:rPr>
      </w:pPr>
      <w:r w:rsidRPr="00F10346">
        <w:rPr>
          <w:rFonts w:eastAsia="Arial Unicode MS" w:cs="Arial"/>
          <w:kern w:val="2"/>
          <w:lang w:val="ru-RU"/>
        </w:rPr>
        <w:t xml:space="preserve">                                                       формирана Решењем бр.</w:t>
      </w:r>
      <w:r w:rsidRPr="006E5709">
        <w:rPr>
          <w:rFonts w:cs="Arial"/>
          <w:lang w:val="sr-Cyrl-CS"/>
        </w:rPr>
        <w:t xml:space="preserve"> </w:t>
      </w:r>
      <w:r>
        <w:rPr>
          <w:rFonts w:cs="Arial"/>
          <w:lang w:val="sr-Cyrl-CS"/>
        </w:rPr>
        <w:t>105.Е.03.01-</w:t>
      </w:r>
      <w:r w:rsidRPr="008F74A8">
        <w:rPr>
          <w:rFonts w:cs="Arial"/>
          <w:lang w:val="sr-Cyrl-CS"/>
        </w:rPr>
        <w:t>655</w:t>
      </w:r>
      <w:r w:rsidR="004B26B9">
        <w:rPr>
          <w:rFonts w:cs="Arial"/>
          <w:lang w:val="sr-Latn-RS"/>
        </w:rPr>
        <w:t>095</w:t>
      </w:r>
      <w:r>
        <w:rPr>
          <w:rFonts w:cs="Arial"/>
          <w:lang w:val="sr-Cyrl-CS"/>
        </w:rPr>
        <w:t>/2</w:t>
      </w:r>
      <w:r w:rsidRPr="00C44D49">
        <w:rPr>
          <w:rFonts w:cs="Arial"/>
          <w:lang w:val="sr-Cyrl-CS"/>
        </w:rPr>
        <w:t>-2018</w:t>
      </w:r>
    </w:p>
    <w:p w:rsidR="002747F4" w:rsidRDefault="002747F4" w:rsidP="00790CAA">
      <w:pPr>
        <w:pStyle w:val="BodyText"/>
        <w:spacing w:before="0"/>
        <w:rPr>
          <w:rFonts w:cs="Arial"/>
          <w:sz w:val="22"/>
          <w:szCs w:val="22"/>
          <w:lang w:val="sr-Latn-RS"/>
        </w:rPr>
      </w:pPr>
    </w:p>
    <w:p w:rsidR="004C1096" w:rsidRDefault="004C1096" w:rsidP="00790CAA">
      <w:pPr>
        <w:pStyle w:val="BodyText"/>
        <w:spacing w:before="0"/>
        <w:rPr>
          <w:rFonts w:cs="Arial"/>
          <w:sz w:val="22"/>
          <w:szCs w:val="22"/>
          <w:lang w:val="sr-Latn-RS"/>
        </w:rPr>
      </w:pPr>
    </w:p>
    <w:p w:rsidR="004C1096" w:rsidRPr="004C1096" w:rsidRDefault="004C1096" w:rsidP="00790CAA">
      <w:pPr>
        <w:pStyle w:val="BodyText"/>
        <w:spacing w:before="0"/>
        <w:rPr>
          <w:rFonts w:cs="Arial"/>
          <w:sz w:val="22"/>
          <w:szCs w:val="22"/>
          <w:lang w:val="sr-Latn-RS"/>
        </w:rPr>
      </w:pPr>
    </w:p>
    <w:p w:rsidR="002747F4" w:rsidRDefault="002747F4" w:rsidP="00790CAA">
      <w:pPr>
        <w:pStyle w:val="BodyText"/>
        <w:spacing w:before="0"/>
        <w:rPr>
          <w:rFonts w:cs="Arial"/>
          <w:sz w:val="22"/>
          <w:szCs w:val="22"/>
          <w:lang w:val="sr-Latn-RS"/>
        </w:rPr>
      </w:pPr>
    </w:p>
    <w:p w:rsidR="002747F4" w:rsidRPr="00790CAA" w:rsidRDefault="002747F4" w:rsidP="00790CAA">
      <w:pPr>
        <w:pStyle w:val="BodyText"/>
        <w:spacing w:before="0"/>
        <w:rPr>
          <w:rFonts w:cs="Arial"/>
          <w:sz w:val="22"/>
          <w:szCs w:val="22"/>
          <w:lang w:val="sr-Latn-RS"/>
        </w:rPr>
      </w:pPr>
    </w:p>
    <w:p w:rsidR="00E13FFC" w:rsidRPr="00790CAA" w:rsidRDefault="00E13FFC" w:rsidP="00790CAA">
      <w:pPr>
        <w:spacing w:before="0"/>
        <w:jc w:val="center"/>
        <w:rPr>
          <w:rFonts w:eastAsia="Arial Unicode MS" w:cs="Arial"/>
          <w:kern w:val="2"/>
          <w:lang w:val="sr-Latn-RS"/>
        </w:rPr>
      </w:pPr>
      <w:r w:rsidRPr="00E47C2E">
        <w:rPr>
          <w:rFonts w:eastAsia="Arial Unicode MS" w:cs="Arial"/>
          <w:kern w:val="2"/>
          <w:lang w:val="ru-RU"/>
        </w:rPr>
        <w:t xml:space="preserve">(заведено у ЈП ЕПС број </w:t>
      </w:r>
      <w:r w:rsidR="00036A34">
        <w:rPr>
          <w:rFonts w:cs="Arial"/>
          <w:lang w:val="sr-Cyrl-CS"/>
        </w:rPr>
        <w:t>105.-Е.03.01-</w:t>
      </w:r>
      <w:r w:rsidR="004B26B9">
        <w:rPr>
          <w:rFonts w:cs="Arial"/>
          <w:lang w:val="sr-Latn-RS"/>
        </w:rPr>
        <w:t>205814</w:t>
      </w:r>
      <w:r w:rsidR="00036A34">
        <w:rPr>
          <w:rFonts w:cs="Arial"/>
          <w:lang w:val="sr-Cyrl-CS"/>
        </w:rPr>
        <w:t>/</w:t>
      </w:r>
      <w:r w:rsidR="004C1096">
        <w:rPr>
          <w:rFonts w:cs="Arial"/>
          <w:lang w:val="sr-Latn-RS"/>
        </w:rPr>
        <w:t>3</w:t>
      </w:r>
      <w:r w:rsidR="00036A34">
        <w:rPr>
          <w:rFonts w:cs="Arial"/>
          <w:lang w:val="sr-Cyrl-CS"/>
        </w:rPr>
        <w:t>-</w:t>
      </w:r>
      <w:r w:rsidR="009F0F83">
        <w:rPr>
          <w:rFonts w:cs="Arial"/>
          <w:lang w:val="sr-Cyrl-CS"/>
        </w:rPr>
        <w:t>201</w:t>
      </w:r>
      <w:r w:rsidR="00790CAA">
        <w:rPr>
          <w:rFonts w:cs="Arial"/>
          <w:lang w:val="sr-Cyrl-CS"/>
        </w:rPr>
        <w:t>9</w:t>
      </w:r>
      <w:r w:rsidR="00BC7B3B">
        <w:rPr>
          <w:rFonts w:cs="Arial"/>
          <w:lang w:val="sr-Cyrl-CS"/>
        </w:rPr>
        <w:t>,</w:t>
      </w:r>
      <w:r w:rsidRPr="00E47C2E">
        <w:rPr>
          <w:rFonts w:eastAsia="Arial Unicode MS" w:cs="Arial"/>
          <w:kern w:val="2"/>
          <w:lang w:val="ru-RU"/>
        </w:rPr>
        <w:t xml:space="preserve">од </w:t>
      </w:r>
      <w:r w:rsidR="004C1096">
        <w:rPr>
          <w:rFonts w:eastAsia="Arial Unicode MS" w:cs="Arial"/>
          <w:kern w:val="2"/>
          <w:lang w:val="sr-Latn-RS"/>
        </w:rPr>
        <w:t>19.04</w:t>
      </w:r>
      <w:bookmarkStart w:id="6" w:name="_GoBack"/>
      <w:bookmarkEnd w:id="6"/>
      <w:r w:rsidR="009F0F83">
        <w:rPr>
          <w:rFonts w:eastAsia="Arial Unicode MS" w:cs="Arial"/>
          <w:kern w:val="2"/>
          <w:lang w:val="ru-RU"/>
        </w:rPr>
        <w:t>.201</w:t>
      </w:r>
      <w:r w:rsidR="00790CAA">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790CAA">
        <w:rPr>
          <w:rFonts w:cs="Arial"/>
          <w:lang w:val="ru-RU"/>
        </w:rPr>
        <w:t xml:space="preserve">                              </w:t>
      </w:r>
      <w:r>
        <w:rPr>
          <w:rFonts w:cs="Arial"/>
          <w:lang w:val="ru-RU"/>
        </w:rPr>
        <w:t xml:space="preserve">  Обреновац, </w:t>
      </w:r>
      <w:r w:rsidR="004B26B9">
        <w:rPr>
          <w:rFonts w:cs="Arial"/>
          <w:lang w:val="sr-Cyrl-RS"/>
        </w:rPr>
        <w:t>април</w:t>
      </w:r>
      <w:r>
        <w:rPr>
          <w:rFonts w:cs="Arial"/>
          <w:lang w:val="ru-RU"/>
        </w:rPr>
        <w:t xml:space="preserve"> </w:t>
      </w:r>
      <w:r w:rsidR="009F0F83">
        <w:rPr>
          <w:rFonts w:cs="Arial"/>
          <w:lang w:val="ru-RU"/>
        </w:rPr>
        <w:t>201</w:t>
      </w:r>
      <w:r w:rsidR="00790CAA">
        <w:rPr>
          <w:rFonts w:cs="Arial"/>
          <w:lang w:val="ru-RU"/>
        </w:rPr>
        <w:t>9</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07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0CAA" w:rsidRPr="00790CAA">
        <w:rPr>
          <w:rFonts w:cs="Arial"/>
          <w:lang w:val="sr-Cyrl-CS"/>
        </w:rPr>
        <w:t>105.Е.03.01-655</w:t>
      </w:r>
      <w:r w:rsidR="001D691B">
        <w:rPr>
          <w:rFonts w:cs="Arial"/>
          <w:lang w:val="sr-Cyrl-CS"/>
        </w:rPr>
        <w:t>095</w:t>
      </w:r>
      <w:r w:rsidR="001649D4">
        <w:rPr>
          <w:rFonts w:cs="Arial"/>
          <w:lang w:val="sr-Cyrl-CS"/>
        </w:rPr>
        <w:t>/1</w:t>
      </w:r>
      <w:r w:rsidR="00790CAA" w:rsidRPr="00790CAA">
        <w:rPr>
          <w:rFonts w:cs="Arial"/>
          <w:lang w:val="sr-Cyrl-CS"/>
        </w:rPr>
        <w:t>-2018</w:t>
      </w:r>
      <w:r w:rsidR="006F359C" w:rsidRPr="006F359C">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790CAA">
        <w:rPr>
          <w:rFonts w:eastAsia="Arial Unicode MS" w:cs="Arial"/>
          <w:color w:val="000000"/>
          <w:kern w:val="2"/>
          <w:lang w:val="sr-Cyrl-RS"/>
        </w:rPr>
        <w:t>2</w:t>
      </w:r>
      <w:r w:rsidR="005B0E8C">
        <w:rPr>
          <w:rFonts w:eastAsia="Arial Unicode MS" w:cs="Arial"/>
          <w:color w:val="000000"/>
          <w:kern w:val="2"/>
          <w:lang w:val="sr-Latn-RS"/>
        </w:rPr>
        <w:t>5.1</w:t>
      </w:r>
      <w:r w:rsidR="001649D4">
        <w:rPr>
          <w:rFonts w:eastAsia="Arial Unicode MS" w:cs="Arial"/>
          <w:color w:val="000000"/>
          <w:kern w:val="2"/>
          <w:lang w:val="sr-Cyrl-RS"/>
        </w:rPr>
        <w:t>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1649D4">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w:t>
      </w:r>
      <w:r w:rsidR="001D691B">
        <w:rPr>
          <w:rFonts w:eastAsia="Arial Unicode MS" w:cs="Arial"/>
          <w:color w:val="000000"/>
          <w:kern w:val="2"/>
          <w:lang w:val="ru-RU"/>
        </w:rPr>
        <w:t>, Одлуке о измени одлуке о полретању поступка</w:t>
      </w:r>
      <w:r w:rsidR="001D691B" w:rsidRPr="001D691B">
        <w:t xml:space="preserve"> </w:t>
      </w:r>
      <w:r w:rsidR="001D691B" w:rsidRPr="001D691B">
        <w:rPr>
          <w:rFonts w:eastAsia="Arial Unicode MS" w:cs="Arial"/>
          <w:color w:val="000000"/>
          <w:kern w:val="2"/>
          <w:lang w:val="ru-RU"/>
        </w:rPr>
        <w:t>јавне набавке број 105.Е.03.01-</w:t>
      </w:r>
      <w:r w:rsidR="001D691B">
        <w:rPr>
          <w:rFonts w:eastAsia="Arial Unicode MS" w:cs="Arial"/>
          <w:color w:val="000000"/>
          <w:kern w:val="2"/>
          <w:lang w:val="ru-RU"/>
        </w:rPr>
        <w:t>205814</w:t>
      </w:r>
      <w:r w:rsidR="001D691B" w:rsidRPr="001D691B">
        <w:rPr>
          <w:rFonts w:eastAsia="Arial Unicode MS" w:cs="Arial"/>
          <w:color w:val="000000"/>
          <w:kern w:val="2"/>
          <w:lang w:val="ru-RU"/>
        </w:rPr>
        <w:t>5/1-201</w:t>
      </w:r>
      <w:r w:rsidR="001D691B">
        <w:rPr>
          <w:rFonts w:eastAsia="Arial Unicode MS" w:cs="Arial"/>
          <w:color w:val="000000"/>
          <w:kern w:val="2"/>
          <w:lang w:val="ru-RU"/>
        </w:rPr>
        <w:t>9 oд 11.04</w:t>
      </w:r>
      <w:r w:rsidR="001D691B" w:rsidRPr="001D691B">
        <w:rPr>
          <w:rFonts w:eastAsia="Arial Unicode MS" w:cs="Arial"/>
          <w:color w:val="000000"/>
          <w:kern w:val="2"/>
          <w:lang w:val="ru-RU"/>
        </w:rPr>
        <w:t>.201</w:t>
      </w:r>
      <w:r w:rsidR="001D691B">
        <w:rPr>
          <w:rFonts w:eastAsia="Arial Unicode MS" w:cs="Arial"/>
          <w:color w:val="000000"/>
          <w:kern w:val="2"/>
          <w:lang w:val="ru-RU"/>
        </w:rPr>
        <w:t>9</w:t>
      </w:r>
      <w:r w:rsidR="001D691B" w:rsidRPr="001D691B">
        <w:rPr>
          <w:rFonts w:eastAsia="Arial Unicode MS" w:cs="Arial"/>
          <w:color w:val="000000"/>
          <w:kern w:val="2"/>
          <w:lang w:val="ru-RU"/>
        </w:rPr>
        <w:t>. године</w:t>
      </w:r>
      <w:r w:rsidR="001D691B">
        <w:rPr>
          <w:rFonts w:eastAsia="Arial Unicode MS" w:cs="Arial"/>
          <w:color w:val="000000"/>
          <w:kern w:val="2"/>
          <w:lang w:val="ru-RU"/>
        </w:rPr>
        <w:t xml:space="preserve"> </w:t>
      </w:r>
      <w:r w:rsidR="00261778" w:rsidRPr="00E47C2E">
        <w:rPr>
          <w:rFonts w:eastAsia="Arial Unicode MS" w:cs="Arial"/>
          <w:color w:val="000000"/>
          <w:kern w:val="2"/>
          <w:lang w:val="ru-RU"/>
        </w:rPr>
        <w:t xml:space="preserve"> и Решења о образовању комисије за јавну набавку број </w:t>
      </w:r>
      <w:r w:rsidR="00790CAA" w:rsidRPr="00790CAA">
        <w:rPr>
          <w:rFonts w:cs="Arial"/>
          <w:lang w:val="sr-Cyrl-CS"/>
        </w:rPr>
        <w:t>105.Е.03.01-6551</w:t>
      </w:r>
      <w:r w:rsidR="00790CAA" w:rsidRPr="00790CAA">
        <w:rPr>
          <w:rFonts w:cs="Arial"/>
          <w:lang w:val="sr-Latn-RS"/>
        </w:rPr>
        <w:t>65</w:t>
      </w:r>
      <w:r w:rsidR="00790CAA" w:rsidRPr="00790CAA">
        <w:rPr>
          <w:rFonts w:cs="Arial"/>
          <w:lang w:val="sr-Cyrl-CS"/>
        </w:rPr>
        <w:t>/2-2018</w:t>
      </w:r>
      <w:r w:rsidR="001649D4">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1649D4" w:rsidRPr="001649D4">
        <w:rPr>
          <w:rFonts w:eastAsia="Arial Unicode MS" w:cs="Arial"/>
          <w:color w:val="000000"/>
          <w:kern w:val="2"/>
          <w:lang w:val="sr-Latn-RS"/>
        </w:rPr>
        <w:t>25.12.2018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1649D4" w:rsidRPr="001649D4" w:rsidRDefault="004B26B9" w:rsidP="001649D4">
      <w:pPr>
        <w:pStyle w:val="BodyText"/>
        <w:spacing w:before="0"/>
        <w:jc w:val="center"/>
        <w:rPr>
          <w:rFonts w:cs="Arial"/>
          <w:b/>
          <w:sz w:val="20"/>
          <w:lang w:val="en-US"/>
        </w:rPr>
      </w:pPr>
      <w:r>
        <w:rPr>
          <w:rFonts w:cs="Arial"/>
          <w:b/>
          <w:sz w:val="20"/>
          <w:lang w:val="en-US"/>
        </w:rPr>
        <w:t>2858/2018 (3000/1101/2018)</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A303B0" w:rsidRDefault="00A303B0" w:rsidP="00BD2B72">
            <w:pPr>
              <w:tabs>
                <w:tab w:val="left" w:pos="352"/>
                <w:tab w:val="left" w:pos="555"/>
                <w:tab w:val="right" w:leader="dot" w:pos="9446"/>
              </w:tabs>
              <w:spacing w:before="117"/>
              <w:jc w:val="center"/>
              <w:rPr>
                <w:rFonts w:cs="Arial"/>
                <w:lang w:val="sr-Latn-RS"/>
              </w:rPr>
            </w:pPr>
            <w:r>
              <w:rPr>
                <w:rFonts w:cs="Arial"/>
                <w:lang w:val="sr-Latn-RS"/>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846E72" w:rsidRDefault="00A303B0" w:rsidP="004C3B38">
            <w:pPr>
              <w:tabs>
                <w:tab w:val="left" w:pos="352"/>
                <w:tab w:val="left" w:pos="555"/>
                <w:tab w:val="right" w:leader="dot" w:pos="9446"/>
              </w:tabs>
              <w:spacing w:before="117"/>
              <w:jc w:val="center"/>
              <w:rPr>
                <w:rFonts w:cs="Arial"/>
              </w:rPr>
            </w:pPr>
            <w:r>
              <w:rPr>
                <w:rFonts w:cs="Arial"/>
              </w:rPr>
              <w:t>8</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A303B0" w:rsidRDefault="00A303B0" w:rsidP="00846E72">
            <w:pPr>
              <w:tabs>
                <w:tab w:val="left" w:pos="352"/>
                <w:tab w:val="left" w:pos="555"/>
                <w:tab w:val="right" w:leader="dot" w:pos="9446"/>
              </w:tabs>
              <w:spacing w:before="117"/>
              <w:jc w:val="center"/>
              <w:rPr>
                <w:rFonts w:cs="Arial"/>
                <w:lang w:val="sr-Latn-RS"/>
              </w:rPr>
            </w:pPr>
            <w:r>
              <w:rPr>
                <w:rFonts w:cs="Arial"/>
                <w:lang w:val="sr-Latn-RS"/>
              </w:rPr>
              <w:t>12</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A303B0" w:rsidRDefault="00A303B0" w:rsidP="00846E72">
            <w:pPr>
              <w:tabs>
                <w:tab w:val="left" w:pos="352"/>
                <w:tab w:val="left" w:pos="555"/>
                <w:tab w:val="right" w:leader="dot" w:pos="9446"/>
              </w:tabs>
              <w:spacing w:before="117"/>
              <w:jc w:val="center"/>
              <w:rPr>
                <w:rFonts w:cs="Arial"/>
                <w:lang w:val="sr-Latn-RS"/>
              </w:rPr>
            </w:pPr>
            <w:r>
              <w:rPr>
                <w:rFonts w:cs="Arial"/>
                <w:lang w:val="sr-Latn-RS"/>
              </w:rPr>
              <w:t>14</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846E72" w:rsidRDefault="00A303B0" w:rsidP="00846E72">
            <w:pPr>
              <w:tabs>
                <w:tab w:val="left" w:pos="352"/>
                <w:tab w:val="left" w:pos="555"/>
                <w:tab w:val="right" w:leader="dot" w:pos="9446"/>
              </w:tabs>
              <w:spacing w:before="117"/>
              <w:rPr>
                <w:rFonts w:cs="Arial"/>
                <w:lang w:val="sr-Latn-RS"/>
              </w:rPr>
            </w:pPr>
            <w:r>
              <w:rPr>
                <w:rFonts w:cs="Arial"/>
              </w:rPr>
              <w:t xml:space="preserve">   28</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846E72" w:rsidRDefault="00B3667A" w:rsidP="00846E72">
            <w:pPr>
              <w:tabs>
                <w:tab w:val="left" w:pos="352"/>
                <w:tab w:val="left" w:pos="555"/>
                <w:tab w:val="right" w:leader="dot" w:pos="9446"/>
              </w:tabs>
              <w:spacing w:before="117"/>
              <w:jc w:val="center"/>
              <w:rPr>
                <w:rFonts w:cs="Arial"/>
              </w:rPr>
            </w:pPr>
            <w:r>
              <w:rPr>
                <w:rFonts w:cs="Arial"/>
              </w:rPr>
              <w:t>83</w:t>
            </w:r>
          </w:p>
        </w:tc>
      </w:tr>
    </w:tbl>
    <w:p w:rsidR="009D3699" w:rsidRPr="00BD2B72" w:rsidRDefault="009D3699" w:rsidP="000C50A0">
      <w:pPr>
        <w:pStyle w:val="BodyText"/>
        <w:spacing w:before="0"/>
        <w:rPr>
          <w:rFonts w:cs="Arial"/>
          <w:b/>
          <w:spacing w:val="80"/>
          <w:sz w:val="22"/>
          <w:szCs w:val="22"/>
        </w:rPr>
      </w:pPr>
    </w:p>
    <w:p w:rsidR="00F5264D" w:rsidRPr="00BD2B72" w:rsidRDefault="00C53AC6" w:rsidP="00C53AC6">
      <w:pPr>
        <w:jc w:val="right"/>
        <w:rPr>
          <w:rFonts w:cs="Arial"/>
        </w:rPr>
      </w:pPr>
      <w:r w:rsidRPr="00BD2B72">
        <w:rPr>
          <w:rFonts w:cs="Arial"/>
          <w:bCs/>
          <w:noProof/>
          <w:lang w:val="sr-Cyrl-CS"/>
        </w:rPr>
        <w:t xml:space="preserve">Укупан број страна документације: </w:t>
      </w:r>
      <w:r w:rsidR="00B3667A">
        <w:rPr>
          <w:rFonts w:cs="Arial"/>
          <w:bCs/>
          <w:noProof/>
        </w:rPr>
        <w:t>98</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27"/>
      </w:tblGrid>
      <w:tr w:rsidR="004276AD" w:rsidRPr="00E47C2E" w:rsidTr="009F0F83">
        <w:tc>
          <w:tcPr>
            <w:tcW w:w="2718"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527"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1649D4" w:rsidRPr="001649D4">
              <w:rPr>
                <w:rFonts w:cs="Arial"/>
                <w:lang w:val="sr-Cyrl-RS"/>
              </w:rPr>
              <w:t>Балканска</w:t>
            </w:r>
            <w:r w:rsidR="001649D4" w:rsidRPr="001649D4">
              <w:rPr>
                <w:rFonts w:cs="Arial"/>
                <w:lang w:val="sr-Cyrl-CS"/>
              </w:rPr>
              <w:t xml:space="preserve"> бр.13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527" w:type="dxa"/>
            <w:shd w:val="clear" w:color="auto" w:fill="auto"/>
          </w:tcPr>
          <w:p w:rsidR="004276AD" w:rsidRPr="00E47C2E" w:rsidRDefault="00697DA6"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527"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9F0F83">
        <w:trPr>
          <w:trHeight w:val="575"/>
        </w:trPr>
        <w:tc>
          <w:tcPr>
            <w:tcW w:w="2718"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527"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9F0F83" w:rsidRDefault="001D691B" w:rsidP="00BC7B3B">
            <w:pPr>
              <w:spacing w:before="0"/>
              <w:jc w:val="center"/>
              <w:rPr>
                <w:rFonts w:cs="Arial"/>
                <w:b/>
                <w:lang w:val="sr-Cyrl-RS"/>
              </w:rPr>
            </w:pPr>
            <w:r w:rsidRPr="001D691B">
              <w:rPr>
                <w:rFonts w:eastAsiaTheme="majorEastAsia" w:cs="Arial"/>
                <w:spacing w:val="5"/>
                <w:kern w:val="28"/>
                <w:lang w:val="sr-Latn-RS" w:eastAsia="hr-HR"/>
              </w:rPr>
              <w:t>Збрињавање опасног индустријског отпада - ТЕНТ А Обреновац, ТЕНТ Б Ушће, ТЕ Колубара Велики Црљени и ТЕ Морава Свилајнац</w:t>
            </w:r>
          </w:p>
        </w:tc>
      </w:tr>
      <w:tr w:rsidR="002E12CC" w:rsidRPr="00E47C2E" w:rsidTr="00AD1532">
        <w:trPr>
          <w:trHeight w:val="4775"/>
        </w:trPr>
        <w:tc>
          <w:tcPr>
            <w:tcW w:w="2718"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527" w:type="dxa"/>
            <w:shd w:val="clear" w:color="auto" w:fill="auto"/>
            <w:vAlign w:val="center"/>
          </w:tcPr>
          <w:p w:rsidR="002E12CC" w:rsidRPr="0000331E" w:rsidRDefault="002E12CC" w:rsidP="009F0F83">
            <w:pPr>
              <w:pStyle w:val="ListParagraph"/>
              <w:widowControl w:val="0"/>
              <w:spacing w:before="117" w:after="0"/>
              <w:ind w:left="0"/>
              <w:rPr>
                <w:rFonts w:ascii="Arial" w:hAnsi="Arial" w:cs="Arial"/>
                <w:color w:val="000000" w:themeColor="text1"/>
                <w:lang w:val="sr-Cyrl-RS"/>
              </w:rPr>
            </w:pPr>
            <w:r w:rsidRPr="0000331E">
              <w:rPr>
                <w:rFonts w:ascii="Arial" w:hAnsi="Arial" w:cs="Arial"/>
                <w:color w:val="000000" w:themeColor="text1"/>
              </w:rPr>
              <w:t xml:space="preserve">Jавна набавка </w:t>
            </w:r>
            <w:r w:rsidR="0089741E" w:rsidRPr="0000331E">
              <w:rPr>
                <w:rFonts w:ascii="Arial" w:hAnsi="Arial" w:cs="Arial"/>
                <w:color w:val="000000" w:themeColor="text1"/>
                <w:lang w:val="sr-Cyrl-RS"/>
              </w:rPr>
              <w:t xml:space="preserve">је </w:t>
            </w:r>
            <w:r w:rsidRPr="0000331E">
              <w:rPr>
                <w:rFonts w:ascii="Arial" w:hAnsi="Arial" w:cs="Arial"/>
                <w:color w:val="000000" w:themeColor="text1"/>
              </w:rPr>
              <w:t xml:space="preserve">обликована </w:t>
            </w:r>
            <w:r w:rsidR="00580922" w:rsidRPr="0000331E">
              <w:rPr>
                <w:rFonts w:ascii="Arial" w:hAnsi="Arial" w:cs="Arial"/>
                <w:color w:val="000000" w:themeColor="text1"/>
                <w:lang w:val="sr-Cyrl-RS"/>
              </w:rPr>
              <w:t xml:space="preserve">у </w:t>
            </w:r>
            <w:r w:rsidR="001649D4">
              <w:rPr>
                <w:rFonts w:ascii="Arial" w:hAnsi="Arial" w:cs="Arial"/>
                <w:color w:val="000000" w:themeColor="text1"/>
                <w:lang w:val="sr-Cyrl-RS"/>
              </w:rPr>
              <w:t>1</w:t>
            </w:r>
            <w:r w:rsidR="001D691B">
              <w:rPr>
                <w:rFonts w:ascii="Arial" w:hAnsi="Arial" w:cs="Arial"/>
                <w:color w:val="000000" w:themeColor="text1"/>
                <w:lang w:val="sr-Cyrl-RS"/>
              </w:rPr>
              <w:t>0</w:t>
            </w:r>
            <w:r w:rsidR="00580922" w:rsidRPr="0000331E">
              <w:rPr>
                <w:rFonts w:ascii="Arial" w:hAnsi="Arial" w:cs="Arial"/>
                <w:color w:val="000000" w:themeColor="text1"/>
                <w:lang w:val="sr-Cyrl-RS"/>
              </w:rPr>
              <w:t xml:space="preserve"> ( </w:t>
            </w:r>
            <w:r w:rsidR="001D691B">
              <w:rPr>
                <w:rFonts w:ascii="Arial" w:hAnsi="Arial" w:cs="Arial"/>
                <w:color w:val="000000" w:themeColor="text1"/>
                <w:lang w:val="sr-Cyrl-RS"/>
              </w:rPr>
              <w:t>десет</w:t>
            </w:r>
            <w:r w:rsidR="0089741E" w:rsidRPr="0000331E">
              <w:rPr>
                <w:rFonts w:ascii="Arial" w:hAnsi="Arial" w:cs="Arial"/>
                <w:color w:val="000000" w:themeColor="text1"/>
                <w:lang w:val="sr-Cyrl-RS"/>
              </w:rPr>
              <w:t>)</w:t>
            </w:r>
            <w:r w:rsidR="0089741E" w:rsidRPr="0000331E">
              <w:rPr>
                <w:rFonts w:ascii="Arial" w:hAnsi="Arial" w:cs="Arial"/>
                <w:color w:val="000000" w:themeColor="text1"/>
              </w:rPr>
              <w:t xml:space="preserve"> партиј</w:t>
            </w:r>
            <w:r w:rsidR="001649D4">
              <w:rPr>
                <w:rFonts w:ascii="Arial" w:hAnsi="Arial" w:cs="Arial"/>
                <w:color w:val="000000" w:themeColor="text1"/>
                <w:lang w:val="sr-Cyrl-RS"/>
              </w:rPr>
              <w:t>а</w:t>
            </w:r>
          </w:p>
          <w:p w:rsidR="001D691B" w:rsidRPr="001D691B" w:rsidRDefault="001D691B" w:rsidP="001D691B">
            <w:pPr>
              <w:pStyle w:val="ListParagraph"/>
              <w:widowControl w:val="0"/>
              <w:spacing w:before="117"/>
              <w:ind w:left="0"/>
              <w:jc w:val="left"/>
              <w:rPr>
                <w:rFonts w:ascii="Arial" w:hAnsi="Arial" w:cs="Arial"/>
                <w:color w:val="000000" w:themeColor="text1"/>
                <w:lang w:val="ru-RU"/>
              </w:rPr>
            </w:pPr>
            <w:r w:rsidRPr="001D691B">
              <w:rPr>
                <w:rFonts w:ascii="Arial" w:hAnsi="Arial" w:cs="Arial"/>
                <w:color w:val="000000" w:themeColor="text1"/>
                <w:lang w:val="ru-RU"/>
              </w:rPr>
              <w:t xml:space="preserve">Партија 1: </w:t>
            </w:r>
            <w:r w:rsidRPr="001D691B">
              <w:rPr>
                <w:rFonts w:ascii="Arial" w:hAnsi="Arial" w:cs="Arial"/>
                <w:color w:val="000000" w:themeColor="text1"/>
                <w:lang w:val="sr-Latn-RS"/>
              </w:rPr>
              <w:t>Отпад са уљем и мазутом и отпадне масти</w:t>
            </w:r>
            <w:r w:rsidRPr="001D691B">
              <w:rPr>
                <w:rFonts w:ascii="Arial" w:hAnsi="Arial" w:cs="Arial"/>
                <w:color w:val="000000" w:themeColor="text1"/>
                <w:lang w:val="ru-RU"/>
              </w:rPr>
              <w:t>,</w:t>
            </w:r>
          </w:p>
          <w:p w:rsidR="001D691B" w:rsidRPr="001D691B" w:rsidRDefault="001D691B" w:rsidP="001D691B">
            <w:pPr>
              <w:pStyle w:val="ListParagraph"/>
              <w:widowControl w:val="0"/>
              <w:spacing w:before="117"/>
              <w:ind w:left="0"/>
              <w:jc w:val="left"/>
              <w:rPr>
                <w:rFonts w:ascii="Arial" w:hAnsi="Arial" w:cs="Arial"/>
                <w:color w:val="000000" w:themeColor="text1"/>
                <w:lang w:val="sr-Latn-RS"/>
              </w:rPr>
            </w:pPr>
            <w:r w:rsidRPr="001D691B">
              <w:rPr>
                <w:rFonts w:ascii="Arial" w:hAnsi="Arial" w:cs="Arial"/>
                <w:color w:val="000000" w:themeColor="text1"/>
                <w:lang w:val="ru-RU"/>
              </w:rPr>
              <w:t xml:space="preserve">Партија 2: </w:t>
            </w:r>
            <w:r w:rsidRPr="001D691B">
              <w:rPr>
                <w:rFonts w:ascii="Arial" w:hAnsi="Arial" w:cs="Arial"/>
                <w:color w:val="000000" w:themeColor="text1"/>
                <w:lang w:val="sr-Latn-RS"/>
              </w:rPr>
              <w:t>Отпадни растварачи и смеша растварача,</w:t>
            </w:r>
          </w:p>
          <w:p w:rsidR="001D691B" w:rsidRPr="001D691B" w:rsidRDefault="001D691B" w:rsidP="001D691B">
            <w:pPr>
              <w:pStyle w:val="ListParagraph"/>
              <w:widowControl w:val="0"/>
              <w:spacing w:before="117"/>
              <w:ind w:left="0"/>
              <w:jc w:val="left"/>
              <w:rPr>
                <w:rFonts w:ascii="Arial" w:hAnsi="Arial" w:cs="Arial"/>
                <w:color w:val="000000" w:themeColor="text1"/>
                <w:lang w:val="ru-RU"/>
              </w:rPr>
            </w:pPr>
            <w:r w:rsidRPr="001D691B">
              <w:rPr>
                <w:rFonts w:ascii="Arial" w:hAnsi="Arial" w:cs="Arial"/>
                <w:color w:val="000000" w:themeColor="text1"/>
                <w:lang w:val="ru-RU"/>
              </w:rPr>
              <w:t xml:space="preserve">Партија 3: </w:t>
            </w:r>
            <w:r w:rsidR="00122CF4" w:rsidRPr="00122CF4">
              <w:rPr>
                <w:rFonts w:ascii="Arial" w:eastAsia="Arial" w:hAnsi="Arial" w:cs="Arial"/>
                <w:color w:val="000000"/>
                <w:szCs w:val="20"/>
                <w:lang w:val="sr-Latn-RS" w:eastAsia="sr-Latn-RS"/>
              </w:rPr>
              <w:t>Отпадна амбалажа</w:t>
            </w:r>
          </w:p>
          <w:p w:rsidR="001D691B" w:rsidRPr="001D691B" w:rsidRDefault="001D691B" w:rsidP="001D691B">
            <w:pPr>
              <w:pStyle w:val="ListParagraph"/>
              <w:widowControl w:val="0"/>
              <w:spacing w:before="117"/>
              <w:ind w:left="0"/>
              <w:jc w:val="left"/>
              <w:rPr>
                <w:rFonts w:ascii="Arial" w:hAnsi="Arial" w:cs="Arial"/>
                <w:color w:val="000000" w:themeColor="text1"/>
                <w:lang w:val="ru-RU"/>
              </w:rPr>
            </w:pPr>
            <w:r w:rsidRPr="001D691B">
              <w:rPr>
                <w:rFonts w:ascii="Arial" w:hAnsi="Arial" w:cs="Arial"/>
                <w:color w:val="000000" w:themeColor="text1"/>
                <w:lang w:val="ru-RU"/>
              </w:rPr>
              <w:t xml:space="preserve">Партија 4: </w:t>
            </w:r>
            <w:r w:rsidRPr="001D691B">
              <w:rPr>
                <w:rFonts w:ascii="Arial" w:hAnsi="Arial" w:cs="Arial"/>
                <w:color w:val="000000" w:themeColor="text1"/>
                <w:lang w:val="sr-Latn-RS"/>
              </w:rPr>
              <w:t>Отпадне никл-кадмијумске батерије</w:t>
            </w:r>
          </w:p>
          <w:p w:rsidR="001D691B" w:rsidRPr="001D691B" w:rsidRDefault="001D691B" w:rsidP="001D691B">
            <w:pPr>
              <w:pStyle w:val="ListParagraph"/>
              <w:widowControl w:val="0"/>
              <w:spacing w:before="117"/>
              <w:ind w:left="0"/>
              <w:jc w:val="left"/>
              <w:rPr>
                <w:rFonts w:ascii="Arial" w:hAnsi="Arial" w:cs="Arial"/>
                <w:color w:val="000000" w:themeColor="text1"/>
                <w:lang w:val="ru-RU"/>
              </w:rPr>
            </w:pPr>
            <w:r w:rsidRPr="001D691B">
              <w:rPr>
                <w:rFonts w:ascii="Arial" w:hAnsi="Arial" w:cs="Arial"/>
                <w:color w:val="000000" w:themeColor="text1"/>
                <w:lang w:val="ru-RU"/>
              </w:rPr>
              <w:t xml:space="preserve">Партија </w:t>
            </w:r>
            <w:r w:rsidRPr="001D691B">
              <w:rPr>
                <w:rFonts w:ascii="Arial" w:hAnsi="Arial" w:cs="Arial"/>
                <w:color w:val="000000" w:themeColor="text1"/>
                <w:lang w:val="sr-Latn-RS"/>
              </w:rPr>
              <w:t>5</w:t>
            </w:r>
            <w:r w:rsidRPr="001D691B">
              <w:rPr>
                <w:rFonts w:ascii="Arial" w:hAnsi="Arial" w:cs="Arial"/>
                <w:color w:val="000000" w:themeColor="text1"/>
                <w:lang w:val="ru-RU"/>
              </w:rPr>
              <w:t xml:space="preserve">: </w:t>
            </w:r>
            <w:r w:rsidRPr="001D691B">
              <w:rPr>
                <w:rFonts w:ascii="Arial" w:hAnsi="Arial" w:cs="Arial"/>
                <w:color w:val="000000" w:themeColor="text1"/>
                <w:lang w:val="sr-Latn-RS"/>
              </w:rPr>
              <w:t>Отпад који садржи живу</w:t>
            </w:r>
          </w:p>
          <w:p w:rsidR="001D691B" w:rsidRPr="001D691B" w:rsidRDefault="001D691B" w:rsidP="001D691B">
            <w:pPr>
              <w:pStyle w:val="ListParagraph"/>
              <w:widowControl w:val="0"/>
              <w:spacing w:before="117"/>
              <w:ind w:left="0"/>
              <w:jc w:val="left"/>
              <w:rPr>
                <w:rFonts w:ascii="Arial" w:hAnsi="Arial" w:cs="Arial"/>
                <w:color w:val="000000" w:themeColor="text1"/>
                <w:lang w:val="ru-RU"/>
              </w:rPr>
            </w:pPr>
            <w:r w:rsidRPr="001D691B">
              <w:rPr>
                <w:rFonts w:ascii="Arial" w:hAnsi="Arial" w:cs="Arial"/>
                <w:color w:val="000000" w:themeColor="text1"/>
                <w:lang w:val="ru-RU"/>
              </w:rPr>
              <w:t xml:space="preserve">Партија </w:t>
            </w:r>
            <w:r w:rsidRPr="001D691B">
              <w:rPr>
                <w:rFonts w:ascii="Arial" w:hAnsi="Arial" w:cs="Arial"/>
                <w:color w:val="000000" w:themeColor="text1"/>
                <w:lang w:val="sr-Latn-RS"/>
              </w:rPr>
              <w:t>6</w:t>
            </w:r>
            <w:r w:rsidRPr="001D691B">
              <w:rPr>
                <w:rFonts w:ascii="Arial" w:hAnsi="Arial" w:cs="Arial"/>
                <w:color w:val="000000" w:themeColor="text1"/>
                <w:lang w:val="ru-RU"/>
              </w:rPr>
              <w:t xml:space="preserve">: </w:t>
            </w:r>
            <w:r w:rsidRPr="001D691B">
              <w:rPr>
                <w:rFonts w:ascii="Arial" w:hAnsi="Arial" w:cs="Arial"/>
                <w:color w:val="000000" w:themeColor="text1"/>
                <w:lang w:val="sr-Latn-RS"/>
              </w:rPr>
              <w:t>Отпад који садржи азбест</w:t>
            </w:r>
          </w:p>
          <w:p w:rsidR="001D691B" w:rsidRPr="001D691B" w:rsidRDefault="001D691B" w:rsidP="001D691B">
            <w:pPr>
              <w:pStyle w:val="ListParagraph"/>
              <w:widowControl w:val="0"/>
              <w:spacing w:before="117"/>
              <w:ind w:left="0"/>
              <w:jc w:val="left"/>
              <w:rPr>
                <w:rFonts w:ascii="Arial" w:hAnsi="Arial" w:cs="Arial"/>
                <w:color w:val="000000" w:themeColor="text1"/>
                <w:lang w:val="ru-RU"/>
              </w:rPr>
            </w:pPr>
            <w:r w:rsidRPr="001D691B">
              <w:rPr>
                <w:rFonts w:ascii="Arial" w:hAnsi="Arial" w:cs="Arial"/>
                <w:color w:val="000000" w:themeColor="text1"/>
                <w:lang w:val="ru-RU"/>
              </w:rPr>
              <w:t xml:space="preserve">Партија </w:t>
            </w:r>
            <w:r w:rsidRPr="001D691B">
              <w:rPr>
                <w:rFonts w:ascii="Arial" w:hAnsi="Arial" w:cs="Arial"/>
                <w:color w:val="000000" w:themeColor="text1"/>
                <w:lang w:val="sr-Latn-RS"/>
              </w:rPr>
              <w:t>7</w:t>
            </w:r>
            <w:r w:rsidRPr="001D691B">
              <w:rPr>
                <w:rFonts w:ascii="Arial" w:hAnsi="Arial" w:cs="Arial"/>
                <w:color w:val="000000" w:themeColor="text1"/>
                <w:lang w:val="ru-RU"/>
              </w:rPr>
              <w:t xml:space="preserve">: </w:t>
            </w:r>
            <w:r w:rsidRPr="001D691B">
              <w:rPr>
                <w:rFonts w:ascii="Arial" w:hAnsi="Arial" w:cs="Arial"/>
                <w:color w:val="000000" w:themeColor="text1"/>
                <w:lang w:val="sr-Latn-RS"/>
              </w:rPr>
              <w:t>Отпадне боце од техничких гасова</w:t>
            </w:r>
          </w:p>
          <w:p w:rsidR="001D691B" w:rsidRPr="001D691B" w:rsidRDefault="001D691B" w:rsidP="001D691B">
            <w:pPr>
              <w:pStyle w:val="ListParagraph"/>
              <w:widowControl w:val="0"/>
              <w:spacing w:before="117"/>
              <w:ind w:left="0"/>
              <w:jc w:val="left"/>
              <w:rPr>
                <w:rFonts w:ascii="Arial" w:hAnsi="Arial" w:cs="Arial"/>
                <w:color w:val="000000" w:themeColor="text1"/>
                <w:lang w:val="sr-Latn-RS"/>
              </w:rPr>
            </w:pPr>
            <w:r w:rsidRPr="001D691B">
              <w:rPr>
                <w:rFonts w:ascii="Arial" w:hAnsi="Arial" w:cs="Arial"/>
                <w:color w:val="000000" w:themeColor="text1"/>
                <w:lang w:val="ru-RU"/>
              </w:rPr>
              <w:t xml:space="preserve">Партија </w:t>
            </w:r>
            <w:r w:rsidRPr="001D691B">
              <w:rPr>
                <w:rFonts w:ascii="Arial" w:hAnsi="Arial" w:cs="Arial"/>
                <w:color w:val="000000" w:themeColor="text1"/>
                <w:lang w:val="sr-Latn-RS"/>
              </w:rPr>
              <w:t>8</w:t>
            </w:r>
            <w:r w:rsidRPr="001D691B">
              <w:rPr>
                <w:rFonts w:ascii="Arial" w:hAnsi="Arial" w:cs="Arial"/>
                <w:color w:val="000000" w:themeColor="text1"/>
                <w:lang w:val="ru-RU"/>
              </w:rPr>
              <w:t xml:space="preserve">: </w:t>
            </w:r>
            <w:r w:rsidRPr="001D691B">
              <w:rPr>
                <w:rFonts w:ascii="Arial" w:hAnsi="Arial" w:cs="Arial"/>
                <w:color w:val="000000" w:themeColor="text1"/>
                <w:lang w:val="sr-Latn-RS"/>
              </w:rPr>
              <w:t>Метал контаминиран опасним материјама</w:t>
            </w:r>
          </w:p>
          <w:p w:rsidR="001D691B" w:rsidRPr="001D691B" w:rsidRDefault="001D691B" w:rsidP="001D691B">
            <w:pPr>
              <w:pStyle w:val="ListParagraph"/>
              <w:widowControl w:val="0"/>
              <w:spacing w:before="117"/>
              <w:ind w:left="0"/>
              <w:jc w:val="left"/>
              <w:rPr>
                <w:rFonts w:ascii="Arial" w:hAnsi="Arial" w:cs="Arial"/>
                <w:color w:val="000000" w:themeColor="text1"/>
                <w:lang w:val="ru-RU"/>
              </w:rPr>
            </w:pPr>
            <w:r w:rsidRPr="001D691B">
              <w:rPr>
                <w:rFonts w:ascii="Arial" w:hAnsi="Arial" w:cs="Arial"/>
                <w:color w:val="000000" w:themeColor="text1"/>
                <w:lang w:val="ru-RU"/>
              </w:rPr>
              <w:t xml:space="preserve">Партија </w:t>
            </w:r>
            <w:r w:rsidRPr="001D691B">
              <w:rPr>
                <w:rFonts w:ascii="Arial" w:hAnsi="Arial" w:cs="Arial"/>
                <w:color w:val="000000" w:themeColor="text1"/>
                <w:lang w:val="sr-Latn-RS"/>
              </w:rPr>
              <w:t>9</w:t>
            </w:r>
            <w:r w:rsidRPr="001D691B">
              <w:rPr>
                <w:rFonts w:ascii="Arial" w:hAnsi="Arial" w:cs="Arial"/>
                <w:color w:val="000000" w:themeColor="text1"/>
                <w:lang w:val="ru-RU"/>
              </w:rPr>
              <w:t xml:space="preserve">: </w:t>
            </w:r>
            <w:r w:rsidRPr="001D691B">
              <w:rPr>
                <w:rFonts w:ascii="Arial" w:hAnsi="Arial" w:cs="Arial"/>
                <w:color w:val="000000" w:themeColor="text1"/>
                <w:lang w:val="sr-Latn-RS"/>
              </w:rPr>
              <w:t>Отпадна електричана и електронска опрема са уљем</w:t>
            </w:r>
          </w:p>
          <w:p w:rsidR="001D691B" w:rsidRPr="001D691B" w:rsidRDefault="001D691B" w:rsidP="001D691B">
            <w:pPr>
              <w:pStyle w:val="ListParagraph"/>
              <w:widowControl w:val="0"/>
              <w:spacing w:before="117"/>
              <w:ind w:left="0"/>
              <w:jc w:val="left"/>
              <w:rPr>
                <w:rFonts w:cs="Arial"/>
                <w:color w:val="000000" w:themeColor="text1"/>
                <w:lang w:val="ru-RU"/>
              </w:rPr>
            </w:pPr>
            <w:r w:rsidRPr="001D691B">
              <w:rPr>
                <w:rFonts w:ascii="Arial" w:hAnsi="Arial" w:cs="Arial"/>
                <w:color w:val="000000" w:themeColor="text1"/>
                <w:lang w:val="ru-RU"/>
              </w:rPr>
              <w:t xml:space="preserve">Партија </w:t>
            </w:r>
            <w:r w:rsidRPr="001D691B">
              <w:rPr>
                <w:rFonts w:ascii="Arial" w:hAnsi="Arial" w:cs="Arial"/>
                <w:color w:val="000000" w:themeColor="text1"/>
                <w:lang w:val="sr-Latn-RS"/>
              </w:rPr>
              <w:t>10</w:t>
            </w:r>
            <w:r w:rsidRPr="001D691B">
              <w:rPr>
                <w:rFonts w:ascii="Arial" w:hAnsi="Arial" w:cs="Arial"/>
                <w:color w:val="000000" w:themeColor="text1"/>
                <w:lang w:val="ru-RU"/>
              </w:rPr>
              <w:t xml:space="preserve">: </w:t>
            </w:r>
            <w:r w:rsidRPr="001D691B">
              <w:rPr>
                <w:rFonts w:ascii="Arial" w:hAnsi="Arial" w:cs="Arial"/>
                <w:color w:val="000000" w:themeColor="text1"/>
                <w:lang w:val="sr-Latn-RS"/>
              </w:rPr>
              <w:t>Отпадне хемикалије</w:t>
            </w:r>
            <w:r w:rsidRPr="001D691B">
              <w:rPr>
                <w:rFonts w:cs="Arial"/>
                <w:color w:val="000000" w:themeColor="text1"/>
                <w:lang w:val="ru-RU"/>
              </w:rPr>
              <w:t>,</w:t>
            </w:r>
          </w:p>
          <w:p w:rsidR="002E12CC" w:rsidRPr="009F0F83" w:rsidRDefault="009F0F83" w:rsidP="009F0F83">
            <w:pPr>
              <w:spacing w:before="0"/>
              <w:ind w:left="-360" w:right="-14"/>
              <w:rPr>
                <w:rFonts w:cs="Arial"/>
                <w:lang w:val="ru-RU"/>
              </w:rPr>
            </w:pPr>
            <w:r>
              <w:rPr>
                <w:rFonts w:cs="Arial"/>
                <w:lang w:val="ru-RU"/>
              </w:rPr>
              <w:t xml:space="preserve">   </w:t>
            </w:r>
          </w:p>
        </w:tc>
      </w:tr>
      <w:tr w:rsidR="004276AD" w:rsidRPr="00E47C2E" w:rsidTr="00AD1532">
        <w:trPr>
          <w:trHeight w:val="399"/>
        </w:trPr>
        <w:tc>
          <w:tcPr>
            <w:tcW w:w="2718" w:type="dxa"/>
            <w:shd w:val="clear" w:color="auto" w:fill="auto"/>
          </w:tcPr>
          <w:p w:rsidR="004276AD" w:rsidRPr="00E47C2E" w:rsidRDefault="004276AD" w:rsidP="00AD1532">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527" w:type="dxa"/>
            <w:shd w:val="clear" w:color="auto" w:fill="auto"/>
          </w:tcPr>
          <w:p w:rsidR="002E12CC" w:rsidRPr="00AD1532" w:rsidRDefault="004276AD" w:rsidP="00AD1532">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w:t>
            </w:r>
          </w:p>
        </w:tc>
      </w:tr>
      <w:tr w:rsidR="004276AD" w:rsidRPr="00E47C2E" w:rsidTr="00AD1532">
        <w:trPr>
          <w:trHeight w:val="702"/>
        </w:trPr>
        <w:tc>
          <w:tcPr>
            <w:tcW w:w="2718" w:type="dxa"/>
            <w:shd w:val="clear" w:color="auto" w:fill="auto"/>
          </w:tcPr>
          <w:p w:rsidR="004276AD" w:rsidRPr="00E47C2E" w:rsidRDefault="004276AD" w:rsidP="00AD1532">
            <w:pPr>
              <w:autoSpaceDE w:val="0"/>
              <w:autoSpaceDN w:val="0"/>
              <w:adjustRightInd w:val="0"/>
              <w:spacing w:before="0"/>
              <w:jc w:val="center"/>
              <w:rPr>
                <w:rFonts w:eastAsia="TimesNewRomanPSMT" w:cs="Arial"/>
                <w:bCs/>
              </w:rPr>
            </w:pPr>
          </w:p>
          <w:p w:rsidR="004276AD" w:rsidRPr="00E47C2E" w:rsidRDefault="004276AD" w:rsidP="00AD1532">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527" w:type="dxa"/>
            <w:shd w:val="clear" w:color="auto" w:fill="auto"/>
            <w:vAlign w:val="center"/>
          </w:tcPr>
          <w:p w:rsidR="00936716" w:rsidRPr="004364F4" w:rsidRDefault="004364F4" w:rsidP="00AD1532">
            <w:pPr>
              <w:spacing w:before="0"/>
              <w:jc w:val="center"/>
              <w:rPr>
                <w:rFonts w:cs="Arial"/>
                <w:color w:val="00B0F0"/>
              </w:rPr>
            </w:pPr>
            <w:r>
              <w:rPr>
                <w:rFonts w:cs="Arial"/>
                <w:lang w:val="sr-Cyrl-RS"/>
              </w:rPr>
              <w:t>Јелисава Стојилковић</w:t>
            </w:r>
          </w:p>
          <w:p w:rsidR="00936716" w:rsidRPr="00F10346" w:rsidRDefault="00936716" w:rsidP="00AD1532">
            <w:pPr>
              <w:spacing w:before="0"/>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AD1532">
            <w:pPr>
              <w:spacing w:before="0"/>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F0F83" w:rsidRDefault="004B26B9" w:rsidP="006F359C">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9F0F83" w:rsidRPr="009F0F83">
        <w:rPr>
          <w:rFonts w:eastAsiaTheme="majorEastAsia" w:cs="Arial"/>
          <w:spacing w:val="5"/>
          <w:kern w:val="28"/>
          <w:lang w:val="sr-Cyrl-RS" w:eastAsia="hr-HR"/>
        </w:rPr>
        <w:t>,</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t xml:space="preserve">Партија 1: </w:t>
      </w:r>
      <w:r w:rsidRPr="001D691B">
        <w:rPr>
          <w:rFonts w:eastAsia="Calibri" w:cs="Arial"/>
          <w:color w:val="000000" w:themeColor="text1"/>
          <w:lang w:val="sr-Latn-RS"/>
        </w:rPr>
        <w:t>Отпад са уљем и мазутом и отпадне масти</w:t>
      </w:r>
      <w:r w:rsidRPr="001D691B">
        <w:rPr>
          <w:rFonts w:eastAsia="Calibri" w:cs="Arial"/>
          <w:color w:val="000000" w:themeColor="text1"/>
          <w:lang w:val="ru-RU"/>
        </w:rPr>
        <w:t>,</w:t>
      </w:r>
    </w:p>
    <w:p w:rsidR="001D691B" w:rsidRPr="001D691B" w:rsidRDefault="001D691B" w:rsidP="001D691B">
      <w:pPr>
        <w:spacing w:before="0"/>
        <w:rPr>
          <w:rFonts w:eastAsia="Calibri" w:cs="Arial"/>
          <w:color w:val="000000" w:themeColor="text1"/>
          <w:lang w:val="sr-Latn-RS"/>
        </w:rPr>
      </w:pPr>
      <w:r w:rsidRPr="001D691B">
        <w:rPr>
          <w:rFonts w:eastAsia="Calibri" w:cs="Arial"/>
          <w:color w:val="000000" w:themeColor="text1"/>
          <w:lang w:val="ru-RU"/>
        </w:rPr>
        <w:t xml:space="preserve">Партија 2: </w:t>
      </w:r>
      <w:r w:rsidRPr="001D691B">
        <w:rPr>
          <w:rFonts w:eastAsia="Calibri" w:cs="Arial"/>
          <w:color w:val="000000" w:themeColor="text1"/>
          <w:lang w:val="sr-Latn-RS"/>
        </w:rPr>
        <w:t>Отпадни растварачи и смеша растварача,</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t xml:space="preserve">Партија 3: </w:t>
      </w:r>
      <w:r w:rsidR="00122CF4" w:rsidRPr="00122CF4">
        <w:rPr>
          <w:rFonts w:eastAsia="Arial" w:cs="Arial"/>
          <w:color w:val="000000"/>
          <w:szCs w:val="20"/>
          <w:lang w:val="sr-Latn-RS" w:eastAsia="sr-Latn-RS"/>
        </w:rPr>
        <w:t>Отпадна амбалажа</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t xml:space="preserve">Партија 4: </w:t>
      </w:r>
      <w:r w:rsidRPr="001D691B">
        <w:rPr>
          <w:rFonts w:eastAsia="Calibri" w:cs="Arial"/>
          <w:color w:val="000000" w:themeColor="text1"/>
          <w:lang w:val="sr-Latn-RS"/>
        </w:rPr>
        <w:t>Отпадне никл-кадмијумске батерије</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t xml:space="preserve">Партија </w:t>
      </w:r>
      <w:r w:rsidRPr="001D691B">
        <w:rPr>
          <w:rFonts w:eastAsia="Calibri" w:cs="Arial"/>
          <w:color w:val="000000" w:themeColor="text1"/>
          <w:lang w:val="sr-Latn-RS"/>
        </w:rPr>
        <w:t>5</w:t>
      </w:r>
      <w:r w:rsidRPr="001D691B">
        <w:rPr>
          <w:rFonts w:eastAsia="Calibri" w:cs="Arial"/>
          <w:color w:val="000000" w:themeColor="text1"/>
          <w:lang w:val="ru-RU"/>
        </w:rPr>
        <w:t xml:space="preserve">: </w:t>
      </w:r>
      <w:r w:rsidRPr="001D691B">
        <w:rPr>
          <w:rFonts w:eastAsia="Calibri" w:cs="Arial"/>
          <w:color w:val="000000" w:themeColor="text1"/>
          <w:lang w:val="sr-Latn-RS"/>
        </w:rPr>
        <w:t>Отпад који садржи живу</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t xml:space="preserve">Партија </w:t>
      </w:r>
      <w:r w:rsidRPr="001D691B">
        <w:rPr>
          <w:rFonts w:eastAsia="Calibri" w:cs="Arial"/>
          <w:color w:val="000000" w:themeColor="text1"/>
          <w:lang w:val="sr-Latn-RS"/>
        </w:rPr>
        <w:t>6</w:t>
      </w:r>
      <w:r w:rsidRPr="001D691B">
        <w:rPr>
          <w:rFonts w:eastAsia="Calibri" w:cs="Arial"/>
          <w:color w:val="000000" w:themeColor="text1"/>
          <w:lang w:val="ru-RU"/>
        </w:rPr>
        <w:t xml:space="preserve">: </w:t>
      </w:r>
      <w:r w:rsidRPr="001D691B">
        <w:rPr>
          <w:rFonts w:eastAsia="Calibri" w:cs="Arial"/>
          <w:color w:val="000000" w:themeColor="text1"/>
          <w:lang w:val="sr-Latn-RS"/>
        </w:rPr>
        <w:t>Отпад који садржи азбест</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t xml:space="preserve">Партија </w:t>
      </w:r>
      <w:r w:rsidRPr="001D691B">
        <w:rPr>
          <w:rFonts w:eastAsia="Calibri" w:cs="Arial"/>
          <w:color w:val="000000" w:themeColor="text1"/>
          <w:lang w:val="sr-Latn-RS"/>
        </w:rPr>
        <w:t>7</w:t>
      </w:r>
      <w:r w:rsidRPr="001D691B">
        <w:rPr>
          <w:rFonts w:eastAsia="Calibri" w:cs="Arial"/>
          <w:color w:val="000000" w:themeColor="text1"/>
          <w:lang w:val="ru-RU"/>
        </w:rPr>
        <w:t xml:space="preserve">: </w:t>
      </w:r>
      <w:r w:rsidRPr="001D691B">
        <w:rPr>
          <w:rFonts w:eastAsia="Calibri" w:cs="Arial"/>
          <w:color w:val="000000" w:themeColor="text1"/>
          <w:lang w:val="sr-Latn-RS"/>
        </w:rPr>
        <w:t>Отпадне боце од техничких гасова</w:t>
      </w:r>
    </w:p>
    <w:p w:rsidR="001D691B" w:rsidRPr="001D691B" w:rsidRDefault="001D691B" w:rsidP="001D691B">
      <w:pPr>
        <w:spacing w:before="0"/>
        <w:rPr>
          <w:rFonts w:eastAsia="Calibri" w:cs="Arial"/>
          <w:color w:val="000000" w:themeColor="text1"/>
          <w:lang w:val="sr-Latn-RS"/>
        </w:rPr>
      </w:pPr>
      <w:r w:rsidRPr="001D691B">
        <w:rPr>
          <w:rFonts w:eastAsia="Calibri" w:cs="Arial"/>
          <w:color w:val="000000" w:themeColor="text1"/>
          <w:lang w:val="ru-RU"/>
        </w:rPr>
        <w:t xml:space="preserve">Партија </w:t>
      </w:r>
      <w:r w:rsidRPr="001D691B">
        <w:rPr>
          <w:rFonts w:eastAsia="Calibri" w:cs="Arial"/>
          <w:color w:val="000000" w:themeColor="text1"/>
          <w:lang w:val="sr-Latn-RS"/>
        </w:rPr>
        <w:t>8</w:t>
      </w:r>
      <w:r w:rsidRPr="001D691B">
        <w:rPr>
          <w:rFonts w:eastAsia="Calibri" w:cs="Arial"/>
          <w:color w:val="000000" w:themeColor="text1"/>
          <w:lang w:val="ru-RU"/>
        </w:rPr>
        <w:t xml:space="preserve">: </w:t>
      </w:r>
      <w:r w:rsidRPr="001D691B">
        <w:rPr>
          <w:rFonts w:eastAsia="Calibri" w:cs="Arial"/>
          <w:color w:val="000000" w:themeColor="text1"/>
          <w:lang w:val="sr-Latn-RS"/>
        </w:rPr>
        <w:t>Метал контаминиран опасним материјама</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lastRenderedPageBreak/>
        <w:t xml:space="preserve">Партија </w:t>
      </w:r>
      <w:r w:rsidRPr="001D691B">
        <w:rPr>
          <w:rFonts w:eastAsia="Calibri" w:cs="Arial"/>
          <w:color w:val="000000" w:themeColor="text1"/>
          <w:lang w:val="sr-Latn-RS"/>
        </w:rPr>
        <w:t>9</w:t>
      </w:r>
      <w:r w:rsidRPr="001D691B">
        <w:rPr>
          <w:rFonts w:eastAsia="Calibri" w:cs="Arial"/>
          <w:color w:val="000000" w:themeColor="text1"/>
          <w:lang w:val="ru-RU"/>
        </w:rPr>
        <w:t xml:space="preserve">: </w:t>
      </w:r>
      <w:r w:rsidRPr="001D691B">
        <w:rPr>
          <w:rFonts w:eastAsia="Calibri" w:cs="Arial"/>
          <w:color w:val="000000" w:themeColor="text1"/>
          <w:lang w:val="sr-Latn-RS"/>
        </w:rPr>
        <w:t>Отпадна електричана и електронска опрема са уљем</w:t>
      </w:r>
    </w:p>
    <w:p w:rsidR="001D691B" w:rsidRPr="001D691B" w:rsidRDefault="001D691B" w:rsidP="001D691B">
      <w:pPr>
        <w:spacing w:before="0"/>
        <w:rPr>
          <w:rFonts w:eastAsia="Calibri" w:cs="Arial"/>
          <w:color w:val="000000" w:themeColor="text1"/>
          <w:lang w:val="ru-RU"/>
        </w:rPr>
      </w:pPr>
      <w:r w:rsidRPr="001D691B">
        <w:rPr>
          <w:rFonts w:eastAsia="Calibri" w:cs="Arial"/>
          <w:color w:val="000000" w:themeColor="text1"/>
          <w:lang w:val="ru-RU"/>
        </w:rPr>
        <w:t xml:space="preserve">Партија </w:t>
      </w:r>
      <w:r w:rsidRPr="001D691B">
        <w:rPr>
          <w:rFonts w:eastAsia="Calibri" w:cs="Arial"/>
          <w:color w:val="000000" w:themeColor="text1"/>
          <w:lang w:val="sr-Latn-RS"/>
        </w:rPr>
        <w:t>10</w:t>
      </w:r>
      <w:r w:rsidRPr="001D691B">
        <w:rPr>
          <w:rFonts w:eastAsia="Calibri" w:cs="Arial"/>
          <w:color w:val="000000" w:themeColor="text1"/>
          <w:lang w:val="ru-RU"/>
        </w:rPr>
        <w:t xml:space="preserve">: </w:t>
      </w:r>
      <w:r w:rsidRPr="001D691B">
        <w:rPr>
          <w:rFonts w:eastAsia="Calibri" w:cs="Arial"/>
          <w:color w:val="000000" w:themeColor="text1"/>
          <w:lang w:val="sr-Latn-RS"/>
        </w:rPr>
        <w:t>Отпадне хемикалије</w:t>
      </w:r>
      <w:r w:rsidRPr="001D691B">
        <w:rPr>
          <w:rFonts w:eastAsia="Calibri" w:cs="Arial"/>
          <w:color w:val="000000" w:themeColor="text1"/>
          <w:lang w:val="ru-RU"/>
        </w:rPr>
        <w:t>,</w:t>
      </w:r>
    </w:p>
    <w:p w:rsidR="009A0B36" w:rsidRDefault="009A0B36" w:rsidP="0032186E">
      <w:pPr>
        <w:spacing w:before="0"/>
        <w:rPr>
          <w:rFonts w:cs="Arial"/>
          <w:lang w:val="sr-Cyrl-RS" w:eastAsia="zh-CN"/>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 за </w:t>
      </w:r>
      <w:r w:rsidR="00AD1532">
        <w:rPr>
          <w:rFonts w:cs="Arial"/>
          <w:lang w:val="sr-Cyrl-RS"/>
        </w:rPr>
        <w:t>све</w:t>
      </w:r>
      <w:r w:rsidR="009A0B36">
        <w:rPr>
          <w:rFonts w:cs="Arial"/>
          <w:lang w:val="sr-Cyrl-RS"/>
        </w:rPr>
        <w:t xml:space="preserve"> партије)</w:t>
      </w: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9A0B36">
        <w:rPr>
          <w:rFonts w:cs="Arial"/>
          <w:color w:val="000000"/>
          <w:lang w:val="sr-Cyrl-RS"/>
        </w:rPr>
        <w:t xml:space="preserve">90500000 (за </w:t>
      </w:r>
      <w:r w:rsidR="006377CC">
        <w:rPr>
          <w:rFonts w:cs="Arial"/>
          <w:color w:val="000000"/>
          <w:lang w:val="sr-Cyrl-RS"/>
        </w:rPr>
        <w:t>све</w:t>
      </w:r>
      <w:r w:rsidR="009402BF">
        <w:rPr>
          <w:rFonts w:cs="Arial"/>
          <w:color w:val="000000"/>
          <w:lang w:val="sr-Cyrl-RS"/>
        </w:rPr>
        <w:t xml:space="preserve"> партије).</w:t>
      </w:r>
    </w:p>
    <w:p w:rsidR="004C0F79" w:rsidRDefault="004C0F79" w:rsidP="007F39E7">
      <w:pPr>
        <w:spacing w:before="0"/>
        <w:rPr>
          <w:rFonts w:cs="Arial"/>
          <w:lang w:eastAsia="zh-CN"/>
        </w:rPr>
      </w:pPr>
    </w:p>
    <w:p w:rsidR="009A0B36" w:rsidRDefault="002E12CC" w:rsidP="007F39E7">
      <w:pPr>
        <w:spacing w:before="0"/>
        <w:rPr>
          <w:rFonts w:cs="Arial"/>
          <w:lang w:val="sr-Cyrl-RS"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Default="001D691B" w:rsidP="007F39E7">
      <w:pPr>
        <w:spacing w:before="0"/>
        <w:rPr>
          <w:rFonts w:cs="Arial"/>
          <w:lang w:val="sr-Cyrl-RS" w:eastAsia="zh-CN"/>
        </w:rPr>
      </w:pPr>
    </w:p>
    <w:p w:rsidR="001D691B" w:rsidRPr="00AD1532" w:rsidRDefault="001D691B"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BE788D"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5400AD" w:rsidRPr="00541E59" w:rsidRDefault="005400AD" w:rsidP="005400AD">
      <w:pPr>
        <w:rPr>
          <w:rFonts w:cstheme="minorHAnsi"/>
          <w:b/>
          <w:lang w:val="sr-Cyrl-RS"/>
        </w:rPr>
      </w:pPr>
    </w:p>
    <w:p w:rsidR="001D691B" w:rsidRPr="00541E59" w:rsidRDefault="001D691B" w:rsidP="005400AD">
      <w:pPr>
        <w:rPr>
          <w:rFonts w:cstheme="minorHAnsi"/>
          <w:b/>
          <w:lang w:val="sr-Cyrl-RS"/>
        </w:rPr>
      </w:pPr>
    </w:p>
    <w:p w:rsidR="005400AD" w:rsidRPr="0029297E" w:rsidRDefault="005400AD" w:rsidP="005400AD">
      <w:pPr>
        <w:rPr>
          <w:rFonts w:cstheme="minorHAnsi"/>
          <w:lang w:val="sr-Cyrl-RS"/>
        </w:rPr>
      </w:pPr>
      <w:r w:rsidRPr="0029297E">
        <w:rPr>
          <w:rFonts w:cstheme="minorHAnsi"/>
          <w:lang w:val="sr-Cyrl-RS"/>
        </w:rPr>
        <w:t>Право учешћа на тендеру за преузимање и збрињавање</w:t>
      </w:r>
      <w:r w:rsidR="001D691B">
        <w:rPr>
          <w:rFonts w:cstheme="minorHAnsi"/>
          <w:lang w:val="sr-Cyrl-RS"/>
        </w:rPr>
        <w:t xml:space="preserve"> опасног</w:t>
      </w:r>
      <w:r w:rsidRPr="0029297E">
        <w:rPr>
          <w:rFonts w:cstheme="minorHAnsi"/>
          <w:lang w:val="sr-Cyrl-RS"/>
        </w:rPr>
        <w:t xml:space="preserve"> индустријског отпада </w:t>
      </w:r>
      <w:r>
        <w:rPr>
          <w:rFonts w:cstheme="minorHAnsi"/>
          <w:lang w:val="sr-Cyrl-RS"/>
        </w:rPr>
        <w:t>у ЈП ЕПС, огранак ТЕНТ</w:t>
      </w:r>
      <w:r w:rsidRPr="0029297E">
        <w:rPr>
          <w:rFonts w:cstheme="minorHAnsi"/>
          <w:lang w:val="sr-Cyrl-RS"/>
        </w:rPr>
        <w:t xml:space="preserve"> Обреновац имају сва правна лица регистрована за промет и прераду индустријског отпада  која испуњавају услове из Закона о управљању отпадом („Сл</w:t>
      </w:r>
      <w:r>
        <w:rPr>
          <w:rFonts w:cstheme="minorHAnsi"/>
          <w:lang w:val="sr-Cyrl-RS"/>
        </w:rPr>
        <w:t xml:space="preserve">ужбени гласник РС”, број 36/09, </w:t>
      </w:r>
      <w:r w:rsidRPr="0029297E">
        <w:rPr>
          <w:rFonts w:cstheme="minorHAnsi"/>
          <w:lang w:val="sr-Cyrl-RS"/>
        </w:rPr>
        <w:t xml:space="preserve"> 88/10</w:t>
      </w:r>
      <w:r>
        <w:rPr>
          <w:rFonts w:cstheme="minorHAnsi"/>
          <w:lang w:val="sr-Cyrl-RS"/>
        </w:rPr>
        <w:t xml:space="preserve"> и 14/2016</w:t>
      </w:r>
      <w:r w:rsidRPr="0029297E">
        <w:rPr>
          <w:rFonts w:cstheme="minorHAnsi"/>
          <w:lang w:val="sr-Cyrl-RS"/>
        </w:rPr>
        <w:t>), као и  која су опремљена транспортним средствима за одвоз, механизацијом и алатима за сортирање, утовар, сечење итд.</w:t>
      </w:r>
    </w:p>
    <w:p w:rsidR="005400AD" w:rsidRPr="0029297E" w:rsidRDefault="005400AD" w:rsidP="005400AD">
      <w:pPr>
        <w:rPr>
          <w:rFonts w:cstheme="minorHAnsi"/>
          <w:lang w:val="sr-Cyrl-RS"/>
        </w:rPr>
      </w:pPr>
    </w:p>
    <w:p w:rsidR="005400AD" w:rsidRDefault="005400AD" w:rsidP="005400AD">
      <w:pPr>
        <w:rPr>
          <w:rFonts w:cstheme="minorHAnsi"/>
          <w:lang w:val="ru-RU" w:eastAsia="hr-HR"/>
        </w:rPr>
      </w:pPr>
      <w:r w:rsidRPr="00807DFC">
        <w:rPr>
          <w:rFonts w:cstheme="minorHAnsi"/>
          <w:lang w:val="ru-RU" w:eastAsia="hr-HR"/>
        </w:rPr>
        <w:t xml:space="preserve">Испуњеност услова из </w:t>
      </w:r>
      <w:r w:rsidRPr="00807DFC">
        <w:rPr>
          <w:rFonts w:cstheme="minorHAnsi"/>
          <w:bCs/>
          <w:lang w:val="sr-Cyrl-CS" w:eastAsia="hr-HR"/>
        </w:rPr>
        <w:t>Закона о управљању отпадом</w:t>
      </w:r>
      <w:r w:rsidRPr="00807DFC">
        <w:rPr>
          <w:rFonts w:cstheme="minorHAnsi"/>
          <w:bCs/>
          <w:lang w:val="ru-RU" w:eastAsia="hr-HR"/>
        </w:rPr>
        <w:t xml:space="preserve"> </w:t>
      </w:r>
      <w:r w:rsidRPr="00807DFC">
        <w:rPr>
          <w:rFonts w:cstheme="minorHAnsi"/>
          <w:bCs/>
          <w:lang w:val="sr-Cyrl-CS" w:eastAsia="hr-HR"/>
        </w:rPr>
        <w:t>(„Службени гласник РС”, број 36/09</w:t>
      </w:r>
      <w:r>
        <w:rPr>
          <w:rFonts w:cstheme="minorHAnsi"/>
          <w:bCs/>
          <w:lang w:val="sr-Cyrl-CS" w:eastAsia="hr-HR"/>
        </w:rPr>
        <w:t>, 88/10 и 14/2016</w:t>
      </w:r>
      <w:r w:rsidRPr="00807DFC">
        <w:rPr>
          <w:rFonts w:cstheme="minorHAnsi"/>
          <w:bCs/>
          <w:lang w:val="sr-Cyrl-CS" w:eastAsia="hr-HR"/>
        </w:rPr>
        <w:t>)</w:t>
      </w:r>
      <w:r w:rsidRPr="00807DFC">
        <w:rPr>
          <w:rFonts w:cstheme="minorHAnsi"/>
          <w:lang w:val="ru-RU" w:eastAsia="hr-HR"/>
        </w:rPr>
        <w:t xml:space="preserve"> доказује се прилагањем</w:t>
      </w:r>
      <w:r>
        <w:rPr>
          <w:rFonts w:cstheme="minorHAnsi"/>
          <w:lang w:val="ru-RU" w:eastAsia="hr-HR"/>
        </w:rPr>
        <w:t>:</w:t>
      </w:r>
    </w:p>
    <w:p w:rsidR="001D691B" w:rsidRPr="001D691B" w:rsidRDefault="001D691B" w:rsidP="001D691B">
      <w:pPr>
        <w:pStyle w:val="ListParagraph"/>
        <w:numPr>
          <w:ilvl w:val="0"/>
          <w:numId w:val="40"/>
        </w:numPr>
        <w:rPr>
          <w:rFonts w:ascii="Arial" w:eastAsia="Times New Roman" w:hAnsi="Arial" w:cs="Arial"/>
          <w:bCs/>
          <w:lang w:val="ru-RU" w:eastAsia="hr-HR"/>
        </w:rPr>
      </w:pPr>
      <w:r w:rsidRPr="001D691B">
        <w:rPr>
          <w:rFonts w:ascii="Arial" w:eastAsia="Times New Roman" w:hAnsi="Arial" w:cs="Arial"/>
          <w:bCs/>
          <w:lang w:val="ru-RU" w:eastAsia="hr-HR"/>
        </w:rPr>
        <w:t>Дозволе за сакупљање и транспорт опасног отпада, чије је збрињавање предмет ЈН, издате од стране Министарства које се бави пословима заштите животне средине и</w:t>
      </w:r>
    </w:p>
    <w:p w:rsidR="00AD1532" w:rsidRDefault="001D691B" w:rsidP="001D691B">
      <w:pPr>
        <w:pStyle w:val="ListParagraph"/>
        <w:numPr>
          <w:ilvl w:val="0"/>
          <w:numId w:val="40"/>
        </w:numPr>
        <w:rPr>
          <w:rFonts w:ascii="Arial" w:eastAsia="Times New Roman" w:hAnsi="Arial" w:cs="Arial"/>
          <w:bCs/>
          <w:lang w:val="sr-Cyrl-CS" w:eastAsia="hr-HR"/>
        </w:rPr>
      </w:pPr>
      <w:r w:rsidRPr="001D691B">
        <w:rPr>
          <w:rFonts w:ascii="Arial" w:eastAsia="Times New Roman" w:hAnsi="Arial" w:cs="Arial"/>
          <w:bCs/>
          <w:lang w:val="sr-Cyrl-CS" w:eastAsia="hr-HR"/>
        </w:rPr>
        <w:t>Дозволе за третман, складиштење или одлагање опасног отпада,  чије је збрињавање предмет ЈН, издате од стране Министарства које се бави пословима заштите животне средине, а у складу са Законом.</w:t>
      </w:r>
    </w:p>
    <w:tbl>
      <w:tblPr>
        <w:tblW w:w="9119" w:type="dxa"/>
        <w:tblInd w:w="108" w:type="dxa"/>
        <w:tblLook w:val="04A0" w:firstRow="1" w:lastRow="0" w:firstColumn="1" w:lastColumn="0" w:noHBand="0" w:noVBand="1"/>
      </w:tblPr>
      <w:tblGrid>
        <w:gridCol w:w="622"/>
        <w:gridCol w:w="3248"/>
        <w:gridCol w:w="1194"/>
        <w:gridCol w:w="638"/>
        <w:gridCol w:w="638"/>
        <w:gridCol w:w="1048"/>
        <w:gridCol w:w="903"/>
        <w:gridCol w:w="828"/>
      </w:tblGrid>
      <w:tr w:rsidR="001D691B" w:rsidRPr="001D691B" w:rsidTr="00122CF4">
        <w:trPr>
          <w:trHeight w:val="296"/>
        </w:trPr>
        <w:tc>
          <w:tcPr>
            <w:tcW w:w="9119" w:type="dxa"/>
            <w:gridSpan w:val="8"/>
            <w:vMerge w:val="restart"/>
            <w:tcBorders>
              <w:top w:val="nil"/>
              <w:left w:val="nil"/>
              <w:bottom w:val="single" w:sz="8" w:space="0" w:color="000000"/>
              <w:right w:val="nil"/>
            </w:tcBorders>
            <w:shd w:val="clear" w:color="auto" w:fill="auto"/>
            <w:vAlign w:val="bottom"/>
            <w:hideMark/>
          </w:tcPr>
          <w:p w:rsidR="001D691B" w:rsidRPr="001D691B" w:rsidRDefault="001D691B" w:rsidP="001D691B">
            <w:pPr>
              <w:spacing w:before="0"/>
              <w:jc w:val="center"/>
              <w:rPr>
                <w:rFonts w:ascii="Calibri" w:hAnsi="Calibri" w:cs="Calibri"/>
                <w:b/>
                <w:bCs/>
                <w:color w:val="000000"/>
              </w:rPr>
            </w:pPr>
            <w:r w:rsidRPr="001D691B">
              <w:rPr>
                <w:rFonts w:ascii="Calibri" w:hAnsi="Calibri" w:cs="Calibri"/>
                <w:b/>
                <w:bCs/>
                <w:color w:val="000000"/>
              </w:rPr>
              <w:t xml:space="preserve">Количине опасног отпада </w:t>
            </w:r>
            <w:r w:rsidRPr="001D691B">
              <w:rPr>
                <w:rFonts w:ascii="Calibri" w:hAnsi="Calibri" w:cs="Calibri"/>
                <w:b/>
                <w:bCs/>
                <w:color w:val="000000"/>
                <w:lang w:val="sr-Cyrl-RS"/>
              </w:rPr>
              <w:t xml:space="preserve">за збрињавање </w:t>
            </w:r>
            <w:r w:rsidRPr="001D691B">
              <w:rPr>
                <w:rFonts w:ascii="Calibri" w:hAnsi="Calibri" w:cs="Calibri"/>
                <w:b/>
                <w:bCs/>
                <w:color w:val="000000"/>
              </w:rPr>
              <w:t xml:space="preserve">ЈП ЕПС, огранак ТЕНТ Обреновац,  </w:t>
            </w:r>
          </w:p>
          <w:p w:rsidR="001D691B" w:rsidRPr="001D691B" w:rsidRDefault="001D691B" w:rsidP="001D691B">
            <w:pPr>
              <w:spacing w:before="0"/>
              <w:jc w:val="center"/>
              <w:rPr>
                <w:rFonts w:ascii="Calibri" w:hAnsi="Calibri" w:cs="Calibri"/>
                <w:b/>
                <w:bCs/>
                <w:color w:val="000000"/>
              </w:rPr>
            </w:pPr>
          </w:p>
        </w:tc>
      </w:tr>
      <w:tr w:rsidR="001D691B" w:rsidRPr="001D691B" w:rsidTr="00122CF4">
        <w:trPr>
          <w:trHeight w:val="711"/>
        </w:trPr>
        <w:tc>
          <w:tcPr>
            <w:tcW w:w="9119" w:type="dxa"/>
            <w:gridSpan w:val="8"/>
            <w:vMerge/>
            <w:tcBorders>
              <w:top w:val="nil"/>
              <w:left w:val="nil"/>
              <w:bottom w:val="single" w:sz="8" w:space="0" w:color="000000"/>
              <w:right w:val="nil"/>
            </w:tcBorders>
            <w:vAlign w:val="center"/>
            <w:hideMark/>
          </w:tcPr>
          <w:p w:rsidR="001D691B" w:rsidRPr="001D691B" w:rsidRDefault="001D691B" w:rsidP="001D691B">
            <w:pPr>
              <w:spacing w:before="0"/>
              <w:jc w:val="left"/>
              <w:rPr>
                <w:rFonts w:ascii="Calibri" w:hAnsi="Calibri" w:cs="Calibri"/>
                <w:b/>
                <w:bCs/>
                <w:color w:val="000000"/>
                <w:sz w:val="20"/>
                <w:szCs w:val="20"/>
              </w:rPr>
            </w:pPr>
          </w:p>
        </w:tc>
      </w:tr>
      <w:tr w:rsidR="001D691B" w:rsidRPr="001D691B" w:rsidTr="00122CF4">
        <w:trPr>
          <w:trHeight w:val="444"/>
        </w:trPr>
        <w:tc>
          <w:tcPr>
            <w:tcW w:w="3870" w:type="dxa"/>
            <w:gridSpan w:val="2"/>
            <w:vMerge w:val="restart"/>
            <w:tcBorders>
              <w:top w:val="single" w:sz="8" w:space="0" w:color="auto"/>
              <w:left w:val="single" w:sz="8" w:space="0" w:color="auto"/>
              <w:bottom w:val="single" w:sz="8" w:space="0" w:color="000000"/>
              <w:right w:val="nil"/>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Врста отпада</w:t>
            </w:r>
          </w:p>
        </w:tc>
        <w:tc>
          <w:tcPr>
            <w:tcW w:w="119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Инд.број</w:t>
            </w:r>
          </w:p>
        </w:tc>
        <w:tc>
          <w:tcPr>
            <w:tcW w:w="4055" w:type="dxa"/>
            <w:gridSpan w:val="5"/>
            <w:tcBorders>
              <w:top w:val="single" w:sz="8" w:space="0" w:color="auto"/>
              <w:left w:val="single" w:sz="8" w:space="0" w:color="auto"/>
              <w:bottom w:val="nil"/>
              <w:right w:val="single" w:sz="8" w:space="0" w:color="000000"/>
            </w:tcBorders>
            <w:shd w:val="clear" w:color="000000" w:fill="FFFFFF"/>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Количине (т)</w:t>
            </w:r>
          </w:p>
        </w:tc>
      </w:tr>
      <w:tr w:rsidR="001D691B" w:rsidRPr="001D691B" w:rsidTr="00122CF4">
        <w:trPr>
          <w:trHeight w:val="622"/>
        </w:trPr>
        <w:tc>
          <w:tcPr>
            <w:tcW w:w="3870" w:type="dxa"/>
            <w:gridSpan w:val="2"/>
            <w:vMerge/>
            <w:tcBorders>
              <w:top w:val="single" w:sz="8" w:space="0" w:color="auto"/>
              <w:left w:val="single" w:sz="8" w:space="0" w:color="auto"/>
              <w:bottom w:val="single" w:sz="8" w:space="0" w:color="000000"/>
              <w:right w:val="nil"/>
            </w:tcBorders>
            <w:vAlign w:val="center"/>
            <w:hideMark/>
          </w:tcPr>
          <w:p w:rsidR="001D691B" w:rsidRPr="001D691B" w:rsidRDefault="001D691B" w:rsidP="001D691B">
            <w:pPr>
              <w:spacing w:before="0"/>
              <w:jc w:val="left"/>
              <w:rPr>
                <w:rFonts w:ascii="Calibri" w:hAnsi="Calibri" w:cs="Calibri"/>
                <w:b/>
                <w:bCs/>
                <w:color w:val="000000"/>
                <w:sz w:val="20"/>
                <w:szCs w:val="20"/>
              </w:rPr>
            </w:pPr>
          </w:p>
        </w:tc>
        <w:tc>
          <w:tcPr>
            <w:tcW w:w="1194"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b/>
                <w:bCs/>
                <w:color w:val="000000"/>
                <w:sz w:val="20"/>
                <w:szCs w:val="20"/>
              </w:rPr>
            </w:pPr>
          </w:p>
        </w:tc>
        <w:tc>
          <w:tcPr>
            <w:tcW w:w="638" w:type="dxa"/>
            <w:tcBorders>
              <w:top w:val="single" w:sz="8" w:space="0" w:color="auto"/>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ТЕНТ A</w:t>
            </w:r>
          </w:p>
        </w:tc>
        <w:tc>
          <w:tcPr>
            <w:tcW w:w="638" w:type="dxa"/>
            <w:tcBorders>
              <w:top w:val="single" w:sz="8" w:space="0" w:color="auto"/>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ТЕНТ Б</w:t>
            </w:r>
          </w:p>
        </w:tc>
        <w:tc>
          <w:tcPr>
            <w:tcW w:w="1048" w:type="dxa"/>
            <w:tcBorders>
              <w:top w:val="single" w:sz="8" w:space="0" w:color="auto"/>
              <w:left w:val="single" w:sz="8" w:space="0" w:color="auto"/>
              <w:bottom w:val="single" w:sz="8" w:space="0" w:color="auto"/>
              <w:right w:val="nil"/>
            </w:tcBorders>
            <w:shd w:val="clear" w:color="000000" w:fill="FFFFFF"/>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ТЕ Колубара</w:t>
            </w:r>
          </w:p>
        </w:tc>
        <w:tc>
          <w:tcPr>
            <w:tcW w:w="90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ТЕ Морава</w:t>
            </w:r>
          </w:p>
        </w:tc>
        <w:tc>
          <w:tcPr>
            <w:tcW w:w="828" w:type="dxa"/>
            <w:tcBorders>
              <w:top w:val="single" w:sz="8" w:space="0" w:color="auto"/>
              <w:left w:val="nil"/>
              <w:bottom w:val="single" w:sz="8" w:space="0" w:color="auto"/>
              <w:right w:val="single" w:sz="8" w:space="0" w:color="auto"/>
            </w:tcBorders>
            <w:shd w:val="clear" w:color="000000" w:fill="FFFFFF"/>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ТЕНТ</w:t>
            </w:r>
            <w:r w:rsidRPr="001D691B">
              <w:rPr>
                <w:rFonts w:ascii="Calibri" w:hAnsi="Calibri" w:cs="Calibri"/>
                <w:b/>
                <w:bCs/>
                <w:color w:val="000000"/>
                <w:sz w:val="20"/>
                <w:szCs w:val="20"/>
              </w:rPr>
              <w:br/>
              <w:t>укупно</w:t>
            </w:r>
          </w:p>
        </w:tc>
      </w:tr>
      <w:tr w:rsidR="001D691B" w:rsidRPr="001D691B" w:rsidTr="00122CF4">
        <w:trPr>
          <w:trHeight w:val="622"/>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 xml:space="preserve">Партија 1. - Отпад са уљем и мазутом и отпадне масти </w:t>
            </w:r>
            <w:r w:rsidRPr="001D691B">
              <w:rPr>
                <w:rFonts w:ascii="Calibri" w:hAnsi="Calibri" w:cs="Calibri"/>
                <w:b/>
                <w:bCs/>
                <w:color w:val="000000"/>
                <w:sz w:val="20"/>
                <w:szCs w:val="20"/>
              </w:rPr>
              <w:br/>
              <w:t>(12 01 12 *, 13 07 03*, 13 08 02*, 15 02 02*, 16 01 07*)</w:t>
            </w:r>
          </w:p>
        </w:tc>
      </w:tr>
      <w:tr w:rsidR="001D691B" w:rsidRPr="001D691B" w:rsidTr="00122CF4">
        <w:trPr>
          <w:trHeight w:val="311"/>
        </w:trPr>
        <w:tc>
          <w:tcPr>
            <w:tcW w:w="62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lang w:val="sr-Cyrl-RS"/>
              </w:rPr>
            </w:pPr>
            <w:r w:rsidRPr="001D691B">
              <w:rPr>
                <w:rFonts w:ascii="Calibri" w:hAnsi="Calibri" w:cs="Calibri"/>
                <w:color w:val="000000"/>
                <w:sz w:val="20"/>
                <w:szCs w:val="20"/>
              </w:rPr>
              <w:t>1.1.</w:t>
            </w:r>
          </w:p>
        </w:tc>
        <w:tc>
          <w:tcPr>
            <w:tcW w:w="3248" w:type="dxa"/>
            <w:tcBorders>
              <w:top w:val="nil"/>
              <w:left w:val="nil"/>
              <w:bottom w:val="single" w:sz="4" w:space="0" w:color="auto"/>
              <w:right w:val="nil"/>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Отпадни мазут</w:t>
            </w:r>
          </w:p>
        </w:tc>
        <w:tc>
          <w:tcPr>
            <w:tcW w:w="1194" w:type="dxa"/>
            <w:tcBorders>
              <w:top w:val="nil"/>
              <w:left w:val="single" w:sz="8" w:space="0" w:color="auto"/>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13 07 03*</w:t>
            </w:r>
          </w:p>
        </w:tc>
        <w:tc>
          <w:tcPr>
            <w:tcW w:w="63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20</w:t>
            </w:r>
          </w:p>
        </w:tc>
        <w:tc>
          <w:tcPr>
            <w:tcW w:w="63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15</w:t>
            </w:r>
          </w:p>
        </w:tc>
        <w:tc>
          <w:tcPr>
            <w:tcW w:w="104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3</w:t>
            </w:r>
          </w:p>
        </w:tc>
        <w:tc>
          <w:tcPr>
            <w:tcW w:w="90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4</w:t>
            </w:r>
          </w:p>
        </w:tc>
        <w:tc>
          <w:tcPr>
            <w:tcW w:w="82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42</w:t>
            </w:r>
          </w:p>
        </w:tc>
      </w:tr>
      <w:tr w:rsidR="001D691B" w:rsidRPr="001D691B" w:rsidTr="00122CF4">
        <w:trPr>
          <w:trHeight w:val="311"/>
        </w:trPr>
        <w:tc>
          <w:tcPr>
            <w:tcW w:w="622"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3248" w:type="dxa"/>
            <w:tcBorders>
              <w:top w:val="nil"/>
              <w:left w:val="nil"/>
              <w:bottom w:val="single" w:sz="4" w:space="0" w:color="auto"/>
              <w:right w:val="nil"/>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 xml:space="preserve">Отпадне емулзије, мешавина уља и воде </w:t>
            </w:r>
          </w:p>
        </w:tc>
        <w:tc>
          <w:tcPr>
            <w:tcW w:w="1194" w:type="dxa"/>
            <w:tcBorders>
              <w:top w:val="nil"/>
              <w:left w:val="single" w:sz="8" w:space="0" w:color="auto"/>
              <w:bottom w:val="single" w:sz="4" w:space="0" w:color="auto"/>
              <w:right w:val="single" w:sz="8"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13 08 02*</w:t>
            </w: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104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903"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82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r>
      <w:tr w:rsidR="001D691B" w:rsidRPr="001D691B" w:rsidTr="00122CF4">
        <w:trPr>
          <w:trHeight w:val="311"/>
        </w:trPr>
        <w:tc>
          <w:tcPr>
            <w:tcW w:w="622"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3248" w:type="dxa"/>
            <w:tcBorders>
              <w:top w:val="nil"/>
              <w:left w:val="nil"/>
              <w:bottom w:val="single" w:sz="4" w:space="0" w:color="auto"/>
              <w:right w:val="nil"/>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Отпадне масти</w:t>
            </w:r>
          </w:p>
        </w:tc>
        <w:tc>
          <w:tcPr>
            <w:tcW w:w="1194" w:type="dxa"/>
            <w:tcBorders>
              <w:top w:val="nil"/>
              <w:left w:val="single" w:sz="8" w:space="0" w:color="auto"/>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12 01 12*</w:t>
            </w: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104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903"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82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r>
      <w:tr w:rsidR="001D691B" w:rsidRPr="001D691B" w:rsidTr="00122CF4">
        <w:trPr>
          <w:trHeight w:val="592"/>
        </w:trPr>
        <w:tc>
          <w:tcPr>
            <w:tcW w:w="622"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3248" w:type="dxa"/>
            <w:tcBorders>
              <w:top w:val="nil"/>
              <w:left w:val="nil"/>
              <w:bottom w:val="single" w:sz="4" w:space="0" w:color="auto"/>
              <w:right w:val="nil"/>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Отпадна адсорпциона средства са уљем и мазутом</w:t>
            </w:r>
          </w:p>
        </w:tc>
        <w:tc>
          <w:tcPr>
            <w:tcW w:w="1194" w:type="dxa"/>
            <w:tcBorders>
              <w:top w:val="nil"/>
              <w:left w:val="single" w:sz="8" w:space="0" w:color="auto"/>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15 02 02*</w:t>
            </w: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104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903"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82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r>
      <w:tr w:rsidR="001D691B" w:rsidRPr="001D691B" w:rsidTr="00122CF4">
        <w:trPr>
          <w:trHeight w:val="311"/>
        </w:trPr>
        <w:tc>
          <w:tcPr>
            <w:tcW w:w="622"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3248" w:type="dxa"/>
            <w:tcBorders>
              <w:top w:val="nil"/>
              <w:left w:val="nil"/>
              <w:bottom w:val="single" w:sz="4" w:space="0" w:color="auto"/>
              <w:right w:val="nil"/>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Отпадни пуцвал са уљем и мазутом</w:t>
            </w:r>
          </w:p>
        </w:tc>
        <w:tc>
          <w:tcPr>
            <w:tcW w:w="1194" w:type="dxa"/>
            <w:tcBorders>
              <w:top w:val="nil"/>
              <w:left w:val="single" w:sz="8" w:space="0" w:color="auto"/>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15 02 02*</w:t>
            </w: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104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903"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82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r>
      <w:tr w:rsidR="001D691B" w:rsidRPr="001D691B" w:rsidTr="00122CF4">
        <w:trPr>
          <w:trHeight w:val="592"/>
        </w:trPr>
        <w:tc>
          <w:tcPr>
            <w:tcW w:w="622"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3248" w:type="dxa"/>
            <w:tcBorders>
              <w:top w:val="nil"/>
              <w:left w:val="nil"/>
              <w:bottom w:val="nil"/>
              <w:right w:val="nil"/>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Отпадни зауљени филтери</w:t>
            </w:r>
          </w:p>
        </w:tc>
        <w:tc>
          <w:tcPr>
            <w:tcW w:w="1194" w:type="dxa"/>
            <w:tcBorders>
              <w:top w:val="nil"/>
              <w:left w:val="single" w:sz="8" w:space="0" w:color="auto"/>
              <w:bottom w:val="single" w:sz="4" w:space="0" w:color="auto"/>
              <w:right w:val="single" w:sz="8" w:space="0" w:color="auto"/>
            </w:tcBorders>
            <w:shd w:val="clear" w:color="auto" w:fill="auto"/>
            <w:vAlign w:val="center"/>
            <w:hideMark/>
          </w:tcPr>
          <w:p w:rsidR="001D691B" w:rsidRPr="001D691B" w:rsidRDefault="001D691B" w:rsidP="00122CF4">
            <w:pPr>
              <w:spacing w:before="0"/>
              <w:jc w:val="center"/>
              <w:rPr>
                <w:rFonts w:ascii="Calibri" w:hAnsi="Calibri" w:cs="Calibri"/>
                <w:color w:val="000000"/>
                <w:sz w:val="20"/>
                <w:szCs w:val="20"/>
              </w:rPr>
            </w:pPr>
            <w:r w:rsidRPr="001D691B">
              <w:rPr>
                <w:rFonts w:ascii="Calibri" w:hAnsi="Calibri" w:cs="Calibri"/>
                <w:color w:val="000000"/>
                <w:sz w:val="20"/>
                <w:szCs w:val="20"/>
              </w:rPr>
              <w:t>1</w:t>
            </w:r>
            <w:r w:rsidR="00122CF4">
              <w:rPr>
                <w:rFonts w:ascii="Calibri" w:hAnsi="Calibri" w:cs="Calibri"/>
                <w:color w:val="000000"/>
                <w:sz w:val="20"/>
                <w:szCs w:val="20"/>
              </w:rPr>
              <w:t>5</w:t>
            </w:r>
            <w:r w:rsidRPr="001D691B">
              <w:rPr>
                <w:rFonts w:ascii="Calibri" w:hAnsi="Calibri" w:cs="Calibri"/>
                <w:color w:val="000000"/>
                <w:sz w:val="20"/>
                <w:szCs w:val="20"/>
              </w:rPr>
              <w:t xml:space="preserve"> 02 02*/</w:t>
            </w:r>
            <w:r w:rsidRPr="001D691B">
              <w:rPr>
                <w:rFonts w:ascii="Calibri" w:hAnsi="Calibri" w:cs="Calibri"/>
                <w:color w:val="000000"/>
                <w:sz w:val="20"/>
                <w:szCs w:val="20"/>
              </w:rPr>
              <w:br/>
              <w:t>16 01 07*</w:t>
            </w: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104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903"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82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r>
      <w:tr w:rsidR="001D691B" w:rsidRPr="001D691B" w:rsidTr="00122CF4">
        <w:trPr>
          <w:trHeight w:val="444"/>
        </w:trPr>
        <w:tc>
          <w:tcPr>
            <w:tcW w:w="622"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3248" w:type="dxa"/>
            <w:tcBorders>
              <w:top w:val="single" w:sz="4" w:space="0" w:color="auto"/>
              <w:left w:val="nil"/>
              <w:bottom w:val="single" w:sz="8" w:space="0" w:color="auto"/>
              <w:right w:val="nil"/>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Отпадни туцаник контаминиран уљем</w:t>
            </w:r>
          </w:p>
        </w:tc>
        <w:tc>
          <w:tcPr>
            <w:tcW w:w="1194" w:type="dxa"/>
            <w:tcBorders>
              <w:top w:val="nil"/>
              <w:left w:val="single" w:sz="8" w:space="0" w:color="auto"/>
              <w:bottom w:val="single" w:sz="8"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17 05 03*</w:t>
            </w: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63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104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903"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c>
          <w:tcPr>
            <w:tcW w:w="828" w:type="dxa"/>
            <w:vMerge/>
            <w:tcBorders>
              <w:top w:val="nil"/>
              <w:left w:val="single" w:sz="8" w:space="0" w:color="auto"/>
              <w:bottom w:val="single" w:sz="8" w:space="0" w:color="000000"/>
              <w:right w:val="single" w:sz="8" w:space="0" w:color="auto"/>
            </w:tcBorders>
            <w:vAlign w:val="center"/>
            <w:hideMark/>
          </w:tcPr>
          <w:p w:rsidR="001D691B" w:rsidRPr="001D691B" w:rsidRDefault="001D691B" w:rsidP="001D691B">
            <w:pPr>
              <w:spacing w:before="0"/>
              <w:jc w:val="left"/>
              <w:rPr>
                <w:rFonts w:ascii="Calibri" w:hAnsi="Calibri" w:cs="Calibri"/>
                <w:color w:val="000000"/>
                <w:sz w:val="20"/>
                <w:szCs w:val="20"/>
              </w:rPr>
            </w:pPr>
          </w:p>
        </w:tc>
      </w:tr>
      <w:tr w:rsidR="001D691B" w:rsidRPr="001D691B" w:rsidTr="00122CF4">
        <w:trPr>
          <w:trHeight w:val="502"/>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Партија 2. - Отпадни растварачи и смеше растварача (14 06 03*)</w:t>
            </w:r>
          </w:p>
        </w:tc>
      </w:tr>
      <w:tr w:rsidR="001D691B" w:rsidRPr="001D691B" w:rsidTr="00122CF4">
        <w:trPr>
          <w:trHeight w:val="511"/>
        </w:trPr>
        <w:tc>
          <w:tcPr>
            <w:tcW w:w="622" w:type="dxa"/>
            <w:tcBorders>
              <w:top w:val="nil"/>
              <w:left w:val="single" w:sz="8" w:space="0" w:color="auto"/>
              <w:bottom w:val="single" w:sz="8"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lang w:val="sr-Cyrl-RS"/>
              </w:rPr>
            </w:pPr>
            <w:r w:rsidRPr="001D691B">
              <w:rPr>
                <w:rFonts w:ascii="Calibri" w:hAnsi="Calibri" w:cs="Calibri"/>
                <w:color w:val="000000"/>
                <w:sz w:val="20"/>
                <w:szCs w:val="20"/>
              </w:rPr>
              <w:t>2.1.</w:t>
            </w:r>
          </w:p>
        </w:tc>
        <w:tc>
          <w:tcPr>
            <w:tcW w:w="3248" w:type="dxa"/>
            <w:tcBorders>
              <w:top w:val="nil"/>
              <w:left w:val="nil"/>
              <w:bottom w:val="single" w:sz="8"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 xml:space="preserve">Отпадни растварачи и смеше растварача </w:t>
            </w:r>
          </w:p>
        </w:tc>
        <w:tc>
          <w:tcPr>
            <w:tcW w:w="1194" w:type="dxa"/>
            <w:tcBorders>
              <w:top w:val="nil"/>
              <w:left w:val="nil"/>
              <w:bottom w:val="single" w:sz="8" w:space="0" w:color="auto"/>
              <w:right w:val="nil"/>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14 06 03*</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0.5</w:t>
            </w:r>
          </w:p>
        </w:tc>
        <w:tc>
          <w:tcPr>
            <w:tcW w:w="104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903"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828"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2.5</w:t>
            </w:r>
          </w:p>
        </w:tc>
      </w:tr>
      <w:tr w:rsidR="001D691B" w:rsidRPr="001D691B" w:rsidTr="00122CF4">
        <w:trPr>
          <w:trHeight w:val="459"/>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Партија 3. - Отпадна амбалажа (15 01 10*)</w:t>
            </w:r>
          </w:p>
        </w:tc>
      </w:tr>
      <w:tr w:rsidR="001D691B" w:rsidRPr="001D691B" w:rsidTr="00122CF4">
        <w:trPr>
          <w:trHeight w:val="1496"/>
        </w:trPr>
        <w:tc>
          <w:tcPr>
            <w:tcW w:w="622" w:type="dxa"/>
            <w:tcBorders>
              <w:top w:val="nil"/>
              <w:left w:val="single" w:sz="8" w:space="0" w:color="auto"/>
              <w:bottom w:val="single" w:sz="8"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lang w:val="sr-Cyrl-RS"/>
              </w:rPr>
            </w:pPr>
            <w:r w:rsidRPr="001D691B">
              <w:rPr>
                <w:rFonts w:ascii="Calibri" w:hAnsi="Calibri" w:cs="Calibri"/>
                <w:color w:val="000000"/>
                <w:sz w:val="20"/>
                <w:szCs w:val="20"/>
              </w:rPr>
              <w:lastRenderedPageBreak/>
              <w:t>3.1.</w:t>
            </w:r>
          </w:p>
        </w:tc>
        <w:tc>
          <w:tcPr>
            <w:tcW w:w="3248" w:type="dxa"/>
            <w:tcBorders>
              <w:top w:val="nil"/>
              <w:left w:val="nil"/>
              <w:bottom w:val="single" w:sz="8"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 xml:space="preserve">Отпадна амбалажа контаминирана </w:t>
            </w:r>
            <w:r w:rsidRPr="001D691B">
              <w:rPr>
                <w:rFonts w:ascii="Calibri" w:hAnsi="Calibri" w:cs="Calibri"/>
                <w:color w:val="000000"/>
                <w:sz w:val="20"/>
                <w:szCs w:val="20"/>
              </w:rPr>
              <w:br/>
              <w:t xml:space="preserve">опасним материјама </w:t>
            </w:r>
            <w:r w:rsidRPr="001D691B">
              <w:rPr>
                <w:rFonts w:ascii="Calibri" w:hAnsi="Calibri" w:cs="Calibri"/>
                <w:color w:val="000000"/>
                <w:sz w:val="20"/>
                <w:szCs w:val="20"/>
              </w:rPr>
              <w:br/>
              <w:t>(ПВЦ амб.од хемикалија, амбалажа од хидразина, метална амблажа, стаклена амбалажа и др.)</w:t>
            </w:r>
          </w:p>
        </w:tc>
        <w:tc>
          <w:tcPr>
            <w:tcW w:w="1194" w:type="dxa"/>
            <w:tcBorders>
              <w:top w:val="nil"/>
              <w:left w:val="nil"/>
              <w:bottom w:val="single" w:sz="8" w:space="0" w:color="auto"/>
              <w:right w:val="nil"/>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15 01 10*</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10</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10</w:t>
            </w:r>
          </w:p>
        </w:tc>
        <w:tc>
          <w:tcPr>
            <w:tcW w:w="104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4</w:t>
            </w:r>
          </w:p>
        </w:tc>
        <w:tc>
          <w:tcPr>
            <w:tcW w:w="903"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w:t>
            </w:r>
          </w:p>
        </w:tc>
        <w:tc>
          <w:tcPr>
            <w:tcW w:w="828"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26</w:t>
            </w:r>
          </w:p>
        </w:tc>
      </w:tr>
      <w:tr w:rsidR="001D691B" w:rsidRPr="001D691B" w:rsidTr="00122CF4">
        <w:trPr>
          <w:trHeight w:val="326"/>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Партија 4. - Отпадне никл-кадмијумске батерије (16 06 02*)</w:t>
            </w:r>
          </w:p>
        </w:tc>
      </w:tr>
      <w:tr w:rsidR="001D691B" w:rsidRPr="001D691B" w:rsidTr="00122CF4">
        <w:trPr>
          <w:trHeight w:val="637"/>
        </w:trPr>
        <w:tc>
          <w:tcPr>
            <w:tcW w:w="622" w:type="dxa"/>
            <w:tcBorders>
              <w:top w:val="nil"/>
              <w:left w:val="single" w:sz="8" w:space="0" w:color="auto"/>
              <w:bottom w:val="single" w:sz="8"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4.1.</w:t>
            </w:r>
          </w:p>
        </w:tc>
        <w:tc>
          <w:tcPr>
            <w:tcW w:w="3248" w:type="dxa"/>
            <w:tcBorders>
              <w:top w:val="nil"/>
              <w:left w:val="nil"/>
              <w:bottom w:val="single" w:sz="8"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 xml:space="preserve">Отпадне никл-кадмијумске батерије </w:t>
            </w:r>
          </w:p>
        </w:tc>
        <w:tc>
          <w:tcPr>
            <w:tcW w:w="1194" w:type="dxa"/>
            <w:tcBorders>
              <w:top w:val="nil"/>
              <w:left w:val="nil"/>
              <w:bottom w:val="single" w:sz="8" w:space="0" w:color="auto"/>
              <w:right w:val="nil"/>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16 06 02*</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lang w:val="sr-Cyrl-RS"/>
              </w:rPr>
            </w:pPr>
            <w:r w:rsidRPr="001D691B">
              <w:rPr>
                <w:rFonts w:ascii="Calibri" w:hAnsi="Calibri" w:cs="Calibri"/>
                <w:color w:val="000000"/>
                <w:sz w:val="20"/>
                <w:szCs w:val="20"/>
                <w:lang w:val="sr-Cyrl-RS"/>
              </w:rPr>
              <w:t>3</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104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903"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828"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lang w:val="sr-Cyrl-RS"/>
              </w:rPr>
            </w:pPr>
            <w:r w:rsidRPr="001D691B">
              <w:rPr>
                <w:rFonts w:ascii="Calibri" w:hAnsi="Calibri" w:cs="Calibri"/>
                <w:color w:val="000000"/>
                <w:sz w:val="20"/>
                <w:szCs w:val="20"/>
                <w:lang w:val="sr-Cyrl-RS"/>
              </w:rPr>
              <w:t>3</w:t>
            </w:r>
          </w:p>
        </w:tc>
      </w:tr>
      <w:tr w:rsidR="001D691B" w:rsidRPr="001D691B" w:rsidTr="00122CF4">
        <w:trPr>
          <w:trHeight w:val="326"/>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Партија 5. - Отпад који садржи живу (16 02 13*, 20 01 21*)</w:t>
            </w:r>
          </w:p>
        </w:tc>
      </w:tr>
      <w:tr w:rsidR="001D691B" w:rsidRPr="001D691B" w:rsidTr="00122CF4">
        <w:trPr>
          <w:trHeight w:val="592"/>
        </w:trPr>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5.1.</w:t>
            </w:r>
          </w:p>
        </w:tc>
        <w:tc>
          <w:tcPr>
            <w:tcW w:w="3248" w:type="dxa"/>
            <w:tcBorders>
              <w:top w:val="nil"/>
              <w:left w:val="nil"/>
              <w:bottom w:val="single" w:sz="4"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Отпадне  живине сијалице и остали отпад са живом</w:t>
            </w:r>
          </w:p>
        </w:tc>
        <w:tc>
          <w:tcPr>
            <w:tcW w:w="1194" w:type="dxa"/>
            <w:tcBorders>
              <w:top w:val="nil"/>
              <w:left w:val="nil"/>
              <w:bottom w:val="single" w:sz="4" w:space="0" w:color="auto"/>
              <w:right w:val="single" w:sz="8"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20 01 21*</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0.5</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0.5</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0.1</w:t>
            </w:r>
          </w:p>
        </w:tc>
        <w:tc>
          <w:tcPr>
            <w:tcW w:w="903" w:type="dxa"/>
            <w:tcBorders>
              <w:top w:val="single" w:sz="4" w:space="0" w:color="auto"/>
              <w:left w:val="nil"/>
              <w:bottom w:val="single" w:sz="4"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0.2</w:t>
            </w:r>
          </w:p>
        </w:tc>
        <w:tc>
          <w:tcPr>
            <w:tcW w:w="828" w:type="dxa"/>
            <w:tcBorders>
              <w:top w:val="nil"/>
              <w:left w:val="single" w:sz="8" w:space="0" w:color="auto"/>
              <w:bottom w:val="single" w:sz="4"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1.3</w:t>
            </w:r>
          </w:p>
        </w:tc>
      </w:tr>
      <w:tr w:rsidR="001D691B" w:rsidRPr="001D691B" w:rsidTr="00122CF4">
        <w:trPr>
          <w:trHeight w:val="311"/>
        </w:trPr>
        <w:tc>
          <w:tcPr>
            <w:tcW w:w="622" w:type="dxa"/>
            <w:tcBorders>
              <w:top w:val="nil"/>
              <w:left w:val="single" w:sz="8" w:space="0" w:color="auto"/>
              <w:bottom w:val="single" w:sz="4" w:space="0" w:color="auto"/>
              <w:right w:val="single" w:sz="4"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5.2.</w:t>
            </w:r>
          </w:p>
        </w:tc>
        <w:tc>
          <w:tcPr>
            <w:tcW w:w="3248" w:type="dxa"/>
            <w:tcBorders>
              <w:top w:val="nil"/>
              <w:left w:val="nil"/>
              <w:bottom w:val="single" w:sz="4"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 xml:space="preserve">Отпадне флуоросцентне цеви </w:t>
            </w:r>
          </w:p>
        </w:tc>
        <w:tc>
          <w:tcPr>
            <w:tcW w:w="1194" w:type="dxa"/>
            <w:tcBorders>
              <w:top w:val="nil"/>
              <w:left w:val="nil"/>
              <w:bottom w:val="single" w:sz="4" w:space="0" w:color="auto"/>
              <w:right w:val="single" w:sz="8"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20 01 21*</w:t>
            </w:r>
          </w:p>
        </w:tc>
        <w:tc>
          <w:tcPr>
            <w:tcW w:w="638" w:type="dxa"/>
            <w:tcBorders>
              <w:top w:val="nil"/>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w:t>
            </w:r>
          </w:p>
        </w:tc>
        <w:tc>
          <w:tcPr>
            <w:tcW w:w="638" w:type="dxa"/>
            <w:tcBorders>
              <w:top w:val="nil"/>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w:t>
            </w:r>
          </w:p>
        </w:tc>
        <w:tc>
          <w:tcPr>
            <w:tcW w:w="1048" w:type="dxa"/>
            <w:tcBorders>
              <w:top w:val="nil"/>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0.4</w:t>
            </w:r>
          </w:p>
        </w:tc>
        <w:tc>
          <w:tcPr>
            <w:tcW w:w="903" w:type="dxa"/>
            <w:tcBorders>
              <w:top w:val="nil"/>
              <w:left w:val="nil"/>
              <w:bottom w:val="single" w:sz="4"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0.5</w:t>
            </w:r>
          </w:p>
        </w:tc>
        <w:tc>
          <w:tcPr>
            <w:tcW w:w="828" w:type="dxa"/>
            <w:tcBorders>
              <w:top w:val="nil"/>
              <w:left w:val="single" w:sz="8" w:space="0" w:color="auto"/>
              <w:bottom w:val="single" w:sz="4"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2.9</w:t>
            </w:r>
          </w:p>
        </w:tc>
      </w:tr>
      <w:tr w:rsidR="001D691B" w:rsidRPr="001D691B" w:rsidTr="00122CF4">
        <w:trPr>
          <w:trHeight w:val="518"/>
        </w:trPr>
        <w:tc>
          <w:tcPr>
            <w:tcW w:w="622" w:type="dxa"/>
            <w:tcBorders>
              <w:top w:val="nil"/>
              <w:left w:val="single" w:sz="8" w:space="0" w:color="auto"/>
              <w:bottom w:val="single" w:sz="8" w:space="0" w:color="auto"/>
              <w:right w:val="single" w:sz="4"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5.3.</w:t>
            </w:r>
          </w:p>
        </w:tc>
        <w:tc>
          <w:tcPr>
            <w:tcW w:w="3248" w:type="dxa"/>
            <w:tcBorders>
              <w:top w:val="nil"/>
              <w:left w:val="nil"/>
              <w:bottom w:val="single" w:sz="8"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Отпадни уређаји са живом</w:t>
            </w:r>
          </w:p>
        </w:tc>
        <w:tc>
          <w:tcPr>
            <w:tcW w:w="1194" w:type="dxa"/>
            <w:tcBorders>
              <w:top w:val="nil"/>
              <w:left w:val="nil"/>
              <w:bottom w:val="single" w:sz="8" w:space="0" w:color="auto"/>
              <w:right w:val="single" w:sz="8"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16 02 13*</w:t>
            </w:r>
          </w:p>
        </w:tc>
        <w:tc>
          <w:tcPr>
            <w:tcW w:w="638" w:type="dxa"/>
            <w:tcBorders>
              <w:top w:val="nil"/>
              <w:left w:val="nil"/>
              <w:bottom w:val="single" w:sz="8"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0.5</w:t>
            </w:r>
          </w:p>
        </w:tc>
        <w:tc>
          <w:tcPr>
            <w:tcW w:w="638" w:type="dxa"/>
            <w:tcBorders>
              <w:top w:val="nil"/>
              <w:left w:val="nil"/>
              <w:bottom w:val="single" w:sz="8"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1048" w:type="dxa"/>
            <w:tcBorders>
              <w:top w:val="nil"/>
              <w:left w:val="nil"/>
              <w:bottom w:val="single" w:sz="8"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903" w:type="dxa"/>
            <w:tcBorders>
              <w:top w:val="nil"/>
              <w:left w:val="nil"/>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828"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0.5</w:t>
            </w:r>
          </w:p>
        </w:tc>
      </w:tr>
      <w:tr w:rsidR="001D691B" w:rsidRPr="001D691B" w:rsidTr="00122CF4">
        <w:trPr>
          <w:trHeight w:val="326"/>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Партија 6. - Отпад који садржи азбест (17 06 01*, 17 06 05*)</w:t>
            </w:r>
          </w:p>
        </w:tc>
      </w:tr>
      <w:tr w:rsidR="001D691B" w:rsidRPr="001D691B" w:rsidTr="00122CF4">
        <w:trPr>
          <w:trHeight w:val="474"/>
        </w:trPr>
        <w:tc>
          <w:tcPr>
            <w:tcW w:w="622" w:type="dxa"/>
            <w:tcBorders>
              <w:top w:val="nil"/>
              <w:left w:val="single" w:sz="8" w:space="0" w:color="auto"/>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6.1.</w:t>
            </w:r>
          </w:p>
        </w:tc>
        <w:tc>
          <w:tcPr>
            <w:tcW w:w="3248" w:type="dxa"/>
            <w:tcBorders>
              <w:top w:val="nil"/>
              <w:left w:val="nil"/>
              <w:bottom w:val="single" w:sz="4"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Отпадни азбест</w:t>
            </w:r>
          </w:p>
        </w:tc>
        <w:tc>
          <w:tcPr>
            <w:tcW w:w="1194" w:type="dxa"/>
            <w:tcBorders>
              <w:top w:val="nil"/>
              <w:left w:val="nil"/>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17 06 01*</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903" w:type="dxa"/>
            <w:tcBorders>
              <w:top w:val="single" w:sz="4" w:space="0" w:color="auto"/>
              <w:left w:val="nil"/>
              <w:bottom w:val="single" w:sz="4"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828" w:type="dxa"/>
            <w:tcBorders>
              <w:top w:val="nil"/>
              <w:left w:val="single" w:sz="8" w:space="0" w:color="auto"/>
              <w:bottom w:val="single" w:sz="4"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w:t>
            </w:r>
          </w:p>
        </w:tc>
      </w:tr>
      <w:tr w:rsidR="001D691B" w:rsidRPr="001D691B" w:rsidTr="00122CF4">
        <w:trPr>
          <w:trHeight w:val="474"/>
        </w:trPr>
        <w:tc>
          <w:tcPr>
            <w:tcW w:w="622" w:type="dxa"/>
            <w:tcBorders>
              <w:top w:val="nil"/>
              <w:left w:val="single" w:sz="8" w:space="0" w:color="auto"/>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6.2.</w:t>
            </w:r>
          </w:p>
        </w:tc>
        <w:tc>
          <w:tcPr>
            <w:tcW w:w="3248" w:type="dxa"/>
            <w:tcBorders>
              <w:top w:val="nil"/>
              <w:left w:val="nil"/>
              <w:bottom w:val="single" w:sz="4"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Отпадна салонит плоче</w:t>
            </w:r>
          </w:p>
        </w:tc>
        <w:tc>
          <w:tcPr>
            <w:tcW w:w="1194" w:type="dxa"/>
            <w:tcBorders>
              <w:top w:val="nil"/>
              <w:left w:val="nil"/>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17 06 05*</w:t>
            </w:r>
          </w:p>
        </w:tc>
        <w:tc>
          <w:tcPr>
            <w:tcW w:w="638" w:type="dxa"/>
            <w:tcBorders>
              <w:top w:val="nil"/>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5</w:t>
            </w:r>
          </w:p>
        </w:tc>
        <w:tc>
          <w:tcPr>
            <w:tcW w:w="638" w:type="dxa"/>
            <w:tcBorders>
              <w:top w:val="nil"/>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1048" w:type="dxa"/>
            <w:tcBorders>
              <w:top w:val="nil"/>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w:t>
            </w:r>
          </w:p>
        </w:tc>
        <w:tc>
          <w:tcPr>
            <w:tcW w:w="903" w:type="dxa"/>
            <w:tcBorders>
              <w:top w:val="nil"/>
              <w:left w:val="nil"/>
              <w:bottom w:val="single" w:sz="4"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10</w:t>
            </w:r>
          </w:p>
        </w:tc>
        <w:tc>
          <w:tcPr>
            <w:tcW w:w="828" w:type="dxa"/>
            <w:tcBorders>
              <w:top w:val="nil"/>
              <w:left w:val="single" w:sz="8" w:space="0" w:color="auto"/>
              <w:bottom w:val="single" w:sz="4"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17</w:t>
            </w:r>
          </w:p>
        </w:tc>
      </w:tr>
      <w:tr w:rsidR="001D691B" w:rsidRPr="001D691B" w:rsidTr="00122CF4">
        <w:trPr>
          <w:trHeight w:val="326"/>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Партија 7. -  Боце од техничких гасова (15 01 11*)</w:t>
            </w:r>
          </w:p>
        </w:tc>
      </w:tr>
      <w:tr w:rsidR="001D691B" w:rsidRPr="001D691B" w:rsidTr="00122CF4">
        <w:trPr>
          <w:trHeight w:val="622"/>
        </w:trPr>
        <w:tc>
          <w:tcPr>
            <w:tcW w:w="622" w:type="dxa"/>
            <w:tcBorders>
              <w:top w:val="nil"/>
              <w:left w:val="single" w:sz="8" w:space="0" w:color="auto"/>
              <w:bottom w:val="single" w:sz="8"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7.1.</w:t>
            </w:r>
          </w:p>
        </w:tc>
        <w:tc>
          <w:tcPr>
            <w:tcW w:w="3248" w:type="dxa"/>
            <w:tcBorders>
              <w:top w:val="nil"/>
              <w:left w:val="nil"/>
              <w:bottom w:val="single" w:sz="8"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 xml:space="preserve">Челичне боце од техничких гасова </w:t>
            </w:r>
          </w:p>
        </w:tc>
        <w:tc>
          <w:tcPr>
            <w:tcW w:w="1194" w:type="dxa"/>
            <w:tcBorders>
              <w:top w:val="nil"/>
              <w:left w:val="nil"/>
              <w:bottom w:val="single" w:sz="8" w:space="0" w:color="auto"/>
              <w:right w:val="nil"/>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15 01 11*</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2.5</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0.2</w:t>
            </w:r>
          </w:p>
        </w:tc>
        <w:tc>
          <w:tcPr>
            <w:tcW w:w="104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w:t>
            </w:r>
          </w:p>
        </w:tc>
        <w:tc>
          <w:tcPr>
            <w:tcW w:w="903"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828"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3.7</w:t>
            </w:r>
          </w:p>
        </w:tc>
      </w:tr>
      <w:tr w:rsidR="001D691B" w:rsidRPr="001D691B" w:rsidTr="00122CF4">
        <w:trPr>
          <w:trHeight w:val="326"/>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Партија 8. - Метал контаминиран опасним материјама (17 04 09*)</w:t>
            </w:r>
          </w:p>
        </w:tc>
      </w:tr>
      <w:tr w:rsidR="001D691B" w:rsidRPr="001D691B" w:rsidTr="00122CF4">
        <w:trPr>
          <w:trHeight w:val="607"/>
        </w:trPr>
        <w:tc>
          <w:tcPr>
            <w:tcW w:w="622" w:type="dxa"/>
            <w:tcBorders>
              <w:top w:val="nil"/>
              <w:left w:val="single" w:sz="8" w:space="0" w:color="auto"/>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8.1.</w:t>
            </w:r>
          </w:p>
        </w:tc>
        <w:tc>
          <w:tcPr>
            <w:tcW w:w="3248" w:type="dxa"/>
            <w:tcBorders>
              <w:top w:val="nil"/>
              <w:left w:val="nil"/>
              <w:bottom w:val="single" w:sz="4"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Алуминијумски лим контаминиран мазутом</w:t>
            </w:r>
          </w:p>
        </w:tc>
        <w:tc>
          <w:tcPr>
            <w:tcW w:w="1194" w:type="dxa"/>
            <w:tcBorders>
              <w:top w:val="nil"/>
              <w:left w:val="nil"/>
              <w:bottom w:val="single" w:sz="4"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17 04 09*</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w:t>
            </w:r>
          </w:p>
        </w:tc>
        <w:tc>
          <w:tcPr>
            <w:tcW w:w="63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903" w:type="dxa"/>
            <w:tcBorders>
              <w:top w:val="single" w:sz="4" w:space="0" w:color="auto"/>
              <w:left w:val="nil"/>
              <w:bottom w:val="single" w:sz="4"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828" w:type="dxa"/>
            <w:tcBorders>
              <w:top w:val="nil"/>
              <w:left w:val="single" w:sz="8" w:space="0" w:color="auto"/>
              <w:bottom w:val="single" w:sz="4"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w:t>
            </w:r>
          </w:p>
        </w:tc>
      </w:tr>
      <w:tr w:rsidR="001D691B" w:rsidRPr="001D691B" w:rsidTr="00122CF4">
        <w:trPr>
          <w:trHeight w:val="326"/>
        </w:trPr>
        <w:tc>
          <w:tcPr>
            <w:tcW w:w="91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 xml:space="preserve">Партија </w:t>
            </w:r>
            <w:r w:rsidRPr="001D691B">
              <w:rPr>
                <w:rFonts w:ascii="Calibri" w:hAnsi="Calibri" w:cs="Calibri"/>
                <w:b/>
                <w:bCs/>
                <w:color w:val="000000"/>
                <w:sz w:val="20"/>
                <w:szCs w:val="20"/>
                <w:lang w:val="sr-Cyrl-RS"/>
              </w:rPr>
              <w:t>9</w:t>
            </w:r>
            <w:r w:rsidRPr="001D691B">
              <w:rPr>
                <w:rFonts w:ascii="Calibri" w:hAnsi="Calibri" w:cs="Calibri"/>
                <w:b/>
                <w:bCs/>
                <w:color w:val="000000"/>
                <w:sz w:val="20"/>
                <w:szCs w:val="20"/>
              </w:rPr>
              <w:t>. -  Отпадна електрична и електронска опрема са уљем (16 02 13*)</w:t>
            </w:r>
          </w:p>
        </w:tc>
      </w:tr>
      <w:tr w:rsidR="001D691B" w:rsidRPr="001D691B" w:rsidTr="00122CF4">
        <w:trPr>
          <w:trHeight w:val="859"/>
        </w:trPr>
        <w:tc>
          <w:tcPr>
            <w:tcW w:w="622" w:type="dxa"/>
            <w:tcBorders>
              <w:top w:val="nil"/>
              <w:left w:val="single" w:sz="8" w:space="0" w:color="auto"/>
              <w:bottom w:val="single" w:sz="8" w:space="0" w:color="auto"/>
              <w:right w:val="single" w:sz="8" w:space="0" w:color="auto"/>
            </w:tcBorders>
            <w:shd w:val="clear" w:color="auto" w:fill="auto"/>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lang w:val="sr-Cyrl-RS"/>
              </w:rPr>
              <w:t>9</w:t>
            </w:r>
            <w:r w:rsidRPr="001D691B">
              <w:rPr>
                <w:rFonts w:ascii="Calibri" w:hAnsi="Calibri" w:cs="Calibri"/>
                <w:color w:val="000000"/>
                <w:sz w:val="20"/>
                <w:szCs w:val="20"/>
              </w:rPr>
              <w:t>.1.</w:t>
            </w:r>
          </w:p>
        </w:tc>
        <w:tc>
          <w:tcPr>
            <w:tcW w:w="3248" w:type="dxa"/>
            <w:tcBorders>
              <w:top w:val="nil"/>
              <w:left w:val="nil"/>
              <w:bottom w:val="single" w:sz="8" w:space="0" w:color="auto"/>
              <w:right w:val="single" w:sz="4" w:space="0" w:color="auto"/>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lang w:val="sr-Cyrl-RS"/>
              </w:rPr>
            </w:pPr>
            <w:r w:rsidRPr="001D691B">
              <w:rPr>
                <w:rFonts w:ascii="Calibri" w:hAnsi="Calibri" w:cs="Calibri"/>
                <w:color w:val="000000"/>
                <w:sz w:val="20"/>
                <w:szCs w:val="20"/>
              </w:rPr>
              <w:t>Струјни трансформатори, напонски трансформатори, прекидачи, растављачи, кондензатори</w:t>
            </w:r>
          </w:p>
        </w:tc>
        <w:tc>
          <w:tcPr>
            <w:tcW w:w="1194" w:type="dxa"/>
            <w:tcBorders>
              <w:top w:val="nil"/>
              <w:left w:val="nil"/>
              <w:bottom w:val="single" w:sz="8" w:space="0" w:color="auto"/>
              <w:right w:val="nil"/>
            </w:tcBorders>
            <w:shd w:val="clear" w:color="auto" w:fill="auto"/>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16 02 13*</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0.3</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104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0.5</w:t>
            </w:r>
          </w:p>
        </w:tc>
        <w:tc>
          <w:tcPr>
            <w:tcW w:w="903"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16</w:t>
            </w:r>
          </w:p>
        </w:tc>
        <w:tc>
          <w:tcPr>
            <w:tcW w:w="828"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16.8</w:t>
            </w:r>
          </w:p>
        </w:tc>
      </w:tr>
      <w:tr w:rsidR="001D691B" w:rsidRPr="001D691B" w:rsidTr="00122CF4">
        <w:trPr>
          <w:trHeight w:val="326"/>
        </w:trPr>
        <w:tc>
          <w:tcPr>
            <w:tcW w:w="9119" w:type="dxa"/>
            <w:gridSpan w:val="8"/>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1D691B" w:rsidRPr="001D691B" w:rsidRDefault="001D691B" w:rsidP="001D691B">
            <w:pPr>
              <w:spacing w:before="0"/>
              <w:jc w:val="center"/>
              <w:rPr>
                <w:rFonts w:ascii="Calibri" w:hAnsi="Calibri" w:cs="Calibri"/>
                <w:b/>
                <w:bCs/>
                <w:color w:val="000000"/>
                <w:sz w:val="20"/>
                <w:szCs w:val="20"/>
              </w:rPr>
            </w:pPr>
            <w:r w:rsidRPr="001D691B">
              <w:rPr>
                <w:rFonts w:ascii="Calibri" w:hAnsi="Calibri" w:cs="Calibri"/>
                <w:b/>
                <w:bCs/>
                <w:color w:val="000000"/>
                <w:sz w:val="20"/>
                <w:szCs w:val="20"/>
              </w:rPr>
              <w:t xml:space="preserve">Партија </w:t>
            </w:r>
            <w:r w:rsidRPr="001D691B">
              <w:rPr>
                <w:rFonts w:ascii="Calibri" w:hAnsi="Calibri" w:cs="Calibri"/>
                <w:b/>
                <w:bCs/>
                <w:color w:val="000000"/>
                <w:sz w:val="20"/>
                <w:szCs w:val="20"/>
                <w:lang w:val="sr-Cyrl-RS"/>
              </w:rPr>
              <w:t>10</w:t>
            </w:r>
            <w:r w:rsidRPr="001D691B">
              <w:rPr>
                <w:rFonts w:ascii="Calibri" w:hAnsi="Calibri" w:cs="Calibri"/>
                <w:b/>
                <w:bCs/>
                <w:color w:val="000000"/>
                <w:sz w:val="20"/>
                <w:szCs w:val="20"/>
              </w:rPr>
              <w:t>. -  Отпаднe хемикалије (16 05 06*)</w:t>
            </w:r>
          </w:p>
        </w:tc>
      </w:tr>
      <w:tr w:rsidR="001D691B" w:rsidRPr="001D691B" w:rsidTr="00122CF4">
        <w:trPr>
          <w:trHeight w:val="622"/>
        </w:trPr>
        <w:tc>
          <w:tcPr>
            <w:tcW w:w="622"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lang w:val="sr-Cyrl-RS"/>
              </w:rPr>
              <w:t>10</w:t>
            </w:r>
            <w:r w:rsidRPr="001D691B">
              <w:rPr>
                <w:rFonts w:ascii="Calibri" w:hAnsi="Calibri" w:cs="Calibri"/>
                <w:color w:val="000000"/>
                <w:sz w:val="20"/>
                <w:szCs w:val="20"/>
              </w:rPr>
              <w:t>.1.</w:t>
            </w:r>
          </w:p>
        </w:tc>
        <w:tc>
          <w:tcPr>
            <w:tcW w:w="3248" w:type="dxa"/>
            <w:tcBorders>
              <w:top w:val="nil"/>
              <w:left w:val="nil"/>
              <w:bottom w:val="single" w:sz="8" w:space="0" w:color="auto"/>
              <w:right w:val="single" w:sz="4" w:space="0" w:color="auto"/>
            </w:tcBorders>
            <w:shd w:val="clear" w:color="000000" w:fill="FFFFFF"/>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 xml:space="preserve">Отпадне хемикалије које садрже опасне материје </w:t>
            </w:r>
          </w:p>
        </w:tc>
        <w:tc>
          <w:tcPr>
            <w:tcW w:w="1194" w:type="dxa"/>
            <w:tcBorders>
              <w:top w:val="nil"/>
              <w:left w:val="nil"/>
              <w:bottom w:val="single" w:sz="8" w:space="0" w:color="auto"/>
              <w:right w:val="nil"/>
            </w:tcBorders>
            <w:shd w:val="clear" w:color="000000" w:fill="FFFFFF"/>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16 05 06*</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63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1048"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w:t>
            </w:r>
          </w:p>
        </w:tc>
        <w:tc>
          <w:tcPr>
            <w:tcW w:w="903" w:type="dxa"/>
            <w:tcBorders>
              <w:top w:val="nil"/>
              <w:left w:val="single" w:sz="8" w:space="0" w:color="auto"/>
              <w:bottom w:val="single" w:sz="8" w:space="0" w:color="auto"/>
              <w:right w:val="nil"/>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0.1</w:t>
            </w:r>
          </w:p>
        </w:tc>
        <w:tc>
          <w:tcPr>
            <w:tcW w:w="828" w:type="dxa"/>
            <w:tcBorders>
              <w:top w:val="nil"/>
              <w:left w:val="single" w:sz="8" w:space="0" w:color="auto"/>
              <w:bottom w:val="single" w:sz="8" w:space="0" w:color="auto"/>
              <w:right w:val="single" w:sz="8" w:space="0" w:color="auto"/>
            </w:tcBorders>
            <w:shd w:val="clear" w:color="000000" w:fill="FFFFFF"/>
            <w:noWrap/>
            <w:vAlign w:val="center"/>
            <w:hideMark/>
          </w:tcPr>
          <w:p w:rsidR="001D691B" w:rsidRPr="001D691B" w:rsidRDefault="001D691B" w:rsidP="001D691B">
            <w:pPr>
              <w:spacing w:before="0"/>
              <w:jc w:val="center"/>
              <w:rPr>
                <w:rFonts w:ascii="Calibri" w:hAnsi="Calibri" w:cs="Calibri"/>
                <w:color w:val="000000"/>
                <w:sz w:val="20"/>
                <w:szCs w:val="20"/>
              </w:rPr>
            </w:pPr>
            <w:r w:rsidRPr="001D691B">
              <w:rPr>
                <w:rFonts w:ascii="Calibri" w:hAnsi="Calibri" w:cs="Calibri"/>
                <w:color w:val="000000"/>
                <w:sz w:val="20"/>
                <w:szCs w:val="20"/>
              </w:rPr>
              <w:t>0.1</w:t>
            </w:r>
          </w:p>
        </w:tc>
      </w:tr>
    </w:tbl>
    <w:p w:rsidR="001D691B" w:rsidRDefault="001D691B" w:rsidP="001D691B">
      <w:pPr>
        <w:rPr>
          <w:rFonts w:cs="Arial"/>
          <w:bCs/>
          <w:lang w:val="sr-Cyrl-CS" w:eastAsia="hr-HR"/>
        </w:rPr>
      </w:pPr>
    </w:p>
    <w:p w:rsidR="001D691B" w:rsidRPr="001D691B" w:rsidRDefault="001D691B" w:rsidP="001D691B">
      <w:pPr>
        <w:rPr>
          <w:rFonts w:cs="Arial"/>
          <w:bCs/>
          <w:lang w:val="sr-Cyrl-CS" w:eastAsia="hr-HR"/>
        </w:rPr>
      </w:pPr>
    </w:p>
    <w:p w:rsidR="00AD1532" w:rsidRPr="00AD1532" w:rsidRDefault="00AD1532" w:rsidP="00AD1532">
      <w:pPr>
        <w:spacing w:before="0"/>
        <w:rPr>
          <w:rFonts w:cs="Arial"/>
          <w:bCs/>
          <w:lang w:val="sr-Cyrl-CS" w:eastAsia="hr-HR"/>
        </w:rPr>
      </w:pPr>
    </w:p>
    <w:p w:rsidR="005400AD" w:rsidRPr="0029297E" w:rsidRDefault="005400AD" w:rsidP="005400AD">
      <w:pPr>
        <w:rPr>
          <w:rFonts w:cstheme="minorHAnsi"/>
          <w:lang w:val="sr-Cyrl-RS"/>
        </w:rPr>
      </w:pPr>
    </w:p>
    <w:p w:rsidR="005400AD" w:rsidRDefault="005400AD" w:rsidP="005400AD">
      <w:pPr>
        <w:rPr>
          <w:rFonts w:cstheme="minorHAnsi"/>
          <w:lang w:val="sr-Cyrl-RS"/>
        </w:rPr>
      </w:pPr>
      <w:r w:rsidRPr="0029297E">
        <w:rPr>
          <w:rFonts w:cstheme="minorHAnsi"/>
          <w:lang w:val="sr-Cyrl-RS"/>
        </w:rPr>
        <w:t>Напомена:</w:t>
      </w:r>
    </w:p>
    <w:p w:rsidR="005400AD" w:rsidRDefault="005400AD" w:rsidP="005400AD">
      <w:pPr>
        <w:rPr>
          <w:rFonts w:cstheme="minorHAnsi"/>
          <w:lang w:val="sr-Cyrl-RS"/>
        </w:rPr>
      </w:pPr>
      <w:r>
        <w:rPr>
          <w:rFonts w:cstheme="minorHAnsi"/>
          <w:lang w:val="sr-Cyrl-RS"/>
        </w:rPr>
        <w:t xml:space="preserve">- </w:t>
      </w:r>
      <w:r w:rsidRPr="00541E59">
        <w:rPr>
          <w:rFonts w:cstheme="minorHAnsi"/>
          <w:lang w:val="sr-Cyrl-RS"/>
        </w:rPr>
        <w:t>количине отпада</w:t>
      </w:r>
      <w:r>
        <w:rPr>
          <w:rFonts w:cstheme="minorHAnsi"/>
          <w:lang w:val="sr-Cyrl-RS"/>
        </w:rPr>
        <w:t xml:space="preserve"> за све партије</w:t>
      </w:r>
      <w:r w:rsidRPr="00541E59">
        <w:rPr>
          <w:rFonts w:cstheme="minorHAnsi"/>
          <w:lang w:val="sr-Cyrl-RS"/>
        </w:rPr>
        <w:t xml:space="preserve"> су процењене, </w:t>
      </w:r>
      <w:r>
        <w:rPr>
          <w:rFonts w:cstheme="minorHAnsi"/>
          <w:lang w:val="sr-Cyrl-RS"/>
        </w:rPr>
        <w:t>стварне количине ће се одређивати приликом мерења на званичној ваги Наручиоца;</w:t>
      </w:r>
    </w:p>
    <w:p w:rsidR="005400AD" w:rsidRDefault="005400AD" w:rsidP="005400AD">
      <w:pPr>
        <w:rPr>
          <w:rFonts w:cstheme="minorHAnsi"/>
          <w:lang w:val="sr-Cyrl-RS"/>
        </w:rPr>
      </w:pPr>
      <w:r>
        <w:rPr>
          <w:rFonts w:cstheme="minorHAnsi"/>
          <w:lang w:val="sr-Cyrl-RS"/>
        </w:rPr>
        <w:t xml:space="preserve">- рок важења Уговора: </w:t>
      </w:r>
      <w:r w:rsidR="00E96E96">
        <w:rPr>
          <w:rFonts w:cstheme="minorHAnsi"/>
          <w:lang w:val="sr-Cyrl-RS"/>
        </w:rPr>
        <w:t>1</w:t>
      </w:r>
      <w:r w:rsidR="0092337F">
        <w:rPr>
          <w:rFonts w:cstheme="minorHAnsi"/>
          <w:lang w:val="sr-Cyrl-RS"/>
        </w:rPr>
        <w:t>2</w:t>
      </w:r>
      <w:r w:rsidR="00E96E96">
        <w:rPr>
          <w:rFonts w:cstheme="minorHAnsi"/>
          <w:lang w:val="sr-Cyrl-RS"/>
        </w:rPr>
        <w:t xml:space="preserve"> месеци од закључења уговора.</w:t>
      </w:r>
      <w:r>
        <w:rPr>
          <w:rFonts w:cstheme="minorHAnsi"/>
          <w:lang w:val="sr-Cyrl-RS"/>
        </w:rPr>
        <w:t xml:space="preserve"> Отпад се генерише током целог периода важења и преузима периодично, по захтеву наручиоца;</w:t>
      </w:r>
    </w:p>
    <w:p w:rsidR="005400AD" w:rsidRDefault="005400AD" w:rsidP="005400AD">
      <w:pPr>
        <w:rPr>
          <w:rFonts w:cstheme="minorHAnsi"/>
          <w:lang w:val="sr-Cyrl-RS"/>
        </w:rPr>
      </w:pPr>
    </w:p>
    <w:p w:rsidR="005400AD" w:rsidRDefault="0092337F" w:rsidP="005400AD">
      <w:pPr>
        <w:rPr>
          <w:rFonts w:cstheme="minorHAnsi"/>
          <w:lang w:val="sr-Cyrl-RS"/>
        </w:rPr>
      </w:pPr>
      <w:r>
        <w:rPr>
          <w:rFonts w:cstheme="minorHAnsi"/>
          <w:lang w:val="sr-Cyrl-RS"/>
        </w:rPr>
        <w:t>за све партије:</w:t>
      </w:r>
    </w:p>
    <w:p w:rsidR="005400AD" w:rsidRDefault="005400AD" w:rsidP="005400AD">
      <w:pPr>
        <w:rPr>
          <w:rFonts w:cstheme="minorHAnsi"/>
          <w:lang w:val="sr-Cyrl-RS"/>
        </w:rPr>
      </w:pPr>
      <w:r w:rsidRPr="0029297E">
        <w:rPr>
          <w:rFonts w:cstheme="minorHAnsi"/>
          <w:lang w:val="sr-Cyrl-RS"/>
        </w:rPr>
        <w:lastRenderedPageBreak/>
        <w:t xml:space="preserve">- </w:t>
      </w:r>
      <w:r w:rsidR="0092337F">
        <w:rPr>
          <w:rFonts w:cstheme="minorHAnsi"/>
          <w:lang w:val="sr-Cyrl-RS"/>
        </w:rPr>
        <w:t>Изабрани понуђач</w:t>
      </w:r>
      <w:r w:rsidRPr="0029297E">
        <w:rPr>
          <w:rFonts w:cstheme="minorHAnsi"/>
          <w:lang w:val="sr-Cyrl-RS"/>
        </w:rPr>
        <w:t>, дужан је да сагласно са Законом о управљању</w:t>
      </w:r>
      <w:r>
        <w:rPr>
          <w:rFonts w:cstheme="minorHAnsi"/>
          <w:lang w:val="sr-Cyrl-RS"/>
        </w:rPr>
        <w:t xml:space="preserve"> отпадом </w:t>
      </w:r>
      <w:r w:rsidR="00C269C2" w:rsidRPr="00C269C2">
        <w:rPr>
          <w:rFonts w:cstheme="minorHAnsi"/>
          <w:lang w:val="sr-Cyrl-RS"/>
        </w:rPr>
        <w:t>(Сл. Гласник 36/2009, 88/10 и 14/2016) и Правилником о обрасцу Документа о кретању опасног отпада, обрасцу претходног обавештења, начину његовог достављања и упутству за њихово попуњавање (Сл. Гласник РС бр.17/2017), попуни Документ о кретању опасног отпада, део Ц и Д, и да најкасније у року од 10 дана од дана пријема отпада достави попуњен примерак Наручиоцу</w:t>
      </w:r>
    </w:p>
    <w:p w:rsidR="005400AD" w:rsidRDefault="005400AD" w:rsidP="005400AD">
      <w:pPr>
        <w:rPr>
          <w:rFonts w:cstheme="minorHAnsi"/>
          <w:lang w:val="sr-Cyrl-RS"/>
        </w:rPr>
      </w:pPr>
      <w:r>
        <w:rPr>
          <w:rFonts w:cstheme="minorHAnsi"/>
          <w:lang w:val="sr-Cyrl-RS"/>
        </w:rPr>
        <w:t xml:space="preserve">- </w:t>
      </w:r>
      <w:r w:rsidRPr="0029297E">
        <w:rPr>
          <w:rFonts w:cstheme="minorHAnsi"/>
          <w:lang w:val="sr-Cyrl-RS"/>
        </w:rPr>
        <w:t>преузимање отпада ће се вршити по захтеву и</w:t>
      </w:r>
      <w:r w:rsidR="0092337F">
        <w:rPr>
          <w:rFonts w:cstheme="minorHAnsi"/>
          <w:lang w:val="sr-Cyrl-RS"/>
        </w:rPr>
        <w:t xml:space="preserve"> у</w:t>
      </w:r>
      <w:r w:rsidRPr="0029297E">
        <w:rPr>
          <w:rFonts w:cstheme="minorHAnsi"/>
          <w:lang w:val="sr-Cyrl-RS"/>
        </w:rPr>
        <w:t xml:space="preserve"> договору са Наручиоцем</w:t>
      </w:r>
      <w:r>
        <w:rPr>
          <w:rFonts w:cstheme="minorHAnsi"/>
          <w:lang w:val="sr-Cyrl-RS"/>
        </w:rPr>
        <w:t xml:space="preserve"> (технологом за управљање отпадом)</w:t>
      </w:r>
      <w:r w:rsidRPr="0029297E">
        <w:rPr>
          <w:rFonts w:cstheme="minorHAnsi"/>
          <w:lang w:val="sr-Cyrl-RS"/>
        </w:rPr>
        <w:t>,</w:t>
      </w:r>
      <w:r>
        <w:rPr>
          <w:rFonts w:cstheme="minorHAnsi"/>
          <w:lang w:val="sr-Cyrl-RS"/>
        </w:rPr>
        <w:t xml:space="preserve"> а </w:t>
      </w:r>
      <w:r w:rsidRPr="00541E59">
        <w:rPr>
          <w:rFonts w:cstheme="minorHAnsi"/>
          <w:lang w:val="sr-Cyrl-RS"/>
        </w:rPr>
        <w:t xml:space="preserve">обавеза </w:t>
      </w:r>
      <w:r w:rsidR="0092337F">
        <w:rPr>
          <w:rFonts w:cs="Arial"/>
          <w:lang w:val="sr-Cyrl-RS"/>
        </w:rPr>
        <w:t xml:space="preserve">Изабраног понуђача </w:t>
      </w:r>
      <w:r w:rsidRPr="00541E59">
        <w:rPr>
          <w:rFonts w:cstheme="minorHAnsi"/>
          <w:lang w:val="sr-Cyrl-RS"/>
        </w:rPr>
        <w:t xml:space="preserve">је да одговори на захтев Наручиоца у року од 5 радих дана (да </w:t>
      </w:r>
      <w:r>
        <w:rPr>
          <w:rFonts w:cstheme="minorHAnsi"/>
          <w:lang w:val="sr-Cyrl-RS"/>
        </w:rPr>
        <w:t>отпочне преузимање</w:t>
      </w:r>
      <w:r w:rsidRPr="00541E59">
        <w:rPr>
          <w:rFonts w:cstheme="minorHAnsi"/>
          <w:lang w:val="sr-Cyrl-RS"/>
        </w:rPr>
        <w:t xml:space="preserve"> пред</w:t>
      </w:r>
      <w:r>
        <w:rPr>
          <w:rFonts w:cstheme="minorHAnsi"/>
          <w:lang w:val="sr-Cyrl-RS"/>
        </w:rPr>
        <w:t>метног отпада у наведеном року);</w:t>
      </w:r>
    </w:p>
    <w:p w:rsidR="00BE788D" w:rsidRPr="0092337F" w:rsidRDefault="005400AD" w:rsidP="0092337F">
      <w:pPr>
        <w:rPr>
          <w:rFonts w:cstheme="minorHAnsi"/>
          <w:lang w:val="sr-Cyrl-RS"/>
        </w:rPr>
      </w:pPr>
      <w:r w:rsidRPr="0029297E">
        <w:rPr>
          <w:rFonts w:cstheme="minorHAnsi"/>
          <w:lang w:val="sr-Cyrl-RS"/>
        </w:rPr>
        <w:t>- по</w:t>
      </w:r>
      <w:r>
        <w:rPr>
          <w:rFonts w:cstheme="minorHAnsi"/>
          <w:lang w:val="sr-Cyrl-RS"/>
        </w:rPr>
        <w:t>нуде се разматрају по партијама (</w:t>
      </w:r>
      <w:r w:rsidR="00C269C2">
        <w:rPr>
          <w:rFonts w:cstheme="minorHAnsi"/>
          <w:lang w:val="sr-Cyrl-RS"/>
        </w:rPr>
        <w:t>10</w:t>
      </w:r>
      <w:r w:rsidR="0092337F">
        <w:rPr>
          <w:rFonts w:cstheme="minorHAnsi"/>
          <w:lang w:val="sr-Cyrl-RS"/>
        </w:rPr>
        <w:t xml:space="preserve"> партија</w:t>
      </w:r>
      <w:r>
        <w:rPr>
          <w:rFonts w:cstheme="minorHAnsi"/>
          <w:lang w:val="sr-Cyrl-RS"/>
        </w:rPr>
        <w:t>)</w:t>
      </w:r>
      <w:r w:rsidRPr="0029297E">
        <w:rPr>
          <w:rFonts w:cstheme="minorHAnsi"/>
          <w:lang w:val="sr-Cyrl-RS"/>
        </w:rPr>
        <w:t>.</w:t>
      </w: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13FFC"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Услуге се извршавају сукцесивно</w:t>
      </w:r>
      <w:r w:rsidR="0092337F">
        <w:rPr>
          <w:rFonts w:ascii="Arial" w:eastAsia="TimesNewRomanPSMT" w:hAnsi="Arial" w:cs="Arial"/>
          <w:bCs/>
          <w:color w:val="000000"/>
          <w:lang w:val="sr-Cyrl-RS"/>
        </w:rPr>
        <w:t>,</w:t>
      </w:r>
      <w:r>
        <w:rPr>
          <w:rFonts w:ascii="Arial" w:eastAsia="TimesNewRomanPSMT" w:hAnsi="Arial" w:cs="Arial"/>
          <w:bCs/>
          <w:color w:val="000000"/>
          <w:lang w:val="sr-Cyrl-RS"/>
        </w:rPr>
        <w:t xml:space="preserve">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E007CF">
        <w:rPr>
          <w:rFonts w:ascii="Arial" w:eastAsia="TimesNewRomanPSMT" w:hAnsi="Arial" w:cs="Arial"/>
          <w:bCs/>
          <w:color w:val="000000"/>
          <w:lang w:val="sr-Cyrl-RS"/>
        </w:rPr>
        <w:t>1</w:t>
      </w:r>
      <w:r w:rsidR="0092337F">
        <w:rPr>
          <w:rFonts w:ascii="Arial" w:eastAsia="TimesNewRomanPSMT" w:hAnsi="Arial" w:cs="Arial"/>
          <w:bCs/>
          <w:color w:val="000000"/>
          <w:lang w:val="sr-Cyrl-RS"/>
        </w:rPr>
        <w:t>2</w:t>
      </w:r>
      <w:r w:rsidR="00BE788D" w:rsidRPr="00BE788D">
        <w:rPr>
          <w:rFonts w:ascii="Arial" w:eastAsia="TimesNewRomanPSMT" w:hAnsi="Arial" w:cs="Arial"/>
          <w:bCs/>
          <w:color w:val="000000"/>
          <w:lang w:val="sr-Cyrl-RS"/>
        </w:rPr>
        <w:t xml:space="preserve">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sidR="0092337F">
        <w:rPr>
          <w:rFonts w:ascii="Arial" w:eastAsia="TimesNewRomanPSMT" w:hAnsi="Arial" w:cs="Arial"/>
          <w:bCs/>
          <w:color w:val="000000"/>
          <w:lang w:val="sr-Cyrl-RS"/>
        </w:rPr>
        <w:t xml:space="preserve"> а почетак појединачног  преузимања отпада  </w:t>
      </w:r>
      <w:r w:rsidR="0092337F" w:rsidRPr="0092337F">
        <w:rPr>
          <w:rFonts w:ascii="Arial" w:eastAsia="TimesNewRomanPSMT" w:hAnsi="Arial" w:cs="Arial"/>
          <w:bCs/>
          <w:color w:val="000000"/>
          <w:lang w:val="sr-Cyrl-RS"/>
        </w:rPr>
        <w:t xml:space="preserve">је </w:t>
      </w:r>
      <w:r w:rsidR="0092337F" w:rsidRPr="0092337F">
        <w:rPr>
          <w:rFonts w:ascii="Arial" w:hAnsi="Arial" w:cs="Arial"/>
          <w:lang w:val="sr-Cyrl-RS"/>
        </w:rPr>
        <w:t>5 радих дана</w:t>
      </w:r>
      <w:r w:rsidR="0092337F">
        <w:rPr>
          <w:rFonts w:ascii="Arial" w:hAnsi="Arial" w:cs="Arial"/>
          <w:lang w:val="sr-Cyrl-RS"/>
        </w:rPr>
        <w:t xml:space="preserve"> од захтева Наручиоца.</w:t>
      </w:r>
    </w:p>
    <w:p w:rsidR="00E007CF" w:rsidRPr="00056AFD" w:rsidRDefault="00E007CF"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8B73E1"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C817DF" w:rsidRPr="00C817DF" w:rsidRDefault="00C817DF" w:rsidP="008B73E1">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A33C7A" w:rsidRDefault="00A61624" w:rsidP="00C912D1">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A63D4B" w:rsidRPr="00A63D4B" w:rsidRDefault="00A63D4B" w:rsidP="00A63D4B">
      <w:pPr>
        <w:suppressAutoHyphens/>
        <w:spacing w:before="117" w:line="100" w:lineRule="atLeast"/>
        <w:rPr>
          <w:rFonts w:cs="Arial"/>
          <w:color w:val="000000" w:themeColor="text1"/>
          <w:lang w:eastAsia="zh-CN"/>
        </w:rPr>
      </w:pPr>
      <w:r w:rsidRPr="00A63D4B">
        <w:rPr>
          <w:rFonts w:cs="Arial"/>
          <w:color w:val="000000" w:themeColor="text1"/>
          <w:lang w:val="sr-Cyrl-CS" w:eastAsia="zh-CN"/>
        </w:rPr>
        <w:t xml:space="preserve">Огранак ТЕНТ, </w:t>
      </w:r>
      <w:r w:rsidRPr="00A63D4B">
        <w:rPr>
          <w:rFonts w:cs="Arial"/>
          <w:color w:val="000000" w:themeColor="text1"/>
          <w:lang w:eastAsia="zh-CN"/>
        </w:rPr>
        <w:t>локација А, Богољуба Урошевића 44 Обреновац, локација Б, Ушће, ТЕК Велики Црљени, 3. Октобра 146, локација ТЕМ Свилајнац Кнеза Милоша 89</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143100" w:rsidRPr="009F47DB" w:rsidRDefault="00E007CF" w:rsidP="00143100">
      <w:pPr>
        <w:spacing w:before="0"/>
        <w:rPr>
          <w:rFonts w:cs="Arial"/>
          <w:lang w:val="sr-Cyrl-CS" w:eastAsia="zh-CN"/>
        </w:rPr>
      </w:pPr>
      <w:r>
        <w:rPr>
          <w:rFonts w:cs="Arial"/>
          <w:color w:val="000000" w:themeColor="text1"/>
          <w:lang w:val="sr-Cyrl-RS" w:eastAsia="zh-CN"/>
        </w:rPr>
        <w:t xml:space="preserve">Огранак ТЕНТ, </w:t>
      </w:r>
      <w:r w:rsidR="00143100" w:rsidRPr="009F47DB">
        <w:rPr>
          <w:rFonts w:cs="Arial"/>
          <w:lang w:val="sr-Cyrl-CS" w:eastAsia="zh-CN"/>
        </w:rPr>
        <w:t>локације А, Б, ТЕК и ТЕМ са урачунатим зависним трошковима.</w:t>
      </w:r>
    </w:p>
    <w:p w:rsidR="00E007CF" w:rsidRDefault="00E007CF" w:rsidP="00E007CF">
      <w:pPr>
        <w:spacing w:before="0"/>
        <w:rPr>
          <w:rFonts w:cs="Arial"/>
          <w:color w:val="000000" w:themeColor="text1"/>
          <w:lang w:val="sr-Cyrl-RS" w:eastAsia="zh-CN"/>
        </w:rPr>
      </w:pPr>
    </w:p>
    <w:p w:rsidR="00C817DF" w:rsidRDefault="00C817DF" w:rsidP="00C912D1">
      <w:pPr>
        <w:suppressAutoHyphens/>
        <w:spacing w:before="117" w:line="100" w:lineRule="atLeast"/>
        <w:rPr>
          <w:rFonts w:cs="Arial"/>
          <w:lang w:val="sr-Cyrl-RS"/>
        </w:rPr>
      </w:pPr>
    </w:p>
    <w:p w:rsidR="0097797C" w:rsidRPr="0097797C" w:rsidRDefault="0097797C" w:rsidP="00C912D1">
      <w:pPr>
        <w:suppressAutoHyphens/>
        <w:spacing w:before="117" w:line="100" w:lineRule="atLeast"/>
        <w:rPr>
          <w:rFonts w:cs="Arial"/>
          <w:lang w:val="sr-Cyrl-RS"/>
        </w:rPr>
      </w:pPr>
    </w:p>
    <w:p w:rsidR="00F25C77" w:rsidRDefault="00557626" w:rsidP="00F25C77">
      <w:pPr>
        <w:pStyle w:val="Heading10"/>
        <w:rPr>
          <w:rFonts w:cs="Arial"/>
          <w:lang w:val="sr-Cyrl-RS"/>
        </w:rPr>
      </w:pPr>
      <w:r w:rsidRPr="00BE1893">
        <w:rPr>
          <w:rFonts w:cs="Arial"/>
          <w:lang w:val="en-US"/>
        </w:rPr>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w:t>
      </w:r>
      <w:r w:rsidR="00A057DC">
        <w:rPr>
          <w:rFonts w:cs="Arial"/>
          <w:lang w:val="sr-Cyrl-RS"/>
        </w:rPr>
        <w:t>.</w:t>
      </w:r>
      <w:r w:rsidR="002C2CB0" w:rsidRPr="00BE1893">
        <w:rPr>
          <w:rFonts w:cs="Arial"/>
        </w:rPr>
        <w:t xml:space="preserve"> Након овере, узима један примерак, а остале враћа Пружаоцу услуга.</w:t>
      </w:r>
      <w:r w:rsidR="002C62F3" w:rsidRPr="00BE1893">
        <w:rPr>
          <w:rFonts w:cs="Arial"/>
        </w:rPr>
        <w:t xml:space="preserve"> </w:t>
      </w: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Pr="00C269C2" w:rsidRDefault="00ED0360"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00143100">
              <w:rPr>
                <w:rFonts w:cs="Arial"/>
                <w:b/>
                <w:u w:val="single"/>
                <w:lang w:val="sr-Cyrl-RS" w:eastAsia="sr-Latn-CS"/>
              </w:rPr>
              <w:t xml:space="preserve"> за све партије</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E007CF" w:rsidRPr="00E007CF"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w:t>
            </w:r>
            <w:r w:rsidR="00E007CF">
              <w:rPr>
                <w:rFonts w:eastAsia="Calibri" w:cs="Arial"/>
                <w:color w:val="000000"/>
              </w:rPr>
              <w:t>оја садржи индексни број:</w:t>
            </w:r>
          </w:p>
          <w:p w:rsidR="000D1177" w:rsidRPr="00B05572" w:rsidRDefault="00E007CF" w:rsidP="00143100">
            <w:pPr>
              <w:spacing w:before="0" w:line="276" w:lineRule="auto"/>
              <w:rPr>
                <w:rFonts w:cs="Arial"/>
                <w:bCs/>
                <w:color w:val="000000"/>
                <w:vertAlign w:val="superscript"/>
                <w:lang w:val="sr-Cyrl-RS"/>
              </w:rPr>
            </w:pPr>
            <w:r w:rsidRPr="00E007CF">
              <w:rPr>
                <w:rFonts w:eastAsia="Calibri" w:cs="Arial"/>
                <w:color w:val="000000"/>
                <w:lang w:val="sr-Cyrl-RS"/>
              </w:rPr>
              <w:t xml:space="preserve">За Партију 1: </w:t>
            </w:r>
            <w:r w:rsidR="00C269C2">
              <w:rPr>
                <w:rFonts w:cs="Arial"/>
                <w:bCs/>
                <w:color w:val="000000"/>
              </w:rPr>
              <w:t>1</w:t>
            </w:r>
            <w:r w:rsidR="00C269C2">
              <w:rPr>
                <w:rFonts w:cs="Arial"/>
                <w:bCs/>
                <w:color w:val="000000"/>
                <w:lang w:val="sr-Cyrl-RS"/>
              </w:rPr>
              <w:t>3</w:t>
            </w:r>
            <w:r w:rsidRPr="00E007CF">
              <w:rPr>
                <w:rFonts w:cs="Arial"/>
                <w:bCs/>
                <w:color w:val="000000"/>
              </w:rPr>
              <w:t xml:space="preserve"> 0</w:t>
            </w:r>
            <w:r w:rsidR="00C269C2">
              <w:rPr>
                <w:rFonts w:cs="Arial"/>
                <w:bCs/>
                <w:color w:val="000000"/>
                <w:lang w:val="sr-Cyrl-RS"/>
              </w:rPr>
              <w:t>7</w:t>
            </w:r>
            <w:r w:rsidR="00C269C2">
              <w:rPr>
                <w:rFonts w:cs="Arial"/>
                <w:bCs/>
                <w:color w:val="000000"/>
              </w:rPr>
              <w:t xml:space="preserve"> </w:t>
            </w:r>
            <w:r w:rsidR="00C269C2">
              <w:rPr>
                <w:rFonts w:cs="Arial"/>
                <w:bCs/>
                <w:color w:val="000000"/>
                <w:lang w:val="sr-Cyrl-RS"/>
              </w:rPr>
              <w:t>03</w:t>
            </w:r>
            <w:r w:rsidR="00C269C2">
              <w:rPr>
                <w:rFonts w:cs="Arial"/>
                <w:bCs/>
                <w:color w:val="000000"/>
                <w:vertAlign w:val="superscript"/>
                <w:lang w:val="sr-Cyrl-RS"/>
              </w:rPr>
              <w:t>*</w:t>
            </w:r>
            <w:r w:rsidR="00C269C2">
              <w:rPr>
                <w:rFonts w:cs="Arial"/>
                <w:bCs/>
                <w:color w:val="000000"/>
                <w:lang w:val="sr-Cyrl-RS"/>
              </w:rPr>
              <w:t>, 13 08 02*, 12 01 12*, 15 02 02*, 16 02 02*, 16 01 07*</w:t>
            </w:r>
            <w:r w:rsidR="00B05572">
              <w:rPr>
                <w:rFonts w:cs="Arial"/>
                <w:bCs/>
                <w:color w:val="000000"/>
                <w:lang w:val="sr-Cyrl-RS"/>
              </w:rPr>
              <w:t xml:space="preserve"> и   </w:t>
            </w:r>
            <w:r w:rsidR="00B05572" w:rsidRPr="00B05572">
              <w:rPr>
                <w:rFonts w:cs="Arial"/>
                <w:bCs/>
                <w:color w:val="000000"/>
                <w:highlight w:val="yellow"/>
                <w:lang w:val="sr-Cyrl-RS"/>
              </w:rPr>
              <w:t>17 05 03</w:t>
            </w:r>
            <w:r w:rsidR="00B05572" w:rsidRPr="00B05572">
              <w:rPr>
                <w:rFonts w:cs="Arial"/>
                <w:bCs/>
                <w:color w:val="000000"/>
                <w:highlight w:val="yellow"/>
                <w:vertAlign w:val="superscript"/>
                <w:lang w:val="sr-Cyrl-RS"/>
              </w:rPr>
              <w:t>*</w:t>
            </w:r>
          </w:p>
          <w:p w:rsidR="00E007CF" w:rsidRPr="00B05572" w:rsidRDefault="00E007CF"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Pr="00E007CF">
              <w:rPr>
                <w:rFonts w:cs="Arial"/>
                <w:bCs/>
                <w:color w:val="000000"/>
              </w:rPr>
              <w:t>1</w:t>
            </w:r>
            <w:r w:rsidR="00B05572">
              <w:rPr>
                <w:rFonts w:cs="Arial"/>
                <w:bCs/>
                <w:color w:val="000000"/>
                <w:lang w:val="sr-Cyrl-RS"/>
              </w:rPr>
              <w:t>4</w:t>
            </w:r>
            <w:r w:rsidRPr="00E007CF">
              <w:rPr>
                <w:rFonts w:cs="Arial"/>
                <w:bCs/>
                <w:color w:val="000000"/>
              </w:rPr>
              <w:t xml:space="preserve"> 0</w:t>
            </w:r>
            <w:r w:rsidR="00143100">
              <w:rPr>
                <w:rFonts w:cs="Arial"/>
                <w:bCs/>
                <w:color w:val="000000"/>
                <w:lang w:val="sr-Cyrl-RS"/>
              </w:rPr>
              <w:t>6</w:t>
            </w:r>
            <w:r w:rsidRPr="00E007CF">
              <w:rPr>
                <w:rFonts w:cs="Arial"/>
                <w:bCs/>
                <w:color w:val="000000"/>
              </w:rPr>
              <w:t xml:space="preserve"> 0</w:t>
            </w:r>
            <w:r w:rsidR="00B05572">
              <w:rPr>
                <w:rFonts w:cs="Arial"/>
                <w:bCs/>
                <w:color w:val="000000"/>
                <w:lang w:val="sr-Cyrl-RS"/>
              </w:rPr>
              <w:t>3</w:t>
            </w:r>
            <w:r w:rsidR="00B05572">
              <w:rPr>
                <w:rFonts w:cs="Arial"/>
                <w:bCs/>
                <w:color w:val="000000"/>
                <w:vertAlign w:val="superscript"/>
                <w:lang w:val="sr-Cyrl-RS"/>
              </w:rPr>
              <w:t>*</w:t>
            </w:r>
          </w:p>
          <w:p w:rsidR="00E007CF" w:rsidRPr="00B05572" w:rsidRDefault="00E007CF"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sidR="00B05572">
              <w:rPr>
                <w:rFonts w:cs="Arial"/>
                <w:bCs/>
                <w:color w:val="000000"/>
                <w:lang w:val="sr-Cyrl-RS"/>
              </w:rPr>
              <w:t>15 01 10</w:t>
            </w:r>
            <w:r w:rsidR="00B05572" w:rsidRPr="00B05572">
              <w:rPr>
                <w:rFonts w:cs="Arial"/>
                <w:bCs/>
                <w:color w:val="000000"/>
                <w:vertAlign w:val="superscript"/>
                <w:lang w:val="sr-Cyrl-RS"/>
              </w:rPr>
              <w:t>*</w:t>
            </w:r>
          </w:p>
          <w:p w:rsidR="00E007CF" w:rsidRPr="00143100" w:rsidRDefault="00E007CF"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sidR="00143100">
              <w:rPr>
                <w:rFonts w:cs="Arial"/>
                <w:bCs/>
                <w:color w:val="000000"/>
              </w:rPr>
              <w:t>1</w:t>
            </w:r>
            <w:r w:rsidR="00B05572">
              <w:rPr>
                <w:rFonts w:cs="Arial"/>
                <w:bCs/>
                <w:color w:val="000000"/>
                <w:lang w:val="sr-Cyrl-RS"/>
              </w:rPr>
              <w:t>6</w:t>
            </w:r>
            <w:r w:rsidR="00143100">
              <w:rPr>
                <w:rFonts w:cs="Arial"/>
                <w:bCs/>
                <w:color w:val="000000"/>
              </w:rPr>
              <w:t xml:space="preserve"> </w:t>
            </w:r>
            <w:r w:rsidR="00122CF4">
              <w:rPr>
                <w:rFonts w:cs="Arial"/>
                <w:bCs/>
                <w:color w:val="000000"/>
                <w:lang w:val="sr-Latn-RS"/>
              </w:rPr>
              <w:t>0</w:t>
            </w:r>
            <w:r w:rsidR="00B05572">
              <w:rPr>
                <w:rFonts w:cs="Arial"/>
                <w:bCs/>
                <w:color w:val="000000"/>
                <w:lang w:val="sr-Cyrl-RS"/>
              </w:rPr>
              <w:t>6</w:t>
            </w:r>
            <w:r w:rsidRPr="00E007CF">
              <w:rPr>
                <w:rFonts w:cs="Arial"/>
                <w:bCs/>
                <w:color w:val="000000"/>
              </w:rPr>
              <w:t xml:space="preserve"> 0</w:t>
            </w:r>
            <w:r w:rsidR="00B05572">
              <w:rPr>
                <w:rFonts w:cs="Arial"/>
                <w:bCs/>
                <w:color w:val="000000"/>
                <w:lang w:val="sr-Cyrl-RS"/>
              </w:rPr>
              <w:t>2</w:t>
            </w:r>
            <w:r w:rsidR="00B05572">
              <w:rPr>
                <w:rFonts w:cs="Arial"/>
                <w:bCs/>
                <w:color w:val="000000"/>
                <w:vertAlign w:val="superscript"/>
                <w:lang w:val="sr-Cyrl-RS"/>
              </w:rPr>
              <w:t>*</w:t>
            </w:r>
          </w:p>
          <w:p w:rsidR="00143100" w:rsidRPr="00B05572"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5</w:t>
            </w:r>
            <w:r w:rsidRPr="00E007CF">
              <w:rPr>
                <w:rFonts w:eastAsia="Calibri" w:cs="Arial"/>
                <w:color w:val="000000"/>
                <w:lang w:val="sr-Cyrl-RS"/>
              </w:rPr>
              <w:t xml:space="preserve">: </w:t>
            </w:r>
            <w:r w:rsidR="00B05572">
              <w:rPr>
                <w:rFonts w:cs="Arial"/>
                <w:bCs/>
                <w:color w:val="000000"/>
              </w:rPr>
              <w:t xml:space="preserve">20 01 </w:t>
            </w:r>
            <w:r w:rsidR="00B05572">
              <w:rPr>
                <w:rFonts w:cs="Arial"/>
                <w:bCs/>
                <w:color w:val="000000"/>
                <w:lang w:val="sr-Cyrl-RS"/>
              </w:rPr>
              <w:t>21</w:t>
            </w:r>
            <w:r w:rsidR="00B05572">
              <w:rPr>
                <w:rFonts w:cs="Arial"/>
                <w:bCs/>
                <w:color w:val="000000"/>
                <w:vertAlign w:val="superscript"/>
                <w:lang w:val="sr-Cyrl-RS"/>
              </w:rPr>
              <w:t>*</w:t>
            </w:r>
            <w:r w:rsidR="00B05572">
              <w:rPr>
                <w:rFonts w:cs="Arial"/>
                <w:bCs/>
                <w:color w:val="000000"/>
                <w:lang w:val="sr-Cyrl-RS"/>
              </w:rPr>
              <w:t xml:space="preserve">, 16 02 </w:t>
            </w:r>
            <w:r w:rsidR="00122CF4">
              <w:rPr>
                <w:rFonts w:cs="Arial"/>
                <w:bCs/>
                <w:color w:val="000000"/>
                <w:lang w:val="sr-Latn-RS"/>
              </w:rPr>
              <w:t>1</w:t>
            </w:r>
            <w:r w:rsidR="00B05572">
              <w:rPr>
                <w:rFonts w:cs="Arial"/>
                <w:bCs/>
                <w:color w:val="000000"/>
                <w:lang w:val="sr-Cyrl-RS"/>
              </w:rPr>
              <w:t>3</w:t>
            </w:r>
            <w:r w:rsidR="00B05572" w:rsidRPr="00B05572">
              <w:rPr>
                <w:rFonts w:cs="Arial"/>
                <w:bCs/>
                <w:color w:val="000000"/>
                <w:lang w:val="sr-Cyrl-RS"/>
              </w:rPr>
              <w:t>*</w:t>
            </w:r>
          </w:p>
          <w:p w:rsidR="00143100" w:rsidRPr="00B05572"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 xml:space="preserve">ију </w:t>
            </w:r>
            <w:r w:rsidRPr="00B05572">
              <w:rPr>
                <w:rFonts w:eastAsia="Calibri" w:cs="Arial"/>
                <w:color w:val="000000"/>
                <w:lang w:val="sr-Cyrl-RS"/>
              </w:rPr>
              <w:t xml:space="preserve">6: </w:t>
            </w:r>
            <w:r w:rsidRPr="00B05572">
              <w:rPr>
                <w:rFonts w:cs="Arial"/>
                <w:bCs/>
                <w:color w:val="000000"/>
              </w:rPr>
              <w:t>1</w:t>
            </w:r>
            <w:r w:rsidR="00B05572">
              <w:rPr>
                <w:rFonts w:cs="Arial"/>
                <w:bCs/>
                <w:color w:val="000000"/>
                <w:lang w:val="sr-Cyrl-RS"/>
              </w:rPr>
              <w:t>7</w:t>
            </w:r>
            <w:r w:rsidRPr="00B05572">
              <w:rPr>
                <w:rFonts w:cs="Arial"/>
                <w:bCs/>
                <w:color w:val="000000"/>
              </w:rPr>
              <w:t xml:space="preserve"> 0</w:t>
            </w:r>
            <w:r w:rsidR="00B05572">
              <w:rPr>
                <w:rFonts w:cs="Arial"/>
                <w:bCs/>
                <w:color w:val="000000"/>
                <w:lang w:val="sr-Cyrl-RS"/>
              </w:rPr>
              <w:t>6</w:t>
            </w:r>
            <w:r w:rsidRPr="00B05572">
              <w:rPr>
                <w:rFonts w:cs="Arial"/>
                <w:bCs/>
                <w:color w:val="000000"/>
              </w:rPr>
              <w:t xml:space="preserve"> 0</w:t>
            </w:r>
            <w:r w:rsidR="00B05572">
              <w:rPr>
                <w:rFonts w:cs="Arial"/>
                <w:bCs/>
                <w:color w:val="000000"/>
                <w:lang w:val="sr-Cyrl-RS"/>
              </w:rPr>
              <w:t>1</w:t>
            </w:r>
            <w:r w:rsidR="00B05572" w:rsidRPr="00B05572">
              <w:rPr>
                <w:rFonts w:cs="Arial"/>
                <w:bCs/>
                <w:color w:val="000000"/>
                <w:lang w:val="sr-Cyrl-RS"/>
              </w:rPr>
              <w:t>*</w:t>
            </w:r>
            <w:r w:rsidR="00B05572">
              <w:rPr>
                <w:rFonts w:cs="Arial"/>
                <w:bCs/>
                <w:color w:val="000000"/>
                <w:lang w:val="sr-Cyrl-RS"/>
              </w:rPr>
              <w:t>, 17 06 05</w:t>
            </w:r>
            <w:r w:rsidR="00B05572" w:rsidRPr="00B05572">
              <w:rPr>
                <w:rFonts w:cs="Arial"/>
                <w:bCs/>
                <w:color w:val="000000"/>
                <w:lang w:val="sr-Cyrl-RS"/>
              </w:rPr>
              <w:t>*</w:t>
            </w:r>
            <w:r w:rsidR="00B05572">
              <w:rPr>
                <w:rFonts w:cs="Arial"/>
                <w:bCs/>
                <w:color w:val="000000"/>
                <w:lang w:val="sr-Cyrl-RS"/>
              </w:rPr>
              <w:t xml:space="preserve">, </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7</w:t>
            </w:r>
            <w:r w:rsidRPr="00E007CF">
              <w:rPr>
                <w:rFonts w:eastAsia="Calibri" w:cs="Arial"/>
                <w:color w:val="000000"/>
                <w:lang w:val="sr-Cyrl-RS"/>
              </w:rPr>
              <w:t xml:space="preserve">: </w:t>
            </w:r>
            <w:r w:rsidR="00B05572">
              <w:rPr>
                <w:rFonts w:cs="Arial"/>
                <w:bCs/>
                <w:color w:val="000000"/>
                <w:lang w:val="sr-Cyrl-RS"/>
              </w:rPr>
              <w:t>15</w:t>
            </w:r>
            <w:r w:rsidRPr="00E007CF">
              <w:rPr>
                <w:rFonts w:cs="Arial"/>
                <w:bCs/>
                <w:color w:val="000000"/>
              </w:rPr>
              <w:t xml:space="preserve"> 0</w:t>
            </w:r>
            <w:r w:rsidR="00B05572">
              <w:rPr>
                <w:rFonts w:cs="Arial"/>
                <w:bCs/>
                <w:color w:val="000000"/>
                <w:lang w:val="sr-Cyrl-RS"/>
              </w:rPr>
              <w:t>1</w:t>
            </w:r>
            <w:r>
              <w:rPr>
                <w:rFonts w:cs="Arial"/>
                <w:bCs/>
                <w:color w:val="000000"/>
              </w:rPr>
              <w:t xml:space="preserve"> </w:t>
            </w:r>
            <w:r>
              <w:rPr>
                <w:rFonts w:cs="Arial"/>
                <w:bCs/>
                <w:color w:val="000000"/>
                <w:lang w:val="sr-Cyrl-RS"/>
              </w:rPr>
              <w:t>1</w:t>
            </w:r>
            <w:r w:rsidR="00B05572">
              <w:rPr>
                <w:rFonts w:cs="Arial"/>
                <w:bCs/>
                <w:color w:val="000000"/>
                <w:lang w:val="sr-Cyrl-RS"/>
              </w:rPr>
              <w:t>1</w:t>
            </w:r>
            <w:r w:rsidR="00B05572" w:rsidRPr="00B05572">
              <w:rPr>
                <w:rFonts w:cs="Arial"/>
                <w:bCs/>
                <w:color w:val="000000"/>
                <w:lang w:val="sr-Cyrl-RS"/>
              </w:rPr>
              <w:t>*</w:t>
            </w:r>
          </w:p>
          <w:p w:rsidR="00143100" w:rsidRPr="00B05572"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8</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w:t>
            </w:r>
            <w:r w:rsidR="00B05572">
              <w:rPr>
                <w:rFonts w:cs="Arial"/>
                <w:bCs/>
                <w:color w:val="000000"/>
                <w:lang w:val="sr-Cyrl-RS"/>
              </w:rPr>
              <w:t>4</w:t>
            </w:r>
            <w:r w:rsidRPr="00E007CF">
              <w:rPr>
                <w:rFonts w:cs="Arial"/>
                <w:bCs/>
                <w:color w:val="000000"/>
              </w:rPr>
              <w:t xml:space="preserve"> 0</w:t>
            </w:r>
            <w:r w:rsidR="00B05572">
              <w:rPr>
                <w:rFonts w:cs="Arial"/>
                <w:bCs/>
                <w:color w:val="000000"/>
                <w:lang w:val="sr-Cyrl-RS"/>
              </w:rPr>
              <w:t>9</w:t>
            </w:r>
            <w:r w:rsidR="00B05572" w:rsidRPr="00B05572">
              <w:rPr>
                <w:rFonts w:cs="Arial"/>
                <w:bCs/>
                <w:color w:val="000000"/>
                <w:lang w:val="sr-Cyrl-RS"/>
              </w:rPr>
              <w:t>*</w:t>
            </w:r>
          </w:p>
          <w:p w:rsidR="00143100" w:rsidRPr="001E0AB7"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9</w:t>
            </w:r>
            <w:r w:rsidRPr="00E007CF">
              <w:rPr>
                <w:rFonts w:eastAsia="Calibri" w:cs="Arial"/>
                <w:color w:val="000000"/>
                <w:lang w:val="sr-Cyrl-RS"/>
              </w:rPr>
              <w:t xml:space="preserve">: </w:t>
            </w:r>
            <w:r w:rsidRPr="00E007CF">
              <w:rPr>
                <w:rFonts w:cs="Arial"/>
                <w:bCs/>
                <w:color w:val="000000"/>
              </w:rPr>
              <w:t>1</w:t>
            </w:r>
            <w:r w:rsidR="001E0AB7">
              <w:rPr>
                <w:rFonts w:cs="Arial"/>
                <w:bCs/>
                <w:color w:val="000000"/>
                <w:lang w:val="sr-Cyrl-RS"/>
              </w:rPr>
              <w:t>6</w:t>
            </w:r>
            <w:r w:rsidRPr="00E007CF">
              <w:rPr>
                <w:rFonts w:cs="Arial"/>
                <w:bCs/>
                <w:color w:val="000000"/>
              </w:rPr>
              <w:t xml:space="preserve"> 0</w:t>
            </w:r>
            <w:r>
              <w:rPr>
                <w:rFonts w:cs="Arial"/>
                <w:bCs/>
                <w:color w:val="000000"/>
                <w:lang w:val="sr-Cyrl-RS"/>
              </w:rPr>
              <w:t>2</w:t>
            </w:r>
            <w:r>
              <w:rPr>
                <w:rFonts w:cs="Arial"/>
                <w:bCs/>
                <w:color w:val="000000"/>
              </w:rPr>
              <w:t xml:space="preserve"> </w:t>
            </w:r>
            <w:r w:rsidR="001E0AB7">
              <w:rPr>
                <w:rFonts w:cs="Arial"/>
                <w:bCs/>
                <w:color w:val="000000"/>
                <w:lang w:val="sr-Cyrl-RS"/>
              </w:rPr>
              <w:t>13</w:t>
            </w:r>
            <w:r w:rsidR="001E0AB7" w:rsidRPr="001E0AB7">
              <w:rPr>
                <w:rFonts w:cs="Arial"/>
                <w:bCs/>
                <w:color w:val="000000"/>
                <w:lang w:val="sr-Cyrl-RS"/>
              </w:rPr>
              <w:t>*</w:t>
            </w:r>
          </w:p>
          <w:p w:rsidR="00E007CF" w:rsidRPr="001E0AB7" w:rsidRDefault="00143100" w:rsidP="001E0AB7">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10</w:t>
            </w:r>
            <w:r w:rsidRPr="00E007CF">
              <w:rPr>
                <w:rFonts w:eastAsia="Calibri" w:cs="Arial"/>
                <w:color w:val="000000"/>
                <w:lang w:val="sr-Cyrl-RS"/>
              </w:rPr>
              <w:t xml:space="preserve">: </w:t>
            </w:r>
            <w:r w:rsidRPr="00E007CF">
              <w:rPr>
                <w:rFonts w:cs="Arial"/>
                <w:bCs/>
                <w:color w:val="000000"/>
              </w:rPr>
              <w:t>1</w:t>
            </w:r>
            <w:r w:rsidR="001E0AB7">
              <w:rPr>
                <w:rFonts w:cs="Arial"/>
                <w:bCs/>
                <w:color w:val="000000"/>
                <w:lang w:val="sr-Cyrl-RS"/>
              </w:rPr>
              <w:t>6</w:t>
            </w:r>
            <w:r w:rsidRPr="00E007CF">
              <w:rPr>
                <w:rFonts w:cs="Arial"/>
                <w:bCs/>
                <w:color w:val="000000"/>
              </w:rPr>
              <w:t xml:space="preserve"> 0</w:t>
            </w:r>
            <w:r w:rsidR="001E0AB7">
              <w:rPr>
                <w:rFonts w:cs="Arial"/>
                <w:bCs/>
                <w:color w:val="000000"/>
                <w:lang w:val="sr-Cyrl-RS"/>
              </w:rPr>
              <w:t>5</w:t>
            </w:r>
            <w:r w:rsidRPr="00E007CF">
              <w:rPr>
                <w:rFonts w:cs="Arial"/>
                <w:bCs/>
                <w:color w:val="000000"/>
              </w:rPr>
              <w:t xml:space="preserve"> 0</w:t>
            </w:r>
            <w:r w:rsidR="001E0AB7">
              <w:rPr>
                <w:rFonts w:cs="Arial"/>
                <w:bCs/>
                <w:color w:val="000000"/>
                <w:lang w:val="sr-Cyrl-RS"/>
              </w:rPr>
              <w:t>6</w:t>
            </w:r>
            <w:r w:rsidR="001E0AB7" w:rsidRPr="001E0AB7">
              <w:rPr>
                <w:rFonts w:cs="Arial"/>
                <w:bCs/>
                <w:color w:val="000000"/>
                <w:lang w:val="sr-Cyrl-RS"/>
              </w:rPr>
              <w:t>*</w:t>
            </w:r>
          </w:p>
          <w:p w:rsidR="00E007CF" w:rsidRDefault="000D1177" w:rsidP="000D1177">
            <w:pPr>
              <w:spacing w:line="276" w:lineRule="auto"/>
              <w:rPr>
                <w:rFonts w:eastAsia="Calibri" w:cs="Arial"/>
                <w:color w:val="000000"/>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w:t>
            </w:r>
          </w:p>
          <w:p w:rsidR="00122CF4" w:rsidRPr="00B05572" w:rsidRDefault="00122CF4" w:rsidP="00122CF4">
            <w:pPr>
              <w:spacing w:before="0" w:line="276" w:lineRule="auto"/>
              <w:rPr>
                <w:rFonts w:cs="Arial"/>
                <w:bCs/>
                <w:color w:val="000000"/>
                <w:vertAlign w:val="superscript"/>
                <w:lang w:val="sr-Cyrl-RS"/>
              </w:rPr>
            </w:pPr>
            <w:r w:rsidRPr="00E007CF">
              <w:rPr>
                <w:rFonts w:eastAsia="Calibri" w:cs="Arial"/>
                <w:color w:val="000000"/>
                <w:lang w:val="sr-Cyrl-RS"/>
              </w:rPr>
              <w:lastRenderedPageBreak/>
              <w:t xml:space="preserve">За Партију 1: </w:t>
            </w:r>
            <w:r>
              <w:rPr>
                <w:rFonts w:cs="Arial"/>
                <w:bCs/>
                <w:color w:val="000000"/>
              </w:rPr>
              <w:t>1</w:t>
            </w:r>
            <w:r>
              <w:rPr>
                <w:rFonts w:cs="Arial"/>
                <w:bCs/>
                <w:color w:val="000000"/>
                <w:lang w:val="sr-Cyrl-RS"/>
              </w:rPr>
              <w:t>3</w:t>
            </w:r>
            <w:r w:rsidRPr="00E007CF">
              <w:rPr>
                <w:rFonts w:cs="Arial"/>
                <w:bCs/>
                <w:color w:val="000000"/>
              </w:rPr>
              <w:t xml:space="preserve"> 0</w:t>
            </w:r>
            <w:r>
              <w:rPr>
                <w:rFonts w:cs="Arial"/>
                <w:bCs/>
                <w:color w:val="000000"/>
                <w:lang w:val="sr-Cyrl-RS"/>
              </w:rPr>
              <w:t>7</w:t>
            </w:r>
            <w:r>
              <w:rPr>
                <w:rFonts w:cs="Arial"/>
                <w:bCs/>
                <w:color w:val="000000"/>
              </w:rPr>
              <w:t xml:space="preserve"> </w:t>
            </w:r>
            <w:r>
              <w:rPr>
                <w:rFonts w:cs="Arial"/>
                <w:bCs/>
                <w:color w:val="000000"/>
                <w:lang w:val="sr-Cyrl-RS"/>
              </w:rPr>
              <w:t>03</w:t>
            </w:r>
            <w:r>
              <w:rPr>
                <w:rFonts w:cs="Arial"/>
                <w:bCs/>
                <w:color w:val="000000"/>
                <w:vertAlign w:val="superscript"/>
                <w:lang w:val="sr-Cyrl-RS"/>
              </w:rPr>
              <w:t>*</w:t>
            </w:r>
            <w:r>
              <w:rPr>
                <w:rFonts w:cs="Arial"/>
                <w:bCs/>
                <w:color w:val="000000"/>
                <w:lang w:val="sr-Cyrl-RS"/>
              </w:rPr>
              <w:t xml:space="preserve">, 13 08 02*, 12 01 12*, 15 02 02*, 16 02 02*, 16 01 07* и   </w:t>
            </w:r>
            <w:r w:rsidRPr="00B05572">
              <w:rPr>
                <w:rFonts w:cs="Arial"/>
                <w:bCs/>
                <w:color w:val="000000"/>
                <w:highlight w:val="yellow"/>
                <w:lang w:val="sr-Cyrl-RS"/>
              </w:rPr>
              <w:t>17 05 03</w:t>
            </w:r>
            <w:r w:rsidRPr="00B05572">
              <w:rPr>
                <w:rFonts w:cs="Arial"/>
                <w:bCs/>
                <w:color w:val="000000"/>
                <w:highlight w:val="yellow"/>
                <w:vertAlign w:val="superscript"/>
                <w:lang w:val="sr-Cyrl-RS"/>
              </w:rPr>
              <w:t>*</w:t>
            </w:r>
          </w:p>
          <w:p w:rsidR="00122CF4" w:rsidRPr="00B05572" w:rsidRDefault="00122CF4" w:rsidP="00122CF4">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4</w:t>
            </w:r>
            <w:r w:rsidRPr="00E007CF">
              <w:rPr>
                <w:rFonts w:cs="Arial"/>
                <w:bCs/>
                <w:color w:val="000000"/>
              </w:rPr>
              <w:t xml:space="preserve"> 0</w:t>
            </w:r>
            <w:r>
              <w:rPr>
                <w:rFonts w:cs="Arial"/>
                <w:bCs/>
                <w:color w:val="000000"/>
                <w:lang w:val="sr-Cyrl-RS"/>
              </w:rPr>
              <w:t>6</w:t>
            </w:r>
            <w:r w:rsidRPr="00E007CF">
              <w:rPr>
                <w:rFonts w:cs="Arial"/>
                <w:bCs/>
                <w:color w:val="000000"/>
              </w:rPr>
              <w:t xml:space="preserve"> 0</w:t>
            </w:r>
            <w:r>
              <w:rPr>
                <w:rFonts w:cs="Arial"/>
                <w:bCs/>
                <w:color w:val="000000"/>
                <w:lang w:val="sr-Cyrl-RS"/>
              </w:rPr>
              <w:t>3</w:t>
            </w:r>
            <w:r>
              <w:rPr>
                <w:rFonts w:cs="Arial"/>
                <w:bCs/>
                <w:color w:val="000000"/>
                <w:vertAlign w:val="superscript"/>
                <w:lang w:val="sr-Cyrl-RS"/>
              </w:rPr>
              <w:t>*</w:t>
            </w:r>
          </w:p>
          <w:p w:rsidR="00122CF4" w:rsidRPr="00B05572" w:rsidRDefault="00122CF4" w:rsidP="00122CF4">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Pr>
                <w:rFonts w:cs="Arial"/>
                <w:bCs/>
                <w:color w:val="000000"/>
                <w:lang w:val="sr-Cyrl-RS"/>
              </w:rPr>
              <w:t>15 01 10</w:t>
            </w:r>
            <w:r w:rsidRPr="00B05572">
              <w:rPr>
                <w:rFonts w:cs="Arial"/>
                <w:bCs/>
                <w:color w:val="000000"/>
                <w:vertAlign w:val="superscript"/>
                <w:lang w:val="sr-Cyrl-RS"/>
              </w:rPr>
              <w:t>*</w:t>
            </w:r>
          </w:p>
          <w:p w:rsidR="00122CF4" w:rsidRPr="00143100" w:rsidRDefault="00122CF4" w:rsidP="00122CF4">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Pr>
                <w:rFonts w:cs="Arial"/>
                <w:bCs/>
                <w:color w:val="000000"/>
              </w:rPr>
              <w:t>1</w:t>
            </w:r>
            <w:r>
              <w:rPr>
                <w:rFonts w:cs="Arial"/>
                <w:bCs/>
                <w:color w:val="000000"/>
                <w:lang w:val="sr-Cyrl-RS"/>
              </w:rPr>
              <w:t>6</w:t>
            </w:r>
            <w:r>
              <w:rPr>
                <w:rFonts w:cs="Arial"/>
                <w:bCs/>
                <w:color w:val="000000"/>
              </w:rPr>
              <w:t xml:space="preserve"> </w:t>
            </w:r>
            <w:r>
              <w:rPr>
                <w:rFonts w:cs="Arial"/>
                <w:bCs/>
                <w:color w:val="000000"/>
                <w:lang w:val="sr-Latn-RS"/>
              </w:rPr>
              <w:t>0</w:t>
            </w:r>
            <w:r>
              <w:rPr>
                <w:rFonts w:cs="Arial"/>
                <w:bCs/>
                <w:color w:val="000000"/>
                <w:lang w:val="sr-Cyrl-RS"/>
              </w:rPr>
              <w:t>6</w:t>
            </w:r>
            <w:r w:rsidRPr="00E007CF">
              <w:rPr>
                <w:rFonts w:cs="Arial"/>
                <w:bCs/>
                <w:color w:val="000000"/>
              </w:rPr>
              <w:t xml:space="preserve"> 0</w:t>
            </w:r>
            <w:r>
              <w:rPr>
                <w:rFonts w:cs="Arial"/>
                <w:bCs/>
                <w:color w:val="000000"/>
                <w:lang w:val="sr-Cyrl-RS"/>
              </w:rPr>
              <w:t>2</w:t>
            </w:r>
            <w:r>
              <w:rPr>
                <w:rFonts w:cs="Arial"/>
                <w:bCs/>
                <w:color w:val="000000"/>
                <w:vertAlign w:val="superscript"/>
                <w:lang w:val="sr-Cyrl-RS"/>
              </w:rPr>
              <w:t>*</w:t>
            </w:r>
          </w:p>
          <w:p w:rsidR="00122CF4" w:rsidRPr="00B05572" w:rsidRDefault="00122CF4" w:rsidP="00122CF4">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5</w:t>
            </w:r>
            <w:r w:rsidRPr="00E007CF">
              <w:rPr>
                <w:rFonts w:eastAsia="Calibri" w:cs="Arial"/>
                <w:color w:val="000000"/>
                <w:lang w:val="sr-Cyrl-RS"/>
              </w:rPr>
              <w:t xml:space="preserve">: </w:t>
            </w:r>
            <w:r>
              <w:rPr>
                <w:rFonts w:cs="Arial"/>
                <w:bCs/>
                <w:color w:val="000000"/>
              </w:rPr>
              <w:t xml:space="preserve">20 01 </w:t>
            </w:r>
            <w:r>
              <w:rPr>
                <w:rFonts w:cs="Arial"/>
                <w:bCs/>
                <w:color w:val="000000"/>
                <w:lang w:val="sr-Cyrl-RS"/>
              </w:rPr>
              <w:t>21</w:t>
            </w:r>
            <w:r>
              <w:rPr>
                <w:rFonts w:cs="Arial"/>
                <w:bCs/>
                <w:color w:val="000000"/>
                <w:vertAlign w:val="superscript"/>
                <w:lang w:val="sr-Cyrl-RS"/>
              </w:rPr>
              <w:t>*</w:t>
            </w:r>
            <w:r>
              <w:rPr>
                <w:rFonts w:cs="Arial"/>
                <w:bCs/>
                <w:color w:val="000000"/>
                <w:lang w:val="sr-Cyrl-RS"/>
              </w:rPr>
              <w:t xml:space="preserve">, 16 02 </w:t>
            </w:r>
            <w:r>
              <w:rPr>
                <w:rFonts w:cs="Arial"/>
                <w:bCs/>
                <w:color w:val="000000"/>
                <w:lang w:val="sr-Latn-RS"/>
              </w:rPr>
              <w:t>1</w:t>
            </w:r>
            <w:r>
              <w:rPr>
                <w:rFonts w:cs="Arial"/>
                <w:bCs/>
                <w:color w:val="000000"/>
                <w:lang w:val="sr-Cyrl-RS"/>
              </w:rPr>
              <w:t>3</w:t>
            </w:r>
            <w:r w:rsidRPr="00B05572">
              <w:rPr>
                <w:rFonts w:cs="Arial"/>
                <w:bCs/>
                <w:color w:val="000000"/>
                <w:lang w:val="sr-Cyrl-RS"/>
              </w:rPr>
              <w:t>*</w:t>
            </w:r>
          </w:p>
          <w:p w:rsidR="00122CF4" w:rsidRPr="00B05572" w:rsidRDefault="00122CF4" w:rsidP="00122CF4">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 xml:space="preserve">ију </w:t>
            </w:r>
            <w:r w:rsidRPr="00B05572">
              <w:rPr>
                <w:rFonts w:eastAsia="Calibri" w:cs="Arial"/>
                <w:color w:val="000000"/>
                <w:lang w:val="sr-Cyrl-RS"/>
              </w:rPr>
              <w:t xml:space="preserve">6: </w:t>
            </w:r>
            <w:r w:rsidRPr="00B05572">
              <w:rPr>
                <w:rFonts w:cs="Arial"/>
                <w:bCs/>
                <w:color w:val="000000"/>
              </w:rPr>
              <w:t>1</w:t>
            </w:r>
            <w:r>
              <w:rPr>
                <w:rFonts w:cs="Arial"/>
                <w:bCs/>
                <w:color w:val="000000"/>
                <w:lang w:val="sr-Cyrl-RS"/>
              </w:rPr>
              <w:t>7</w:t>
            </w:r>
            <w:r w:rsidRPr="00B05572">
              <w:rPr>
                <w:rFonts w:cs="Arial"/>
                <w:bCs/>
                <w:color w:val="000000"/>
              </w:rPr>
              <w:t xml:space="preserve"> 0</w:t>
            </w:r>
            <w:r>
              <w:rPr>
                <w:rFonts w:cs="Arial"/>
                <w:bCs/>
                <w:color w:val="000000"/>
                <w:lang w:val="sr-Cyrl-RS"/>
              </w:rPr>
              <w:t>6</w:t>
            </w:r>
            <w:r w:rsidRPr="00B05572">
              <w:rPr>
                <w:rFonts w:cs="Arial"/>
                <w:bCs/>
                <w:color w:val="000000"/>
              </w:rPr>
              <w:t xml:space="preserve"> 0</w:t>
            </w:r>
            <w:r>
              <w:rPr>
                <w:rFonts w:cs="Arial"/>
                <w:bCs/>
                <w:color w:val="000000"/>
                <w:lang w:val="sr-Cyrl-RS"/>
              </w:rPr>
              <w:t>1</w:t>
            </w:r>
            <w:r w:rsidRPr="00B05572">
              <w:rPr>
                <w:rFonts w:cs="Arial"/>
                <w:bCs/>
                <w:color w:val="000000"/>
                <w:lang w:val="sr-Cyrl-RS"/>
              </w:rPr>
              <w:t>*</w:t>
            </w:r>
            <w:r>
              <w:rPr>
                <w:rFonts w:cs="Arial"/>
                <w:bCs/>
                <w:color w:val="000000"/>
                <w:lang w:val="sr-Cyrl-RS"/>
              </w:rPr>
              <w:t>, 17 06 05</w:t>
            </w:r>
            <w:r w:rsidRPr="00B05572">
              <w:rPr>
                <w:rFonts w:cs="Arial"/>
                <w:bCs/>
                <w:color w:val="000000"/>
                <w:lang w:val="sr-Cyrl-RS"/>
              </w:rPr>
              <w:t>*</w:t>
            </w:r>
            <w:r>
              <w:rPr>
                <w:rFonts w:cs="Arial"/>
                <w:bCs/>
                <w:color w:val="000000"/>
                <w:lang w:val="sr-Cyrl-RS"/>
              </w:rPr>
              <w:t xml:space="preserve">, </w:t>
            </w:r>
          </w:p>
          <w:p w:rsidR="00122CF4" w:rsidRPr="00143100" w:rsidRDefault="00122CF4" w:rsidP="00122CF4">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7</w:t>
            </w:r>
            <w:r w:rsidRPr="00E007CF">
              <w:rPr>
                <w:rFonts w:eastAsia="Calibri" w:cs="Arial"/>
                <w:color w:val="000000"/>
                <w:lang w:val="sr-Cyrl-RS"/>
              </w:rPr>
              <w:t xml:space="preserve">: </w:t>
            </w:r>
            <w:r>
              <w:rPr>
                <w:rFonts w:cs="Arial"/>
                <w:bCs/>
                <w:color w:val="000000"/>
                <w:lang w:val="sr-Cyrl-RS"/>
              </w:rPr>
              <w:t>15</w:t>
            </w:r>
            <w:r w:rsidRPr="00E007CF">
              <w:rPr>
                <w:rFonts w:cs="Arial"/>
                <w:bCs/>
                <w:color w:val="000000"/>
              </w:rPr>
              <w:t xml:space="preserve"> 0</w:t>
            </w:r>
            <w:r>
              <w:rPr>
                <w:rFonts w:cs="Arial"/>
                <w:bCs/>
                <w:color w:val="000000"/>
                <w:lang w:val="sr-Cyrl-RS"/>
              </w:rPr>
              <w:t>1</w:t>
            </w:r>
            <w:r>
              <w:rPr>
                <w:rFonts w:cs="Arial"/>
                <w:bCs/>
                <w:color w:val="000000"/>
              </w:rPr>
              <w:t xml:space="preserve"> </w:t>
            </w:r>
            <w:r>
              <w:rPr>
                <w:rFonts w:cs="Arial"/>
                <w:bCs/>
                <w:color w:val="000000"/>
                <w:lang w:val="sr-Cyrl-RS"/>
              </w:rPr>
              <w:t>11</w:t>
            </w:r>
            <w:r w:rsidRPr="00B05572">
              <w:rPr>
                <w:rFonts w:cs="Arial"/>
                <w:bCs/>
                <w:color w:val="000000"/>
                <w:lang w:val="sr-Cyrl-RS"/>
              </w:rPr>
              <w:t>*</w:t>
            </w:r>
          </w:p>
          <w:p w:rsidR="00122CF4" w:rsidRPr="00B05572" w:rsidRDefault="00122CF4" w:rsidP="00122CF4">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8</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04</w:t>
            </w:r>
            <w:r w:rsidRPr="00E007CF">
              <w:rPr>
                <w:rFonts w:cs="Arial"/>
                <w:bCs/>
                <w:color w:val="000000"/>
              </w:rPr>
              <w:t xml:space="preserve"> 0</w:t>
            </w:r>
            <w:r>
              <w:rPr>
                <w:rFonts w:cs="Arial"/>
                <w:bCs/>
                <w:color w:val="000000"/>
                <w:lang w:val="sr-Cyrl-RS"/>
              </w:rPr>
              <w:t>9</w:t>
            </w:r>
            <w:r w:rsidRPr="00B05572">
              <w:rPr>
                <w:rFonts w:cs="Arial"/>
                <w:bCs/>
                <w:color w:val="000000"/>
                <w:lang w:val="sr-Cyrl-RS"/>
              </w:rPr>
              <w:t>*</w:t>
            </w:r>
          </w:p>
          <w:p w:rsidR="00122CF4" w:rsidRPr="001E0AB7" w:rsidRDefault="00122CF4" w:rsidP="00122CF4">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9</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6</w:t>
            </w:r>
            <w:r w:rsidRPr="00E007CF">
              <w:rPr>
                <w:rFonts w:cs="Arial"/>
                <w:bCs/>
                <w:color w:val="000000"/>
              </w:rPr>
              <w:t xml:space="preserve"> 0</w:t>
            </w:r>
            <w:r>
              <w:rPr>
                <w:rFonts w:cs="Arial"/>
                <w:bCs/>
                <w:color w:val="000000"/>
                <w:lang w:val="sr-Cyrl-RS"/>
              </w:rPr>
              <w:t>2</w:t>
            </w:r>
            <w:r>
              <w:rPr>
                <w:rFonts w:cs="Arial"/>
                <w:bCs/>
                <w:color w:val="000000"/>
              </w:rPr>
              <w:t xml:space="preserve"> </w:t>
            </w:r>
            <w:r>
              <w:rPr>
                <w:rFonts w:cs="Arial"/>
                <w:bCs/>
                <w:color w:val="000000"/>
                <w:lang w:val="sr-Cyrl-RS"/>
              </w:rPr>
              <w:t>13</w:t>
            </w:r>
            <w:r w:rsidRPr="001E0AB7">
              <w:rPr>
                <w:rFonts w:cs="Arial"/>
                <w:bCs/>
                <w:color w:val="000000"/>
                <w:lang w:val="sr-Cyrl-RS"/>
              </w:rPr>
              <w:t>*</w:t>
            </w:r>
          </w:p>
          <w:p w:rsidR="00122CF4" w:rsidRPr="001E0AB7" w:rsidRDefault="00122CF4" w:rsidP="00122CF4">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10</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6</w:t>
            </w:r>
            <w:r w:rsidRPr="00E007CF">
              <w:rPr>
                <w:rFonts w:cs="Arial"/>
                <w:bCs/>
                <w:color w:val="000000"/>
              </w:rPr>
              <w:t xml:space="preserve"> 0</w:t>
            </w:r>
            <w:r>
              <w:rPr>
                <w:rFonts w:cs="Arial"/>
                <w:bCs/>
                <w:color w:val="000000"/>
                <w:lang w:val="sr-Cyrl-RS"/>
              </w:rPr>
              <w:t>5</w:t>
            </w:r>
            <w:r w:rsidRPr="00E007CF">
              <w:rPr>
                <w:rFonts w:cs="Arial"/>
                <w:bCs/>
                <w:color w:val="000000"/>
              </w:rPr>
              <w:t xml:space="preserve"> 0</w:t>
            </w:r>
            <w:r>
              <w:rPr>
                <w:rFonts w:cs="Arial"/>
                <w:bCs/>
                <w:color w:val="000000"/>
                <w:lang w:val="sr-Cyrl-RS"/>
              </w:rPr>
              <w:t>6</w:t>
            </w:r>
            <w:r w:rsidRPr="001E0AB7">
              <w:rPr>
                <w:rFonts w:cs="Arial"/>
                <w:bCs/>
                <w:color w:val="000000"/>
                <w:lang w:val="sr-Cyrl-RS"/>
              </w:rPr>
              <w:t>*</w:t>
            </w:r>
          </w:p>
          <w:p w:rsidR="000D1177" w:rsidRPr="000D1177" w:rsidRDefault="000D1177" w:rsidP="000D1177">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r w:rsidRPr="00E47C2E">
        <w:rPr>
          <w:rFonts w:cs="Arial"/>
          <w:lang w:eastAsia="zh-CN"/>
        </w:rPr>
        <w:t xml:space="preserve">до </w:t>
      </w:r>
      <w:r w:rsidR="000D1177">
        <w:rPr>
          <w:rFonts w:cs="Arial"/>
          <w:lang w:val="sr-Cyrl-RS" w:eastAsia="zh-CN"/>
        </w:rPr>
        <w:t>5.</w:t>
      </w:r>
      <w:r w:rsidRPr="00E47C2E">
        <w:rPr>
          <w:rFonts w:cs="Arial"/>
          <w:lang w:eastAsia="zh-CN"/>
        </w:rPr>
        <w:t xml:space="preserve"> овог обрасца, биће одбијена као неприхватљива.</w:t>
      </w:r>
    </w:p>
    <w:p w:rsidR="00A12613" w:rsidRPr="00E47C2E" w:rsidRDefault="00A12613" w:rsidP="00A12613">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r w:rsidR="00C57484">
        <w:rPr>
          <w:rFonts w:cs="Arial"/>
          <w:b/>
          <w:i w:val="0"/>
          <w:color w:val="000000" w:themeColor="text1"/>
          <w:sz w:val="22"/>
          <w:szCs w:val="22"/>
          <w:lang w:val="sr-Cyrl-RS"/>
        </w:rPr>
        <w:t xml:space="preserve"> по партијама</w:t>
      </w:r>
      <w:r w:rsidRPr="005F6AAF">
        <w:rPr>
          <w:rFonts w:cs="Arial"/>
          <w:b/>
          <w:i w:val="0"/>
          <w:color w:val="000000" w:themeColor="text1"/>
          <w:sz w:val="22"/>
          <w:szCs w:val="22"/>
        </w:rPr>
        <w:t>.</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lastRenderedPageBreak/>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995212" w:rsidRPr="00995212" w:rsidRDefault="00995212" w:rsidP="00995212">
      <w:pPr>
        <w:rPr>
          <w:lang w:val="sr-Cyrl-RS"/>
        </w:rPr>
      </w:pPr>
      <w:r w:rsidRPr="00995212">
        <w:rPr>
          <w:lang w:val="sr-Cyrl-RS"/>
        </w:rPr>
        <w:t>Уколико две или више понуда имају исту понуђену цену</w:t>
      </w:r>
      <w:r w:rsidR="002D0E37">
        <w:rPr>
          <w:lang w:val="sr-Cyrl-RS"/>
        </w:rPr>
        <w:t xml:space="preserve"> </w:t>
      </w:r>
      <w:r w:rsidRPr="00995212">
        <w:rPr>
          <w:lang w:val="sr-Cyrl-RS"/>
        </w:rPr>
        <w:t>повољнија понуда биће изабрана путем жреба.</w:t>
      </w:r>
    </w:p>
    <w:p w:rsidR="00C6752E" w:rsidRPr="00E47C2E" w:rsidRDefault="00995212" w:rsidP="00995212">
      <w:pPr>
        <w:rPr>
          <w:rFonts w:eastAsia="Arial Unicode MS" w:cs="Arial"/>
          <w:b/>
          <w:kern w:val="2"/>
        </w:rPr>
      </w:pPr>
      <w:r w:rsidRPr="00995212">
        <w:rPr>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w:t>
      </w:r>
      <w:r w:rsidR="002D0E37">
        <w:rPr>
          <w:lang w:val="sr-Cyrl-RS"/>
        </w:rPr>
        <w:t>ру биће додељен повољнији ранг.</w:t>
      </w:r>
      <w:r w:rsidRPr="00995212">
        <w:rPr>
          <w:lang w:val="sr-Cyrl-RS"/>
        </w:rPr>
        <w:t xml:space="preserve"> О извршеном жребању сачињава се Записник који потписују представници Наручиоца и пристуних Понуђача.                                                    </w:t>
      </w:r>
      <w:r w:rsidR="0069089B" w:rsidRPr="00E47C2E">
        <w:rPr>
          <w:rFonts w:cs="Arial"/>
        </w:rPr>
        <w:t> </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9554EB" w:rsidRDefault="008D2B23" w:rsidP="009554EB">
      <w:pPr>
        <w:pStyle w:val="KDKomentar"/>
        <w:spacing w:before="0"/>
        <w:rPr>
          <w:rFonts w:cs="Arial"/>
          <w:i w:val="0"/>
          <w:color w:val="000000" w:themeColor="text1"/>
          <w:sz w:val="22"/>
          <w:szCs w:val="22"/>
          <w:lang w:val="sr-Latn-RS"/>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4B26B9">
        <w:rPr>
          <w:rFonts w:eastAsiaTheme="majorEastAsia" w:cs="Arial"/>
          <w:spacing w:val="5"/>
          <w:kern w:val="28"/>
          <w:sz w:val="22"/>
          <w:szCs w:val="22"/>
          <w:lang w:val="sr-Cyrl-RS" w:eastAsia="hr-HR"/>
        </w:rPr>
        <w:t>Збрињавање опасног индустријског отпада - ТЕНТ А Обреновац, ТЕНТ Б Ушће, ТЕ Колубара Велики Црљени и ТЕ Морава Свилајнац</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4B26B9">
        <w:rPr>
          <w:rFonts w:cs="Arial"/>
          <w:sz w:val="22"/>
          <w:szCs w:val="22"/>
          <w:lang w:val="en-US"/>
        </w:rPr>
        <w:t>2858/2018 (3000/1101/2018)</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9554EB" w:rsidRPr="009554EB" w:rsidRDefault="009554EB" w:rsidP="008D2B23">
      <w:pPr>
        <w:pStyle w:val="KDParagraf"/>
        <w:spacing w:before="0"/>
        <w:rPr>
          <w:rFonts w:cs="Arial"/>
          <w:lang w:val="sr-Latn-RS"/>
        </w:rPr>
      </w:pPr>
      <w:r w:rsidRPr="0070714B">
        <w:rPr>
          <w:rFonts w:eastAsia="Calibri"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Pr>
          <w:rFonts w:eastAsia="Calibri" w:cs="Arial"/>
          <w:lang w:val="sr-Cyrl-CS"/>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E47C2E">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D0E37" w:rsidRDefault="008D2B23" w:rsidP="00C400D5">
      <w:pPr>
        <w:pStyle w:val="KDPodnaslov2"/>
        <w:numPr>
          <w:ilvl w:val="1"/>
          <w:numId w:val="16"/>
        </w:numPr>
        <w:spacing w:before="0"/>
        <w:jc w:val="both"/>
        <w:rPr>
          <w:rFonts w:cs="Arial"/>
          <w:highlight w:val="yellow"/>
          <w:lang w:val="sr-Cyrl-RS"/>
        </w:rPr>
      </w:pPr>
      <w:bookmarkStart w:id="207" w:name="_Toc441651579"/>
      <w:bookmarkStart w:id="208" w:name="_Toc442559890"/>
      <w:r w:rsidRPr="002D0E37">
        <w:rPr>
          <w:rFonts w:cs="Arial"/>
          <w:highlight w:val="yellow"/>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6A3278">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6A3278">
      <w:pPr>
        <w:pStyle w:val="KDNabrajanje"/>
        <w:spacing w:before="0"/>
        <w:rPr>
          <w:rFonts w:cs="Arial"/>
        </w:rPr>
      </w:pPr>
      <w:r w:rsidRPr="00E47C2E">
        <w:rPr>
          <w:rFonts w:cs="Arial"/>
        </w:rPr>
        <w:t xml:space="preserve">Изјава о независној понуди </w:t>
      </w:r>
    </w:p>
    <w:p w:rsidR="00F05B80" w:rsidRPr="008B29B0" w:rsidRDefault="00F05B80" w:rsidP="006A3278">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6A3278">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6A3278">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6A3278">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6A3278">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204235" w:rsidRDefault="00F05B80" w:rsidP="006A3278">
      <w:pPr>
        <w:pStyle w:val="KDNabrajanje"/>
        <w:spacing w:before="0"/>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204235" w:rsidRPr="0088187D" w:rsidRDefault="00204235" w:rsidP="006A3278">
      <w:pPr>
        <w:pStyle w:val="KDNabrajanje"/>
        <w:spacing w:before="0"/>
      </w:pPr>
      <w:r w:rsidRPr="00204235">
        <w:t>Споразум о заједничком извршењу (уколико понуду подноси група понуђача</w:t>
      </w:r>
    </w:p>
    <w:p w:rsidR="00F05B80" w:rsidRPr="0088187D" w:rsidRDefault="00F05B80" w:rsidP="006A3278">
      <w:pPr>
        <w:pStyle w:val="KDNabrajanje"/>
        <w:spacing w:before="0"/>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C57484" w:rsidRPr="007B6CA4">
        <w:rPr>
          <w:rFonts w:eastAsiaTheme="majorEastAsia" w:cs="Arial"/>
          <w:spacing w:val="5"/>
          <w:kern w:val="28"/>
          <w:lang w:val="sr-Cyrl-RS" w:eastAsia="hr-HR"/>
        </w:rPr>
        <w:t>брињавање неопасног индустријског</w:t>
      </w:r>
      <w:r w:rsidR="00C57484">
        <w:rPr>
          <w:rFonts w:eastAsiaTheme="majorEastAsia" w:cs="Arial"/>
          <w:spacing w:val="5"/>
          <w:kern w:val="28"/>
          <w:lang w:val="sr-Cyrl-RS" w:eastAsia="hr-HR"/>
        </w:rPr>
        <w:t xml:space="preserve"> отпада (минерална вуна и јонска</w:t>
      </w:r>
      <w:r w:rsidR="00C57484" w:rsidRPr="007B6CA4">
        <w:rPr>
          <w:rFonts w:eastAsiaTheme="majorEastAsia" w:cs="Arial"/>
          <w:spacing w:val="5"/>
          <w:kern w:val="28"/>
          <w:lang w:val="sr-Cyrl-RS" w:eastAsia="hr-HR"/>
        </w:rPr>
        <w:t xml:space="preserve"> масе и др.</w:t>
      </w:r>
      <w:r w:rsidR="00C57484">
        <w:rPr>
          <w:rFonts w:eastAsiaTheme="majorEastAsia" w:cs="Arial"/>
          <w:spacing w:val="5"/>
          <w:kern w:val="28"/>
          <w:lang w:val="sr-Cyrl-RS" w:eastAsia="hr-HR"/>
        </w:rPr>
        <w:t>) -</w:t>
      </w:r>
      <w:r w:rsidR="00C57484" w:rsidRPr="007B6CA4">
        <w:rPr>
          <w:rFonts w:eastAsiaTheme="majorEastAsia" w:cs="Arial"/>
          <w:spacing w:val="5"/>
          <w:kern w:val="28"/>
          <w:lang w:val="sr-Cyrl-RS" w:eastAsia="hr-HR"/>
        </w:rPr>
        <w:t xml:space="preserve"> ТЕНТ А Обреновац</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4B26B9">
        <w:rPr>
          <w:rFonts w:cs="Arial"/>
          <w:b/>
          <w:lang w:val="sr-Latn-RS"/>
        </w:rPr>
        <w:t>2858/2018 (3000/1101/2018)</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34831" w:rsidRDefault="008D2B23" w:rsidP="00534831">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C57484" w:rsidRPr="007B6CA4">
        <w:rPr>
          <w:rFonts w:eastAsiaTheme="majorEastAsia" w:cs="Arial"/>
          <w:spacing w:val="5"/>
          <w:kern w:val="28"/>
          <w:lang w:val="sr-Cyrl-RS" w:eastAsia="hr-HR"/>
        </w:rPr>
        <w:t>брињавање неопасног индустријског</w:t>
      </w:r>
      <w:r w:rsidR="00C57484">
        <w:rPr>
          <w:rFonts w:eastAsiaTheme="majorEastAsia" w:cs="Arial"/>
          <w:spacing w:val="5"/>
          <w:kern w:val="28"/>
          <w:lang w:val="sr-Cyrl-RS" w:eastAsia="hr-HR"/>
        </w:rPr>
        <w:t xml:space="preserve"> отпада (минерална вуна и јонска</w:t>
      </w:r>
      <w:r w:rsidR="00C57484" w:rsidRPr="007B6CA4">
        <w:rPr>
          <w:rFonts w:eastAsiaTheme="majorEastAsia" w:cs="Arial"/>
          <w:spacing w:val="5"/>
          <w:kern w:val="28"/>
          <w:lang w:val="sr-Cyrl-RS" w:eastAsia="hr-HR"/>
        </w:rPr>
        <w:t xml:space="preserve"> масе и др.</w:t>
      </w:r>
      <w:r w:rsidR="00C57484">
        <w:rPr>
          <w:rFonts w:eastAsiaTheme="majorEastAsia" w:cs="Arial"/>
          <w:spacing w:val="5"/>
          <w:kern w:val="28"/>
          <w:lang w:val="sr-Cyrl-RS" w:eastAsia="hr-HR"/>
        </w:rPr>
        <w:t>) -</w:t>
      </w:r>
      <w:r w:rsidR="00C57484" w:rsidRPr="007B6CA4">
        <w:rPr>
          <w:rFonts w:eastAsiaTheme="majorEastAsia" w:cs="Arial"/>
          <w:spacing w:val="5"/>
          <w:kern w:val="28"/>
          <w:lang w:val="sr-Cyrl-RS" w:eastAsia="hr-HR"/>
        </w:rPr>
        <w:t xml:space="preserve"> ТЕНТ А Обреновац</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4B26B9">
        <w:rPr>
          <w:rFonts w:cs="Arial"/>
          <w:b/>
          <w:lang w:val="sr-Latn-RS"/>
        </w:rPr>
        <w:t>2858/2018 (3000/1101/2018)</w:t>
      </w:r>
    </w:p>
    <w:p w:rsidR="008D2B23" w:rsidRPr="00A33C7A" w:rsidRDefault="008D2B23" w:rsidP="00534831">
      <w:pPr>
        <w:pStyle w:val="KDParagraf"/>
        <w:spacing w:before="0"/>
        <w:jc w:val="center"/>
        <w:rPr>
          <w:rFonts w:cs="Arial"/>
          <w:b/>
        </w:rPr>
      </w:pP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1E0AB7">
      <w:pPr>
        <w:pStyle w:val="KDParagraf"/>
        <w:spacing w:before="0"/>
        <w:ind w:left="360"/>
        <w:jc w:val="left"/>
        <w:rPr>
          <w:rFonts w:cs="Arial"/>
          <w:b/>
        </w:rPr>
      </w:pPr>
      <w:r w:rsidRPr="00870F26">
        <w:rPr>
          <w:rFonts w:cs="Arial"/>
          <w:b/>
        </w:rPr>
        <w:t xml:space="preserve">Набавка је обликована у </w:t>
      </w:r>
      <w:r w:rsidR="006A3278">
        <w:rPr>
          <w:rFonts w:cs="Arial"/>
          <w:b/>
        </w:rPr>
        <w:t>1</w:t>
      </w:r>
      <w:r w:rsidR="001E0AB7">
        <w:rPr>
          <w:rFonts w:cs="Arial"/>
          <w:b/>
          <w:lang w:val="sr-Cyrl-RS"/>
        </w:rPr>
        <w:t>0</w:t>
      </w:r>
      <w:r w:rsidR="00C57484">
        <w:rPr>
          <w:rFonts w:cs="Arial"/>
          <w:b/>
          <w:lang w:val="sr-Cyrl-RS"/>
        </w:rPr>
        <w:t xml:space="preserve"> </w:t>
      </w:r>
      <w:r w:rsidRPr="00870F26">
        <w:rPr>
          <w:rFonts w:cs="Arial"/>
          <w:b/>
        </w:rPr>
        <w:t>(</w:t>
      </w:r>
      <w:r w:rsidR="001E0AB7">
        <w:rPr>
          <w:rFonts w:cs="Arial"/>
          <w:b/>
          <w:lang w:val="sr-Cyrl-RS"/>
        </w:rPr>
        <w:t>десет</w:t>
      </w:r>
      <w:r w:rsidRPr="00870F26">
        <w:rPr>
          <w:rFonts w:cs="Arial"/>
          <w:b/>
        </w:rPr>
        <w:t>).</w:t>
      </w:r>
    </w:p>
    <w:p w:rsidR="001E0AB7" w:rsidRPr="001E0AB7" w:rsidRDefault="001E0AB7" w:rsidP="001E0AB7">
      <w:pPr>
        <w:pStyle w:val="KDParagraf"/>
        <w:spacing w:before="0"/>
        <w:ind w:left="360"/>
        <w:jc w:val="left"/>
        <w:rPr>
          <w:rFonts w:cs="Arial"/>
          <w:lang w:val="ru-RU" w:eastAsia="hr-HR"/>
        </w:rPr>
      </w:pPr>
      <w:r w:rsidRPr="001E0AB7">
        <w:rPr>
          <w:rFonts w:cs="Arial"/>
          <w:lang w:val="ru-RU" w:eastAsia="hr-HR"/>
        </w:rPr>
        <w:t xml:space="preserve">Партија 1: </w:t>
      </w:r>
      <w:r w:rsidRPr="001E0AB7">
        <w:rPr>
          <w:rFonts w:cs="Arial"/>
          <w:lang w:val="sr-Latn-RS" w:eastAsia="hr-HR"/>
        </w:rPr>
        <w:t>Отпад са уљем и мазутом и отпадне масти</w:t>
      </w:r>
      <w:r w:rsidRPr="001E0AB7">
        <w:rPr>
          <w:rFonts w:cs="Arial"/>
          <w:lang w:val="ru-RU" w:eastAsia="hr-HR"/>
        </w:rPr>
        <w:t>,</w:t>
      </w:r>
    </w:p>
    <w:p w:rsidR="001E0AB7" w:rsidRPr="001E0AB7" w:rsidRDefault="001E0AB7" w:rsidP="001E0AB7">
      <w:pPr>
        <w:pStyle w:val="KDParagraf"/>
        <w:spacing w:before="0"/>
        <w:ind w:left="360"/>
        <w:jc w:val="left"/>
        <w:rPr>
          <w:rFonts w:cs="Arial"/>
          <w:lang w:val="sr-Latn-RS" w:eastAsia="hr-HR"/>
        </w:rPr>
      </w:pPr>
      <w:r w:rsidRPr="001E0AB7">
        <w:rPr>
          <w:rFonts w:cs="Arial"/>
          <w:lang w:val="ru-RU" w:eastAsia="hr-HR"/>
        </w:rPr>
        <w:t xml:space="preserve">Партија 2: </w:t>
      </w:r>
      <w:r w:rsidRPr="001E0AB7">
        <w:rPr>
          <w:rFonts w:cs="Arial"/>
          <w:lang w:val="sr-Latn-RS" w:eastAsia="hr-HR"/>
        </w:rPr>
        <w:t>Отпадни растварачи и смеша растварача,</w:t>
      </w:r>
    </w:p>
    <w:p w:rsidR="001E0AB7" w:rsidRPr="001E0AB7" w:rsidRDefault="001E0AB7" w:rsidP="001E0AB7">
      <w:pPr>
        <w:pStyle w:val="KDParagraf"/>
        <w:spacing w:before="0"/>
        <w:ind w:left="360"/>
        <w:jc w:val="left"/>
        <w:rPr>
          <w:rFonts w:cs="Arial"/>
          <w:lang w:val="ru-RU" w:eastAsia="hr-HR"/>
        </w:rPr>
      </w:pPr>
      <w:r w:rsidRPr="001E0AB7">
        <w:rPr>
          <w:rFonts w:cs="Arial"/>
          <w:lang w:val="ru-RU" w:eastAsia="hr-HR"/>
        </w:rPr>
        <w:t xml:space="preserve">Партија 3: </w:t>
      </w:r>
      <w:r w:rsidR="00122CF4" w:rsidRPr="00122CF4">
        <w:rPr>
          <w:rFonts w:eastAsia="Arial" w:cs="Arial"/>
          <w:color w:val="000000"/>
          <w:szCs w:val="20"/>
          <w:lang w:val="sr-Latn-RS" w:eastAsia="sr-Latn-RS"/>
        </w:rPr>
        <w:t>Отпадна амбалажа</w:t>
      </w:r>
    </w:p>
    <w:p w:rsidR="001E0AB7" w:rsidRPr="001E0AB7" w:rsidRDefault="001E0AB7" w:rsidP="001E0AB7">
      <w:pPr>
        <w:pStyle w:val="KDParagraf"/>
        <w:spacing w:before="0"/>
        <w:ind w:left="360"/>
        <w:jc w:val="left"/>
        <w:rPr>
          <w:rFonts w:cs="Arial"/>
          <w:lang w:val="ru-RU" w:eastAsia="hr-HR"/>
        </w:rPr>
      </w:pPr>
      <w:r w:rsidRPr="001E0AB7">
        <w:rPr>
          <w:rFonts w:cs="Arial"/>
          <w:lang w:val="ru-RU" w:eastAsia="hr-HR"/>
        </w:rPr>
        <w:t xml:space="preserve">Партија 4: </w:t>
      </w:r>
      <w:r w:rsidRPr="001E0AB7">
        <w:rPr>
          <w:rFonts w:cs="Arial"/>
          <w:lang w:val="sr-Latn-RS" w:eastAsia="hr-HR"/>
        </w:rPr>
        <w:t>Отпадне никл-кадмијумске батерије</w:t>
      </w:r>
    </w:p>
    <w:p w:rsidR="001E0AB7" w:rsidRPr="001E0AB7" w:rsidRDefault="001E0AB7" w:rsidP="001E0AB7">
      <w:pPr>
        <w:pStyle w:val="KDParagraf"/>
        <w:spacing w:before="0"/>
        <w:ind w:left="360"/>
        <w:jc w:val="left"/>
        <w:rPr>
          <w:rFonts w:cs="Arial"/>
          <w:lang w:val="ru-RU" w:eastAsia="hr-HR"/>
        </w:rPr>
      </w:pPr>
      <w:r w:rsidRPr="001E0AB7">
        <w:rPr>
          <w:rFonts w:cs="Arial"/>
          <w:lang w:val="ru-RU" w:eastAsia="hr-HR"/>
        </w:rPr>
        <w:t xml:space="preserve">Партија </w:t>
      </w:r>
      <w:r w:rsidRPr="001E0AB7">
        <w:rPr>
          <w:rFonts w:cs="Arial"/>
          <w:lang w:val="sr-Latn-RS" w:eastAsia="hr-HR"/>
        </w:rPr>
        <w:t>5</w:t>
      </w:r>
      <w:r w:rsidRPr="001E0AB7">
        <w:rPr>
          <w:rFonts w:cs="Arial"/>
          <w:lang w:val="ru-RU" w:eastAsia="hr-HR"/>
        </w:rPr>
        <w:t xml:space="preserve">: </w:t>
      </w:r>
      <w:r w:rsidRPr="001E0AB7">
        <w:rPr>
          <w:rFonts w:cs="Arial"/>
          <w:lang w:val="sr-Latn-RS" w:eastAsia="hr-HR"/>
        </w:rPr>
        <w:t>Отпад који садржи живу</w:t>
      </w:r>
    </w:p>
    <w:p w:rsidR="001E0AB7" w:rsidRPr="001E0AB7" w:rsidRDefault="001E0AB7" w:rsidP="001E0AB7">
      <w:pPr>
        <w:pStyle w:val="KDParagraf"/>
        <w:spacing w:before="0"/>
        <w:ind w:left="360"/>
        <w:jc w:val="left"/>
        <w:rPr>
          <w:rFonts w:cs="Arial"/>
          <w:lang w:val="ru-RU" w:eastAsia="hr-HR"/>
        </w:rPr>
      </w:pPr>
      <w:r w:rsidRPr="001E0AB7">
        <w:rPr>
          <w:rFonts w:cs="Arial"/>
          <w:lang w:val="ru-RU" w:eastAsia="hr-HR"/>
        </w:rPr>
        <w:t xml:space="preserve">Партија </w:t>
      </w:r>
      <w:r w:rsidRPr="001E0AB7">
        <w:rPr>
          <w:rFonts w:cs="Arial"/>
          <w:lang w:val="sr-Latn-RS" w:eastAsia="hr-HR"/>
        </w:rPr>
        <w:t>6</w:t>
      </w:r>
      <w:r w:rsidRPr="001E0AB7">
        <w:rPr>
          <w:rFonts w:cs="Arial"/>
          <w:lang w:val="ru-RU" w:eastAsia="hr-HR"/>
        </w:rPr>
        <w:t xml:space="preserve">: </w:t>
      </w:r>
      <w:r w:rsidRPr="001E0AB7">
        <w:rPr>
          <w:rFonts w:cs="Arial"/>
          <w:lang w:val="sr-Latn-RS" w:eastAsia="hr-HR"/>
        </w:rPr>
        <w:t>Отпад који садржи азбест</w:t>
      </w:r>
    </w:p>
    <w:p w:rsidR="001E0AB7" w:rsidRPr="001E0AB7" w:rsidRDefault="001E0AB7" w:rsidP="001E0AB7">
      <w:pPr>
        <w:pStyle w:val="KDParagraf"/>
        <w:spacing w:before="0"/>
        <w:ind w:left="360"/>
        <w:jc w:val="left"/>
        <w:rPr>
          <w:rFonts w:cs="Arial"/>
          <w:lang w:val="ru-RU" w:eastAsia="hr-HR"/>
        </w:rPr>
      </w:pPr>
      <w:r w:rsidRPr="001E0AB7">
        <w:rPr>
          <w:rFonts w:cs="Arial"/>
          <w:lang w:val="ru-RU" w:eastAsia="hr-HR"/>
        </w:rPr>
        <w:lastRenderedPageBreak/>
        <w:t xml:space="preserve">Партија </w:t>
      </w:r>
      <w:r w:rsidRPr="001E0AB7">
        <w:rPr>
          <w:rFonts w:cs="Arial"/>
          <w:lang w:val="sr-Latn-RS" w:eastAsia="hr-HR"/>
        </w:rPr>
        <w:t>7</w:t>
      </w:r>
      <w:r w:rsidRPr="001E0AB7">
        <w:rPr>
          <w:rFonts w:cs="Arial"/>
          <w:lang w:val="ru-RU" w:eastAsia="hr-HR"/>
        </w:rPr>
        <w:t xml:space="preserve">: </w:t>
      </w:r>
      <w:r w:rsidRPr="001E0AB7">
        <w:rPr>
          <w:rFonts w:cs="Arial"/>
          <w:lang w:val="sr-Latn-RS" w:eastAsia="hr-HR"/>
        </w:rPr>
        <w:t>Отпадне боце од техничких гасова</w:t>
      </w:r>
    </w:p>
    <w:p w:rsidR="001E0AB7" w:rsidRPr="001E0AB7" w:rsidRDefault="001E0AB7" w:rsidP="001E0AB7">
      <w:pPr>
        <w:pStyle w:val="KDParagraf"/>
        <w:spacing w:before="0"/>
        <w:ind w:left="360"/>
        <w:jc w:val="left"/>
        <w:rPr>
          <w:rFonts w:cs="Arial"/>
          <w:lang w:val="sr-Latn-RS" w:eastAsia="hr-HR"/>
        </w:rPr>
      </w:pPr>
      <w:r w:rsidRPr="001E0AB7">
        <w:rPr>
          <w:rFonts w:cs="Arial"/>
          <w:lang w:val="ru-RU" w:eastAsia="hr-HR"/>
        </w:rPr>
        <w:t xml:space="preserve">Партија </w:t>
      </w:r>
      <w:r w:rsidRPr="001E0AB7">
        <w:rPr>
          <w:rFonts w:cs="Arial"/>
          <w:lang w:val="sr-Latn-RS" w:eastAsia="hr-HR"/>
        </w:rPr>
        <w:t>8</w:t>
      </w:r>
      <w:r w:rsidRPr="001E0AB7">
        <w:rPr>
          <w:rFonts w:cs="Arial"/>
          <w:lang w:val="ru-RU" w:eastAsia="hr-HR"/>
        </w:rPr>
        <w:t xml:space="preserve">: </w:t>
      </w:r>
      <w:r w:rsidRPr="001E0AB7">
        <w:rPr>
          <w:rFonts w:cs="Arial"/>
          <w:lang w:val="sr-Latn-RS" w:eastAsia="hr-HR"/>
        </w:rPr>
        <w:t>Метал контаминиран опасним материјама</w:t>
      </w:r>
    </w:p>
    <w:p w:rsidR="001E0AB7" w:rsidRPr="001E0AB7" w:rsidRDefault="001E0AB7" w:rsidP="001E0AB7">
      <w:pPr>
        <w:pStyle w:val="KDParagraf"/>
        <w:spacing w:before="0"/>
        <w:ind w:left="360"/>
        <w:jc w:val="left"/>
        <w:rPr>
          <w:rFonts w:cs="Arial"/>
          <w:lang w:val="ru-RU" w:eastAsia="hr-HR"/>
        </w:rPr>
      </w:pPr>
      <w:r w:rsidRPr="001E0AB7">
        <w:rPr>
          <w:rFonts w:cs="Arial"/>
          <w:lang w:val="ru-RU" w:eastAsia="hr-HR"/>
        </w:rPr>
        <w:t xml:space="preserve">Партија </w:t>
      </w:r>
      <w:r w:rsidRPr="001E0AB7">
        <w:rPr>
          <w:rFonts w:cs="Arial"/>
          <w:lang w:val="sr-Latn-RS" w:eastAsia="hr-HR"/>
        </w:rPr>
        <w:t>9</w:t>
      </w:r>
      <w:r w:rsidRPr="001E0AB7">
        <w:rPr>
          <w:rFonts w:cs="Arial"/>
          <w:lang w:val="ru-RU" w:eastAsia="hr-HR"/>
        </w:rPr>
        <w:t xml:space="preserve">: </w:t>
      </w:r>
      <w:r w:rsidRPr="001E0AB7">
        <w:rPr>
          <w:rFonts w:cs="Arial"/>
          <w:lang w:val="sr-Latn-RS" w:eastAsia="hr-HR"/>
        </w:rPr>
        <w:t>Отпадна електричана и електронска опрема са уљем</w:t>
      </w:r>
    </w:p>
    <w:p w:rsidR="001E0AB7" w:rsidRDefault="001E0AB7" w:rsidP="001E0AB7">
      <w:pPr>
        <w:pStyle w:val="KDParagraf"/>
        <w:spacing w:before="0"/>
        <w:ind w:left="360"/>
        <w:jc w:val="left"/>
        <w:rPr>
          <w:rFonts w:cs="Arial"/>
          <w:lang w:val="ru-RU" w:eastAsia="hr-HR"/>
        </w:rPr>
      </w:pPr>
      <w:r w:rsidRPr="001E0AB7">
        <w:rPr>
          <w:rFonts w:cs="Arial"/>
          <w:lang w:val="ru-RU" w:eastAsia="hr-HR"/>
        </w:rPr>
        <w:t xml:space="preserve">Партија </w:t>
      </w:r>
      <w:r w:rsidRPr="001E0AB7">
        <w:rPr>
          <w:rFonts w:cs="Arial"/>
          <w:lang w:val="sr-Latn-RS" w:eastAsia="hr-HR"/>
        </w:rPr>
        <w:t>10</w:t>
      </w:r>
      <w:r w:rsidRPr="001E0AB7">
        <w:rPr>
          <w:rFonts w:cs="Arial"/>
          <w:lang w:val="ru-RU" w:eastAsia="hr-HR"/>
        </w:rPr>
        <w:t xml:space="preserve">: </w:t>
      </w:r>
      <w:r w:rsidRPr="001E0AB7">
        <w:rPr>
          <w:rFonts w:cs="Arial"/>
          <w:lang w:val="sr-Latn-RS" w:eastAsia="hr-HR"/>
        </w:rPr>
        <w:t>Отпадне хемикалије</w:t>
      </w:r>
      <w:r w:rsidRPr="001E0AB7">
        <w:rPr>
          <w:rFonts w:cs="Arial"/>
          <w:lang w:val="ru-RU" w:eastAsia="hr-HR"/>
        </w:rPr>
        <w:t>,</w:t>
      </w:r>
    </w:p>
    <w:p w:rsidR="00870F26" w:rsidRPr="00870F26" w:rsidRDefault="00870F26" w:rsidP="001E0AB7">
      <w:pPr>
        <w:pStyle w:val="KDParagraf"/>
        <w:spacing w:before="0"/>
        <w:ind w:left="360"/>
        <w:jc w:val="left"/>
        <w:rPr>
          <w:rFonts w:cs="Arial"/>
        </w:rPr>
      </w:pPr>
      <w:r w:rsidRPr="00870F26">
        <w:rPr>
          <w:rFonts w:cs="Arial"/>
        </w:rPr>
        <w:t xml:space="preserve">Понуђач може да поднесе понуду за једну или </w:t>
      </w:r>
      <w:r w:rsidR="00C57484">
        <w:rPr>
          <w:rFonts w:cs="Arial"/>
          <w:lang w:val="sr-Cyrl-RS"/>
        </w:rPr>
        <w:t>више партија</w:t>
      </w:r>
      <w:r w:rsidRPr="00870F26">
        <w:rPr>
          <w:rFonts w:cs="Arial"/>
        </w:rPr>
        <w:t>.Понуда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C57484">
        <w:rPr>
          <w:rFonts w:cs="Arial"/>
          <w:lang w:val="sr-Cyrl-RS"/>
        </w:rPr>
        <w:t>е</w:t>
      </w:r>
      <w:r w:rsidR="008B73E1">
        <w:rPr>
          <w:rFonts w:cs="Arial"/>
        </w:rPr>
        <w:t xml:space="preserve"> партиј</w:t>
      </w:r>
      <w:r w:rsidR="00C57484">
        <w:rPr>
          <w:rFonts w:cs="Arial"/>
          <w:lang w:val="sr-Cyrl-RS"/>
        </w:rPr>
        <w:t>е</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t xml:space="preserve">У случају да понуђач поднесе понуду за </w:t>
      </w:r>
      <w:r w:rsidR="00C57484">
        <w:rPr>
          <w:rFonts w:cs="Arial"/>
          <w:lang w:val="sr-Cyrl-RS"/>
        </w:rPr>
        <w:t>виш</w:t>
      </w:r>
      <w:r w:rsidR="00A057DC">
        <w:rPr>
          <w:rFonts w:cs="Arial"/>
          <w:lang w:val="sr-Cyrl-RS"/>
        </w:rPr>
        <w:t>е</w:t>
      </w:r>
      <w:r w:rsidR="00C57484">
        <w:rPr>
          <w:rFonts w:cs="Arial"/>
          <w:lang w:val="sr-Cyrl-RS"/>
        </w:rPr>
        <w:t xml:space="preserve"> партија</w:t>
      </w:r>
      <w:r w:rsidRPr="00870F26">
        <w:rPr>
          <w:rFonts w:cs="Arial"/>
        </w:rPr>
        <w:t xml:space="preserve"> , она мора бити поднета тако да се може оцењивати за сваку партију посебно.</w:t>
      </w:r>
    </w:p>
    <w:p w:rsidR="00870F26" w:rsidRPr="00C57484" w:rsidRDefault="00870F26" w:rsidP="00870F26">
      <w:pPr>
        <w:pStyle w:val="KDParagraf"/>
        <w:spacing w:before="0"/>
        <w:ind w:left="360"/>
        <w:jc w:val="left"/>
        <w:rPr>
          <w:rFonts w:eastAsia="TimesNewRomanPSMT" w:cs="Arial"/>
          <w:bCs/>
          <w:lang w:val="sr-Cyrl-R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w:t>
      </w:r>
      <w:r w:rsidR="00C57484">
        <w:rPr>
          <w:rFonts w:eastAsia="TimesNewRomanPSMT" w:cs="Arial"/>
          <w:bCs/>
          <w:lang w:val="sr-Cyrl-RS"/>
        </w:rPr>
        <w:t>више партија</w:t>
      </w:r>
      <w:r w:rsidR="008B73E1">
        <w:rPr>
          <w:rFonts w:eastAsia="TimesNewRomanPSMT" w:cs="Arial"/>
          <w:bCs/>
          <w:lang w:val="sr-Cyrl-RS"/>
        </w:rPr>
        <w:t xml:space="preserve"> </w:t>
      </w:r>
      <w:r w:rsidRPr="00870F26">
        <w:rPr>
          <w:rFonts w:eastAsia="TimesNewRomanPSMT" w:cs="Arial"/>
          <w:bCs/>
        </w:rPr>
        <w:t>, не морају бити достављени за сваку партију посебно, односно могу бити достављени у</w:t>
      </w:r>
      <w:r w:rsidR="00C57484">
        <w:rPr>
          <w:rFonts w:eastAsia="TimesNewRomanPSMT" w:cs="Arial"/>
          <w:bCs/>
        </w:rPr>
        <w:t xml:space="preserve"> једном примерку за све партије сем услова из члана 75. Став </w:t>
      </w:r>
      <w:r w:rsidR="00C57484">
        <w:rPr>
          <w:rFonts w:eastAsia="TimesNewRomanPSMT" w:cs="Arial"/>
          <w:bCs/>
          <w:lang w:val="sr-Cyrl-RS"/>
        </w:rPr>
        <w:t>1. тачка 5.</w:t>
      </w:r>
    </w:p>
    <w:p w:rsidR="00870F26" w:rsidRDefault="00870F26" w:rsidP="00870F26">
      <w:pPr>
        <w:pStyle w:val="KDParagraf"/>
        <w:spacing w:before="0"/>
        <w:ind w:left="360"/>
        <w:jc w:val="left"/>
        <w:rPr>
          <w:rFonts w:cs="Arial"/>
          <w:iCs/>
        </w:rPr>
      </w:pPr>
      <w:r w:rsidRPr="00F055E5">
        <w:rPr>
          <w:rFonts w:cs="Arial"/>
          <w:bCs/>
          <w:iCs/>
        </w:rPr>
        <w:t>Уколико</w:t>
      </w:r>
      <w:r w:rsidRPr="00F055E5">
        <w:rPr>
          <w:rFonts w:cs="Arial"/>
          <w:iCs/>
        </w:rPr>
        <w:t xml:space="preserve"> понуђач подноси понуду за </w:t>
      </w:r>
      <w:r w:rsidR="00C57484" w:rsidRPr="00F055E5">
        <w:rPr>
          <w:rFonts w:cs="Arial"/>
          <w:iCs/>
          <w:lang w:val="sr-Cyrl-RS"/>
        </w:rPr>
        <w:t>више партија</w:t>
      </w:r>
      <w:r w:rsidRPr="00F055E5">
        <w:rPr>
          <w:rFonts w:cs="Arial"/>
          <w:iCs/>
        </w:rPr>
        <w:t>,</w:t>
      </w:r>
      <w:r w:rsidR="00442071" w:rsidRPr="00F055E5">
        <w:rPr>
          <w:rFonts w:cs="Arial"/>
          <w:iCs/>
        </w:rPr>
        <w:t xml:space="preserve"> уз понуду може да приложи једно</w:t>
      </w:r>
      <w:r w:rsidRPr="00F055E5">
        <w:rPr>
          <w:rFonts w:cs="Arial"/>
          <w:iCs/>
        </w:rPr>
        <w:t xml:space="preserve"> </w:t>
      </w:r>
      <w:r w:rsidR="00442071" w:rsidRPr="00F055E5">
        <w:rPr>
          <w:rFonts w:cs="Arial"/>
          <w:iCs/>
          <w:lang w:val="sr-Cyrl-RS"/>
        </w:rPr>
        <w:t>средство финансијског обезбеђења</w:t>
      </w:r>
      <w:r w:rsidRPr="00F055E5">
        <w:rPr>
          <w:rFonts w:cs="Arial"/>
          <w:iCs/>
        </w:rPr>
        <w:t xml:space="preserve"> за озбиљност понуде</w:t>
      </w:r>
      <w:r w:rsidR="0097797C">
        <w:rPr>
          <w:rFonts w:cs="Arial"/>
          <w:iCs/>
          <w:lang w:val="sr-Cyrl-RS"/>
        </w:rPr>
        <w:t xml:space="preserve"> (меницу)</w:t>
      </w:r>
      <w:r w:rsidRPr="00F055E5">
        <w:rPr>
          <w:rFonts w:cs="Arial"/>
          <w:iCs/>
        </w:rPr>
        <w:t xml:space="preserve"> за </w:t>
      </w:r>
      <w:r w:rsidR="00C57484" w:rsidRPr="00F055E5">
        <w:rPr>
          <w:rFonts w:cs="Arial"/>
          <w:iCs/>
          <w:lang w:val="sr-Cyrl-RS"/>
        </w:rPr>
        <w:t>више партија</w:t>
      </w:r>
      <w:r w:rsidRPr="00F055E5">
        <w:rPr>
          <w:rFonts w:cs="Arial"/>
          <w:iCs/>
        </w:rPr>
        <w:t xml:space="preserve">, а може да поднесе и </w:t>
      </w:r>
      <w:r w:rsidR="00442071" w:rsidRPr="00F055E5">
        <w:rPr>
          <w:rFonts w:cs="Arial"/>
          <w:iCs/>
          <w:lang w:val="sr-Cyrl-RS"/>
        </w:rPr>
        <w:t>средство финансијског обезбеђења</w:t>
      </w:r>
      <w:r w:rsidR="0097797C">
        <w:rPr>
          <w:rFonts w:cs="Arial"/>
          <w:iCs/>
          <w:lang w:val="sr-Cyrl-RS"/>
        </w:rPr>
        <w:t xml:space="preserve"> (меницу)</w:t>
      </w:r>
      <w:r w:rsidR="00442071" w:rsidRPr="00F055E5">
        <w:rPr>
          <w:rFonts w:cs="Arial"/>
          <w:iCs/>
        </w:rPr>
        <w:t xml:space="preserve"> </w:t>
      </w:r>
      <w:r w:rsidRPr="00F055E5">
        <w:rPr>
          <w:rFonts w:cs="Arial"/>
          <w:iCs/>
        </w:rPr>
        <w:t>за сваку партију посебно.</w:t>
      </w:r>
    </w:p>
    <w:p w:rsidR="00F055E5" w:rsidRPr="00870F26" w:rsidRDefault="00F055E5" w:rsidP="00870F26">
      <w:pPr>
        <w:pStyle w:val="KDParagraf"/>
        <w:spacing w:before="0"/>
        <w:ind w:left="360"/>
        <w:jc w:val="left"/>
        <w:rPr>
          <w:rFonts w:cs="Arial"/>
        </w:rPr>
      </w:pP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E47C2E">
        <w:rPr>
          <w:rFonts w:cs="Arial"/>
        </w:rPr>
        <w:lastRenderedPageBreak/>
        <w:t>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7797C" w:rsidRDefault="0097797C" w:rsidP="0097797C">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bookmarkStart w:id="225" w:name="_Toc441651588"/>
      <w:bookmarkStart w:id="226" w:name="_Toc442559899"/>
      <w:r>
        <w:rPr>
          <w:rFonts w:ascii="Arial" w:eastAsia="TimesNewRomanPSMT" w:hAnsi="Arial" w:cs="Arial"/>
          <w:bCs/>
          <w:color w:val="000000"/>
          <w:lang w:val="sr-Cyrl-RS"/>
        </w:rPr>
        <w:t xml:space="preserve">Услуге се извршавају сукцесивно,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 xml:space="preserve"> а почетак појединачног  преузимања отпада  </w:t>
      </w:r>
      <w:r w:rsidRPr="0092337F">
        <w:rPr>
          <w:rFonts w:ascii="Arial" w:eastAsia="TimesNewRomanPSMT" w:hAnsi="Arial" w:cs="Arial"/>
          <w:bCs/>
          <w:color w:val="000000"/>
          <w:lang w:val="sr-Cyrl-RS"/>
        </w:rPr>
        <w:t xml:space="preserve">је </w:t>
      </w:r>
      <w:r w:rsidRPr="0092337F">
        <w:rPr>
          <w:rFonts w:ascii="Arial" w:hAnsi="Arial" w:cs="Arial"/>
          <w:lang w:val="sr-Cyrl-RS"/>
        </w:rPr>
        <w:t>5 радих дана</w:t>
      </w:r>
      <w:r>
        <w:rPr>
          <w:rFonts w:ascii="Arial" w:hAnsi="Arial" w:cs="Arial"/>
          <w:lang w:val="sr-Cyrl-RS"/>
        </w:rPr>
        <w:t xml:space="preserve"> од захтева Наручиоца.</w:t>
      </w:r>
    </w:p>
    <w:p w:rsidR="00755669" w:rsidRPr="00755669" w:rsidRDefault="00755669" w:rsidP="00D014EC">
      <w:pPr>
        <w:pStyle w:val="KDPodnaslov2"/>
        <w:numPr>
          <w:ilvl w:val="1"/>
          <w:numId w:val="16"/>
        </w:numPr>
        <w:spacing w:before="0"/>
        <w:jc w:val="both"/>
        <w:rPr>
          <w:rFonts w:cs="Arial"/>
        </w:rPr>
      </w:pPr>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8B402E"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Pr>
          <w:rFonts w:eastAsia="Calibri" w:cs="Arial"/>
          <w:lang w:val="sr-Cyrl-RS"/>
        </w:rPr>
        <w:t>Изабраном понуђачу</w:t>
      </w:r>
      <w:r w:rsidR="006005E4">
        <w:rPr>
          <w:rFonts w:eastAsia="Calibri" w:cs="Arial"/>
        </w:rPr>
        <w:t xml:space="preserve"> плати </w:t>
      </w:r>
      <w:r w:rsidR="00442071">
        <w:rPr>
          <w:rFonts w:eastAsia="Calibri" w:cs="Arial"/>
          <w:lang w:val="sr-Cyrl-RS"/>
        </w:rPr>
        <w:t xml:space="preserve">сваку појединачну </w:t>
      </w:r>
      <w:r w:rsidR="006005E4">
        <w:rPr>
          <w:rFonts w:eastAsia="Calibri" w:cs="Arial"/>
        </w:rPr>
        <w:t>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lastRenderedPageBreak/>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97797C">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D44BA4">
      <w:pPr>
        <w:spacing w:before="0"/>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D44BA4">
      <w:pPr>
        <w:spacing w:before="0"/>
        <w:rPr>
          <w:rFonts w:cs="Arial"/>
        </w:rPr>
      </w:pPr>
      <w:r w:rsidRPr="00C817DF">
        <w:rPr>
          <w:rFonts w:cs="Arial"/>
        </w:rPr>
        <w:t>Износ СФО  за озбиљност понуде је 2% вредности понуде без ПДВ.</w:t>
      </w:r>
    </w:p>
    <w:p w:rsidR="00C817DF" w:rsidRPr="00C817DF" w:rsidRDefault="00C817DF" w:rsidP="00D44BA4">
      <w:pPr>
        <w:spacing w:before="0"/>
        <w:rPr>
          <w:rFonts w:cs="Arial"/>
        </w:rPr>
      </w:pPr>
      <w:r w:rsidRPr="00C817DF">
        <w:rPr>
          <w:rFonts w:cs="Arial"/>
        </w:rPr>
        <w:t>Основи за наплату СФО за озбиљност понуде су:</w:t>
      </w:r>
    </w:p>
    <w:p w:rsidR="00C817DF" w:rsidRPr="00C817DF" w:rsidRDefault="00C817DF" w:rsidP="00D44BA4">
      <w:pPr>
        <w:spacing w:before="0"/>
        <w:rPr>
          <w:rFonts w:cs="Arial"/>
        </w:rPr>
      </w:pPr>
      <w:r w:rsidRPr="00C817DF">
        <w:rPr>
          <w:rFonts w:cs="Arial"/>
        </w:rPr>
        <w:t>- уколико понуђач након истека рока за подношење понуда повуче, опозове или измени своју понуду;</w:t>
      </w:r>
    </w:p>
    <w:p w:rsidR="00C817DF" w:rsidRPr="00C817DF" w:rsidRDefault="00C817DF" w:rsidP="00D44BA4">
      <w:pPr>
        <w:spacing w:before="0"/>
        <w:rPr>
          <w:rFonts w:cs="Arial"/>
        </w:rPr>
      </w:pPr>
      <w:r w:rsidRPr="00C817DF">
        <w:rPr>
          <w:rFonts w:cs="Arial"/>
        </w:rPr>
        <w:t>- уколико понуђач коме је додељен уговор благовремено не потпише уговор о јавној набавци;</w:t>
      </w:r>
    </w:p>
    <w:p w:rsidR="00C817DF" w:rsidRPr="00C817DF" w:rsidRDefault="00C817DF" w:rsidP="00D44BA4">
      <w:pPr>
        <w:spacing w:before="0"/>
        <w:rPr>
          <w:rFonts w:cs="Arial"/>
        </w:rPr>
      </w:pPr>
      <w:r w:rsidRPr="00C817DF">
        <w:rPr>
          <w:rFonts w:cs="Arial"/>
        </w:rPr>
        <w:t>- уколико понуђач коме је додељен уговор не поднесе исправно СФО за добро извршење посла у складу са захтевима из конкурсне документације.</w:t>
      </w:r>
    </w:p>
    <w:p w:rsidR="00D44BA4" w:rsidRDefault="00D44BA4" w:rsidP="00D44BA4">
      <w:pPr>
        <w:spacing w:before="0"/>
        <w:rPr>
          <w:rFonts w:cs="Arial"/>
          <w:b/>
          <w:lang w:val="sr-Cyrl-RS"/>
        </w:rPr>
      </w:pPr>
      <w:r w:rsidRPr="00D44BA4">
        <w:rPr>
          <w:rFonts w:cs="Arial"/>
        </w:rPr>
        <w:t xml:space="preserve">Као средство обезбеђења за озбиљност понуде за предметну јавну набавку, </w:t>
      </w:r>
      <w:r w:rsidRPr="00D44BA4">
        <w:rPr>
          <w:rFonts w:cs="Arial"/>
          <w:b/>
        </w:rPr>
        <w:t xml:space="preserve">Наручилац је одредио  Бланко (сопствена) соло меница </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уговора/оквирног споразума без ПДВ.</w:t>
      </w:r>
    </w:p>
    <w:p w:rsidR="00C817DF" w:rsidRPr="00C817DF" w:rsidRDefault="00C817DF" w:rsidP="00C817DF">
      <w:pPr>
        <w:rPr>
          <w:rFonts w:cs="Arial"/>
        </w:rPr>
      </w:pPr>
      <w:r w:rsidRPr="00C817DF">
        <w:rPr>
          <w:rFonts w:cs="Arial"/>
        </w:rPr>
        <w:lastRenderedPageBreak/>
        <w:t>Основ за наплату СФО за добро извршење посла је: случај да друга уговорна страна  не испуни било коју уговорну обавезу.</w:t>
      </w:r>
    </w:p>
    <w:p w:rsidR="00D44BA4" w:rsidRPr="00DE1DDC" w:rsidRDefault="00D44BA4" w:rsidP="00D44BA4">
      <w:pPr>
        <w:spacing w:before="0"/>
        <w:rPr>
          <w:rFonts w:cs="Arial"/>
          <w:b/>
          <w:lang w:val="ru-RU"/>
        </w:rPr>
      </w:pPr>
      <w:r w:rsidRPr="00DE1DDC">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D44BA4" w:rsidRPr="00DE1DDC" w:rsidRDefault="00D44BA4" w:rsidP="00D44BA4">
      <w:pPr>
        <w:spacing w:before="0"/>
        <w:rPr>
          <w:rFonts w:cs="Arial"/>
          <w:lang w:val="ru-RU"/>
        </w:rPr>
      </w:pPr>
    </w:p>
    <w:p w:rsidR="00D44BA4" w:rsidRPr="00DE1DDC" w:rsidRDefault="00D44BA4" w:rsidP="00D44BA4">
      <w:pPr>
        <w:spacing w:before="0"/>
        <w:rPr>
          <w:rFonts w:cs="Arial"/>
          <w:b/>
          <w:lang w:val="ru-RU"/>
        </w:rPr>
      </w:pPr>
      <w:r w:rsidRPr="00DE1DDC">
        <w:rPr>
          <w:rFonts w:cs="Arial"/>
          <w:b/>
          <w:lang w:val="ru-RU"/>
        </w:rPr>
        <w:t>Понуђач је дужан да достави следећа средства финансијског обезбеђења:</w:t>
      </w:r>
    </w:p>
    <w:p w:rsidR="00D44BA4" w:rsidRPr="00DE1DDC" w:rsidRDefault="00D44BA4" w:rsidP="00D44BA4">
      <w:pPr>
        <w:spacing w:before="0"/>
        <w:rPr>
          <w:rFonts w:cs="Arial"/>
          <w:b/>
          <w:lang w:val="ru-RU"/>
        </w:rPr>
      </w:pPr>
      <w:r w:rsidRPr="00DE1DDC">
        <w:rPr>
          <w:rFonts w:cs="Arial"/>
          <w:b/>
          <w:lang w:val="ru-RU"/>
        </w:rPr>
        <w:t>У понуди:</w:t>
      </w:r>
    </w:p>
    <w:p w:rsidR="00D44BA4" w:rsidRPr="00DE1DDC" w:rsidRDefault="00D44BA4" w:rsidP="00D44BA4">
      <w:pPr>
        <w:spacing w:before="0"/>
        <w:rPr>
          <w:rFonts w:cs="Arial"/>
          <w:lang w:val="ru-RU"/>
        </w:rPr>
      </w:pPr>
      <w:r w:rsidRPr="00DE1DDC">
        <w:rPr>
          <w:rFonts w:cs="Arial"/>
          <w:lang w:val="ru-RU"/>
        </w:rPr>
        <w:t>Меница за озбиљност понуде</w:t>
      </w:r>
    </w:p>
    <w:p w:rsidR="00D44BA4" w:rsidRPr="00DE1DDC" w:rsidRDefault="00D44BA4" w:rsidP="00D44BA4">
      <w:pPr>
        <w:spacing w:before="0"/>
        <w:rPr>
          <w:rFonts w:cs="Arial"/>
          <w:lang w:val="ru-RU"/>
        </w:rPr>
      </w:pPr>
      <w:r w:rsidRPr="00DE1DDC">
        <w:rPr>
          <w:rFonts w:cs="Arial"/>
          <w:lang w:val="ru-RU"/>
        </w:rPr>
        <w:t>Понуђач је обавезан да уз понуду Наручиоцу достави:</w:t>
      </w:r>
    </w:p>
    <w:p w:rsidR="00D44BA4" w:rsidRPr="00DE1DDC" w:rsidRDefault="00D44BA4" w:rsidP="00D44BA4">
      <w:pPr>
        <w:spacing w:before="0"/>
        <w:rPr>
          <w:rFonts w:cs="Arial"/>
          <w:lang w:val="ru-RU"/>
        </w:rPr>
      </w:pPr>
      <w:r w:rsidRPr="00DE1DDC">
        <w:rPr>
          <w:rFonts w:cs="Arial"/>
          <w:lang w:val="ru-RU"/>
        </w:rPr>
        <w:t>1)</w:t>
      </w:r>
      <w:r w:rsidRPr="00DE1DDC">
        <w:rPr>
          <w:rFonts w:cs="Arial"/>
          <w:lang w:val="ru-RU"/>
        </w:rPr>
        <w:tab/>
        <w:t>бланко сопствену меницу за озбиљност понуде која је:</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44BA4" w:rsidRPr="00DE1DDC" w:rsidRDefault="00D44BA4" w:rsidP="00D44BA4">
      <w:pPr>
        <w:spacing w:before="0"/>
        <w:rPr>
          <w:rFonts w:cs="Arial"/>
          <w:lang w:val="ru-RU"/>
        </w:rPr>
      </w:pPr>
      <w:r w:rsidRPr="00DE1DDC">
        <w:rPr>
          <w:rFonts w:cs="Arial"/>
          <w:lang w:val="ru-RU"/>
        </w:rPr>
        <w:t>2)</w:t>
      </w:r>
      <w:r w:rsidRPr="00DE1DDC">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4BA4" w:rsidRPr="00DE1DDC" w:rsidRDefault="00D44BA4" w:rsidP="00D44BA4">
      <w:pPr>
        <w:spacing w:before="0"/>
        <w:rPr>
          <w:rFonts w:cs="Arial"/>
          <w:lang w:val="ru-RU"/>
        </w:rPr>
      </w:pPr>
      <w:r w:rsidRPr="00DE1DDC">
        <w:rPr>
          <w:rFonts w:cs="Arial"/>
          <w:lang w:val="ru-RU"/>
        </w:rPr>
        <w:t>3)</w:t>
      </w:r>
      <w:r w:rsidRPr="00DE1DDC">
        <w:rPr>
          <w:rFonts w:cs="Arial"/>
          <w:lang w:val="ru-RU"/>
        </w:rPr>
        <w:tab/>
        <w:t>фотокопију ОП обрасца.</w:t>
      </w:r>
    </w:p>
    <w:p w:rsidR="00D44BA4" w:rsidRPr="00DE1DDC" w:rsidRDefault="00D44BA4" w:rsidP="00D44BA4">
      <w:pPr>
        <w:spacing w:before="0"/>
        <w:rPr>
          <w:rFonts w:cs="Arial"/>
          <w:lang w:val="ru-RU"/>
        </w:rPr>
      </w:pPr>
      <w:r w:rsidRPr="00DE1DDC">
        <w:rPr>
          <w:rFonts w:cs="Arial"/>
          <w:lang w:val="ru-RU"/>
        </w:rPr>
        <w:t>4)</w:t>
      </w:r>
      <w:r w:rsidRPr="00DE1DDC">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BA4" w:rsidRPr="00DE1DDC" w:rsidRDefault="00D44BA4" w:rsidP="00D44BA4">
      <w:pPr>
        <w:spacing w:before="0"/>
        <w:rPr>
          <w:rFonts w:cs="Arial"/>
          <w:lang w:val="ru-RU"/>
        </w:rPr>
      </w:pPr>
      <w:r w:rsidRPr="00DE1DDC">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44BA4" w:rsidRPr="00DE1DDC" w:rsidRDefault="00D44BA4" w:rsidP="00D44BA4">
      <w:pPr>
        <w:spacing w:before="0"/>
        <w:rPr>
          <w:rFonts w:cs="Arial"/>
          <w:lang w:val="ru-RU"/>
        </w:rPr>
      </w:pPr>
      <w:r w:rsidRPr="00DE1DDC">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D44BA4" w:rsidRPr="00DE1DDC" w:rsidRDefault="00D44BA4" w:rsidP="00D44BA4">
      <w:pPr>
        <w:spacing w:before="0"/>
        <w:rPr>
          <w:rFonts w:cs="Arial"/>
          <w:lang w:val="ru-RU"/>
        </w:rPr>
      </w:pPr>
      <w:r w:rsidRPr="00DE1DDC">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44BA4" w:rsidRPr="00DE1DDC" w:rsidRDefault="00D44BA4" w:rsidP="00D44BA4">
      <w:pPr>
        <w:spacing w:before="0"/>
        <w:rPr>
          <w:rFonts w:cs="Arial"/>
          <w:lang w:val="ru-RU"/>
        </w:rPr>
      </w:pPr>
      <w:r w:rsidRPr="00DE1DDC">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44BA4" w:rsidRPr="00DE1DDC" w:rsidRDefault="00D44BA4" w:rsidP="00D44BA4">
      <w:pPr>
        <w:spacing w:before="0"/>
        <w:rPr>
          <w:rFonts w:cs="Arial"/>
          <w:lang w:val="ru-RU"/>
        </w:rPr>
      </w:pPr>
    </w:p>
    <w:p w:rsidR="00D44BA4" w:rsidRPr="00DE1DDC" w:rsidRDefault="00D44BA4" w:rsidP="00D44BA4">
      <w:pPr>
        <w:spacing w:before="0"/>
        <w:rPr>
          <w:rFonts w:cs="Arial"/>
          <w:b/>
          <w:lang w:val="ru-RU"/>
        </w:rPr>
      </w:pPr>
      <w:r w:rsidRPr="00DE1DDC">
        <w:rPr>
          <w:rFonts w:cs="Arial"/>
          <w:b/>
          <w:lang w:val="ru-RU"/>
        </w:rPr>
        <w:t>Уз потписан Уговор</w:t>
      </w:r>
    </w:p>
    <w:p w:rsidR="00D44BA4" w:rsidRPr="00DE1DDC" w:rsidRDefault="00D44BA4" w:rsidP="00D44BA4">
      <w:pPr>
        <w:spacing w:before="0"/>
        <w:rPr>
          <w:rFonts w:cs="Arial"/>
          <w:lang w:val="ru-RU"/>
        </w:rPr>
      </w:pPr>
      <w:r w:rsidRPr="00DE1DDC">
        <w:rPr>
          <w:rFonts w:cs="Arial"/>
          <w:lang w:val="ru-RU"/>
        </w:rPr>
        <w:t xml:space="preserve">Меница за добро извршење посла </w:t>
      </w:r>
    </w:p>
    <w:p w:rsidR="00D44BA4" w:rsidRPr="00DE1DDC" w:rsidRDefault="00D44BA4" w:rsidP="00D44BA4">
      <w:pPr>
        <w:spacing w:before="0"/>
        <w:rPr>
          <w:rFonts w:cs="Arial"/>
          <w:lang w:val="ru-RU"/>
        </w:rPr>
      </w:pPr>
      <w:r w:rsidRPr="00DE1DDC">
        <w:rPr>
          <w:rFonts w:cs="Arial"/>
          <w:lang w:val="ru-RU"/>
        </w:rPr>
        <w:t>Изабрани Понуђач је обавезан да Наручиоцу достави:</w:t>
      </w:r>
    </w:p>
    <w:p w:rsidR="00D44BA4" w:rsidRPr="00DE1DDC" w:rsidRDefault="00D44BA4" w:rsidP="00D44BA4">
      <w:pPr>
        <w:spacing w:before="0"/>
        <w:rPr>
          <w:rFonts w:cs="Arial"/>
          <w:lang w:val="ru-RU"/>
        </w:rPr>
      </w:pPr>
      <w:r w:rsidRPr="00DE1DDC">
        <w:rPr>
          <w:rFonts w:cs="Arial"/>
          <w:lang w:val="ru-RU"/>
        </w:rPr>
        <w:lastRenderedPageBreak/>
        <w:t>1)</w:t>
      </w:r>
      <w:r w:rsidRPr="00DE1DDC">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44BA4" w:rsidRPr="00DE1DDC" w:rsidRDefault="00D44BA4" w:rsidP="00D44BA4">
      <w:pPr>
        <w:spacing w:before="0"/>
        <w:rPr>
          <w:rFonts w:cs="Arial"/>
          <w:lang w:val="ru-RU"/>
        </w:rPr>
      </w:pPr>
      <w:r w:rsidRPr="00DE1DDC">
        <w:rPr>
          <w:rFonts w:cs="Arial"/>
          <w:lang w:val="ru-RU"/>
        </w:rPr>
        <w:t>2)</w:t>
      </w:r>
      <w:r w:rsidRPr="00DE1DDC">
        <w:rPr>
          <w:rFonts w:cs="Arial"/>
          <w:lang w:val="ru-RU"/>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44BA4" w:rsidRPr="00DE1DDC" w:rsidRDefault="00D44BA4" w:rsidP="00D44BA4">
      <w:pPr>
        <w:spacing w:before="0"/>
        <w:rPr>
          <w:rFonts w:cs="Arial"/>
          <w:lang w:val="ru-RU"/>
        </w:rPr>
      </w:pPr>
      <w:r w:rsidRPr="00DE1DDC">
        <w:rPr>
          <w:rFonts w:cs="Arial"/>
          <w:lang w:val="ru-RU"/>
        </w:rPr>
        <w:t>3)</w:t>
      </w:r>
      <w:r w:rsidRPr="00DE1DDC">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4BA4" w:rsidRPr="00DE1DDC" w:rsidRDefault="00D44BA4" w:rsidP="00D44BA4">
      <w:pPr>
        <w:spacing w:before="0"/>
        <w:rPr>
          <w:rFonts w:cs="Arial"/>
          <w:lang w:val="ru-RU"/>
        </w:rPr>
      </w:pPr>
      <w:r w:rsidRPr="00DE1DDC">
        <w:rPr>
          <w:rFonts w:cs="Arial"/>
          <w:lang w:val="ru-RU"/>
        </w:rPr>
        <w:t>4)</w:t>
      </w:r>
      <w:r w:rsidRPr="00DE1DDC">
        <w:rPr>
          <w:rFonts w:cs="Arial"/>
          <w:lang w:val="ru-RU"/>
        </w:rPr>
        <w:tab/>
        <w:t>фотокопију ОП обрасца.</w:t>
      </w:r>
    </w:p>
    <w:p w:rsidR="00D44BA4" w:rsidRPr="00DE1DDC" w:rsidRDefault="00D44BA4" w:rsidP="00D44BA4">
      <w:pPr>
        <w:spacing w:before="0"/>
        <w:rPr>
          <w:rFonts w:cs="Arial"/>
          <w:lang w:val="ru-RU"/>
        </w:rPr>
      </w:pPr>
      <w:r w:rsidRPr="00DE1DDC">
        <w:rPr>
          <w:rFonts w:cs="Arial"/>
          <w:lang w:val="ru-RU"/>
        </w:rPr>
        <w:t>5)</w:t>
      </w:r>
      <w:r w:rsidRPr="00DE1DDC">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BA4" w:rsidRPr="00DE1DDC" w:rsidRDefault="00D44BA4" w:rsidP="00D44BA4">
      <w:pPr>
        <w:spacing w:before="0"/>
        <w:rPr>
          <w:rFonts w:cs="Arial"/>
        </w:rPr>
      </w:pPr>
      <w:r w:rsidRPr="00DE1DDC">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D44BA4">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D44BA4">
        <w:rPr>
          <w:rFonts w:eastAsia="TimesNewRomanPSMT" w:cs="Arial"/>
          <w:bCs/>
          <w:lang w:val="sr-Cyrl-RS"/>
        </w:rPr>
        <w:t xml:space="preserve"> </w:t>
      </w:r>
      <w:r w:rsidRPr="00C35BF2">
        <w:rPr>
          <w:rFonts w:eastAsia="TimesNewRomanPSMT" w:cs="Arial"/>
          <w:bCs/>
        </w:rPr>
        <w:t xml:space="preserve">Улица </w:t>
      </w:r>
      <w:r w:rsidR="00D44BA4">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се</w:t>
      </w:r>
      <w:r w:rsidR="00560E03">
        <w:rPr>
          <w:rFonts w:cs="Arial"/>
          <w:lang w:val="sr-Cyrl-RS"/>
        </w:rPr>
        <w:t xml:space="preserve"> уз потписан уговор,</w:t>
      </w:r>
      <w:r w:rsidR="005B55C9" w:rsidRPr="00C35BF2">
        <w:rPr>
          <w:rFonts w:cs="Arial"/>
        </w:rPr>
        <w:t xml:space="preserve">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бр.44.,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r w:rsidRPr="00C35BF2">
        <w:rPr>
          <w:rFonts w:cs="Arial"/>
        </w:rPr>
        <w:t xml:space="preserve">са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4B26B9">
        <w:rPr>
          <w:rFonts w:cs="Arial"/>
          <w:b/>
        </w:rPr>
        <w:t>2858/2018 (3000/1101/2018)</w:t>
      </w:r>
    </w:p>
    <w:p w:rsidR="00A4603D" w:rsidRPr="00F14D8F" w:rsidRDefault="005B55C9" w:rsidP="00755669">
      <w:pPr>
        <w:tabs>
          <w:tab w:val="left" w:pos="1134"/>
        </w:tabs>
        <w:spacing w:before="0"/>
        <w:jc w:val="left"/>
      </w:pPr>
      <w:r w:rsidRPr="00C35BF2">
        <w:t>Понуђач  је одговоран за прописан и безбедан начин достављања СФО Наручиоцу.</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4B26B9">
        <w:rPr>
          <w:rFonts w:cs="Arial"/>
          <w:b/>
          <w:lang w:val="sr-Latn-RS"/>
        </w:rPr>
        <w:t>2858/2018 (3000/1101/2018)</w:t>
      </w:r>
      <w:r w:rsidR="005B55C9">
        <w:rPr>
          <w:rFonts w:cs="Arial"/>
          <w:b/>
          <w:lang w:val="sr-Cyrl-RS"/>
        </w:rPr>
        <w:t>,</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 Београд,</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w:t>
      </w:r>
      <w:r w:rsidR="00AA26F3">
        <w:rPr>
          <w:rFonts w:cs="Arial"/>
          <w:b/>
          <w:color w:val="000000" w:themeColor="text1"/>
          <w:lang w:val="sr-Cyrl-RS" w:bidi="en-US"/>
        </w:rPr>
        <w:t xml:space="preserve"> </w:t>
      </w:r>
      <w:r w:rsidR="00DD397E" w:rsidRPr="00DD397E">
        <w:rPr>
          <w:rFonts w:cs="Arial"/>
          <w:b/>
          <w:color w:val="000000" w:themeColor="text1"/>
          <w:lang w:bidi="en-US"/>
        </w:rPr>
        <w:t>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4B26B9">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4B26B9">
        <w:rPr>
          <w:rFonts w:cs="Arial"/>
          <w:b/>
          <w:lang w:val="sr-Latn-RS"/>
        </w:rPr>
        <w:t>2858/2018 (3000/1101/2018)</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554EB" w:rsidRPr="009554EB">
        <w:rPr>
          <w:rFonts w:cs="Arial"/>
          <w:b/>
        </w:rPr>
        <w:t>2858/2018 (3000/1101/2018)</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9554EB" w:rsidRPr="009554EB">
        <w:rPr>
          <w:rFonts w:cs="Arial"/>
          <w:b/>
        </w:rPr>
        <w:t>2858/2018 (3000/1101/2018)</w:t>
      </w:r>
      <w:r w:rsidR="009554EB">
        <w:rPr>
          <w:rFonts w:cs="Arial"/>
          <w:b/>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AA26F3" w:rsidRPr="00AA26F3" w:rsidRDefault="00AA26F3" w:rsidP="00AA26F3">
      <w:pPr>
        <w:spacing w:before="0"/>
        <w:rPr>
          <w:rFonts w:cs="Arial"/>
        </w:rPr>
      </w:pPr>
      <w:r w:rsidRPr="00AA26F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A26F3" w:rsidRPr="00AA26F3" w:rsidRDefault="00AA26F3" w:rsidP="00AA26F3">
      <w:pPr>
        <w:spacing w:before="0"/>
        <w:rPr>
          <w:rFonts w:cs="Arial"/>
        </w:rPr>
      </w:pPr>
      <w:r w:rsidRPr="00AA26F3">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СФО за добро извршење посла.</w:t>
      </w:r>
    </w:p>
    <w:p w:rsidR="00AA26F3" w:rsidRPr="00AA26F3" w:rsidRDefault="00AA26F3" w:rsidP="00AA26F3">
      <w:pPr>
        <w:spacing w:before="0"/>
        <w:rPr>
          <w:rFonts w:cs="Arial"/>
        </w:rPr>
      </w:pPr>
      <w:r w:rsidRPr="00AA26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Pr="00E47C2E" w:rsidRDefault="00AA26F3" w:rsidP="00AA26F3">
      <w:pPr>
        <w:spacing w:before="0"/>
        <w:rPr>
          <w:rFonts w:cs="Arial"/>
          <w:lang w:val="ru-RU"/>
        </w:rPr>
      </w:pPr>
      <w:r w:rsidRPr="00AA26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AA26F3" w:rsidRPr="00AA26F3" w:rsidRDefault="00AA26F3" w:rsidP="00AA26F3">
      <w:pPr>
        <w:spacing w:before="0"/>
        <w:rPr>
          <w:rFonts w:cs="Arial"/>
          <w:lang w:eastAsia="sr-Latn-CS"/>
        </w:rPr>
      </w:pPr>
      <w:r w:rsidRPr="00AA26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A26F3" w:rsidRPr="00AA26F3" w:rsidRDefault="00AA26F3" w:rsidP="00AA26F3">
      <w:pPr>
        <w:spacing w:before="0"/>
        <w:rPr>
          <w:rFonts w:cs="Arial"/>
          <w:lang w:eastAsia="sr-Latn-CS"/>
        </w:rPr>
      </w:pPr>
      <w:r w:rsidRPr="00AA26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F055E5" w:rsidRDefault="00AA26F3" w:rsidP="00AA26F3">
      <w:pPr>
        <w:spacing w:before="0"/>
        <w:rPr>
          <w:rFonts w:cs="Arial"/>
          <w:color w:val="000000" w:themeColor="text1"/>
          <w:lang w:eastAsia="sr-Latn-CS"/>
        </w:rPr>
      </w:pPr>
      <w:r w:rsidRPr="00AA26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AA26F3" w:rsidRDefault="00AA26F3"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560E03" w:rsidRDefault="00343A18" w:rsidP="00560E03">
      <w:pPr>
        <w:spacing w:before="0" w:after="300"/>
        <w:contextualSpacing/>
        <w:jc w:val="left"/>
        <w:rPr>
          <w:rFonts w:cs="Arial"/>
          <w:lang w:val="sr-Cyrl-RS" w:eastAsia="hr-HR"/>
        </w:rPr>
      </w:pPr>
      <w:r w:rsidRPr="0000098C">
        <w:rPr>
          <w:rFonts w:eastAsia="TimesNewRomanPS-BoldMT" w:cs="Arial"/>
          <w:bCs/>
          <w:color w:val="000000"/>
        </w:rPr>
        <w:t xml:space="preserve">Понуда бр._________ од _______________ за  </w:t>
      </w:r>
      <w:r w:rsidR="0031435B" w:rsidRPr="0000098C">
        <w:rPr>
          <w:rFonts w:eastAsia="TimesNewRomanPS-BoldMT" w:cs="Arial"/>
          <w:bCs/>
          <w:color w:val="000000"/>
        </w:rPr>
        <w:t xml:space="preserve">отворени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4B26B9">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560E03" w:rsidRPr="009A0B36">
        <w:rPr>
          <w:rFonts w:cs="Arial"/>
          <w:lang w:val="sr-Cyrl-RS" w:eastAsia="hr-HR"/>
        </w:rPr>
        <w:t xml:space="preserve"> </w:t>
      </w:r>
    </w:p>
    <w:p w:rsidR="00560E03" w:rsidRPr="00560E03" w:rsidRDefault="00560E03" w:rsidP="00560E03">
      <w:pPr>
        <w:spacing w:before="0"/>
        <w:ind w:left="-360" w:right="-14"/>
        <w:jc w:val="left"/>
        <w:rPr>
          <w:rFonts w:cs="Arial"/>
          <w:lang w:val="ru-RU"/>
        </w:rPr>
      </w:pPr>
    </w:p>
    <w:p w:rsidR="00AA26F3" w:rsidRPr="00AA26F3" w:rsidRDefault="00755669" w:rsidP="00AA26F3">
      <w:pPr>
        <w:spacing w:before="0"/>
        <w:rPr>
          <w:rFonts w:cs="Arial"/>
          <w:b/>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4B26B9">
        <w:rPr>
          <w:rFonts w:cs="Arial"/>
          <w:b/>
        </w:rPr>
        <w:t>2858/2018 (3000/1101/2018)</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1E0AB7">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560E03">
              <w:rPr>
                <w:rFonts w:eastAsia="TimesNewRomanPSMT" w:cs="Arial"/>
                <w:b/>
                <w:bCs/>
                <w:lang w:val="sr-Cyrl-RS"/>
              </w:rPr>
              <w:t>3    4</w:t>
            </w:r>
            <w:r w:rsidR="000A1A19">
              <w:rPr>
                <w:rFonts w:eastAsia="TimesNewRomanPSMT" w:cs="Arial"/>
                <w:b/>
                <w:bCs/>
                <w:lang w:val="sr-Cyrl-RS"/>
              </w:rPr>
              <w:t xml:space="preserve">    </w:t>
            </w:r>
            <w:r w:rsidR="00AA26F3">
              <w:rPr>
                <w:rFonts w:eastAsia="TimesNewRomanPSMT" w:cs="Arial"/>
                <w:b/>
                <w:bCs/>
                <w:lang w:val="sr-Cyrl-RS"/>
              </w:rPr>
              <w:t xml:space="preserve">5   6   7   8   9   10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1E0AB7">
            <w:pPr>
              <w:spacing w:before="0"/>
              <w:jc w:val="center"/>
              <w:rPr>
                <w:rFonts w:eastAsia="TimesNewRomanPSMT" w:cs="Arial"/>
                <w:b/>
                <w:bCs/>
                <w:lang w:val="sr-Cyrl-RS"/>
              </w:rPr>
            </w:pPr>
            <w:r>
              <w:rPr>
                <w:rFonts w:eastAsia="TimesNewRomanPSMT" w:cs="Arial"/>
                <w:b/>
                <w:bCs/>
                <w:lang w:val="sr-Cyrl-RS"/>
              </w:rPr>
              <w:t xml:space="preserve">Партија        </w:t>
            </w:r>
            <w:r w:rsidR="00AA26F3" w:rsidRPr="00AA26F3">
              <w:rPr>
                <w:rFonts w:eastAsia="TimesNewRomanPSMT" w:cs="Arial"/>
                <w:b/>
                <w:bCs/>
                <w:lang w:val="sr-Cyrl-RS"/>
              </w:rPr>
              <w:t xml:space="preserve">1     2     3    4    5   6   7   8   9   10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1E0AB7">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w:t>
            </w:r>
            <w:r w:rsidR="00AA26F3" w:rsidRPr="00AA26F3">
              <w:rPr>
                <w:rFonts w:eastAsia="TimesNewRomanPSMT" w:cs="Arial"/>
                <w:b/>
                <w:bCs/>
                <w:lang w:val="sr-Cyrl-RS"/>
              </w:rPr>
              <w:t xml:space="preserve">1     2     3    4    5   6   7   8   9   10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1E0AB7" w:rsidRDefault="001E0AB7" w:rsidP="00343A18">
      <w:pPr>
        <w:spacing w:before="0"/>
        <w:rPr>
          <w:rFonts w:eastAsia="TimesNewRomanPSMT" w:cs="Arial"/>
          <w:bCs/>
          <w:lang w:val="sr-Cyrl-RS"/>
        </w:rPr>
      </w:pPr>
    </w:p>
    <w:p w:rsidR="001E0AB7" w:rsidRDefault="001E0AB7"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AA26F3" w:rsidRDefault="00AA26F3" w:rsidP="00343A18">
      <w:pPr>
        <w:spacing w:before="0"/>
        <w:rPr>
          <w:rFonts w:cs="Arial"/>
          <w:iCs/>
          <w:lang w:val="ru-RU"/>
        </w:rPr>
      </w:pPr>
    </w:p>
    <w:p w:rsidR="00AA26F3" w:rsidRDefault="00AA26F3"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60E03" w:rsidRDefault="004B26B9" w:rsidP="00755669">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560E03" w:rsidRPr="00755669">
              <w:rPr>
                <w:rFonts w:eastAsiaTheme="majorEastAsia" w:cs="Arial"/>
                <w:spacing w:val="5"/>
                <w:kern w:val="28"/>
                <w:lang w:val="sr-Cyrl-RS" w:eastAsia="hr-HR"/>
              </w:rPr>
              <w:t xml:space="preserve"> </w:t>
            </w:r>
          </w:p>
          <w:p w:rsidR="00560E03" w:rsidRDefault="00755669" w:rsidP="00A515AA">
            <w:pPr>
              <w:spacing w:before="0"/>
              <w:jc w:val="left"/>
              <w:rPr>
                <w:rFonts w:cs="Arial"/>
                <w:lang w:val="sr-Cyrl-CS"/>
              </w:rPr>
            </w:pPr>
            <w:r w:rsidRPr="00755669">
              <w:rPr>
                <w:rFonts w:eastAsiaTheme="majorEastAsia" w:cs="Arial"/>
                <w:spacing w:val="5"/>
                <w:kern w:val="28"/>
                <w:lang w:val="sr-Cyrl-RS" w:eastAsia="hr-HR"/>
              </w:rPr>
              <w:t xml:space="preserve">Партија 1: </w:t>
            </w:r>
            <w:r w:rsidR="001E0AB7" w:rsidRPr="001E0AB7">
              <w:rPr>
                <w:rFonts w:eastAsia="Arial" w:cs="Arial"/>
                <w:color w:val="000000"/>
                <w:szCs w:val="20"/>
                <w:lang w:val="sr-Latn-RS" w:eastAsia="sr-Latn-RS"/>
              </w:rPr>
              <w:t>Отпад са уљем и мазутом и отпадне масти</w:t>
            </w:r>
          </w:p>
          <w:p w:rsidR="001A663B" w:rsidRPr="001A663B" w:rsidRDefault="008D4B47" w:rsidP="00A515AA">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0E75A0" w:rsidP="00A515AA">
            <w:pPr>
              <w:spacing w:before="0"/>
              <w:rPr>
                <w:rFonts w:cs="Arial"/>
                <w:b/>
                <w:bCs/>
                <w:iCs/>
                <w:lang w:val="sr-Cyrl-RS"/>
              </w:rPr>
            </w:pPr>
            <w:r w:rsidRPr="00E47C2E">
              <w:rPr>
                <w:rFonts w:cs="Arial"/>
                <w:b/>
                <w:bCs/>
                <w:iCs/>
                <w:lang w:val="sr-Cyrl-CS"/>
              </w:rPr>
              <w:t>РОК И НАЧИН ПЛАЋАЊА:</w:t>
            </w:r>
          </w:p>
          <w:p w:rsidR="000E75A0" w:rsidRPr="00C45177" w:rsidRDefault="00922EDB" w:rsidP="006E0785">
            <w:pPr>
              <w:spacing w:before="0"/>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950DA0">
              <w:rPr>
                <w:rFonts w:ascii="Arial" w:eastAsia="TimesNewRomanPSMT" w:hAnsi="Arial" w:cs="Arial"/>
                <w:bCs/>
                <w:color w:val="000000"/>
                <w:lang w:val="sr-Cyrl-RS"/>
              </w:rPr>
              <w:t>1</w:t>
            </w:r>
            <w:r w:rsidR="00AA26F3">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E75A0" w:rsidRPr="00E47C2E" w:rsidRDefault="000E75A0" w:rsidP="00AA26F3">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6E0785">
            <w:pPr>
              <w:spacing w:before="0"/>
              <w:rPr>
                <w:rFonts w:cs="Arial"/>
                <w:b/>
                <w:bCs/>
                <w:iCs/>
                <w:lang w:val="sr-Cyrl-CS"/>
              </w:rPr>
            </w:pPr>
            <w:r w:rsidRPr="00E47C2E">
              <w:rPr>
                <w:rFonts w:cs="Arial"/>
                <w:b/>
                <w:bCs/>
                <w:iCs/>
                <w:lang w:val="sr-Cyrl-CS"/>
              </w:rPr>
              <w:t>ГАРАНТНИ РОК:</w:t>
            </w:r>
          </w:p>
          <w:p w:rsidR="00163F17" w:rsidRPr="00E47C2E" w:rsidRDefault="00163F17" w:rsidP="006E0785">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C45177" w:rsidRDefault="000E75A0" w:rsidP="006E0785">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1E0AB7" w:rsidRPr="00AA26F3" w:rsidRDefault="000E75A0" w:rsidP="001E0AB7">
            <w:pPr>
              <w:spacing w:before="0"/>
              <w:rPr>
                <w:rFonts w:cs="Arial"/>
                <w:lang w:val="sr-Cyrl-RS"/>
              </w:rPr>
            </w:pPr>
            <w:r w:rsidRPr="00E47C2E">
              <w:rPr>
                <w:rFonts w:cs="Arial"/>
                <w:b/>
                <w:bCs/>
                <w:iCs/>
                <w:lang w:val="sr-Cyrl-CS"/>
              </w:rPr>
              <w:t xml:space="preserve"> </w:t>
            </w:r>
            <w:r w:rsidR="001E0AB7" w:rsidRPr="00BE1893">
              <w:rPr>
                <w:rFonts w:cs="Arial"/>
                <w:color w:val="000000" w:themeColor="text1"/>
                <w:lang w:val="sr-Cyrl-CS" w:eastAsia="zh-CN"/>
              </w:rPr>
              <w:t>М</w:t>
            </w:r>
            <w:r w:rsidR="001E0AB7" w:rsidRPr="00BE1893">
              <w:rPr>
                <w:rFonts w:cs="Arial"/>
                <w:color w:val="000000" w:themeColor="text1"/>
                <w:lang w:eastAsia="zh-CN"/>
              </w:rPr>
              <w:t xml:space="preserve">есто извршења: </w:t>
            </w:r>
            <w:r w:rsidR="001E0AB7">
              <w:rPr>
                <w:rFonts w:cs="Arial"/>
                <w:color w:val="000000" w:themeColor="text1"/>
                <w:lang w:val="sr-Cyrl-RS" w:eastAsia="zh-CN"/>
              </w:rPr>
              <w:t xml:space="preserve">Огранак ТЕНТ. локација А, </w:t>
            </w:r>
            <w:r w:rsidR="001E0AB7">
              <w:rPr>
                <w:rFonts w:cs="Arial"/>
                <w:lang w:val="sr-Cyrl-RS"/>
              </w:rPr>
              <w:t>Б, ТЕК и ТЕМ</w:t>
            </w:r>
          </w:p>
          <w:p w:rsidR="001E0AB7" w:rsidRPr="00AA26F3" w:rsidRDefault="001E0AB7" w:rsidP="001E0AB7">
            <w:pPr>
              <w:suppressAutoHyphens/>
              <w:spacing w:before="117" w:line="100" w:lineRule="atLeast"/>
              <w:rPr>
                <w:rFonts w:cs="Arial"/>
                <w:lang w:val="sr-Cyrl-RS"/>
              </w:rPr>
            </w:pPr>
            <w:r w:rsidRPr="00BE1893">
              <w:rPr>
                <w:rFonts w:cs="Arial"/>
                <w:lang w:val="sr-Cyrl-RS" w:eastAsia="zh-CN"/>
              </w:rPr>
              <w:t xml:space="preserve">Паритет: Локација </w:t>
            </w:r>
            <w:r>
              <w:rPr>
                <w:rFonts w:cs="Arial"/>
                <w:lang w:val="sr-Cyrl-RS" w:eastAsia="zh-CN"/>
              </w:rPr>
              <w:t>А</w:t>
            </w:r>
            <w:r w:rsidRPr="00BE1893">
              <w:rPr>
                <w:rFonts w:cs="Arial"/>
                <w:lang w:val="sr-Cyrl-RS" w:eastAsia="zh-CN"/>
              </w:rPr>
              <w:t xml:space="preserve">, </w:t>
            </w:r>
            <w:r>
              <w:rPr>
                <w:rFonts w:cs="Arial"/>
                <w:lang w:val="sr-Cyrl-RS"/>
              </w:rPr>
              <w:t>Б, ТЕК и ТЕМ</w:t>
            </w:r>
          </w:p>
          <w:p w:rsidR="000E75A0" w:rsidRPr="006E0785" w:rsidRDefault="000E75A0" w:rsidP="006E0785">
            <w:pPr>
              <w:suppressAutoHyphens/>
              <w:spacing w:before="117" w:line="100" w:lineRule="atLeast"/>
              <w:rPr>
                <w:rFonts w:cs="Arial"/>
                <w:lang w:val="sr-Cyrl-R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ВАЖЕЊА ПОНУДЕ:</w:t>
            </w:r>
          </w:p>
          <w:p w:rsidR="000E75A0" w:rsidRPr="00E47C2E" w:rsidRDefault="000E75A0"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693E79" w:rsidRDefault="00693E79" w:rsidP="000E75A0">
      <w:pPr>
        <w:spacing w:before="0"/>
        <w:rPr>
          <w:rFonts w:cs="Arial"/>
          <w:bCs/>
          <w:iCs/>
        </w:rPr>
      </w:pPr>
      <w:r>
        <w:rPr>
          <w:rFonts w:cs="Arial"/>
          <w:bCs/>
          <w:iCs/>
        </w:rPr>
        <w:t>У случају подношења заједничке понуде:</w:t>
      </w: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B65" w:rsidRDefault="00882B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6E52A1" w:rsidP="000A1A19">
      <w:pPr>
        <w:spacing w:before="0"/>
        <w:rPr>
          <w:rFonts w:eastAsia="TimesNewRomanPSMT" w:cs="Arial"/>
          <w:b/>
          <w:bCs/>
          <w:lang w:val="sr-Cyrl-CS"/>
        </w:rPr>
      </w:pPr>
      <w:r>
        <w:rPr>
          <w:rFonts w:eastAsia="TimesNewRomanPSMT" w:cs="Arial"/>
          <w:b/>
          <w:bCs/>
          <w:lang w:val="sr-Cyrl-CS"/>
        </w:rPr>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6E0785" w:rsidRDefault="004B26B9" w:rsidP="006E0785">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6E0785" w:rsidRPr="00755669">
              <w:rPr>
                <w:rFonts w:eastAsiaTheme="majorEastAsia" w:cs="Arial"/>
                <w:spacing w:val="5"/>
                <w:kern w:val="28"/>
                <w:lang w:val="sr-Cyrl-RS" w:eastAsia="hr-HR"/>
              </w:rPr>
              <w:t xml:space="preserve"> </w:t>
            </w:r>
          </w:p>
          <w:p w:rsidR="006E0785" w:rsidRDefault="00815CB0" w:rsidP="006E0785">
            <w:pPr>
              <w:spacing w:before="0"/>
              <w:jc w:val="left"/>
              <w:rPr>
                <w:rFonts w:cs="Arial"/>
                <w:lang w:val="sr-Cyrl-CS"/>
              </w:rPr>
            </w:pPr>
            <w:r>
              <w:rPr>
                <w:rFonts w:eastAsiaTheme="majorEastAsia" w:cs="Arial"/>
                <w:spacing w:val="5"/>
                <w:kern w:val="28"/>
                <w:lang w:val="sr-Cyrl-RS" w:eastAsia="hr-HR"/>
              </w:rPr>
              <w:t>Партија 2</w:t>
            </w:r>
            <w:r w:rsidR="006E0785" w:rsidRPr="00755669">
              <w:rPr>
                <w:rFonts w:eastAsiaTheme="majorEastAsia" w:cs="Arial"/>
                <w:spacing w:val="5"/>
                <w:kern w:val="28"/>
                <w:lang w:val="sr-Cyrl-RS" w:eastAsia="hr-HR"/>
              </w:rPr>
              <w:t xml:space="preserve">: </w:t>
            </w:r>
            <w:r w:rsidR="001E0AB7" w:rsidRPr="001E0AB7">
              <w:rPr>
                <w:rFonts w:cs="Arial"/>
                <w:lang w:val="sr-Latn-RS"/>
              </w:rPr>
              <w:t>Отпадни растварачи и смеша растварача</w:t>
            </w:r>
          </w:p>
          <w:p w:rsidR="000A1A19" w:rsidRPr="001A663B" w:rsidRDefault="006E0785" w:rsidP="006E0785">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6E0785" w:rsidRDefault="000A1A19" w:rsidP="006E0785">
            <w:pPr>
              <w:spacing w:before="0"/>
              <w:jc w:val="center"/>
              <w:rPr>
                <w:rFonts w:cs="Arial"/>
                <w:b/>
                <w:bCs/>
                <w:iCs/>
                <w:lang w:val="sr-Latn-RS"/>
              </w:rPr>
            </w:pPr>
            <w:r w:rsidRPr="00E47C2E">
              <w:rPr>
                <w:rFonts w:cs="Arial"/>
                <w:b/>
                <w:bCs/>
                <w:iCs/>
                <w:lang w:val="sr-Cyrl-CS"/>
              </w:rPr>
              <w:t>РОК И НАЧИН ПЛАЋАЊА:</w:t>
            </w: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Pr="00E47C2E" w:rsidRDefault="000A1A19" w:rsidP="006E0785">
            <w:pPr>
              <w:spacing w:before="0"/>
              <w:rPr>
                <w:rFonts w:cs="Arial"/>
                <w:b/>
                <w:bCs/>
                <w:iCs/>
                <w:lang w:val="sr-Cyrl-CS"/>
              </w:rPr>
            </w:pPr>
            <w:r w:rsidRPr="00E47C2E">
              <w:rPr>
                <w:rFonts w:cs="Arial"/>
                <w:b/>
                <w:bCs/>
                <w:iCs/>
                <w:lang w:val="sr-Cyrl-CS"/>
              </w:rPr>
              <w:t>РОК ИЗВРШЕЊА:</w:t>
            </w:r>
          </w:p>
          <w:p w:rsidR="006E0785" w:rsidRPr="00056AFD"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AA26F3">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6E0785"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A1A19" w:rsidRPr="006E0785" w:rsidRDefault="000A1A19"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МЕСТО ИЗВРШЕЊА:</w:t>
            </w:r>
          </w:p>
          <w:p w:rsidR="006E0785" w:rsidRPr="00AA26F3" w:rsidRDefault="000A1A19" w:rsidP="006E0785">
            <w:pPr>
              <w:spacing w:before="0"/>
              <w:rPr>
                <w:rFonts w:cs="Arial"/>
                <w:lang w:val="sr-Cyrl-RS"/>
              </w:rPr>
            </w:pPr>
            <w:r w:rsidRPr="00E47C2E">
              <w:rPr>
                <w:rFonts w:cs="Arial"/>
                <w:b/>
                <w:bCs/>
                <w:iCs/>
                <w:lang w:val="sr-Cyrl-CS"/>
              </w:rPr>
              <w:t xml:space="preserve"> </w:t>
            </w:r>
            <w:r w:rsidR="006E0785" w:rsidRPr="00BE1893">
              <w:rPr>
                <w:rFonts w:cs="Arial"/>
                <w:color w:val="000000" w:themeColor="text1"/>
                <w:lang w:val="sr-Cyrl-CS" w:eastAsia="zh-CN"/>
              </w:rPr>
              <w:t>М</w:t>
            </w:r>
            <w:r w:rsidR="006E0785" w:rsidRPr="00BE1893">
              <w:rPr>
                <w:rFonts w:cs="Arial"/>
                <w:color w:val="000000" w:themeColor="text1"/>
                <w:lang w:eastAsia="zh-CN"/>
              </w:rPr>
              <w:t xml:space="preserve">есто извршења: </w:t>
            </w:r>
            <w:r w:rsidR="001E0AB7">
              <w:rPr>
                <w:rFonts w:cs="Arial"/>
                <w:color w:val="000000" w:themeColor="text1"/>
                <w:lang w:val="sr-Cyrl-RS" w:eastAsia="zh-CN"/>
              </w:rPr>
              <w:t xml:space="preserve">Огранак ТЕНТ. локација А и </w:t>
            </w:r>
            <w:r w:rsidR="006E0785">
              <w:rPr>
                <w:rFonts w:cs="Arial"/>
                <w:color w:val="000000" w:themeColor="text1"/>
                <w:lang w:val="sr-Cyrl-RS" w:eastAsia="zh-CN"/>
              </w:rPr>
              <w:t xml:space="preserve"> </w:t>
            </w:r>
            <w:r w:rsidR="001E0AB7">
              <w:rPr>
                <w:rFonts w:cs="Arial"/>
                <w:lang w:val="sr-Cyrl-RS"/>
              </w:rPr>
              <w:t>Б</w:t>
            </w:r>
            <w:r w:rsidR="00AA26F3">
              <w:rPr>
                <w:rFonts w:cs="Arial"/>
                <w:lang w:val="sr-Cyrl-RS"/>
              </w:rPr>
              <w:t xml:space="preserve"> </w:t>
            </w:r>
          </w:p>
          <w:p w:rsidR="006E0785" w:rsidRPr="00AA26F3" w:rsidRDefault="006E0785" w:rsidP="006E0785">
            <w:pPr>
              <w:suppressAutoHyphens/>
              <w:spacing w:before="117" w:line="100" w:lineRule="atLeast"/>
              <w:rPr>
                <w:rFonts w:cs="Arial"/>
                <w:lang w:val="sr-Cyrl-RS"/>
              </w:rPr>
            </w:pPr>
            <w:r w:rsidRPr="00BE1893">
              <w:rPr>
                <w:rFonts w:cs="Arial"/>
                <w:lang w:val="sr-Cyrl-RS" w:eastAsia="zh-CN"/>
              </w:rPr>
              <w:t xml:space="preserve">Паритет: Локација </w:t>
            </w:r>
            <w:r>
              <w:rPr>
                <w:rFonts w:cs="Arial"/>
                <w:lang w:val="sr-Cyrl-RS" w:eastAsia="zh-CN"/>
              </w:rPr>
              <w:t>А</w:t>
            </w:r>
            <w:r w:rsidR="001E0AB7">
              <w:rPr>
                <w:rFonts w:cs="Arial"/>
                <w:lang w:val="sr-Cyrl-RS" w:eastAsia="zh-CN"/>
              </w:rPr>
              <w:t xml:space="preserve"> и </w:t>
            </w:r>
            <w:r w:rsidRPr="00BE1893">
              <w:rPr>
                <w:rFonts w:cs="Arial"/>
                <w:lang w:val="sr-Cyrl-RS" w:eastAsia="zh-CN"/>
              </w:rPr>
              <w:t xml:space="preserve"> </w:t>
            </w:r>
            <w:r w:rsidR="00AA26F3">
              <w:rPr>
                <w:rFonts w:cs="Arial"/>
                <w:lang w:val="sr-Cyrl-RS"/>
              </w:rPr>
              <w:t>Б</w:t>
            </w:r>
          </w:p>
          <w:p w:rsidR="000A1A19" w:rsidRPr="00E47C2E" w:rsidRDefault="000A1A19" w:rsidP="008B63E8">
            <w:pPr>
              <w:spacing w:before="0"/>
              <w:jc w:val="left"/>
              <w:rPr>
                <w:rFonts w:cs="Arial"/>
                <w:b/>
                <w:bCs/>
                <w:iCs/>
                <w:lang w:val="sr-Cyrl-CS"/>
              </w:rPr>
            </w:pP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РОК ВАЖЕЊА ПОНУДЕ:</w:t>
            </w:r>
          </w:p>
          <w:p w:rsidR="000A1A19" w:rsidRPr="00E47C2E" w:rsidRDefault="000A1A19"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6F3" w:rsidRDefault="00AA26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6E52A1" w:rsidP="00815CB0">
      <w:pPr>
        <w:spacing w:before="0"/>
        <w:rPr>
          <w:rFonts w:eastAsia="TimesNewRomanPSMT" w:cs="Arial"/>
          <w:b/>
          <w:bCs/>
          <w:lang w:val="sr-Cyrl-CS"/>
        </w:rPr>
      </w:pPr>
      <w:r>
        <w:rPr>
          <w:rFonts w:eastAsia="TimesNewRomanPSMT" w:cs="Arial"/>
          <w:b/>
          <w:bCs/>
          <w:lang w:val="sr-Cyrl-CS"/>
        </w:rPr>
        <w:lastRenderedPageBreak/>
        <w:t>5.3) ПАРТИЈА 3</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815CB0" w:rsidRDefault="004B26B9" w:rsidP="00A17AB2">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815CB0" w:rsidRPr="00755669">
              <w:rPr>
                <w:rFonts w:eastAsiaTheme="majorEastAsia" w:cs="Arial"/>
                <w:spacing w:val="5"/>
                <w:kern w:val="28"/>
                <w:lang w:val="sr-Cyrl-RS" w:eastAsia="hr-HR"/>
              </w:rPr>
              <w:t xml:space="preserve"> </w:t>
            </w:r>
          </w:p>
          <w:p w:rsidR="00815CB0" w:rsidRDefault="00815CB0" w:rsidP="00A17AB2">
            <w:pPr>
              <w:spacing w:before="0"/>
              <w:jc w:val="left"/>
              <w:rPr>
                <w:rFonts w:cs="Arial"/>
                <w:lang w:val="sr-Cyrl-CS"/>
              </w:rPr>
            </w:pPr>
            <w:r>
              <w:rPr>
                <w:rFonts w:eastAsiaTheme="majorEastAsia" w:cs="Arial"/>
                <w:spacing w:val="5"/>
                <w:kern w:val="28"/>
                <w:lang w:val="sr-Cyrl-RS" w:eastAsia="hr-HR"/>
              </w:rPr>
              <w:t>Партија 3</w:t>
            </w:r>
            <w:r w:rsidRPr="00755669">
              <w:rPr>
                <w:rFonts w:eastAsiaTheme="majorEastAsia" w:cs="Arial"/>
                <w:spacing w:val="5"/>
                <w:kern w:val="28"/>
                <w:lang w:val="sr-Cyrl-RS" w:eastAsia="hr-HR"/>
              </w:rPr>
              <w:t xml:space="preserve">: </w:t>
            </w:r>
            <w:r w:rsidR="001E0AB7" w:rsidRPr="001E0AB7">
              <w:rPr>
                <w:rFonts w:cs="Arial"/>
                <w:lang w:val="sr-Latn-RS"/>
              </w:rPr>
              <w:t>Отпадна амбалажа</w:t>
            </w:r>
          </w:p>
          <w:p w:rsidR="00815CB0" w:rsidRPr="001A663B" w:rsidRDefault="00815CB0" w:rsidP="00A17AB2">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AA26F3" w:rsidRPr="00AA26F3" w:rsidRDefault="00815CB0" w:rsidP="00AA26F3">
            <w:pPr>
              <w:spacing w:before="0"/>
              <w:rPr>
                <w:rFonts w:cs="Arial"/>
                <w:color w:val="000000" w:themeColor="text1"/>
                <w:lang w:val="sr-Cyrl-CS" w:eastAsia="zh-CN"/>
              </w:rPr>
            </w:pPr>
            <w:r w:rsidRPr="00E47C2E">
              <w:rPr>
                <w:rFonts w:cs="Arial"/>
                <w:b/>
                <w:bCs/>
                <w:iCs/>
                <w:lang w:val="sr-Cyrl-CS"/>
              </w:rPr>
              <w:t xml:space="preserve"> </w:t>
            </w:r>
            <w:r w:rsidR="00AA26F3" w:rsidRPr="00AA26F3">
              <w:rPr>
                <w:rFonts w:cs="Arial"/>
                <w:color w:val="000000" w:themeColor="text1"/>
                <w:lang w:val="sr-Cyrl-CS" w:eastAsia="zh-CN"/>
              </w:rPr>
              <w:t>Место извршења: Огранак ТЕНТ. локација А, Б, ТЕК и ТЕМ</w:t>
            </w:r>
          </w:p>
          <w:p w:rsidR="00815CB0" w:rsidRPr="00E47C2E" w:rsidRDefault="00AA26F3" w:rsidP="00AA26F3">
            <w:pPr>
              <w:spacing w:before="0"/>
              <w:jc w:val="left"/>
              <w:rPr>
                <w:rFonts w:cs="Arial"/>
                <w:b/>
                <w:bCs/>
                <w:iCs/>
                <w:lang w:val="sr-Cyrl-CS"/>
              </w:rPr>
            </w:pPr>
            <w:r w:rsidRPr="00AA26F3">
              <w:rPr>
                <w:rFonts w:cs="Arial"/>
                <w:color w:val="000000" w:themeColor="text1"/>
                <w:lang w:val="sr-Cyrl-CS" w:eastAsia="zh-CN"/>
              </w:rPr>
              <w:t>Паритет: Локација А, Б, ТЕК и ТЕМ</w:t>
            </w: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815CB0" w:rsidRDefault="00815CB0" w:rsidP="00815CB0">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6E52A1" w:rsidP="00815CB0">
      <w:pPr>
        <w:spacing w:before="0"/>
        <w:rPr>
          <w:rFonts w:eastAsia="TimesNewRomanPSMT" w:cs="Arial"/>
          <w:b/>
          <w:bCs/>
          <w:lang w:val="sr-Cyrl-CS"/>
        </w:rPr>
      </w:pPr>
      <w:r>
        <w:rPr>
          <w:rFonts w:eastAsia="TimesNewRomanPSMT" w:cs="Arial"/>
          <w:b/>
          <w:bCs/>
          <w:lang w:val="sr-Cyrl-CS"/>
        </w:rPr>
        <w:lastRenderedPageBreak/>
        <w:t>5.4) ПАРТИЈА 4</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815CB0" w:rsidRPr="00E47C2E" w:rsidTr="001E0AB7">
        <w:trPr>
          <w:trHeight w:val="485"/>
        </w:trPr>
        <w:tc>
          <w:tcPr>
            <w:tcW w:w="549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1E0AB7">
        <w:trPr>
          <w:trHeight w:val="440"/>
        </w:trPr>
        <w:tc>
          <w:tcPr>
            <w:tcW w:w="5495" w:type="dxa"/>
            <w:vAlign w:val="center"/>
          </w:tcPr>
          <w:p w:rsidR="00815CB0" w:rsidRDefault="004B26B9" w:rsidP="00A17AB2">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815CB0" w:rsidRPr="00755669">
              <w:rPr>
                <w:rFonts w:eastAsiaTheme="majorEastAsia" w:cs="Arial"/>
                <w:spacing w:val="5"/>
                <w:kern w:val="28"/>
                <w:lang w:val="sr-Cyrl-RS" w:eastAsia="hr-HR"/>
              </w:rPr>
              <w:t xml:space="preserve"> </w:t>
            </w:r>
          </w:p>
          <w:p w:rsidR="00A754EA" w:rsidRDefault="00815CB0" w:rsidP="00A754E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Партија 4</w:t>
            </w:r>
            <w:r w:rsidRPr="00755669">
              <w:rPr>
                <w:rFonts w:eastAsiaTheme="majorEastAsia" w:cs="Arial"/>
                <w:spacing w:val="5"/>
                <w:kern w:val="28"/>
                <w:lang w:val="sr-Cyrl-RS" w:eastAsia="hr-HR"/>
              </w:rPr>
              <w:t xml:space="preserve">: </w:t>
            </w:r>
            <w:r w:rsidR="001E0AB7" w:rsidRPr="001E0AB7">
              <w:rPr>
                <w:rFonts w:eastAsiaTheme="majorEastAsia" w:cs="Arial"/>
                <w:spacing w:val="5"/>
                <w:kern w:val="28"/>
                <w:lang w:val="sr-Latn-RS" w:eastAsia="hr-HR"/>
              </w:rPr>
              <w:t>Отпадне никл-кадмијумске батерије</w:t>
            </w:r>
          </w:p>
          <w:p w:rsidR="00815CB0" w:rsidRPr="001A663B" w:rsidRDefault="00815CB0" w:rsidP="00A754EA">
            <w:pPr>
              <w:spacing w:before="0"/>
              <w:jc w:val="left"/>
              <w:rPr>
                <w:rFonts w:cs="Arial"/>
                <w:lang w:val="sr-Cyrl-CS"/>
              </w:rPr>
            </w:pPr>
            <w:r>
              <w:rPr>
                <w:rFonts w:cs="Arial"/>
                <w:lang w:val="sr-Cyrl-CS"/>
              </w:rPr>
              <w:t xml:space="preserve">ЈН </w:t>
            </w:r>
            <w:r w:rsidR="004B26B9">
              <w:rPr>
                <w:rFonts w:cs="Arial"/>
                <w:b/>
              </w:rPr>
              <w:t>2858/2018 (3000/1101/2018)</w:t>
            </w:r>
          </w:p>
        </w:tc>
        <w:tc>
          <w:tcPr>
            <w:tcW w:w="3750"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A754EA" w:rsidRDefault="00815CB0" w:rsidP="00A17AB2">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A754EA">
              <w:rPr>
                <w:rFonts w:cs="Arial"/>
                <w:color w:val="000000" w:themeColor="text1"/>
                <w:lang w:val="sr-Cyrl-RS" w:eastAsia="zh-CN"/>
              </w:rPr>
              <w:t>Огранак ТЕНТ,</w:t>
            </w:r>
            <w:r>
              <w:rPr>
                <w:rFonts w:cs="Arial"/>
                <w:color w:val="000000" w:themeColor="text1"/>
                <w:lang w:val="sr-Cyrl-RS" w:eastAsia="zh-CN"/>
              </w:rPr>
              <w:t xml:space="preserve"> локација </w:t>
            </w:r>
            <w:r w:rsidR="001E0AB7">
              <w:rPr>
                <w:rFonts w:cs="Arial"/>
                <w:color w:val="000000" w:themeColor="text1"/>
                <w:lang w:val="sr-Cyrl-RS" w:eastAsia="zh-CN"/>
              </w:rPr>
              <w:t>А</w:t>
            </w:r>
          </w:p>
          <w:p w:rsidR="00815CB0" w:rsidRPr="00B237A0" w:rsidRDefault="00815CB0" w:rsidP="00A17AB2">
            <w:pPr>
              <w:suppressAutoHyphens/>
              <w:spacing w:before="117" w:line="100" w:lineRule="atLeast"/>
              <w:rPr>
                <w:rFonts w:cs="Arial"/>
                <w:lang w:val="sr-Cyrl-RS"/>
              </w:rPr>
            </w:pPr>
            <w:r w:rsidRPr="00BE1893">
              <w:rPr>
                <w:rFonts w:cs="Arial"/>
                <w:lang w:val="sr-Cyrl-RS" w:eastAsia="zh-CN"/>
              </w:rPr>
              <w:t xml:space="preserve">Паритет: </w:t>
            </w:r>
            <w:r w:rsidR="00A754EA" w:rsidRPr="00A754EA">
              <w:rPr>
                <w:rFonts w:cs="Arial"/>
                <w:lang w:val="sr-Cyrl-RS" w:eastAsia="zh-CN"/>
              </w:rPr>
              <w:t xml:space="preserve">локација </w:t>
            </w:r>
            <w:r w:rsidR="001E0AB7">
              <w:rPr>
                <w:rFonts w:cs="Arial"/>
                <w:lang w:val="sr-Cyrl-RS" w:eastAsia="zh-CN"/>
              </w:rPr>
              <w:t>А</w:t>
            </w:r>
          </w:p>
          <w:p w:rsidR="00815CB0" w:rsidRPr="00E47C2E" w:rsidRDefault="00815CB0" w:rsidP="00A17AB2">
            <w:pPr>
              <w:spacing w:before="0"/>
              <w:jc w:val="left"/>
              <w:rPr>
                <w:rFonts w:cs="Arial"/>
                <w:b/>
                <w:bCs/>
                <w:iCs/>
                <w:lang w:val="sr-Cyrl-CS"/>
              </w:rPr>
            </w:pP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Pr="001E0AB7" w:rsidRDefault="00815CB0" w:rsidP="00815CB0">
      <w:pPr>
        <w:spacing w:before="0"/>
        <w:rPr>
          <w:rFonts w:cs="Arial"/>
          <w:bCs/>
          <w:iCs/>
          <w:lang w:val="sr-Cyrl-RS"/>
        </w:rPr>
      </w:pPr>
      <w:r>
        <w:rPr>
          <w:rFonts w:cs="Arial"/>
          <w:bCs/>
          <w:iCs/>
        </w:rPr>
        <w:t>У случају подношења заједничке понуде:</w:t>
      </w: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AB7" w:rsidRDefault="001E0A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AB7" w:rsidRDefault="001E0A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AB7" w:rsidRDefault="001E0A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AB7" w:rsidRDefault="001E0A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AB7" w:rsidRDefault="001E0A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AB7" w:rsidRDefault="001E0A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AB7" w:rsidRPr="00A754EA" w:rsidRDefault="001E0A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5A572A"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Pr="00E47C2E" w:rsidRDefault="00A754EA" w:rsidP="00A754EA">
      <w:pPr>
        <w:spacing w:before="0"/>
        <w:rPr>
          <w:rFonts w:eastAsia="TimesNewRomanPSMT" w:cs="Arial"/>
          <w:b/>
          <w:bCs/>
          <w:lang w:val="sr-Cyrl-CS"/>
        </w:rPr>
      </w:pPr>
      <w:bookmarkStart w:id="248" w:name="_Toc442559925"/>
      <w:r>
        <w:rPr>
          <w:rFonts w:eastAsia="TimesNewRomanPSMT" w:cs="Arial"/>
          <w:b/>
          <w:bCs/>
          <w:lang w:val="sr-Cyrl-CS"/>
        </w:rPr>
        <w:lastRenderedPageBreak/>
        <w:t>5.</w:t>
      </w:r>
      <w:r w:rsidR="006E52A1">
        <w:rPr>
          <w:rFonts w:eastAsia="TimesNewRomanPSMT" w:cs="Arial"/>
          <w:b/>
          <w:bCs/>
          <w:lang w:val="sr-Cyrl-CS"/>
        </w:rPr>
        <w:t>5</w:t>
      </w:r>
      <w:r>
        <w:rPr>
          <w:rFonts w:eastAsia="TimesNewRomanPSMT" w:cs="Arial"/>
          <w:b/>
          <w:bCs/>
          <w:lang w:val="sr-Cyrl-CS"/>
        </w:rPr>
        <w:t>) ПАРТИЈА 5</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4B26B9"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A754EA"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Партија 5</w:t>
            </w:r>
            <w:r w:rsidRPr="00755669">
              <w:rPr>
                <w:rFonts w:eastAsiaTheme="majorEastAsia" w:cs="Arial"/>
                <w:spacing w:val="5"/>
                <w:kern w:val="28"/>
                <w:lang w:val="sr-Cyrl-RS" w:eastAsia="hr-HR"/>
              </w:rPr>
              <w:t xml:space="preserve">: </w:t>
            </w:r>
            <w:r w:rsidR="001E0AB7" w:rsidRPr="001E0AB7">
              <w:rPr>
                <w:rFonts w:eastAsiaTheme="majorEastAsia" w:cs="Arial"/>
                <w:spacing w:val="5"/>
                <w:kern w:val="28"/>
                <w:lang w:val="sr-Latn-RS" w:eastAsia="hr-HR"/>
              </w:rPr>
              <w:t>Отпад који садржи живу</w:t>
            </w:r>
          </w:p>
          <w:p w:rsidR="00A754EA" w:rsidRPr="001A663B" w:rsidRDefault="00A754EA" w:rsidP="002F576A">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w:t>
            </w:r>
            <w:r w:rsidR="006E52A1">
              <w:rPr>
                <w:rFonts w:cs="Arial"/>
                <w:color w:val="000000" w:themeColor="text1"/>
                <w:lang w:val="sr-Cyrl-RS" w:eastAsia="zh-CN"/>
              </w:rPr>
              <w:t xml:space="preserve"> А, Б,</w:t>
            </w:r>
            <w:r>
              <w:rPr>
                <w:rFonts w:cs="Arial"/>
                <w:color w:val="000000" w:themeColor="text1"/>
                <w:lang w:val="sr-Cyrl-RS" w:eastAsia="zh-CN"/>
              </w:rPr>
              <w:t xml:space="preserve"> ТЕК и ТЕМ</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Pr>
                <w:rFonts w:cs="Arial"/>
                <w:lang w:val="sr-Cyrl-RS" w:eastAsia="zh-CN"/>
              </w:rPr>
              <w:t>А, Б,</w:t>
            </w:r>
            <w:r w:rsidR="006E52A1" w:rsidRPr="006E52A1">
              <w:rPr>
                <w:rFonts w:cs="Arial"/>
                <w:lang w:val="sr-Cyrl-RS" w:eastAsia="zh-CN"/>
              </w:rPr>
              <w:t xml:space="preserve"> ТЕК и ТЕМ</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A754EA" w:rsidRDefault="00A754EA" w:rsidP="005A572A">
      <w:pPr>
        <w:pStyle w:val="KDObrazac"/>
        <w:spacing w:before="0"/>
        <w:rPr>
          <w:lang w:val="sr-Cyrl-RS"/>
        </w:rPr>
      </w:pPr>
    </w:p>
    <w:p w:rsidR="00A754EA" w:rsidRPr="00E47C2E" w:rsidRDefault="006E52A1" w:rsidP="00A754EA">
      <w:pPr>
        <w:spacing w:before="0"/>
        <w:rPr>
          <w:rFonts w:eastAsia="TimesNewRomanPSMT" w:cs="Arial"/>
          <w:b/>
          <w:bCs/>
          <w:lang w:val="sr-Cyrl-CS"/>
        </w:rPr>
      </w:pPr>
      <w:r>
        <w:rPr>
          <w:rFonts w:eastAsia="TimesNewRomanPSMT" w:cs="Arial"/>
          <w:b/>
          <w:bCs/>
          <w:lang w:val="sr-Cyrl-CS"/>
        </w:rPr>
        <w:lastRenderedPageBreak/>
        <w:t>5.6) ПАРТИЈА 6</w:t>
      </w:r>
      <w:r w:rsidR="00A754EA">
        <w:rPr>
          <w:rFonts w:eastAsia="TimesNewRomanPSMT" w:cs="Arial"/>
          <w:b/>
          <w:bCs/>
          <w:lang w:val="sr-Cyrl-CS"/>
        </w:rPr>
        <w:t>:</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4B26B9"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A754EA" w:rsidRPr="00755669">
              <w:rPr>
                <w:rFonts w:eastAsiaTheme="majorEastAsia" w:cs="Arial"/>
                <w:spacing w:val="5"/>
                <w:kern w:val="28"/>
                <w:lang w:val="sr-Cyrl-RS" w:eastAsia="hr-HR"/>
              </w:rPr>
              <w:t xml:space="preserve"> </w:t>
            </w:r>
          </w:p>
          <w:p w:rsidR="00A754EA" w:rsidRDefault="006E52A1"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Партија 6</w:t>
            </w:r>
            <w:r w:rsidR="00A754EA" w:rsidRPr="00755669">
              <w:rPr>
                <w:rFonts w:eastAsiaTheme="majorEastAsia" w:cs="Arial"/>
                <w:spacing w:val="5"/>
                <w:kern w:val="28"/>
                <w:lang w:val="sr-Cyrl-RS" w:eastAsia="hr-HR"/>
              </w:rPr>
              <w:t xml:space="preserve">: </w:t>
            </w:r>
            <w:r w:rsidR="001E0AB7" w:rsidRPr="001E0AB7">
              <w:rPr>
                <w:rFonts w:eastAsiaTheme="majorEastAsia" w:cs="Arial"/>
                <w:spacing w:val="5"/>
                <w:kern w:val="28"/>
                <w:lang w:val="sr-Latn-RS" w:eastAsia="hr-HR"/>
              </w:rPr>
              <w:t>Отпад који садржи азбест</w:t>
            </w:r>
          </w:p>
          <w:p w:rsidR="00A754EA" w:rsidRPr="001A663B" w:rsidRDefault="00A754EA" w:rsidP="002F576A">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8B402E">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6E52A1">
              <w:rPr>
                <w:rFonts w:cs="Arial"/>
                <w:color w:val="000000" w:themeColor="text1"/>
                <w:lang w:val="sr-Cyrl-RS" w:eastAsia="zh-CN"/>
              </w:rPr>
              <w:t>А</w:t>
            </w:r>
            <w:r w:rsidR="001E0AB7">
              <w:rPr>
                <w:rFonts w:cs="Arial"/>
                <w:color w:val="000000" w:themeColor="text1"/>
                <w:lang w:val="sr-Cyrl-RS" w:eastAsia="zh-CN"/>
              </w:rPr>
              <w:t>, ТЕК</w:t>
            </w:r>
            <w:r>
              <w:rPr>
                <w:rFonts w:cs="Arial"/>
                <w:color w:val="000000" w:themeColor="text1"/>
                <w:lang w:val="sr-Cyrl-RS" w:eastAsia="zh-CN"/>
              </w:rPr>
              <w:t xml:space="preserve"> и </w:t>
            </w:r>
            <w:r w:rsidR="001E0AB7">
              <w:rPr>
                <w:rFonts w:cs="Arial"/>
                <w:color w:val="000000" w:themeColor="text1"/>
                <w:lang w:val="sr-Cyrl-RS" w:eastAsia="zh-CN"/>
              </w:rPr>
              <w:t>ТЕМ</w:t>
            </w:r>
          </w:p>
          <w:p w:rsidR="00A754EA" w:rsidRPr="00E47C2E" w:rsidRDefault="00A754EA" w:rsidP="002F576A">
            <w:pPr>
              <w:spacing w:before="0"/>
              <w:jc w:val="left"/>
              <w:rPr>
                <w:rFonts w:cs="Arial"/>
                <w:b/>
                <w:bCs/>
                <w:iCs/>
                <w:lang w:val="sr-Cyrl-CS"/>
              </w:rPr>
            </w:pPr>
            <w:r w:rsidRPr="00BE1893">
              <w:rPr>
                <w:rFonts w:cs="Arial"/>
                <w:lang w:val="sr-Cyrl-RS" w:eastAsia="zh-CN"/>
              </w:rPr>
              <w:t xml:space="preserve">Паритет: </w:t>
            </w:r>
            <w:r w:rsidRPr="00A754EA">
              <w:rPr>
                <w:rFonts w:cs="Arial"/>
                <w:lang w:val="sr-Cyrl-RS" w:eastAsia="zh-CN"/>
              </w:rPr>
              <w:t xml:space="preserve">локација </w:t>
            </w:r>
            <w:r w:rsidR="001E0AB7" w:rsidRPr="001E0AB7">
              <w:rPr>
                <w:rFonts w:cs="Arial"/>
                <w:lang w:val="sr-Cyrl-RS" w:eastAsia="zh-CN"/>
              </w:rPr>
              <w:t xml:space="preserve">А, ТЕК и ТЕМ </w:t>
            </w: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P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5A572A">
      <w:pPr>
        <w:pStyle w:val="KDObrazac"/>
        <w:spacing w:before="0"/>
        <w:rPr>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t>5.</w:t>
      </w:r>
      <w:r w:rsidR="006E52A1">
        <w:rPr>
          <w:rFonts w:eastAsia="TimesNewRomanPSMT" w:cs="Arial"/>
          <w:b/>
          <w:bCs/>
          <w:lang w:val="sr-Cyrl-CS"/>
        </w:rPr>
        <w:t>7</w:t>
      </w:r>
      <w:r>
        <w:rPr>
          <w:rFonts w:eastAsia="TimesNewRomanPSMT" w:cs="Arial"/>
          <w:b/>
          <w:bCs/>
          <w:lang w:val="sr-Cyrl-CS"/>
        </w:rPr>
        <w:t xml:space="preserve">) ПАРТИЈА </w:t>
      </w:r>
      <w:r w:rsidR="006E52A1">
        <w:rPr>
          <w:rFonts w:eastAsia="TimesNewRomanPSMT" w:cs="Arial"/>
          <w:b/>
          <w:bCs/>
          <w:lang w:val="sr-Cyrl-CS"/>
        </w:rPr>
        <w:t>7</w:t>
      </w:r>
      <w:r>
        <w:rPr>
          <w:rFonts w:eastAsia="TimesNewRomanPSMT" w:cs="Arial"/>
          <w:b/>
          <w:bCs/>
          <w:lang w:val="sr-Cyrl-CS"/>
        </w:rPr>
        <w:t>:</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4B26B9"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A754EA" w:rsidRPr="00755669">
              <w:rPr>
                <w:rFonts w:eastAsiaTheme="majorEastAsia" w:cs="Arial"/>
                <w:spacing w:val="5"/>
                <w:kern w:val="28"/>
                <w:lang w:val="sr-Cyrl-RS" w:eastAsia="hr-HR"/>
              </w:rPr>
              <w:t xml:space="preserve"> </w:t>
            </w:r>
          </w:p>
          <w:p w:rsidR="00A754EA" w:rsidRPr="001A663B" w:rsidRDefault="00A754EA" w:rsidP="002F576A">
            <w:pPr>
              <w:spacing w:before="0"/>
              <w:jc w:val="left"/>
              <w:rPr>
                <w:rFonts w:cs="Arial"/>
                <w:lang w:val="sr-Cyrl-CS"/>
              </w:rPr>
            </w:pPr>
            <w:r>
              <w:rPr>
                <w:rFonts w:eastAsiaTheme="majorEastAsia" w:cs="Arial"/>
                <w:spacing w:val="5"/>
                <w:kern w:val="28"/>
                <w:lang w:val="sr-Cyrl-RS" w:eastAsia="hr-HR"/>
              </w:rPr>
              <w:t xml:space="preserve">Партија </w:t>
            </w:r>
            <w:r w:rsidR="006E52A1">
              <w:rPr>
                <w:rFonts w:eastAsiaTheme="majorEastAsia" w:cs="Arial"/>
                <w:spacing w:val="5"/>
                <w:kern w:val="28"/>
                <w:lang w:val="sr-Cyrl-RS" w:eastAsia="hr-HR"/>
              </w:rPr>
              <w:t>7</w:t>
            </w:r>
            <w:r w:rsidRPr="00755669">
              <w:rPr>
                <w:rFonts w:eastAsiaTheme="majorEastAsia" w:cs="Arial"/>
                <w:spacing w:val="5"/>
                <w:kern w:val="28"/>
                <w:lang w:val="sr-Cyrl-RS" w:eastAsia="hr-HR"/>
              </w:rPr>
              <w:t xml:space="preserve">: </w:t>
            </w:r>
            <w:r w:rsidR="00E81687" w:rsidRPr="00E81687">
              <w:rPr>
                <w:rFonts w:eastAsiaTheme="majorEastAsia" w:cs="Arial"/>
                <w:spacing w:val="5"/>
                <w:kern w:val="28"/>
                <w:lang w:val="sr-Latn-RS" w:eastAsia="hr-HR"/>
              </w:rPr>
              <w:t>Отпадне боце од техничких гасова</w:t>
            </w:r>
            <w:r w:rsidR="00E81687" w:rsidRPr="00E81687">
              <w:rPr>
                <w:rFonts w:eastAsiaTheme="majorEastAsia" w:cs="Arial"/>
                <w:spacing w:val="5"/>
                <w:kern w:val="28"/>
                <w:lang w:val="sr-Cyrl-CS" w:eastAsia="hr-HR"/>
              </w:rPr>
              <w:t xml:space="preserve"> </w:t>
            </w:r>
            <w:r>
              <w:rPr>
                <w:rFonts w:cs="Arial"/>
                <w:lang w:val="sr-Cyrl-CS"/>
              </w:rPr>
              <w:t xml:space="preserve">ЈН </w:t>
            </w:r>
            <w:r w:rsidR="004B26B9">
              <w:rPr>
                <w:rFonts w:cs="Arial"/>
                <w:b/>
              </w:rPr>
              <w:t>2858/2018 (3000/1101/2018)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w:t>
            </w:r>
            <w:r w:rsidR="006E52A1">
              <w:rPr>
                <w:rFonts w:cs="Arial"/>
                <w:color w:val="000000" w:themeColor="text1"/>
                <w:lang w:val="sr-Cyrl-RS" w:eastAsia="zh-CN"/>
              </w:rPr>
              <w:t xml:space="preserve"> А, Б,</w:t>
            </w:r>
            <w:r>
              <w:rPr>
                <w:rFonts w:cs="Arial"/>
                <w:color w:val="000000" w:themeColor="text1"/>
                <w:lang w:val="sr-Cyrl-RS" w:eastAsia="zh-CN"/>
              </w:rPr>
              <w:t xml:space="preserve"> ТЕК </w:t>
            </w:r>
          </w:p>
          <w:p w:rsidR="00A754EA" w:rsidRPr="00E47C2E" w:rsidRDefault="00A754EA" w:rsidP="00E81687">
            <w:pPr>
              <w:spacing w:before="0"/>
              <w:jc w:val="left"/>
              <w:rPr>
                <w:rFonts w:cs="Arial"/>
                <w:b/>
                <w:bCs/>
                <w:iCs/>
                <w:lang w:val="sr-Cyrl-CS"/>
              </w:rPr>
            </w:pPr>
            <w:r w:rsidRPr="00BE1893">
              <w:rPr>
                <w:rFonts w:cs="Arial"/>
                <w:lang w:val="sr-Cyrl-RS" w:eastAsia="zh-CN"/>
              </w:rPr>
              <w:t xml:space="preserve">Паритет: </w:t>
            </w:r>
            <w:r w:rsidRPr="00A754EA">
              <w:rPr>
                <w:rFonts w:cs="Arial"/>
                <w:lang w:val="sr-Cyrl-RS" w:eastAsia="zh-CN"/>
              </w:rPr>
              <w:t xml:space="preserve">локација </w:t>
            </w:r>
            <w:r w:rsidR="006E52A1" w:rsidRPr="006E52A1">
              <w:rPr>
                <w:rFonts w:cs="Arial"/>
                <w:lang w:val="sr-Cyrl-RS" w:eastAsia="zh-CN"/>
              </w:rPr>
              <w:t xml:space="preserve">А, Б, ТЕК </w:t>
            </w: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P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lastRenderedPageBreak/>
        <w:t>5.</w:t>
      </w:r>
      <w:r w:rsidR="006E52A1">
        <w:rPr>
          <w:rFonts w:eastAsia="TimesNewRomanPSMT" w:cs="Arial"/>
          <w:b/>
          <w:bCs/>
          <w:lang w:val="sr-Cyrl-CS"/>
        </w:rPr>
        <w:t>8</w:t>
      </w:r>
      <w:r>
        <w:rPr>
          <w:rFonts w:eastAsia="TimesNewRomanPSMT" w:cs="Arial"/>
          <w:b/>
          <w:bCs/>
          <w:lang w:val="sr-Cyrl-CS"/>
        </w:rPr>
        <w:t xml:space="preserve">) ПАРТИЈА </w:t>
      </w:r>
      <w:r w:rsidR="006E52A1">
        <w:rPr>
          <w:rFonts w:eastAsia="TimesNewRomanPSMT" w:cs="Arial"/>
          <w:b/>
          <w:bCs/>
          <w:lang w:val="sr-Cyrl-CS"/>
        </w:rPr>
        <w:t>8</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4B26B9"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A754EA"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E81687">
              <w:rPr>
                <w:rFonts w:eastAsiaTheme="majorEastAsia" w:cs="Arial"/>
                <w:spacing w:val="5"/>
                <w:kern w:val="28"/>
                <w:lang w:val="sr-Cyrl-RS" w:eastAsia="hr-HR"/>
              </w:rPr>
              <w:t>8</w:t>
            </w:r>
            <w:r w:rsidRPr="00755669">
              <w:rPr>
                <w:rFonts w:eastAsiaTheme="majorEastAsia" w:cs="Arial"/>
                <w:spacing w:val="5"/>
                <w:kern w:val="28"/>
                <w:lang w:val="sr-Cyrl-RS" w:eastAsia="hr-HR"/>
              </w:rPr>
              <w:t xml:space="preserve">: </w:t>
            </w:r>
            <w:r w:rsidR="00E81687" w:rsidRPr="00E81687">
              <w:rPr>
                <w:rFonts w:eastAsiaTheme="majorEastAsia" w:cs="Arial"/>
                <w:spacing w:val="5"/>
                <w:kern w:val="28"/>
                <w:lang w:val="sr-Latn-RS" w:eastAsia="hr-HR"/>
              </w:rPr>
              <w:t>Метал контаминиран опасним материјама</w:t>
            </w:r>
          </w:p>
          <w:p w:rsidR="00A754EA" w:rsidRPr="001A663B" w:rsidRDefault="00A754EA" w:rsidP="002F576A">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E81687">
              <w:rPr>
                <w:rFonts w:cs="Arial"/>
                <w:color w:val="000000" w:themeColor="text1"/>
                <w:lang w:val="sr-Cyrl-RS" w:eastAsia="zh-CN"/>
              </w:rPr>
              <w:t>А</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Pr>
                <w:rFonts w:cs="Arial"/>
                <w:lang w:val="sr-Cyrl-RS" w:eastAsia="zh-CN"/>
              </w:rPr>
              <w:t>А</w:t>
            </w:r>
            <w:r w:rsidRPr="00A754EA">
              <w:rPr>
                <w:rFonts w:cs="Arial"/>
                <w:lang w:val="sr-Cyrl-RS" w:eastAsia="zh-CN"/>
              </w:rPr>
              <w:t xml:space="preserve"> </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A754EA" w:rsidRDefault="00A754EA" w:rsidP="005A572A">
      <w:pPr>
        <w:pStyle w:val="KDObrazac"/>
        <w:spacing w:before="0"/>
        <w:rPr>
          <w:lang w:val="sr-Cyrl-RS"/>
        </w:rPr>
      </w:pPr>
    </w:p>
    <w:p w:rsidR="00A754EA" w:rsidRPr="00E47C2E" w:rsidRDefault="006E52A1" w:rsidP="00A754EA">
      <w:pPr>
        <w:spacing w:before="0"/>
        <w:rPr>
          <w:rFonts w:eastAsia="TimesNewRomanPSMT" w:cs="Arial"/>
          <w:b/>
          <w:bCs/>
          <w:lang w:val="sr-Cyrl-CS"/>
        </w:rPr>
      </w:pPr>
      <w:r>
        <w:rPr>
          <w:rFonts w:eastAsia="TimesNewRomanPSMT" w:cs="Arial"/>
          <w:b/>
          <w:bCs/>
          <w:lang w:val="sr-Cyrl-CS"/>
        </w:rPr>
        <w:lastRenderedPageBreak/>
        <w:t>5.9</w:t>
      </w:r>
      <w:r w:rsidR="00A754EA">
        <w:rPr>
          <w:rFonts w:eastAsia="TimesNewRomanPSMT" w:cs="Arial"/>
          <w:b/>
          <w:bCs/>
          <w:lang w:val="sr-Cyrl-CS"/>
        </w:rPr>
        <w:t>) ПАРТИЈА</w:t>
      </w:r>
      <w:r>
        <w:rPr>
          <w:rFonts w:eastAsia="TimesNewRomanPSMT" w:cs="Arial"/>
          <w:b/>
          <w:bCs/>
          <w:lang w:val="sr-Cyrl-CS"/>
        </w:rPr>
        <w:t xml:space="preserve"> 9</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4B26B9"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A754EA"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6E52A1">
              <w:rPr>
                <w:rFonts w:eastAsiaTheme="majorEastAsia" w:cs="Arial"/>
                <w:spacing w:val="5"/>
                <w:kern w:val="28"/>
                <w:lang w:val="sr-Cyrl-RS" w:eastAsia="hr-HR"/>
              </w:rPr>
              <w:t>9</w:t>
            </w:r>
            <w:r w:rsidRPr="00755669">
              <w:rPr>
                <w:rFonts w:eastAsiaTheme="majorEastAsia" w:cs="Arial"/>
                <w:spacing w:val="5"/>
                <w:kern w:val="28"/>
                <w:lang w:val="sr-Cyrl-RS" w:eastAsia="hr-HR"/>
              </w:rPr>
              <w:t xml:space="preserve">: </w:t>
            </w:r>
            <w:r w:rsidR="00E81687" w:rsidRPr="00E81687">
              <w:rPr>
                <w:rFonts w:eastAsiaTheme="majorEastAsia" w:cs="Arial"/>
                <w:spacing w:val="5"/>
                <w:kern w:val="28"/>
                <w:lang w:val="sr-Latn-RS" w:eastAsia="hr-HR"/>
              </w:rPr>
              <w:t>Отпадна електричана и електронска опрема са уљем:</w:t>
            </w:r>
          </w:p>
          <w:p w:rsidR="00A754EA" w:rsidRPr="001A663B" w:rsidRDefault="00A754EA" w:rsidP="002F576A">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w:t>
            </w:r>
            <w:r w:rsidR="006E52A1">
              <w:rPr>
                <w:rFonts w:cs="Arial"/>
                <w:color w:val="000000" w:themeColor="text1"/>
                <w:lang w:val="sr-Cyrl-RS" w:eastAsia="zh-CN"/>
              </w:rPr>
              <w:t xml:space="preserve"> А, </w:t>
            </w:r>
            <w:r>
              <w:rPr>
                <w:rFonts w:cs="Arial"/>
                <w:color w:val="000000" w:themeColor="text1"/>
                <w:lang w:val="sr-Cyrl-RS" w:eastAsia="zh-CN"/>
              </w:rPr>
              <w:t>ТЕК и ТЕМ</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sidRPr="006E52A1">
              <w:rPr>
                <w:rFonts w:cs="Arial"/>
                <w:lang w:val="sr-Cyrl-RS" w:eastAsia="zh-CN"/>
              </w:rPr>
              <w:t>А, ТЕК и ТЕМ</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lastRenderedPageBreak/>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A754EA" w:rsidRDefault="00A754EA" w:rsidP="005A572A">
      <w:pPr>
        <w:pStyle w:val="KDObrazac"/>
        <w:spacing w:before="0"/>
        <w:rPr>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t>5.</w:t>
      </w:r>
      <w:r w:rsidR="006E52A1">
        <w:rPr>
          <w:rFonts w:eastAsia="TimesNewRomanPSMT" w:cs="Arial"/>
          <w:b/>
          <w:bCs/>
          <w:lang w:val="sr-Cyrl-CS"/>
        </w:rPr>
        <w:t>10) ПАРТИЈА 10</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4B26B9"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A754EA"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6E52A1">
              <w:rPr>
                <w:rFonts w:eastAsiaTheme="majorEastAsia" w:cs="Arial"/>
                <w:spacing w:val="5"/>
                <w:kern w:val="28"/>
                <w:lang w:val="sr-Cyrl-RS" w:eastAsia="hr-HR"/>
              </w:rPr>
              <w:t>10</w:t>
            </w:r>
            <w:r w:rsidRPr="00755669">
              <w:rPr>
                <w:rFonts w:eastAsiaTheme="majorEastAsia" w:cs="Arial"/>
                <w:spacing w:val="5"/>
                <w:kern w:val="28"/>
                <w:lang w:val="sr-Cyrl-RS" w:eastAsia="hr-HR"/>
              </w:rPr>
              <w:t xml:space="preserve">: </w:t>
            </w:r>
            <w:r w:rsidR="00E81687" w:rsidRPr="00E81687">
              <w:rPr>
                <w:rFonts w:eastAsiaTheme="majorEastAsia" w:cs="Arial"/>
                <w:spacing w:val="5"/>
                <w:kern w:val="28"/>
                <w:lang w:val="sr-Latn-RS" w:eastAsia="hr-HR"/>
              </w:rPr>
              <w:t>Отпадне хемикалије</w:t>
            </w:r>
          </w:p>
          <w:p w:rsidR="00A754EA" w:rsidRPr="001A663B" w:rsidRDefault="00A754EA" w:rsidP="002F576A">
            <w:pPr>
              <w:spacing w:before="0"/>
              <w:jc w:val="left"/>
              <w:rPr>
                <w:rFonts w:cs="Arial"/>
                <w:lang w:val="sr-Cyrl-CS"/>
              </w:rPr>
            </w:pPr>
            <w:r>
              <w:rPr>
                <w:rFonts w:cs="Arial"/>
                <w:lang w:val="sr-Cyrl-CS"/>
              </w:rPr>
              <w:t xml:space="preserve">ЈН </w:t>
            </w:r>
            <w:r w:rsidR="004B26B9">
              <w:rPr>
                <w:rFonts w:cs="Arial"/>
                <w:b/>
              </w:rPr>
              <w:t>2858/2018 (3000/1101/2018)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 ТЕМ</w:t>
            </w:r>
          </w:p>
          <w:p w:rsidR="00A754EA" w:rsidRPr="00E47C2E" w:rsidRDefault="00A754EA" w:rsidP="00E81687">
            <w:pPr>
              <w:spacing w:before="0"/>
              <w:jc w:val="left"/>
              <w:rPr>
                <w:rFonts w:cs="Arial"/>
                <w:b/>
                <w:bCs/>
                <w:iCs/>
                <w:lang w:val="sr-Cyrl-CS"/>
              </w:rPr>
            </w:pPr>
            <w:r w:rsidRPr="00BE1893">
              <w:rPr>
                <w:rFonts w:cs="Arial"/>
                <w:lang w:val="sr-Cyrl-RS" w:eastAsia="zh-CN"/>
              </w:rPr>
              <w:t xml:space="preserve">Паритет: </w:t>
            </w:r>
            <w:r w:rsidRPr="00A754EA">
              <w:rPr>
                <w:rFonts w:cs="Arial"/>
                <w:lang w:val="sr-Cyrl-RS" w:eastAsia="zh-CN"/>
              </w:rPr>
              <w:t xml:space="preserve">локација </w:t>
            </w:r>
            <w:r w:rsidR="006E52A1" w:rsidRPr="006E52A1">
              <w:rPr>
                <w:rFonts w:cs="Arial"/>
                <w:lang w:val="sr-Cyrl-RS" w:eastAsia="zh-CN"/>
              </w:rPr>
              <w:t xml:space="preserve">ТЕМ </w:t>
            </w: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44147C" w:rsidRPr="005A572A" w:rsidRDefault="00343A18" w:rsidP="005A572A">
      <w:pPr>
        <w:pStyle w:val="KDObrazac"/>
        <w:spacing w:before="0"/>
        <w:rPr>
          <w:lang w:val="sr-Latn-RS"/>
        </w:rPr>
      </w:pPr>
      <w:r w:rsidRPr="00E47C2E">
        <w:lastRenderedPageBreak/>
        <w:t xml:space="preserve">ОБРАЗАЦ </w:t>
      </w:r>
      <w:r w:rsidR="00526637">
        <w:t>2</w:t>
      </w:r>
      <w:r w:rsidRPr="00E47C2E">
        <w:t>.</w:t>
      </w:r>
      <w:bookmarkEnd w:id="248"/>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DF3CCC" w:rsidRDefault="00FF2CD5" w:rsidP="00163F17">
            <w:pPr>
              <w:spacing w:before="0"/>
              <w:jc w:val="left"/>
              <w:rPr>
                <w:rFonts w:cs="Arial"/>
                <w:sz w:val="20"/>
                <w:szCs w:val="24"/>
                <w:lang w:val="sr-Cyrl-RS" w:eastAsia="ar-SA"/>
              </w:rPr>
            </w:pPr>
            <w:r>
              <w:rPr>
                <w:rFonts w:eastAsiaTheme="majorEastAsia" w:cs="Arial"/>
                <w:spacing w:val="5"/>
                <w:kern w:val="28"/>
                <w:lang w:val="sr-Cyrl-RS" w:eastAsia="hr-HR"/>
              </w:rPr>
              <w:t>Отпад са уљем и мазутом и отпадне масти</w:t>
            </w:r>
            <w:r w:rsidR="00F307FA" w:rsidRPr="00F307FA">
              <w:rPr>
                <w:rFonts w:eastAsiaTheme="majorEastAsia" w:cs="Arial"/>
                <w:spacing w:val="5"/>
                <w:kern w:val="28"/>
                <w:lang w:val="sr-Cyrl-RS" w:eastAsia="hr-HR"/>
              </w:rPr>
              <w:t xml:space="preserve"> </w:t>
            </w: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FF2CD5" w:rsidP="00DF3CCC">
            <w:pPr>
              <w:spacing w:before="0"/>
              <w:jc w:val="center"/>
              <w:rPr>
                <w:rFonts w:cs="Arial"/>
                <w:bCs/>
                <w:iCs/>
                <w:lang w:val="sr-Cyrl-CS"/>
              </w:rPr>
            </w:pPr>
            <w:r>
              <w:rPr>
                <w:rFonts w:cs="Arial"/>
                <w:bCs/>
                <w:iCs/>
                <w:lang w:val="sr-Cyrl-CS"/>
              </w:rPr>
              <w:t>42</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391BD3" w:rsidRDefault="00882B65">
            <w:pPr>
              <w:spacing w:before="0"/>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Pr="00391BD3" w:rsidRDefault="00882B65">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882B65" w:rsidRPr="00391BD3" w:rsidRDefault="00882B65" w:rsidP="00A057DC">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882B65" w:rsidRDefault="00882B65" w:rsidP="00A057DC">
            <w:pPr>
              <w:spacing w:before="0"/>
              <w:jc w:val="center"/>
              <w:rPr>
                <w:rFonts w:cs="Arial"/>
                <w:color w:val="000000" w:themeColor="text1"/>
                <w:lang w:val="sr-Cyrl-RS" w:eastAsia="sr-Latn-CS"/>
              </w:rPr>
            </w:pPr>
          </w:p>
          <w:p w:rsidR="00882B65" w:rsidRDefault="00882B65" w:rsidP="00A057DC">
            <w:pPr>
              <w:spacing w:before="0"/>
              <w:jc w:val="center"/>
              <w:rPr>
                <w:rFonts w:cs="Arial"/>
                <w:color w:val="000000" w:themeColor="text1"/>
                <w:lang w:val="sr-Cyrl-RS" w:eastAsia="sr-Latn-CS"/>
              </w:rPr>
            </w:pPr>
          </w:p>
          <w:p w:rsidR="00882B65" w:rsidRPr="00391BD3" w:rsidRDefault="00882B65" w:rsidP="00A057DC">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2F576A" w:rsidRDefault="002F576A" w:rsidP="00D714B2">
      <w:pPr>
        <w:tabs>
          <w:tab w:val="left" w:pos="992"/>
        </w:tabs>
        <w:spacing w:before="0"/>
        <w:rPr>
          <w:rFonts w:cs="Arial"/>
          <w:lang w:val="sr-Cyrl-RS"/>
        </w:rPr>
      </w:pPr>
    </w:p>
    <w:p w:rsidR="002F576A" w:rsidRDefault="002F576A" w:rsidP="00D714B2">
      <w:pPr>
        <w:tabs>
          <w:tab w:val="left" w:pos="992"/>
        </w:tabs>
        <w:spacing w:before="0"/>
        <w:rPr>
          <w:rFonts w:cs="Arial"/>
          <w:lang w:val="sr-Cyrl-RS"/>
        </w:rPr>
      </w:pPr>
    </w:p>
    <w:p w:rsidR="002F576A" w:rsidRPr="002F576A" w:rsidRDefault="002F576A" w:rsidP="00D714B2">
      <w:pPr>
        <w:tabs>
          <w:tab w:val="left" w:pos="992"/>
        </w:tabs>
        <w:spacing w:before="0"/>
        <w:rPr>
          <w:rFonts w:cs="Arial"/>
          <w:lang w:val="sr-Cyrl-RS"/>
        </w:rPr>
      </w:pPr>
    </w:p>
    <w:p w:rsidR="008B63E8" w:rsidRPr="008B63E8" w:rsidRDefault="008B63E8" w:rsidP="008B63E8">
      <w:pPr>
        <w:rPr>
          <w:rFonts w:cs="Arial"/>
          <w:b/>
          <w:lang w:val="sr-Cyrl-RS"/>
        </w:rPr>
      </w:pPr>
      <w:r w:rsidRPr="008B63E8">
        <w:rPr>
          <w:rFonts w:cs="Arial"/>
          <w:b/>
          <w:lang w:val="sr-Cyrl-RS"/>
        </w:rPr>
        <w:lastRenderedPageBreak/>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DF3CCC" w:rsidRPr="00DF3CCC" w:rsidRDefault="00FF2CD5" w:rsidP="002F576A">
            <w:pPr>
              <w:suppressAutoHyphens/>
              <w:snapToGrid w:val="0"/>
              <w:spacing w:before="0"/>
              <w:jc w:val="left"/>
              <w:rPr>
                <w:rFonts w:cs="Arial"/>
                <w:sz w:val="20"/>
                <w:szCs w:val="24"/>
                <w:lang w:val="sr-Cyrl-RS" w:eastAsia="ar-SA"/>
              </w:rPr>
            </w:pPr>
            <w:r w:rsidRPr="00FF2CD5">
              <w:rPr>
                <w:rFonts w:cs="Arial"/>
                <w:lang w:val="sr-Latn-RS"/>
              </w:rPr>
              <w:t>Отпадни растварачи и смеша растварача</w:t>
            </w: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FF2CD5" w:rsidP="00DF3CCC">
            <w:pPr>
              <w:spacing w:before="0"/>
              <w:jc w:val="center"/>
              <w:rPr>
                <w:rFonts w:cs="Arial"/>
                <w:bCs/>
                <w:iCs/>
                <w:lang w:val="sr-Cyrl-CS"/>
              </w:rPr>
            </w:pPr>
            <w:r>
              <w:rPr>
                <w:rFonts w:cs="Arial"/>
                <w:bCs/>
                <w:iCs/>
                <w:lang w:val="sr-Cyrl-CS"/>
              </w:rPr>
              <w:t>2,5</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8B63E8">
            <w:pPr>
              <w:spacing w:before="0"/>
              <w:jc w:val="center"/>
              <w:rPr>
                <w:rFonts w:cs="Arial"/>
                <w:color w:val="000000" w:themeColor="text1"/>
                <w:lang w:val="sr-Cyrl-RS" w:eastAsia="sr-Latn-CS"/>
              </w:rPr>
            </w:pPr>
          </w:p>
          <w:p w:rsidR="00882B65" w:rsidRDefault="00882B65"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Pr="00643951" w:rsidRDefault="00643951"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lastRenderedPageBreak/>
        <w:t xml:space="preserve">ПАРТИЈА </w:t>
      </w:r>
      <w:r>
        <w:rPr>
          <w:rFonts w:cs="Arial"/>
          <w:b/>
          <w:lang w:val="sr-Cyrl-RS"/>
        </w:rPr>
        <w:t>:3</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2F576A" w:rsidP="00FF2CD5">
            <w:pPr>
              <w:suppressAutoHyphens/>
              <w:snapToGrid w:val="0"/>
              <w:spacing w:before="0"/>
              <w:jc w:val="left"/>
              <w:rPr>
                <w:rFonts w:cs="Arial"/>
                <w:sz w:val="20"/>
                <w:szCs w:val="24"/>
                <w:lang w:val="sr-Cyrl-RS" w:eastAsia="ar-SA"/>
              </w:rPr>
            </w:pPr>
            <w:r w:rsidRPr="002F576A">
              <w:rPr>
                <w:rFonts w:cs="Arial"/>
                <w:lang w:val="ru-RU"/>
              </w:rPr>
              <w:t xml:space="preserve">Отпадна </w:t>
            </w:r>
            <w:r w:rsidR="00FF2CD5">
              <w:rPr>
                <w:rFonts w:cs="Arial"/>
                <w:lang w:val="ru-RU"/>
              </w:rPr>
              <w:t>амбалажа</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FF2CD5" w:rsidP="00A17AB2">
            <w:pPr>
              <w:spacing w:before="0"/>
              <w:jc w:val="center"/>
              <w:rPr>
                <w:rFonts w:cs="Arial"/>
                <w:bCs/>
                <w:iCs/>
                <w:lang w:val="sr-Cyrl-CS"/>
              </w:rPr>
            </w:pPr>
            <w:r>
              <w:rPr>
                <w:rFonts w:cs="Arial"/>
                <w:bCs/>
                <w:iCs/>
                <w:lang w:val="sr-Cyrl-CS"/>
              </w:rPr>
              <w:t>26</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A17AB2">
            <w:pPr>
              <w:spacing w:before="0"/>
              <w:jc w:val="center"/>
              <w:rPr>
                <w:rFonts w:cs="Arial"/>
                <w:color w:val="000000" w:themeColor="text1"/>
                <w:lang w:val="sr-Cyrl-RS" w:eastAsia="sr-Latn-CS"/>
              </w:rPr>
            </w:pPr>
          </w:p>
          <w:p w:rsidR="00882B65" w:rsidRDefault="00882B65"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Default="00815CB0" w:rsidP="00A17AB2">
            <w:pPr>
              <w:spacing w:before="0"/>
              <w:jc w:val="center"/>
              <w:rPr>
                <w:rFonts w:cs="Arial"/>
                <w:lang w:val="sr-Cyrl-RS"/>
              </w:rPr>
            </w:pPr>
          </w:p>
          <w:p w:rsidR="00FF5918" w:rsidRPr="00643951" w:rsidRDefault="00FF5918"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695728" w:rsidRDefault="00695728"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F2CD5" w:rsidRDefault="00FF2CD5" w:rsidP="00781B02">
      <w:pPr>
        <w:rPr>
          <w:rFonts w:eastAsia="TimesNewRomanPS-BoldMT" w:cs="Arial"/>
          <w:lang w:val="sr-Cyrl-RS"/>
        </w:rPr>
      </w:pPr>
    </w:p>
    <w:p w:rsidR="00FF2CD5" w:rsidRDefault="00FF2CD5" w:rsidP="00781B02">
      <w:pPr>
        <w:rPr>
          <w:rFonts w:eastAsia="TimesNewRomanPS-BoldMT" w:cs="Arial"/>
          <w:lang w:val="sr-Cyrl-RS"/>
        </w:rPr>
      </w:pPr>
    </w:p>
    <w:p w:rsidR="00FF2CD5" w:rsidRDefault="00FF2CD5"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lastRenderedPageBreak/>
        <w:t xml:space="preserve">ПАРТИЈА </w:t>
      </w:r>
      <w:r w:rsidR="00FD3A52">
        <w:rPr>
          <w:rFonts w:cs="Arial"/>
          <w:b/>
          <w:lang w:val="sr-Cyrl-RS"/>
        </w:rPr>
        <w:t>:4</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FF2CD5" w:rsidP="00A17AB2">
            <w:pPr>
              <w:suppressAutoHyphens/>
              <w:snapToGrid w:val="0"/>
              <w:spacing w:before="0"/>
              <w:jc w:val="left"/>
              <w:rPr>
                <w:rFonts w:cs="Arial"/>
                <w:sz w:val="20"/>
                <w:szCs w:val="24"/>
                <w:lang w:val="sr-Cyrl-RS" w:eastAsia="ar-SA"/>
              </w:rPr>
            </w:pPr>
            <w:r w:rsidRPr="00FF2CD5">
              <w:rPr>
                <w:rFonts w:cs="Arial"/>
                <w:lang w:val="ru-RU"/>
              </w:rPr>
              <w:t>Отпадне никл-кадмијумске батерије</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FF2CD5" w:rsidP="00A17AB2">
            <w:pPr>
              <w:spacing w:before="0"/>
              <w:jc w:val="center"/>
              <w:rPr>
                <w:rFonts w:cs="Arial"/>
                <w:bCs/>
                <w:iCs/>
                <w:lang w:val="sr-Cyrl-CS"/>
              </w:rPr>
            </w:pPr>
            <w:r>
              <w:rPr>
                <w:rFonts w:cs="Arial"/>
                <w:bCs/>
                <w:iCs/>
                <w:lang w:val="sr-Cyrl-CS"/>
              </w:rPr>
              <w:t>3</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B23BC" w:rsidTr="00807043">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B23BC" w:rsidRPr="00405D3F" w:rsidRDefault="009B23BC"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9B23BC" w:rsidRDefault="009B23BC"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Pr="00643951" w:rsidRDefault="00815CB0"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BF7AC7" w:rsidRDefault="00BF7AC7"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Cyrl-RS"/>
        </w:rPr>
      </w:pPr>
    </w:p>
    <w:p w:rsidR="002F576A" w:rsidRPr="002F576A" w:rsidRDefault="002F576A" w:rsidP="00781B02">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:5</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FF2CD5"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FF2CD5" w:rsidP="002F576A">
            <w:pPr>
              <w:suppressAutoHyphens/>
              <w:snapToGrid w:val="0"/>
              <w:spacing w:before="0"/>
              <w:jc w:val="left"/>
              <w:rPr>
                <w:rFonts w:cs="Arial"/>
                <w:sz w:val="20"/>
                <w:szCs w:val="24"/>
                <w:lang w:val="sr-Cyrl-RS" w:eastAsia="ar-SA"/>
              </w:rPr>
            </w:pPr>
            <w:r w:rsidRPr="00FF2CD5">
              <w:rPr>
                <w:rFonts w:cs="Arial"/>
                <w:lang w:val="ru-RU"/>
              </w:rPr>
              <w:t>Отпадне  живине сијалице и остали отпад са живом</w:t>
            </w:r>
          </w:p>
        </w:tc>
        <w:tc>
          <w:tcPr>
            <w:tcW w:w="513" w:type="pct"/>
            <w:shd w:val="clear" w:color="auto" w:fill="auto"/>
          </w:tcPr>
          <w:p w:rsidR="002F576A" w:rsidRPr="00FF2CD5" w:rsidRDefault="002F576A" w:rsidP="002F576A">
            <w:pPr>
              <w:rPr>
                <w:rFonts w:cs="Arial"/>
                <w:sz w:val="18"/>
                <w:szCs w:val="18"/>
                <w:lang w:val="sr-Cyrl-RS"/>
              </w:rPr>
            </w:pPr>
            <w:r w:rsidRPr="00FF2CD5">
              <w:rPr>
                <w:rFonts w:cs="Arial"/>
                <w:sz w:val="18"/>
                <w:szCs w:val="18"/>
                <w:lang w:val="sr-Cyrl-RS"/>
              </w:rPr>
              <w:t>тона</w:t>
            </w:r>
          </w:p>
        </w:tc>
        <w:tc>
          <w:tcPr>
            <w:tcW w:w="358" w:type="pct"/>
            <w:shd w:val="clear" w:color="auto" w:fill="auto"/>
            <w:vAlign w:val="center"/>
          </w:tcPr>
          <w:p w:rsidR="002F576A" w:rsidRPr="00E47C2E" w:rsidRDefault="00FF2CD5" w:rsidP="002F576A">
            <w:pPr>
              <w:spacing w:before="0"/>
              <w:jc w:val="center"/>
              <w:rPr>
                <w:rFonts w:cs="Arial"/>
                <w:bCs/>
                <w:iCs/>
                <w:lang w:val="sr-Cyrl-CS"/>
              </w:rPr>
            </w:pPr>
            <w:r>
              <w:rPr>
                <w:rFonts w:cs="Arial"/>
                <w:bCs/>
                <w:iCs/>
                <w:lang w:val="sr-Cyrl-CS"/>
              </w:rPr>
              <w:t>1,3</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r w:rsidR="00FF2CD5" w:rsidRPr="00E47C2E" w:rsidTr="002F576A">
        <w:tc>
          <w:tcPr>
            <w:tcW w:w="336" w:type="pct"/>
            <w:shd w:val="clear" w:color="auto" w:fill="auto"/>
          </w:tcPr>
          <w:p w:rsidR="00FF2CD5" w:rsidRDefault="00FF2CD5" w:rsidP="002F576A">
            <w:pPr>
              <w:suppressAutoHyphens/>
              <w:snapToGrid w:val="0"/>
              <w:spacing w:before="0"/>
              <w:rPr>
                <w:rFonts w:cs="Arial"/>
                <w:b/>
                <w:sz w:val="20"/>
                <w:szCs w:val="24"/>
                <w:lang w:val="sr-Cyrl-RS" w:eastAsia="ar-SA"/>
              </w:rPr>
            </w:pPr>
            <w:r>
              <w:rPr>
                <w:rFonts w:cs="Arial"/>
                <w:b/>
                <w:sz w:val="20"/>
                <w:szCs w:val="24"/>
                <w:lang w:val="sr-Cyrl-RS" w:eastAsia="ar-SA"/>
              </w:rPr>
              <w:t>2.</w:t>
            </w:r>
          </w:p>
        </w:tc>
        <w:tc>
          <w:tcPr>
            <w:tcW w:w="1147" w:type="pct"/>
            <w:shd w:val="clear" w:color="auto" w:fill="auto"/>
          </w:tcPr>
          <w:p w:rsidR="00FF2CD5" w:rsidRPr="002F576A" w:rsidRDefault="00FF2CD5" w:rsidP="002F576A">
            <w:pPr>
              <w:suppressAutoHyphens/>
              <w:snapToGrid w:val="0"/>
              <w:spacing w:before="0"/>
              <w:jc w:val="left"/>
              <w:rPr>
                <w:rFonts w:cs="Arial"/>
                <w:lang w:val="ru-RU"/>
              </w:rPr>
            </w:pPr>
            <w:r w:rsidRPr="00FF2CD5">
              <w:rPr>
                <w:rFonts w:cs="Arial"/>
              </w:rPr>
              <w:t>Отпадне флуоросцентне цеви</w:t>
            </w:r>
          </w:p>
        </w:tc>
        <w:tc>
          <w:tcPr>
            <w:tcW w:w="513" w:type="pct"/>
            <w:shd w:val="clear" w:color="auto" w:fill="auto"/>
          </w:tcPr>
          <w:p w:rsidR="00FF2CD5" w:rsidRDefault="00FF2CD5" w:rsidP="002F576A">
            <w:pPr>
              <w:rPr>
                <w:sz w:val="18"/>
                <w:szCs w:val="18"/>
                <w:lang w:val="sr-Cyrl-RS"/>
              </w:rPr>
            </w:pPr>
            <w:r w:rsidRPr="00FF2CD5">
              <w:rPr>
                <w:rFonts w:cs="Arial"/>
                <w:sz w:val="18"/>
                <w:szCs w:val="18"/>
                <w:lang w:val="sr-Cyrl-RS"/>
              </w:rPr>
              <w:t>тона</w:t>
            </w:r>
          </w:p>
        </w:tc>
        <w:tc>
          <w:tcPr>
            <w:tcW w:w="358" w:type="pct"/>
            <w:shd w:val="clear" w:color="auto" w:fill="auto"/>
            <w:vAlign w:val="center"/>
          </w:tcPr>
          <w:p w:rsidR="00FF2CD5" w:rsidRDefault="00FF2CD5" w:rsidP="002F576A">
            <w:pPr>
              <w:spacing w:before="0"/>
              <w:jc w:val="center"/>
              <w:rPr>
                <w:rFonts w:cs="Arial"/>
                <w:bCs/>
                <w:iCs/>
                <w:lang w:val="sr-Cyrl-CS"/>
              </w:rPr>
            </w:pPr>
            <w:r>
              <w:rPr>
                <w:rFonts w:cs="Arial"/>
                <w:bCs/>
                <w:iCs/>
                <w:lang w:val="sr-Cyrl-CS"/>
              </w:rPr>
              <w:t>2,9</w:t>
            </w:r>
          </w:p>
        </w:tc>
        <w:tc>
          <w:tcPr>
            <w:tcW w:w="643" w:type="pct"/>
            <w:shd w:val="clear" w:color="auto" w:fill="auto"/>
            <w:vAlign w:val="center"/>
          </w:tcPr>
          <w:p w:rsidR="00FF2CD5" w:rsidRPr="00E47C2E" w:rsidRDefault="00FF2CD5" w:rsidP="002F576A">
            <w:pPr>
              <w:spacing w:before="0"/>
              <w:jc w:val="center"/>
              <w:rPr>
                <w:rFonts w:cs="Arial"/>
                <w:b/>
                <w:bCs/>
                <w:iCs/>
              </w:rPr>
            </w:pPr>
          </w:p>
        </w:tc>
        <w:tc>
          <w:tcPr>
            <w:tcW w:w="644" w:type="pct"/>
            <w:shd w:val="clear" w:color="auto" w:fill="auto"/>
            <w:vAlign w:val="center"/>
          </w:tcPr>
          <w:p w:rsidR="00FF2CD5" w:rsidRPr="00E47C2E" w:rsidRDefault="00FF2CD5" w:rsidP="002F576A">
            <w:pPr>
              <w:spacing w:before="0"/>
              <w:jc w:val="center"/>
              <w:rPr>
                <w:rFonts w:cs="Arial"/>
                <w:b/>
                <w:bCs/>
                <w:iCs/>
              </w:rPr>
            </w:pPr>
          </w:p>
        </w:tc>
        <w:tc>
          <w:tcPr>
            <w:tcW w:w="714" w:type="pct"/>
            <w:shd w:val="clear" w:color="auto" w:fill="auto"/>
            <w:vAlign w:val="center"/>
          </w:tcPr>
          <w:p w:rsidR="00FF2CD5" w:rsidRPr="00E47C2E" w:rsidRDefault="00FF2CD5" w:rsidP="002F576A">
            <w:pPr>
              <w:spacing w:before="0"/>
              <w:jc w:val="center"/>
              <w:rPr>
                <w:rFonts w:cs="Arial"/>
                <w:b/>
                <w:bCs/>
                <w:iCs/>
              </w:rPr>
            </w:pPr>
          </w:p>
        </w:tc>
        <w:tc>
          <w:tcPr>
            <w:tcW w:w="645" w:type="pct"/>
            <w:shd w:val="clear" w:color="auto" w:fill="auto"/>
            <w:vAlign w:val="center"/>
          </w:tcPr>
          <w:p w:rsidR="00FF2CD5" w:rsidRPr="00E47C2E" w:rsidRDefault="00FF2CD5" w:rsidP="002F576A">
            <w:pPr>
              <w:spacing w:before="0"/>
              <w:jc w:val="center"/>
              <w:rPr>
                <w:rFonts w:cs="Arial"/>
                <w:b/>
                <w:bCs/>
                <w:iCs/>
              </w:rPr>
            </w:pPr>
          </w:p>
        </w:tc>
      </w:tr>
      <w:tr w:rsidR="00FF2CD5" w:rsidRPr="00E47C2E" w:rsidTr="002F576A">
        <w:tc>
          <w:tcPr>
            <w:tcW w:w="336" w:type="pct"/>
            <w:shd w:val="clear" w:color="auto" w:fill="auto"/>
          </w:tcPr>
          <w:p w:rsidR="00FF2CD5" w:rsidRDefault="00FF2CD5" w:rsidP="002F576A">
            <w:pPr>
              <w:suppressAutoHyphens/>
              <w:snapToGrid w:val="0"/>
              <w:spacing w:before="0"/>
              <w:rPr>
                <w:rFonts w:cs="Arial"/>
                <w:b/>
                <w:sz w:val="20"/>
                <w:szCs w:val="24"/>
                <w:lang w:val="sr-Cyrl-RS" w:eastAsia="ar-SA"/>
              </w:rPr>
            </w:pPr>
            <w:r>
              <w:rPr>
                <w:rFonts w:cs="Arial"/>
                <w:b/>
                <w:sz w:val="20"/>
                <w:szCs w:val="24"/>
                <w:lang w:val="sr-Cyrl-RS" w:eastAsia="ar-SA"/>
              </w:rPr>
              <w:t>3.</w:t>
            </w:r>
          </w:p>
        </w:tc>
        <w:tc>
          <w:tcPr>
            <w:tcW w:w="1147" w:type="pct"/>
            <w:shd w:val="clear" w:color="auto" w:fill="auto"/>
          </w:tcPr>
          <w:p w:rsidR="00FF2CD5" w:rsidRPr="00FF2CD5" w:rsidRDefault="00FF2CD5" w:rsidP="002F576A">
            <w:pPr>
              <w:suppressAutoHyphens/>
              <w:snapToGrid w:val="0"/>
              <w:spacing w:before="0"/>
              <w:jc w:val="left"/>
              <w:rPr>
                <w:rFonts w:cs="Arial"/>
                <w:lang w:val="ru-RU"/>
              </w:rPr>
            </w:pPr>
            <w:r w:rsidRPr="00FF2CD5">
              <w:rPr>
                <w:rFonts w:cs="Arial"/>
                <w:color w:val="000000"/>
                <w:sz w:val="20"/>
                <w:szCs w:val="20"/>
              </w:rPr>
              <w:t>Отпадни уређаји са живом</w:t>
            </w:r>
          </w:p>
        </w:tc>
        <w:tc>
          <w:tcPr>
            <w:tcW w:w="513" w:type="pct"/>
            <w:shd w:val="clear" w:color="auto" w:fill="auto"/>
          </w:tcPr>
          <w:p w:rsidR="00FF2CD5" w:rsidRDefault="00FF2CD5" w:rsidP="002F576A">
            <w:pPr>
              <w:rPr>
                <w:sz w:val="18"/>
                <w:szCs w:val="18"/>
                <w:lang w:val="sr-Cyrl-RS"/>
              </w:rPr>
            </w:pPr>
            <w:r w:rsidRPr="00FF2CD5">
              <w:rPr>
                <w:rFonts w:cs="Arial"/>
                <w:sz w:val="18"/>
                <w:szCs w:val="18"/>
                <w:lang w:val="sr-Cyrl-RS"/>
              </w:rPr>
              <w:t>тона</w:t>
            </w:r>
          </w:p>
        </w:tc>
        <w:tc>
          <w:tcPr>
            <w:tcW w:w="358" w:type="pct"/>
            <w:shd w:val="clear" w:color="auto" w:fill="auto"/>
            <w:vAlign w:val="center"/>
          </w:tcPr>
          <w:p w:rsidR="00FF2CD5" w:rsidRDefault="00FF2CD5" w:rsidP="002F576A">
            <w:pPr>
              <w:spacing w:before="0"/>
              <w:jc w:val="center"/>
              <w:rPr>
                <w:rFonts w:cs="Arial"/>
                <w:bCs/>
                <w:iCs/>
                <w:lang w:val="sr-Cyrl-CS"/>
              </w:rPr>
            </w:pPr>
            <w:r>
              <w:rPr>
                <w:rFonts w:cs="Arial"/>
                <w:bCs/>
                <w:iCs/>
                <w:lang w:val="sr-Cyrl-CS"/>
              </w:rPr>
              <w:t>0,5</w:t>
            </w:r>
          </w:p>
        </w:tc>
        <w:tc>
          <w:tcPr>
            <w:tcW w:w="643" w:type="pct"/>
            <w:shd w:val="clear" w:color="auto" w:fill="auto"/>
            <w:vAlign w:val="center"/>
          </w:tcPr>
          <w:p w:rsidR="00FF2CD5" w:rsidRPr="00E47C2E" w:rsidRDefault="00FF2CD5" w:rsidP="002F576A">
            <w:pPr>
              <w:spacing w:before="0"/>
              <w:jc w:val="center"/>
              <w:rPr>
                <w:rFonts w:cs="Arial"/>
                <w:b/>
                <w:bCs/>
                <w:iCs/>
              </w:rPr>
            </w:pPr>
          </w:p>
        </w:tc>
        <w:tc>
          <w:tcPr>
            <w:tcW w:w="644" w:type="pct"/>
            <w:shd w:val="clear" w:color="auto" w:fill="auto"/>
            <w:vAlign w:val="center"/>
          </w:tcPr>
          <w:p w:rsidR="00FF2CD5" w:rsidRPr="00E47C2E" w:rsidRDefault="00FF2CD5" w:rsidP="002F576A">
            <w:pPr>
              <w:spacing w:before="0"/>
              <w:jc w:val="center"/>
              <w:rPr>
                <w:rFonts w:cs="Arial"/>
                <w:b/>
                <w:bCs/>
                <w:iCs/>
              </w:rPr>
            </w:pPr>
          </w:p>
        </w:tc>
        <w:tc>
          <w:tcPr>
            <w:tcW w:w="714" w:type="pct"/>
            <w:shd w:val="clear" w:color="auto" w:fill="auto"/>
            <w:vAlign w:val="center"/>
          </w:tcPr>
          <w:p w:rsidR="00FF2CD5" w:rsidRPr="00E47C2E" w:rsidRDefault="00FF2CD5" w:rsidP="002F576A">
            <w:pPr>
              <w:spacing w:before="0"/>
              <w:jc w:val="center"/>
              <w:rPr>
                <w:rFonts w:cs="Arial"/>
                <w:b/>
                <w:bCs/>
                <w:iCs/>
              </w:rPr>
            </w:pPr>
          </w:p>
        </w:tc>
        <w:tc>
          <w:tcPr>
            <w:tcW w:w="645" w:type="pct"/>
            <w:shd w:val="clear" w:color="auto" w:fill="auto"/>
            <w:vAlign w:val="center"/>
          </w:tcPr>
          <w:p w:rsidR="00FF2CD5" w:rsidRPr="00E47C2E" w:rsidRDefault="00FF2CD5"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lastRenderedPageBreak/>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Pr="008B63E8" w:rsidRDefault="002F576A" w:rsidP="002F576A">
      <w:pPr>
        <w:rPr>
          <w:rFonts w:cs="Arial"/>
          <w:b/>
          <w:lang w:val="sr-Cyrl-RS"/>
        </w:rPr>
      </w:pPr>
      <w:r w:rsidRPr="008B63E8">
        <w:rPr>
          <w:rFonts w:cs="Arial"/>
          <w:b/>
          <w:lang w:val="sr-Cyrl-RS"/>
        </w:rPr>
        <w:t xml:space="preserve">ПАРТИЈА </w:t>
      </w:r>
      <w:r>
        <w:rPr>
          <w:rFonts w:cs="Arial"/>
          <w:b/>
          <w:lang w:val="sr-Cyrl-RS"/>
        </w:rPr>
        <w:t>:6</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FF2CD5" w:rsidRPr="00E47C2E" w:rsidTr="00122CF4">
        <w:tc>
          <w:tcPr>
            <w:tcW w:w="336" w:type="pct"/>
            <w:shd w:val="clear" w:color="auto" w:fill="auto"/>
          </w:tcPr>
          <w:p w:rsidR="00FF2CD5" w:rsidRPr="00163F17" w:rsidRDefault="00FF2CD5"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vAlign w:val="center"/>
          </w:tcPr>
          <w:p w:rsidR="00FF2CD5" w:rsidRPr="00FF2CD5" w:rsidRDefault="00FF2CD5" w:rsidP="00122CF4">
            <w:pPr>
              <w:jc w:val="center"/>
              <w:rPr>
                <w:rFonts w:cs="Arial"/>
                <w:color w:val="000000"/>
                <w:sz w:val="20"/>
                <w:szCs w:val="20"/>
              </w:rPr>
            </w:pPr>
            <w:r w:rsidRPr="00FF2CD5">
              <w:rPr>
                <w:rFonts w:cs="Arial"/>
                <w:color w:val="000000"/>
                <w:sz w:val="20"/>
                <w:szCs w:val="20"/>
              </w:rPr>
              <w:t>Отпадни азбест</w:t>
            </w:r>
          </w:p>
        </w:tc>
        <w:tc>
          <w:tcPr>
            <w:tcW w:w="513" w:type="pct"/>
            <w:shd w:val="clear" w:color="auto" w:fill="auto"/>
          </w:tcPr>
          <w:p w:rsidR="00FF2CD5" w:rsidRPr="002506A6" w:rsidRDefault="00FF2CD5" w:rsidP="002F576A">
            <w:pPr>
              <w:rPr>
                <w:sz w:val="18"/>
                <w:szCs w:val="18"/>
                <w:lang w:val="sr-Cyrl-RS"/>
              </w:rPr>
            </w:pPr>
            <w:r>
              <w:rPr>
                <w:sz w:val="18"/>
                <w:szCs w:val="18"/>
                <w:lang w:val="sr-Cyrl-RS"/>
              </w:rPr>
              <w:t>тона</w:t>
            </w:r>
          </w:p>
        </w:tc>
        <w:tc>
          <w:tcPr>
            <w:tcW w:w="358" w:type="pct"/>
            <w:shd w:val="clear" w:color="auto" w:fill="auto"/>
            <w:vAlign w:val="center"/>
          </w:tcPr>
          <w:p w:rsidR="00FF2CD5" w:rsidRPr="00E47C2E" w:rsidRDefault="00FF2CD5" w:rsidP="002F576A">
            <w:pPr>
              <w:spacing w:before="0"/>
              <w:jc w:val="center"/>
              <w:rPr>
                <w:rFonts w:cs="Arial"/>
                <w:bCs/>
                <w:iCs/>
                <w:lang w:val="sr-Cyrl-CS"/>
              </w:rPr>
            </w:pPr>
            <w:r>
              <w:rPr>
                <w:rFonts w:cs="Arial"/>
                <w:bCs/>
                <w:iCs/>
                <w:lang w:val="sr-Cyrl-CS"/>
              </w:rPr>
              <w:t>1</w:t>
            </w:r>
          </w:p>
        </w:tc>
        <w:tc>
          <w:tcPr>
            <w:tcW w:w="643" w:type="pct"/>
            <w:shd w:val="clear" w:color="auto" w:fill="auto"/>
            <w:vAlign w:val="center"/>
          </w:tcPr>
          <w:p w:rsidR="00FF2CD5" w:rsidRPr="00E47C2E" w:rsidRDefault="00FF2CD5" w:rsidP="002F576A">
            <w:pPr>
              <w:spacing w:before="0"/>
              <w:jc w:val="center"/>
              <w:rPr>
                <w:rFonts w:cs="Arial"/>
                <w:b/>
                <w:bCs/>
                <w:iCs/>
              </w:rPr>
            </w:pPr>
          </w:p>
        </w:tc>
        <w:tc>
          <w:tcPr>
            <w:tcW w:w="644" w:type="pct"/>
            <w:shd w:val="clear" w:color="auto" w:fill="auto"/>
            <w:vAlign w:val="center"/>
          </w:tcPr>
          <w:p w:rsidR="00FF2CD5" w:rsidRPr="00E47C2E" w:rsidRDefault="00FF2CD5" w:rsidP="002F576A">
            <w:pPr>
              <w:spacing w:before="0"/>
              <w:jc w:val="center"/>
              <w:rPr>
                <w:rFonts w:cs="Arial"/>
                <w:b/>
                <w:bCs/>
                <w:iCs/>
              </w:rPr>
            </w:pPr>
          </w:p>
        </w:tc>
        <w:tc>
          <w:tcPr>
            <w:tcW w:w="714" w:type="pct"/>
            <w:shd w:val="clear" w:color="auto" w:fill="auto"/>
            <w:vAlign w:val="center"/>
          </w:tcPr>
          <w:p w:rsidR="00FF2CD5" w:rsidRPr="00E47C2E" w:rsidRDefault="00FF2CD5" w:rsidP="002F576A">
            <w:pPr>
              <w:spacing w:before="0"/>
              <w:jc w:val="center"/>
              <w:rPr>
                <w:rFonts w:cs="Arial"/>
                <w:b/>
                <w:bCs/>
                <w:iCs/>
              </w:rPr>
            </w:pPr>
          </w:p>
        </w:tc>
        <w:tc>
          <w:tcPr>
            <w:tcW w:w="645" w:type="pct"/>
            <w:shd w:val="clear" w:color="auto" w:fill="auto"/>
            <w:vAlign w:val="center"/>
          </w:tcPr>
          <w:p w:rsidR="00FF2CD5" w:rsidRPr="00E47C2E" w:rsidRDefault="00FF2CD5" w:rsidP="002F576A">
            <w:pPr>
              <w:spacing w:before="0"/>
              <w:jc w:val="center"/>
              <w:rPr>
                <w:rFonts w:cs="Arial"/>
                <w:b/>
                <w:bCs/>
                <w:iCs/>
              </w:rPr>
            </w:pPr>
          </w:p>
        </w:tc>
      </w:tr>
      <w:tr w:rsidR="00FF2CD5" w:rsidRPr="00E47C2E" w:rsidTr="00122CF4">
        <w:tc>
          <w:tcPr>
            <w:tcW w:w="336" w:type="pct"/>
            <w:shd w:val="clear" w:color="auto" w:fill="auto"/>
          </w:tcPr>
          <w:p w:rsidR="00FF2CD5" w:rsidRDefault="00FF2CD5" w:rsidP="002F576A">
            <w:pPr>
              <w:suppressAutoHyphens/>
              <w:snapToGrid w:val="0"/>
              <w:spacing w:before="0"/>
              <w:rPr>
                <w:rFonts w:cs="Arial"/>
                <w:b/>
                <w:sz w:val="20"/>
                <w:szCs w:val="24"/>
                <w:lang w:val="sr-Cyrl-RS" w:eastAsia="ar-SA"/>
              </w:rPr>
            </w:pPr>
            <w:r>
              <w:rPr>
                <w:rFonts w:cs="Arial"/>
                <w:b/>
                <w:sz w:val="20"/>
                <w:szCs w:val="24"/>
                <w:lang w:val="sr-Cyrl-RS" w:eastAsia="ar-SA"/>
              </w:rPr>
              <w:t>2</w:t>
            </w:r>
          </w:p>
        </w:tc>
        <w:tc>
          <w:tcPr>
            <w:tcW w:w="1147" w:type="pct"/>
            <w:shd w:val="clear" w:color="auto" w:fill="auto"/>
            <w:vAlign w:val="center"/>
          </w:tcPr>
          <w:p w:rsidR="00FF2CD5" w:rsidRPr="00FF2CD5" w:rsidRDefault="00FF2CD5" w:rsidP="00122CF4">
            <w:pPr>
              <w:jc w:val="center"/>
              <w:rPr>
                <w:rFonts w:cs="Arial"/>
                <w:color w:val="000000"/>
                <w:sz w:val="20"/>
                <w:szCs w:val="20"/>
              </w:rPr>
            </w:pPr>
            <w:r w:rsidRPr="00FF2CD5">
              <w:rPr>
                <w:rFonts w:cs="Arial"/>
                <w:color w:val="000000"/>
                <w:sz w:val="20"/>
                <w:szCs w:val="20"/>
              </w:rPr>
              <w:t>Отпадна салонит плоче</w:t>
            </w:r>
          </w:p>
        </w:tc>
        <w:tc>
          <w:tcPr>
            <w:tcW w:w="513" w:type="pct"/>
            <w:shd w:val="clear" w:color="auto" w:fill="auto"/>
          </w:tcPr>
          <w:p w:rsidR="00FF2CD5" w:rsidRDefault="00FF2CD5" w:rsidP="002F576A">
            <w:pPr>
              <w:rPr>
                <w:sz w:val="18"/>
                <w:szCs w:val="18"/>
                <w:lang w:val="sr-Cyrl-RS"/>
              </w:rPr>
            </w:pPr>
            <w:r>
              <w:rPr>
                <w:sz w:val="18"/>
                <w:szCs w:val="18"/>
                <w:lang w:val="sr-Cyrl-RS"/>
              </w:rPr>
              <w:t>тона</w:t>
            </w:r>
          </w:p>
        </w:tc>
        <w:tc>
          <w:tcPr>
            <w:tcW w:w="358" w:type="pct"/>
            <w:shd w:val="clear" w:color="auto" w:fill="auto"/>
            <w:vAlign w:val="center"/>
          </w:tcPr>
          <w:p w:rsidR="00FF2CD5" w:rsidRDefault="00FF2CD5" w:rsidP="002F576A">
            <w:pPr>
              <w:spacing w:before="0"/>
              <w:jc w:val="center"/>
              <w:rPr>
                <w:rFonts w:cs="Arial"/>
                <w:bCs/>
                <w:iCs/>
                <w:lang w:val="sr-Cyrl-CS"/>
              </w:rPr>
            </w:pPr>
            <w:r>
              <w:rPr>
                <w:rFonts w:cs="Arial"/>
                <w:bCs/>
                <w:iCs/>
                <w:lang w:val="sr-Cyrl-CS"/>
              </w:rPr>
              <w:t>17</w:t>
            </w:r>
          </w:p>
        </w:tc>
        <w:tc>
          <w:tcPr>
            <w:tcW w:w="643" w:type="pct"/>
            <w:shd w:val="clear" w:color="auto" w:fill="auto"/>
            <w:vAlign w:val="center"/>
          </w:tcPr>
          <w:p w:rsidR="00FF2CD5" w:rsidRPr="00E47C2E" w:rsidRDefault="00FF2CD5" w:rsidP="002F576A">
            <w:pPr>
              <w:spacing w:before="0"/>
              <w:jc w:val="center"/>
              <w:rPr>
                <w:rFonts w:cs="Arial"/>
                <w:b/>
                <w:bCs/>
                <w:iCs/>
              </w:rPr>
            </w:pPr>
          </w:p>
        </w:tc>
        <w:tc>
          <w:tcPr>
            <w:tcW w:w="644" w:type="pct"/>
            <w:shd w:val="clear" w:color="auto" w:fill="auto"/>
            <w:vAlign w:val="center"/>
          </w:tcPr>
          <w:p w:rsidR="00FF2CD5" w:rsidRPr="00E47C2E" w:rsidRDefault="00FF2CD5" w:rsidP="002F576A">
            <w:pPr>
              <w:spacing w:before="0"/>
              <w:jc w:val="center"/>
              <w:rPr>
                <w:rFonts w:cs="Arial"/>
                <w:b/>
                <w:bCs/>
                <w:iCs/>
              </w:rPr>
            </w:pPr>
          </w:p>
        </w:tc>
        <w:tc>
          <w:tcPr>
            <w:tcW w:w="714" w:type="pct"/>
            <w:shd w:val="clear" w:color="auto" w:fill="auto"/>
            <w:vAlign w:val="center"/>
          </w:tcPr>
          <w:p w:rsidR="00FF2CD5" w:rsidRPr="00E47C2E" w:rsidRDefault="00FF2CD5" w:rsidP="002F576A">
            <w:pPr>
              <w:spacing w:before="0"/>
              <w:jc w:val="center"/>
              <w:rPr>
                <w:rFonts w:cs="Arial"/>
                <w:b/>
                <w:bCs/>
                <w:iCs/>
              </w:rPr>
            </w:pPr>
          </w:p>
        </w:tc>
        <w:tc>
          <w:tcPr>
            <w:tcW w:w="645" w:type="pct"/>
            <w:shd w:val="clear" w:color="auto" w:fill="auto"/>
            <w:vAlign w:val="center"/>
          </w:tcPr>
          <w:p w:rsidR="00FF2CD5" w:rsidRPr="00E47C2E" w:rsidRDefault="00FF2CD5"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t xml:space="preserve">ПАРТИЈА </w:t>
      </w:r>
      <w:r>
        <w:rPr>
          <w:rFonts w:cs="Arial"/>
          <w:b/>
          <w:lang w:val="sr-Cyrl-RS"/>
        </w:rPr>
        <w:t>:7</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FF2CD5" w:rsidP="002F576A">
            <w:pPr>
              <w:suppressAutoHyphens/>
              <w:snapToGrid w:val="0"/>
              <w:spacing w:before="0"/>
              <w:jc w:val="left"/>
              <w:rPr>
                <w:rFonts w:cs="Arial"/>
                <w:sz w:val="20"/>
                <w:szCs w:val="24"/>
                <w:lang w:val="sr-Cyrl-RS" w:eastAsia="ar-SA"/>
              </w:rPr>
            </w:pPr>
            <w:r w:rsidRPr="00FF2CD5">
              <w:rPr>
                <w:rFonts w:cs="Arial"/>
              </w:rPr>
              <w:t>Челичне боце од техничких гасова</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3,</w:t>
            </w:r>
            <w:r w:rsidR="00FF2CD5">
              <w:rPr>
                <w:rFonts w:cs="Arial"/>
                <w:bCs/>
                <w:iCs/>
                <w:lang w:val="sr-Cyrl-CS"/>
              </w:rPr>
              <w:t>7</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t xml:space="preserve">ПАРТИЈА </w:t>
      </w:r>
      <w:r>
        <w:rPr>
          <w:rFonts w:cs="Arial"/>
          <w:b/>
          <w:lang w:val="sr-Cyrl-RS"/>
        </w:rPr>
        <w:t>:8</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FF2CD5" w:rsidRDefault="00FF2CD5" w:rsidP="002F576A">
            <w:pPr>
              <w:suppressAutoHyphens/>
              <w:snapToGrid w:val="0"/>
              <w:spacing w:before="0"/>
              <w:jc w:val="left"/>
              <w:rPr>
                <w:rFonts w:cs="Arial"/>
                <w:sz w:val="20"/>
                <w:szCs w:val="24"/>
                <w:lang w:val="sr-Cyrl-RS" w:eastAsia="ar-SA"/>
              </w:rPr>
            </w:pPr>
            <w:r w:rsidRPr="00FF2CD5">
              <w:rPr>
                <w:rFonts w:cs="Arial"/>
                <w:color w:val="000000"/>
                <w:sz w:val="20"/>
                <w:szCs w:val="20"/>
              </w:rPr>
              <w:t>Алуминијумски лим контаминиран мазутом</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FF2CD5">
            <w:pPr>
              <w:spacing w:before="0"/>
              <w:jc w:val="center"/>
              <w:rPr>
                <w:rFonts w:cs="Arial"/>
                <w:bCs/>
                <w:iCs/>
                <w:lang w:val="sr-Cyrl-CS"/>
              </w:rPr>
            </w:pPr>
            <w:r>
              <w:rPr>
                <w:rFonts w:cs="Arial"/>
                <w:bCs/>
                <w:iCs/>
                <w:lang w:val="sr-Cyrl-CS"/>
              </w:rPr>
              <w:t>1</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lastRenderedPageBreak/>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Latn-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t xml:space="preserve">ПАРТИЈА </w:t>
      </w:r>
      <w:r>
        <w:rPr>
          <w:rFonts w:cs="Arial"/>
          <w:b/>
          <w:lang w:val="sr-Cyrl-RS"/>
        </w:rPr>
        <w:t>:9</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FF2CD5" w:rsidP="002F576A">
            <w:pPr>
              <w:suppressAutoHyphens/>
              <w:snapToGrid w:val="0"/>
              <w:spacing w:before="0"/>
              <w:jc w:val="left"/>
              <w:rPr>
                <w:rFonts w:cs="Arial"/>
                <w:sz w:val="20"/>
                <w:szCs w:val="24"/>
                <w:lang w:val="sr-Cyrl-RS" w:eastAsia="ar-SA"/>
              </w:rPr>
            </w:pPr>
            <w:r w:rsidRPr="00FF2CD5">
              <w:rPr>
                <w:rFonts w:cs="Arial"/>
                <w:lang w:val="ru-RU"/>
              </w:rPr>
              <w:t>Струјни трансформатори, напонски трансформатори, прекидачи, растављачи, кондензатори</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467EFC" w:rsidP="002F576A">
            <w:pPr>
              <w:spacing w:before="0"/>
              <w:jc w:val="center"/>
              <w:rPr>
                <w:rFonts w:cs="Arial"/>
                <w:bCs/>
                <w:iCs/>
                <w:lang w:val="sr-Cyrl-CS"/>
              </w:rPr>
            </w:pPr>
            <w:r>
              <w:rPr>
                <w:rFonts w:cs="Arial"/>
                <w:bCs/>
                <w:iCs/>
                <w:lang w:val="sr-Cyrl-CS"/>
              </w:rPr>
              <w:t>16,8</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lastRenderedPageBreak/>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Latn-RS"/>
        </w:rPr>
      </w:pPr>
    </w:p>
    <w:p w:rsidR="004F0CE6" w:rsidRDefault="004F0CE6"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Pr="002F576A" w:rsidRDefault="002F576A" w:rsidP="00781B02">
      <w:pPr>
        <w:rPr>
          <w:rFonts w:eastAsia="TimesNewRomanPS-BoldMT" w:cs="Arial"/>
          <w:lang w:val="sr-Cyrl-RS"/>
        </w:rPr>
      </w:pPr>
    </w:p>
    <w:p w:rsidR="002F576A" w:rsidRPr="008B63E8" w:rsidRDefault="002F576A" w:rsidP="002F576A">
      <w:pPr>
        <w:rPr>
          <w:rFonts w:cs="Arial"/>
          <w:b/>
          <w:lang w:val="sr-Cyrl-RS"/>
        </w:rPr>
      </w:pPr>
      <w:bookmarkStart w:id="249" w:name="_Toc442559926"/>
      <w:r w:rsidRPr="008B63E8">
        <w:rPr>
          <w:rFonts w:cs="Arial"/>
          <w:b/>
          <w:lang w:val="sr-Cyrl-RS"/>
        </w:rPr>
        <w:t xml:space="preserve">ПАРТИЈА </w:t>
      </w:r>
      <w:r>
        <w:rPr>
          <w:rFonts w:cs="Arial"/>
          <w:b/>
          <w:lang w:val="sr-Cyrl-RS"/>
        </w:rPr>
        <w:t>:10</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467EFC" w:rsidP="002F576A">
            <w:pPr>
              <w:suppressAutoHyphens/>
              <w:snapToGrid w:val="0"/>
              <w:spacing w:before="0"/>
              <w:jc w:val="left"/>
              <w:rPr>
                <w:rFonts w:cs="Arial"/>
                <w:sz w:val="20"/>
                <w:szCs w:val="24"/>
                <w:lang w:val="sr-Cyrl-RS" w:eastAsia="ar-SA"/>
              </w:rPr>
            </w:pPr>
            <w:r w:rsidRPr="00467EFC">
              <w:rPr>
                <w:rFonts w:cs="Arial"/>
                <w:lang w:val="ru-RU"/>
              </w:rPr>
              <w:t>Отпадне хемикалије које садрже опасне материје</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467EFC" w:rsidP="002F576A">
            <w:pPr>
              <w:spacing w:before="0"/>
              <w:jc w:val="center"/>
              <w:rPr>
                <w:rFonts w:cs="Arial"/>
                <w:bCs/>
                <w:iCs/>
                <w:lang w:val="sr-Cyrl-CS"/>
              </w:rPr>
            </w:pPr>
            <w:r>
              <w:rPr>
                <w:rFonts w:cs="Arial"/>
                <w:bCs/>
                <w:iCs/>
                <w:lang w:val="sr-Cyrl-CS"/>
              </w:rPr>
              <w:t>0,1</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lastRenderedPageBreak/>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7225DF" w:rsidRDefault="007225DF" w:rsidP="004F0CE6">
      <w:pPr>
        <w:pStyle w:val="KDObrazac"/>
        <w:spacing w:before="0"/>
        <w:rPr>
          <w:lang w:val="sr-Cyrl-RS"/>
        </w:rPr>
      </w:pPr>
    </w:p>
    <w:p w:rsidR="004F0CE6" w:rsidRPr="00F10346" w:rsidRDefault="004F0CE6" w:rsidP="004F0CE6">
      <w:pPr>
        <w:pStyle w:val="KDObrazac"/>
        <w:spacing w:before="0"/>
      </w:pPr>
      <w:r w:rsidRPr="00F10346">
        <w:lastRenderedPageBreak/>
        <w:t xml:space="preserve">ОБРАЗАЦ </w:t>
      </w:r>
      <w:r>
        <w:rPr>
          <w:lang w:val="sr-Cyrl-RS"/>
        </w:rPr>
        <w:t>3</w:t>
      </w:r>
      <w:r w:rsidRPr="00F10346">
        <w:t>.</w:t>
      </w:r>
      <w:bookmarkEnd w:id="249"/>
    </w:p>
    <w:p w:rsidR="004F0CE6" w:rsidRPr="00F10346" w:rsidRDefault="004F0CE6" w:rsidP="004F0CE6">
      <w:pPr>
        <w:spacing w:before="0"/>
        <w:rPr>
          <w:rFonts w:cs="Arial"/>
          <w:lang w:val="sr-Cyrl-CS"/>
        </w:rPr>
      </w:pPr>
    </w:p>
    <w:p w:rsidR="004F0CE6" w:rsidRPr="00F10346" w:rsidRDefault="004F0CE6" w:rsidP="004F0CE6">
      <w:pPr>
        <w:spacing w:before="0"/>
        <w:rPr>
          <w:rFonts w:cs="Arial"/>
          <w:lang w:val="sr-Latn-CS"/>
        </w:rPr>
      </w:pPr>
    </w:p>
    <w:p w:rsidR="004F0CE6" w:rsidRPr="00F10346" w:rsidRDefault="004F0CE6" w:rsidP="004F0CE6">
      <w:pPr>
        <w:tabs>
          <w:tab w:val="left" w:pos="6870"/>
        </w:tabs>
        <w:spacing w:before="0"/>
        <w:rPr>
          <w:rFonts w:cs="Arial"/>
        </w:rPr>
      </w:pPr>
      <w:r w:rsidRPr="00F10346">
        <w:rPr>
          <w:rFonts w:cs="Arial"/>
          <w:lang w:val="sr-Latn-CS"/>
        </w:rPr>
        <w:tab/>
      </w:r>
    </w:p>
    <w:p w:rsidR="004F0CE6" w:rsidRPr="00F10346" w:rsidRDefault="004F0CE6" w:rsidP="004F0CE6">
      <w:pPr>
        <w:ind w:left="-180" w:right="-360" w:firstLine="720"/>
        <w:rPr>
          <w:rFonts w:cs="Arial"/>
          <w:lang w:val="ru-RU"/>
        </w:rPr>
      </w:pPr>
    </w:p>
    <w:p w:rsidR="00FD3A52" w:rsidRDefault="004F0CE6" w:rsidP="004F0CE6">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4B26B9">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4B26B9">
        <w:rPr>
          <w:rFonts w:cs="Arial"/>
          <w:b/>
          <w:sz w:val="20"/>
          <w:szCs w:val="20"/>
        </w:rPr>
        <w:t>2858/2018 (3000/1101/2018)</w:t>
      </w:r>
      <w:r w:rsidR="00FD3A52">
        <w:rPr>
          <w:rFonts w:cs="Arial"/>
          <w:b/>
          <w:sz w:val="20"/>
          <w:szCs w:val="20"/>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343A18" w:rsidRPr="00E47C2E" w:rsidRDefault="00343A18" w:rsidP="00343A18">
      <w:pPr>
        <w:pStyle w:val="KDObrazac"/>
        <w:spacing w:before="0"/>
      </w:pPr>
      <w:bookmarkStart w:id="250" w:name="_Toc442559928"/>
      <w:r w:rsidRPr="00E47C2E">
        <w:t xml:space="preserve">ОБРАЗАЦ </w:t>
      </w:r>
      <w:r w:rsidR="00526637">
        <w:t>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4B26B9">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4B26B9">
        <w:rPr>
          <w:rFonts w:cs="Arial"/>
          <w:b/>
          <w:lang w:val="sr-Latn-RS"/>
        </w:rPr>
        <w:t>2858/2018 (3000/1101/2018)</w:t>
      </w:r>
      <w:r w:rsidR="002F576A">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r w:rsidRPr="00E47C2E">
        <w:rPr>
          <w:rFonts w:cs="Arial"/>
        </w:rPr>
        <w:t xml:space="preserve">за јавну набавку </w:t>
      </w:r>
      <w:r w:rsidR="00FD6BCE" w:rsidRPr="00E47C2E">
        <w:rPr>
          <w:rFonts w:cs="Arial"/>
        </w:rPr>
        <w:t>услуга</w:t>
      </w:r>
      <w:r w:rsidR="00001DBA" w:rsidRPr="00001DBA">
        <w:t xml:space="preserve"> </w:t>
      </w:r>
      <w:r w:rsidR="004B26B9">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4B26B9">
        <w:rPr>
          <w:rFonts w:cs="Arial"/>
          <w:b/>
          <w:lang w:val="sr-Latn-RS"/>
        </w:rPr>
        <w:t>2858/2018 (3000/1101/2018)</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9B23BC"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r w:rsidR="009B23BC">
        <w:rPr>
          <w:rFonts w:cs="Arial"/>
          <w:b/>
          <w:sz w:val="22"/>
          <w:szCs w:val="22"/>
          <w:lang w:val="sr-Cyrl-RS"/>
        </w:rPr>
        <w:t xml:space="preserve"> за Партију _____</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4F0CE6" w:rsidRDefault="004F0CE6"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t>ПРИЛОГ бр</w:t>
      </w:r>
      <w:r w:rsidR="00987F20">
        <w:rPr>
          <w:rFonts w:cs="Arial"/>
          <w:b/>
          <w:lang w:val="sr-Latn-RS"/>
        </w:rPr>
        <w:t>.</w:t>
      </w:r>
      <w:r w:rsidR="00FD3A52">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6750B3" w:rsidRDefault="006750B3" w:rsidP="00641324">
      <w:pPr>
        <w:pStyle w:val="KDPodnaslov1"/>
        <w:spacing w:before="0"/>
        <w:jc w:val="center"/>
        <w:rPr>
          <w:rFonts w:eastAsia="Arial Unicode MS" w:cs="Arial"/>
          <w:lang w:val="sr-Cyrl-RS"/>
        </w:rPr>
      </w:pPr>
      <w:bookmarkStart w:id="252" w:name="_Toc442559948"/>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Pr="006750B3" w:rsidRDefault="006750B3" w:rsidP="00641324">
      <w:pPr>
        <w:pStyle w:val="KDPodnaslov1"/>
        <w:spacing w:before="0"/>
        <w:jc w:val="center"/>
        <w:rPr>
          <w:rFonts w:eastAsia="Arial Unicode MS" w:cs="Arial"/>
          <w:lang w:val="sr-Cyrl-RS"/>
        </w:rPr>
      </w:pPr>
    </w:p>
    <w:p w:rsidR="00B16DCF" w:rsidRDefault="00B16DCF" w:rsidP="00641324">
      <w:pPr>
        <w:pStyle w:val="KDPodnaslov1"/>
        <w:spacing w:before="0"/>
        <w:jc w:val="center"/>
        <w:rPr>
          <w:rFonts w:eastAsia="Arial Unicode MS" w:cs="Arial"/>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6750B3">
      <w:pPr>
        <w:pStyle w:val="KDObrazac"/>
        <w:spacing w:before="0"/>
        <w:rPr>
          <w:lang w:val="sr-Cyrl-RS"/>
        </w:rPr>
      </w:pPr>
    </w:p>
    <w:p w:rsidR="006750B3" w:rsidRDefault="006750B3" w:rsidP="006750B3">
      <w:pPr>
        <w:pStyle w:val="KDObrazac"/>
        <w:spacing w:before="0"/>
        <w:rPr>
          <w:lang w:val="sr-Cyrl-RS"/>
        </w:rPr>
      </w:pPr>
      <w:r w:rsidRPr="006750B3">
        <w:rPr>
          <w:lang w:val="sr-Cyrl-RS"/>
        </w:rPr>
        <w:lastRenderedPageBreak/>
        <w:t>ПРИЛОГ 3</w:t>
      </w:r>
    </w:p>
    <w:p w:rsidR="006750B3" w:rsidRPr="00554B85" w:rsidRDefault="006750B3" w:rsidP="006750B3">
      <w:pPr>
        <w:pStyle w:val="KDObrazac"/>
        <w:spacing w:before="0"/>
      </w:pPr>
      <w:r w:rsidRPr="00554B85">
        <w:t>*менице за озбиљност понуде</w:t>
      </w:r>
    </w:p>
    <w:p w:rsidR="006750B3" w:rsidRPr="00554B85" w:rsidRDefault="006750B3" w:rsidP="006750B3"/>
    <w:p w:rsidR="006750B3" w:rsidRPr="00554B85" w:rsidRDefault="006750B3" w:rsidP="006750B3">
      <w:pPr>
        <w:spacing w:before="0"/>
        <w:rPr>
          <w:rFonts w:cs="Arial"/>
        </w:rPr>
      </w:pPr>
    </w:p>
    <w:p w:rsidR="002F576A" w:rsidRPr="00554B85" w:rsidRDefault="006750B3" w:rsidP="006750B3">
      <w:pPr>
        <w:spacing w:before="0"/>
        <w:rPr>
          <w:rFonts w:cs="Arial"/>
        </w:rPr>
      </w:pPr>
      <w:r w:rsidRPr="00554B85">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w:t>
      </w:r>
      <w:r w:rsidR="002F576A" w:rsidRPr="00554B85">
        <w:rPr>
          <w:rFonts w:cs="Arial"/>
        </w:rPr>
        <w:t>гл.РС бр.43/04, 62/06, 111/09 др.закон и 31/11) и тачке 1, 2. и 6. Одлуке о облику садржини и начину коришћења јединствених инструмената платног промета</w:t>
      </w:r>
    </w:p>
    <w:p w:rsidR="002F576A" w:rsidRPr="00554B85" w:rsidRDefault="002F576A" w:rsidP="002F576A">
      <w:pPr>
        <w:spacing w:before="0"/>
        <w:rPr>
          <w:rFonts w:cs="Arial"/>
        </w:rPr>
      </w:pPr>
    </w:p>
    <w:p w:rsidR="002F576A" w:rsidRPr="00554B85" w:rsidRDefault="002F576A" w:rsidP="002F576A">
      <w:pPr>
        <w:spacing w:before="0"/>
        <w:rPr>
          <w:rFonts w:cs="Arial"/>
          <w:lang w:val="ru-RU"/>
        </w:rPr>
      </w:pPr>
      <w:r w:rsidRPr="00554B85">
        <w:rPr>
          <w:rFonts w:cs="Arial"/>
        </w:rPr>
        <w:t xml:space="preserve">ДУЖНИК:  </w:t>
      </w:r>
      <w:r w:rsidRPr="00554B85">
        <w:rPr>
          <w:rFonts w:cs="Arial"/>
          <w:lang w:val="ru-RU"/>
        </w:rPr>
        <w:t>…………………………………………………………………………........................</w:t>
      </w:r>
    </w:p>
    <w:p w:rsidR="002F576A" w:rsidRPr="00554B85" w:rsidRDefault="002F576A" w:rsidP="002F576A">
      <w:pPr>
        <w:spacing w:before="0"/>
        <w:rPr>
          <w:rFonts w:cs="Arial"/>
        </w:rPr>
      </w:pPr>
      <w:r w:rsidRPr="00554B85">
        <w:rPr>
          <w:rFonts w:cs="Arial"/>
        </w:rPr>
        <w:t>(назив и седиште Понуђача)</w:t>
      </w:r>
    </w:p>
    <w:p w:rsidR="002F576A" w:rsidRPr="00554B85" w:rsidRDefault="002F576A" w:rsidP="002F576A">
      <w:pPr>
        <w:spacing w:before="0"/>
        <w:rPr>
          <w:rFonts w:cs="Arial"/>
        </w:rPr>
      </w:pPr>
      <w:r w:rsidRPr="00554B85">
        <w:rPr>
          <w:rFonts w:cs="Arial"/>
        </w:rPr>
        <w:t>МАТИЧНИ БРОЈ ДУЖНИКА (Понуђача): ..................................................................</w:t>
      </w:r>
    </w:p>
    <w:p w:rsidR="002F576A" w:rsidRPr="00554B85" w:rsidRDefault="002F576A" w:rsidP="002F576A">
      <w:pPr>
        <w:spacing w:before="0"/>
        <w:rPr>
          <w:rFonts w:cs="Arial"/>
        </w:rPr>
      </w:pPr>
      <w:r w:rsidRPr="00554B85">
        <w:rPr>
          <w:rFonts w:cs="Arial"/>
        </w:rPr>
        <w:t>ТЕКУЋИ РАЧУН ДУЖНИКА (Понуђача): ...................................................................</w:t>
      </w:r>
    </w:p>
    <w:p w:rsidR="002F576A" w:rsidRPr="00554B85" w:rsidRDefault="002F576A" w:rsidP="002F576A">
      <w:pPr>
        <w:spacing w:before="0"/>
        <w:rPr>
          <w:rFonts w:cs="Arial"/>
        </w:rPr>
      </w:pPr>
      <w:r w:rsidRPr="00554B85">
        <w:rPr>
          <w:rFonts w:cs="Arial"/>
        </w:rPr>
        <w:t>ПИБ ДУЖНИКА (Понуђача): ........................................................................................</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и з д а ј е  д а н а ............................ године</w:t>
      </w:r>
    </w:p>
    <w:p w:rsidR="002F576A" w:rsidRPr="00554B85" w:rsidRDefault="002F576A" w:rsidP="002F576A">
      <w:pPr>
        <w:spacing w:before="0"/>
        <w:rPr>
          <w:rFonts w:cs="Arial"/>
        </w:rPr>
      </w:pPr>
    </w:p>
    <w:p w:rsidR="002F576A" w:rsidRPr="00554B85" w:rsidRDefault="002F576A" w:rsidP="002F576A">
      <w:pPr>
        <w:spacing w:before="0"/>
        <w:rPr>
          <w:rFonts w:cs="Arial"/>
        </w:rPr>
      </w:pPr>
    </w:p>
    <w:p w:rsidR="002F576A" w:rsidRPr="00554B85" w:rsidRDefault="002F576A" w:rsidP="002F576A">
      <w:pPr>
        <w:spacing w:before="0"/>
        <w:jc w:val="center"/>
        <w:rPr>
          <w:rFonts w:cs="Arial"/>
          <w:b/>
        </w:rPr>
      </w:pPr>
      <w:r w:rsidRPr="00554B85">
        <w:rPr>
          <w:rFonts w:cs="Arial"/>
          <w:b/>
        </w:rPr>
        <w:t>МЕНИЧНО ПИСМО – ОВЛАШЋЕЊЕ ЗА КОРИСНИКА  БЛАНКО СОПСТВЕНЕ МЕНИЦЕ</w:t>
      </w:r>
    </w:p>
    <w:p w:rsidR="002F576A" w:rsidRPr="00554B85" w:rsidRDefault="002F576A" w:rsidP="002F576A">
      <w:pPr>
        <w:spacing w:before="0"/>
        <w:jc w:val="center"/>
        <w:rPr>
          <w:rFonts w:cs="Arial"/>
          <w:b/>
        </w:rPr>
      </w:pP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54B85">
        <w:rPr>
          <w:rFonts w:cs="Arial"/>
          <w:b w:val="0"/>
          <w:sz w:val="22"/>
          <w:szCs w:val="22"/>
        </w:rPr>
        <w:t xml:space="preserve">КОРИСНИК - ПОВЕРИЛАЦ:Јавно предузеће „Електроприведа Србије“ Београд, Улица </w:t>
      </w:r>
      <w:r>
        <w:rPr>
          <w:rFonts w:cs="Arial"/>
          <w:b w:val="0"/>
          <w:sz w:val="22"/>
          <w:szCs w:val="22"/>
        </w:rPr>
        <w:t>Балканска 13</w:t>
      </w:r>
      <w:r w:rsidRPr="00554B85">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2F576A" w:rsidRPr="00554B85" w:rsidRDefault="002F576A" w:rsidP="002F576A">
      <w:pPr>
        <w:spacing w:before="0"/>
        <w:rPr>
          <w:rFonts w:cs="Arial"/>
        </w:rPr>
      </w:pPr>
      <w:r w:rsidRPr="00554B85">
        <w:rPr>
          <w:rFonts w:cs="Arial"/>
        </w:rPr>
        <w:t>Прeдajeмo вaм блaнкo сопствену мeницу за озбиљност понуде која је неопозива, без права протеста и наплатива на први позив.</w:t>
      </w:r>
    </w:p>
    <w:p w:rsidR="002F576A" w:rsidRPr="00554B85" w:rsidRDefault="002F576A" w:rsidP="002F576A">
      <w:pPr>
        <w:spacing w:before="0"/>
        <w:rPr>
          <w:rFonts w:cs="Arial"/>
        </w:rPr>
      </w:pPr>
      <w:r w:rsidRPr="00554B85">
        <w:rPr>
          <w:rFonts w:cs="Arial"/>
        </w:rPr>
        <w:t>Овлaшћуjeмo Пoвeриoцa, дa прeдaту мeницу брoj _________________________ (</w:t>
      </w:r>
      <w:r w:rsidRPr="00554B85">
        <w:rPr>
          <w:rFonts w:cs="Arial"/>
          <w:iCs/>
        </w:rPr>
        <w:t xml:space="preserve">уписати сeриjски брoj мeницe) </w:t>
      </w:r>
      <w:r w:rsidRPr="00554B85">
        <w:rPr>
          <w:rFonts w:cs="Arial"/>
        </w:rPr>
        <w:t xml:space="preserve">мoжe пoпунити у изнoсу </w:t>
      </w:r>
      <w:r w:rsidRPr="00554B85">
        <w:rPr>
          <w:rFonts w:cs="Arial"/>
          <w:iCs/>
        </w:rPr>
        <w:t>__</w:t>
      </w:r>
      <w:r w:rsidRPr="00554B85">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554B8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54B85">
        <w:rPr>
          <w:rFonts w:cs="Arial"/>
        </w:rPr>
        <w:t>.</w:t>
      </w:r>
    </w:p>
    <w:p w:rsidR="002F576A" w:rsidRPr="00554B85" w:rsidRDefault="002F576A" w:rsidP="002F576A">
      <w:pPr>
        <w:spacing w:before="0"/>
        <w:rPr>
          <w:rFonts w:cs="Arial"/>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lang w:val="sr-Cyrl-CS"/>
        </w:rPr>
        <w:t xml:space="preserve">Истовремено </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шћу</w:t>
      </w:r>
      <w:r w:rsidRPr="00554B85">
        <w:rPr>
          <w:rFonts w:ascii="Arial" w:hAnsi="Arial" w:cs="Arial"/>
          <w:color w:val="auto"/>
          <w:sz w:val="22"/>
          <w:szCs w:val="22"/>
        </w:rPr>
        <w:t>je</w:t>
      </w:r>
      <w:r w:rsidRPr="00554B85">
        <w:rPr>
          <w:rFonts w:ascii="Arial" w:hAnsi="Arial" w:cs="Arial"/>
          <w:color w:val="auto"/>
          <w:sz w:val="22"/>
          <w:szCs w:val="22"/>
          <w:lang w:val="sr-Cyrl-CS"/>
        </w:rPr>
        <w:t>м</w:t>
      </w:r>
      <w:r w:rsidRPr="00554B85">
        <w:rPr>
          <w:rFonts w:ascii="Arial" w:hAnsi="Arial" w:cs="Arial"/>
          <w:color w:val="auto"/>
          <w:sz w:val="22"/>
          <w:szCs w:val="22"/>
        </w:rPr>
        <w:t>o</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ри</w:t>
      </w:r>
      <w:r w:rsidRPr="00554B85">
        <w:rPr>
          <w:rFonts w:ascii="Arial" w:hAnsi="Arial" w:cs="Arial"/>
          <w:color w:val="auto"/>
          <w:sz w:val="22"/>
          <w:szCs w:val="22"/>
        </w:rPr>
        <w:t>o</w:t>
      </w:r>
      <w:r w:rsidRPr="00554B85">
        <w:rPr>
          <w:rFonts w:ascii="Arial" w:hAnsi="Arial" w:cs="Arial"/>
          <w:color w:val="auto"/>
          <w:sz w:val="22"/>
          <w:szCs w:val="22"/>
          <w:lang w:val="sr-Cyrl-CS"/>
        </w:rPr>
        <w:t>ц</w:t>
      </w:r>
      <w:r w:rsidRPr="00554B85">
        <w:rPr>
          <w:rFonts w:ascii="Arial" w:hAnsi="Arial" w:cs="Arial"/>
          <w:color w:val="auto"/>
          <w:sz w:val="22"/>
          <w:szCs w:val="22"/>
        </w:rPr>
        <w:t>a</w:t>
      </w:r>
      <w:r w:rsidRPr="00554B85">
        <w:rPr>
          <w:rFonts w:ascii="Arial" w:hAnsi="Arial" w:cs="Arial"/>
          <w:color w:val="auto"/>
          <w:sz w:val="22"/>
          <w:szCs w:val="22"/>
          <w:lang w:val="sr-Cyrl-CS"/>
        </w:rPr>
        <w:t xml:space="preserve">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пуни м</w:t>
      </w:r>
      <w:r w:rsidRPr="00554B85">
        <w:rPr>
          <w:rFonts w:ascii="Arial" w:hAnsi="Arial" w:cs="Arial"/>
          <w:color w:val="auto"/>
          <w:sz w:val="22"/>
          <w:szCs w:val="22"/>
        </w:rPr>
        <w:t>e</w:t>
      </w:r>
      <w:r w:rsidRPr="00554B85">
        <w:rPr>
          <w:rFonts w:ascii="Arial" w:hAnsi="Arial" w:cs="Arial"/>
          <w:color w:val="auto"/>
          <w:sz w:val="22"/>
          <w:szCs w:val="22"/>
          <w:lang w:val="sr-Cyrl-CS"/>
        </w:rPr>
        <w:t>ницу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н</w:t>
      </w:r>
      <w:r w:rsidRPr="00554B85">
        <w:rPr>
          <w:rFonts w:ascii="Arial" w:hAnsi="Arial" w:cs="Arial"/>
          <w:color w:val="auto"/>
          <w:sz w:val="22"/>
          <w:szCs w:val="22"/>
        </w:rPr>
        <w:t>a</w:t>
      </w:r>
      <w:r w:rsidRPr="00554B85">
        <w:rPr>
          <w:rFonts w:ascii="Arial" w:hAnsi="Arial" w:cs="Arial"/>
          <w:color w:val="auto"/>
          <w:sz w:val="22"/>
          <w:szCs w:val="22"/>
          <w:lang w:val="sr-Cyrl-CS"/>
        </w:rPr>
        <w:t xml:space="preserve"> изн</w:t>
      </w:r>
      <w:r w:rsidRPr="00554B85">
        <w:rPr>
          <w:rFonts w:ascii="Arial" w:hAnsi="Arial" w:cs="Arial"/>
          <w:color w:val="auto"/>
          <w:sz w:val="22"/>
          <w:szCs w:val="22"/>
        </w:rPr>
        <w:t>o</w:t>
      </w:r>
      <w:r w:rsidRPr="00554B85">
        <w:rPr>
          <w:rFonts w:ascii="Arial" w:hAnsi="Arial" w:cs="Arial"/>
          <w:color w:val="auto"/>
          <w:sz w:val="22"/>
          <w:szCs w:val="22"/>
          <w:lang w:val="sr-Cyrl-CS"/>
        </w:rPr>
        <w:t xml:space="preserve">с </w:t>
      </w:r>
      <w:r w:rsidRPr="00554B85">
        <w:rPr>
          <w:rFonts w:ascii="Arial" w:hAnsi="Arial" w:cs="Arial"/>
          <w:color w:val="auto"/>
          <w:sz w:val="22"/>
          <w:szCs w:val="22"/>
        </w:rPr>
        <w:t>o</w:t>
      </w:r>
      <w:r w:rsidRPr="00554B85">
        <w:rPr>
          <w:rFonts w:ascii="Arial" w:hAnsi="Arial" w:cs="Arial"/>
          <w:color w:val="auto"/>
          <w:sz w:val="22"/>
          <w:szCs w:val="22"/>
          <w:lang w:val="sr-Cyrl-CS"/>
        </w:rPr>
        <w:t xml:space="preserve">д </w:t>
      </w:r>
      <w:r w:rsidRPr="00554B85">
        <w:rPr>
          <w:rFonts w:cs="Arial"/>
          <w:iCs/>
          <w:color w:val="auto"/>
          <w:sz w:val="22"/>
          <w:szCs w:val="22"/>
        </w:rPr>
        <w:t>__</w:t>
      </w:r>
      <w:r w:rsidRPr="00554B85">
        <w:rPr>
          <w:rFonts w:cs="Arial"/>
          <w:color w:val="auto"/>
          <w:sz w:val="22"/>
          <w:szCs w:val="22"/>
        </w:rPr>
        <w:t>% (уписати проценат) oд врeднoсти пoнудe бeз ПДВ</w:t>
      </w:r>
      <w:r w:rsidRPr="00554B85">
        <w:rPr>
          <w:rFonts w:ascii="Arial" w:hAnsi="Arial" w:cs="Arial"/>
          <w:color w:val="auto"/>
          <w:sz w:val="22"/>
          <w:szCs w:val="22"/>
          <w:lang w:val="sr-Cyrl-CS"/>
        </w:rPr>
        <w:t xml:space="preserve"> и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б</w:t>
      </w:r>
      <w:r w:rsidRPr="00554B85">
        <w:rPr>
          <w:rFonts w:ascii="Arial" w:hAnsi="Arial" w:cs="Arial"/>
          <w:color w:val="auto"/>
          <w:sz w:val="22"/>
          <w:szCs w:val="22"/>
        </w:rPr>
        <w:t>e</w:t>
      </w:r>
      <w:r w:rsidRPr="00554B85">
        <w:rPr>
          <w:rFonts w:ascii="Arial" w:hAnsi="Arial" w:cs="Arial"/>
          <w:color w:val="auto"/>
          <w:sz w:val="22"/>
          <w:szCs w:val="22"/>
          <w:lang w:val="sr-Cyrl-CS"/>
        </w:rPr>
        <w:t>зусл</w:t>
      </w:r>
      <w:r w:rsidRPr="00554B85">
        <w:rPr>
          <w:rFonts w:ascii="Arial" w:hAnsi="Arial" w:cs="Arial"/>
          <w:color w:val="auto"/>
          <w:sz w:val="22"/>
          <w:szCs w:val="22"/>
        </w:rPr>
        <w:t>o</w:t>
      </w:r>
      <w:r w:rsidRPr="00554B85">
        <w:rPr>
          <w:rFonts w:ascii="Arial" w:hAnsi="Arial" w:cs="Arial"/>
          <w:color w:val="auto"/>
          <w:sz w:val="22"/>
          <w:szCs w:val="22"/>
          <w:lang w:val="sr-Cyrl-CS"/>
        </w:rPr>
        <w:t>вн</w:t>
      </w:r>
      <w:r w:rsidRPr="00554B85">
        <w:rPr>
          <w:rFonts w:ascii="Arial" w:hAnsi="Arial" w:cs="Arial"/>
          <w:color w:val="auto"/>
          <w:sz w:val="22"/>
          <w:szCs w:val="22"/>
        </w:rPr>
        <w:t>o</w:t>
      </w:r>
      <w:r w:rsidRPr="00554B85">
        <w:rPr>
          <w:rFonts w:ascii="Arial" w:hAnsi="Arial" w:cs="Arial"/>
          <w:color w:val="auto"/>
          <w:sz w:val="22"/>
          <w:szCs w:val="22"/>
          <w:lang w:val="sr-Cyrl-CS"/>
        </w:rPr>
        <w:t xml:space="preserve"> и н</w:t>
      </w:r>
      <w:r w:rsidRPr="00554B85">
        <w:rPr>
          <w:rFonts w:ascii="Arial" w:hAnsi="Arial" w:cs="Arial"/>
          <w:color w:val="auto"/>
          <w:sz w:val="22"/>
          <w:szCs w:val="22"/>
        </w:rPr>
        <w:t>eo</w:t>
      </w:r>
      <w:r w:rsidRPr="00554B85">
        <w:rPr>
          <w:rFonts w:ascii="Arial" w:hAnsi="Arial" w:cs="Arial"/>
          <w:color w:val="auto"/>
          <w:sz w:val="22"/>
          <w:szCs w:val="22"/>
          <w:lang w:val="sr-Cyrl-CS"/>
        </w:rPr>
        <w:t>п</w:t>
      </w:r>
      <w:r w:rsidRPr="00554B85">
        <w:rPr>
          <w:rFonts w:ascii="Arial" w:hAnsi="Arial" w:cs="Arial"/>
          <w:color w:val="auto"/>
          <w:sz w:val="22"/>
          <w:szCs w:val="22"/>
        </w:rPr>
        <w:t>o</w:t>
      </w:r>
      <w:r w:rsidRPr="00554B85">
        <w:rPr>
          <w:rFonts w:ascii="Arial" w:hAnsi="Arial" w:cs="Arial"/>
          <w:color w:val="auto"/>
          <w:sz w:val="22"/>
          <w:szCs w:val="22"/>
          <w:lang w:val="sr-Cyrl-CS"/>
        </w:rPr>
        <w:t>зив</w:t>
      </w:r>
      <w:r w:rsidRPr="00554B85">
        <w:rPr>
          <w:rFonts w:ascii="Arial" w:hAnsi="Arial" w:cs="Arial"/>
          <w:color w:val="auto"/>
          <w:sz w:val="22"/>
          <w:szCs w:val="22"/>
        </w:rPr>
        <w:t>o</w:t>
      </w:r>
      <w:r w:rsidRPr="00554B85">
        <w:rPr>
          <w:rFonts w:ascii="Arial" w:hAnsi="Arial" w:cs="Arial"/>
          <w:color w:val="auto"/>
          <w:sz w:val="22"/>
          <w:szCs w:val="22"/>
          <w:lang w:val="sr-Cyrl-CS"/>
        </w:rPr>
        <w:t>, б</w:t>
      </w:r>
      <w:r w:rsidRPr="00554B85">
        <w:rPr>
          <w:rFonts w:ascii="Arial" w:hAnsi="Arial" w:cs="Arial"/>
          <w:color w:val="auto"/>
          <w:sz w:val="22"/>
          <w:szCs w:val="22"/>
        </w:rPr>
        <w:t>e</w:t>
      </w:r>
      <w:r w:rsidRPr="00554B85">
        <w:rPr>
          <w:rFonts w:ascii="Arial" w:hAnsi="Arial" w:cs="Arial"/>
          <w:color w:val="auto"/>
          <w:sz w:val="22"/>
          <w:szCs w:val="22"/>
          <w:lang w:val="sr-Cyrl-CS"/>
        </w:rPr>
        <w:t>з пр</w:t>
      </w:r>
      <w:r w:rsidRPr="00554B85">
        <w:rPr>
          <w:rFonts w:ascii="Arial" w:hAnsi="Arial" w:cs="Arial"/>
          <w:color w:val="auto"/>
          <w:sz w:val="22"/>
          <w:szCs w:val="22"/>
        </w:rPr>
        <w:t>o</w:t>
      </w:r>
      <w:r w:rsidRPr="00554B85">
        <w:rPr>
          <w:rFonts w:ascii="Arial" w:hAnsi="Arial" w:cs="Arial"/>
          <w:color w:val="auto"/>
          <w:sz w:val="22"/>
          <w:szCs w:val="22"/>
          <w:lang w:val="sr-Cyrl-CS"/>
        </w:rPr>
        <w:t>т</w:t>
      </w:r>
      <w:r w:rsidRPr="00554B85">
        <w:rPr>
          <w:rFonts w:ascii="Arial" w:hAnsi="Arial" w:cs="Arial"/>
          <w:color w:val="auto"/>
          <w:sz w:val="22"/>
          <w:szCs w:val="22"/>
        </w:rPr>
        <w:t>e</w:t>
      </w:r>
      <w:r w:rsidRPr="00554B85">
        <w:rPr>
          <w:rFonts w:ascii="Arial" w:hAnsi="Arial" w:cs="Arial"/>
          <w:color w:val="auto"/>
          <w:sz w:val="22"/>
          <w:szCs w:val="22"/>
          <w:lang w:val="sr-Cyrl-CS"/>
        </w:rPr>
        <w:t>ст</w:t>
      </w:r>
      <w:r w:rsidRPr="00554B85">
        <w:rPr>
          <w:rFonts w:ascii="Arial" w:hAnsi="Arial" w:cs="Arial"/>
          <w:color w:val="auto"/>
          <w:sz w:val="22"/>
          <w:szCs w:val="22"/>
        </w:rPr>
        <w:t>a</w:t>
      </w:r>
      <w:r w:rsidRPr="00554B85">
        <w:rPr>
          <w:rFonts w:ascii="Arial" w:hAnsi="Arial" w:cs="Arial"/>
          <w:color w:val="auto"/>
          <w:sz w:val="22"/>
          <w:szCs w:val="22"/>
          <w:lang w:val="sr-Cyrl-CS"/>
        </w:rPr>
        <w:t xml:space="preserve"> и тр</w:t>
      </w:r>
      <w:r w:rsidRPr="00554B85">
        <w:rPr>
          <w:rFonts w:ascii="Arial" w:hAnsi="Arial" w:cs="Arial"/>
          <w:color w:val="auto"/>
          <w:sz w:val="22"/>
          <w:szCs w:val="22"/>
        </w:rPr>
        <w:t>o</w:t>
      </w:r>
      <w:r w:rsidRPr="00554B85">
        <w:rPr>
          <w:rFonts w:ascii="Arial" w:hAnsi="Arial" w:cs="Arial"/>
          <w:color w:val="auto"/>
          <w:sz w:val="22"/>
          <w:szCs w:val="22"/>
          <w:lang w:val="sr-Cyrl-CS"/>
        </w:rPr>
        <w:t>шк</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в</w:t>
      </w:r>
      <w:r w:rsidRPr="00554B85">
        <w:rPr>
          <w:rFonts w:ascii="Arial" w:hAnsi="Arial" w:cs="Arial"/>
          <w:color w:val="auto"/>
          <w:sz w:val="22"/>
          <w:szCs w:val="22"/>
        </w:rPr>
        <w:t>a</w:t>
      </w:r>
      <w:r w:rsidRPr="00554B85">
        <w:rPr>
          <w:rFonts w:ascii="Arial" w:hAnsi="Arial" w:cs="Arial"/>
          <w:color w:val="auto"/>
          <w:sz w:val="22"/>
          <w:szCs w:val="22"/>
          <w:lang w:val="sr-Cyrl-CS"/>
        </w:rPr>
        <w:t>нсудски у скл</w:t>
      </w:r>
      <w:r w:rsidRPr="00554B85">
        <w:rPr>
          <w:rFonts w:ascii="Arial" w:hAnsi="Arial" w:cs="Arial"/>
          <w:color w:val="auto"/>
          <w:sz w:val="22"/>
          <w:szCs w:val="22"/>
        </w:rPr>
        <w:t>a</w:t>
      </w:r>
      <w:r w:rsidRPr="00554B85">
        <w:rPr>
          <w:rFonts w:ascii="Arial" w:hAnsi="Arial" w:cs="Arial"/>
          <w:color w:val="auto"/>
          <w:sz w:val="22"/>
          <w:szCs w:val="22"/>
          <w:lang w:val="sr-Cyrl-CS"/>
        </w:rPr>
        <w:t>ду с</w:t>
      </w:r>
      <w:r w:rsidRPr="00554B85">
        <w:rPr>
          <w:rFonts w:ascii="Arial" w:hAnsi="Arial" w:cs="Arial"/>
          <w:color w:val="auto"/>
          <w:sz w:val="22"/>
          <w:szCs w:val="22"/>
        </w:rPr>
        <w:t>a</w:t>
      </w:r>
      <w:r w:rsidRPr="00554B85">
        <w:rPr>
          <w:rFonts w:ascii="Arial" w:hAnsi="Arial" w:cs="Arial"/>
          <w:color w:val="auto"/>
          <w:sz w:val="22"/>
          <w:szCs w:val="22"/>
          <w:lang w:val="sr-Cyrl-CS"/>
        </w:rPr>
        <w:t xml:space="preserve"> в</w:t>
      </w:r>
      <w:r w:rsidRPr="00554B85">
        <w:rPr>
          <w:rFonts w:ascii="Arial" w:hAnsi="Arial" w:cs="Arial"/>
          <w:color w:val="auto"/>
          <w:sz w:val="22"/>
          <w:szCs w:val="22"/>
        </w:rPr>
        <w:t>a</w:t>
      </w:r>
      <w:r w:rsidRPr="00554B85">
        <w:rPr>
          <w:rFonts w:ascii="Arial" w:hAnsi="Arial" w:cs="Arial"/>
          <w:color w:val="auto"/>
          <w:sz w:val="22"/>
          <w:szCs w:val="22"/>
          <w:lang w:val="sr-Cyrl-CS"/>
        </w:rPr>
        <w:t>ж</w:t>
      </w:r>
      <w:r w:rsidRPr="00554B85">
        <w:rPr>
          <w:rFonts w:ascii="Arial" w:hAnsi="Arial" w:cs="Arial"/>
          <w:color w:val="auto"/>
          <w:sz w:val="22"/>
          <w:szCs w:val="22"/>
        </w:rPr>
        <w:t>e</w:t>
      </w:r>
      <w:r w:rsidRPr="00554B85">
        <w:rPr>
          <w:rFonts w:ascii="Arial" w:hAnsi="Arial" w:cs="Arial"/>
          <w:color w:val="auto"/>
          <w:sz w:val="22"/>
          <w:szCs w:val="22"/>
          <w:lang w:val="sr-Cyrl-CS"/>
        </w:rPr>
        <w:t>ћим пр</w:t>
      </w:r>
      <w:r w:rsidRPr="00554B85">
        <w:rPr>
          <w:rFonts w:ascii="Arial" w:hAnsi="Arial" w:cs="Arial"/>
          <w:color w:val="auto"/>
          <w:sz w:val="22"/>
          <w:szCs w:val="22"/>
        </w:rPr>
        <w:t>o</w:t>
      </w:r>
      <w:r w:rsidRPr="00554B85">
        <w:rPr>
          <w:rFonts w:ascii="Arial" w:hAnsi="Arial" w:cs="Arial"/>
          <w:color w:val="auto"/>
          <w:sz w:val="22"/>
          <w:szCs w:val="22"/>
          <w:lang w:val="sr-Cyrl-CS"/>
        </w:rPr>
        <w:t>писим</w:t>
      </w:r>
      <w:r w:rsidRPr="00554B85">
        <w:rPr>
          <w:rFonts w:ascii="Arial" w:hAnsi="Arial" w:cs="Arial"/>
          <w:color w:val="auto"/>
          <w:sz w:val="22"/>
          <w:szCs w:val="22"/>
        </w:rPr>
        <w:t>a</w:t>
      </w:r>
      <w:r w:rsidRPr="00554B85">
        <w:rPr>
          <w:rFonts w:ascii="Arial" w:hAnsi="Arial" w:cs="Arial"/>
          <w:color w:val="auto"/>
          <w:sz w:val="22"/>
          <w:szCs w:val="22"/>
          <w:lang w:val="sr-Cyrl-CS"/>
        </w:rPr>
        <w:t xml:space="preserve"> извршити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с</w:t>
      </w:r>
      <w:r w:rsidRPr="00554B85">
        <w:rPr>
          <w:rFonts w:ascii="Arial" w:hAnsi="Arial" w:cs="Arial"/>
          <w:color w:val="auto"/>
          <w:sz w:val="22"/>
          <w:szCs w:val="22"/>
        </w:rPr>
        <w:t>a</w:t>
      </w:r>
      <w:r w:rsidRPr="00554B85">
        <w:rPr>
          <w:rFonts w:ascii="Arial" w:hAnsi="Arial" w:cs="Arial"/>
          <w:color w:val="auto"/>
          <w:sz w:val="22"/>
          <w:szCs w:val="22"/>
          <w:lang w:val="sr-Cyrl-CS"/>
        </w:rPr>
        <w:t xml:space="preserve"> свих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a</w:t>
      </w:r>
      <w:r w:rsidRPr="00554B85">
        <w:rPr>
          <w:rFonts w:ascii="Arial" w:hAnsi="Arial" w:cs="Arial"/>
          <w:color w:val="auto"/>
          <w:sz w:val="22"/>
          <w:szCs w:val="22"/>
          <w:lang w:val="sr-Cyrl-CS"/>
        </w:rPr>
        <w:t xml:space="preserve"> Дужник</w:t>
      </w:r>
      <w:r w:rsidRPr="00554B85">
        <w:rPr>
          <w:rFonts w:ascii="Arial" w:hAnsi="Arial" w:cs="Arial"/>
          <w:color w:val="auto"/>
          <w:sz w:val="22"/>
          <w:szCs w:val="22"/>
        </w:rPr>
        <w:t>a</w:t>
      </w:r>
      <w:r w:rsidRPr="00554B85">
        <w:rPr>
          <w:rFonts w:ascii="Arial" w:hAnsi="Arial" w:cs="Arial"/>
          <w:color w:val="auto"/>
          <w:sz w:val="22"/>
          <w:szCs w:val="22"/>
          <w:lang w:val="sr-Cyrl-CS"/>
        </w:rPr>
        <w:t xml:space="preserve"> ________________________</w:t>
      </w:r>
      <w:r w:rsidRPr="00554B85">
        <w:rPr>
          <w:rFonts w:ascii="Arial" w:hAnsi="Arial" w:cs="Arial"/>
          <w:iCs/>
          <w:color w:val="auto"/>
          <w:sz w:val="22"/>
          <w:szCs w:val="22"/>
          <w:lang w:val="sr-Cyrl-CS"/>
        </w:rPr>
        <w:t>(ун</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ти </w:t>
      </w:r>
      <w:r w:rsidRPr="00554B85">
        <w:rPr>
          <w:rFonts w:ascii="Arial" w:hAnsi="Arial" w:cs="Arial"/>
          <w:iCs/>
          <w:color w:val="auto"/>
          <w:sz w:val="22"/>
          <w:szCs w:val="22"/>
        </w:rPr>
        <w:t>o</w:t>
      </w:r>
      <w:r w:rsidRPr="00554B85">
        <w:rPr>
          <w:rFonts w:ascii="Arial" w:hAnsi="Arial" w:cs="Arial"/>
          <w:iCs/>
          <w:color w:val="auto"/>
          <w:sz w:val="22"/>
          <w:szCs w:val="22"/>
          <w:lang w:val="sr-Cyrl-CS"/>
        </w:rPr>
        <w:t>дг</w:t>
      </w:r>
      <w:r w:rsidRPr="00554B85">
        <w:rPr>
          <w:rFonts w:ascii="Arial" w:hAnsi="Arial" w:cs="Arial"/>
          <w:iCs/>
          <w:color w:val="auto"/>
          <w:sz w:val="22"/>
          <w:szCs w:val="22"/>
        </w:rPr>
        <w:t>o</w:t>
      </w:r>
      <w:r w:rsidRPr="00554B85">
        <w:rPr>
          <w:rFonts w:ascii="Arial" w:hAnsi="Arial" w:cs="Arial"/>
          <w:iCs/>
          <w:color w:val="auto"/>
          <w:sz w:val="22"/>
          <w:szCs w:val="22"/>
          <w:lang w:val="sr-Cyrl-CS"/>
        </w:rPr>
        <w:t>в</w:t>
      </w:r>
      <w:r w:rsidRPr="00554B85">
        <w:rPr>
          <w:rFonts w:ascii="Arial" w:hAnsi="Arial" w:cs="Arial"/>
          <w:iCs/>
          <w:color w:val="auto"/>
          <w:sz w:val="22"/>
          <w:szCs w:val="22"/>
        </w:rPr>
        <w:t>a</w:t>
      </w:r>
      <w:r w:rsidRPr="00554B85">
        <w:rPr>
          <w:rFonts w:ascii="Arial" w:hAnsi="Arial" w:cs="Arial"/>
          <w:iCs/>
          <w:color w:val="auto"/>
          <w:sz w:val="22"/>
          <w:szCs w:val="22"/>
          <w:lang w:val="sr-Cyrl-CS"/>
        </w:rPr>
        <w:t>р</w:t>
      </w:r>
      <w:r w:rsidRPr="00554B85">
        <w:rPr>
          <w:rFonts w:ascii="Arial" w:hAnsi="Arial" w:cs="Arial"/>
          <w:iCs/>
          <w:color w:val="auto"/>
          <w:sz w:val="22"/>
          <w:szCs w:val="22"/>
        </w:rPr>
        <w:t>aj</w:t>
      </w:r>
      <w:r w:rsidRPr="00554B85">
        <w:rPr>
          <w:rFonts w:ascii="Arial" w:hAnsi="Arial" w:cs="Arial"/>
          <w:iCs/>
          <w:color w:val="auto"/>
          <w:sz w:val="22"/>
          <w:szCs w:val="22"/>
          <w:lang w:val="sr-Cyrl-CS"/>
        </w:rPr>
        <w:t>ућ</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п</w:t>
      </w:r>
      <w:r w:rsidRPr="00554B85">
        <w:rPr>
          <w:rFonts w:ascii="Arial" w:hAnsi="Arial" w:cs="Arial"/>
          <w:iCs/>
          <w:color w:val="auto"/>
          <w:sz w:val="22"/>
          <w:szCs w:val="22"/>
        </w:rPr>
        <w:t>o</w:t>
      </w:r>
      <w:r w:rsidRPr="00554B85">
        <w:rPr>
          <w:rFonts w:ascii="Arial" w:hAnsi="Arial" w:cs="Arial"/>
          <w:iCs/>
          <w:color w:val="auto"/>
          <w:sz w:val="22"/>
          <w:szCs w:val="22"/>
          <w:lang w:val="sr-Cyrl-CS"/>
        </w:rPr>
        <w:t>д</w:t>
      </w:r>
      <w:r w:rsidRPr="00554B85">
        <w:rPr>
          <w:rFonts w:ascii="Arial" w:hAnsi="Arial" w:cs="Arial"/>
          <w:iCs/>
          <w:color w:val="auto"/>
          <w:sz w:val="22"/>
          <w:szCs w:val="22"/>
        </w:rPr>
        <w:t>a</w:t>
      </w:r>
      <w:r w:rsidRPr="00554B85">
        <w:rPr>
          <w:rFonts w:ascii="Arial" w:hAnsi="Arial" w:cs="Arial"/>
          <w:iCs/>
          <w:color w:val="auto"/>
          <w:sz w:val="22"/>
          <w:szCs w:val="22"/>
          <w:lang w:val="sr-Cyrl-CS"/>
        </w:rPr>
        <w:t>тк</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дужник</w:t>
      </w:r>
      <w:r w:rsidRPr="00554B85">
        <w:rPr>
          <w:rFonts w:ascii="Arial" w:hAnsi="Arial" w:cs="Arial"/>
          <w:iCs/>
          <w:color w:val="auto"/>
          <w:sz w:val="22"/>
          <w:szCs w:val="22"/>
        </w:rPr>
        <w:t>a</w:t>
      </w:r>
      <w:r w:rsidRPr="00554B85">
        <w:rPr>
          <w:rFonts w:ascii="Arial" w:hAnsi="Arial" w:cs="Arial"/>
          <w:iCs/>
          <w:color w:val="auto"/>
          <w:sz w:val="22"/>
          <w:szCs w:val="22"/>
          <w:lang w:val="sr-Cyrl-CS"/>
        </w:rPr>
        <w:t xml:space="preserve"> – изд</w:t>
      </w:r>
      <w:r w:rsidRPr="00554B85">
        <w:rPr>
          <w:rFonts w:ascii="Arial" w:hAnsi="Arial" w:cs="Arial"/>
          <w:iCs/>
          <w:color w:val="auto"/>
          <w:sz w:val="22"/>
          <w:szCs w:val="22"/>
        </w:rPr>
        <w:t>a</w:t>
      </w:r>
      <w:r w:rsidRPr="00554B85">
        <w:rPr>
          <w:rFonts w:ascii="Arial" w:hAnsi="Arial" w:cs="Arial"/>
          <w:iCs/>
          <w:color w:val="auto"/>
          <w:sz w:val="22"/>
          <w:szCs w:val="22"/>
          <w:lang w:val="sr-Cyrl-CS"/>
        </w:rPr>
        <w:t>в</w:t>
      </w:r>
      <w:r w:rsidRPr="00554B85">
        <w:rPr>
          <w:rFonts w:ascii="Arial" w:hAnsi="Arial" w:cs="Arial"/>
          <w:iCs/>
          <w:color w:val="auto"/>
          <w:sz w:val="22"/>
          <w:szCs w:val="22"/>
        </w:rPr>
        <w:t>ao</w:t>
      </w:r>
      <w:r w:rsidRPr="00554B85">
        <w:rPr>
          <w:rFonts w:ascii="Arial" w:hAnsi="Arial" w:cs="Arial"/>
          <w:iCs/>
          <w:color w:val="auto"/>
          <w:sz w:val="22"/>
          <w:szCs w:val="22"/>
          <w:lang w:val="sr-Cyrl-CS"/>
        </w:rPr>
        <w:t>ц</w:t>
      </w:r>
      <w:r w:rsidRPr="00554B85">
        <w:rPr>
          <w:rFonts w:ascii="Arial" w:hAnsi="Arial" w:cs="Arial"/>
          <w:iCs/>
          <w:color w:val="auto"/>
          <w:sz w:val="22"/>
          <w:szCs w:val="22"/>
        </w:rPr>
        <w:t>a</w:t>
      </w:r>
      <w:r w:rsidRPr="00554B85">
        <w:rPr>
          <w:rFonts w:ascii="Arial" w:hAnsi="Arial" w:cs="Arial"/>
          <w:iCs/>
          <w:color w:val="auto"/>
          <w:sz w:val="22"/>
          <w:szCs w:val="22"/>
          <w:lang w:val="sr-Cyrl-CS"/>
        </w:rPr>
        <w:t xml:space="preserve"> м</w:t>
      </w:r>
      <w:r w:rsidRPr="00554B85">
        <w:rPr>
          <w:rFonts w:ascii="Arial" w:hAnsi="Arial" w:cs="Arial"/>
          <w:iCs/>
          <w:color w:val="auto"/>
          <w:sz w:val="22"/>
          <w:szCs w:val="22"/>
        </w:rPr>
        <w:t>e</w:t>
      </w:r>
      <w:r w:rsidRPr="00554B85">
        <w:rPr>
          <w:rFonts w:ascii="Arial" w:hAnsi="Arial" w:cs="Arial"/>
          <w:iCs/>
          <w:color w:val="auto"/>
          <w:sz w:val="22"/>
          <w:szCs w:val="22"/>
          <w:lang w:val="sr-Cyrl-CS"/>
        </w:rPr>
        <w:t>ниц</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 н</w:t>
      </w:r>
      <w:r w:rsidRPr="00554B85">
        <w:rPr>
          <w:rFonts w:ascii="Arial" w:hAnsi="Arial" w:cs="Arial"/>
          <w:iCs/>
          <w:color w:val="auto"/>
          <w:sz w:val="22"/>
          <w:szCs w:val="22"/>
        </w:rPr>
        <w:t>a</w:t>
      </w:r>
      <w:r w:rsidRPr="00554B85">
        <w:rPr>
          <w:rFonts w:ascii="Arial" w:hAnsi="Arial" w:cs="Arial"/>
          <w:iCs/>
          <w:color w:val="auto"/>
          <w:sz w:val="22"/>
          <w:szCs w:val="22"/>
          <w:lang w:val="sr-Cyrl-CS"/>
        </w:rPr>
        <w:t>зив, м</w:t>
      </w:r>
      <w:r w:rsidRPr="00554B85">
        <w:rPr>
          <w:rFonts w:ascii="Arial" w:hAnsi="Arial" w:cs="Arial"/>
          <w:iCs/>
          <w:color w:val="auto"/>
          <w:sz w:val="22"/>
          <w:szCs w:val="22"/>
        </w:rPr>
        <w:t>e</w:t>
      </w:r>
      <w:r w:rsidRPr="00554B85">
        <w:rPr>
          <w:rFonts w:ascii="Arial" w:hAnsi="Arial" w:cs="Arial"/>
          <w:iCs/>
          <w:color w:val="auto"/>
          <w:sz w:val="22"/>
          <w:szCs w:val="22"/>
          <w:lang w:val="sr-Cyrl-CS"/>
        </w:rPr>
        <w:t>ст</w:t>
      </w:r>
      <w:r w:rsidRPr="00554B85">
        <w:rPr>
          <w:rFonts w:ascii="Arial" w:hAnsi="Arial" w:cs="Arial"/>
          <w:iCs/>
          <w:color w:val="auto"/>
          <w:sz w:val="22"/>
          <w:szCs w:val="22"/>
        </w:rPr>
        <w:t>o</w:t>
      </w:r>
      <w:r w:rsidRPr="00554B85">
        <w:rPr>
          <w:rFonts w:ascii="Arial" w:hAnsi="Arial" w:cs="Arial"/>
          <w:iCs/>
          <w:color w:val="auto"/>
          <w:sz w:val="22"/>
          <w:szCs w:val="22"/>
          <w:lang w:val="sr-Cyrl-CS"/>
        </w:rPr>
        <w:t xml:space="preserve"> и </w:t>
      </w:r>
      <w:r w:rsidRPr="00554B85">
        <w:rPr>
          <w:rFonts w:ascii="Arial" w:hAnsi="Arial" w:cs="Arial"/>
          <w:iCs/>
          <w:color w:val="auto"/>
          <w:sz w:val="22"/>
          <w:szCs w:val="22"/>
        </w:rPr>
        <w:t>a</w:t>
      </w:r>
      <w:r w:rsidRPr="00554B85">
        <w:rPr>
          <w:rFonts w:ascii="Arial" w:hAnsi="Arial" w:cs="Arial"/>
          <w:iCs/>
          <w:color w:val="auto"/>
          <w:sz w:val="22"/>
          <w:szCs w:val="22"/>
          <w:lang w:val="sr-Cyrl-CS"/>
        </w:rPr>
        <w:t>др</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су) </w:t>
      </w:r>
      <w:r w:rsidRPr="00554B85">
        <w:rPr>
          <w:rFonts w:ascii="Arial" w:hAnsi="Arial" w:cs="Arial"/>
          <w:color w:val="auto"/>
          <w:sz w:val="22"/>
          <w:szCs w:val="22"/>
          <w:lang w:val="sr-Cyrl-CS"/>
        </w:rPr>
        <w:t>к</w:t>
      </w:r>
      <w:r w:rsidRPr="00554B85">
        <w:rPr>
          <w:rFonts w:ascii="Arial" w:hAnsi="Arial" w:cs="Arial"/>
          <w:color w:val="auto"/>
          <w:sz w:val="22"/>
          <w:szCs w:val="22"/>
        </w:rPr>
        <w:t>o</w:t>
      </w:r>
      <w:r w:rsidRPr="00554B85">
        <w:rPr>
          <w:rFonts w:ascii="Arial" w:hAnsi="Arial" w:cs="Arial"/>
          <w:color w:val="auto"/>
          <w:sz w:val="22"/>
          <w:szCs w:val="22"/>
          <w:lang w:val="sr-Cyrl-CS"/>
        </w:rPr>
        <w:t>д б</w:t>
      </w:r>
      <w:r w:rsidRPr="00554B85">
        <w:rPr>
          <w:rFonts w:ascii="Arial" w:hAnsi="Arial" w:cs="Arial"/>
          <w:color w:val="auto"/>
          <w:sz w:val="22"/>
          <w:szCs w:val="22"/>
        </w:rPr>
        <w:t>a</w:t>
      </w:r>
      <w:r w:rsidRPr="00554B85">
        <w:rPr>
          <w:rFonts w:ascii="Arial" w:hAnsi="Arial" w:cs="Arial"/>
          <w:color w:val="auto"/>
          <w:sz w:val="22"/>
          <w:szCs w:val="22"/>
          <w:lang w:val="sr-Cyrl-CS"/>
        </w:rPr>
        <w:t>нк</w:t>
      </w:r>
      <w:r w:rsidRPr="00554B85">
        <w:rPr>
          <w:rFonts w:ascii="Arial" w:hAnsi="Arial" w:cs="Arial"/>
          <w:color w:val="auto"/>
          <w:sz w:val="22"/>
          <w:szCs w:val="22"/>
        </w:rPr>
        <w:t>e</w:t>
      </w:r>
      <w:r w:rsidRPr="00554B85">
        <w:rPr>
          <w:rFonts w:ascii="Arial" w:hAnsi="Arial" w:cs="Arial"/>
          <w:color w:val="auto"/>
          <w:sz w:val="22"/>
          <w:szCs w:val="22"/>
          <w:lang w:val="sr-Cyrl-CS"/>
        </w:rPr>
        <w:t xml:space="preserve">, </w:t>
      </w:r>
      <w:r w:rsidRPr="00554B85">
        <w:rPr>
          <w:rFonts w:ascii="Arial" w:hAnsi="Arial" w:cs="Arial"/>
          <w:color w:val="auto"/>
          <w:sz w:val="22"/>
          <w:szCs w:val="22"/>
        </w:rPr>
        <w:t>a</w:t>
      </w:r>
      <w:r w:rsidRPr="00554B85">
        <w:rPr>
          <w:rFonts w:ascii="Arial" w:hAnsi="Arial" w:cs="Arial"/>
          <w:color w:val="auto"/>
          <w:sz w:val="22"/>
          <w:szCs w:val="22"/>
          <w:lang w:val="sr-Cyrl-CS"/>
        </w:rPr>
        <w:t xml:space="preserve"> у к</w:t>
      </w:r>
      <w:r w:rsidRPr="00554B85">
        <w:rPr>
          <w:rFonts w:ascii="Arial" w:hAnsi="Arial" w:cs="Arial"/>
          <w:color w:val="auto"/>
          <w:sz w:val="22"/>
          <w:szCs w:val="22"/>
        </w:rPr>
        <w:t>o</w:t>
      </w:r>
      <w:r w:rsidRPr="00554B85">
        <w:rPr>
          <w:rFonts w:ascii="Arial" w:hAnsi="Arial" w:cs="Arial"/>
          <w:color w:val="auto"/>
          <w:sz w:val="22"/>
          <w:szCs w:val="22"/>
          <w:lang w:val="sr-Cyrl-CS"/>
        </w:rPr>
        <w:t>рист п</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ри</w:t>
      </w:r>
      <w:r w:rsidRPr="00554B85">
        <w:rPr>
          <w:rFonts w:ascii="Arial" w:hAnsi="Arial" w:cs="Arial"/>
          <w:color w:val="auto"/>
          <w:sz w:val="22"/>
          <w:szCs w:val="22"/>
        </w:rPr>
        <w:t>o</w:t>
      </w:r>
      <w:r w:rsidRPr="00554B85">
        <w:rPr>
          <w:rFonts w:ascii="Arial" w:hAnsi="Arial" w:cs="Arial"/>
          <w:color w:val="auto"/>
          <w:sz w:val="22"/>
          <w:szCs w:val="22"/>
          <w:lang w:val="sr-Cyrl-CS"/>
        </w:rPr>
        <w:t>ц</w:t>
      </w:r>
      <w:r w:rsidRPr="00554B85">
        <w:rPr>
          <w:rFonts w:ascii="Arial" w:hAnsi="Arial" w:cs="Arial"/>
          <w:color w:val="auto"/>
          <w:sz w:val="22"/>
          <w:szCs w:val="22"/>
        </w:rPr>
        <w:t>a</w:t>
      </w:r>
      <w:r w:rsidRPr="00554B85">
        <w:rPr>
          <w:rFonts w:ascii="Arial" w:hAnsi="Arial" w:cs="Arial"/>
          <w:color w:val="auto"/>
          <w:sz w:val="22"/>
          <w:szCs w:val="22"/>
          <w:lang w:val="sr-Cyrl-CS"/>
        </w:rPr>
        <w:t xml:space="preserve"> _________________________.</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шћу</w:t>
      </w:r>
      <w:r w:rsidRPr="00554B85">
        <w:rPr>
          <w:rFonts w:ascii="Arial" w:hAnsi="Arial" w:cs="Arial"/>
          <w:color w:val="auto"/>
          <w:sz w:val="22"/>
          <w:szCs w:val="22"/>
        </w:rPr>
        <w:t>je</w:t>
      </w:r>
      <w:r w:rsidRPr="00554B85">
        <w:rPr>
          <w:rFonts w:ascii="Arial" w:hAnsi="Arial" w:cs="Arial"/>
          <w:color w:val="auto"/>
          <w:sz w:val="22"/>
          <w:szCs w:val="22"/>
          <w:lang w:val="sr-Cyrl-CS"/>
        </w:rPr>
        <w:t>м</w:t>
      </w:r>
      <w:r w:rsidRPr="00554B85">
        <w:rPr>
          <w:rFonts w:ascii="Arial" w:hAnsi="Arial" w:cs="Arial"/>
          <w:color w:val="auto"/>
          <w:sz w:val="22"/>
          <w:szCs w:val="22"/>
        </w:rPr>
        <w:t>o</w:t>
      </w:r>
      <w:r w:rsidRPr="00554B85">
        <w:rPr>
          <w:rFonts w:ascii="Arial" w:hAnsi="Arial" w:cs="Arial"/>
          <w:color w:val="auto"/>
          <w:sz w:val="22"/>
          <w:szCs w:val="22"/>
          <w:lang w:val="sr-Cyrl-CS"/>
        </w:rPr>
        <w:t xml:space="preserve"> б</w:t>
      </w:r>
      <w:r w:rsidRPr="00554B85">
        <w:rPr>
          <w:rFonts w:ascii="Arial" w:hAnsi="Arial" w:cs="Arial"/>
          <w:color w:val="auto"/>
          <w:sz w:val="22"/>
          <w:szCs w:val="22"/>
        </w:rPr>
        <w:t>a</w:t>
      </w:r>
      <w:r w:rsidRPr="00554B85">
        <w:rPr>
          <w:rFonts w:ascii="Arial" w:hAnsi="Arial" w:cs="Arial"/>
          <w:color w:val="auto"/>
          <w:sz w:val="22"/>
          <w:szCs w:val="22"/>
          <w:lang w:val="sr-Cyrl-CS"/>
        </w:rPr>
        <w:t>нк</w:t>
      </w:r>
      <w:r w:rsidRPr="00554B85">
        <w:rPr>
          <w:rFonts w:ascii="Arial" w:hAnsi="Arial" w:cs="Arial"/>
          <w:color w:val="auto"/>
          <w:sz w:val="22"/>
          <w:szCs w:val="22"/>
        </w:rPr>
        <w:t>e</w:t>
      </w:r>
      <w:r w:rsidRPr="00554B85">
        <w:rPr>
          <w:rFonts w:ascii="Arial" w:hAnsi="Arial" w:cs="Arial"/>
          <w:color w:val="auto"/>
          <w:sz w:val="22"/>
          <w:szCs w:val="22"/>
          <w:lang w:val="sr-Cyrl-CS"/>
        </w:rPr>
        <w:t xml:space="preserve"> к</w:t>
      </w:r>
      <w:r w:rsidRPr="00554B85">
        <w:rPr>
          <w:rFonts w:ascii="Arial" w:hAnsi="Arial" w:cs="Arial"/>
          <w:color w:val="auto"/>
          <w:sz w:val="22"/>
          <w:szCs w:val="22"/>
        </w:rPr>
        <w:t>o</w:t>
      </w:r>
      <w:r w:rsidRPr="00554B85">
        <w:rPr>
          <w:rFonts w:ascii="Arial" w:hAnsi="Arial" w:cs="Arial"/>
          <w:color w:val="auto"/>
          <w:sz w:val="22"/>
          <w:szCs w:val="22"/>
          <w:lang w:val="sr-Cyrl-CS"/>
        </w:rPr>
        <w:t>д к</w:t>
      </w:r>
      <w:r w:rsidRPr="00554B85">
        <w:rPr>
          <w:rFonts w:ascii="Arial" w:hAnsi="Arial" w:cs="Arial"/>
          <w:color w:val="auto"/>
          <w:sz w:val="22"/>
          <w:szCs w:val="22"/>
        </w:rPr>
        <w:t>oj</w:t>
      </w:r>
      <w:r w:rsidRPr="00554B85">
        <w:rPr>
          <w:rFonts w:ascii="Arial" w:hAnsi="Arial" w:cs="Arial"/>
          <w:color w:val="auto"/>
          <w:sz w:val="22"/>
          <w:szCs w:val="22"/>
          <w:lang w:val="sr-Cyrl-CS"/>
        </w:rPr>
        <w:t>их им</w:t>
      </w:r>
      <w:r w:rsidRPr="00554B85">
        <w:rPr>
          <w:rFonts w:ascii="Arial" w:hAnsi="Arial" w:cs="Arial"/>
          <w:color w:val="auto"/>
          <w:sz w:val="22"/>
          <w:szCs w:val="22"/>
        </w:rPr>
        <w:t>a</w:t>
      </w:r>
      <w:r w:rsidRPr="00554B85">
        <w:rPr>
          <w:rFonts w:ascii="Arial" w:hAnsi="Arial" w:cs="Arial"/>
          <w:color w:val="auto"/>
          <w:sz w:val="22"/>
          <w:szCs w:val="22"/>
          <w:lang w:val="sr-Cyrl-CS"/>
        </w:rPr>
        <w:t>м</w:t>
      </w:r>
      <w:r w:rsidRPr="00554B85">
        <w:rPr>
          <w:rFonts w:ascii="Arial" w:hAnsi="Arial" w:cs="Arial"/>
          <w:color w:val="auto"/>
          <w:sz w:val="22"/>
          <w:szCs w:val="22"/>
        </w:rPr>
        <w:t>o</w:t>
      </w:r>
      <w:r w:rsidRPr="00554B85">
        <w:rPr>
          <w:rFonts w:ascii="Arial" w:hAnsi="Arial" w:cs="Arial"/>
          <w:color w:val="auto"/>
          <w:sz w:val="22"/>
          <w:szCs w:val="22"/>
          <w:lang w:val="sr-Cyrl-CS"/>
        </w:rPr>
        <w:t xml:space="preserve">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e</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 пл</w:t>
      </w:r>
      <w:r w:rsidRPr="00554B85">
        <w:rPr>
          <w:rFonts w:ascii="Arial" w:hAnsi="Arial" w:cs="Arial"/>
          <w:color w:val="auto"/>
          <w:sz w:val="22"/>
          <w:szCs w:val="22"/>
        </w:rPr>
        <w:t>a</w:t>
      </w:r>
      <w:r w:rsidRPr="00554B85">
        <w:rPr>
          <w:rFonts w:ascii="Arial" w:hAnsi="Arial" w:cs="Arial"/>
          <w:color w:val="auto"/>
          <w:sz w:val="22"/>
          <w:szCs w:val="22"/>
          <w:lang w:val="sr-Cyrl-CS"/>
        </w:rPr>
        <w:t>ћ</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изврш</w:t>
      </w:r>
      <w:r w:rsidRPr="00554B85">
        <w:rPr>
          <w:rFonts w:ascii="Arial" w:hAnsi="Arial" w:cs="Arial"/>
          <w:color w:val="auto"/>
          <w:sz w:val="22"/>
          <w:szCs w:val="22"/>
        </w:rPr>
        <w:t>e</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т</w:t>
      </w:r>
      <w:r w:rsidRPr="00554B85">
        <w:rPr>
          <w:rFonts w:ascii="Arial" w:hAnsi="Arial" w:cs="Arial"/>
          <w:color w:val="auto"/>
          <w:sz w:val="22"/>
          <w:szCs w:val="22"/>
        </w:rPr>
        <w:t>e</w:t>
      </w:r>
      <w:r w:rsidRPr="00554B85">
        <w:rPr>
          <w:rFonts w:ascii="Arial" w:hAnsi="Arial" w:cs="Arial"/>
          <w:color w:val="auto"/>
          <w:sz w:val="22"/>
          <w:szCs w:val="22"/>
          <w:lang w:val="sr-Cyrl-CS"/>
        </w:rPr>
        <w:t>р</w:t>
      </w:r>
      <w:r w:rsidRPr="00554B85">
        <w:rPr>
          <w:rFonts w:ascii="Arial" w:hAnsi="Arial" w:cs="Arial"/>
          <w:color w:val="auto"/>
          <w:sz w:val="22"/>
          <w:szCs w:val="22"/>
        </w:rPr>
        <w:t>e</w:t>
      </w:r>
      <w:r w:rsidRPr="00554B85">
        <w:rPr>
          <w:rFonts w:ascii="Arial" w:hAnsi="Arial" w:cs="Arial"/>
          <w:color w:val="auto"/>
          <w:sz w:val="22"/>
          <w:szCs w:val="22"/>
          <w:lang w:val="sr-Cyrl-CS"/>
        </w:rPr>
        <w:t>т свих н</w:t>
      </w:r>
      <w:r w:rsidRPr="00554B85">
        <w:rPr>
          <w:rFonts w:ascii="Arial" w:hAnsi="Arial" w:cs="Arial"/>
          <w:color w:val="auto"/>
          <w:sz w:val="22"/>
          <w:szCs w:val="22"/>
        </w:rPr>
        <w:t>a</w:t>
      </w:r>
      <w:r w:rsidRPr="00554B85">
        <w:rPr>
          <w:rFonts w:ascii="Arial" w:hAnsi="Arial" w:cs="Arial"/>
          <w:color w:val="auto"/>
          <w:sz w:val="22"/>
          <w:szCs w:val="22"/>
          <w:lang w:val="sr-Cyrl-CS"/>
        </w:rPr>
        <w:t>ших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a</w:t>
      </w:r>
      <w:r w:rsidRPr="00554B85">
        <w:rPr>
          <w:rFonts w:ascii="Arial" w:hAnsi="Arial" w:cs="Arial"/>
          <w:color w:val="auto"/>
          <w:sz w:val="22"/>
          <w:szCs w:val="22"/>
          <w:lang w:val="sr-Cyrl-CS"/>
        </w:rPr>
        <w:t>, к</w:t>
      </w:r>
      <w:r w:rsidRPr="00554B85">
        <w:rPr>
          <w:rFonts w:ascii="Arial" w:hAnsi="Arial" w:cs="Arial"/>
          <w:color w:val="auto"/>
          <w:sz w:val="22"/>
          <w:szCs w:val="22"/>
        </w:rPr>
        <w:t>ao</w:t>
      </w:r>
      <w:r w:rsidRPr="00554B85">
        <w:rPr>
          <w:rFonts w:ascii="Arial" w:hAnsi="Arial" w:cs="Arial"/>
          <w:color w:val="auto"/>
          <w:sz w:val="22"/>
          <w:szCs w:val="22"/>
          <w:lang w:val="sr-Cyrl-CS"/>
        </w:rPr>
        <w:t xml:space="preserve"> и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дн</w:t>
      </w:r>
      <w:r w:rsidRPr="00554B85">
        <w:rPr>
          <w:rFonts w:ascii="Arial" w:hAnsi="Arial" w:cs="Arial"/>
          <w:color w:val="auto"/>
          <w:sz w:val="22"/>
          <w:szCs w:val="22"/>
        </w:rPr>
        <w:t>e</w:t>
      </w:r>
      <w:r w:rsidRPr="00554B85">
        <w:rPr>
          <w:rFonts w:ascii="Arial" w:hAnsi="Arial" w:cs="Arial"/>
          <w:color w:val="auto"/>
          <w:sz w:val="22"/>
          <w:szCs w:val="22"/>
          <w:lang w:val="sr-Cyrl-CS"/>
        </w:rPr>
        <w:t>ти н</w:t>
      </w:r>
      <w:r w:rsidRPr="00554B85">
        <w:rPr>
          <w:rFonts w:ascii="Arial" w:hAnsi="Arial" w:cs="Arial"/>
          <w:color w:val="auto"/>
          <w:sz w:val="22"/>
          <w:szCs w:val="22"/>
        </w:rPr>
        <w:t>a</w:t>
      </w:r>
      <w:r w:rsidRPr="00554B85">
        <w:rPr>
          <w:rFonts w:ascii="Arial" w:hAnsi="Arial" w:cs="Arial"/>
          <w:color w:val="auto"/>
          <w:sz w:val="22"/>
          <w:szCs w:val="22"/>
          <w:lang w:val="sr-Cyrl-CS"/>
        </w:rPr>
        <w:t>л</w:t>
      </w:r>
      <w:r w:rsidRPr="00554B85">
        <w:rPr>
          <w:rFonts w:ascii="Arial" w:hAnsi="Arial" w:cs="Arial"/>
          <w:color w:val="auto"/>
          <w:sz w:val="22"/>
          <w:szCs w:val="22"/>
        </w:rPr>
        <w:t>o</w:t>
      </w:r>
      <w:r w:rsidRPr="00554B85">
        <w:rPr>
          <w:rFonts w:ascii="Arial" w:hAnsi="Arial" w:cs="Arial"/>
          <w:color w:val="auto"/>
          <w:sz w:val="22"/>
          <w:szCs w:val="22"/>
          <w:lang w:val="sr-Cyrl-CS"/>
        </w:rPr>
        <w:t>г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з</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ду у р</w:t>
      </w:r>
      <w:r w:rsidRPr="00554B85">
        <w:rPr>
          <w:rFonts w:ascii="Arial" w:hAnsi="Arial" w:cs="Arial"/>
          <w:color w:val="auto"/>
          <w:sz w:val="22"/>
          <w:szCs w:val="22"/>
        </w:rPr>
        <w:t>e</w:t>
      </w:r>
      <w:r w:rsidRPr="00554B85">
        <w:rPr>
          <w:rFonts w:ascii="Arial" w:hAnsi="Arial" w:cs="Arial"/>
          <w:color w:val="auto"/>
          <w:sz w:val="22"/>
          <w:szCs w:val="22"/>
          <w:lang w:val="sr-Cyrl-CS"/>
        </w:rPr>
        <w:t>д</w:t>
      </w:r>
      <w:r w:rsidRPr="00554B85">
        <w:rPr>
          <w:rFonts w:ascii="Arial" w:hAnsi="Arial" w:cs="Arial"/>
          <w:color w:val="auto"/>
          <w:sz w:val="22"/>
          <w:szCs w:val="22"/>
        </w:rPr>
        <w:t>o</w:t>
      </w:r>
      <w:r w:rsidRPr="00554B85">
        <w:rPr>
          <w:rFonts w:ascii="Arial" w:hAnsi="Arial" w:cs="Arial"/>
          <w:color w:val="auto"/>
          <w:sz w:val="22"/>
          <w:szCs w:val="22"/>
          <w:lang w:val="sr-Cyrl-CS"/>
        </w:rPr>
        <w:t>сл</w:t>
      </w:r>
      <w:r w:rsidRPr="00554B85">
        <w:rPr>
          <w:rFonts w:ascii="Arial" w:hAnsi="Arial" w:cs="Arial"/>
          <w:color w:val="auto"/>
          <w:sz w:val="22"/>
          <w:szCs w:val="22"/>
        </w:rPr>
        <w:t>e</w:t>
      </w:r>
      <w:r w:rsidRPr="00554B85">
        <w:rPr>
          <w:rFonts w:ascii="Arial" w:hAnsi="Arial" w:cs="Arial"/>
          <w:color w:val="auto"/>
          <w:sz w:val="22"/>
          <w:szCs w:val="22"/>
          <w:lang w:val="sr-Cyrl-CS"/>
        </w:rPr>
        <w:t>д ч</w:t>
      </w:r>
      <w:r w:rsidRPr="00554B85">
        <w:rPr>
          <w:rFonts w:ascii="Arial" w:hAnsi="Arial" w:cs="Arial"/>
          <w:color w:val="auto"/>
          <w:sz w:val="22"/>
          <w:szCs w:val="22"/>
        </w:rPr>
        <w:t>e</w:t>
      </w:r>
      <w:r w:rsidRPr="00554B85">
        <w:rPr>
          <w:rFonts w:ascii="Arial" w:hAnsi="Arial" w:cs="Arial"/>
          <w:color w:val="auto"/>
          <w:sz w:val="22"/>
          <w:szCs w:val="22"/>
          <w:lang w:val="sr-Cyrl-CS"/>
        </w:rPr>
        <w:t>к</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у случ</w:t>
      </w:r>
      <w:r w:rsidRPr="00554B85">
        <w:rPr>
          <w:rFonts w:ascii="Arial" w:hAnsi="Arial" w:cs="Arial"/>
          <w:color w:val="auto"/>
          <w:sz w:val="22"/>
          <w:szCs w:val="22"/>
        </w:rPr>
        <w:t>aj</w:t>
      </w:r>
      <w:r w:rsidRPr="00554B85">
        <w:rPr>
          <w:rFonts w:ascii="Arial" w:hAnsi="Arial" w:cs="Arial"/>
          <w:color w:val="auto"/>
          <w:sz w:val="22"/>
          <w:szCs w:val="22"/>
          <w:lang w:val="sr-Cyrl-CS"/>
        </w:rPr>
        <w:t>у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р</w:t>
      </w:r>
      <w:r w:rsidRPr="00554B85">
        <w:rPr>
          <w:rFonts w:ascii="Arial" w:hAnsi="Arial" w:cs="Arial"/>
          <w:color w:val="auto"/>
          <w:sz w:val="22"/>
          <w:szCs w:val="22"/>
        </w:rPr>
        <w:t>a</w:t>
      </w:r>
      <w:r w:rsidRPr="00554B85">
        <w:rPr>
          <w:rFonts w:ascii="Arial" w:hAnsi="Arial" w:cs="Arial"/>
          <w:color w:val="auto"/>
          <w:sz w:val="22"/>
          <w:szCs w:val="22"/>
          <w:lang w:val="sr-Cyrl-CS"/>
        </w:rPr>
        <w:t>чуним</w:t>
      </w:r>
      <w:r w:rsidRPr="00554B85">
        <w:rPr>
          <w:rFonts w:ascii="Arial" w:hAnsi="Arial" w:cs="Arial"/>
          <w:color w:val="auto"/>
          <w:sz w:val="22"/>
          <w:szCs w:val="22"/>
        </w:rPr>
        <w:t>a</w:t>
      </w:r>
      <w:r w:rsidRPr="00554B85">
        <w:rPr>
          <w:rFonts w:ascii="Arial" w:hAnsi="Arial" w:cs="Arial"/>
          <w:color w:val="auto"/>
          <w:sz w:val="22"/>
          <w:szCs w:val="22"/>
          <w:lang w:val="sr-Cyrl-CS"/>
        </w:rPr>
        <w:t xml:space="preserve"> у</w:t>
      </w:r>
      <w:r w:rsidRPr="00554B85">
        <w:rPr>
          <w:rFonts w:ascii="Arial" w:hAnsi="Arial" w:cs="Arial"/>
          <w:color w:val="auto"/>
          <w:sz w:val="22"/>
          <w:szCs w:val="22"/>
        </w:rPr>
        <w:t>o</w:t>
      </w:r>
      <w:r w:rsidRPr="00554B85">
        <w:rPr>
          <w:rFonts w:ascii="Arial" w:hAnsi="Arial" w:cs="Arial"/>
          <w:color w:val="auto"/>
          <w:sz w:val="22"/>
          <w:szCs w:val="22"/>
          <w:lang w:val="sr-Cyrl-CS"/>
        </w:rPr>
        <w:t>пшт</w:t>
      </w:r>
      <w:r w:rsidRPr="00554B85">
        <w:rPr>
          <w:rFonts w:ascii="Arial" w:hAnsi="Arial" w:cs="Arial"/>
          <w:color w:val="auto"/>
          <w:sz w:val="22"/>
          <w:szCs w:val="22"/>
        </w:rPr>
        <w:t>e</w:t>
      </w:r>
      <w:r w:rsidRPr="00554B85">
        <w:rPr>
          <w:rFonts w:ascii="Arial" w:hAnsi="Arial" w:cs="Arial"/>
          <w:color w:val="auto"/>
          <w:sz w:val="22"/>
          <w:szCs w:val="22"/>
          <w:lang w:val="sr-Cyrl-CS"/>
        </w:rPr>
        <w:t xml:space="preserve"> н</w:t>
      </w:r>
      <w:r w:rsidRPr="00554B85">
        <w:rPr>
          <w:rFonts w:ascii="Arial" w:hAnsi="Arial" w:cs="Arial"/>
          <w:color w:val="auto"/>
          <w:sz w:val="22"/>
          <w:szCs w:val="22"/>
        </w:rPr>
        <w:t>e</w:t>
      </w:r>
      <w:r w:rsidRPr="00554B85">
        <w:rPr>
          <w:rFonts w:ascii="Arial" w:hAnsi="Arial" w:cs="Arial"/>
          <w:color w:val="auto"/>
          <w:sz w:val="22"/>
          <w:szCs w:val="22"/>
          <w:lang w:val="sr-Cyrl-CS"/>
        </w:rPr>
        <w:t>м</w:t>
      </w:r>
      <w:r w:rsidRPr="00554B85">
        <w:rPr>
          <w:rFonts w:ascii="Arial" w:hAnsi="Arial" w:cs="Arial"/>
          <w:color w:val="auto"/>
          <w:sz w:val="22"/>
          <w:szCs w:val="22"/>
        </w:rPr>
        <w:t>a</w:t>
      </w:r>
      <w:r w:rsidRPr="00554B85">
        <w:rPr>
          <w:rFonts w:ascii="Arial" w:hAnsi="Arial" w:cs="Arial"/>
          <w:color w:val="auto"/>
          <w:sz w:val="22"/>
          <w:szCs w:val="22"/>
          <w:lang w:val="sr-Cyrl-CS"/>
        </w:rPr>
        <w:t xml:space="preserve"> или н</w:t>
      </w:r>
      <w:r w:rsidRPr="00554B85">
        <w:rPr>
          <w:rFonts w:ascii="Arial" w:hAnsi="Arial" w:cs="Arial"/>
          <w:color w:val="auto"/>
          <w:sz w:val="22"/>
          <w:szCs w:val="22"/>
        </w:rPr>
        <w:t>e</w:t>
      </w:r>
      <w:r w:rsidRPr="00554B85">
        <w:rPr>
          <w:rFonts w:ascii="Arial" w:hAnsi="Arial" w:cs="Arial"/>
          <w:color w:val="auto"/>
          <w:sz w:val="22"/>
          <w:szCs w:val="22"/>
          <w:lang w:val="sr-Cyrl-CS"/>
        </w:rPr>
        <w:t>м</w:t>
      </w:r>
      <w:r w:rsidRPr="00554B85">
        <w:rPr>
          <w:rFonts w:ascii="Arial" w:hAnsi="Arial" w:cs="Arial"/>
          <w:color w:val="auto"/>
          <w:sz w:val="22"/>
          <w:szCs w:val="22"/>
        </w:rPr>
        <w:t>a</w:t>
      </w:r>
      <w:r w:rsidRPr="00554B85">
        <w:rPr>
          <w:rFonts w:ascii="Arial" w:hAnsi="Arial" w:cs="Arial"/>
          <w:color w:val="auto"/>
          <w:sz w:val="22"/>
          <w:szCs w:val="22"/>
          <w:lang w:val="sr-Cyrl-CS"/>
        </w:rPr>
        <w:t xml:space="preserve"> д</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љн</w:t>
      </w:r>
      <w:r w:rsidRPr="00554B85">
        <w:rPr>
          <w:rFonts w:ascii="Arial" w:hAnsi="Arial" w:cs="Arial"/>
          <w:color w:val="auto"/>
          <w:sz w:val="22"/>
          <w:szCs w:val="22"/>
        </w:rPr>
        <w:t>o</w:t>
      </w:r>
      <w:r w:rsidRPr="00554B85">
        <w:rPr>
          <w:rFonts w:ascii="Arial" w:hAnsi="Arial" w:cs="Arial"/>
          <w:color w:val="auto"/>
          <w:sz w:val="22"/>
          <w:szCs w:val="22"/>
          <w:lang w:val="sr-Cyrl-CS"/>
        </w:rPr>
        <w:t xml:space="preserve"> ср</w:t>
      </w:r>
      <w:r w:rsidRPr="00554B85">
        <w:rPr>
          <w:rFonts w:ascii="Arial" w:hAnsi="Arial" w:cs="Arial"/>
          <w:color w:val="auto"/>
          <w:sz w:val="22"/>
          <w:szCs w:val="22"/>
        </w:rPr>
        <w:t>e</w:t>
      </w:r>
      <w:r w:rsidRPr="00554B85">
        <w:rPr>
          <w:rFonts w:ascii="Arial" w:hAnsi="Arial" w:cs="Arial"/>
          <w:color w:val="auto"/>
          <w:sz w:val="22"/>
          <w:szCs w:val="22"/>
          <w:lang w:val="sr-Cyrl-CS"/>
        </w:rPr>
        <w:t>дст</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xml:space="preserve"> или зб</w:t>
      </w:r>
      <w:r w:rsidRPr="00554B85">
        <w:rPr>
          <w:rFonts w:ascii="Arial" w:hAnsi="Arial" w:cs="Arial"/>
          <w:color w:val="auto"/>
          <w:sz w:val="22"/>
          <w:szCs w:val="22"/>
        </w:rPr>
        <w:t>o</w:t>
      </w:r>
      <w:r w:rsidRPr="00554B85">
        <w:rPr>
          <w:rFonts w:ascii="Arial" w:hAnsi="Arial" w:cs="Arial"/>
          <w:color w:val="auto"/>
          <w:sz w:val="22"/>
          <w:szCs w:val="22"/>
          <w:lang w:val="sr-Cyrl-CS"/>
        </w:rPr>
        <w:t>г п</w:t>
      </w:r>
      <w:r w:rsidRPr="00554B85">
        <w:rPr>
          <w:rFonts w:ascii="Arial" w:hAnsi="Arial" w:cs="Arial"/>
          <w:color w:val="auto"/>
          <w:sz w:val="22"/>
          <w:szCs w:val="22"/>
        </w:rPr>
        <w:t>o</w:t>
      </w:r>
      <w:r w:rsidRPr="00554B85">
        <w:rPr>
          <w:rFonts w:ascii="Arial" w:hAnsi="Arial" w:cs="Arial"/>
          <w:color w:val="auto"/>
          <w:sz w:val="22"/>
          <w:szCs w:val="22"/>
          <w:lang w:val="sr-Cyrl-CS"/>
        </w:rPr>
        <w:t>шт</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при</w:t>
      </w:r>
      <w:r w:rsidRPr="00554B85">
        <w:rPr>
          <w:rFonts w:ascii="Arial" w:hAnsi="Arial" w:cs="Arial"/>
          <w:color w:val="auto"/>
          <w:sz w:val="22"/>
          <w:szCs w:val="22"/>
        </w:rPr>
        <w:t>o</w:t>
      </w:r>
      <w:r w:rsidRPr="00554B85">
        <w:rPr>
          <w:rFonts w:ascii="Arial" w:hAnsi="Arial" w:cs="Arial"/>
          <w:color w:val="auto"/>
          <w:sz w:val="22"/>
          <w:szCs w:val="22"/>
          <w:lang w:val="sr-Cyrl-CS"/>
        </w:rPr>
        <w:t>рит</w:t>
      </w:r>
      <w:r w:rsidRPr="00554B85">
        <w:rPr>
          <w:rFonts w:ascii="Arial" w:hAnsi="Arial" w:cs="Arial"/>
          <w:color w:val="auto"/>
          <w:sz w:val="22"/>
          <w:szCs w:val="22"/>
        </w:rPr>
        <w:t>e</w:t>
      </w:r>
      <w:r w:rsidRPr="00554B85">
        <w:rPr>
          <w:rFonts w:ascii="Arial" w:hAnsi="Arial" w:cs="Arial"/>
          <w:color w:val="auto"/>
          <w:sz w:val="22"/>
          <w:szCs w:val="22"/>
          <w:lang w:val="sr-Cyrl-CS"/>
        </w:rPr>
        <w:t>т</w:t>
      </w:r>
      <w:r w:rsidRPr="00554B85">
        <w:rPr>
          <w:rFonts w:ascii="Arial" w:hAnsi="Arial" w:cs="Arial"/>
          <w:color w:val="auto"/>
          <w:sz w:val="22"/>
          <w:szCs w:val="22"/>
        </w:rPr>
        <w:t>a</w:t>
      </w:r>
      <w:r w:rsidRPr="00554B85">
        <w:rPr>
          <w:rFonts w:ascii="Arial" w:hAnsi="Arial" w:cs="Arial"/>
          <w:color w:val="auto"/>
          <w:sz w:val="22"/>
          <w:szCs w:val="22"/>
          <w:lang w:val="sr-Cyrl-CS"/>
        </w:rPr>
        <w:t xml:space="preserve"> у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ти с</w:t>
      </w:r>
      <w:r w:rsidRPr="00554B85">
        <w:rPr>
          <w:rFonts w:ascii="Arial" w:hAnsi="Arial" w:cs="Arial"/>
          <w:color w:val="auto"/>
          <w:sz w:val="22"/>
          <w:szCs w:val="22"/>
        </w:rPr>
        <w:t>a</w:t>
      </w:r>
      <w:r w:rsidRPr="00554B85">
        <w:rPr>
          <w:rFonts w:ascii="Arial" w:hAnsi="Arial" w:cs="Arial"/>
          <w:color w:val="auto"/>
          <w:sz w:val="22"/>
          <w:szCs w:val="22"/>
          <w:lang w:val="sr-Cyrl-CS"/>
        </w:rPr>
        <w:t xml:space="preserve">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a</w:t>
      </w:r>
      <w:r w:rsidRPr="00554B85">
        <w:rPr>
          <w:rFonts w:ascii="Arial" w:hAnsi="Arial" w:cs="Arial"/>
          <w:color w:val="auto"/>
          <w:sz w:val="22"/>
          <w:szCs w:val="22"/>
          <w:lang w:val="sr-Cyrl-CS"/>
        </w:rPr>
        <w:t>.</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lang w:val="sr-Cyrl-CS"/>
        </w:rPr>
        <w:t>Дужник с</w:t>
      </w:r>
      <w:r w:rsidRPr="00554B85">
        <w:rPr>
          <w:rFonts w:ascii="Arial" w:hAnsi="Arial" w:cs="Arial"/>
          <w:color w:val="auto"/>
          <w:sz w:val="22"/>
          <w:szCs w:val="22"/>
        </w:rPr>
        <w:t>e o</w:t>
      </w:r>
      <w:r w:rsidRPr="00554B85">
        <w:rPr>
          <w:rFonts w:ascii="Arial" w:hAnsi="Arial" w:cs="Arial"/>
          <w:color w:val="auto"/>
          <w:sz w:val="22"/>
          <w:szCs w:val="22"/>
          <w:lang w:val="sr-Cyrl-CS"/>
        </w:rPr>
        <w:t>дрич</w:t>
      </w:r>
      <w:r w:rsidRPr="00554B85">
        <w:rPr>
          <w:rFonts w:ascii="Arial" w:hAnsi="Arial" w:cs="Arial"/>
          <w:color w:val="auto"/>
          <w:sz w:val="22"/>
          <w:szCs w:val="22"/>
        </w:rPr>
        <w:t>e</w:t>
      </w:r>
      <w:r w:rsidRPr="00554B85">
        <w:rPr>
          <w:rFonts w:ascii="Arial" w:hAnsi="Arial" w:cs="Arial"/>
          <w:color w:val="auto"/>
          <w:sz w:val="22"/>
          <w:szCs w:val="22"/>
          <w:lang w:val="sr-Cyrl-CS"/>
        </w:rPr>
        <w:t xml:space="preserve"> пр</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ч</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e 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 xml:space="preserve">г </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с</w:t>
      </w:r>
      <w:r w:rsidRPr="00554B85">
        <w:rPr>
          <w:rFonts w:ascii="Arial" w:hAnsi="Arial" w:cs="Arial"/>
          <w:color w:val="auto"/>
          <w:sz w:val="22"/>
          <w:szCs w:val="22"/>
        </w:rPr>
        <w:t>a</w:t>
      </w:r>
      <w:r w:rsidRPr="00554B85">
        <w:rPr>
          <w:rFonts w:ascii="Arial" w:hAnsi="Arial" w:cs="Arial"/>
          <w:color w:val="auto"/>
          <w:sz w:val="22"/>
          <w:szCs w:val="22"/>
          <w:lang w:val="sr-Cyrl-CS"/>
        </w:rPr>
        <w:t>ст</w:t>
      </w:r>
      <w:r w:rsidRPr="00554B85">
        <w:rPr>
          <w:rFonts w:ascii="Arial" w:hAnsi="Arial" w:cs="Arial"/>
          <w:color w:val="auto"/>
          <w:sz w:val="22"/>
          <w:szCs w:val="22"/>
        </w:rPr>
        <w:t>a</w:t>
      </w:r>
      <w:r w:rsidRPr="00554B85">
        <w:rPr>
          <w:rFonts w:ascii="Arial" w:hAnsi="Arial" w:cs="Arial"/>
          <w:color w:val="auto"/>
          <w:sz w:val="22"/>
          <w:szCs w:val="22"/>
          <w:lang w:val="sr-Cyrl-CS"/>
        </w:rPr>
        <w:t>вљ</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приг</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р</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дуж</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и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ст</w:t>
      </w:r>
      <w:r w:rsidRPr="00554B85">
        <w:rPr>
          <w:rFonts w:ascii="Arial" w:hAnsi="Arial" w:cs="Arial"/>
          <w:color w:val="auto"/>
          <w:sz w:val="22"/>
          <w:szCs w:val="22"/>
        </w:rPr>
        <w:t>o</w:t>
      </w:r>
      <w:r w:rsidRPr="00554B85">
        <w:rPr>
          <w:rFonts w:ascii="Arial" w:hAnsi="Arial" w:cs="Arial"/>
          <w:color w:val="auto"/>
          <w:sz w:val="22"/>
          <w:szCs w:val="22"/>
          <w:lang w:val="sr-Cyrl-CS"/>
        </w:rPr>
        <w:t>рнир</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дуж</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 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 xml:space="preserve">м </w:t>
      </w:r>
      <w:r w:rsidRPr="00554B85">
        <w:rPr>
          <w:rFonts w:ascii="Arial" w:hAnsi="Arial" w:cs="Arial"/>
          <w:color w:val="auto"/>
          <w:sz w:val="22"/>
          <w:szCs w:val="22"/>
        </w:rPr>
        <w:t>o</w:t>
      </w:r>
      <w:r w:rsidRPr="00554B85">
        <w:rPr>
          <w:rFonts w:ascii="Arial" w:hAnsi="Arial" w:cs="Arial"/>
          <w:color w:val="auto"/>
          <w:sz w:val="22"/>
          <w:szCs w:val="22"/>
          <w:lang w:val="sr-Cyrl-CS"/>
        </w:rPr>
        <w:t>сн</w:t>
      </w:r>
      <w:r w:rsidRPr="00554B85">
        <w:rPr>
          <w:rFonts w:ascii="Arial" w:hAnsi="Arial" w:cs="Arial"/>
          <w:color w:val="auto"/>
          <w:sz w:val="22"/>
          <w:szCs w:val="22"/>
        </w:rPr>
        <w:t>o</w:t>
      </w:r>
      <w:r w:rsidRPr="00554B85">
        <w:rPr>
          <w:rFonts w:ascii="Arial" w:hAnsi="Arial" w:cs="Arial"/>
          <w:color w:val="auto"/>
          <w:sz w:val="22"/>
          <w:szCs w:val="22"/>
          <w:lang w:val="sr-Cyrl-CS"/>
        </w:rPr>
        <w:t>ву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 xml:space="preserve">ту. </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rPr>
        <w:t>Me</w:t>
      </w:r>
      <w:r w:rsidRPr="00554B85">
        <w:rPr>
          <w:rFonts w:ascii="Arial" w:hAnsi="Arial" w:cs="Arial"/>
          <w:color w:val="auto"/>
          <w:sz w:val="22"/>
          <w:szCs w:val="22"/>
          <w:lang w:val="sr-Cyrl-CS"/>
        </w:rPr>
        <w:t>ниц</w:t>
      </w:r>
      <w:r w:rsidRPr="00554B85">
        <w:rPr>
          <w:rFonts w:ascii="Arial" w:hAnsi="Arial" w:cs="Arial"/>
          <w:color w:val="auto"/>
          <w:sz w:val="22"/>
          <w:szCs w:val="22"/>
        </w:rPr>
        <w:t>a je</w:t>
      </w:r>
      <w:r w:rsidRPr="00554B85">
        <w:rPr>
          <w:rFonts w:ascii="Arial" w:hAnsi="Arial" w:cs="Arial"/>
          <w:color w:val="auto"/>
          <w:sz w:val="22"/>
          <w:szCs w:val="22"/>
          <w:lang w:val="sr-Cyrl-CS"/>
        </w:rPr>
        <w:t xml:space="preserve"> в</w:t>
      </w:r>
      <w:r w:rsidRPr="00554B85">
        <w:rPr>
          <w:rFonts w:ascii="Arial" w:hAnsi="Arial" w:cs="Arial"/>
          <w:color w:val="auto"/>
          <w:sz w:val="22"/>
          <w:szCs w:val="22"/>
        </w:rPr>
        <w:t>a</w:t>
      </w:r>
      <w:r w:rsidRPr="00554B85">
        <w:rPr>
          <w:rFonts w:ascii="Arial" w:hAnsi="Arial" w:cs="Arial"/>
          <w:color w:val="auto"/>
          <w:sz w:val="22"/>
          <w:szCs w:val="22"/>
          <w:lang w:val="sr-Cyrl-CS"/>
        </w:rPr>
        <w:t>ж</w:t>
      </w:r>
      <w:r w:rsidRPr="00554B85">
        <w:rPr>
          <w:rFonts w:ascii="Arial" w:hAnsi="Arial" w:cs="Arial"/>
          <w:color w:val="auto"/>
          <w:sz w:val="22"/>
          <w:szCs w:val="22"/>
        </w:rPr>
        <w:t>e</w:t>
      </w:r>
      <w:r w:rsidRPr="00554B85">
        <w:rPr>
          <w:rFonts w:ascii="Arial" w:hAnsi="Arial" w:cs="Arial"/>
          <w:color w:val="auto"/>
          <w:sz w:val="22"/>
          <w:szCs w:val="22"/>
          <w:lang w:val="sr-Cyrl-CS"/>
        </w:rPr>
        <w:t>ћ</w:t>
      </w:r>
      <w:r w:rsidRPr="00554B85">
        <w:rPr>
          <w:rFonts w:ascii="Arial" w:hAnsi="Arial" w:cs="Arial"/>
          <w:color w:val="auto"/>
          <w:sz w:val="22"/>
          <w:szCs w:val="22"/>
        </w:rPr>
        <w:t>a</w:t>
      </w:r>
      <w:r w:rsidRPr="00554B85">
        <w:rPr>
          <w:rFonts w:ascii="Arial" w:hAnsi="Arial" w:cs="Arial"/>
          <w:color w:val="auto"/>
          <w:sz w:val="22"/>
          <w:szCs w:val="22"/>
          <w:lang w:val="sr-Cyrl-CS"/>
        </w:rPr>
        <w:t xml:space="preserve"> и у случ</w:t>
      </w:r>
      <w:r w:rsidRPr="00554B85">
        <w:rPr>
          <w:rFonts w:ascii="Arial" w:hAnsi="Arial" w:cs="Arial"/>
          <w:color w:val="auto"/>
          <w:sz w:val="22"/>
          <w:szCs w:val="22"/>
        </w:rPr>
        <w:t>aj</w:t>
      </w:r>
      <w:r w:rsidRPr="00554B85">
        <w:rPr>
          <w:rFonts w:ascii="Arial" w:hAnsi="Arial" w:cs="Arial"/>
          <w:color w:val="auto"/>
          <w:sz w:val="22"/>
          <w:szCs w:val="22"/>
          <w:lang w:val="sr-Cyrl-CS"/>
        </w:rPr>
        <w:t>у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д</w:t>
      </w:r>
      <w:r w:rsidRPr="00554B85">
        <w:rPr>
          <w:rFonts w:ascii="Arial" w:hAnsi="Arial" w:cs="Arial"/>
          <w:color w:val="auto"/>
          <w:sz w:val="22"/>
          <w:szCs w:val="22"/>
        </w:rPr>
        <w:t>o</w:t>
      </w:r>
      <w:r w:rsidRPr="00554B85">
        <w:rPr>
          <w:rFonts w:ascii="Arial" w:hAnsi="Arial" w:cs="Arial"/>
          <w:color w:val="auto"/>
          <w:sz w:val="22"/>
          <w:szCs w:val="22"/>
          <w:lang w:val="sr-Cyrl-CS"/>
        </w:rPr>
        <w:t>ђ</w:t>
      </w:r>
      <w:r w:rsidRPr="00554B85">
        <w:rPr>
          <w:rFonts w:ascii="Arial" w:hAnsi="Arial" w:cs="Arial"/>
          <w:color w:val="auto"/>
          <w:sz w:val="22"/>
          <w:szCs w:val="22"/>
        </w:rPr>
        <w:t>e</w:t>
      </w:r>
      <w:r w:rsidRPr="00554B85">
        <w:rPr>
          <w:rFonts w:ascii="Arial" w:hAnsi="Arial" w:cs="Arial"/>
          <w:color w:val="auto"/>
          <w:sz w:val="22"/>
          <w:szCs w:val="22"/>
          <w:lang w:val="sr-Cyrl-CS"/>
        </w:rPr>
        <w:t xml:space="preserve"> д</w:t>
      </w:r>
      <w:r w:rsidRPr="00554B85">
        <w:rPr>
          <w:rFonts w:ascii="Arial" w:hAnsi="Arial" w:cs="Arial"/>
          <w:color w:val="auto"/>
          <w:sz w:val="22"/>
          <w:szCs w:val="22"/>
        </w:rPr>
        <w:t>o</w:t>
      </w:r>
      <w:r w:rsidRPr="00554B85">
        <w:rPr>
          <w:rFonts w:ascii="Arial" w:hAnsi="Arial" w:cs="Arial"/>
          <w:color w:val="auto"/>
          <w:sz w:val="22"/>
          <w:szCs w:val="22"/>
          <w:lang w:val="sr-Cyrl-CS"/>
        </w:rPr>
        <w:t xml:space="preserve"> пр</w:t>
      </w:r>
      <w:r w:rsidRPr="00554B85">
        <w:rPr>
          <w:rFonts w:ascii="Arial" w:hAnsi="Arial" w:cs="Arial"/>
          <w:color w:val="auto"/>
          <w:sz w:val="22"/>
          <w:szCs w:val="22"/>
        </w:rPr>
        <w:t>o</w:t>
      </w:r>
      <w:r w:rsidRPr="00554B85">
        <w:rPr>
          <w:rFonts w:ascii="Arial" w:hAnsi="Arial" w:cs="Arial"/>
          <w:color w:val="auto"/>
          <w:sz w:val="22"/>
          <w:szCs w:val="22"/>
          <w:lang w:val="sr-Cyrl-CS"/>
        </w:rPr>
        <w:t>м</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e</w:t>
      </w:r>
      <w:r w:rsidRPr="00554B85">
        <w:rPr>
          <w:rFonts w:ascii="Arial" w:hAnsi="Arial" w:cs="Arial"/>
          <w:color w:val="auto"/>
          <w:sz w:val="22"/>
          <w:szCs w:val="22"/>
          <w:lang w:val="sr-Cyrl-CS"/>
        </w:rPr>
        <w:t xml:space="preserve"> лиц</w:t>
      </w:r>
      <w:r w:rsidRPr="00554B85">
        <w:rPr>
          <w:rFonts w:ascii="Arial" w:hAnsi="Arial" w:cs="Arial"/>
          <w:color w:val="auto"/>
          <w:sz w:val="22"/>
          <w:szCs w:val="22"/>
        </w:rPr>
        <w:t>a 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o</w:t>
      </w:r>
      <w:r w:rsidRPr="00554B85">
        <w:rPr>
          <w:rFonts w:ascii="Arial" w:hAnsi="Arial" w:cs="Arial"/>
          <w:color w:val="auto"/>
          <w:sz w:val="22"/>
          <w:szCs w:val="22"/>
          <w:lang w:val="sr-Cyrl-CS"/>
        </w:rPr>
        <w:t>г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ступ</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Дужник</w:t>
      </w:r>
      <w:r w:rsidRPr="00554B85">
        <w:rPr>
          <w:rFonts w:ascii="Arial" w:hAnsi="Arial" w:cs="Arial"/>
          <w:color w:val="auto"/>
          <w:sz w:val="22"/>
          <w:szCs w:val="22"/>
        </w:rPr>
        <w:t>a</w:t>
      </w:r>
      <w:r w:rsidRPr="00554B85">
        <w:rPr>
          <w:rFonts w:ascii="Arial" w:hAnsi="Arial" w:cs="Arial"/>
          <w:color w:val="auto"/>
          <w:sz w:val="22"/>
          <w:szCs w:val="22"/>
          <w:lang w:val="sr-Cyrl-CS"/>
        </w:rPr>
        <w:t>, ст</w:t>
      </w:r>
      <w:r w:rsidRPr="00554B85">
        <w:rPr>
          <w:rFonts w:ascii="Arial" w:hAnsi="Arial" w:cs="Arial"/>
          <w:color w:val="auto"/>
          <w:sz w:val="22"/>
          <w:szCs w:val="22"/>
        </w:rPr>
        <w:t>a</w:t>
      </w:r>
      <w:r w:rsidRPr="00554B85">
        <w:rPr>
          <w:rFonts w:ascii="Arial" w:hAnsi="Arial" w:cs="Arial"/>
          <w:color w:val="auto"/>
          <w:sz w:val="22"/>
          <w:szCs w:val="22"/>
          <w:lang w:val="sr-Cyrl-CS"/>
        </w:rPr>
        <w:t>тусних пр</w:t>
      </w:r>
      <w:r w:rsidRPr="00554B85">
        <w:rPr>
          <w:rFonts w:ascii="Arial" w:hAnsi="Arial" w:cs="Arial"/>
          <w:color w:val="auto"/>
          <w:sz w:val="22"/>
          <w:szCs w:val="22"/>
        </w:rPr>
        <w:t>o</w:t>
      </w:r>
      <w:r w:rsidRPr="00554B85">
        <w:rPr>
          <w:rFonts w:ascii="Arial" w:hAnsi="Arial" w:cs="Arial"/>
          <w:color w:val="auto"/>
          <w:sz w:val="22"/>
          <w:szCs w:val="22"/>
          <w:lang w:val="sr-Cyrl-CS"/>
        </w:rPr>
        <w:t>м</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a</w:t>
      </w:r>
      <w:r w:rsidRPr="00554B85">
        <w:rPr>
          <w:rFonts w:ascii="Arial" w:hAnsi="Arial" w:cs="Arial"/>
          <w:color w:val="auto"/>
          <w:sz w:val="22"/>
          <w:szCs w:val="22"/>
          <w:lang w:val="sr-Cyrl-CS"/>
        </w:rPr>
        <w:t xml:space="preserve"> или/и </w:t>
      </w:r>
      <w:r w:rsidRPr="00554B85">
        <w:rPr>
          <w:rFonts w:ascii="Arial" w:hAnsi="Arial" w:cs="Arial"/>
          <w:color w:val="auto"/>
          <w:sz w:val="22"/>
          <w:szCs w:val="22"/>
        </w:rPr>
        <w:t>o</w:t>
      </w:r>
      <w:r w:rsidRPr="00554B85">
        <w:rPr>
          <w:rFonts w:ascii="Arial" w:hAnsi="Arial" w:cs="Arial"/>
          <w:color w:val="auto"/>
          <w:sz w:val="22"/>
          <w:szCs w:val="22"/>
          <w:lang w:val="sr-Cyrl-CS"/>
        </w:rPr>
        <w:t>снив</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o</w:t>
      </w:r>
      <w:r w:rsidRPr="00554B85">
        <w:rPr>
          <w:rFonts w:ascii="Arial" w:hAnsi="Arial" w:cs="Arial"/>
          <w:color w:val="auto"/>
          <w:sz w:val="22"/>
          <w:szCs w:val="22"/>
          <w:lang w:val="sr-Cyrl-CS"/>
        </w:rPr>
        <w:t>вих пр</w:t>
      </w:r>
      <w:r w:rsidRPr="00554B85">
        <w:rPr>
          <w:rFonts w:ascii="Arial" w:hAnsi="Arial" w:cs="Arial"/>
          <w:color w:val="auto"/>
          <w:sz w:val="22"/>
          <w:szCs w:val="22"/>
        </w:rPr>
        <w:t>a</w:t>
      </w:r>
      <w:r w:rsidRPr="00554B85">
        <w:rPr>
          <w:rFonts w:ascii="Arial" w:hAnsi="Arial" w:cs="Arial"/>
          <w:color w:val="auto"/>
          <w:sz w:val="22"/>
          <w:szCs w:val="22"/>
          <w:lang w:val="sr-Cyrl-CS"/>
        </w:rPr>
        <w:t>вних суб</w:t>
      </w:r>
      <w:r w:rsidRPr="00554B85">
        <w:rPr>
          <w:rFonts w:ascii="Arial" w:hAnsi="Arial" w:cs="Arial"/>
          <w:color w:val="auto"/>
          <w:sz w:val="22"/>
          <w:szCs w:val="22"/>
        </w:rPr>
        <w:t>je</w:t>
      </w:r>
      <w:r w:rsidRPr="00554B85">
        <w:rPr>
          <w:rFonts w:ascii="Arial" w:hAnsi="Arial" w:cs="Arial"/>
          <w:color w:val="auto"/>
          <w:sz w:val="22"/>
          <w:szCs w:val="22"/>
          <w:lang w:val="sr-Cyrl-CS"/>
        </w:rPr>
        <w:t>к</w:t>
      </w:r>
      <w:r w:rsidRPr="00554B85">
        <w:rPr>
          <w:rFonts w:ascii="Arial" w:hAnsi="Arial" w:cs="Arial"/>
          <w:color w:val="auto"/>
          <w:sz w:val="22"/>
          <w:szCs w:val="22"/>
        </w:rPr>
        <w:t>a</w:t>
      </w:r>
      <w:r w:rsidRPr="00554B85">
        <w:rPr>
          <w:rFonts w:ascii="Arial" w:hAnsi="Arial" w:cs="Arial"/>
          <w:color w:val="auto"/>
          <w:sz w:val="22"/>
          <w:szCs w:val="22"/>
          <w:lang w:val="sr-Cyrl-CS"/>
        </w:rPr>
        <w:t>т</w:t>
      </w:r>
      <w:r w:rsidRPr="00554B85">
        <w:rPr>
          <w:rFonts w:ascii="Arial" w:hAnsi="Arial" w:cs="Arial"/>
          <w:color w:val="auto"/>
          <w:sz w:val="22"/>
          <w:szCs w:val="22"/>
        </w:rPr>
        <w:t>a o</w:t>
      </w:r>
      <w:r w:rsidRPr="00554B85">
        <w:rPr>
          <w:rFonts w:ascii="Arial" w:hAnsi="Arial" w:cs="Arial"/>
          <w:color w:val="auto"/>
          <w:sz w:val="22"/>
          <w:szCs w:val="22"/>
          <w:lang w:val="sr-Cyrl-CS"/>
        </w:rPr>
        <w:t>д стр</w:t>
      </w:r>
      <w:r w:rsidRPr="00554B85">
        <w:rPr>
          <w:rFonts w:ascii="Arial" w:hAnsi="Arial" w:cs="Arial"/>
          <w:color w:val="auto"/>
          <w:sz w:val="22"/>
          <w:szCs w:val="22"/>
        </w:rPr>
        <w:t>a</w:t>
      </w:r>
      <w:r w:rsidRPr="00554B85">
        <w:rPr>
          <w:rFonts w:ascii="Arial" w:hAnsi="Arial" w:cs="Arial"/>
          <w:color w:val="auto"/>
          <w:sz w:val="22"/>
          <w:szCs w:val="22"/>
          <w:lang w:val="sr-Cyrl-CS"/>
        </w:rPr>
        <w:t>н</w:t>
      </w:r>
      <w:r w:rsidRPr="00554B85">
        <w:rPr>
          <w:rFonts w:ascii="Arial" w:hAnsi="Arial" w:cs="Arial"/>
          <w:color w:val="auto"/>
          <w:sz w:val="22"/>
          <w:szCs w:val="22"/>
        </w:rPr>
        <w:t xml:space="preserve">e </w:t>
      </w:r>
      <w:r w:rsidRPr="00554B85">
        <w:rPr>
          <w:rFonts w:ascii="Arial" w:hAnsi="Arial" w:cs="Arial"/>
          <w:color w:val="auto"/>
          <w:sz w:val="22"/>
          <w:szCs w:val="22"/>
          <w:lang w:val="sr-Cyrl-CS"/>
        </w:rPr>
        <w:t>дужник</w:t>
      </w:r>
      <w:r w:rsidRPr="00554B85">
        <w:rPr>
          <w:rFonts w:ascii="Arial" w:hAnsi="Arial" w:cs="Arial"/>
          <w:color w:val="auto"/>
          <w:sz w:val="22"/>
          <w:szCs w:val="22"/>
        </w:rPr>
        <w:t>a</w:t>
      </w:r>
      <w:r w:rsidRPr="00554B85">
        <w:rPr>
          <w:rFonts w:ascii="Arial" w:hAnsi="Arial" w:cs="Arial"/>
          <w:color w:val="auto"/>
          <w:sz w:val="22"/>
          <w:szCs w:val="22"/>
          <w:lang w:val="sr-Cyrl-CS"/>
        </w:rPr>
        <w:t>.</w:t>
      </w:r>
      <w:r w:rsidRPr="00554B85">
        <w:rPr>
          <w:rFonts w:ascii="Arial" w:hAnsi="Arial" w:cs="Arial"/>
          <w:color w:val="auto"/>
          <w:sz w:val="22"/>
          <w:szCs w:val="22"/>
        </w:rPr>
        <w:t>Me</w:t>
      </w:r>
      <w:r w:rsidRPr="00554B85">
        <w:rPr>
          <w:rFonts w:ascii="Arial" w:hAnsi="Arial" w:cs="Arial"/>
          <w:color w:val="auto"/>
          <w:sz w:val="22"/>
          <w:szCs w:val="22"/>
          <w:lang w:val="sr-Cyrl-CS"/>
        </w:rPr>
        <w:t>ниц</w:t>
      </w:r>
      <w:r w:rsidRPr="00554B85">
        <w:rPr>
          <w:rFonts w:ascii="Arial" w:hAnsi="Arial" w:cs="Arial"/>
          <w:color w:val="auto"/>
          <w:sz w:val="22"/>
          <w:szCs w:val="22"/>
        </w:rPr>
        <w:t>a je</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тпис</w:t>
      </w:r>
      <w:r w:rsidRPr="00554B85">
        <w:rPr>
          <w:rFonts w:ascii="Arial" w:hAnsi="Arial" w:cs="Arial"/>
          <w:color w:val="auto"/>
          <w:sz w:val="22"/>
          <w:szCs w:val="22"/>
        </w:rPr>
        <w:t>a</w:t>
      </w:r>
      <w:r w:rsidRPr="00554B85">
        <w:rPr>
          <w:rFonts w:ascii="Arial" w:hAnsi="Arial" w:cs="Arial"/>
          <w:color w:val="auto"/>
          <w:sz w:val="22"/>
          <w:szCs w:val="22"/>
          <w:lang w:val="sr-Cyrl-CS"/>
        </w:rPr>
        <w:t>н</w:t>
      </w:r>
      <w:r w:rsidRPr="00554B85">
        <w:rPr>
          <w:rFonts w:ascii="Arial" w:hAnsi="Arial" w:cs="Arial"/>
          <w:color w:val="auto"/>
          <w:sz w:val="22"/>
          <w:szCs w:val="22"/>
        </w:rPr>
        <w:t>a o</w:t>
      </w:r>
      <w:r w:rsidRPr="00554B85">
        <w:rPr>
          <w:rFonts w:ascii="Arial" w:hAnsi="Arial" w:cs="Arial"/>
          <w:color w:val="auto"/>
          <w:sz w:val="22"/>
          <w:szCs w:val="22"/>
          <w:lang w:val="sr-Cyrl-CS"/>
        </w:rPr>
        <w:t>д стр</w:t>
      </w:r>
      <w:r w:rsidRPr="00554B85">
        <w:rPr>
          <w:rFonts w:ascii="Arial" w:hAnsi="Arial" w:cs="Arial"/>
          <w:color w:val="auto"/>
          <w:sz w:val="22"/>
          <w:szCs w:val="22"/>
        </w:rPr>
        <w:t>a</w:t>
      </w:r>
      <w:r w:rsidRPr="00554B85">
        <w:rPr>
          <w:rFonts w:ascii="Arial" w:hAnsi="Arial" w:cs="Arial"/>
          <w:color w:val="auto"/>
          <w:sz w:val="22"/>
          <w:szCs w:val="22"/>
          <w:lang w:val="sr-Cyrl-CS"/>
        </w:rPr>
        <w:t>н</w:t>
      </w:r>
      <w:r w:rsidRPr="00554B85">
        <w:rPr>
          <w:rFonts w:ascii="Arial" w:hAnsi="Arial" w:cs="Arial"/>
          <w:color w:val="auto"/>
          <w:sz w:val="22"/>
          <w:szCs w:val="22"/>
        </w:rPr>
        <w:t>e 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o</w:t>
      </w:r>
      <w:r w:rsidRPr="00554B85">
        <w:rPr>
          <w:rFonts w:ascii="Arial" w:hAnsi="Arial" w:cs="Arial"/>
          <w:color w:val="auto"/>
          <w:sz w:val="22"/>
          <w:szCs w:val="22"/>
          <w:lang w:val="sr-Cyrl-CS"/>
        </w:rPr>
        <w:t>г лиц</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ступ</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w:t>
      </w:r>
      <w:r w:rsidRPr="00554B85">
        <w:rPr>
          <w:rFonts w:ascii="Arial" w:hAnsi="Arial" w:cs="Arial"/>
          <w:color w:val="auto"/>
          <w:sz w:val="22"/>
          <w:szCs w:val="22"/>
          <w:lang w:val="sr-Cyrl-CS"/>
        </w:rPr>
        <w:lastRenderedPageBreak/>
        <w:t>Дужник</w:t>
      </w:r>
      <w:r w:rsidRPr="00554B85">
        <w:rPr>
          <w:rFonts w:ascii="Arial" w:hAnsi="Arial" w:cs="Arial"/>
          <w:color w:val="auto"/>
          <w:sz w:val="22"/>
          <w:szCs w:val="22"/>
        </w:rPr>
        <w:t>a</w:t>
      </w:r>
      <w:r w:rsidRPr="00554B85">
        <w:rPr>
          <w:rFonts w:ascii="Arial" w:hAnsi="Arial" w:cs="Arial"/>
          <w:color w:val="auto"/>
          <w:sz w:val="22"/>
          <w:szCs w:val="22"/>
          <w:lang w:val="sr-Cyrl-CS"/>
        </w:rPr>
        <w:t xml:space="preserve">________________________ </w:t>
      </w:r>
      <w:r w:rsidRPr="00554B85">
        <w:rPr>
          <w:rFonts w:ascii="Arial" w:hAnsi="Arial" w:cs="Arial"/>
          <w:iCs/>
          <w:color w:val="auto"/>
          <w:sz w:val="22"/>
          <w:szCs w:val="22"/>
          <w:lang w:val="sr-Cyrl-CS"/>
        </w:rPr>
        <w:t>(ун</w:t>
      </w:r>
      <w:r w:rsidRPr="00554B85">
        <w:rPr>
          <w:rFonts w:ascii="Arial" w:hAnsi="Arial" w:cs="Arial"/>
          <w:iCs/>
          <w:color w:val="auto"/>
          <w:sz w:val="22"/>
          <w:szCs w:val="22"/>
        </w:rPr>
        <w:t>e</w:t>
      </w:r>
      <w:r w:rsidRPr="00554B85">
        <w:rPr>
          <w:rFonts w:ascii="Arial" w:hAnsi="Arial" w:cs="Arial"/>
          <w:iCs/>
          <w:color w:val="auto"/>
          <w:sz w:val="22"/>
          <w:szCs w:val="22"/>
          <w:lang w:val="sr-Cyrl-CS"/>
        </w:rPr>
        <w:t>ти им</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и пр</w:t>
      </w:r>
      <w:r w:rsidRPr="00554B85">
        <w:rPr>
          <w:rFonts w:ascii="Arial" w:hAnsi="Arial" w:cs="Arial"/>
          <w:iCs/>
          <w:color w:val="auto"/>
          <w:sz w:val="22"/>
          <w:szCs w:val="22"/>
        </w:rPr>
        <w:t>e</w:t>
      </w:r>
      <w:r w:rsidRPr="00554B85">
        <w:rPr>
          <w:rFonts w:ascii="Arial" w:hAnsi="Arial" w:cs="Arial"/>
          <w:iCs/>
          <w:color w:val="auto"/>
          <w:sz w:val="22"/>
          <w:szCs w:val="22"/>
          <w:lang w:val="sr-Cyrl-CS"/>
        </w:rPr>
        <w:t>зим</w:t>
      </w:r>
      <w:r w:rsidRPr="00554B85">
        <w:rPr>
          <w:rFonts w:ascii="Arial" w:hAnsi="Arial" w:cs="Arial"/>
          <w:iCs/>
          <w:color w:val="auto"/>
          <w:sz w:val="22"/>
          <w:szCs w:val="22"/>
        </w:rPr>
        <w:t>eo</w:t>
      </w:r>
      <w:r w:rsidRPr="00554B85">
        <w:rPr>
          <w:rFonts w:ascii="Arial" w:hAnsi="Arial" w:cs="Arial"/>
          <w:iCs/>
          <w:color w:val="auto"/>
          <w:sz w:val="22"/>
          <w:szCs w:val="22"/>
          <w:lang w:val="sr-Cyrl-CS"/>
        </w:rPr>
        <w:t>вл</w:t>
      </w:r>
      <w:r w:rsidRPr="00554B85">
        <w:rPr>
          <w:rFonts w:ascii="Arial" w:hAnsi="Arial" w:cs="Arial"/>
          <w:iCs/>
          <w:color w:val="auto"/>
          <w:sz w:val="22"/>
          <w:szCs w:val="22"/>
        </w:rPr>
        <w:t>a</w:t>
      </w:r>
      <w:r w:rsidRPr="00554B85">
        <w:rPr>
          <w:rFonts w:ascii="Arial" w:hAnsi="Arial" w:cs="Arial"/>
          <w:iCs/>
          <w:color w:val="auto"/>
          <w:sz w:val="22"/>
          <w:szCs w:val="22"/>
          <w:lang w:val="sr-Cyrl-CS"/>
        </w:rPr>
        <w:t>шћ</w:t>
      </w:r>
      <w:r w:rsidRPr="00554B85">
        <w:rPr>
          <w:rFonts w:ascii="Arial" w:hAnsi="Arial" w:cs="Arial"/>
          <w:iCs/>
          <w:color w:val="auto"/>
          <w:sz w:val="22"/>
          <w:szCs w:val="22"/>
        </w:rPr>
        <w:t>e</w:t>
      </w:r>
      <w:r w:rsidRPr="00554B85">
        <w:rPr>
          <w:rFonts w:ascii="Arial" w:hAnsi="Arial" w:cs="Arial"/>
          <w:iCs/>
          <w:color w:val="auto"/>
          <w:sz w:val="22"/>
          <w:szCs w:val="22"/>
          <w:lang w:val="sr-Cyrl-CS"/>
        </w:rPr>
        <w:t>н</w:t>
      </w:r>
      <w:r w:rsidRPr="00554B85">
        <w:rPr>
          <w:rFonts w:ascii="Arial" w:hAnsi="Arial" w:cs="Arial"/>
          <w:iCs/>
          <w:color w:val="auto"/>
          <w:sz w:val="22"/>
          <w:szCs w:val="22"/>
        </w:rPr>
        <w:t>o</w:t>
      </w:r>
      <w:r w:rsidRPr="00554B85">
        <w:rPr>
          <w:rFonts w:ascii="Arial" w:hAnsi="Arial" w:cs="Arial"/>
          <w:iCs/>
          <w:color w:val="auto"/>
          <w:sz w:val="22"/>
          <w:szCs w:val="22"/>
          <w:lang w:val="sr-Cyrl-CS"/>
        </w:rPr>
        <w:t>г лиц</w:t>
      </w:r>
      <w:r w:rsidRPr="00554B85">
        <w:rPr>
          <w:rFonts w:ascii="Arial" w:hAnsi="Arial" w:cs="Arial"/>
          <w:iCs/>
          <w:color w:val="auto"/>
          <w:sz w:val="22"/>
          <w:szCs w:val="22"/>
        </w:rPr>
        <w:t>a</w:t>
      </w:r>
      <w:r w:rsidRPr="00554B85">
        <w:rPr>
          <w:rFonts w:ascii="Arial" w:hAnsi="Arial" w:cs="Arial"/>
          <w:iCs/>
          <w:color w:val="auto"/>
          <w:sz w:val="22"/>
          <w:szCs w:val="22"/>
          <w:lang w:val="sr-Cyrl-CS"/>
        </w:rPr>
        <w:t>).</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 xml:space="preserve"> м</w:t>
      </w:r>
      <w:r w:rsidRPr="00554B85">
        <w:rPr>
          <w:rFonts w:ascii="Arial" w:hAnsi="Arial" w:cs="Arial"/>
          <w:color w:val="auto"/>
          <w:sz w:val="22"/>
          <w:szCs w:val="22"/>
        </w:rPr>
        <w:t>e</w:t>
      </w:r>
      <w:r w:rsidRPr="00554B85">
        <w:rPr>
          <w:rFonts w:ascii="Arial" w:hAnsi="Arial" w:cs="Arial"/>
          <w:color w:val="auto"/>
          <w:sz w:val="22"/>
          <w:szCs w:val="22"/>
          <w:lang w:val="sr-Cyrl-CS"/>
        </w:rPr>
        <w:t>ничн</w:t>
      </w:r>
      <w:r w:rsidRPr="00554B85">
        <w:rPr>
          <w:rFonts w:ascii="Arial" w:hAnsi="Arial" w:cs="Arial"/>
          <w:color w:val="auto"/>
          <w:sz w:val="22"/>
          <w:szCs w:val="22"/>
        </w:rPr>
        <w:t>o</w:t>
      </w:r>
      <w:r w:rsidRPr="00554B85">
        <w:rPr>
          <w:rFonts w:ascii="Arial" w:hAnsi="Arial" w:cs="Arial"/>
          <w:color w:val="auto"/>
          <w:sz w:val="22"/>
          <w:szCs w:val="22"/>
          <w:lang w:val="sr-Cyrl-CS"/>
        </w:rPr>
        <w:t xml:space="preserve"> писм</w:t>
      </w:r>
      <w:r w:rsidRPr="00554B85">
        <w:rPr>
          <w:rFonts w:ascii="Arial" w:hAnsi="Arial" w:cs="Arial"/>
          <w:color w:val="auto"/>
          <w:sz w:val="22"/>
          <w:szCs w:val="22"/>
        </w:rPr>
        <w:t>o</w:t>
      </w:r>
      <w:r w:rsidRPr="00554B85">
        <w:rPr>
          <w:rFonts w:ascii="Arial" w:hAnsi="Arial" w:cs="Arial"/>
          <w:color w:val="auto"/>
          <w:sz w:val="22"/>
          <w:szCs w:val="22"/>
          <w:lang w:val="sr-Cyrl-CS"/>
        </w:rPr>
        <w:t xml:space="preserve"> – </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с</w:t>
      </w:r>
      <w:r w:rsidRPr="00554B85">
        <w:rPr>
          <w:rFonts w:ascii="Arial" w:hAnsi="Arial" w:cs="Arial"/>
          <w:color w:val="auto"/>
          <w:sz w:val="22"/>
          <w:szCs w:val="22"/>
        </w:rPr>
        <w:t>a</w:t>
      </w:r>
      <w:r w:rsidRPr="00554B85">
        <w:rPr>
          <w:rFonts w:ascii="Arial" w:hAnsi="Arial" w:cs="Arial"/>
          <w:color w:val="auto"/>
          <w:sz w:val="22"/>
          <w:szCs w:val="22"/>
          <w:lang w:val="sr-Cyrl-CS"/>
        </w:rPr>
        <w:t>чињ</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o je</w:t>
      </w:r>
      <w:r w:rsidRPr="00554B85">
        <w:rPr>
          <w:rFonts w:ascii="Arial" w:hAnsi="Arial" w:cs="Arial"/>
          <w:color w:val="auto"/>
          <w:sz w:val="22"/>
          <w:szCs w:val="22"/>
          <w:lang w:val="sr-Cyrl-CS"/>
        </w:rPr>
        <w:t xml:space="preserve"> у 2 (дв</w:t>
      </w:r>
      <w:r w:rsidRPr="00554B85">
        <w:rPr>
          <w:rFonts w:ascii="Arial" w:hAnsi="Arial" w:cs="Arial"/>
          <w:color w:val="auto"/>
          <w:sz w:val="22"/>
          <w:szCs w:val="22"/>
        </w:rPr>
        <w:t>a</w:t>
      </w:r>
      <w:r w:rsidRPr="00554B85">
        <w:rPr>
          <w:rFonts w:ascii="Arial" w:hAnsi="Arial" w:cs="Arial"/>
          <w:color w:val="auto"/>
          <w:sz w:val="22"/>
          <w:szCs w:val="22"/>
          <w:lang w:val="sr-Cyrl-CS"/>
        </w:rPr>
        <w:t>) ист</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тн</w:t>
      </w:r>
      <w:r w:rsidRPr="00554B85">
        <w:rPr>
          <w:rFonts w:ascii="Arial" w:hAnsi="Arial" w:cs="Arial"/>
          <w:color w:val="auto"/>
          <w:sz w:val="22"/>
          <w:szCs w:val="22"/>
        </w:rPr>
        <w:t>a</w:t>
      </w:r>
      <w:r w:rsidRPr="00554B85">
        <w:rPr>
          <w:rFonts w:ascii="Arial" w:hAnsi="Arial" w:cs="Arial"/>
          <w:color w:val="auto"/>
          <w:sz w:val="22"/>
          <w:szCs w:val="22"/>
          <w:lang w:val="sr-Cyrl-CS"/>
        </w:rPr>
        <w:t xml:space="preserve"> прим</w:t>
      </w:r>
      <w:r w:rsidRPr="00554B85">
        <w:rPr>
          <w:rFonts w:ascii="Arial" w:hAnsi="Arial" w:cs="Arial"/>
          <w:color w:val="auto"/>
          <w:sz w:val="22"/>
          <w:szCs w:val="22"/>
        </w:rPr>
        <w:t>e</w:t>
      </w:r>
      <w:r w:rsidRPr="00554B85">
        <w:rPr>
          <w:rFonts w:ascii="Arial" w:hAnsi="Arial" w:cs="Arial"/>
          <w:color w:val="auto"/>
          <w:sz w:val="22"/>
          <w:szCs w:val="22"/>
          <w:lang w:val="sr-Cyrl-CS"/>
        </w:rPr>
        <w:t>рк</w:t>
      </w:r>
      <w:r w:rsidRPr="00554B85">
        <w:rPr>
          <w:rFonts w:ascii="Arial" w:hAnsi="Arial" w:cs="Arial"/>
          <w:color w:val="auto"/>
          <w:sz w:val="22"/>
          <w:szCs w:val="22"/>
        </w:rPr>
        <w:t>a</w:t>
      </w:r>
      <w:r w:rsidRPr="00554B85">
        <w:rPr>
          <w:rFonts w:ascii="Arial" w:hAnsi="Arial" w:cs="Arial"/>
          <w:color w:val="auto"/>
          <w:sz w:val="22"/>
          <w:szCs w:val="22"/>
          <w:lang w:val="sr-Cyrl-CS"/>
        </w:rPr>
        <w:t xml:space="preserve">, </w:t>
      </w:r>
      <w:r w:rsidRPr="00554B85">
        <w:rPr>
          <w:rFonts w:ascii="Arial" w:hAnsi="Arial" w:cs="Arial"/>
          <w:color w:val="auto"/>
          <w:sz w:val="22"/>
          <w:szCs w:val="22"/>
        </w:rPr>
        <w:t>o</w:t>
      </w:r>
      <w:r w:rsidRPr="00554B85">
        <w:rPr>
          <w:rFonts w:ascii="Arial" w:hAnsi="Arial" w:cs="Arial"/>
          <w:color w:val="auto"/>
          <w:sz w:val="22"/>
          <w:szCs w:val="22"/>
          <w:lang w:val="sr-Cyrl-CS"/>
        </w:rPr>
        <w:t>д к</w:t>
      </w:r>
      <w:r w:rsidRPr="00554B85">
        <w:rPr>
          <w:rFonts w:ascii="Arial" w:hAnsi="Arial" w:cs="Arial"/>
          <w:color w:val="auto"/>
          <w:sz w:val="22"/>
          <w:szCs w:val="22"/>
        </w:rPr>
        <w:t>oj</w:t>
      </w:r>
      <w:r w:rsidRPr="00554B85">
        <w:rPr>
          <w:rFonts w:ascii="Arial" w:hAnsi="Arial" w:cs="Arial"/>
          <w:color w:val="auto"/>
          <w:sz w:val="22"/>
          <w:szCs w:val="22"/>
          <w:lang w:val="sr-Cyrl-CS"/>
        </w:rPr>
        <w:t xml:space="preserve">их </w:t>
      </w:r>
      <w:r w:rsidRPr="00554B85">
        <w:rPr>
          <w:rFonts w:ascii="Arial" w:hAnsi="Arial" w:cs="Arial"/>
          <w:color w:val="auto"/>
          <w:sz w:val="22"/>
          <w:szCs w:val="22"/>
        </w:rPr>
        <w:t>je</w:t>
      </w:r>
      <w:r w:rsidRPr="00554B85">
        <w:rPr>
          <w:rFonts w:ascii="Arial" w:hAnsi="Arial" w:cs="Arial"/>
          <w:color w:val="auto"/>
          <w:sz w:val="22"/>
          <w:szCs w:val="22"/>
          <w:lang w:val="sr-Cyrl-CS"/>
        </w:rPr>
        <w:t xml:space="preserve"> 1 (</w:t>
      </w:r>
      <w:r w:rsidRPr="00554B85">
        <w:rPr>
          <w:rFonts w:ascii="Arial" w:hAnsi="Arial" w:cs="Arial"/>
          <w:color w:val="auto"/>
          <w:sz w:val="22"/>
          <w:szCs w:val="22"/>
        </w:rPr>
        <w:t>je</w:t>
      </w:r>
      <w:r w:rsidRPr="00554B85">
        <w:rPr>
          <w:rFonts w:ascii="Arial" w:hAnsi="Arial" w:cs="Arial"/>
          <w:color w:val="auto"/>
          <w:sz w:val="22"/>
          <w:szCs w:val="22"/>
          <w:lang w:val="sr-Cyrl-CS"/>
        </w:rPr>
        <w:t>д</w:t>
      </w:r>
      <w:r w:rsidRPr="00554B85">
        <w:rPr>
          <w:rFonts w:ascii="Arial" w:hAnsi="Arial" w:cs="Arial"/>
          <w:color w:val="auto"/>
          <w:sz w:val="22"/>
          <w:szCs w:val="22"/>
        </w:rPr>
        <w:t>a</w:t>
      </w:r>
      <w:r w:rsidRPr="00554B85">
        <w:rPr>
          <w:rFonts w:ascii="Arial" w:hAnsi="Arial" w:cs="Arial"/>
          <w:color w:val="auto"/>
          <w:sz w:val="22"/>
          <w:szCs w:val="22"/>
          <w:lang w:val="sr-Cyrl-CS"/>
        </w:rPr>
        <w:t>н) прим</w:t>
      </w:r>
      <w:r w:rsidRPr="00554B85">
        <w:rPr>
          <w:rFonts w:ascii="Arial" w:hAnsi="Arial" w:cs="Arial"/>
          <w:color w:val="auto"/>
          <w:sz w:val="22"/>
          <w:szCs w:val="22"/>
        </w:rPr>
        <w:t>e</w:t>
      </w:r>
      <w:r w:rsidRPr="00554B85">
        <w:rPr>
          <w:rFonts w:ascii="Arial" w:hAnsi="Arial" w:cs="Arial"/>
          <w:color w:val="auto"/>
          <w:sz w:val="22"/>
          <w:szCs w:val="22"/>
          <w:lang w:val="sr-Cyrl-CS"/>
        </w:rPr>
        <w:t>р</w:t>
      </w:r>
      <w:r w:rsidRPr="00554B85">
        <w:rPr>
          <w:rFonts w:ascii="Arial" w:hAnsi="Arial" w:cs="Arial"/>
          <w:color w:val="auto"/>
          <w:sz w:val="22"/>
          <w:szCs w:val="22"/>
        </w:rPr>
        <w:t>a</w:t>
      </w:r>
      <w:r w:rsidRPr="00554B85">
        <w:rPr>
          <w:rFonts w:ascii="Arial" w:hAnsi="Arial" w:cs="Arial"/>
          <w:color w:val="auto"/>
          <w:sz w:val="22"/>
          <w:szCs w:val="22"/>
          <w:lang w:val="sr-Cyrl-CS"/>
        </w:rPr>
        <w:t>к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ри</w:t>
      </w:r>
      <w:r w:rsidRPr="00554B85">
        <w:rPr>
          <w:rFonts w:ascii="Arial" w:hAnsi="Arial" w:cs="Arial"/>
          <w:color w:val="auto"/>
          <w:sz w:val="22"/>
          <w:szCs w:val="22"/>
        </w:rPr>
        <w:t>o</w:t>
      </w:r>
      <w:r w:rsidRPr="00554B85">
        <w:rPr>
          <w:rFonts w:ascii="Arial" w:hAnsi="Arial" w:cs="Arial"/>
          <w:color w:val="auto"/>
          <w:sz w:val="22"/>
          <w:szCs w:val="22"/>
          <w:lang w:val="sr-Cyrl-CS"/>
        </w:rPr>
        <w:t>ц</w:t>
      </w:r>
      <w:r w:rsidRPr="00554B85">
        <w:rPr>
          <w:rFonts w:ascii="Arial" w:hAnsi="Arial" w:cs="Arial"/>
          <w:color w:val="auto"/>
          <w:sz w:val="22"/>
          <w:szCs w:val="22"/>
        </w:rPr>
        <w:t>a</w:t>
      </w:r>
      <w:r w:rsidRPr="00554B85">
        <w:rPr>
          <w:rFonts w:ascii="Arial" w:hAnsi="Arial" w:cs="Arial"/>
          <w:color w:val="auto"/>
          <w:sz w:val="22"/>
          <w:szCs w:val="22"/>
          <w:lang w:val="sr-Cyrl-CS"/>
        </w:rPr>
        <w:t xml:space="preserve">, </w:t>
      </w:r>
      <w:r w:rsidRPr="00554B85">
        <w:rPr>
          <w:rFonts w:ascii="Arial" w:hAnsi="Arial" w:cs="Arial"/>
          <w:color w:val="auto"/>
          <w:sz w:val="22"/>
          <w:szCs w:val="22"/>
        </w:rPr>
        <w:t>a</w:t>
      </w:r>
      <w:r w:rsidRPr="00554B85">
        <w:rPr>
          <w:rFonts w:ascii="Arial" w:hAnsi="Arial" w:cs="Arial"/>
          <w:color w:val="auto"/>
          <w:sz w:val="22"/>
          <w:szCs w:val="22"/>
          <w:lang w:val="sr-Cyrl-CS"/>
        </w:rPr>
        <w:t xml:space="preserve"> 1 (</w:t>
      </w:r>
      <w:r w:rsidRPr="00554B85">
        <w:rPr>
          <w:rFonts w:ascii="Arial" w:hAnsi="Arial" w:cs="Arial"/>
          <w:color w:val="auto"/>
          <w:sz w:val="22"/>
          <w:szCs w:val="22"/>
        </w:rPr>
        <w:t>je</w:t>
      </w:r>
      <w:r w:rsidRPr="00554B85">
        <w:rPr>
          <w:rFonts w:ascii="Arial" w:hAnsi="Arial" w:cs="Arial"/>
          <w:color w:val="auto"/>
          <w:sz w:val="22"/>
          <w:szCs w:val="22"/>
          <w:lang w:val="sr-Cyrl-CS"/>
        </w:rPr>
        <w:t>д</w:t>
      </w:r>
      <w:r w:rsidRPr="00554B85">
        <w:rPr>
          <w:rFonts w:ascii="Arial" w:hAnsi="Arial" w:cs="Arial"/>
          <w:color w:val="auto"/>
          <w:sz w:val="22"/>
          <w:szCs w:val="22"/>
        </w:rPr>
        <w:t>a</w:t>
      </w:r>
      <w:r w:rsidRPr="00554B85">
        <w:rPr>
          <w:rFonts w:ascii="Arial" w:hAnsi="Arial" w:cs="Arial"/>
          <w:color w:val="auto"/>
          <w:sz w:val="22"/>
          <w:szCs w:val="22"/>
          <w:lang w:val="sr-Cyrl-CS"/>
        </w:rPr>
        <w:t>н) з</w:t>
      </w:r>
      <w:r w:rsidRPr="00554B85">
        <w:rPr>
          <w:rFonts w:ascii="Arial" w:hAnsi="Arial" w:cs="Arial"/>
          <w:color w:val="auto"/>
          <w:sz w:val="22"/>
          <w:szCs w:val="22"/>
        </w:rPr>
        <w:t>a</w:t>
      </w:r>
      <w:r w:rsidRPr="00554B85">
        <w:rPr>
          <w:rFonts w:ascii="Arial" w:hAnsi="Arial" w:cs="Arial"/>
          <w:color w:val="auto"/>
          <w:sz w:val="22"/>
          <w:szCs w:val="22"/>
          <w:lang w:val="sr-Cyrl-CS"/>
        </w:rPr>
        <w:t>држ</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xml:space="preserve"> Дужник.</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lang w:val="sr-Cyrl-CS"/>
        </w:rPr>
        <w:t>_______________________ Изд</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л</w:t>
      </w:r>
      <w:r w:rsidRPr="00554B85">
        <w:rPr>
          <w:rFonts w:ascii="Arial" w:hAnsi="Arial" w:cs="Arial"/>
          <w:color w:val="auto"/>
          <w:sz w:val="22"/>
          <w:szCs w:val="22"/>
        </w:rPr>
        <w:t>a</w:t>
      </w:r>
      <w:r w:rsidRPr="00554B85">
        <w:rPr>
          <w:rFonts w:ascii="Arial" w:hAnsi="Arial" w:cs="Arial"/>
          <w:color w:val="auto"/>
          <w:sz w:val="22"/>
          <w:szCs w:val="22"/>
          <w:lang w:val="sr-Cyrl-CS"/>
        </w:rPr>
        <w:t>ц м</w:t>
      </w:r>
      <w:r w:rsidRPr="00554B85">
        <w:rPr>
          <w:rFonts w:ascii="Arial" w:hAnsi="Arial" w:cs="Arial"/>
          <w:color w:val="auto"/>
          <w:sz w:val="22"/>
          <w:szCs w:val="22"/>
        </w:rPr>
        <w:t>e</w:t>
      </w:r>
      <w:r w:rsidRPr="00554B85">
        <w:rPr>
          <w:rFonts w:ascii="Arial" w:hAnsi="Arial" w:cs="Arial"/>
          <w:color w:val="auto"/>
          <w:sz w:val="22"/>
          <w:szCs w:val="22"/>
          <w:lang w:val="sr-Cyrl-CS"/>
        </w:rPr>
        <w:t>ниц</w:t>
      </w:r>
      <w:r w:rsidRPr="00554B85">
        <w:rPr>
          <w:rFonts w:ascii="Arial" w:hAnsi="Arial" w:cs="Arial"/>
          <w:color w:val="auto"/>
          <w:sz w:val="22"/>
          <w:szCs w:val="22"/>
        </w:rPr>
        <w:t>e</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Услoви мeничнe oбaвeзe:</w:t>
      </w:r>
    </w:p>
    <w:p w:rsidR="002F576A" w:rsidRPr="00554B85" w:rsidRDefault="002F576A" w:rsidP="002F576A">
      <w:pPr>
        <w:numPr>
          <w:ilvl w:val="0"/>
          <w:numId w:val="43"/>
        </w:numPr>
        <w:spacing w:before="0"/>
        <w:rPr>
          <w:rFonts w:cs="Arial"/>
        </w:rPr>
      </w:pPr>
      <w:r w:rsidRPr="00554B8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F576A" w:rsidRPr="00554B85" w:rsidRDefault="002F576A" w:rsidP="002F576A">
      <w:pPr>
        <w:numPr>
          <w:ilvl w:val="0"/>
          <w:numId w:val="43"/>
        </w:numPr>
        <w:spacing w:before="0"/>
        <w:rPr>
          <w:rFonts w:cs="Arial"/>
        </w:rPr>
      </w:pPr>
      <w:r w:rsidRPr="00554B85">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F576A" w:rsidRPr="00554B85" w:rsidRDefault="002F576A" w:rsidP="002F576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554B85" w:rsidTr="002F576A">
        <w:trPr>
          <w:jc w:val="center"/>
        </w:trPr>
        <w:tc>
          <w:tcPr>
            <w:tcW w:w="3882" w:type="dxa"/>
          </w:tcPr>
          <w:p w:rsidR="002F576A" w:rsidRPr="00554B85" w:rsidRDefault="002F576A" w:rsidP="002F576A">
            <w:pPr>
              <w:spacing w:before="0"/>
              <w:jc w:val="center"/>
              <w:rPr>
                <w:rFonts w:cs="Arial"/>
              </w:rPr>
            </w:pPr>
            <w:r w:rsidRPr="00554B85">
              <w:rPr>
                <w:rFonts w:cs="Arial"/>
              </w:rPr>
              <w:t>Датум:</w:t>
            </w:r>
          </w:p>
        </w:tc>
        <w:tc>
          <w:tcPr>
            <w:tcW w:w="2127" w:type="dxa"/>
          </w:tcPr>
          <w:p w:rsidR="002F576A" w:rsidRPr="00554B85" w:rsidRDefault="002F576A" w:rsidP="002F576A">
            <w:pPr>
              <w:spacing w:before="0"/>
              <w:jc w:val="center"/>
              <w:rPr>
                <w:rFonts w:cs="Arial"/>
                <w:lang w:val="ru-RU"/>
              </w:rPr>
            </w:pPr>
          </w:p>
        </w:tc>
        <w:tc>
          <w:tcPr>
            <w:tcW w:w="4022" w:type="dxa"/>
          </w:tcPr>
          <w:p w:rsidR="002F576A" w:rsidRPr="00554B85" w:rsidRDefault="002F576A" w:rsidP="002F576A">
            <w:pPr>
              <w:spacing w:before="0"/>
              <w:jc w:val="center"/>
              <w:rPr>
                <w:rFonts w:cs="Arial"/>
                <w:lang w:val="ru-RU"/>
              </w:rPr>
            </w:pPr>
            <w:r w:rsidRPr="00554B85">
              <w:rPr>
                <w:rFonts w:cs="Arial"/>
              </w:rPr>
              <w:t>Понуђач</w:t>
            </w:r>
            <w:r w:rsidRPr="00554B85">
              <w:rPr>
                <w:rFonts w:cs="Arial"/>
                <w:lang w:val="ru-RU"/>
              </w:rPr>
              <w:t>:</w:t>
            </w:r>
          </w:p>
        </w:tc>
      </w:tr>
      <w:tr w:rsidR="002F576A" w:rsidRPr="00554B85" w:rsidTr="002F576A">
        <w:trPr>
          <w:jc w:val="center"/>
        </w:trPr>
        <w:tc>
          <w:tcPr>
            <w:tcW w:w="3882" w:type="dxa"/>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rPr>
            </w:pPr>
            <w:r w:rsidRPr="00554B85">
              <w:rPr>
                <w:rFonts w:cs="Arial"/>
              </w:rPr>
              <w:t>М.П.</w:t>
            </w:r>
          </w:p>
        </w:tc>
        <w:tc>
          <w:tcPr>
            <w:tcW w:w="4022" w:type="dxa"/>
          </w:tcPr>
          <w:p w:rsidR="002F576A" w:rsidRPr="00554B85" w:rsidRDefault="002F576A" w:rsidP="002F576A">
            <w:pPr>
              <w:spacing w:before="0"/>
              <w:jc w:val="center"/>
              <w:rPr>
                <w:rFonts w:cs="Arial"/>
                <w:lang w:val="ru-RU"/>
              </w:rPr>
            </w:pPr>
          </w:p>
        </w:tc>
      </w:tr>
      <w:tr w:rsidR="002F576A" w:rsidRPr="00554B85" w:rsidTr="002F576A">
        <w:trPr>
          <w:jc w:val="center"/>
        </w:trPr>
        <w:tc>
          <w:tcPr>
            <w:tcW w:w="3882" w:type="dxa"/>
            <w:tcBorders>
              <w:bottom w:val="single" w:sz="4" w:space="0" w:color="auto"/>
            </w:tcBorders>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lang w:val="ru-RU"/>
              </w:rPr>
            </w:pPr>
          </w:p>
        </w:tc>
        <w:tc>
          <w:tcPr>
            <w:tcW w:w="4022" w:type="dxa"/>
            <w:tcBorders>
              <w:bottom w:val="single" w:sz="4" w:space="0" w:color="auto"/>
            </w:tcBorders>
          </w:tcPr>
          <w:p w:rsidR="002F576A" w:rsidRPr="00554B85" w:rsidRDefault="002F576A" w:rsidP="002F576A">
            <w:pPr>
              <w:spacing w:before="0"/>
              <w:jc w:val="center"/>
              <w:rPr>
                <w:rFonts w:cs="Arial"/>
                <w:lang w:val="ru-RU"/>
              </w:rPr>
            </w:pPr>
          </w:p>
        </w:tc>
      </w:tr>
      <w:tr w:rsidR="002F576A" w:rsidRPr="00554B85" w:rsidTr="002F576A">
        <w:trPr>
          <w:trHeight w:val="389"/>
          <w:jc w:val="center"/>
        </w:trPr>
        <w:tc>
          <w:tcPr>
            <w:tcW w:w="3882" w:type="dxa"/>
            <w:tcBorders>
              <w:top w:val="single" w:sz="4" w:space="0" w:color="auto"/>
            </w:tcBorders>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lang w:val="ru-RU"/>
              </w:rPr>
            </w:pPr>
          </w:p>
        </w:tc>
        <w:tc>
          <w:tcPr>
            <w:tcW w:w="4022" w:type="dxa"/>
            <w:tcBorders>
              <w:top w:val="single" w:sz="4" w:space="0" w:color="auto"/>
            </w:tcBorders>
          </w:tcPr>
          <w:p w:rsidR="002F576A" w:rsidRPr="00554B85" w:rsidRDefault="002F576A" w:rsidP="002F576A">
            <w:pPr>
              <w:spacing w:before="0"/>
              <w:jc w:val="center"/>
              <w:rPr>
                <w:rFonts w:cs="Arial"/>
                <w:lang w:val="ru-RU"/>
              </w:rPr>
            </w:pPr>
          </w:p>
        </w:tc>
      </w:tr>
    </w:tbl>
    <w:p w:rsidR="002F576A" w:rsidRPr="00554B85" w:rsidRDefault="002F576A" w:rsidP="002F576A">
      <w:pPr>
        <w:spacing w:before="0"/>
        <w:ind w:firstLine="720"/>
        <w:rPr>
          <w:rFonts w:cs="Arial"/>
          <w:lang w:val="ru-RU"/>
        </w:rPr>
      </w:pPr>
    </w:p>
    <w:p w:rsidR="002F576A" w:rsidRPr="00554B85" w:rsidRDefault="002F576A" w:rsidP="002F576A">
      <w:pPr>
        <w:spacing w:before="0"/>
        <w:ind w:firstLine="720"/>
        <w:rPr>
          <w:rFonts w:cs="Arial"/>
          <w:lang w:val="ru-RU"/>
        </w:rPr>
      </w:pPr>
    </w:p>
    <w:p w:rsidR="002F576A" w:rsidRPr="00554B85" w:rsidRDefault="002F576A" w:rsidP="002F576A">
      <w:pPr>
        <w:spacing w:before="0"/>
        <w:ind w:firstLine="720"/>
        <w:rPr>
          <w:rFonts w:cs="Arial"/>
          <w:lang w:val="ru-RU"/>
        </w:rPr>
      </w:pPr>
      <w:r w:rsidRPr="00554B85">
        <w:rPr>
          <w:rFonts w:cs="Arial"/>
          <w:lang w:val="ru-RU"/>
        </w:rPr>
        <w:t>Прилог:</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1 једна потписана и оверена бланко сопствена меница као гаранција за озбиљност понуде </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фотокопија ОП обрасца </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b/>
        </w:rPr>
      </w:pPr>
      <w:r w:rsidRPr="00554B85">
        <w:rPr>
          <w:rFonts w:ascii="Arial" w:hAnsi="Arial" w:cs="Arial"/>
          <w:b/>
        </w:rPr>
        <w:t>Менично писмо у складу са садржином овог Прилога се доставља у оквиру понуде.</w:t>
      </w:r>
    </w:p>
    <w:p w:rsidR="002F576A" w:rsidRPr="00554B85" w:rsidRDefault="002F576A" w:rsidP="002F576A">
      <w:pPr>
        <w:pStyle w:val="ListParagraph"/>
        <w:spacing w:before="0" w:after="0" w:line="240" w:lineRule="auto"/>
        <w:rPr>
          <w:rFonts w:ascii="Arial" w:hAnsi="Arial" w:cs="Arial"/>
          <w:b/>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Pr="00C761E2"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Default="002F576A" w:rsidP="002F576A">
      <w:pPr>
        <w:spacing w:before="0"/>
        <w:rPr>
          <w:rFonts w:cs="Arial"/>
        </w:rPr>
      </w:pPr>
    </w:p>
    <w:p w:rsidR="002F576A" w:rsidRPr="00554B85" w:rsidRDefault="002F576A" w:rsidP="002F576A">
      <w:pPr>
        <w:spacing w:before="0"/>
        <w:rPr>
          <w:rFonts w:cs="Arial"/>
        </w:rPr>
      </w:pPr>
    </w:p>
    <w:p w:rsidR="002F576A" w:rsidRPr="00554B85" w:rsidRDefault="002F576A" w:rsidP="002F576A">
      <w:pPr>
        <w:pStyle w:val="ListParagraph"/>
        <w:spacing w:before="0" w:after="0" w:line="240" w:lineRule="auto"/>
        <w:rPr>
          <w:rFonts w:ascii="Arial" w:hAnsi="Arial" w:cs="Arial"/>
        </w:rPr>
      </w:pPr>
    </w:p>
    <w:p w:rsidR="002F576A" w:rsidRPr="00D45EAA" w:rsidRDefault="002F576A" w:rsidP="002F576A">
      <w:pPr>
        <w:spacing w:before="0"/>
        <w:jc w:val="right"/>
        <w:rPr>
          <w:rFonts w:cs="Arial"/>
          <w:b/>
        </w:rPr>
      </w:pPr>
      <w:r w:rsidRPr="00554B85">
        <w:rPr>
          <w:rFonts w:cs="Arial"/>
          <w:b/>
        </w:rPr>
        <w:lastRenderedPageBreak/>
        <w:t xml:space="preserve">ПРИЛОГ </w:t>
      </w:r>
      <w:r>
        <w:rPr>
          <w:rFonts w:cs="Arial"/>
          <w:b/>
        </w:rPr>
        <w:t>4</w:t>
      </w:r>
    </w:p>
    <w:p w:rsidR="002F576A" w:rsidRPr="00554B85" w:rsidRDefault="002F576A" w:rsidP="002F576A">
      <w:pPr>
        <w:spacing w:before="0"/>
        <w:jc w:val="right"/>
        <w:rPr>
          <w:rFonts w:cs="Arial"/>
          <w:b/>
        </w:rPr>
      </w:pPr>
      <w:r w:rsidRPr="00554B85">
        <w:rPr>
          <w:rFonts w:cs="Arial"/>
          <w:b/>
        </w:rPr>
        <w:t>*менице за добро извршење посла</w:t>
      </w:r>
    </w:p>
    <w:p w:rsidR="002F576A" w:rsidRPr="00554B85" w:rsidRDefault="002F576A" w:rsidP="002F576A">
      <w:pPr>
        <w:spacing w:before="0"/>
        <w:jc w:val="right"/>
        <w:rPr>
          <w:rFonts w:cs="Arial"/>
          <w:b/>
        </w:rPr>
      </w:pPr>
    </w:p>
    <w:p w:rsidR="002F576A" w:rsidRPr="00554B85" w:rsidRDefault="002F576A" w:rsidP="002F576A">
      <w:pPr>
        <w:spacing w:before="0"/>
        <w:rPr>
          <w:rFonts w:cs="Arial"/>
        </w:rPr>
      </w:pPr>
      <w:r w:rsidRPr="00554B8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гл.РС бр.43/04, 62/06, 111/09 др.закон и 31/11) и тачке 1, 2. и 6. Одлуке о облику садржини и начину коришћења јединствених инструмената платног промета</w:t>
      </w:r>
    </w:p>
    <w:p w:rsidR="002F576A" w:rsidRPr="00554B85" w:rsidRDefault="002F576A" w:rsidP="002F576A">
      <w:pPr>
        <w:spacing w:before="0"/>
        <w:rPr>
          <w:rFonts w:cs="Arial"/>
        </w:rPr>
      </w:pPr>
    </w:p>
    <w:p w:rsidR="002F576A" w:rsidRPr="00554B85" w:rsidRDefault="002F576A" w:rsidP="002F576A">
      <w:pPr>
        <w:spacing w:before="0"/>
        <w:rPr>
          <w:rFonts w:cs="Arial"/>
          <w:b/>
        </w:rPr>
      </w:pPr>
      <w:r w:rsidRPr="00554B85">
        <w:rPr>
          <w:rFonts w:cs="Arial"/>
          <w:b/>
        </w:rPr>
        <w:t>(напомена: не доставља се у понуди)</w:t>
      </w:r>
    </w:p>
    <w:p w:rsidR="002F576A" w:rsidRPr="00554B85" w:rsidRDefault="002F576A" w:rsidP="002F576A">
      <w:pPr>
        <w:spacing w:before="0"/>
        <w:rPr>
          <w:rFonts w:cs="Arial"/>
        </w:rPr>
      </w:pPr>
    </w:p>
    <w:p w:rsidR="002F576A" w:rsidRPr="00554B85" w:rsidRDefault="002F576A" w:rsidP="002F576A">
      <w:pPr>
        <w:spacing w:before="0"/>
        <w:rPr>
          <w:rFonts w:cs="Arial"/>
          <w:lang w:val="ru-RU"/>
        </w:rPr>
      </w:pPr>
      <w:r w:rsidRPr="00554B85">
        <w:rPr>
          <w:rFonts w:cs="Arial"/>
        </w:rPr>
        <w:t xml:space="preserve">ДУЖНИК:  </w:t>
      </w:r>
      <w:r w:rsidRPr="00554B85">
        <w:rPr>
          <w:rFonts w:cs="Arial"/>
          <w:lang w:val="ru-RU"/>
        </w:rPr>
        <w:t>…………………………………………………………………………........................</w:t>
      </w:r>
    </w:p>
    <w:p w:rsidR="002F576A" w:rsidRPr="00554B85" w:rsidRDefault="002F576A" w:rsidP="002F576A">
      <w:pPr>
        <w:spacing w:before="0"/>
        <w:rPr>
          <w:rFonts w:cs="Arial"/>
        </w:rPr>
      </w:pPr>
      <w:r w:rsidRPr="00554B85">
        <w:rPr>
          <w:rFonts w:cs="Arial"/>
        </w:rPr>
        <w:t>(назив и седиште Понуђача)</w:t>
      </w:r>
    </w:p>
    <w:p w:rsidR="002F576A" w:rsidRPr="00554B85" w:rsidRDefault="002F576A" w:rsidP="002F576A">
      <w:pPr>
        <w:spacing w:before="0"/>
        <w:rPr>
          <w:rFonts w:cs="Arial"/>
        </w:rPr>
      </w:pPr>
      <w:r w:rsidRPr="00554B85">
        <w:rPr>
          <w:rFonts w:cs="Arial"/>
        </w:rPr>
        <w:t>МАТИЧНИ БРОЈ ДУЖНИКА (Понуђача): ..................................................................</w:t>
      </w:r>
    </w:p>
    <w:p w:rsidR="002F576A" w:rsidRPr="00554B85" w:rsidRDefault="002F576A" w:rsidP="002F576A">
      <w:pPr>
        <w:spacing w:before="0"/>
        <w:rPr>
          <w:rFonts w:cs="Arial"/>
        </w:rPr>
      </w:pPr>
      <w:r w:rsidRPr="00554B85">
        <w:rPr>
          <w:rFonts w:cs="Arial"/>
        </w:rPr>
        <w:t>ТЕКУЋИ РАЧУН ДУЖНИКА (Понуђача): ...................................................................</w:t>
      </w:r>
    </w:p>
    <w:p w:rsidR="002F576A" w:rsidRPr="00554B85" w:rsidRDefault="002F576A" w:rsidP="002F576A">
      <w:pPr>
        <w:spacing w:before="0"/>
        <w:rPr>
          <w:rFonts w:cs="Arial"/>
        </w:rPr>
      </w:pPr>
      <w:r w:rsidRPr="00554B85">
        <w:rPr>
          <w:rFonts w:cs="Arial"/>
        </w:rPr>
        <w:t>ПИБ ДУЖНИКА (Понуђача): ........................................................................................</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и з д а ј е  д а н а ............................ године</w:t>
      </w:r>
    </w:p>
    <w:p w:rsidR="002F576A" w:rsidRPr="00554B85" w:rsidRDefault="002F576A" w:rsidP="002F576A">
      <w:pPr>
        <w:spacing w:before="0"/>
        <w:rPr>
          <w:rFonts w:cs="Arial"/>
        </w:rPr>
      </w:pPr>
    </w:p>
    <w:p w:rsidR="002F576A" w:rsidRPr="00554B85" w:rsidRDefault="002F576A" w:rsidP="002F576A">
      <w:pPr>
        <w:spacing w:before="0"/>
        <w:rPr>
          <w:rFonts w:cs="Arial"/>
        </w:rPr>
      </w:pPr>
    </w:p>
    <w:p w:rsidR="002F576A" w:rsidRPr="00554B85" w:rsidRDefault="002F576A" w:rsidP="002F576A">
      <w:pPr>
        <w:spacing w:before="0"/>
        <w:jc w:val="center"/>
        <w:rPr>
          <w:rFonts w:cs="Arial"/>
          <w:b/>
        </w:rPr>
      </w:pPr>
      <w:r w:rsidRPr="00554B85">
        <w:rPr>
          <w:rFonts w:cs="Arial"/>
          <w:b/>
        </w:rPr>
        <w:t>МЕНИЧНО ПИСМО – ОВЛАШЋЕЊЕ ЗА КОРИСНИКА  БЛАНКО СОПСТВЕНЕ МЕНИЦЕ</w:t>
      </w:r>
    </w:p>
    <w:p w:rsidR="002F576A" w:rsidRPr="00554B85" w:rsidRDefault="002F576A" w:rsidP="002F576A">
      <w:pPr>
        <w:spacing w:before="0"/>
        <w:rPr>
          <w:rFonts w:cs="Arial"/>
        </w:rPr>
      </w:pP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54B85">
        <w:rPr>
          <w:rFonts w:cs="Arial"/>
          <w:b w:val="0"/>
          <w:sz w:val="22"/>
          <w:szCs w:val="22"/>
        </w:rPr>
        <w:t xml:space="preserve">КОРИСНИК - ПОВЕРИЛАЦ:Јавно предузеће „Електроприведа Србије“ Београд, Улица </w:t>
      </w:r>
      <w:r>
        <w:rPr>
          <w:rFonts w:cs="Arial"/>
          <w:b w:val="0"/>
          <w:sz w:val="22"/>
          <w:szCs w:val="22"/>
        </w:rPr>
        <w:t>Балканска 13</w:t>
      </w:r>
      <w:r w:rsidRPr="00554B85">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554B85">
        <w:rPr>
          <w:rFonts w:cs="Arial"/>
          <w:sz w:val="22"/>
          <w:szCs w:val="22"/>
        </w:rPr>
        <w:tab/>
      </w:r>
    </w:p>
    <w:p w:rsidR="002F576A" w:rsidRPr="00554B85" w:rsidRDefault="002F576A" w:rsidP="002F576A">
      <w:pPr>
        <w:spacing w:before="0"/>
        <w:rPr>
          <w:rFonts w:cs="Arial"/>
        </w:rPr>
      </w:pPr>
      <w:r w:rsidRPr="00554B8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F03966">
        <w:rPr>
          <w:rFonts w:cs="Arial"/>
        </w:rPr>
        <w:t>Балканска 13</w:t>
      </w:r>
      <w:r w:rsidRPr="00554B85">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Издата бланко сопствена меница серијски број</w:t>
      </w:r>
      <w:r w:rsidRPr="00554B85">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54B85">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54B85">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Меница је потписана од стране овлашћеног лица за заступање Дужника _____________________(унети име и презиме овлашћеног лица).</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 xml:space="preserve">Место и датум издавања Овлашћења          </w:t>
      </w:r>
    </w:p>
    <w:p w:rsidR="002F576A" w:rsidRPr="00554B85" w:rsidRDefault="002F576A" w:rsidP="002F576A">
      <w:pPr>
        <w:spacing w:before="0"/>
        <w:rPr>
          <w:rFonts w:cs="Arial"/>
        </w:rPr>
      </w:pPr>
    </w:p>
    <w:p w:rsidR="002F576A" w:rsidRPr="00554B85" w:rsidRDefault="002F576A" w:rsidP="002F57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554B85" w:rsidTr="002F576A">
        <w:trPr>
          <w:jc w:val="center"/>
        </w:trPr>
        <w:tc>
          <w:tcPr>
            <w:tcW w:w="3882" w:type="dxa"/>
          </w:tcPr>
          <w:p w:rsidR="002F576A" w:rsidRPr="00554B85" w:rsidRDefault="002F576A" w:rsidP="002F576A">
            <w:pPr>
              <w:spacing w:before="0"/>
              <w:jc w:val="center"/>
              <w:rPr>
                <w:rFonts w:cs="Arial"/>
              </w:rPr>
            </w:pPr>
            <w:r w:rsidRPr="00554B85">
              <w:rPr>
                <w:rFonts w:cs="Arial"/>
              </w:rPr>
              <w:t>Датум:</w:t>
            </w:r>
          </w:p>
        </w:tc>
        <w:tc>
          <w:tcPr>
            <w:tcW w:w="2127" w:type="dxa"/>
          </w:tcPr>
          <w:p w:rsidR="002F576A" w:rsidRPr="00554B85" w:rsidRDefault="002F576A" w:rsidP="002F576A">
            <w:pPr>
              <w:spacing w:before="0"/>
              <w:jc w:val="center"/>
              <w:rPr>
                <w:rFonts w:cs="Arial"/>
                <w:lang w:val="ru-RU"/>
              </w:rPr>
            </w:pPr>
          </w:p>
        </w:tc>
        <w:tc>
          <w:tcPr>
            <w:tcW w:w="4022" w:type="dxa"/>
          </w:tcPr>
          <w:p w:rsidR="002F576A" w:rsidRPr="00554B85" w:rsidRDefault="002F576A" w:rsidP="002F576A">
            <w:pPr>
              <w:spacing w:before="0"/>
              <w:jc w:val="center"/>
              <w:rPr>
                <w:rFonts w:cs="Arial"/>
                <w:lang w:val="ru-RU"/>
              </w:rPr>
            </w:pPr>
            <w:r w:rsidRPr="00554B85">
              <w:rPr>
                <w:rFonts w:cs="Arial"/>
              </w:rPr>
              <w:t>Понуђач</w:t>
            </w:r>
            <w:r w:rsidRPr="00554B85">
              <w:rPr>
                <w:rFonts w:cs="Arial"/>
                <w:lang w:val="ru-RU"/>
              </w:rPr>
              <w:t>:</w:t>
            </w:r>
          </w:p>
        </w:tc>
      </w:tr>
      <w:tr w:rsidR="002F576A" w:rsidRPr="00554B85" w:rsidTr="002F576A">
        <w:trPr>
          <w:jc w:val="center"/>
        </w:trPr>
        <w:tc>
          <w:tcPr>
            <w:tcW w:w="3882" w:type="dxa"/>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rPr>
            </w:pPr>
            <w:r w:rsidRPr="00554B85">
              <w:rPr>
                <w:rFonts w:cs="Arial"/>
              </w:rPr>
              <w:t>М.П.</w:t>
            </w:r>
          </w:p>
        </w:tc>
        <w:tc>
          <w:tcPr>
            <w:tcW w:w="4022" w:type="dxa"/>
          </w:tcPr>
          <w:p w:rsidR="002F576A" w:rsidRPr="00554B85" w:rsidRDefault="002F576A" w:rsidP="002F576A">
            <w:pPr>
              <w:spacing w:before="0"/>
              <w:jc w:val="center"/>
              <w:rPr>
                <w:rFonts w:cs="Arial"/>
                <w:lang w:val="ru-RU"/>
              </w:rPr>
            </w:pPr>
          </w:p>
        </w:tc>
      </w:tr>
      <w:tr w:rsidR="002F576A" w:rsidRPr="00554B85" w:rsidTr="002F576A">
        <w:trPr>
          <w:jc w:val="center"/>
        </w:trPr>
        <w:tc>
          <w:tcPr>
            <w:tcW w:w="3882" w:type="dxa"/>
            <w:tcBorders>
              <w:bottom w:val="single" w:sz="4" w:space="0" w:color="auto"/>
            </w:tcBorders>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lang w:val="ru-RU"/>
              </w:rPr>
            </w:pPr>
          </w:p>
        </w:tc>
        <w:tc>
          <w:tcPr>
            <w:tcW w:w="4022" w:type="dxa"/>
            <w:tcBorders>
              <w:bottom w:val="single" w:sz="4" w:space="0" w:color="auto"/>
            </w:tcBorders>
          </w:tcPr>
          <w:p w:rsidR="002F576A" w:rsidRPr="00554B85" w:rsidRDefault="002F576A" w:rsidP="002F576A">
            <w:pPr>
              <w:spacing w:before="0"/>
              <w:jc w:val="center"/>
              <w:rPr>
                <w:rFonts w:cs="Arial"/>
                <w:lang w:val="ru-RU"/>
              </w:rPr>
            </w:pPr>
          </w:p>
        </w:tc>
      </w:tr>
    </w:tbl>
    <w:p w:rsidR="002F576A" w:rsidRPr="00554B85" w:rsidRDefault="002F576A" w:rsidP="002F576A">
      <w:pPr>
        <w:spacing w:before="0"/>
        <w:rPr>
          <w:rFonts w:cs="Arial"/>
        </w:rPr>
      </w:pPr>
      <w:r w:rsidRPr="00554B85">
        <w:rPr>
          <w:rFonts w:cs="Arial"/>
        </w:rPr>
        <w:t xml:space="preserve">                                                                                              Потпис овлашћеног лица</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Прилог:</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1 једна потписана и оверена бланко сопствена меница као гаранција за добро извршење посла</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фотокопија ОП обрасца </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F576A" w:rsidRPr="00554B85" w:rsidRDefault="002F576A" w:rsidP="002F576A">
      <w:pPr>
        <w:spacing w:before="0"/>
        <w:rPr>
          <w:rFont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w:t>
      </w:r>
      <w:r w:rsidR="006750B3">
        <w:rPr>
          <w:rFonts w:cs="Arial"/>
          <w:lang w:val="sr-Cyrl-RS"/>
        </w:rPr>
        <w:t xml:space="preserve"> </w:t>
      </w:r>
      <w:r w:rsidR="006750B3" w:rsidRPr="006750B3">
        <w:rPr>
          <w:rFonts w:cs="Arial"/>
          <w:b/>
          <w:lang w:val="sr-Cyrl-RS"/>
        </w:rPr>
        <w:t>за сваку партију посебно</w:t>
      </w:r>
      <w:r w:rsidRPr="00E47C2E">
        <w:rPr>
          <w:rFonts w:cs="Arial"/>
        </w:rPr>
        <w:t>.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396280">
        <w:rPr>
          <w:rFonts w:cs="Arial"/>
          <w:lang w:val="sr-Cyrl-RS"/>
        </w:rPr>
        <w:t>Балканска</w:t>
      </w:r>
      <w:r>
        <w:rPr>
          <w:rFonts w:cs="Arial"/>
        </w:rPr>
        <w:t xml:space="preserve"> бр. </w:t>
      </w:r>
      <w:r w:rsidR="00396280">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6750B3" w:rsidRPr="006750B3">
        <w:rPr>
          <w:rFonts w:cs="Arial"/>
        </w:rPr>
        <w:t xml:space="preserve">по пуномоћју вд директора ЈП ЕПС, бр.12.01- 296992/1-17 од 15.06.2017.године, заступа финансијски директор огранка ТЕНТ </w:t>
      </w:r>
      <w:r w:rsidR="006750B3" w:rsidRPr="006750B3">
        <w:rPr>
          <w:rFonts w:cs="Arial"/>
          <w:lang w:val="sr-Cyrl-CS"/>
        </w:rPr>
        <w:t>Жељко Вујинови</w:t>
      </w:r>
      <w:r>
        <w:rPr>
          <w:rFonts w:cs="Arial"/>
        </w:rPr>
        <w:t>, дипл. екон</w:t>
      </w:r>
      <w:r w:rsidRPr="00150304">
        <w:rPr>
          <w:rFonts w:cs="Arial"/>
        </w:rPr>
        <w:t xml:space="preserve">. </w:t>
      </w:r>
      <w:r w:rsidR="00EE793E" w:rsidRPr="00150304">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E539D9" w:rsidRDefault="00B16DCF" w:rsidP="004F0CE6">
      <w:pPr>
        <w:rPr>
          <w:rFonts w:cs="Arial"/>
        </w:rPr>
      </w:pPr>
      <w:r w:rsidRPr="008E6A4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E6A4F">
        <w:rPr>
          <w:rFonts w:cs="Arial"/>
        </w:rPr>
        <w:t xml:space="preserve"> за ј</w:t>
      </w:r>
      <w:r w:rsidR="00425EC6" w:rsidRPr="008E6A4F">
        <w:rPr>
          <w:rFonts w:cs="Arial"/>
        </w:rPr>
        <w:t>авну набавку услуга</w:t>
      </w:r>
      <w:r w:rsidR="00987F20">
        <w:rPr>
          <w:rFonts w:cs="Arial"/>
        </w:rPr>
        <w:t>:</w:t>
      </w:r>
      <w:r w:rsidR="00425EC6" w:rsidRPr="008E6A4F">
        <w:rPr>
          <w:rFonts w:cs="Arial"/>
        </w:rPr>
        <w:t xml:space="preserve"> </w:t>
      </w:r>
      <w:r w:rsidR="004B26B9">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4F0CE6"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4B26B9">
        <w:rPr>
          <w:rFonts w:cs="Arial"/>
          <w:b/>
        </w:rPr>
        <w:t>2858/2018 (3000/1101/2018)</w:t>
      </w:r>
      <w:r w:rsidR="00001DBA">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sidRPr="00E539D9">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4B26B9">
        <w:rPr>
          <w:rFonts w:cs="Arial"/>
          <w:b/>
        </w:rPr>
        <w:t>2858/2018 (3000/1101/2018)</w:t>
      </w:r>
      <w:r w:rsidR="00EE793E" w:rsidRPr="00E47C2E">
        <w:rPr>
          <w:rFonts w:cs="Arial"/>
        </w:rPr>
        <w:t>, која је заведена код Корисника услуге под   бројем ______</w:t>
      </w:r>
      <w:r w:rsidR="004F0CE6">
        <w:rPr>
          <w:rFonts w:cs="Arial"/>
        </w:rPr>
        <w:t xml:space="preserve"> од _____.201</w:t>
      </w:r>
      <w:r w:rsidR="00FA0C12">
        <w:rPr>
          <w:rFonts w:cs="Arial"/>
          <w:lang w:val="sr-Cyrl-RS"/>
        </w:rPr>
        <w:t>9</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396280" w:rsidRPr="00396280" w:rsidRDefault="00EE793E" w:rsidP="00396280">
      <w:pPr>
        <w:pStyle w:val="KDParagraf"/>
        <w:spacing w:before="0"/>
        <w:rPr>
          <w:rFonts w:cs="Arial"/>
          <w:lang w:val="ru-RU"/>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725C03">
        <w:rPr>
          <w:rFonts w:cs="Arial"/>
          <w:lang w:val="sr-Cyrl-RS"/>
        </w:rPr>
        <w:t xml:space="preserve"> </w:t>
      </w:r>
      <w:r w:rsidR="00E34E5E">
        <w:rPr>
          <w:rFonts w:cs="Arial"/>
          <w:lang w:val="sr-Cyrl-RS"/>
        </w:rPr>
        <w:t>“</w:t>
      </w:r>
      <w:r w:rsidR="00E34E5E" w:rsidRPr="00E34E5E">
        <w:rPr>
          <w:rFonts w:cs="Arial"/>
          <w:sz w:val="24"/>
          <w:szCs w:val="24"/>
          <w:lang w:val="sr-Cyrl-RS"/>
        </w:rPr>
        <w:t xml:space="preserve"> </w:t>
      </w:r>
      <w:r w:rsidR="004B26B9">
        <w:rPr>
          <w:rFonts w:eastAsiaTheme="majorEastAsia" w:cs="Arial"/>
          <w:spacing w:val="5"/>
          <w:kern w:val="28"/>
          <w:lang w:val="sr-Cyrl-RS" w:eastAsia="hr-HR"/>
        </w:rPr>
        <w:t>Збрињавање опасног индустријског отпада - ТЕНТ А Обреновац, ТЕНТ Б Ушће, ТЕ Колубара Велики Црљени и ТЕ Морава Свилајнац</w:t>
      </w:r>
      <w:r w:rsidR="00001DBA">
        <w:rPr>
          <w:rFonts w:cs="Arial"/>
          <w:lang w:val="sr-Cyrl-RS"/>
        </w:rPr>
        <w:t>“</w:t>
      </w:r>
      <w:r w:rsidR="00FE1678">
        <w:rPr>
          <w:rFonts w:cs="Arial"/>
          <w:b/>
          <w:lang w:val="sr-Cyrl-RS"/>
        </w:rPr>
        <w:t>,</w:t>
      </w:r>
      <w:r w:rsidR="00725C03">
        <w:rPr>
          <w:rFonts w:cs="Arial"/>
          <w:b/>
          <w:lang w:val="sr-Cyrl-RS"/>
        </w:rPr>
        <w:t xml:space="preserve"> </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4B26B9">
        <w:rPr>
          <w:rFonts w:cs="Arial"/>
          <w:b/>
        </w:rPr>
        <w:t>2858/2018 (3000/1101/2018)</w:t>
      </w:r>
      <w:r w:rsidR="00FA0C12" w:rsidRPr="00FA0C12">
        <w:rPr>
          <w:rFonts w:eastAsia="Calibri" w:cs="Arial"/>
          <w:lang w:val="sr-Cyrl-RS"/>
        </w:rPr>
        <w:t xml:space="preserve"> </w:t>
      </w:r>
      <w:r w:rsidR="00FA0C12">
        <w:rPr>
          <w:rFonts w:eastAsia="Calibri" w:cs="Arial"/>
          <w:lang w:val="sr-Cyrl-RS"/>
        </w:rPr>
        <w:t>партија бр</w:t>
      </w:r>
      <w:r w:rsidR="00FA0C12" w:rsidRPr="00FA0C12">
        <w:rPr>
          <w:rFonts w:eastAsia="Calibri" w:cs="Arial"/>
          <w:lang w:val="sr-Cyrl-RS"/>
        </w:rPr>
        <w:t xml:space="preserve">__________:  ( </w:t>
      </w:r>
      <w:r w:rsidR="00FA0C12" w:rsidRPr="00FA0C12">
        <w:rPr>
          <w:rFonts w:eastAsia="Calibri" w:cs="Arial"/>
          <w:color w:val="00B0F0"/>
          <w:lang w:val="sr-Cyrl-RS"/>
        </w:rPr>
        <w:t>напомена: понуђач наводи партије за које подноси понуду</w:t>
      </w:r>
      <w:r w:rsidR="00FA0C12" w:rsidRPr="00FA0C12">
        <w:rPr>
          <w:rFonts w:eastAsia="Calibri" w:cs="Arial"/>
          <w:lang w:val="sr-Cyrl-RS"/>
        </w:rPr>
        <w:t>)</w:t>
      </w:r>
      <w:r w:rsidR="00396280" w:rsidRPr="00396280">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w:t>
      </w:r>
      <w:r w:rsidR="00396280" w:rsidRPr="00396280">
        <w:rPr>
          <w:rFonts w:cs="Arial"/>
          <w:lang w:val="sr-Cyrl-RS"/>
        </w:rPr>
        <w:t>.</w:t>
      </w:r>
      <w:r w:rsidR="00396280" w:rsidRPr="00396280">
        <w:rPr>
          <w:rFonts w:cs="Arial"/>
        </w:rPr>
        <w:t xml:space="preserve"> </w:t>
      </w:r>
      <w:r w:rsidR="00396280" w:rsidRPr="00396280">
        <w:rPr>
          <w:rFonts w:cs="Arial"/>
          <w:lang w:val="ru-RU"/>
        </w:rPr>
        <w:t>Корисник услуге се обавезује да плати уговорену вредност извршених услуга Пружаоцу услуге.</w:t>
      </w:r>
    </w:p>
    <w:p w:rsidR="00FA0C12" w:rsidRPr="00A94E70" w:rsidRDefault="00FA0C12" w:rsidP="00396280">
      <w:pPr>
        <w:tabs>
          <w:tab w:val="left" w:pos="567"/>
        </w:tabs>
        <w:spacing w:before="0"/>
        <w:rPr>
          <w:rFonts w:eastAsia="Calibri" w:cs="Arial"/>
          <w:lang w:val="sr-Cyrl-RS"/>
        </w:rPr>
      </w:pP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овог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Default="00725C03" w:rsidP="00725C03">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725C03" w:rsidP="00725C03">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5</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6</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7</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8</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9</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lastRenderedPageBreak/>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10</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425EC6" w:rsidRPr="00396280" w:rsidRDefault="00EE793E" w:rsidP="00EE793E">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396280" w:rsidRPr="00A47094" w:rsidRDefault="00396280"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Корисник услуге се обавезује да Пружаоцу услуга плати</w:t>
      </w:r>
      <w:r w:rsidR="007228D3">
        <w:rPr>
          <w:rFonts w:cs="Arial"/>
          <w:lang w:val="sr-Cyrl-RS"/>
        </w:rPr>
        <w:t xml:space="preserve"> појединачну </w:t>
      </w:r>
      <w:r w:rsidRPr="00E47C2E">
        <w:rPr>
          <w:rFonts w:cs="Arial"/>
        </w:rPr>
        <w:t xml:space="preserve">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396280">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7225DF" w:rsidRDefault="007225DF" w:rsidP="00BE7183">
      <w:pPr>
        <w:spacing w:before="0" w:line="276" w:lineRule="auto"/>
        <w:jc w:val="left"/>
        <w:rPr>
          <w:rFonts w:eastAsia="Calibri" w:cs="Arial"/>
          <w:b/>
          <w:lang w:val="sr-Cyrl-RS"/>
        </w:rPr>
      </w:pPr>
    </w:p>
    <w:p w:rsidR="007225DF" w:rsidRDefault="007225DF" w:rsidP="00BE7183">
      <w:pPr>
        <w:spacing w:before="0" w:line="276" w:lineRule="auto"/>
        <w:jc w:val="left"/>
        <w:rPr>
          <w:rFonts w:eastAsia="Calibri" w:cs="Arial"/>
          <w:b/>
          <w:lang w:val="sr-Cyrl-RS"/>
        </w:rPr>
      </w:pPr>
    </w:p>
    <w:p w:rsidR="007225DF" w:rsidRPr="007225DF" w:rsidRDefault="007225DF" w:rsidP="007225DF">
      <w:pPr>
        <w:spacing w:before="0" w:line="276" w:lineRule="auto"/>
        <w:jc w:val="left"/>
        <w:rPr>
          <w:rFonts w:eastAsia="Calibri" w:cs="Arial"/>
          <w:b/>
          <w:lang w:val="sr-Cyrl-RS"/>
        </w:rPr>
      </w:pPr>
      <w:r w:rsidRPr="007225DF">
        <w:rPr>
          <w:rFonts w:eastAsia="Calibri" w:cs="Arial"/>
          <w:b/>
          <w:lang w:val="sr-Cyrl-RS"/>
        </w:rPr>
        <w:lastRenderedPageBreak/>
        <w:t>ОБАВЕЗЕ ПРУЖАОЦА И КОРИСНИКА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BE7183" w:rsidRPr="00BE7183" w:rsidRDefault="007225DF" w:rsidP="00BE7183">
      <w:pPr>
        <w:spacing w:before="0" w:line="276" w:lineRule="auto"/>
        <w:jc w:val="left"/>
        <w:rPr>
          <w:rFonts w:eastAsia="Calibri" w:cs="Arial"/>
          <w:b/>
          <w:lang w:val="sr-Cyrl-RS"/>
        </w:rPr>
      </w:pPr>
      <w:r>
        <w:rPr>
          <w:rFonts w:eastAsia="Calibri" w:cs="Arial"/>
          <w:b/>
          <w:lang w:val="sr-Cyrl-RS"/>
        </w:rPr>
        <w:t>Пружалац услуге</w:t>
      </w:r>
      <w:r w:rsidR="00BE7183" w:rsidRPr="00BE7183">
        <w:rPr>
          <w:rFonts w:eastAsia="Calibri" w:cs="Arial"/>
          <w:b/>
          <w:lang w:val="sr-Cyrl-RS"/>
        </w:rPr>
        <w:t xml:space="preserve">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w:t>
      </w:r>
      <w:r w:rsidR="007225DF">
        <w:rPr>
          <w:rFonts w:eastAsia="Calibri" w:cs="Arial"/>
          <w:lang w:val="sr-Cyrl-RS"/>
        </w:rPr>
        <w:t xml:space="preserve"> опасног </w:t>
      </w:r>
      <w:r w:rsidRPr="00BE7183">
        <w:rPr>
          <w:rFonts w:eastAsia="Calibri" w:cs="Arial"/>
          <w:lang w:val="sr-Cyrl-RS"/>
        </w:rPr>
        <w:t xml:space="preserve"> </w:t>
      </w:r>
      <w:r w:rsidR="007225DF" w:rsidRPr="007225DF">
        <w:rPr>
          <w:rFonts w:eastAsia="Calibri" w:cs="Arial"/>
          <w:lang w:val="sr-Cyrl-RS"/>
        </w:rPr>
        <w:t>обрасцу претходног обавештења, начину његовог достављања и упутству за њихово попуњавање (Сл. Гласник РС бр.17/2017)</w:t>
      </w:r>
      <w:r w:rsidRPr="00BE7183">
        <w:rPr>
          <w:rFonts w:eastAsia="Calibri" w:cs="Arial"/>
          <w:lang w:val="sr-Cyrl-RS"/>
        </w:rPr>
        <w:t>, попуни Документ о кретању</w:t>
      </w:r>
      <w:r w:rsidR="00994C9B">
        <w:rPr>
          <w:rFonts w:eastAsia="Calibri" w:cs="Arial"/>
          <w:lang w:val="sr-Cyrl-RS"/>
        </w:rPr>
        <w:t xml:space="preserve"> опасног</w:t>
      </w:r>
      <w:r w:rsidRPr="00BE7183">
        <w:rPr>
          <w:rFonts w:eastAsia="Calibri" w:cs="Arial"/>
          <w:lang w:val="sr-Cyrl-RS"/>
        </w:rPr>
        <w:t xml:space="preserve"> отпада, део Ц и Д,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w:t>
      </w:r>
      <w:r w:rsidR="007225DF">
        <w:rPr>
          <w:rFonts w:eastAsia="Calibri" w:cs="Arial"/>
          <w:lang w:val="sr-Cyrl-RS"/>
        </w:rPr>
        <w:t>кириснику услуга</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 xml:space="preserve">да се уредно придржава упутства о раду са  индустријском отпадом, који је прописан код </w:t>
      </w:r>
      <w:r w:rsidR="007225DF">
        <w:rPr>
          <w:rFonts w:eastAsia="Calibri" w:cs="Arial"/>
          <w:lang w:val="sr-Cyrl-RS"/>
        </w:rPr>
        <w:t>Корисника услуге</w:t>
      </w:r>
      <w:r w:rsidRPr="00BE7183">
        <w:rPr>
          <w:rFonts w:eastAsia="Calibri" w:cs="Arial"/>
          <w:lang w:val="sr-Cyrl-RS"/>
        </w:rPr>
        <w:t xml:space="preserve">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 xml:space="preserve">да се приликом сваког преузимања предмета уговора јаве овлашћеном лицу које је за то одређено од стране </w:t>
      </w:r>
      <w:r w:rsidR="007225DF">
        <w:rPr>
          <w:rFonts w:eastAsia="Calibri" w:cs="Arial"/>
          <w:lang w:val="sr-Cyrl-RS"/>
        </w:rPr>
        <w:t>Корисника услуге</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7225DF" w:rsidRDefault="007225DF" w:rsidP="00BE7183">
      <w:pPr>
        <w:spacing w:before="0" w:line="276" w:lineRule="auto"/>
        <w:jc w:val="left"/>
        <w:rPr>
          <w:rFonts w:eastAsia="Calibri" w:cs="Arial"/>
          <w:b/>
          <w:lang w:val="sr-Cyrl-RS"/>
        </w:rPr>
      </w:pPr>
      <w:r>
        <w:rPr>
          <w:rFonts w:eastAsia="Calibri" w:cs="Arial"/>
          <w:b/>
          <w:lang w:val="sr-Cyrl-RS"/>
        </w:rPr>
        <w:t xml:space="preserve">Корисник </w:t>
      </w:r>
      <w:r w:rsidR="00BE7183" w:rsidRPr="00BE7183">
        <w:rPr>
          <w:rFonts w:eastAsia="Calibri" w:cs="Arial"/>
          <w:b/>
          <w:lang w:val="sr-Cyrl-RS"/>
        </w:rPr>
        <w:t xml:space="preserve"> услуга је обавезан да:</w:t>
      </w:r>
    </w:p>
    <w:p w:rsidR="00796608" w:rsidRP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w:t>
      </w:r>
      <w:r w:rsidR="00994C9B">
        <w:rPr>
          <w:rFonts w:eastAsia="Calibri" w:cs="Arial"/>
          <w:lang w:val="sr-Cyrl-RS"/>
        </w:rPr>
        <w:t>опасног</w:t>
      </w:r>
      <w:r w:rsidRPr="00BE7183">
        <w:rPr>
          <w:rFonts w:eastAsia="Calibri" w:cs="Arial"/>
          <w:lang w:val="sr-Cyrl-RS"/>
        </w:rPr>
        <w:t xml:space="preserve"> отпада (</w:t>
      </w:r>
      <w:r w:rsidR="004364F4">
        <w:rPr>
          <w:rFonts w:eastAsia="Calibri" w:cs="Arial"/>
        </w:rPr>
        <w:t>4</w:t>
      </w:r>
      <w:r w:rsidRPr="00BE7183">
        <w:rPr>
          <w:rFonts w:eastAsia="Calibri" w:cs="Arial"/>
          <w:lang w:val="sr-Cyrl-RS"/>
        </w:rPr>
        <w:t xml:space="preserve"> примерака), део А и Б, уз сваку појединачну испоруку и да </w:t>
      </w:r>
      <w:r w:rsidR="00994C9B">
        <w:rPr>
          <w:rFonts w:eastAsia="Calibri" w:cs="Arial"/>
          <w:lang w:val="sr-Cyrl-RS"/>
        </w:rPr>
        <w:t>4</w:t>
      </w:r>
      <w:r w:rsidRPr="00BE7183">
        <w:rPr>
          <w:rFonts w:eastAsia="Calibri" w:cs="Arial"/>
          <w:lang w:val="sr-Cyrl-RS"/>
        </w:rPr>
        <w:t xml:space="preserve"> попуњена Документа преда </w:t>
      </w:r>
      <w:r w:rsidR="00994C9B">
        <w:rPr>
          <w:rFonts w:eastAsia="Calibri" w:cs="Arial"/>
          <w:lang w:val="sr-Cyrl-RS"/>
        </w:rPr>
        <w:t>Пружаоцу услуга</w:t>
      </w:r>
      <w:r w:rsidRPr="00BE7183">
        <w:rPr>
          <w:rFonts w:eastAsia="Calibri" w:cs="Arial"/>
          <w:lang w:val="sr-Cyrl-RS"/>
        </w:rPr>
        <w:t xml:space="preserve">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 отпада и упутству за његово попуњавање (Сл. Гласник бр.</w:t>
      </w:r>
      <w:r w:rsidR="00994C9B" w:rsidRPr="00994C9B">
        <w:rPr>
          <w:rFonts w:eastAsia="Calibri" w:cs="Arial"/>
          <w:lang w:val="sr-Cyrl-RS"/>
        </w:rPr>
        <w:t xml:space="preserve"> 17/2017</w:t>
      </w:r>
      <w:r w:rsidRPr="00BE7183">
        <w:rPr>
          <w:rFonts w:eastAsia="Calibri" w:cs="Arial"/>
          <w:lang w:val="sr-Cyrl-RS"/>
        </w:rPr>
        <w:t>).</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Default="00EE793E" w:rsidP="00586A59">
      <w:pPr>
        <w:pStyle w:val="KDParagraf"/>
        <w:spacing w:before="0"/>
        <w:jc w:val="center"/>
        <w:rPr>
          <w:rFonts w:cs="Arial"/>
        </w:rPr>
      </w:pPr>
      <w:r w:rsidRPr="00C51993">
        <w:rPr>
          <w:rFonts w:cs="Arial"/>
          <w:b/>
        </w:rPr>
        <w:t xml:space="preserve">Члан </w:t>
      </w:r>
      <w:r w:rsidR="00BE7183">
        <w:rPr>
          <w:rFonts w:cs="Arial"/>
          <w:b/>
          <w:lang w:val="sr-Cyrl-RS"/>
        </w:rPr>
        <w:t>6</w:t>
      </w:r>
      <w:r w:rsidRPr="00C51993">
        <w:rPr>
          <w:rFonts w:cs="Arial"/>
        </w:rPr>
        <w:t>.</w:t>
      </w:r>
    </w:p>
    <w:p w:rsidR="007228D3" w:rsidRPr="00C51993" w:rsidRDefault="007228D3" w:rsidP="00586A59">
      <w:pPr>
        <w:pStyle w:val="KDParagraf"/>
        <w:spacing w:before="0"/>
        <w:jc w:val="center"/>
        <w:rPr>
          <w:rFonts w:cs="Arial"/>
          <w:lang w:val="sr-Cyrl-RS"/>
        </w:rPr>
      </w:pP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7228D3" w:rsidRPr="00056AFD"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Пружалац услуга, услуге  извршава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396280">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Пружалац услуга отпочиње појединачна преузимања у року не дужем од 5 радних дана од захтева </w:t>
      </w:r>
      <w:r w:rsidR="007225DF">
        <w:rPr>
          <w:rFonts w:ascii="Arial" w:eastAsia="TimesNewRomanPSMT" w:hAnsi="Arial" w:cs="Arial"/>
          <w:bCs/>
          <w:color w:val="000000"/>
          <w:lang w:val="sr-Cyrl-RS"/>
        </w:rPr>
        <w:t>Корисника услуге</w:t>
      </w:r>
    </w:p>
    <w:p w:rsidR="007228D3" w:rsidRPr="00C817DF" w:rsidRDefault="007228D3" w:rsidP="007228D3">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7228D3" w:rsidRPr="00396280" w:rsidRDefault="007228D3" w:rsidP="00396280">
      <w:pPr>
        <w:pStyle w:val="Heading10"/>
        <w:rPr>
          <w:rFonts w:cs="Arial"/>
          <w:lang w:val="sr-Cyrl-RS"/>
        </w:rPr>
      </w:pPr>
      <w:r>
        <w:rPr>
          <w:rFonts w:cs="Arial"/>
          <w:lang w:val="sr-Cyrl-RS"/>
        </w:rPr>
        <w:t xml:space="preserve"> </w:t>
      </w:r>
      <w:r w:rsidRPr="00BE1893">
        <w:rPr>
          <w:rFonts w:cs="Arial"/>
        </w:rPr>
        <w:t>Место извршења услуга</w:t>
      </w:r>
      <w:r>
        <w:rPr>
          <w:rFonts w:cs="Arial"/>
          <w:lang w:val="sr-Cyrl-RS"/>
        </w:rPr>
        <w:t>:</w:t>
      </w:r>
      <w:r w:rsidR="00396280">
        <w:rPr>
          <w:rFonts w:cs="Arial"/>
          <w:lang w:val="sr-Cyrl-RS"/>
        </w:rPr>
        <w:t xml:space="preserve"> </w:t>
      </w:r>
      <w:r>
        <w:rPr>
          <w:rFonts w:cs="Arial"/>
          <w:color w:val="000000" w:themeColor="text1"/>
          <w:lang w:val="sr-Cyrl-RS" w:eastAsia="zh-CN"/>
        </w:rPr>
        <w:t xml:space="preserve">Огранак ТЕНТ, локације А, </w:t>
      </w:r>
      <w:r w:rsidR="00396280">
        <w:rPr>
          <w:rFonts w:cs="Arial"/>
          <w:color w:val="000000" w:themeColor="text1"/>
          <w:lang w:val="sr-Cyrl-RS" w:eastAsia="zh-CN"/>
        </w:rPr>
        <w:t>Б, ТЕК и ТЕМ</w:t>
      </w:r>
    </w:p>
    <w:p w:rsidR="007228D3" w:rsidRPr="00396280" w:rsidRDefault="007228D3" w:rsidP="00396280">
      <w:pPr>
        <w:suppressAutoHyphens/>
        <w:spacing w:before="117" w:line="100" w:lineRule="atLeast"/>
        <w:rPr>
          <w:rFonts w:cs="Arial"/>
          <w:lang w:val="sr-Cyrl-RS" w:eastAsia="zh-CN"/>
        </w:rPr>
      </w:pPr>
      <w:r>
        <w:rPr>
          <w:rFonts w:cs="Arial"/>
          <w:lang w:val="sr-Cyrl-RS" w:eastAsia="zh-CN"/>
        </w:rPr>
        <w:t xml:space="preserve">Паритет: </w:t>
      </w:r>
      <w:r>
        <w:rPr>
          <w:rFonts w:cs="Arial"/>
          <w:color w:val="000000" w:themeColor="text1"/>
          <w:lang w:val="sr-Cyrl-RS" w:eastAsia="zh-CN"/>
        </w:rPr>
        <w:t xml:space="preserve">Огранак ТЕНТ, локације А, </w:t>
      </w:r>
      <w:r w:rsidR="00396280">
        <w:rPr>
          <w:rFonts w:cs="Arial"/>
          <w:color w:val="000000" w:themeColor="text1"/>
          <w:lang w:val="sr-Cyrl-RS" w:eastAsia="zh-CN"/>
        </w:rPr>
        <w:t>Б, ТЕК и ТЕМ</w:t>
      </w:r>
    </w:p>
    <w:p w:rsidR="007228D3" w:rsidRDefault="007228D3"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8D4B47" w:rsidRDefault="008D4B47" w:rsidP="008D4B47">
      <w:pPr>
        <w:pStyle w:val="KDParagraf"/>
        <w:spacing w:before="0"/>
        <w:rPr>
          <w:rFonts w:cs="Arial"/>
          <w:lang w:val="sr-Cyrl-RS" w:eastAsia="zh-CN"/>
        </w:rPr>
      </w:pP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711BA0" w:rsidRPr="00D45EAA" w:rsidRDefault="00711BA0" w:rsidP="00711BA0">
      <w:pPr>
        <w:spacing w:before="0"/>
        <w:rPr>
          <w:rFonts w:cs="Arial"/>
        </w:rPr>
      </w:pPr>
      <w:r w:rsidRPr="00D45EAA">
        <w:rPr>
          <w:rFonts w:cs="Arial"/>
          <w:bCs/>
        </w:rPr>
        <w:t xml:space="preserve">Средства финансијског обезбеђења </w:t>
      </w:r>
      <w:r w:rsidRPr="00D45EAA">
        <w:rPr>
          <w:rFonts w:cs="Arial"/>
        </w:rPr>
        <w:t xml:space="preserve">за добро извршење посла </w:t>
      </w:r>
    </w:p>
    <w:p w:rsidR="00711BA0" w:rsidRPr="00D45EAA" w:rsidRDefault="00711BA0" w:rsidP="00711BA0">
      <w:pPr>
        <w:spacing w:before="0"/>
        <w:rPr>
          <w:rFonts w:cs="Arial"/>
        </w:rPr>
      </w:pPr>
    </w:p>
    <w:p w:rsidR="00711BA0" w:rsidRPr="00D45EAA" w:rsidRDefault="00711BA0" w:rsidP="00711BA0">
      <w:pPr>
        <w:spacing w:before="0"/>
        <w:rPr>
          <w:rFonts w:cs="Arial"/>
        </w:rPr>
      </w:pPr>
      <w:r w:rsidRPr="00D45EAA">
        <w:rPr>
          <w:rFonts w:cs="Arial"/>
        </w:rPr>
        <w:lastRenderedPageBreak/>
        <w:t xml:space="preserve">Меница за добро извршење посла </w:t>
      </w:r>
    </w:p>
    <w:p w:rsidR="00711BA0" w:rsidRPr="00D45EAA" w:rsidRDefault="007225DF" w:rsidP="00711BA0">
      <w:pPr>
        <w:spacing w:before="0"/>
        <w:rPr>
          <w:rFonts w:cs="Arial"/>
        </w:rPr>
      </w:pPr>
      <w:r>
        <w:rPr>
          <w:rFonts w:cs="Arial"/>
          <w:lang w:val="sr-Cyrl-RS"/>
        </w:rPr>
        <w:t>Пружалац услуге</w:t>
      </w:r>
      <w:r w:rsidR="00711BA0" w:rsidRPr="00D45EAA">
        <w:rPr>
          <w:rFonts w:cs="Arial"/>
        </w:rPr>
        <w:t xml:space="preserve"> је обавезан да </w:t>
      </w:r>
      <w:r>
        <w:rPr>
          <w:rFonts w:cs="Arial"/>
          <w:lang w:val="sr-Cyrl-RS"/>
        </w:rPr>
        <w:t>Кориснику услуге</w:t>
      </w:r>
      <w:r w:rsidR="00711BA0" w:rsidRPr="00D45EAA">
        <w:rPr>
          <w:rFonts w:cs="Arial"/>
        </w:rPr>
        <w:t xml:space="preserve"> достави уз потписан уговор:</w:t>
      </w:r>
    </w:p>
    <w:p w:rsidR="00711BA0" w:rsidRPr="00D45EAA" w:rsidRDefault="00711BA0" w:rsidP="00711BA0">
      <w:pPr>
        <w:numPr>
          <w:ilvl w:val="0"/>
          <w:numId w:val="27"/>
        </w:numPr>
        <w:spacing w:before="0"/>
        <w:rPr>
          <w:rFonts w:cs="Arial"/>
        </w:rPr>
      </w:pPr>
      <w:r w:rsidRPr="00D45EAA">
        <w:rPr>
          <w:rFonts w:cs="Arial"/>
        </w:rPr>
        <w:t>Меницу која је:</w:t>
      </w:r>
    </w:p>
    <w:p w:rsidR="00711BA0" w:rsidRPr="00D45EAA" w:rsidRDefault="00711BA0" w:rsidP="00711BA0">
      <w:pPr>
        <w:numPr>
          <w:ilvl w:val="0"/>
          <w:numId w:val="26"/>
        </w:numPr>
        <w:spacing w:before="0"/>
        <w:rPr>
          <w:rFonts w:cs="Arial"/>
        </w:rPr>
      </w:pPr>
      <w:r w:rsidRPr="00D45EA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1BA0" w:rsidRPr="00D45EAA" w:rsidRDefault="00711BA0" w:rsidP="00711BA0">
      <w:pPr>
        <w:numPr>
          <w:ilvl w:val="0"/>
          <w:numId w:val="26"/>
        </w:numPr>
        <w:spacing w:before="0"/>
        <w:rPr>
          <w:rFonts w:cs="Arial"/>
        </w:rPr>
      </w:pPr>
      <w:r w:rsidRPr="00D45E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1BA0" w:rsidRPr="00D45EAA" w:rsidRDefault="00711BA0" w:rsidP="00711BA0">
      <w:pPr>
        <w:numPr>
          <w:ilvl w:val="0"/>
          <w:numId w:val="27"/>
        </w:numPr>
        <w:spacing w:before="0"/>
        <w:rPr>
          <w:rFonts w:cs="Arial"/>
        </w:rPr>
      </w:pPr>
      <w:r w:rsidRPr="00D45EAA">
        <w:rPr>
          <w:rFonts w:cs="Arial"/>
        </w:rPr>
        <w:t xml:space="preserve">Менично писмо – овлашћење којим продавац овлашћује купца да може наплатити меницу  на износ од 10% од вредности понуде (без ПДВ)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11BA0" w:rsidRPr="00D45EAA" w:rsidRDefault="00711BA0" w:rsidP="00711BA0">
      <w:pPr>
        <w:numPr>
          <w:ilvl w:val="0"/>
          <w:numId w:val="27"/>
        </w:numPr>
        <w:spacing w:before="0"/>
        <w:rPr>
          <w:rFonts w:cs="Arial"/>
        </w:rPr>
      </w:pPr>
      <w:r w:rsidRPr="00D45E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1BA0" w:rsidRPr="00D45EAA" w:rsidRDefault="00711BA0" w:rsidP="00711BA0">
      <w:pPr>
        <w:spacing w:before="0"/>
        <w:rPr>
          <w:rFonts w:cs="Arial"/>
          <w:i/>
        </w:rPr>
      </w:pPr>
    </w:p>
    <w:p w:rsidR="00711BA0" w:rsidRPr="00D45EAA" w:rsidRDefault="00711BA0" w:rsidP="00711BA0">
      <w:pPr>
        <w:numPr>
          <w:ilvl w:val="0"/>
          <w:numId w:val="27"/>
        </w:numPr>
        <w:spacing w:before="0"/>
        <w:rPr>
          <w:rFonts w:cs="Arial"/>
        </w:rPr>
      </w:pPr>
      <w:r w:rsidRPr="00D45EAA">
        <w:rPr>
          <w:rFonts w:cs="Arial"/>
        </w:rPr>
        <w:t xml:space="preserve">фотокопију важећег Картона депонованих потписа овлашћених лица за располагање новчаним средствима </w:t>
      </w:r>
      <w:r w:rsidR="007225DF">
        <w:rPr>
          <w:rFonts w:cs="Arial"/>
          <w:lang w:val="sr-Cyrl-RS"/>
        </w:rPr>
        <w:t>Пружаоца услуге</w:t>
      </w:r>
      <w:r w:rsidRPr="00D45EAA">
        <w:rPr>
          <w:rFonts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1BA0" w:rsidRPr="00D45EAA" w:rsidRDefault="00711BA0" w:rsidP="00711BA0">
      <w:pPr>
        <w:numPr>
          <w:ilvl w:val="0"/>
          <w:numId w:val="27"/>
        </w:numPr>
        <w:spacing w:before="0"/>
        <w:rPr>
          <w:rFonts w:cs="Arial"/>
        </w:rPr>
      </w:pPr>
      <w:r w:rsidRPr="00D45EAA">
        <w:rPr>
          <w:rFonts w:cs="Arial"/>
        </w:rPr>
        <w:t>фотокопију ОП обрасца.</w:t>
      </w:r>
    </w:p>
    <w:p w:rsidR="00711BA0" w:rsidRPr="00D45EAA" w:rsidRDefault="00711BA0" w:rsidP="00711BA0">
      <w:pPr>
        <w:numPr>
          <w:ilvl w:val="0"/>
          <w:numId w:val="27"/>
        </w:numPr>
        <w:spacing w:before="0"/>
        <w:rPr>
          <w:rFonts w:cs="Arial"/>
        </w:rPr>
      </w:pPr>
      <w:r w:rsidRPr="00D45EA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1BA0" w:rsidRPr="00D45EAA" w:rsidRDefault="00711BA0" w:rsidP="00711BA0">
      <w:pPr>
        <w:spacing w:before="0"/>
        <w:rPr>
          <w:rFonts w:cs="Arial"/>
        </w:rPr>
      </w:pPr>
      <w:r w:rsidRPr="00D45EAA">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Default="00303515" w:rsidP="00EE793E">
      <w:pPr>
        <w:pStyle w:val="KDParagraf"/>
        <w:spacing w:before="0"/>
        <w:rPr>
          <w:rFonts w:cs="Arial"/>
          <w:lang w:val="sr-Cyrl-RS"/>
        </w:rPr>
      </w:pPr>
    </w:p>
    <w:p w:rsidR="007225DF" w:rsidRPr="00C67584" w:rsidRDefault="007225DF"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lastRenderedPageBreak/>
        <w:t xml:space="preserve">ЗАКЉУЧИВАЊЕ И СТУПАЊЕ НА СНАГУ </w:t>
      </w:r>
    </w:p>
    <w:p w:rsidR="002B2FFD" w:rsidRPr="002B2FFD" w:rsidRDefault="002B2FFD" w:rsidP="00EE793E">
      <w:pPr>
        <w:pStyle w:val="KDParagraf"/>
        <w:spacing w:before="0"/>
        <w:rPr>
          <w:rFonts w:cs="Arial"/>
          <w:b/>
          <w:lang w:val="sr-Cyrl-RS"/>
        </w:rPr>
      </w:pPr>
    </w:p>
    <w:p w:rsid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B47157" w:rsidRPr="00B47157" w:rsidRDefault="00B47157" w:rsidP="006A24E0">
      <w:pPr>
        <w:pStyle w:val="KDParagraf"/>
        <w:spacing w:before="0"/>
        <w:jc w:val="center"/>
        <w:rPr>
          <w:rFonts w:cs="Arial"/>
          <w:lang w:val="sr-Cyrl-RS"/>
        </w:rPr>
      </w:pPr>
    </w:p>
    <w:p w:rsidR="007228D3" w:rsidRDefault="00467B23" w:rsidP="007228D3">
      <w:pPr>
        <w:tabs>
          <w:tab w:val="left" w:pos="567"/>
        </w:tabs>
        <w:spacing w:before="0"/>
        <w:rPr>
          <w:rFonts w:eastAsia="Calibri" w:cs="Arial"/>
        </w:rPr>
      </w:pPr>
      <w:r w:rsidRPr="00467B23">
        <w:rPr>
          <w:rFonts w:eastAsia="Calibri" w:cs="Arial"/>
        </w:rPr>
        <w:t>Уговор се сматра закљученим</w:t>
      </w:r>
      <w:r w:rsidR="007228D3">
        <w:rPr>
          <w:rFonts w:eastAsia="Calibri" w:cs="Arial"/>
          <w:lang w:val="sr-Cyrl-RS"/>
        </w:rPr>
        <w:t xml:space="preserve"> и ступа на снагу</w:t>
      </w:r>
      <w:r w:rsidRPr="00467B23">
        <w:rPr>
          <w:rFonts w:eastAsia="Calibri" w:cs="Arial"/>
        </w:rPr>
        <w:t xml:space="preserve"> након потписивања од стране законских заступника </w:t>
      </w:r>
      <w:r w:rsidR="007228D3">
        <w:rPr>
          <w:rFonts w:eastAsia="Calibri" w:cs="Arial"/>
          <w:lang w:val="sr-Cyrl-RS"/>
        </w:rPr>
        <w:t>и достављања</w:t>
      </w:r>
      <w:r w:rsidR="007228D3" w:rsidRPr="0023796B">
        <w:rPr>
          <w:rFonts w:eastAsia="Calibri" w:cs="Arial"/>
        </w:rPr>
        <w:t xml:space="preserve"> средства финансијског обезбеђења.</w:t>
      </w:r>
    </w:p>
    <w:p w:rsidR="00EB3B7F" w:rsidRPr="00711BA0" w:rsidRDefault="00EB3B7F" w:rsidP="007228D3">
      <w:pPr>
        <w:tabs>
          <w:tab w:val="left" w:pos="567"/>
        </w:tabs>
        <w:spacing w:before="0"/>
        <w:rPr>
          <w:rFonts w:cs="Arial"/>
          <w:color w:val="000000" w:themeColor="text1"/>
          <w:lang w:val="sr-Cyrl-RS"/>
        </w:rPr>
      </w:pPr>
      <w:r w:rsidRPr="0097203F">
        <w:rPr>
          <w:rFonts w:cs="Arial"/>
          <w:color w:val="000000" w:themeColor="text1"/>
        </w:rPr>
        <w:t>Овај Уго</w:t>
      </w:r>
      <w:r w:rsidR="007228D3">
        <w:rPr>
          <w:rFonts w:cs="Arial"/>
          <w:color w:val="000000" w:themeColor="text1"/>
        </w:rPr>
        <w:t xml:space="preserve">вор се закључује </w:t>
      </w:r>
      <w:r w:rsidR="00B47157">
        <w:rPr>
          <w:rFonts w:cs="Arial"/>
          <w:color w:val="000000" w:themeColor="text1"/>
          <w:lang w:val="sr-Cyrl-RS"/>
        </w:rPr>
        <w:t>до</w:t>
      </w:r>
      <w:r w:rsidRPr="0097203F">
        <w:rPr>
          <w:rFonts w:cs="Arial"/>
          <w:color w:val="000000" w:themeColor="text1"/>
        </w:rPr>
        <w:t xml:space="preserve"> </w:t>
      </w:r>
      <w:r w:rsidR="00711BA0">
        <w:rPr>
          <w:rFonts w:cs="Arial"/>
          <w:color w:val="000000" w:themeColor="text1"/>
          <w:lang w:val="sr-Cyrl-RS"/>
        </w:rPr>
        <w:t>обостраног извршења уговорних</w:t>
      </w:r>
      <w:r w:rsidR="00B47157">
        <w:rPr>
          <w:rFonts w:cs="Arial"/>
          <w:color w:val="000000" w:themeColor="text1"/>
          <w:lang w:val="sr-Cyrl-RS"/>
        </w:rPr>
        <w:t xml:space="preserve"> </w:t>
      </w:r>
      <w:r w:rsidR="00711BA0">
        <w:rPr>
          <w:rFonts w:cs="Arial"/>
          <w:color w:val="000000" w:themeColor="text1"/>
          <w:lang w:val="sr-Cyrl-RS"/>
        </w:rPr>
        <w:t>обавеза</w:t>
      </w:r>
    </w:p>
    <w:p w:rsidR="00B17826" w:rsidRPr="00E539D9" w:rsidRDefault="007228D3" w:rsidP="00EE793E">
      <w:pPr>
        <w:pStyle w:val="KDParagraf"/>
        <w:spacing w:before="0"/>
        <w:rPr>
          <w:rFonts w:cs="Arial"/>
          <w:color w:val="00B0F0"/>
          <w:lang w:val="sr-Cyrl-RS"/>
        </w:rPr>
      </w:pPr>
      <w:r w:rsidRPr="007228D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r w:rsidR="00303515"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Прилози  </w:t>
      </w:r>
      <w:r w:rsidR="006203CD" w:rsidRPr="006203CD">
        <w:rPr>
          <w:rFonts w:cs="Arial"/>
          <w:lang w:val="sr-Cyrl-RS"/>
        </w:rPr>
        <w:t>од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C67584" w:rsidRPr="00C67584"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
    <w:p w:rsidR="00711BA0" w:rsidRPr="00711BA0" w:rsidRDefault="00711BA0" w:rsidP="00711BA0">
      <w:pPr>
        <w:tabs>
          <w:tab w:val="left" w:pos="567"/>
        </w:tabs>
        <w:spacing w:before="0"/>
        <w:rPr>
          <w:rFonts w:cs="Arial"/>
          <w:lang w:val="ru-RU"/>
        </w:rPr>
      </w:pPr>
      <w:r w:rsidRPr="00711BA0">
        <w:rPr>
          <w:rFonts w:cs="Arial"/>
          <w:lang w:val="ru-RU"/>
        </w:rPr>
        <w:t xml:space="preserve">Овлашћени представници за праћење реализације Услуге из члана 1. овог Уговора су: </w:t>
      </w:r>
    </w:p>
    <w:p w:rsidR="00711BA0" w:rsidRPr="00711BA0" w:rsidRDefault="00711BA0" w:rsidP="00711BA0">
      <w:pPr>
        <w:tabs>
          <w:tab w:val="left" w:pos="567"/>
        </w:tabs>
        <w:spacing w:before="0"/>
        <w:rPr>
          <w:rFonts w:cs="Arial"/>
          <w:lang w:val="ru-RU"/>
        </w:rPr>
      </w:pPr>
      <w:r w:rsidRPr="00711BA0">
        <w:rPr>
          <w:rFonts w:cs="Arial"/>
          <w:lang w:val="ru-RU"/>
        </w:rPr>
        <w:tab/>
        <w:t>- за Корисника услуге: ________________________________</w:t>
      </w:r>
    </w:p>
    <w:p w:rsidR="00711BA0" w:rsidRPr="00711BA0" w:rsidRDefault="00711BA0" w:rsidP="00711BA0">
      <w:pPr>
        <w:tabs>
          <w:tab w:val="left" w:pos="567"/>
        </w:tabs>
        <w:spacing w:before="0"/>
        <w:rPr>
          <w:rFonts w:cs="Arial"/>
          <w:lang w:val="ru-RU"/>
        </w:rPr>
      </w:pPr>
      <w:r w:rsidRPr="00711BA0">
        <w:rPr>
          <w:rFonts w:cs="Arial"/>
          <w:lang w:val="ru-RU"/>
        </w:rPr>
        <w:tab/>
        <w:t xml:space="preserve">- за Пружаоца услуге: </w:t>
      </w:r>
      <w:r w:rsidRPr="00711BA0">
        <w:rPr>
          <w:rFonts w:cs="Arial"/>
          <w:lang w:val="ru-RU"/>
        </w:rPr>
        <w:tab/>
        <w:t>________________________________</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C67584" w:rsidRPr="00C67584"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Након овере, узима један примерак, а остале враћа Пружаоцу услуга.</w:t>
      </w:r>
    </w:p>
    <w:p w:rsidR="009B23BC" w:rsidRPr="009B23BC" w:rsidRDefault="009B23BC" w:rsidP="00EE793E">
      <w:pPr>
        <w:pStyle w:val="KDParagraf"/>
        <w:spacing w:before="0"/>
        <w:rPr>
          <w:lang w:val="sr-Cyrl-RS"/>
        </w:rPr>
      </w:pP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(словима:</w:t>
      </w:r>
      <w:r w:rsidRPr="00536D39">
        <w:rPr>
          <w:rFonts w:cs="Arial"/>
          <w:lang w:val="sr-Cyrl-RS"/>
        </w:rPr>
        <w:t>__________</w:t>
      </w:r>
      <w:r w:rsidRPr="00536D39">
        <w:rPr>
          <w:rFonts w:cs="Arial"/>
        </w:rPr>
        <w:t xml:space="preserve">) месеци, од дана </w:t>
      </w:r>
      <w:r w:rsidR="00B47157">
        <w:rPr>
          <w:rFonts w:cs="Arial"/>
          <w:lang w:val="sr-Cyrl-RS"/>
        </w:rPr>
        <w:t>извршења услуге.</w:t>
      </w:r>
      <w:r w:rsidRPr="00536D39">
        <w:rPr>
          <w:rFonts w:cs="Arial"/>
        </w:rPr>
        <w:t xml:space="preserve"> </w:t>
      </w:r>
    </w:p>
    <w:p w:rsidR="00536D39" w:rsidRPr="00536D39" w:rsidRDefault="00536D39" w:rsidP="00536D39">
      <w:pPr>
        <w:tabs>
          <w:tab w:val="left" w:pos="567"/>
        </w:tabs>
        <w:spacing w:before="0"/>
        <w:rPr>
          <w:rFonts w:cs="Arial"/>
        </w:rPr>
      </w:pPr>
      <w:r w:rsidRPr="00536D39">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B111D3" w:rsidRPr="007228D3" w:rsidRDefault="00536D39" w:rsidP="007228D3">
      <w:pPr>
        <w:tabs>
          <w:tab w:val="left" w:pos="567"/>
        </w:tabs>
        <w:spacing w:before="0"/>
        <w:rPr>
          <w:rFonts w:cs="Arial"/>
        </w:rPr>
      </w:pPr>
      <w:r w:rsidRPr="00536D39">
        <w:rPr>
          <w:rFonts w:cs="Arial"/>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B47157" w:rsidRDefault="00B47157" w:rsidP="00EE793E">
      <w:pPr>
        <w:pStyle w:val="KDParagraf"/>
        <w:spacing w:before="0"/>
        <w:rPr>
          <w:rFonts w:cs="Arial"/>
          <w:b/>
          <w:lang w:val="sr-Cyrl-RS"/>
        </w:rPr>
      </w:pPr>
    </w:p>
    <w:p w:rsidR="00B111D3" w:rsidRPr="00B111D3" w:rsidRDefault="00EE793E" w:rsidP="00EE793E">
      <w:pPr>
        <w:pStyle w:val="KDParagraf"/>
        <w:spacing w:before="0"/>
        <w:rPr>
          <w:rFonts w:cs="Arial"/>
          <w:b/>
          <w:lang w:val="sr-Cyrl-RS"/>
        </w:rPr>
      </w:pPr>
      <w:r w:rsidRPr="00E47C2E">
        <w:rPr>
          <w:rFonts w:cs="Arial"/>
          <w:b/>
        </w:rPr>
        <w:lastRenderedPageBreak/>
        <w:t>ВИША СИЛА</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7228D3"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rPr>
      </w:pPr>
    </w:p>
    <w:p w:rsidR="00794A03" w:rsidRPr="007225DF" w:rsidRDefault="00794A0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E47C2E">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711BA0" w:rsidRPr="00711BA0" w:rsidRDefault="00711BA0" w:rsidP="00711BA0">
      <w:pPr>
        <w:spacing w:before="0"/>
        <w:jc w:val="left"/>
        <w:rPr>
          <w:rFonts w:cs="Arial"/>
          <w:lang w:val="ru-RU" w:eastAsia="sr-Latn-CS"/>
        </w:rPr>
      </w:pPr>
      <w:r w:rsidRPr="00711BA0">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11BA0" w:rsidRPr="00711BA0" w:rsidRDefault="00711BA0" w:rsidP="00711BA0">
      <w:pPr>
        <w:spacing w:before="0"/>
        <w:jc w:val="left"/>
        <w:rPr>
          <w:rFonts w:cs="Arial"/>
          <w:lang w:val="ru-RU" w:eastAsia="sr-Latn-CS"/>
        </w:rPr>
      </w:pPr>
      <w:r w:rsidRPr="00711BA0">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11BA0" w:rsidRPr="00711BA0" w:rsidRDefault="00711BA0" w:rsidP="00711BA0">
      <w:pPr>
        <w:spacing w:before="0"/>
        <w:jc w:val="left"/>
        <w:rPr>
          <w:rFonts w:cs="Arial"/>
          <w:lang w:val="ru-RU" w:eastAsia="hr-HR"/>
        </w:rPr>
      </w:pPr>
      <w:r w:rsidRPr="00711BA0">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539D9" w:rsidRDefault="006203CD" w:rsidP="00EE793E">
      <w:pPr>
        <w:pStyle w:val="KDParagraf"/>
        <w:spacing w:before="0"/>
        <w:rPr>
          <w:rFonts w:cs="Arial"/>
          <w:color w:val="000000" w:themeColor="text1"/>
          <w:lang w:val="sr-Cyrl-RS"/>
        </w:rPr>
      </w:pPr>
      <w:r>
        <w:rPr>
          <w:rFonts w:cs="Arial"/>
          <w:color w:val="000000" w:themeColor="text1"/>
          <w:lang w:val="sr-Cyrl-RS"/>
        </w:rPr>
        <w:t xml:space="preserve">Прилог број 7 </w:t>
      </w:r>
      <w:r w:rsidR="00794A03">
        <w:rPr>
          <w:rFonts w:cs="Arial"/>
          <w:color w:val="000000" w:themeColor="text1"/>
          <w:lang w:val="sr-Cyrl-RS"/>
        </w:rPr>
        <w:t>–</w:t>
      </w:r>
      <w:r>
        <w:rPr>
          <w:rFonts w:cs="Arial"/>
          <w:color w:val="000000" w:themeColor="text1"/>
          <w:lang w:val="sr-Cyrl-RS"/>
        </w:rPr>
        <w:t>Дозволе</w:t>
      </w:r>
    </w:p>
    <w:p w:rsidR="00794A03" w:rsidRDefault="00794A03" w:rsidP="00EE793E">
      <w:pPr>
        <w:pStyle w:val="KDParagraf"/>
        <w:spacing w:before="0"/>
        <w:rPr>
          <w:rFonts w:cs="Arial"/>
          <w:color w:val="000000" w:themeColor="text1"/>
          <w:lang w:val="sr-Cyrl-RS"/>
        </w:rPr>
      </w:pPr>
    </w:p>
    <w:p w:rsidR="00794A03" w:rsidRPr="007228D3" w:rsidRDefault="00794A03" w:rsidP="00EE793E">
      <w:pPr>
        <w:pStyle w:val="KDParagraf"/>
        <w:spacing w:before="0"/>
        <w:rPr>
          <w:rFonts w:cs="Arial"/>
          <w:color w:val="000000" w:themeColor="text1"/>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lastRenderedPageBreak/>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7228D3">
        <w:rPr>
          <w:rFonts w:cs="Arial"/>
          <w:lang w:val="sr-Cyrl-RS"/>
        </w:rPr>
        <w:t>Жељко Вујиновић</w:t>
      </w:r>
      <w:r w:rsidR="00B17826">
        <w:rPr>
          <w:rFonts w:cs="Arial"/>
        </w:rPr>
        <w:t xml:space="preserve">, дипл.екон.                                             </w:t>
      </w:r>
    </w:p>
    <w:p w:rsidR="00BF0590" w:rsidRPr="006203CD" w:rsidRDefault="00BF0590" w:rsidP="00EE793E">
      <w:pPr>
        <w:pStyle w:val="KDParagraf"/>
        <w:spacing w:before="0"/>
        <w:rPr>
          <w:rFonts w:cs="Arial"/>
          <w:lang w:val="sr-Cyrl-RS"/>
        </w:rPr>
      </w:pPr>
    </w:p>
    <w:p w:rsidR="00FA0C12" w:rsidRPr="0052787C" w:rsidRDefault="005B3ADF" w:rsidP="00FA0C12">
      <w:pPr>
        <w:pStyle w:val="KDParagraf"/>
        <w:spacing w:before="0"/>
        <w:rPr>
          <w:rFonts w:cs="Arial"/>
          <w:color w:val="00B0F0"/>
          <w:lang w:val="sr-Cyrl-BA"/>
        </w:rPr>
      </w:pPr>
      <w:r w:rsidRPr="005B3ADF">
        <w:rPr>
          <w:rFonts w:cs="Arial"/>
          <w:b/>
        </w:rPr>
        <w:t xml:space="preserve">НАПОМЕНА: </w:t>
      </w:r>
      <w:r w:rsidR="00FA0C12" w:rsidRPr="00FA0C12">
        <w:rPr>
          <w:rFonts w:cs="Arial"/>
          <w:b/>
          <w:lang w:val="sr-Cyrl-BA"/>
        </w:rPr>
        <w:t>Уговор о јавној набавци за сваку партију се закључује посебно</w:t>
      </w:r>
      <w:r w:rsidR="00FA0C12" w:rsidRPr="00FA0C12">
        <w:rPr>
          <w:rFonts w:cs="Arial"/>
          <w:lang w:val="sr-Cyrl-BA"/>
        </w:rPr>
        <w:t xml:space="preserve"> </w:t>
      </w:r>
    </w:p>
    <w:p w:rsidR="00F055E5" w:rsidRDefault="00F055E5" w:rsidP="00FA0C12">
      <w:pPr>
        <w:pStyle w:val="KDParagraf"/>
        <w:spacing w:before="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7225DF" w:rsidRDefault="007225DF"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794A03" w:rsidRPr="00F055E5" w:rsidRDefault="00F14D8F" w:rsidP="00F055E5">
      <w:pPr>
        <w:rPr>
          <w:b/>
          <w:sz w:val="20"/>
          <w:lang w:val="sr-Cyrl-RS"/>
        </w:rPr>
      </w:pPr>
      <w:r w:rsidRPr="00862FAD">
        <w:rPr>
          <w:b/>
          <w:sz w:val="20"/>
        </w:rPr>
        <w:t>Датум ________________</w:t>
      </w: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DA6" w:rsidRDefault="00697DA6">
      <w:r>
        <w:separator/>
      </w:r>
    </w:p>
    <w:p w:rsidR="00697DA6" w:rsidRDefault="00697DA6"/>
  </w:endnote>
  <w:endnote w:type="continuationSeparator" w:id="0">
    <w:p w:rsidR="00697DA6" w:rsidRDefault="00697DA6">
      <w:r>
        <w:continuationSeparator/>
      </w:r>
    </w:p>
    <w:p w:rsidR="00697DA6" w:rsidRDefault="00697D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F4" w:rsidRDefault="00122C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2CF4" w:rsidRDefault="00122CF4" w:rsidP="00841BE7">
    <w:pPr>
      <w:pStyle w:val="Footer"/>
      <w:ind w:right="360"/>
    </w:pPr>
  </w:p>
  <w:p w:rsidR="00122CF4" w:rsidRDefault="00122CF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F4" w:rsidRPr="00EC5BB4" w:rsidRDefault="00122CF4"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C1096">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C1096">
      <w:rPr>
        <w:rStyle w:val="PageNumber"/>
        <w:rFonts w:cs="Arial"/>
        <w:b/>
        <w:noProof/>
        <w:szCs w:val="24"/>
      </w:rPr>
      <w:t>98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F4" w:rsidRPr="00EC5BB4" w:rsidRDefault="00122C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C1096">
      <w:rPr>
        <w:rStyle w:val="PageNumber"/>
        <w:rFonts w:cs="Arial"/>
        <w:b/>
        <w:noProof/>
        <w:szCs w:val="24"/>
      </w:rPr>
      <w:t>82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C1096">
      <w:rPr>
        <w:rStyle w:val="PageNumber"/>
        <w:rFonts w:cs="Arial"/>
        <w:b/>
        <w:noProof/>
        <w:szCs w:val="24"/>
      </w:rPr>
      <w:t>82</w:t>
    </w:r>
    <w:r w:rsidRPr="00EC5BB4">
      <w:rPr>
        <w:rStyle w:val="PageNumber"/>
        <w:rFonts w:cs="Arial"/>
        <w:b/>
        <w:szCs w:val="24"/>
      </w:rPr>
      <w:fldChar w:fldCharType="end"/>
    </w:r>
  </w:p>
  <w:p w:rsidR="00122CF4" w:rsidRDefault="00122C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DA6" w:rsidRDefault="00697DA6">
      <w:r>
        <w:separator/>
      </w:r>
    </w:p>
    <w:p w:rsidR="00697DA6" w:rsidRDefault="00697DA6"/>
  </w:footnote>
  <w:footnote w:type="continuationSeparator" w:id="0">
    <w:p w:rsidR="00697DA6" w:rsidRDefault="00697DA6">
      <w:r>
        <w:continuationSeparator/>
      </w:r>
    </w:p>
    <w:p w:rsidR="00697DA6" w:rsidRDefault="00697D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F4" w:rsidRDefault="00122CF4" w:rsidP="00F14D8F">
    <w:pPr>
      <w:pStyle w:val="Header"/>
      <w:spacing w:before="0"/>
      <w:jc w:val="left"/>
      <w:rPr>
        <w:sz w:val="18"/>
        <w:szCs w:val="18"/>
        <w:lang w:val="sr-Cyrl-RS"/>
      </w:rPr>
    </w:pPr>
  </w:p>
  <w:p w:rsidR="00122CF4" w:rsidRDefault="00122CF4" w:rsidP="009A0B36">
    <w:pPr>
      <w:ind w:left="-360" w:right="-19"/>
      <w:jc w:val="left"/>
      <w:outlineLvl w:val="0"/>
      <w:rPr>
        <w:sz w:val="20"/>
        <w:szCs w:val="20"/>
      </w:rPr>
    </w:pPr>
    <w:r w:rsidRPr="009F0F83">
      <w:rPr>
        <w:sz w:val="20"/>
        <w:szCs w:val="20"/>
      </w:rPr>
      <w:t xml:space="preserve">ЈП „Електропривреда Србије“ Београд                     Конкурсна документација </w:t>
    </w:r>
  </w:p>
  <w:p w:rsidR="00122CF4" w:rsidRPr="009F0F83" w:rsidRDefault="00122CF4" w:rsidP="009A0B36">
    <w:pPr>
      <w:ind w:left="-360" w:right="-19"/>
      <w:jc w:val="left"/>
      <w:outlineLvl w:val="0"/>
      <w:rPr>
        <w:sz w:val="20"/>
        <w:szCs w:val="20"/>
      </w:rPr>
    </w:pPr>
    <w:r w:rsidRPr="009F0F83">
      <w:rPr>
        <w:sz w:val="20"/>
        <w:szCs w:val="20"/>
      </w:rPr>
      <w:t xml:space="preserve">ЈН </w:t>
    </w:r>
    <w:r w:rsidRPr="004B26B9">
      <w:rPr>
        <w:rFonts w:cs="Arial"/>
        <w:b/>
        <w:sz w:val="20"/>
        <w:szCs w:val="20"/>
      </w:rPr>
      <w:t>2858/2018 (3000/1101/2018)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F4" w:rsidRDefault="00122CF4" w:rsidP="004276AD">
    <w:pPr>
      <w:pStyle w:val="Header"/>
    </w:pPr>
  </w:p>
  <w:p w:rsidR="00122CF4" w:rsidRPr="00FF086B" w:rsidRDefault="00122CF4"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122CF4" w:rsidRPr="00210557" w:rsidRDefault="00122CF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7F3B68"/>
    <w:multiLevelType w:val="hybridMultilevel"/>
    <w:tmpl w:val="2F5E7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9"/>
  </w:num>
  <w:num w:numId="11">
    <w:abstractNumId w:val="62"/>
  </w:num>
  <w:num w:numId="12">
    <w:abstractNumId w:val="66"/>
  </w:num>
  <w:num w:numId="13">
    <w:abstractNumId w:val="88"/>
  </w:num>
  <w:num w:numId="14">
    <w:abstractNumId w:val="81"/>
  </w:num>
  <w:num w:numId="15">
    <w:abstractNumId w:val="90"/>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7"/>
  </w:num>
  <w:num w:numId="26">
    <w:abstractNumId w:val="58"/>
  </w:num>
  <w:num w:numId="27">
    <w:abstractNumId w:val="93"/>
  </w:num>
  <w:num w:numId="28">
    <w:abstractNumId w:val="73"/>
  </w:num>
  <w:num w:numId="29">
    <w:abstractNumId w:val="80"/>
  </w:num>
  <w:num w:numId="30">
    <w:abstractNumId w:val="75"/>
  </w:num>
  <w:num w:numId="31">
    <w:abstractNumId w:val="99"/>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 w:numId="44">
    <w:abstractNumId w:val="8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5E0"/>
    <w:rsid w:val="00001727"/>
    <w:rsid w:val="00001DBA"/>
    <w:rsid w:val="000024F4"/>
    <w:rsid w:val="00002690"/>
    <w:rsid w:val="00003023"/>
    <w:rsid w:val="0000331E"/>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019"/>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CF4"/>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0EC"/>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100"/>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49D4"/>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AFE"/>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91B"/>
    <w:rsid w:val="001D6C0F"/>
    <w:rsid w:val="001D7032"/>
    <w:rsid w:val="001D744E"/>
    <w:rsid w:val="001D752F"/>
    <w:rsid w:val="001D770B"/>
    <w:rsid w:val="001E0260"/>
    <w:rsid w:val="001E06AD"/>
    <w:rsid w:val="001E0AB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3E9"/>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235"/>
    <w:rsid w:val="00204871"/>
    <w:rsid w:val="002049BE"/>
    <w:rsid w:val="00204F32"/>
    <w:rsid w:val="00205B96"/>
    <w:rsid w:val="00205C4A"/>
    <w:rsid w:val="00205EB7"/>
    <w:rsid w:val="002067CF"/>
    <w:rsid w:val="00206ABA"/>
    <w:rsid w:val="00206AD0"/>
    <w:rsid w:val="00207151"/>
    <w:rsid w:val="0020735B"/>
    <w:rsid w:val="0020755E"/>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07"/>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7F4"/>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E37"/>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576A"/>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21"/>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2CE"/>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280"/>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60"/>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07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8F7"/>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67EFC"/>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C8"/>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6B9"/>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096"/>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0CE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0AD"/>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03"/>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0E8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9F8"/>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47E"/>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7CC"/>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0B3"/>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DA6"/>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278"/>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785"/>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2A1"/>
    <w:rsid w:val="006E56A8"/>
    <w:rsid w:val="006E5C38"/>
    <w:rsid w:val="006E5CFB"/>
    <w:rsid w:val="006E5EEB"/>
    <w:rsid w:val="006E6D5E"/>
    <w:rsid w:val="006E6F46"/>
    <w:rsid w:val="006E7441"/>
    <w:rsid w:val="006E7512"/>
    <w:rsid w:val="006E7B9D"/>
    <w:rsid w:val="006E7BBE"/>
    <w:rsid w:val="006F00A7"/>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1BA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5DF"/>
    <w:rsid w:val="007226DA"/>
    <w:rsid w:val="007228D3"/>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0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A22"/>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CAA"/>
    <w:rsid w:val="00790D4F"/>
    <w:rsid w:val="00791DF1"/>
    <w:rsid w:val="00791F70"/>
    <w:rsid w:val="007922C8"/>
    <w:rsid w:val="00792427"/>
    <w:rsid w:val="00792C3B"/>
    <w:rsid w:val="00792E35"/>
    <w:rsid w:val="00793032"/>
    <w:rsid w:val="0079381F"/>
    <w:rsid w:val="00793C62"/>
    <w:rsid w:val="00793D30"/>
    <w:rsid w:val="00793E95"/>
    <w:rsid w:val="007944FF"/>
    <w:rsid w:val="00794A03"/>
    <w:rsid w:val="00794ED5"/>
    <w:rsid w:val="00795238"/>
    <w:rsid w:val="00795810"/>
    <w:rsid w:val="00795A97"/>
    <w:rsid w:val="00795B64"/>
    <w:rsid w:val="00796608"/>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37B"/>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043"/>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0"/>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6E72"/>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2B65"/>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02E"/>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1C5"/>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37F"/>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DA0"/>
    <w:rsid w:val="00950E8D"/>
    <w:rsid w:val="009510A8"/>
    <w:rsid w:val="009513DF"/>
    <w:rsid w:val="00952753"/>
    <w:rsid w:val="00952760"/>
    <w:rsid w:val="00952CFD"/>
    <w:rsid w:val="00952F9E"/>
    <w:rsid w:val="0095421C"/>
    <w:rsid w:val="009542BF"/>
    <w:rsid w:val="00954467"/>
    <w:rsid w:val="009547A5"/>
    <w:rsid w:val="00955364"/>
    <w:rsid w:val="009554EB"/>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2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216"/>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97C"/>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C9B"/>
    <w:rsid w:val="00994DCC"/>
    <w:rsid w:val="00994E95"/>
    <w:rsid w:val="0099520B"/>
    <w:rsid w:val="00995212"/>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3BC"/>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83"/>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DC"/>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59E4"/>
    <w:rsid w:val="00A1604B"/>
    <w:rsid w:val="00A164F8"/>
    <w:rsid w:val="00A16518"/>
    <w:rsid w:val="00A165DF"/>
    <w:rsid w:val="00A16719"/>
    <w:rsid w:val="00A1676B"/>
    <w:rsid w:val="00A167FE"/>
    <w:rsid w:val="00A16DEF"/>
    <w:rsid w:val="00A16FEC"/>
    <w:rsid w:val="00A17134"/>
    <w:rsid w:val="00A1780C"/>
    <w:rsid w:val="00A17AB2"/>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3B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D4B"/>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4EA"/>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6F3"/>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532"/>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72"/>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7A"/>
    <w:rsid w:val="00B368F3"/>
    <w:rsid w:val="00B3698A"/>
    <w:rsid w:val="00B36C44"/>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57"/>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8C6"/>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9C2"/>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8C2"/>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0EB"/>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BA4"/>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1D5"/>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03"/>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7C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424"/>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687"/>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96"/>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E5"/>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07FA"/>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C12"/>
    <w:rsid w:val="00FA0E61"/>
    <w:rsid w:val="00FA1161"/>
    <w:rsid w:val="00FA1CF5"/>
    <w:rsid w:val="00FA21A4"/>
    <w:rsid w:val="00FA2296"/>
    <w:rsid w:val="00FA23D1"/>
    <w:rsid w:val="00FA28DD"/>
    <w:rsid w:val="00FA293D"/>
    <w:rsid w:val="00FA2FED"/>
    <w:rsid w:val="00FA364E"/>
    <w:rsid w:val="00FA39FD"/>
    <w:rsid w:val="00FA3DF7"/>
    <w:rsid w:val="00FA439F"/>
    <w:rsid w:val="00FA4B51"/>
    <w:rsid w:val="00FA4B5C"/>
    <w:rsid w:val="00FA5285"/>
    <w:rsid w:val="00FA55ED"/>
    <w:rsid w:val="00FA610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01"/>
    <w:rsid w:val="00FB4BEA"/>
    <w:rsid w:val="00FB51D5"/>
    <w:rsid w:val="00FB57B9"/>
    <w:rsid w:val="00FB57CA"/>
    <w:rsid w:val="00FB5E83"/>
    <w:rsid w:val="00FB669B"/>
    <w:rsid w:val="00FB6818"/>
    <w:rsid w:val="00FB695B"/>
    <w:rsid w:val="00FB6BF6"/>
    <w:rsid w:val="00FB6DA1"/>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982"/>
    <w:rsid w:val="00FD3A52"/>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2CD5"/>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1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49D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49D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226529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70FDB6C-D73C-4445-87E9-449F2D09723F}">
  <ds:schemaRefs>
    <ds:schemaRef ds:uri="http://schemas.openxmlformats.org/officeDocument/2006/bibliography"/>
  </ds:schemaRefs>
</ds:datastoreItem>
</file>

<file path=customXml/itemProps100.xml><?xml version="1.0" encoding="utf-8"?>
<ds:datastoreItem xmlns:ds="http://schemas.openxmlformats.org/officeDocument/2006/customXml" ds:itemID="{F464D41C-62BF-469C-89D8-6DA2C7667C3D}">
  <ds:schemaRefs>
    <ds:schemaRef ds:uri="http://schemas.openxmlformats.org/officeDocument/2006/bibliography"/>
  </ds:schemaRefs>
</ds:datastoreItem>
</file>

<file path=customXml/itemProps101.xml><?xml version="1.0" encoding="utf-8"?>
<ds:datastoreItem xmlns:ds="http://schemas.openxmlformats.org/officeDocument/2006/customXml" ds:itemID="{3C0206E2-407C-4C3F-BCDC-D0345981C82B}">
  <ds:schemaRefs>
    <ds:schemaRef ds:uri="http://schemas.openxmlformats.org/officeDocument/2006/bibliography"/>
  </ds:schemaRefs>
</ds:datastoreItem>
</file>

<file path=customXml/itemProps102.xml><?xml version="1.0" encoding="utf-8"?>
<ds:datastoreItem xmlns:ds="http://schemas.openxmlformats.org/officeDocument/2006/customXml" ds:itemID="{DCA53057-DE11-4460-B8BC-1E2CDBB63611}">
  <ds:schemaRefs>
    <ds:schemaRef ds:uri="http://schemas.openxmlformats.org/officeDocument/2006/bibliography"/>
  </ds:schemaRefs>
</ds:datastoreItem>
</file>

<file path=customXml/itemProps103.xml><?xml version="1.0" encoding="utf-8"?>
<ds:datastoreItem xmlns:ds="http://schemas.openxmlformats.org/officeDocument/2006/customXml" ds:itemID="{FE91BD29-362F-4F51-A38C-87429AC6EE6B}">
  <ds:schemaRefs>
    <ds:schemaRef ds:uri="http://schemas.openxmlformats.org/officeDocument/2006/bibliography"/>
  </ds:schemaRefs>
</ds:datastoreItem>
</file>

<file path=customXml/itemProps104.xml><?xml version="1.0" encoding="utf-8"?>
<ds:datastoreItem xmlns:ds="http://schemas.openxmlformats.org/officeDocument/2006/customXml" ds:itemID="{7EC184BB-35DE-4C96-9E41-2CC7B7F3461E}">
  <ds:schemaRefs>
    <ds:schemaRef ds:uri="http://schemas.openxmlformats.org/officeDocument/2006/bibliography"/>
  </ds:schemaRefs>
</ds:datastoreItem>
</file>

<file path=customXml/itemProps10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06.xml><?xml version="1.0" encoding="utf-8"?>
<ds:datastoreItem xmlns:ds="http://schemas.openxmlformats.org/officeDocument/2006/customXml" ds:itemID="{7792B15F-9498-409A-9603-22040A687FB2}">
  <ds:schemaRefs>
    <ds:schemaRef ds:uri="http://schemas.openxmlformats.org/officeDocument/2006/bibliography"/>
  </ds:schemaRefs>
</ds:datastoreItem>
</file>

<file path=customXml/itemProps107.xml><?xml version="1.0" encoding="utf-8"?>
<ds:datastoreItem xmlns:ds="http://schemas.openxmlformats.org/officeDocument/2006/customXml" ds:itemID="{CE938A83-6350-4310-8AF0-31B378336B18}">
  <ds:schemaRefs>
    <ds:schemaRef ds:uri="http://schemas.openxmlformats.org/officeDocument/2006/bibliography"/>
  </ds:schemaRefs>
</ds:datastoreItem>
</file>

<file path=customXml/itemProps108.xml><?xml version="1.0" encoding="utf-8"?>
<ds:datastoreItem xmlns:ds="http://schemas.openxmlformats.org/officeDocument/2006/customXml" ds:itemID="{28B6F622-C2FC-4D5A-8258-B93571BDBC3A}">
  <ds:schemaRefs>
    <ds:schemaRef ds:uri="http://schemas.openxmlformats.org/officeDocument/2006/bibliography"/>
  </ds:schemaRefs>
</ds:datastoreItem>
</file>

<file path=customXml/itemProps109.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11.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110.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111.xml><?xml version="1.0" encoding="utf-8"?>
<ds:datastoreItem xmlns:ds="http://schemas.openxmlformats.org/officeDocument/2006/customXml" ds:itemID="{63213EF1-B4C0-4EB6-A3D9-25657BE4D25A}">
  <ds:schemaRefs>
    <ds:schemaRef ds:uri="http://schemas.openxmlformats.org/officeDocument/2006/bibliography"/>
  </ds:schemaRefs>
</ds:datastoreItem>
</file>

<file path=customXml/itemProps112.xml><?xml version="1.0" encoding="utf-8"?>
<ds:datastoreItem xmlns:ds="http://schemas.openxmlformats.org/officeDocument/2006/customXml" ds:itemID="{27C2AA1D-47DB-468A-A8FA-2789AFB7CEB3}">
  <ds:schemaRefs>
    <ds:schemaRef ds:uri="http://schemas.openxmlformats.org/officeDocument/2006/bibliography"/>
  </ds:schemaRefs>
</ds:datastoreItem>
</file>

<file path=customXml/itemProps113.xml><?xml version="1.0" encoding="utf-8"?>
<ds:datastoreItem xmlns:ds="http://schemas.openxmlformats.org/officeDocument/2006/customXml" ds:itemID="{949E5293-6619-467D-8A27-0641B633510C}">
  <ds:schemaRefs>
    <ds:schemaRef ds:uri="http://schemas.openxmlformats.org/officeDocument/2006/bibliography"/>
  </ds:schemaRefs>
</ds:datastoreItem>
</file>

<file path=customXml/itemProps114.xml><?xml version="1.0" encoding="utf-8"?>
<ds:datastoreItem xmlns:ds="http://schemas.openxmlformats.org/officeDocument/2006/customXml" ds:itemID="{06DC6661-0579-4E84-8876-66AD00DE452F}">
  <ds:schemaRefs>
    <ds:schemaRef ds:uri="http://schemas.openxmlformats.org/officeDocument/2006/bibliography"/>
  </ds:schemaRefs>
</ds:datastoreItem>
</file>

<file path=customXml/itemProps115.xml><?xml version="1.0" encoding="utf-8"?>
<ds:datastoreItem xmlns:ds="http://schemas.openxmlformats.org/officeDocument/2006/customXml" ds:itemID="{958403DC-55F0-422D-809C-5A0E399A8AF3}">
  <ds:schemaRefs>
    <ds:schemaRef ds:uri="http://schemas.openxmlformats.org/officeDocument/2006/bibliography"/>
  </ds:schemaRefs>
</ds:datastoreItem>
</file>

<file path=customXml/itemProps116.xml><?xml version="1.0" encoding="utf-8"?>
<ds:datastoreItem xmlns:ds="http://schemas.openxmlformats.org/officeDocument/2006/customXml" ds:itemID="{5512CFBA-DDDD-457E-968F-4FCAF3406685}">
  <ds:schemaRefs>
    <ds:schemaRef ds:uri="http://schemas.openxmlformats.org/officeDocument/2006/bibliography"/>
  </ds:schemaRefs>
</ds:datastoreItem>
</file>

<file path=customXml/itemProps117.xml><?xml version="1.0" encoding="utf-8"?>
<ds:datastoreItem xmlns:ds="http://schemas.openxmlformats.org/officeDocument/2006/customXml" ds:itemID="{7F647E6E-7B9B-44BE-8D72-B059399A0D86}">
  <ds:schemaRefs>
    <ds:schemaRef ds:uri="http://schemas.openxmlformats.org/officeDocument/2006/bibliography"/>
  </ds:schemaRefs>
</ds:datastoreItem>
</file>

<file path=customXml/itemProps118.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119.xml><?xml version="1.0" encoding="utf-8"?>
<ds:datastoreItem xmlns:ds="http://schemas.openxmlformats.org/officeDocument/2006/customXml" ds:itemID="{86AF9B97-46A8-4A39-A26F-EC79794C201C}">
  <ds:schemaRefs>
    <ds:schemaRef ds:uri="http://schemas.openxmlformats.org/officeDocument/2006/bibliography"/>
  </ds:schemaRefs>
</ds:datastoreItem>
</file>

<file path=customXml/itemProps12.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120.xml><?xml version="1.0" encoding="utf-8"?>
<ds:datastoreItem xmlns:ds="http://schemas.openxmlformats.org/officeDocument/2006/customXml" ds:itemID="{B1AB828D-6FEE-4DA1-91F7-9E5ED909F41D}">
  <ds:schemaRefs>
    <ds:schemaRef ds:uri="http://schemas.openxmlformats.org/officeDocument/2006/bibliography"/>
  </ds:schemaRefs>
</ds:datastoreItem>
</file>

<file path=customXml/itemProps121.xml><?xml version="1.0" encoding="utf-8"?>
<ds:datastoreItem xmlns:ds="http://schemas.openxmlformats.org/officeDocument/2006/customXml" ds:itemID="{59E2FF8F-092F-4690-83D9-75DCDEEE98A4}">
  <ds:schemaRefs>
    <ds:schemaRef ds:uri="http://schemas.openxmlformats.org/officeDocument/2006/bibliography"/>
  </ds:schemaRefs>
</ds:datastoreItem>
</file>

<file path=customXml/itemProps122.xml><?xml version="1.0" encoding="utf-8"?>
<ds:datastoreItem xmlns:ds="http://schemas.openxmlformats.org/officeDocument/2006/customXml" ds:itemID="{10BC2C17-56C2-4A35-A923-51368F5FBB49}">
  <ds:schemaRefs>
    <ds:schemaRef ds:uri="http://schemas.openxmlformats.org/officeDocument/2006/bibliography"/>
  </ds:schemaRefs>
</ds:datastoreItem>
</file>

<file path=customXml/itemProps123.xml><?xml version="1.0" encoding="utf-8"?>
<ds:datastoreItem xmlns:ds="http://schemas.openxmlformats.org/officeDocument/2006/customXml" ds:itemID="{AAE02553-74B9-4BB1-AB79-68C281DA456B}">
  <ds:schemaRefs>
    <ds:schemaRef ds:uri="http://schemas.openxmlformats.org/officeDocument/2006/bibliography"/>
  </ds:schemaRefs>
</ds:datastoreItem>
</file>

<file path=customXml/itemProps124.xml><?xml version="1.0" encoding="utf-8"?>
<ds:datastoreItem xmlns:ds="http://schemas.openxmlformats.org/officeDocument/2006/customXml" ds:itemID="{BAA31BF2-CCFF-46CF-9BBB-4A962E0D284D}">
  <ds:schemaRefs>
    <ds:schemaRef ds:uri="http://schemas.openxmlformats.org/officeDocument/2006/bibliography"/>
  </ds:schemaRefs>
</ds:datastoreItem>
</file>

<file path=customXml/itemProps125.xml><?xml version="1.0" encoding="utf-8"?>
<ds:datastoreItem xmlns:ds="http://schemas.openxmlformats.org/officeDocument/2006/customXml" ds:itemID="{740FEE65-9441-47E9-9787-4FC139EEDA2F}">
  <ds:schemaRefs>
    <ds:schemaRef ds:uri="http://schemas.openxmlformats.org/officeDocument/2006/bibliography"/>
  </ds:schemaRefs>
</ds:datastoreItem>
</file>

<file path=customXml/itemProps126.xml><?xml version="1.0" encoding="utf-8"?>
<ds:datastoreItem xmlns:ds="http://schemas.openxmlformats.org/officeDocument/2006/customXml" ds:itemID="{9BB6A887-FEAB-473B-8559-F3F9754804D9}">
  <ds:schemaRefs>
    <ds:schemaRef ds:uri="http://schemas.openxmlformats.org/officeDocument/2006/bibliography"/>
  </ds:schemaRefs>
</ds:datastoreItem>
</file>

<file path=customXml/itemProps127.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128.xml><?xml version="1.0" encoding="utf-8"?>
<ds:datastoreItem xmlns:ds="http://schemas.openxmlformats.org/officeDocument/2006/customXml" ds:itemID="{3DEA4588-9840-4C34-BDEF-2538231CB297}">
  <ds:schemaRefs>
    <ds:schemaRef ds:uri="http://schemas.openxmlformats.org/officeDocument/2006/bibliography"/>
  </ds:schemaRefs>
</ds:datastoreItem>
</file>

<file path=customXml/itemProps129.xml><?xml version="1.0" encoding="utf-8"?>
<ds:datastoreItem xmlns:ds="http://schemas.openxmlformats.org/officeDocument/2006/customXml" ds:itemID="{84DC6E31-FE7F-4FAB-8AF6-59E7C4A32060}">
  <ds:schemaRefs>
    <ds:schemaRef ds:uri="http://schemas.openxmlformats.org/officeDocument/2006/bibliography"/>
  </ds:schemaRefs>
</ds:datastoreItem>
</file>

<file path=customXml/itemProps13.xml><?xml version="1.0" encoding="utf-8"?>
<ds:datastoreItem xmlns:ds="http://schemas.openxmlformats.org/officeDocument/2006/customXml" ds:itemID="{42D38224-BDD0-4F78-B92F-431C68263DFE}">
  <ds:schemaRefs>
    <ds:schemaRef ds:uri="http://schemas.openxmlformats.org/officeDocument/2006/bibliography"/>
  </ds:schemaRefs>
</ds:datastoreItem>
</file>

<file path=customXml/itemProps130.xml><?xml version="1.0" encoding="utf-8"?>
<ds:datastoreItem xmlns:ds="http://schemas.openxmlformats.org/officeDocument/2006/customXml" ds:itemID="{8F3AAF21-566A-4080-98AC-846F9E13B6B6}">
  <ds:schemaRefs>
    <ds:schemaRef ds:uri="http://schemas.openxmlformats.org/officeDocument/2006/bibliography"/>
  </ds:schemaRefs>
</ds:datastoreItem>
</file>

<file path=customXml/itemProps131.xml><?xml version="1.0" encoding="utf-8"?>
<ds:datastoreItem xmlns:ds="http://schemas.openxmlformats.org/officeDocument/2006/customXml" ds:itemID="{E6B80B34-8C84-4B0C-B9A6-AFE1CD4FE4D3}">
  <ds:schemaRefs>
    <ds:schemaRef ds:uri="http://schemas.openxmlformats.org/officeDocument/2006/bibliography"/>
  </ds:schemaRefs>
</ds:datastoreItem>
</file>

<file path=customXml/itemProps132.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33.xml><?xml version="1.0" encoding="utf-8"?>
<ds:datastoreItem xmlns:ds="http://schemas.openxmlformats.org/officeDocument/2006/customXml" ds:itemID="{2EB555DA-5DE1-4BDA-9D63-3A4D50850A64}">
  <ds:schemaRefs>
    <ds:schemaRef ds:uri="http://schemas.openxmlformats.org/officeDocument/2006/bibliography"/>
  </ds:schemaRefs>
</ds:datastoreItem>
</file>

<file path=customXml/itemProps134.xml><?xml version="1.0" encoding="utf-8"?>
<ds:datastoreItem xmlns:ds="http://schemas.openxmlformats.org/officeDocument/2006/customXml" ds:itemID="{E99821B4-6854-43A6-9B9F-D29B729FA5FB}">
  <ds:schemaRefs>
    <ds:schemaRef ds:uri="http://schemas.openxmlformats.org/officeDocument/2006/bibliography"/>
  </ds:schemaRefs>
</ds:datastoreItem>
</file>

<file path=customXml/itemProps135.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36.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137.xml><?xml version="1.0" encoding="utf-8"?>
<ds:datastoreItem xmlns:ds="http://schemas.openxmlformats.org/officeDocument/2006/customXml" ds:itemID="{A20DF00F-3C08-4758-829A-467200DFA788}">
  <ds:schemaRefs>
    <ds:schemaRef ds:uri="http://schemas.openxmlformats.org/officeDocument/2006/bibliography"/>
  </ds:schemaRefs>
</ds:datastoreItem>
</file>

<file path=customXml/itemProps138.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139.xml><?xml version="1.0" encoding="utf-8"?>
<ds:datastoreItem xmlns:ds="http://schemas.openxmlformats.org/officeDocument/2006/customXml" ds:itemID="{4C684BBA-4A34-4560-8CE7-F8A17638AD70}">
  <ds:schemaRefs>
    <ds:schemaRef ds:uri="http://schemas.openxmlformats.org/officeDocument/2006/bibliography"/>
  </ds:schemaRefs>
</ds:datastoreItem>
</file>

<file path=customXml/itemProps14.xml><?xml version="1.0" encoding="utf-8"?>
<ds:datastoreItem xmlns:ds="http://schemas.openxmlformats.org/officeDocument/2006/customXml" ds:itemID="{8CA4CE33-289B-4108-9D48-A429FC30C508}">
  <ds:schemaRefs>
    <ds:schemaRef ds:uri="http://schemas.openxmlformats.org/officeDocument/2006/bibliography"/>
  </ds:schemaRefs>
</ds:datastoreItem>
</file>

<file path=customXml/itemProps140.xml><?xml version="1.0" encoding="utf-8"?>
<ds:datastoreItem xmlns:ds="http://schemas.openxmlformats.org/officeDocument/2006/customXml" ds:itemID="{BDD5B060-F393-402C-9E4F-BFE60093F6B0}">
  <ds:schemaRefs>
    <ds:schemaRef ds:uri="http://schemas.openxmlformats.org/officeDocument/2006/bibliography"/>
  </ds:schemaRefs>
</ds:datastoreItem>
</file>

<file path=customXml/itemProps141.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142.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143.xml><?xml version="1.0" encoding="utf-8"?>
<ds:datastoreItem xmlns:ds="http://schemas.openxmlformats.org/officeDocument/2006/customXml" ds:itemID="{1997DB46-3E52-4E6B-BE5D-437922640215}">
  <ds:schemaRefs>
    <ds:schemaRef ds:uri="http://schemas.openxmlformats.org/officeDocument/2006/bibliography"/>
  </ds:schemaRefs>
</ds:datastoreItem>
</file>

<file path=customXml/itemProps144.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45.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146.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47.xml><?xml version="1.0" encoding="utf-8"?>
<ds:datastoreItem xmlns:ds="http://schemas.openxmlformats.org/officeDocument/2006/customXml" ds:itemID="{27944272-70D1-4B99-9BF4-7FEF88331F00}">
  <ds:schemaRefs>
    <ds:schemaRef ds:uri="http://schemas.openxmlformats.org/officeDocument/2006/bibliography"/>
  </ds:schemaRefs>
</ds:datastoreItem>
</file>

<file path=customXml/itemProps148.xml><?xml version="1.0" encoding="utf-8"?>
<ds:datastoreItem xmlns:ds="http://schemas.openxmlformats.org/officeDocument/2006/customXml" ds:itemID="{EA68154E-0049-4E8D-8A1D-156A0599E183}">
  <ds:schemaRefs>
    <ds:schemaRef ds:uri="http://schemas.openxmlformats.org/officeDocument/2006/bibliography"/>
  </ds:schemaRefs>
</ds:datastoreItem>
</file>

<file path=customXml/itemProps149.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15.xml><?xml version="1.0" encoding="utf-8"?>
<ds:datastoreItem xmlns:ds="http://schemas.openxmlformats.org/officeDocument/2006/customXml" ds:itemID="{6680F902-864F-4072-916F-2950F4883AE0}">
  <ds:schemaRefs>
    <ds:schemaRef ds:uri="http://schemas.openxmlformats.org/officeDocument/2006/bibliography"/>
  </ds:schemaRefs>
</ds:datastoreItem>
</file>

<file path=customXml/itemProps150.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151.xml><?xml version="1.0" encoding="utf-8"?>
<ds:datastoreItem xmlns:ds="http://schemas.openxmlformats.org/officeDocument/2006/customXml" ds:itemID="{B8C1FD78-B257-4E94-B005-EE6125D423E3}">
  <ds:schemaRefs>
    <ds:schemaRef ds:uri="http://schemas.openxmlformats.org/officeDocument/2006/bibliography"/>
  </ds:schemaRefs>
</ds:datastoreItem>
</file>

<file path=customXml/itemProps152.xml><?xml version="1.0" encoding="utf-8"?>
<ds:datastoreItem xmlns:ds="http://schemas.openxmlformats.org/officeDocument/2006/customXml" ds:itemID="{BED9C098-E52A-4E5E-B84C-9DE03F2FB4BB}">
  <ds:schemaRefs>
    <ds:schemaRef ds:uri="http://schemas.openxmlformats.org/officeDocument/2006/bibliography"/>
  </ds:schemaRefs>
</ds:datastoreItem>
</file>

<file path=customXml/itemProps153.xml><?xml version="1.0" encoding="utf-8"?>
<ds:datastoreItem xmlns:ds="http://schemas.openxmlformats.org/officeDocument/2006/customXml" ds:itemID="{294A71D2-AA5C-49CB-989E-6278B4DCCB75}">
  <ds:schemaRefs>
    <ds:schemaRef ds:uri="http://schemas.openxmlformats.org/officeDocument/2006/bibliography"/>
  </ds:schemaRefs>
</ds:datastoreItem>
</file>

<file path=customXml/itemProps154.xml><?xml version="1.0" encoding="utf-8"?>
<ds:datastoreItem xmlns:ds="http://schemas.openxmlformats.org/officeDocument/2006/customXml" ds:itemID="{E274CE84-9DD2-4EC8-8A63-4C34F9473D63}">
  <ds:schemaRefs>
    <ds:schemaRef ds:uri="http://schemas.openxmlformats.org/officeDocument/2006/bibliography"/>
  </ds:schemaRefs>
</ds:datastoreItem>
</file>

<file path=customXml/itemProps155.xml><?xml version="1.0" encoding="utf-8"?>
<ds:datastoreItem xmlns:ds="http://schemas.openxmlformats.org/officeDocument/2006/customXml" ds:itemID="{92BD656F-8CD6-42EA-B181-250DF3E58A60}">
  <ds:schemaRefs>
    <ds:schemaRef ds:uri="http://schemas.openxmlformats.org/officeDocument/2006/bibliography"/>
  </ds:schemaRefs>
</ds:datastoreItem>
</file>

<file path=customXml/itemProps156.xml><?xml version="1.0" encoding="utf-8"?>
<ds:datastoreItem xmlns:ds="http://schemas.openxmlformats.org/officeDocument/2006/customXml" ds:itemID="{2BA321F0-4CC7-4ABD-827A-B9EB4579FAB0}">
  <ds:schemaRefs>
    <ds:schemaRef ds:uri="http://schemas.openxmlformats.org/officeDocument/2006/bibliography"/>
  </ds:schemaRefs>
</ds:datastoreItem>
</file>

<file path=customXml/itemProps157.xml><?xml version="1.0" encoding="utf-8"?>
<ds:datastoreItem xmlns:ds="http://schemas.openxmlformats.org/officeDocument/2006/customXml" ds:itemID="{15567A85-5CF5-44CC-B844-2F90D3170C8E}">
  <ds:schemaRefs>
    <ds:schemaRef ds:uri="http://schemas.openxmlformats.org/officeDocument/2006/bibliography"/>
  </ds:schemaRefs>
</ds:datastoreItem>
</file>

<file path=customXml/itemProps16.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17.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18.xml><?xml version="1.0" encoding="utf-8"?>
<ds:datastoreItem xmlns:ds="http://schemas.openxmlformats.org/officeDocument/2006/customXml" ds:itemID="{21B75060-4189-4B75-9CF9-0943A5C4C499}">
  <ds:schemaRefs>
    <ds:schemaRef ds:uri="http://schemas.openxmlformats.org/officeDocument/2006/bibliography"/>
  </ds:schemaRefs>
</ds:datastoreItem>
</file>

<file path=customXml/itemProps19.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2.xml><?xml version="1.0" encoding="utf-8"?>
<ds:datastoreItem xmlns:ds="http://schemas.openxmlformats.org/officeDocument/2006/customXml" ds:itemID="{41F87D35-8F9C-47BA-BEC7-B3FAFCF9A790}">
  <ds:schemaRefs>
    <ds:schemaRef ds:uri="http://schemas.openxmlformats.org/officeDocument/2006/bibliography"/>
  </ds:schemaRefs>
</ds:datastoreItem>
</file>

<file path=customXml/itemProps20.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21.xml><?xml version="1.0" encoding="utf-8"?>
<ds:datastoreItem xmlns:ds="http://schemas.openxmlformats.org/officeDocument/2006/customXml" ds:itemID="{D78D4549-8B18-444B-86A5-AEE14501C85E}">
  <ds:schemaRefs>
    <ds:schemaRef ds:uri="http://schemas.openxmlformats.org/officeDocument/2006/bibliography"/>
  </ds:schemaRefs>
</ds:datastoreItem>
</file>

<file path=customXml/itemProps22.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23.xml><?xml version="1.0" encoding="utf-8"?>
<ds:datastoreItem xmlns:ds="http://schemas.openxmlformats.org/officeDocument/2006/customXml" ds:itemID="{1D8E6F9E-1A3F-4C8C-833A-ADD23A1943D4}">
  <ds:schemaRefs>
    <ds:schemaRef ds:uri="http://schemas.openxmlformats.org/officeDocument/2006/bibliography"/>
  </ds:schemaRefs>
</ds:datastoreItem>
</file>

<file path=customXml/itemProps24.xml><?xml version="1.0" encoding="utf-8"?>
<ds:datastoreItem xmlns:ds="http://schemas.openxmlformats.org/officeDocument/2006/customXml" ds:itemID="{F49241DC-A943-4EBF-BC8A-DF0E3877321C}">
  <ds:schemaRefs>
    <ds:schemaRef ds:uri="http://schemas.openxmlformats.org/officeDocument/2006/bibliography"/>
  </ds:schemaRefs>
</ds:datastoreItem>
</file>

<file path=customXml/itemProps25.xml><?xml version="1.0" encoding="utf-8"?>
<ds:datastoreItem xmlns:ds="http://schemas.openxmlformats.org/officeDocument/2006/customXml" ds:itemID="{EB268A46-B8BE-4115-962A-8B4DD84DB719}">
  <ds:schemaRefs>
    <ds:schemaRef ds:uri="http://schemas.openxmlformats.org/officeDocument/2006/bibliography"/>
  </ds:schemaRefs>
</ds:datastoreItem>
</file>

<file path=customXml/itemProps26.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27.xml><?xml version="1.0" encoding="utf-8"?>
<ds:datastoreItem xmlns:ds="http://schemas.openxmlformats.org/officeDocument/2006/customXml" ds:itemID="{9F43F2E6-8352-448A-98E8-8AA864A89E98}">
  <ds:schemaRefs>
    <ds:schemaRef ds:uri="http://schemas.openxmlformats.org/officeDocument/2006/bibliography"/>
  </ds:schemaRefs>
</ds:datastoreItem>
</file>

<file path=customXml/itemProps28.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29.xml><?xml version="1.0" encoding="utf-8"?>
<ds:datastoreItem xmlns:ds="http://schemas.openxmlformats.org/officeDocument/2006/customXml" ds:itemID="{0B98797C-D3DA-4039-BE3F-4DF542C548A4}">
  <ds:schemaRefs>
    <ds:schemaRef ds:uri="http://schemas.openxmlformats.org/officeDocument/2006/bibliography"/>
  </ds:schemaRefs>
</ds:datastoreItem>
</file>

<file path=customXml/itemProps3.xml><?xml version="1.0" encoding="utf-8"?>
<ds:datastoreItem xmlns:ds="http://schemas.openxmlformats.org/officeDocument/2006/customXml" ds:itemID="{96E2181A-936D-4CD9-A6DE-8D6FCF66CAF1}">
  <ds:schemaRefs>
    <ds:schemaRef ds:uri="http://schemas.openxmlformats.org/officeDocument/2006/bibliography"/>
  </ds:schemaRefs>
</ds:datastoreItem>
</file>

<file path=customXml/itemProps30.xml><?xml version="1.0" encoding="utf-8"?>
<ds:datastoreItem xmlns:ds="http://schemas.openxmlformats.org/officeDocument/2006/customXml" ds:itemID="{7DCFEB19-AACA-4DC1-8B40-0438BA95A16B}">
  <ds:schemaRefs>
    <ds:schemaRef ds:uri="http://schemas.openxmlformats.org/officeDocument/2006/bibliography"/>
  </ds:schemaRefs>
</ds:datastoreItem>
</file>

<file path=customXml/itemProps31.xml><?xml version="1.0" encoding="utf-8"?>
<ds:datastoreItem xmlns:ds="http://schemas.openxmlformats.org/officeDocument/2006/customXml" ds:itemID="{E2F3544D-32F0-4E2D-A86A-9542657D00E6}">
  <ds:schemaRefs>
    <ds:schemaRef ds:uri="http://schemas.openxmlformats.org/officeDocument/2006/bibliography"/>
  </ds:schemaRefs>
</ds:datastoreItem>
</file>

<file path=customXml/itemProps32.xml><?xml version="1.0" encoding="utf-8"?>
<ds:datastoreItem xmlns:ds="http://schemas.openxmlformats.org/officeDocument/2006/customXml" ds:itemID="{69BB9BAE-993A-4A68-9DCF-134BFF55E532}">
  <ds:schemaRefs>
    <ds:schemaRef ds:uri="http://schemas.openxmlformats.org/officeDocument/2006/bibliography"/>
  </ds:schemaRefs>
</ds:datastoreItem>
</file>

<file path=customXml/itemProps33.xml><?xml version="1.0" encoding="utf-8"?>
<ds:datastoreItem xmlns:ds="http://schemas.openxmlformats.org/officeDocument/2006/customXml" ds:itemID="{0CBCDD51-671E-4BB3-A947-23A8853A28B5}">
  <ds:schemaRefs>
    <ds:schemaRef ds:uri="http://schemas.openxmlformats.org/officeDocument/2006/bibliography"/>
  </ds:schemaRefs>
</ds:datastoreItem>
</file>

<file path=customXml/itemProps34.xml><?xml version="1.0" encoding="utf-8"?>
<ds:datastoreItem xmlns:ds="http://schemas.openxmlformats.org/officeDocument/2006/customXml" ds:itemID="{2F483F17-6826-4C9E-88C3-12FD71590398}">
  <ds:schemaRefs>
    <ds:schemaRef ds:uri="http://schemas.openxmlformats.org/officeDocument/2006/bibliography"/>
  </ds:schemaRefs>
</ds:datastoreItem>
</file>

<file path=customXml/itemProps35.xml><?xml version="1.0" encoding="utf-8"?>
<ds:datastoreItem xmlns:ds="http://schemas.openxmlformats.org/officeDocument/2006/customXml" ds:itemID="{09B3D194-23ED-49A2-A01C-6A8784DC359E}">
  <ds:schemaRefs>
    <ds:schemaRef ds:uri="http://schemas.openxmlformats.org/officeDocument/2006/bibliography"/>
  </ds:schemaRefs>
</ds:datastoreItem>
</file>

<file path=customXml/itemProps36.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37.xml><?xml version="1.0" encoding="utf-8"?>
<ds:datastoreItem xmlns:ds="http://schemas.openxmlformats.org/officeDocument/2006/customXml" ds:itemID="{2EAFED3D-22C9-44A8-B9F8-5CF493C7AB5B}">
  <ds:schemaRefs>
    <ds:schemaRef ds:uri="http://schemas.openxmlformats.org/officeDocument/2006/bibliography"/>
  </ds:schemaRefs>
</ds:datastoreItem>
</file>

<file path=customXml/itemProps38.xml><?xml version="1.0" encoding="utf-8"?>
<ds:datastoreItem xmlns:ds="http://schemas.openxmlformats.org/officeDocument/2006/customXml" ds:itemID="{383BCCF2-D52F-402F-9238-B9870AA4ECE2}">
  <ds:schemaRefs>
    <ds:schemaRef ds:uri="http://schemas.openxmlformats.org/officeDocument/2006/bibliography"/>
  </ds:schemaRefs>
</ds:datastoreItem>
</file>

<file path=customXml/itemProps39.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4.xml><?xml version="1.0" encoding="utf-8"?>
<ds:datastoreItem xmlns:ds="http://schemas.openxmlformats.org/officeDocument/2006/customXml" ds:itemID="{E1324AC1-A0C8-4797-A837-4E9EF8745034}">
  <ds:schemaRefs>
    <ds:schemaRef ds:uri="http://schemas.openxmlformats.org/officeDocument/2006/bibliography"/>
  </ds:schemaRefs>
</ds:datastoreItem>
</file>

<file path=customXml/itemProps40.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41.xml><?xml version="1.0" encoding="utf-8"?>
<ds:datastoreItem xmlns:ds="http://schemas.openxmlformats.org/officeDocument/2006/customXml" ds:itemID="{0279336C-0F11-4431-BC10-C554224A2FF6}">
  <ds:schemaRefs>
    <ds:schemaRef ds:uri="http://schemas.openxmlformats.org/officeDocument/2006/bibliography"/>
  </ds:schemaRefs>
</ds:datastoreItem>
</file>

<file path=customXml/itemProps42.xml><?xml version="1.0" encoding="utf-8"?>
<ds:datastoreItem xmlns:ds="http://schemas.openxmlformats.org/officeDocument/2006/customXml" ds:itemID="{1832D60D-C731-49AD-8FFA-76DB69B7F1B3}">
  <ds:schemaRefs>
    <ds:schemaRef ds:uri="http://schemas.openxmlformats.org/officeDocument/2006/bibliography"/>
  </ds:schemaRefs>
</ds:datastoreItem>
</file>

<file path=customXml/itemProps43.xml><?xml version="1.0" encoding="utf-8"?>
<ds:datastoreItem xmlns:ds="http://schemas.openxmlformats.org/officeDocument/2006/customXml" ds:itemID="{1543F24F-C1D4-4B0C-B590-F6B941803C78}">
  <ds:schemaRefs>
    <ds:schemaRef ds:uri="http://schemas.openxmlformats.org/officeDocument/2006/bibliography"/>
  </ds:schemaRefs>
</ds:datastoreItem>
</file>

<file path=customXml/itemProps44.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45.xml><?xml version="1.0" encoding="utf-8"?>
<ds:datastoreItem xmlns:ds="http://schemas.openxmlformats.org/officeDocument/2006/customXml" ds:itemID="{C4F45B58-5EF0-4BE2-AF7D-1B2347292508}">
  <ds:schemaRefs>
    <ds:schemaRef ds:uri="http://schemas.openxmlformats.org/officeDocument/2006/bibliography"/>
  </ds:schemaRefs>
</ds:datastoreItem>
</file>

<file path=customXml/itemProps46.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47.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48.xml><?xml version="1.0" encoding="utf-8"?>
<ds:datastoreItem xmlns:ds="http://schemas.openxmlformats.org/officeDocument/2006/customXml" ds:itemID="{73640864-301A-4721-8778-39FDD567D3A8}">
  <ds:schemaRefs>
    <ds:schemaRef ds:uri="http://schemas.openxmlformats.org/officeDocument/2006/bibliography"/>
  </ds:schemaRefs>
</ds:datastoreItem>
</file>

<file path=customXml/itemProps49.xml><?xml version="1.0" encoding="utf-8"?>
<ds:datastoreItem xmlns:ds="http://schemas.openxmlformats.org/officeDocument/2006/customXml" ds:itemID="{82F89389-A67F-4DD6-B621-977CBF7612FD}">
  <ds:schemaRefs>
    <ds:schemaRef ds:uri="http://schemas.openxmlformats.org/officeDocument/2006/bibliography"/>
  </ds:schemaRefs>
</ds:datastoreItem>
</file>

<file path=customXml/itemProps5.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50.xml><?xml version="1.0" encoding="utf-8"?>
<ds:datastoreItem xmlns:ds="http://schemas.openxmlformats.org/officeDocument/2006/customXml" ds:itemID="{0DEEBAE2-1B20-40EE-AFBE-55925531928E}">
  <ds:schemaRefs>
    <ds:schemaRef ds:uri="http://schemas.openxmlformats.org/officeDocument/2006/bibliography"/>
  </ds:schemaRefs>
</ds:datastoreItem>
</file>

<file path=customXml/itemProps51.xml><?xml version="1.0" encoding="utf-8"?>
<ds:datastoreItem xmlns:ds="http://schemas.openxmlformats.org/officeDocument/2006/customXml" ds:itemID="{1E5790C9-EFE8-4706-8219-C613CA81F198}">
  <ds:schemaRefs>
    <ds:schemaRef ds:uri="http://schemas.openxmlformats.org/officeDocument/2006/bibliography"/>
  </ds:schemaRefs>
</ds:datastoreItem>
</file>

<file path=customXml/itemProps52.xml><?xml version="1.0" encoding="utf-8"?>
<ds:datastoreItem xmlns:ds="http://schemas.openxmlformats.org/officeDocument/2006/customXml" ds:itemID="{D412AE16-1454-4107-B4D3-154556B9F7C3}">
  <ds:schemaRefs>
    <ds:schemaRef ds:uri="http://schemas.openxmlformats.org/officeDocument/2006/bibliography"/>
  </ds:schemaRefs>
</ds:datastoreItem>
</file>

<file path=customXml/itemProps53.xml><?xml version="1.0" encoding="utf-8"?>
<ds:datastoreItem xmlns:ds="http://schemas.openxmlformats.org/officeDocument/2006/customXml" ds:itemID="{2D517BB6-ADF4-468D-AEF1-325958429A99}">
  <ds:schemaRefs>
    <ds:schemaRef ds:uri="http://schemas.openxmlformats.org/officeDocument/2006/bibliography"/>
  </ds:schemaRefs>
</ds:datastoreItem>
</file>

<file path=customXml/itemProps54.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55.xml><?xml version="1.0" encoding="utf-8"?>
<ds:datastoreItem xmlns:ds="http://schemas.openxmlformats.org/officeDocument/2006/customXml" ds:itemID="{D0DA7680-5396-4694-8D9C-14C683288ABB}">
  <ds:schemaRefs>
    <ds:schemaRef ds:uri="http://schemas.openxmlformats.org/officeDocument/2006/bibliography"/>
  </ds:schemaRefs>
</ds:datastoreItem>
</file>

<file path=customXml/itemProps56.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57.xml><?xml version="1.0" encoding="utf-8"?>
<ds:datastoreItem xmlns:ds="http://schemas.openxmlformats.org/officeDocument/2006/customXml" ds:itemID="{17EA53B6-CA48-487D-9884-9E57497BF2AB}">
  <ds:schemaRefs>
    <ds:schemaRef ds:uri="http://schemas.openxmlformats.org/officeDocument/2006/bibliography"/>
  </ds:schemaRefs>
</ds:datastoreItem>
</file>

<file path=customXml/itemProps58.xml><?xml version="1.0" encoding="utf-8"?>
<ds:datastoreItem xmlns:ds="http://schemas.openxmlformats.org/officeDocument/2006/customXml" ds:itemID="{D8DA1060-8EF0-4351-A3D1-95FD77D74D19}">
  <ds:schemaRefs>
    <ds:schemaRef ds:uri="http://schemas.openxmlformats.org/officeDocument/2006/bibliography"/>
  </ds:schemaRefs>
</ds:datastoreItem>
</file>

<file path=customXml/itemProps59.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6.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60.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61.xml><?xml version="1.0" encoding="utf-8"?>
<ds:datastoreItem xmlns:ds="http://schemas.openxmlformats.org/officeDocument/2006/customXml" ds:itemID="{FA57CE14-DEA1-45E3-AE3E-85192F6CB89C}">
  <ds:schemaRefs>
    <ds:schemaRef ds:uri="http://schemas.openxmlformats.org/officeDocument/2006/bibliography"/>
  </ds:schemaRefs>
</ds:datastoreItem>
</file>

<file path=customXml/itemProps62.xml><?xml version="1.0" encoding="utf-8"?>
<ds:datastoreItem xmlns:ds="http://schemas.openxmlformats.org/officeDocument/2006/customXml" ds:itemID="{FC99E982-E3F7-4F6E-A1E9-E78B04A9C094}">
  <ds:schemaRefs>
    <ds:schemaRef ds:uri="http://schemas.openxmlformats.org/officeDocument/2006/bibliography"/>
  </ds:schemaRefs>
</ds:datastoreItem>
</file>

<file path=customXml/itemProps63.xml><?xml version="1.0" encoding="utf-8"?>
<ds:datastoreItem xmlns:ds="http://schemas.openxmlformats.org/officeDocument/2006/customXml" ds:itemID="{44EBAF43-E3E7-4029-9606-3E5312EF03A1}">
  <ds:schemaRefs>
    <ds:schemaRef ds:uri="http://schemas.openxmlformats.org/officeDocument/2006/bibliography"/>
  </ds:schemaRefs>
</ds:datastoreItem>
</file>

<file path=customXml/itemProps6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5.xml><?xml version="1.0" encoding="utf-8"?>
<ds:datastoreItem xmlns:ds="http://schemas.openxmlformats.org/officeDocument/2006/customXml" ds:itemID="{CB54938B-8956-4F6B-AFE2-D227863F09BF}">
  <ds:schemaRefs>
    <ds:schemaRef ds:uri="http://schemas.openxmlformats.org/officeDocument/2006/bibliography"/>
  </ds:schemaRefs>
</ds:datastoreItem>
</file>

<file path=customXml/itemProps66.xml><?xml version="1.0" encoding="utf-8"?>
<ds:datastoreItem xmlns:ds="http://schemas.openxmlformats.org/officeDocument/2006/customXml" ds:itemID="{16EA5580-7434-47F4-B5A1-5E86D5409006}">
  <ds:schemaRefs>
    <ds:schemaRef ds:uri="http://schemas.openxmlformats.org/officeDocument/2006/bibliography"/>
  </ds:schemaRefs>
</ds:datastoreItem>
</file>

<file path=customXml/itemProps67.xml><?xml version="1.0" encoding="utf-8"?>
<ds:datastoreItem xmlns:ds="http://schemas.openxmlformats.org/officeDocument/2006/customXml" ds:itemID="{1303EA7D-FF71-4FE5-A7A6-C26DC1C26924}">
  <ds:schemaRefs>
    <ds:schemaRef ds:uri="http://schemas.openxmlformats.org/officeDocument/2006/bibliography"/>
  </ds:schemaRefs>
</ds:datastoreItem>
</file>

<file path=customXml/itemProps68.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69.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7.xml><?xml version="1.0" encoding="utf-8"?>
<ds:datastoreItem xmlns:ds="http://schemas.openxmlformats.org/officeDocument/2006/customXml" ds:itemID="{2F7FA442-1217-408F-AD67-E0DBE9D1E4D9}">
  <ds:schemaRefs>
    <ds:schemaRef ds:uri="http://schemas.openxmlformats.org/officeDocument/2006/bibliography"/>
  </ds:schemaRefs>
</ds:datastoreItem>
</file>

<file path=customXml/itemProps70.xml><?xml version="1.0" encoding="utf-8"?>
<ds:datastoreItem xmlns:ds="http://schemas.openxmlformats.org/officeDocument/2006/customXml" ds:itemID="{E9AF6BBB-F1F3-43F6-B64B-7DC76A962E6B}">
  <ds:schemaRefs>
    <ds:schemaRef ds:uri="http://schemas.openxmlformats.org/officeDocument/2006/bibliography"/>
  </ds:schemaRefs>
</ds:datastoreItem>
</file>

<file path=customXml/itemProps71.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72.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73.xml><?xml version="1.0" encoding="utf-8"?>
<ds:datastoreItem xmlns:ds="http://schemas.openxmlformats.org/officeDocument/2006/customXml" ds:itemID="{7F5C65C2-996C-4368-9FAD-201CD47067D0}">
  <ds:schemaRefs>
    <ds:schemaRef ds:uri="http://schemas.openxmlformats.org/officeDocument/2006/bibliography"/>
  </ds:schemaRefs>
</ds:datastoreItem>
</file>

<file path=customXml/itemProps74.xml><?xml version="1.0" encoding="utf-8"?>
<ds:datastoreItem xmlns:ds="http://schemas.openxmlformats.org/officeDocument/2006/customXml" ds:itemID="{A5EB0518-1614-485C-9818-8EE3943ED05C}">
  <ds:schemaRefs>
    <ds:schemaRef ds:uri="http://schemas.openxmlformats.org/officeDocument/2006/bibliography"/>
  </ds:schemaRefs>
</ds:datastoreItem>
</file>

<file path=customXml/itemProps75.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76.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77.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78.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79.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8.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80.xml><?xml version="1.0" encoding="utf-8"?>
<ds:datastoreItem xmlns:ds="http://schemas.openxmlformats.org/officeDocument/2006/customXml" ds:itemID="{BBB12923-17F0-45E5-B94E-186AA4D501B1}">
  <ds:schemaRefs>
    <ds:schemaRef ds:uri="http://schemas.openxmlformats.org/officeDocument/2006/bibliography"/>
  </ds:schemaRefs>
</ds:datastoreItem>
</file>

<file path=customXml/itemProps81.xml><?xml version="1.0" encoding="utf-8"?>
<ds:datastoreItem xmlns:ds="http://schemas.openxmlformats.org/officeDocument/2006/customXml" ds:itemID="{463649EE-556F-4752-9872-703AF772D78C}">
  <ds:schemaRefs>
    <ds:schemaRef ds:uri="http://schemas.openxmlformats.org/officeDocument/2006/bibliography"/>
  </ds:schemaRefs>
</ds:datastoreItem>
</file>

<file path=customXml/itemProps82.xml><?xml version="1.0" encoding="utf-8"?>
<ds:datastoreItem xmlns:ds="http://schemas.openxmlformats.org/officeDocument/2006/customXml" ds:itemID="{D3469483-2239-44C5-B129-69515D133C23}">
  <ds:schemaRefs>
    <ds:schemaRef ds:uri="http://schemas.openxmlformats.org/officeDocument/2006/bibliography"/>
  </ds:schemaRefs>
</ds:datastoreItem>
</file>

<file path=customXml/itemProps83.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84.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85.xml><?xml version="1.0" encoding="utf-8"?>
<ds:datastoreItem xmlns:ds="http://schemas.openxmlformats.org/officeDocument/2006/customXml" ds:itemID="{36DFC6E3-23D1-4003-9626-9D884CAD2BB5}">
  <ds:schemaRefs>
    <ds:schemaRef ds:uri="http://schemas.openxmlformats.org/officeDocument/2006/bibliography"/>
  </ds:schemaRefs>
</ds:datastoreItem>
</file>

<file path=customXml/itemProps86.xml><?xml version="1.0" encoding="utf-8"?>
<ds:datastoreItem xmlns:ds="http://schemas.openxmlformats.org/officeDocument/2006/customXml" ds:itemID="{B941FF6D-E32B-4C5E-8DBA-071483C4A958}">
  <ds:schemaRefs>
    <ds:schemaRef ds:uri="http://schemas.openxmlformats.org/officeDocument/2006/bibliography"/>
  </ds:schemaRefs>
</ds:datastoreItem>
</file>

<file path=customXml/itemProps87.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88.xml><?xml version="1.0" encoding="utf-8"?>
<ds:datastoreItem xmlns:ds="http://schemas.openxmlformats.org/officeDocument/2006/customXml" ds:itemID="{56209BAC-7FD6-4FF9-8A32-267D6C019B50}">
  <ds:schemaRefs>
    <ds:schemaRef ds:uri="http://schemas.openxmlformats.org/officeDocument/2006/bibliography"/>
  </ds:schemaRefs>
</ds:datastoreItem>
</file>

<file path=customXml/itemProps89.xml><?xml version="1.0" encoding="utf-8"?>
<ds:datastoreItem xmlns:ds="http://schemas.openxmlformats.org/officeDocument/2006/customXml" ds:itemID="{C710A8A6-7E7B-4D8D-90A4-C1CEC213B132}">
  <ds:schemaRefs>
    <ds:schemaRef ds:uri="http://schemas.openxmlformats.org/officeDocument/2006/bibliography"/>
  </ds:schemaRefs>
</ds:datastoreItem>
</file>

<file path=customXml/itemProps9.xml><?xml version="1.0" encoding="utf-8"?>
<ds:datastoreItem xmlns:ds="http://schemas.openxmlformats.org/officeDocument/2006/customXml" ds:itemID="{61B939CF-D33C-4331-B10E-BC75D72F509A}">
  <ds:schemaRefs>
    <ds:schemaRef ds:uri="http://schemas.openxmlformats.org/officeDocument/2006/bibliography"/>
  </ds:schemaRefs>
</ds:datastoreItem>
</file>

<file path=customXml/itemProps90.xml><?xml version="1.0" encoding="utf-8"?>
<ds:datastoreItem xmlns:ds="http://schemas.openxmlformats.org/officeDocument/2006/customXml" ds:itemID="{6F7C8AEB-6661-49A1-A279-076E9688FBC7}">
  <ds:schemaRefs>
    <ds:schemaRef ds:uri="http://schemas.openxmlformats.org/officeDocument/2006/bibliography"/>
  </ds:schemaRefs>
</ds:datastoreItem>
</file>

<file path=customXml/itemProps91.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92.xml><?xml version="1.0" encoding="utf-8"?>
<ds:datastoreItem xmlns:ds="http://schemas.openxmlformats.org/officeDocument/2006/customXml" ds:itemID="{768E8826-AAAE-4031-953D-9215311F7C19}">
  <ds:schemaRefs>
    <ds:schemaRef ds:uri="http://schemas.openxmlformats.org/officeDocument/2006/bibliography"/>
  </ds:schemaRefs>
</ds:datastoreItem>
</file>

<file path=customXml/itemProps93.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94.xml><?xml version="1.0" encoding="utf-8"?>
<ds:datastoreItem xmlns:ds="http://schemas.openxmlformats.org/officeDocument/2006/customXml" ds:itemID="{2EB60997-8E9C-41DE-B4FA-EBA61F9FD91F}">
  <ds:schemaRefs>
    <ds:schemaRef ds:uri="http://schemas.openxmlformats.org/officeDocument/2006/bibliography"/>
  </ds:schemaRefs>
</ds:datastoreItem>
</file>

<file path=customXml/itemProps95.xml><?xml version="1.0" encoding="utf-8"?>
<ds:datastoreItem xmlns:ds="http://schemas.openxmlformats.org/officeDocument/2006/customXml" ds:itemID="{614A0C30-EFBF-495E-A302-57DB0691D4D0}">
  <ds:schemaRefs>
    <ds:schemaRef ds:uri="http://schemas.openxmlformats.org/officeDocument/2006/bibliography"/>
  </ds:schemaRefs>
</ds:datastoreItem>
</file>

<file path=customXml/itemProps96.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97.xml><?xml version="1.0" encoding="utf-8"?>
<ds:datastoreItem xmlns:ds="http://schemas.openxmlformats.org/officeDocument/2006/customXml" ds:itemID="{345002CD-EB38-4194-BC2D-6A0098001FCD}">
  <ds:schemaRefs>
    <ds:schemaRef ds:uri="http://schemas.openxmlformats.org/officeDocument/2006/bibliography"/>
  </ds:schemaRefs>
</ds:datastoreItem>
</file>

<file path=customXml/itemProps98.xml><?xml version="1.0" encoding="utf-8"?>
<ds:datastoreItem xmlns:ds="http://schemas.openxmlformats.org/officeDocument/2006/customXml" ds:itemID="{529FEBDE-B31F-4DE8-BD74-ACAD49AB809A}">
  <ds:schemaRefs>
    <ds:schemaRef ds:uri="http://schemas.openxmlformats.org/officeDocument/2006/bibliography"/>
  </ds:schemaRefs>
</ds:datastoreItem>
</file>

<file path=customXml/itemProps99.xml><?xml version="1.0" encoding="utf-8"?>
<ds:datastoreItem xmlns:ds="http://schemas.openxmlformats.org/officeDocument/2006/customXml" ds:itemID="{5D80D56C-4BD4-4E73-9524-4AD30746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98</Pages>
  <Words>26187</Words>
  <Characters>149266</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175103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102</cp:revision>
  <cp:lastPrinted>2019-04-16T08:46:00Z</cp:lastPrinted>
  <dcterms:created xsi:type="dcterms:W3CDTF">2016-05-12T07:57:00Z</dcterms:created>
  <dcterms:modified xsi:type="dcterms:W3CDTF">2019-04-19T09:57:00Z</dcterms:modified>
</cp:coreProperties>
</file>