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4A43D7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Д Р У Г А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4A43D7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A5694F" w:rsidRPr="00A5694F" w:rsidRDefault="0077674D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77674D">
        <w:rPr>
          <w:rFonts w:ascii="Arial" w:eastAsia="Arial" w:hAnsi="Arial" w:cs="Arial"/>
          <w:color w:val="000000"/>
          <w:sz w:val="22"/>
          <w:lang w:val="en-US" w:eastAsia="en-US"/>
        </w:rPr>
        <w:t>Набавка</w:t>
      </w:r>
      <w:proofErr w:type="spellEnd"/>
      <w:r w:rsidRPr="0077674D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77674D">
        <w:rPr>
          <w:rFonts w:ascii="Arial" w:eastAsia="Arial" w:hAnsi="Arial" w:cs="Arial"/>
          <w:color w:val="000000"/>
          <w:sz w:val="22"/>
          <w:lang w:val="en-US" w:eastAsia="en-US"/>
        </w:rPr>
        <w:t>мрежне</w:t>
      </w:r>
      <w:proofErr w:type="spellEnd"/>
      <w:r w:rsidRPr="0077674D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77674D">
        <w:rPr>
          <w:rFonts w:ascii="Arial" w:eastAsia="Arial" w:hAnsi="Arial" w:cs="Arial"/>
          <w:color w:val="000000"/>
          <w:sz w:val="22"/>
          <w:lang w:val="en-US" w:eastAsia="en-US"/>
        </w:rPr>
        <w:t>опреме</w:t>
      </w:r>
      <w:proofErr w:type="spellEnd"/>
      <w:r w:rsidRPr="0077674D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77674D">
        <w:rPr>
          <w:rFonts w:ascii="Arial" w:eastAsia="Arial" w:hAnsi="Arial" w:cs="Arial"/>
          <w:color w:val="000000"/>
          <w:sz w:val="22"/>
          <w:lang w:val="en-US" w:eastAsia="en-US"/>
        </w:rPr>
        <w:t>за</w:t>
      </w:r>
      <w:proofErr w:type="spellEnd"/>
      <w:r w:rsidRPr="0077674D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77674D">
        <w:rPr>
          <w:rFonts w:ascii="Arial" w:eastAsia="Arial" w:hAnsi="Arial" w:cs="Arial"/>
          <w:color w:val="000000"/>
          <w:sz w:val="22"/>
          <w:lang w:val="en-US" w:eastAsia="en-US"/>
        </w:rPr>
        <w:t>Индустријску</w:t>
      </w:r>
      <w:proofErr w:type="spellEnd"/>
      <w:r w:rsidRPr="0077674D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77674D">
        <w:rPr>
          <w:rFonts w:ascii="Arial" w:eastAsia="Arial" w:hAnsi="Arial" w:cs="Arial"/>
          <w:color w:val="000000"/>
          <w:sz w:val="22"/>
          <w:lang w:val="en-US" w:eastAsia="en-US"/>
        </w:rPr>
        <w:t>мрежу</w:t>
      </w:r>
      <w:proofErr w:type="spellEnd"/>
      <w:r w:rsidRPr="0077674D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77674D">
        <w:rPr>
          <w:rFonts w:ascii="Arial" w:eastAsia="Arial" w:hAnsi="Arial" w:cs="Arial"/>
          <w:color w:val="000000"/>
          <w:sz w:val="22"/>
          <w:lang w:val="en-US" w:eastAsia="en-US"/>
        </w:rPr>
        <w:t>на</w:t>
      </w:r>
      <w:proofErr w:type="spellEnd"/>
      <w:r w:rsidRPr="0077674D">
        <w:rPr>
          <w:rFonts w:ascii="Arial" w:eastAsia="Arial" w:hAnsi="Arial" w:cs="Arial"/>
          <w:color w:val="000000"/>
          <w:sz w:val="22"/>
          <w:lang w:val="en-US" w:eastAsia="en-US"/>
        </w:rPr>
        <w:t xml:space="preserve"> ТЕНТ Б </w:t>
      </w:r>
      <w:proofErr w:type="spellStart"/>
      <w:r w:rsidRPr="0077674D">
        <w:rPr>
          <w:rFonts w:ascii="Arial" w:eastAsia="Arial" w:hAnsi="Arial" w:cs="Arial"/>
          <w:color w:val="000000"/>
          <w:sz w:val="22"/>
          <w:lang w:val="en-US" w:eastAsia="en-US"/>
        </w:rPr>
        <w:t>за</w:t>
      </w:r>
      <w:proofErr w:type="spellEnd"/>
      <w:r w:rsidRPr="0077674D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77674D">
        <w:rPr>
          <w:rFonts w:ascii="Arial" w:eastAsia="Arial" w:hAnsi="Arial" w:cs="Arial"/>
          <w:color w:val="000000"/>
          <w:sz w:val="22"/>
          <w:lang w:val="en-US" w:eastAsia="en-US"/>
        </w:rPr>
        <w:t>потребе</w:t>
      </w:r>
      <w:proofErr w:type="spellEnd"/>
      <w:r w:rsidRPr="0077674D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Pr="0077674D">
        <w:rPr>
          <w:rFonts w:ascii="Arial" w:eastAsia="Arial" w:hAnsi="Arial" w:cs="Arial"/>
          <w:color w:val="000000"/>
          <w:sz w:val="22"/>
          <w:lang w:val="en-US" w:eastAsia="en-US"/>
        </w:rPr>
        <w:t>пројекта</w:t>
      </w:r>
      <w:proofErr w:type="spellEnd"/>
      <w:r w:rsidRPr="0077674D">
        <w:rPr>
          <w:rFonts w:ascii="Arial" w:eastAsia="Arial" w:hAnsi="Arial" w:cs="Arial"/>
          <w:color w:val="000000"/>
          <w:sz w:val="22"/>
          <w:lang w:val="en-US" w:eastAsia="en-US"/>
        </w:rPr>
        <w:t xml:space="preserve"> ПРОТИС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EC7917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77674D" w:rsidRPr="0077674D">
        <w:rPr>
          <w:rFonts w:ascii="Arial" w:hAnsi="Arial" w:cs="Arial"/>
          <w:b/>
          <w:sz w:val="22"/>
          <w:szCs w:val="22"/>
          <w:lang w:val="sr-Latn-RS" w:eastAsia="en-US"/>
        </w:rPr>
        <w:t>26</w:t>
      </w:r>
      <w:r w:rsidR="0077674D" w:rsidRPr="0077674D">
        <w:rPr>
          <w:rFonts w:ascii="Arial" w:hAnsi="Arial" w:cs="Arial"/>
          <w:b/>
          <w:sz w:val="22"/>
          <w:szCs w:val="22"/>
          <w:lang w:val="sr-Cyrl-RS" w:eastAsia="en-US"/>
        </w:rPr>
        <w:t>81/2018 (3000/0632/2018)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10500A">
        <w:rPr>
          <w:rFonts w:ascii="Arial" w:hAnsi="Arial" w:cs="Arial"/>
          <w:color w:val="000000" w:themeColor="text1"/>
          <w:sz w:val="22"/>
          <w:szCs w:val="22"/>
          <w:lang w:val="sr-Latn-RS"/>
        </w:rPr>
        <w:t>105-E.03.01.-175233/8-2019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10500A">
        <w:rPr>
          <w:rFonts w:ascii="Arial" w:hAnsi="Arial" w:cs="Arial"/>
          <w:color w:val="000000" w:themeColor="text1"/>
          <w:sz w:val="22"/>
          <w:szCs w:val="22"/>
          <w:lang w:val="sr-Latn-RS"/>
        </w:rPr>
        <w:t>14.05.</w:t>
      </w:r>
      <w:r w:rsidR="009F331F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2019.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9D6F43">
        <w:rPr>
          <w:rFonts w:ascii="Arial" w:hAnsi="Arial" w:cs="Arial"/>
          <w:i/>
          <w:color w:val="000000" w:themeColor="text1"/>
          <w:sz w:val="22"/>
          <w:szCs w:val="22"/>
          <w:lang w:val="sr-Latn-RS"/>
        </w:rPr>
        <w:t>9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3729D5" w:rsidRDefault="003729D5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3729D5" w:rsidRDefault="008A30D3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4A43D7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Д Р У Г У </w:t>
      </w:r>
      <w:r w:rsidR="00AC790E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F66639" w:rsidRDefault="008A30D3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CA3DED">
      <w:pPr>
        <w:pStyle w:val="BodyText"/>
        <w:jc w:val="center"/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77674D" w:rsidRPr="0077674D">
        <w:rPr>
          <w:rFonts w:ascii="Arial" w:eastAsia="Arial" w:hAnsi="Arial" w:cs="Arial"/>
          <w:color w:val="000000"/>
          <w:sz w:val="22"/>
          <w:lang w:val="en-US" w:eastAsia="en-US"/>
        </w:rPr>
        <w:t>Набавка</w:t>
      </w:r>
      <w:proofErr w:type="spellEnd"/>
      <w:r w:rsidR="0077674D" w:rsidRPr="0077674D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77674D" w:rsidRPr="0077674D">
        <w:rPr>
          <w:rFonts w:ascii="Arial" w:eastAsia="Arial" w:hAnsi="Arial" w:cs="Arial"/>
          <w:color w:val="000000"/>
          <w:sz w:val="22"/>
          <w:lang w:val="en-US" w:eastAsia="en-US"/>
        </w:rPr>
        <w:t>мрежне</w:t>
      </w:r>
      <w:proofErr w:type="spellEnd"/>
      <w:r w:rsidR="0077674D" w:rsidRPr="0077674D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77674D" w:rsidRPr="0077674D">
        <w:rPr>
          <w:rFonts w:ascii="Arial" w:eastAsia="Arial" w:hAnsi="Arial" w:cs="Arial"/>
          <w:color w:val="000000"/>
          <w:sz w:val="22"/>
          <w:lang w:val="en-US" w:eastAsia="en-US"/>
        </w:rPr>
        <w:t>опреме</w:t>
      </w:r>
      <w:proofErr w:type="spellEnd"/>
      <w:r w:rsidR="0077674D" w:rsidRPr="0077674D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77674D" w:rsidRPr="0077674D">
        <w:rPr>
          <w:rFonts w:ascii="Arial" w:eastAsia="Arial" w:hAnsi="Arial" w:cs="Arial"/>
          <w:color w:val="000000"/>
          <w:sz w:val="22"/>
          <w:lang w:val="en-US" w:eastAsia="en-US"/>
        </w:rPr>
        <w:t>за</w:t>
      </w:r>
      <w:proofErr w:type="spellEnd"/>
      <w:r w:rsidR="0077674D" w:rsidRPr="0077674D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77674D" w:rsidRPr="0077674D">
        <w:rPr>
          <w:rFonts w:ascii="Arial" w:eastAsia="Arial" w:hAnsi="Arial" w:cs="Arial"/>
          <w:color w:val="000000"/>
          <w:sz w:val="22"/>
          <w:lang w:val="en-US" w:eastAsia="en-US"/>
        </w:rPr>
        <w:t>Индустријску</w:t>
      </w:r>
      <w:proofErr w:type="spellEnd"/>
      <w:r w:rsidR="0077674D" w:rsidRPr="0077674D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77674D" w:rsidRPr="0077674D">
        <w:rPr>
          <w:rFonts w:ascii="Arial" w:eastAsia="Arial" w:hAnsi="Arial" w:cs="Arial"/>
          <w:color w:val="000000"/>
          <w:sz w:val="22"/>
          <w:lang w:val="en-US" w:eastAsia="en-US"/>
        </w:rPr>
        <w:t>мрежу</w:t>
      </w:r>
      <w:proofErr w:type="spellEnd"/>
      <w:r w:rsidR="0077674D" w:rsidRPr="0077674D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77674D" w:rsidRPr="0077674D">
        <w:rPr>
          <w:rFonts w:ascii="Arial" w:eastAsia="Arial" w:hAnsi="Arial" w:cs="Arial"/>
          <w:color w:val="000000"/>
          <w:sz w:val="22"/>
          <w:lang w:val="en-US" w:eastAsia="en-US"/>
        </w:rPr>
        <w:t>на</w:t>
      </w:r>
      <w:proofErr w:type="spellEnd"/>
      <w:r w:rsidR="0077674D" w:rsidRPr="0077674D">
        <w:rPr>
          <w:rFonts w:ascii="Arial" w:eastAsia="Arial" w:hAnsi="Arial" w:cs="Arial"/>
          <w:color w:val="000000"/>
          <w:sz w:val="22"/>
          <w:lang w:val="en-US" w:eastAsia="en-US"/>
        </w:rPr>
        <w:t xml:space="preserve"> ТЕНТ Б </w:t>
      </w:r>
      <w:proofErr w:type="spellStart"/>
      <w:r w:rsidR="0077674D" w:rsidRPr="0077674D">
        <w:rPr>
          <w:rFonts w:ascii="Arial" w:eastAsia="Arial" w:hAnsi="Arial" w:cs="Arial"/>
          <w:color w:val="000000"/>
          <w:sz w:val="22"/>
          <w:lang w:val="en-US" w:eastAsia="en-US"/>
        </w:rPr>
        <w:t>за</w:t>
      </w:r>
      <w:proofErr w:type="spellEnd"/>
      <w:r w:rsidR="0077674D" w:rsidRPr="0077674D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77674D" w:rsidRPr="0077674D">
        <w:rPr>
          <w:rFonts w:ascii="Arial" w:eastAsia="Arial" w:hAnsi="Arial" w:cs="Arial"/>
          <w:color w:val="000000"/>
          <w:sz w:val="22"/>
          <w:lang w:val="en-US" w:eastAsia="en-US"/>
        </w:rPr>
        <w:t>потребе</w:t>
      </w:r>
      <w:proofErr w:type="spellEnd"/>
      <w:r w:rsidR="0077674D" w:rsidRPr="0077674D">
        <w:rPr>
          <w:rFonts w:ascii="Arial" w:eastAsia="Arial" w:hAnsi="Arial" w:cs="Arial"/>
          <w:color w:val="000000"/>
          <w:sz w:val="22"/>
          <w:lang w:val="en-US" w:eastAsia="en-US"/>
        </w:rPr>
        <w:t xml:space="preserve"> </w:t>
      </w:r>
      <w:proofErr w:type="spellStart"/>
      <w:r w:rsidR="0077674D" w:rsidRPr="0077674D">
        <w:rPr>
          <w:rFonts w:ascii="Arial" w:eastAsia="Arial" w:hAnsi="Arial" w:cs="Arial"/>
          <w:color w:val="000000"/>
          <w:sz w:val="22"/>
          <w:lang w:val="en-US" w:eastAsia="en-US"/>
        </w:rPr>
        <w:t>пројекта</w:t>
      </w:r>
      <w:proofErr w:type="spellEnd"/>
      <w:r w:rsidR="0077674D" w:rsidRPr="0077674D">
        <w:rPr>
          <w:rFonts w:ascii="Arial" w:eastAsia="Arial" w:hAnsi="Arial" w:cs="Arial"/>
          <w:color w:val="000000"/>
          <w:sz w:val="22"/>
          <w:lang w:val="en-US" w:eastAsia="en-US"/>
        </w:rPr>
        <w:t xml:space="preserve"> ПРОТИС</w:t>
      </w:r>
      <w:r w:rsidR="0077674D" w:rsidRPr="0077674D">
        <w:rPr>
          <w:rFonts w:ascii="Arial" w:hAnsi="Arial" w:cs="Arial"/>
          <w:sz w:val="22"/>
          <w:szCs w:val="22"/>
          <w:lang w:val="sr-Latn-RS" w:eastAsia="en-US"/>
        </w:rPr>
        <w:t>,</w:t>
      </w:r>
    </w:p>
    <w:p w:rsidR="00045247" w:rsidRDefault="00045247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EB0F1B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77674D" w:rsidRPr="0077674D" w:rsidRDefault="004A43D7" w:rsidP="0077674D">
      <w:pPr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 делу Образца бр. 7 </w:t>
      </w:r>
      <w:r w:rsidR="0077674D"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„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Потврда о референтним набавкама“</w:t>
      </w:r>
      <w:r w:rsidR="0077674D">
        <w:rPr>
          <w:rFonts w:ascii="Arial" w:hAnsi="Arial" w:cs="Arial"/>
          <w:color w:val="000000" w:themeColor="text1"/>
          <w:sz w:val="22"/>
          <w:szCs w:val="22"/>
          <w:lang w:val="sr-Latn-RS"/>
        </w:rPr>
        <w:t xml:space="preserve"> (на страни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47</w:t>
      </w:r>
      <w:r>
        <w:rPr>
          <w:rFonts w:ascii="Arial" w:hAnsi="Arial" w:cs="Arial"/>
          <w:color w:val="000000" w:themeColor="text1"/>
          <w:sz w:val="22"/>
          <w:szCs w:val="22"/>
          <w:lang w:val="sr-Latn-RS"/>
        </w:rPr>
        <w:t>/71)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, </w:t>
      </w:r>
      <w:r w:rsidR="004548E3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треба да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стоји да је понуђач:</w:t>
      </w:r>
    </w:p>
    <w:p w:rsidR="004A43D7" w:rsidRPr="004A43D7" w:rsidRDefault="004A43D7" w:rsidP="004A43D7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4A43D7" w:rsidRDefault="004A43D7" w:rsidP="004A43D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4A43D7" w:rsidRDefault="004A43D7" w:rsidP="004A43D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4A43D7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наше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потребе</w:t>
      </w:r>
      <w:proofErr w:type="spellEnd"/>
      <w:r w:rsidR="007E6133">
        <w:rPr>
          <w:rFonts w:ascii="Arial" w:hAnsi="Arial" w:cs="Arial"/>
          <w:sz w:val="22"/>
          <w:szCs w:val="22"/>
          <w:lang w:val="sr-Cyrl-RS" w:eastAsia="en-US"/>
        </w:rPr>
        <w:t xml:space="preserve"> испоручио и уградио </w:t>
      </w:r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________________________</w:t>
      </w:r>
      <w:r w:rsidR="007E6133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______________</w:t>
      </w:r>
      <w:r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__</w:t>
      </w:r>
      <w:r w:rsidRPr="004A43D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, </w:t>
      </w:r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уговореном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обиму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квалитету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гарантном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4A43D7">
        <w:rPr>
          <w:rFonts w:ascii="Arial" w:hAnsi="Arial" w:cs="Arial"/>
          <w:sz w:val="22"/>
          <w:szCs w:val="22"/>
          <w:lang w:val="sr-Cyrl-RS" w:eastAsia="en-US"/>
        </w:rPr>
        <w:t xml:space="preserve"> до дана потписивања ове потврде</w:t>
      </w:r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није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A43D7">
        <w:rPr>
          <w:rFonts w:ascii="Arial" w:hAnsi="Arial" w:cs="Arial"/>
          <w:sz w:val="22"/>
          <w:szCs w:val="22"/>
          <w:lang w:val="sr-Cyrl-RS" w:eastAsia="en-US"/>
        </w:rPr>
        <w:t xml:space="preserve">прекршио 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своје обавезе из гарантног рока, </w:t>
      </w:r>
    </w:p>
    <w:p w:rsidR="004A43D7" w:rsidRPr="004A43D7" w:rsidRDefault="004A43D7" w:rsidP="004A43D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EB0F1B" w:rsidRDefault="00EB0F1B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045247" w:rsidRDefault="00045247" w:rsidP="00045247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4A43D7" w:rsidRPr="004A43D7" w:rsidRDefault="004A43D7" w:rsidP="00045247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927222" w:rsidRDefault="00706F20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CB73E2" w:rsidRDefault="00927222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</w:t>
      </w:r>
      <w:r w:rsidR="004A43D7">
        <w:rPr>
          <w:rFonts w:ascii="Arial" w:hAnsi="Arial" w:cs="Arial"/>
          <w:color w:val="000000" w:themeColor="text1"/>
          <w:sz w:val="22"/>
          <w:szCs w:val="22"/>
          <w:lang w:val="sr-Cyrl-RS"/>
        </w:rPr>
        <w:t>и Образац бр. 7</w:t>
      </w:r>
    </w:p>
    <w:p w:rsidR="00045247" w:rsidRDefault="00045247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AB2104" w:rsidRDefault="004A43D7" w:rsidP="00AB2104">
      <w:pPr>
        <w:suppressAutoHyphens w:val="0"/>
        <w:ind w:left="360"/>
        <w:jc w:val="center"/>
        <w:outlineLvl w:val="0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2</w:t>
      </w:r>
      <w:r w:rsidR="00AB2104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>.</w:t>
      </w:r>
    </w:p>
    <w:p w:rsidR="00EB0F1B" w:rsidRPr="00CB73E2" w:rsidRDefault="00EB0F1B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706F20" w:rsidRDefault="00706F20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F331F" w:rsidRDefault="009F331F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9F331F" w:rsidRDefault="009F331F" w:rsidP="00A5694F">
      <w:pPr>
        <w:rPr>
          <w:rFonts w:ascii="Arial" w:hAnsi="Arial" w:cs="Arial"/>
          <w:iCs/>
          <w:color w:val="000000"/>
          <w:sz w:val="22"/>
          <w:szCs w:val="22"/>
          <w:lang w:val="sr-Latn-RS" w:eastAsia="en-US"/>
        </w:rPr>
      </w:pPr>
    </w:p>
    <w:p w:rsidR="003729D5" w:rsidRDefault="003729D5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0500A" w:rsidRDefault="0010500A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0500A" w:rsidRDefault="0010500A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0500A" w:rsidRDefault="0010500A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0500A" w:rsidRDefault="0010500A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0500A" w:rsidRPr="0010500A" w:rsidRDefault="0010500A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4548E3" w:rsidRDefault="004548E3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4548E3" w:rsidRDefault="004548E3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4548E3" w:rsidRDefault="004548E3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4548E3" w:rsidRDefault="004548E3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4548E3" w:rsidRPr="004548E3" w:rsidRDefault="004548E3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10500A" w:rsidRDefault="0010500A" w:rsidP="004A43D7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10500A" w:rsidRDefault="0010500A" w:rsidP="004A43D7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10500A" w:rsidRDefault="0010500A" w:rsidP="004A43D7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4A43D7" w:rsidRPr="004A43D7" w:rsidRDefault="004A43D7" w:rsidP="004A43D7">
      <w:pPr>
        <w:suppressAutoHyphens w:val="0"/>
        <w:spacing w:before="120"/>
        <w:jc w:val="right"/>
        <w:outlineLvl w:val="1"/>
        <w:rPr>
          <w:rFonts w:ascii="Arial" w:hAnsi="Arial" w:cs="Arial"/>
          <w:b/>
          <w:sz w:val="22"/>
          <w:szCs w:val="22"/>
          <w:lang w:val="sr-Cyrl-RS" w:eastAsia="en-US"/>
        </w:rPr>
      </w:pPr>
      <w:bookmarkStart w:id="0" w:name="_GoBack"/>
      <w:bookmarkEnd w:id="0"/>
      <w:r w:rsidRPr="004A43D7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 xml:space="preserve">ОБРАЗАЦ </w:t>
      </w:r>
      <w:r w:rsidRPr="004A43D7">
        <w:rPr>
          <w:rFonts w:ascii="Arial" w:hAnsi="Arial" w:cs="Arial"/>
          <w:b/>
          <w:sz w:val="22"/>
          <w:szCs w:val="22"/>
          <w:lang w:val="sr-Cyrl-RS" w:eastAsia="en-US"/>
        </w:rPr>
        <w:t>7.</w:t>
      </w:r>
    </w:p>
    <w:p w:rsidR="004A43D7" w:rsidRPr="004A43D7" w:rsidRDefault="004A43D7" w:rsidP="004A43D7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A43D7">
        <w:rPr>
          <w:rFonts w:ascii="Arial" w:hAnsi="Arial" w:cs="Arial"/>
          <w:b/>
          <w:sz w:val="22"/>
          <w:szCs w:val="22"/>
          <w:lang w:val="en-US" w:eastAsia="en-US"/>
        </w:rPr>
        <w:t>ПОТВРДА О РЕФЕРЕНТНИМ НАБАВКАМА</w:t>
      </w:r>
    </w:p>
    <w:p w:rsidR="004A43D7" w:rsidRPr="004A43D7" w:rsidRDefault="004A43D7" w:rsidP="004A43D7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4A43D7" w:rsidRPr="004A43D7" w:rsidRDefault="004A43D7" w:rsidP="004A43D7">
      <w:pPr>
        <w:tabs>
          <w:tab w:val="left" w:pos="0"/>
          <w:tab w:val="left" w:pos="330"/>
          <w:tab w:val="left" w:pos="540"/>
        </w:tabs>
        <w:suppressAutoHyphens w:val="0"/>
        <w:rPr>
          <w:rFonts w:ascii="Arial" w:eastAsia="Calibri" w:hAnsi="Arial" w:cs="Arial"/>
          <w:sz w:val="22"/>
          <w:szCs w:val="22"/>
          <w:lang w:val="en-US" w:eastAsia="en-US"/>
        </w:rPr>
      </w:pPr>
      <w:r w:rsidRPr="004A43D7">
        <w:rPr>
          <w:rFonts w:ascii="Arial" w:eastAsia="Calibri" w:hAnsi="Arial" w:cs="Arial"/>
          <w:sz w:val="22"/>
          <w:szCs w:val="22"/>
          <w:lang w:val="ru-RU" w:eastAsia="en-US"/>
        </w:rPr>
        <w:t xml:space="preserve">Купац предметних </w:t>
      </w:r>
      <w:r w:rsidRPr="004A43D7">
        <w:rPr>
          <w:rFonts w:ascii="Arial" w:eastAsia="Calibri" w:hAnsi="Arial" w:cs="Arial"/>
          <w:sz w:val="22"/>
          <w:szCs w:val="22"/>
          <w:lang w:val="sr-Cyrl-RS" w:eastAsia="en-US"/>
        </w:rPr>
        <w:t>добара</w:t>
      </w:r>
      <w:r w:rsidRPr="004A43D7">
        <w:rPr>
          <w:rFonts w:ascii="Arial" w:eastAsia="Calibri" w:hAnsi="Arial" w:cs="Arial"/>
          <w:sz w:val="22"/>
          <w:szCs w:val="22"/>
          <w:lang w:val="ru-RU" w:eastAsia="en-US"/>
        </w:rPr>
        <w:t xml:space="preserve">: </w:t>
      </w:r>
    </w:p>
    <w:p w:rsidR="004A43D7" w:rsidRPr="004A43D7" w:rsidRDefault="004A43D7" w:rsidP="004A43D7">
      <w:pPr>
        <w:tabs>
          <w:tab w:val="left" w:pos="0"/>
          <w:tab w:val="left" w:pos="330"/>
          <w:tab w:val="left" w:pos="540"/>
        </w:tabs>
        <w:suppressAutoHyphens w:val="0"/>
        <w:ind w:left="6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A43D7">
        <w:rPr>
          <w:rFonts w:ascii="Arial" w:eastAsia="Calibri" w:hAnsi="Arial" w:cs="Arial"/>
          <w:sz w:val="22"/>
          <w:szCs w:val="22"/>
          <w:lang w:val="en-US" w:eastAsia="en-US"/>
        </w:rPr>
        <w:t xml:space="preserve">                                                  _______________________________________________________</w:t>
      </w:r>
      <w:r w:rsidRPr="004A43D7">
        <w:rPr>
          <w:rFonts w:ascii="Arial" w:eastAsia="Calibri" w:hAnsi="Arial" w:cs="Arial"/>
          <w:sz w:val="22"/>
          <w:szCs w:val="22"/>
          <w:lang w:val="sr-Cyrl-RS" w:eastAsia="en-US"/>
        </w:rPr>
        <w:t>_______</w:t>
      </w:r>
      <w:r w:rsidRPr="004A43D7">
        <w:rPr>
          <w:rFonts w:ascii="Arial" w:eastAsia="Calibri" w:hAnsi="Arial" w:cs="Arial"/>
          <w:sz w:val="22"/>
          <w:szCs w:val="22"/>
          <w:lang w:val="en-US" w:eastAsia="en-US"/>
        </w:rPr>
        <w:t>___________</w:t>
      </w:r>
    </w:p>
    <w:p w:rsidR="004A43D7" w:rsidRPr="004A43D7" w:rsidRDefault="004A43D7" w:rsidP="004A43D7">
      <w:pPr>
        <w:tabs>
          <w:tab w:val="left" w:pos="0"/>
          <w:tab w:val="left" w:pos="330"/>
          <w:tab w:val="left" w:pos="540"/>
        </w:tabs>
        <w:suppressAutoHyphens w:val="0"/>
        <w:ind w:left="6"/>
        <w:jc w:val="center"/>
        <w:rPr>
          <w:rFonts w:ascii="Arial" w:eastAsia="Calibri" w:hAnsi="Arial" w:cs="Arial"/>
          <w:sz w:val="22"/>
          <w:szCs w:val="22"/>
          <w:lang w:val="en-US" w:eastAsia="en-US"/>
        </w:rPr>
      </w:pPr>
      <w:r w:rsidRPr="004A43D7">
        <w:rPr>
          <w:rFonts w:ascii="Arial" w:hAnsi="Arial" w:cs="Arial"/>
          <w:bCs/>
          <w:kern w:val="28"/>
          <w:sz w:val="22"/>
          <w:szCs w:val="22"/>
          <w:lang w:val="en-US" w:eastAsia="en-US"/>
        </w:rPr>
        <w:t>(</w:t>
      </w:r>
      <w:proofErr w:type="spellStart"/>
      <w:proofErr w:type="gramStart"/>
      <w:r w:rsidRPr="004A43D7">
        <w:rPr>
          <w:rFonts w:ascii="Arial" w:hAnsi="Arial" w:cs="Arial"/>
          <w:bCs/>
          <w:kern w:val="28"/>
          <w:sz w:val="22"/>
          <w:szCs w:val="22"/>
          <w:lang w:val="en-US" w:eastAsia="en-US"/>
        </w:rPr>
        <w:t>назив</w:t>
      </w:r>
      <w:proofErr w:type="spellEnd"/>
      <w:proofErr w:type="gramEnd"/>
      <w:r w:rsidRPr="004A43D7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и </w:t>
      </w:r>
      <w:proofErr w:type="spellStart"/>
      <w:r w:rsidRPr="004A43D7">
        <w:rPr>
          <w:rFonts w:ascii="Arial" w:hAnsi="Arial" w:cs="Arial"/>
          <w:bCs/>
          <w:kern w:val="28"/>
          <w:sz w:val="22"/>
          <w:szCs w:val="22"/>
          <w:lang w:val="en-US" w:eastAsia="en-US"/>
        </w:rPr>
        <w:t>седиште</w:t>
      </w:r>
      <w:proofErr w:type="spellEnd"/>
      <w:r w:rsidRPr="004A43D7">
        <w:rPr>
          <w:rFonts w:ascii="Arial" w:hAnsi="Arial" w:cs="Arial"/>
          <w:bCs/>
          <w:kern w:val="28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bCs/>
          <w:kern w:val="28"/>
          <w:sz w:val="22"/>
          <w:szCs w:val="22"/>
          <w:lang w:val="en-US" w:eastAsia="en-US"/>
        </w:rPr>
        <w:t>наручиоца</w:t>
      </w:r>
      <w:proofErr w:type="spellEnd"/>
      <w:r w:rsidRPr="004A43D7">
        <w:rPr>
          <w:rFonts w:ascii="Arial" w:hAnsi="Arial" w:cs="Arial"/>
          <w:bCs/>
          <w:kern w:val="28"/>
          <w:sz w:val="22"/>
          <w:szCs w:val="22"/>
          <w:lang w:val="en-US" w:eastAsia="en-US"/>
        </w:rPr>
        <w:t>)</w:t>
      </w:r>
    </w:p>
    <w:p w:rsidR="004A43D7" w:rsidRPr="004A43D7" w:rsidRDefault="004A43D7" w:rsidP="004A43D7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Лице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контакт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>:      ________________________________________________________</w:t>
      </w:r>
      <w:r w:rsidRPr="004A43D7">
        <w:rPr>
          <w:rFonts w:ascii="Arial" w:hAnsi="Arial" w:cs="Arial"/>
          <w:sz w:val="22"/>
          <w:szCs w:val="22"/>
          <w:lang w:val="sr-Cyrl-RS" w:eastAsia="en-US"/>
        </w:rPr>
        <w:t>______</w:t>
      </w:r>
      <w:r w:rsidRPr="004A43D7">
        <w:rPr>
          <w:rFonts w:ascii="Arial" w:hAnsi="Arial" w:cs="Arial"/>
          <w:sz w:val="22"/>
          <w:szCs w:val="22"/>
          <w:lang w:val="en-US" w:eastAsia="en-US"/>
        </w:rPr>
        <w:t>___________</w:t>
      </w:r>
    </w:p>
    <w:p w:rsidR="004A43D7" w:rsidRPr="004A43D7" w:rsidRDefault="004A43D7" w:rsidP="004A43D7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A43D7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4A43D7">
        <w:rPr>
          <w:rFonts w:ascii="Arial" w:hAnsi="Arial" w:cs="Arial"/>
          <w:sz w:val="22"/>
          <w:szCs w:val="22"/>
          <w:lang w:val="en-US" w:eastAsia="en-US"/>
        </w:rPr>
        <w:t>име</w:t>
      </w:r>
      <w:proofErr w:type="spellEnd"/>
      <w:proofErr w:type="gram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презиме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, 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контакт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телефон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4A43D7" w:rsidRPr="004A43D7" w:rsidRDefault="004A43D7" w:rsidP="004A43D7">
      <w:pPr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Овим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путем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потврђујем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_________________________________________________</w:t>
      </w:r>
      <w:r w:rsidRPr="004A43D7">
        <w:rPr>
          <w:rFonts w:ascii="Arial" w:hAnsi="Arial" w:cs="Arial"/>
          <w:sz w:val="22"/>
          <w:szCs w:val="22"/>
          <w:lang w:val="sr-Cyrl-RS" w:eastAsia="en-US"/>
        </w:rPr>
        <w:t>_______</w:t>
      </w:r>
      <w:r w:rsidRPr="004A43D7">
        <w:rPr>
          <w:rFonts w:ascii="Arial" w:hAnsi="Arial" w:cs="Arial"/>
          <w:sz w:val="22"/>
          <w:szCs w:val="22"/>
          <w:lang w:val="en-US" w:eastAsia="en-US"/>
        </w:rPr>
        <w:t>_________________</w:t>
      </w:r>
    </w:p>
    <w:p w:rsidR="004A43D7" w:rsidRPr="004A43D7" w:rsidRDefault="004A43D7" w:rsidP="004A43D7">
      <w:pPr>
        <w:suppressAutoHyphens w:val="0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A43D7">
        <w:rPr>
          <w:rFonts w:ascii="Arial" w:hAnsi="Arial" w:cs="Arial"/>
          <w:sz w:val="22"/>
          <w:szCs w:val="22"/>
          <w:lang w:val="en-US" w:eastAsia="en-US"/>
        </w:rPr>
        <w:t>(</w:t>
      </w:r>
      <w:proofErr w:type="spellStart"/>
      <w:proofErr w:type="gramStart"/>
      <w:r w:rsidRPr="004A43D7">
        <w:rPr>
          <w:rFonts w:ascii="Arial" w:hAnsi="Arial" w:cs="Arial"/>
          <w:sz w:val="22"/>
          <w:szCs w:val="22"/>
          <w:lang w:val="en-US" w:eastAsia="en-US"/>
        </w:rPr>
        <w:t>навести</w:t>
      </w:r>
      <w:proofErr w:type="spellEnd"/>
      <w:proofErr w:type="gram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седиште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4A43D7" w:rsidRPr="004A43D7" w:rsidRDefault="004A43D7" w:rsidP="004A43D7">
      <w:pPr>
        <w:suppressAutoHyphens w:val="0"/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4A43D7" w:rsidRPr="004A43D7" w:rsidRDefault="004A43D7" w:rsidP="004A43D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4A43D7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proofErr w:type="gram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наше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потребе</w:t>
      </w:r>
      <w:proofErr w:type="spellEnd"/>
      <w:r w:rsidR="007E6133">
        <w:rPr>
          <w:rFonts w:ascii="Arial" w:hAnsi="Arial" w:cs="Arial"/>
          <w:sz w:val="22"/>
          <w:szCs w:val="22"/>
          <w:lang w:val="sr-Cyrl-RS" w:eastAsia="en-US"/>
        </w:rPr>
        <w:t xml:space="preserve"> испоручио и уградио</w:t>
      </w:r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_</w:t>
      </w:r>
      <w:r w:rsidR="007E6133"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__________________</w:t>
      </w:r>
      <w:r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  <w:t>________________________</w:t>
      </w:r>
      <w:r w:rsidRPr="004A43D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, </w:t>
      </w:r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уговореном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обиму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квалитету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гарантном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4A43D7">
        <w:rPr>
          <w:rFonts w:ascii="Arial" w:hAnsi="Arial" w:cs="Arial"/>
          <w:sz w:val="22"/>
          <w:szCs w:val="22"/>
          <w:lang w:val="sr-Cyrl-RS" w:eastAsia="en-US"/>
        </w:rPr>
        <w:t xml:space="preserve"> до дана потписивања ове потврде</w:t>
      </w:r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није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A43D7">
        <w:rPr>
          <w:rFonts w:ascii="Arial" w:hAnsi="Arial" w:cs="Arial"/>
          <w:sz w:val="22"/>
          <w:szCs w:val="22"/>
          <w:lang w:val="sr-Cyrl-RS" w:eastAsia="en-US"/>
        </w:rPr>
        <w:t>прекршио своје обавезе из гарантног рока:</w:t>
      </w:r>
    </w:p>
    <w:p w:rsidR="004A43D7" w:rsidRPr="004A43D7" w:rsidRDefault="004A43D7" w:rsidP="004A43D7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5238" w:type="pct"/>
        <w:tblLayout w:type="fixed"/>
        <w:tblLook w:val="01E0" w:firstRow="1" w:lastRow="1" w:firstColumn="1" w:lastColumn="1" w:noHBand="0" w:noVBand="0"/>
      </w:tblPr>
      <w:tblGrid>
        <w:gridCol w:w="2375"/>
        <w:gridCol w:w="1232"/>
        <w:gridCol w:w="469"/>
        <w:gridCol w:w="1126"/>
        <w:gridCol w:w="1499"/>
        <w:gridCol w:w="498"/>
        <w:gridCol w:w="2550"/>
        <w:gridCol w:w="283"/>
      </w:tblGrid>
      <w:tr w:rsidR="004A43D7" w:rsidRPr="004A43D7" w:rsidTr="00495398">
        <w:trPr>
          <w:gridAfter w:val="1"/>
          <w:wAfter w:w="142" w:type="pct"/>
          <w:trHeight w:val="414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4A43D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Б</w:t>
            </w:r>
            <w:proofErr w:type="spellStart"/>
            <w:r w:rsidRPr="004A43D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рој</w:t>
            </w:r>
            <w:proofErr w:type="spellEnd"/>
            <w:r w:rsidRPr="004A43D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A43D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ind w:left="-71" w:right="-108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4A43D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</w:t>
            </w:r>
            <w:proofErr w:type="spellStart"/>
            <w:r w:rsidRPr="004A43D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атум</w:t>
            </w:r>
            <w:proofErr w:type="spellEnd"/>
            <w:r w:rsidRPr="004A43D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4A43D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закључења </w:t>
            </w:r>
            <w:proofErr w:type="spellStart"/>
            <w:r w:rsidRPr="004A43D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4A43D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4A43D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A43D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реализације</w:t>
            </w:r>
            <w:proofErr w:type="spellEnd"/>
            <w:r w:rsidRPr="004A43D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A43D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  <w:tc>
          <w:tcPr>
            <w:tcW w:w="127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A43D7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П</w:t>
            </w:r>
            <w:proofErr w:type="spellStart"/>
            <w:r w:rsidRPr="004A43D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редмет</w:t>
            </w:r>
            <w:proofErr w:type="spellEnd"/>
            <w:r w:rsidRPr="004A43D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4A43D7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уговора</w:t>
            </w:r>
            <w:proofErr w:type="spellEnd"/>
          </w:p>
        </w:tc>
      </w:tr>
      <w:tr w:rsidR="004A43D7" w:rsidRPr="004A43D7" w:rsidTr="00495398">
        <w:trPr>
          <w:gridAfter w:val="1"/>
          <w:wAfter w:w="142" w:type="pct"/>
          <w:trHeight w:val="355"/>
        </w:trPr>
        <w:tc>
          <w:tcPr>
            <w:tcW w:w="1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5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4A43D7" w:rsidRPr="004A43D7" w:rsidTr="00495398">
        <w:trPr>
          <w:gridAfter w:val="1"/>
          <w:wAfter w:w="142" w:type="pct"/>
          <w:trHeight w:val="355"/>
        </w:trPr>
        <w:tc>
          <w:tcPr>
            <w:tcW w:w="1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5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4A43D7" w:rsidRPr="004A43D7" w:rsidTr="00495398">
        <w:trPr>
          <w:gridAfter w:val="1"/>
          <w:wAfter w:w="142" w:type="pct"/>
          <w:trHeight w:val="355"/>
        </w:trPr>
        <w:tc>
          <w:tcPr>
            <w:tcW w:w="1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5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4A43D7" w:rsidRPr="004A43D7" w:rsidTr="00495398">
        <w:trPr>
          <w:gridAfter w:val="1"/>
          <w:wAfter w:w="142" w:type="pct"/>
          <w:trHeight w:val="355"/>
        </w:trPr>
        <w:tc>
          <w:tcPr>
            <w:tcW w:w="118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8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55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  <w:p w:rsidR="004A43D7" w:rsidRPr="004A43D7" w:rsidRDefault="004A43D7" w:rsidP="004A43D7">
            <w:pPr>
              <w:tabs>
                <w:tab w:val="left" w:pos="3480"/>
              </w:tabs>
              <w:suppressAutoHyphens w:val="0"/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</w:p>
        </w:tc>
      </w:tr>
      <w:tr w:rsidR="004A43D7" w:rsidRPr="004A43D7" w:rsidTr="00495398">
        <w:tc>
          <w:tcPr>
            <w:tcW w:w="1798" w:type="pct"/>
            <w:gridSpan w:val="2"/>
          </w:tcPr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proofErr w:type="spellStart"/>
            <w:r w:rsidRPr="004A43D7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</w:t>
            </w:r>
            <w:proofErr w:type="spellEnd"/>
            <w:r w:rsidRPr="004A43D7">
              <w:rPr>
                <w:rFonts w:ascii="Arial" w:hAnsi="Arial" w:cs="Arial"/>
                <w:sz w:val="22"/>
                <w:szCs w:val="22"/>
                <w:lang w:val="en-US" w:eastAsia="en-US"/>
              </w:rPr>
              <w:t>:</w:t>
            </w:r>
          </w:p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795" w:type="pct"/>
            <w:gridSpan w:val="2"/>
          </w:tcPr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747" w:type="pct"/>
          </w:tcPr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60" w:type="pct"/>
            <w:gridSpan w:val="3"/>
          </w:tcPr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4A43D7">
              <w:rPr>
                <w:rFonts w:ascii="Arial" w:hAnsi="Arial" w:cs="Arial"/>
                <w:sz w:val="22"/>
                <w:szCs w:val="22"/>
                <w:lang w:eastAsia="en-US"/>
              </w:rPr>
              <w:t>Купац добара:</w:t>
            </w:r>
          </w:p>
        </w:tc>
      </w:tr>
      <w:tr w:rsidR="004A43D7" w:rsidRPr="004A43D7" w:rsidTr="00495398">
        <w:tc>
          <w:tcPr>
            <w:tcW w:w="1798" w:type="pct"/>
            <w:gridSpan w:val="2"/>
          </w:tcPr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95" w:type="pct"/>
            <w:gridSpan w:val="2"/>
            <w:hideMark/>
          </w:tcPr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A43D7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747" w:type="pct"/>
          </w:tcPr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660" w:type="pct"/>
            <w:gridSpan w:val="3"/>
          </w:tcPr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4A43D7" w:rsidRPr="004A43D7" w:rsidTr="00495398">
        <w:tc>
          <w:tcPr>
            <w:tcW w:w="179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795" w:type="pct"/>
            <w:gridSpan w:val="2"/>
          </w:tcPr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747" w:type="pct"/>
          </w:tcPr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6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4A43D7" w:rsidRPr="004A43D7" w:rsidTr="00495398">
        <w:trPr>
          <w:trHeight w:val="389"/>
        </w:trPr>
        <w:tc>
          <w:tcPr>
            <w:tcW w:w="17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</w:p>
        </w:tc>
        <w:tc>
          <w:tcPr>
            <w:tcW w:w="795" w:type="pct"/>
            <w:gridSpan w:val="2"/>
          </w:tcPr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747" w:type="pct"/>
          </w:tcPr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3D7" w:rsidRPr="004A43D7" w:rsidRDefault="004A43D7" w:rsidP="004A43D7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4A43D7" w:rsidRDefault="004A43D7" w:rsidP="004A43D7">
      <w:pPr>
        <w:tabs>
          <w:tab w:val="left" w:pos="4999"/>
        </w:tabs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sr-Cyrl-RS" w:eastAsia="en-US"/>
        </w:rPr>
      </w:pPr>
    </w:p>
    <w:p w:rsidR="004A43D7" w:rsidRDefault="004A43D7" w:rsidP="004A43D7">
      <w:pPr>
        <w:tabs>
          <w:tab w:val="left" w:pos="4999"/>
        </w:tabs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sr-Cyrl-RS" w:eastAsia="en-US"/>
        </w:rPr>
      </w:pPr>
    </w:p>
    <w:p w:rsidR="004A43D7" w:rsidRDefault="004A43D7" w:rsidP="004A43D7">
      <w:pPr>
        <w:tabs>
          <w:tab w:val="left" w:pos="4999"/>
        </w:tabs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sr-Cyrl-RS" w:eastAsia="en-US"/>
        </w:rPr>
      </w:pPr>
    </w:p>
    <w:p w:rsidR="004A43D7" w:rsidRPr="004A43D7" w:rsidRDefault="004A43D7" w:rsidP="004A43D7">
      <w:pPr>
        <w:tabs>
          <w:tab w:val="left" w:pos="4999"/>
        </w:tabs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sr-Cyrl-RS" w:eastAsia="en-US"/>
        </w:rPr>
      </w:pPr>
    </w:p>
    <w:p w:rsidR="004A43D7" w:rsidRPr="004A43D7" w:rsidRDefault="004A43D7" w:rsidP="004A43D7">
      <w:pPr>
        <w:tabs>
          <w:tab w:val="left" w:pos="4999"/>
        </w:tabs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val="sr-Cyrl-RS" w:eastAsia="en-US"/>
        </w:rPr>
      </w:pPr>
    </w:p>
    <w:p w:rsidR="004A43D7" w:rsidRPr="004A43D7" w:rsidRDefault="004A43D7" w:rsidP="004A43D7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A43D7">
        <w:rPr>
          <w:rFonts w:ascii="Arial" w:hAnsi="Arial" w:cs="Arial"/>
          <w:b/>
          <w:sz w:val="22"/>
          <w:szCs w:val="22"/>
          <w:lang w:val="en-US" w:eastAsia="en-US"/>
        </w:rPr>
        <w:t>НАПОМЕНА:</w:t>
      </w:r>
    </w:p>
    <w:p w:rsidR="004A43D7" w:rsidRPr="004A43D7" w:rsidRDefault="004A43D7" w:rsidP="004A43D7">
      <w:pPr>
        <w:suppressAutoHyphens w:val="0"/>
        <w:ind w:left="-567" w:right="-61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4A43D7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подношења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понуде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овај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образац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копирати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потребном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броју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примерака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4A43D7" w:rsidRPr="004A43D7" w:rsidRDefault="004A43D7" w:rsidP="004A43D7">
      <w:pPr>
        <w:suppressAutoHyphens w:val="0"/>
        <w:ind w:left="-567" w:right="-61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4A43D7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даје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нетачне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податке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погледу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стручних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референци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чини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прекршај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члану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170.</w:t>
      </w:r>
      <w:proofErr w:type="gramEnd"/>
      <w:r w:rsidRPr="004A43D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spellStart"/>
      <w:proofErr w:type="gramStart"/>
      <w:r w:rsidRPr="004A43D7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1. </w:t>
      </w:r>
    </w:p>
    <w:p w:rsidR="004A43D7" w:rsidRPr="004A43D7" w:rsidRDefault="004A43D7" w:rsidP="004A43D7">
      <w:pPr>
        <w:suppressAutoHyphens w:val="0"/>
        <w:ind w:left="-567" w:right="-61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4A43D7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3. </w:t>
      </w:r>
      <w:proofErr w:type="spellStart"/>
      <w:proofErr w:type="gramStart"/>
      <w:r w:rsidRPr="004A43D7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4A43D7">
        <w:rPr>
          <w:rFonts w:ascii="Arial" w:hAnsi="Arial" w:cs="Arial"/>
          <w:sz w:val="22"/>
          <w:szCs w:val="22"/>
          <w:lang w:val="en-US" w:eastAsia="en-US"/>
        </w:rPr>
        <w:t>Давање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неистинитих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података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понуди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основ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негативну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референцу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смислу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82.</w:t>
      </w:r>
      <w:proofErr w:type="gram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4A43D7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spellStart"/>
      <w:proofErr w:type="gramStart"/>
      <w:r w:rsidRPr="004A43D7">
        <w:rPr>
          <w:rFonts w:ascii="Arial" w:hAnsi="Arial" w:cs="Arial"/>
          <w:sz w:val="22"/>
          <w:szCs w:val="22"/>
          <w:lang w:val="en-US" w:eastAsia="en-US"/>
        </w:rPr>
        <w:t>тачка</w:t>
      </w:r>
      <w:proofErr w:type="spellEnd"/>
      <w:proofErr w:type="gram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3)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4A43D7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4A43D7" w:rsidRPr="004A43D7" w:rsidRDefault="004A43D7" w:rsidP="004A43D7">
      <w:pPr>
        <w:suppressAutoHyphens w:val="0"/>
        <w:ind w:left="-567" w:right="-61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4A43D7">
        <w:rPr>
          <w:rFonts w:ascii="Arial" w:hAnsi="Arial" w:cs="Arial"/>
          <w:sz w:val="22"/>
          <w:szCs w:val="22"/>
          <w:lang w:val="en-US" w:eastAsia="en-US"/>
        </w:rPr>
        <w:t>Уколико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референтни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уговор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закључен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страној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валути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поступку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стручне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оцене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понуда</w:t>
      </w:r>
      <w:proofErr w:type="spellEnd"/>
      <w:r w:rsidRPr="004A43D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извршити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прерачун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proofErr w:type="spellStart"/>
      <w:r w:rsidRPr="004A43D7">
        <w:rPr>
          <w:rFonts w:ascii="Arial" w:eastAsia="Calibri" w:hAnsi="Arial" w:cs="Arial"/>
          <w:sz w:val="22"/>
          <w:szCs w:val="22"/>
          <w:lang w:val="en-US" w:eastAsia="en-US"/>
        </w:rPr>
        <w:t>вредности</w:t>
      </w:r>
      <w:proofErr w:type="spellEnd"/>
      <w:r w:rsidRPr="004A43D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eastAsia="Calibri" w:hAnsi="Arial" w:cs="Arial"/>
          <w:sz w:val="22"/>
          <w:szCs w:val="22"/>
          <w:lang w:val="en-US" w:eastAsia="en-US"/>
        </w:rPr>
        <w:t>испоручених</w:t>
      </w:r>
      <w:proofErr w:type="spellEnd"/>
      <w:r w:rsidRPr="004A43D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eastAsia="Calibri" w:hAnsi="Arial" w:cs="Arial"/>
          <w:sz w:val="22"/>
          <w:szCs w:val="22"/>
          <w:lang w:val="en-US" w:eastAsia="en-US"/>
        </w:rPr>
        <w:t>добара</w:t>
      </w:r>
      <w:proofErr w:type="spellEnd"/>
      <w:r w:rsidRPr="004A43D7">
        <w:rPr>
          <w:rFonts w:ascii="Arial" w:eastAsia="Calibri" w:hAnsi="Arial" w:cs="Arial"/>
          <w:sz w:val="22"/>
          <w:szCs w:val="22"/>
          <w:lang w:val="en-US" w:eastAsia="en-US"/>
        </w:rPr>
        <w:t>)</w:t>
      </w:r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динаре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по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средњем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курсу</w:t>
      </w:r>
      <w:proofErr w:type="spellEnd"/>
      <w:r w:rsidRPr="004A43D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Народне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Банке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Србије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дан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закључења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референтног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A43D7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4A43D7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4A43D7" w:rsidRPr="004A43D7" w:rsidRDefault="004A43D7" w:rsidP="004A43D7">
      <w:pPr>
        <w:tabs>
          <w:tab w:val="left" w:pos="4999"/>
        </w:tabs>
        <w:suppressAutoHyphens w:val="0"/>
        <w:ind w:left="-567" w:right="-61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43D7">
        <w:rPr>
          <w:rFonts w:ascii="Arial" w:eastAsia="Calibri" w:hAnsi="Arial" w:cs="Arial"/>
          <w:sz w:val="22"/>
          <w:szCs w:val="22"/>
          <w:lang w:eastAsia="en-US"/>
        </w:rPr>
        <w:t>Потврду потписује купац  добара.</w:t>
      </w:r>
    </w:p>
    <w:p w:rsidR="004A43D7" w:rsidRPr="004A43D7" w:rsidRDefault="004A43D7" w:rsidP="004A43D7">
      <w:pPr>
        <w:tabs>
          <w:tab w:val="left" w:pos="4999"/>
        </w:tabs>
        <w:suppressAutoHyphens w:val="0"/>
        <w:spacing w:after="200" w:line="276" w:lineRule="auto"/>
        <w:ind w:left="-567" w:right="-61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4A43D7">
        <w:rPr>
          <w:rFonts w:ascii="Arial" w:eastAsia="Calibri" w:hAnsi="Arial" w:cs="Arial"/>
          <w:sz w:val="22"/>
          <w:szCs w:val="22"/>
          <w:lang w:val="sr-Cyrl-RS" w:eastAsia="en-US"/>
        </w:rPr>
        <w:t>(</w:t>
      </w:r>
      <w:r w:rsidRPr="004A43D7">
        <w:rPr>
          <w:rFonts w:ascii="Arial" w:eastAsia="Calibri" w:hAnsi="Arial" w:cs="Arial"/>
          <w:sz w:val="22"/>
          <w:szCs w:val="22"/>
          <w:lang w:val="ru-RU" w:eastAsia="en-US"/>
        </w:rPr>
        <w:t xml:space="preserve">Потврда може бити достављена </w:t>
      </w:r>
      <w:r w:rsidRPr="004A43D7">
        <w:rPr>
          <w:rFonts w:ascii="Arial" w:eastAsia="Calibri" w:hAnsi="Arial" w:cs="Arial"/>
          <w:sz w:val="22"/>
          <w:szCs w:val="22"/>
          <w:lang w:val="sr-Cyrl-RS" w:eastAsia="en-US"/>
        </w:rPr>
        <w:t xml:space="preserve">и </w:t>
      </w:r>
      <w:r w:rsidRPr="004A43D7">
        <w:rPr>
          <w:rFonts w:ascii="Arial" w:eastAsia="Calibri" w:hAnsi="Arial" w:cs="Arial"/>
          <w:sz w:val="22"/>
          <w:szCs w:val="22"/>
          <w:lang w:val="ru-RU" w:eastAsia="en-US"/>
        </w:rPr>
        <w:t xml:space="preserve">у слободној форми, </w:t>
      </w:r>
      <w:r w:rsidRPr="004A43D7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под условом </w:t>
      </w:r>
      <w:r w:rsidRPr="004A43D7">
        <w:rPr>
          <w:rFonts w:ascii="Arial" w:eastAsia="Calibri" w:hAnsi="Arial" w:cs="Arial"/>
          <w:sz w:val="22"/>
          <w:szCs w:val="22"/>
          <w:lang w:val="ru-RU" w:eastAsia="en-US"/>
        </w:rPr>
        <w:t>да садржи захтеване податке).</w:t>
      </w:r>
    </w:p>
    <w:p w:rsidR="004A43D7" w:rsidRPr="004A43D7" w:rsidRDefault="004A43D7" w:rsidP="004A43D7">
      <w:pPr>
        <w:suppressAutoHyphens w:val="0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45247" w:rsidRDefault="00045247" w:rsidP="00A5694F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sectPr w:rsidR="00045247" w:rsidSect="000962A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6F" w:rsidRDefault="0086376F" w:rsidP="00536655">
      <w:r>
        <w:separator/>
      </w:r>
    </w:p>
  </w:endnote>
  <w:endnote w:type="continuationSeparator" w:id="0">
    <w:p w:rsidR="0086376F" w:rsidRDefault="0086376F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6F" w:rsidRDefault="0086376F" w:rsidP="00536655">
      <w:r>
        <w:separator/>
      </w:r>
    </w:p>
  </w:footnote>
  <w:footnote w:type="continuationSeparator" w:id="0">
    <w:p w:rsidR="0086376F" w:rsidRDefault="0086376F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0672"/>
    <w:multiLevelType w:val="hybridMultilevel"/>
    <w:tmpl w:val="F1641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A6EBA"/>
    <w:multiLevelType w:val="hybridMultilevel"/>
    <w:tmpl w:val="60E8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2080F"/>
    <w:multiLevelType w:val="hybridMultilevel"/>
    <w:tmpl w:val="8E2827FA"/>
    <w:lvl w:ilvl="0" w:tplc="06D8EB1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CD0017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5047F6"/>
    <w:multiLevelType w:val="hybridMultilevel"/>
    <w:tmpl w:val="BEBA7846"/>
    <w:lvl w:ilvl="0" w:tplc="9858FC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D1506"/>
    <w:multiLevelType w:val="hybridMultilevel"/>
    <w:tmpl w:val="9842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123CBF"/>
    <w:multiLevelType w:val="hybridMultilevel"/>
    <w:tmpl w:val="903267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40EC3"/>
    <w:multiLevelType w:val="hybridMultilevel"/>
    <w:tmpl w:val="A6708C3E"/>
    <w:lvl w:ilvl="0" w:tplc="0AC48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93D24"/>
    <w:multiLevelType w:val="hybridMultilevel"/>
    <w:tmpl w:val="DB62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C7DA3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9A15849"/>
    <w:multiLevelType w:val="hybridMultilevel"/>
    <w:tmpl w:val="2F0896E2"/>
    <w:lvl w:ilvl="0" w:tplc="B3684C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8"/>
  </w:num>
  <w:num w:numId="5">
    <w:abstractNumId w:val="13"/>
  </w:num>
  <w:num w:numId="6">
    <w:abstractNumId w:val="0"/>
  </w:num>
  <w:num w:numId="7">
    <w:abstractNumId w:val="5"/>
  </w:num>
  <w:num w:numId="8">
    <w:abstractNumId w:val="1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4"/>
  </w:num>
  <w:num w:numId="13">
    <w:abstractNumId w:val="6"/>
  </w:num>
  <w:num w:numId="14">
    <w:abstractNumId w:val="7"/>
  </w:num>
  <w:num w:numId="15">
    <w:abstractNumId w:val="14"/>
  </w:num>
  <w:num w:numId="16">
    <w:abstractNumId w:val="12"/>
  </w:num>
  <w:num w:numId="17">
    <w:abstractNumId w:val="16"/>
  </w:num>
  <w:num w:numId="18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253C"/>
    <w:rsid w:val="00017720"/>
    <w:rsid w:val="00022922"/>
    <w:rsid w:val="0003075A"/>
    <w:rsid w:val="00045247"/>
    <w:rsid w:val="000814F2"/>
    <w:rsid w:val="000962A3"/>
    <w:rsid w:val="000D3496"/>
    <w:rsid w:val="000D6BF0"/>
    <w:rsid w:val="000E1354"/>
    <w:rsid w:val="000F7CA7"/>
    <w:rsid w:val="0010500A"/>
    <w:rsid w:val="00130A79"/>
    <w:rsid w:val="0014761F"/>
    <w:rsid w:val="00183FF9"/>
    <w:rsid w:val="00187A84"/>
    <w:rsid w:val="001A6CDC"/>
    <w:rsid w:val="00217E93"/>
    <w:rsid w:val="00233C5F"/>
    <w:rsid w:val="00244E78"/>
    <w:rsid w:val="00260B69"/>
    <w:rsid w:val="002E3C71"/>
    <w:rsid w:val="003729D5"/>
    <w:rsid w:val="00422466"/>
    <w:rsid w:val="004548E3"/>
    <w:rsid w:val="00465027"/>
    <w:rsid w:val="0046691B"/>
    <w:rsid w:val="004A43D7"/>
    <w:rsid w:val="004B18B9"/>
    <w:rsid w:val="004F545F"/>
    <w:rsid w:val="00536655"/>
    <w:rsid w:val="005930EE"/>
    <w:rsid w:val="005C1968"/>
    <w:rsid w:val="005E015F"/>
    <w:rsid w:val="00641DD5"/>
    <w:rsid w:val="0064724F"/>
    <w:rsid w:val="006C4AEA"/>
    <w:rsid w:val="006E7B9F"/>
    <w:rsid w:val="00706F20"/>
    <w:rsid w:val="007256C1"/>
    <w:rsid w:val="00736ED9"/>
    <w:rsid w:val="00767D35"/>
    <w:rsid w:val="0077674D"/>
    <w:rsid w:val="007A6007"/>
    <w:rsid w:val="007D7677"/>
    <w:rsid w:val="007D7DE1"/>
    <w:rsid w:val="007E6133"/>
    <w:rsid w:val="008064B7"/>
    <w:rsid w:val="008111E0"/>
    <w:rsid w:val="00816D17"/>
    <w:rsid w:val="00834FEE"/>
    <w:rsid w:val="008402C9"/>
    <w:rsid w:val="00855EB4"/>
    <w:rsid w:val="0086376F"/>
    <w:rsid w:val="00867342"/>
    <w:rsid w:val="00892E99"/>
    <w:rsid w:val="008A0B21"/>
    <w:rsid w:val="008A30D3"/>
    <w:rsid w:val="008E6885"/>
    <w:rsid w:val="009035C9"/>
    <w:rsid w:val="00927222"/>
    <w:rsid w:val="00930C99"/>
    <w:rsid w:val="00934FF6"/>
    <w:rsid w:val="0096791C"/>
    <w:rsid w:val="00987922"/>
    <w:rsid w:val="00990485"/>
    <w:rsid w:val="009D6F43"/>
    <w:rsid w:val="009F331F"/>
    <w:rsid w:val="00A03077"/>
    <w:rsid w:val="00A17BE5"/>
    <w:rsid w:val="00A5694F"/>
    <w:rsid w:val="00A60BCB"/>
    <w:rsid w:val="00AB2104"/>
    <w:rsid w:val="00AC790E"/>
    <w:rsid w:val="00AE7013"/>
    <w:rsid w:val="00B2367E"/>
    <w:rsid w:val="00B8704C"/>
    <w:rsid w:val="00B91539"/>
    <w:rsid w:val="00C30554"/>
    <w:rsid w:val="00C86C68"/>
    <w:rsid w:val="00CA0599"/>
    <w:rsid w:val="00CA06E5"/>
    <w:rsid w:val="00CA3DED"/>
    <w:rsid w:val="00CB73E2"/>
    <w:rsid w:val="00CF62C8"/>
    <w:rsid w:val="00D05AE0"/>
    <w:rsid w:val="00D55592"/>
    <w:rsid w:val="00D70063"/>
    <w:rsid w:val="00D86C4A"/>
    <w:rsid w:val="00DC0155"/>
    <w:rsid w:val="00DD5F45"/>
    <w:rsid w:val="00DE04BE"/>
    <w:rsid w:val="00DF087E"/>
    <w:rsid w:val="00E02BA1"/>
    <w:rsid w:val="00E11CF2"/>
    <w:rsid w:val="00E70A20"/>
    <w:rsid w:val="00E772B8"/>
    <w:rsid w:val="00EB0F1B"/>
    <w:rsid w:val="00EC7917"/>
    <w:rsid w:val="00EE7C87"/>
    <w:rsid w:val="00F5160C"/>
    <w:rsid w:val="00F64843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7674D"/>
  </w:style>
  <w:style w:type="table" w:customStyle="1" w:styleId="TableGrid1">
    <w:name w:val="Table Grid1"/>
    <w:basedOn w:val="TableNormal"/>
    <w:next w:val="TableGrid"/>
    <w:uiPriority w:val="59"/>
    <w:rsid w:val="007767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7674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7674D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77674D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7674D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77674D"/>
  </w:style>
  <w:style w:type="table" w:customStyle="1" w:styleId="TableGrid1">
    <w:name w:val="Table Grid1"/>
    <w:basedOn w:val="TableNormal"/>
    <w:next w:val="TableGrid"/>
    <w:uiPriority w:val="59"/>
    <w:rsid w:val="007767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7674D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7674D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77674D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7674D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2</cp:revision>
  <cp:lastPrinted>2019-05-14T06:36:00Z</cp:lastPrinted>
  <dcterms:created xsi:type="dcterms:W3CDTF">2019-05-14T10:28:00Z</dcterms:created>
  <dcterms:modified xsi:type="dcterms:W3CDTF">2019-05-14T10:28:00Z</dcterms:modified>
</cp:coreProperties>
</file>