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2F527A" w:rsidP="00113B84">
      <w:pPr>
        <w:suppressAutoHyphens/>
        <w:jc w:val="center"/>
        <w:rPr>
          <w:rFonts w:eastAsia="Arial Unicode MS" w:cs="Arial"/>
          <w:b/>
          <w:color w:val="000000"/>
          <w:kern w:val="1"/>
          <w:lang w:eastAsia="ar-SA"/>
        </w:rPr>
      </w:pPr>
      <w:r>
        <w:rPr>
          <w:rFonts w:eastAsia="Arial Unicode MS" w:cs="Arial"/>
          <w:b/>
          <w:color w:val="000000"/>
          <w:kern w:val="1"/>
          <w:lang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DF0C1E">
        <w:t>1128/2019</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DF0C1E">
        <w:rPr>
          <w:lang w:val="sr-Latn-RS"/>
        </w:rPr>
        <w:t>572/2019</w:t>
      </w:r>
      <w:r w:rsidRPr="00506DA0">
        <w:t>)</w:t>
      </w:r>
    </w:p>
    <w:p w:rsidR="0053125F" w:rsidRDefault="0053125F" w:rsidP="00210557">
      <w:pPr>
        <w:jc w:val="center"/>
        <w:rPr>
          <w:rFonts w:cs="Arial"/>
          <w:b/>
          <w:lang w:val="sr-Latn-RS"/>
        </w:rPr>
      </w:pPr>
    </w:p>
    <w:p w:rsidR="00164A25" w:rsidRPr="002232BE" w:rsidRDefault="00BD0785" w:rsidP="002232BE">
      <w:pPr>
        <w:jc w:val="center"/>
        <w:rPr>
          <w:rFonts w:eastAsia="Arial Unicode MS" w:cs="Arial"/>
          <w:b/>
          <w:kern w:val="2"/>
        </w:rPr>
      </w:pPr>
      <w:r>
        <w:rPr>
          <w:b/>
          <w:lang w:val="sr-Cyrl-RS"/>
        </w:rPr>
        <w:t xml:space="preserve">Електронски брзиномери за </w:t>
      </w:r>
      <w:r w:rsidR="00DF0C1E">
        <w:rPr>
          <w:b/>
          <w:lang w:val="sr-Cyrl-RS"/>
        </w:rPr>
        <w:t>локомотиве серије 443</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DA71E5" w:rsidRDefault="00DA71E5" w:rsidP="00EB757C">
      <w:pPr>
        <w:ind w:left="360"/>
        <w:jc w:val="center"/>
        <w:rPr>
          <w:rFonts w:eastAsia="Arial Unicode MS" w:cs="Arial"/>
          <w:b/>
          <w:i/>
          <w:kern w:val="2"/>
          <w:lang w:val="sr-Latn-RS"/>
        </w:rPr>
      </w:pPr>
    </w:p>
    <w:p w:rsidR="00DA71E5" w:rsidRDefault="00DA71E5" w:rsidP="00EB757C">
      <w:pPr>
        <w:ind w:left="360"/>
        <w:jc w:val="center"/>
        <w:rPr>
          <w:rFonts w:eastAsia="Arial Unicode MS" w:cs="Arial"/>
          <w:b/>
          <w:i/>
          <w:kern w:val="2"/>
          <w:lang w:val="sr-Latn-RS"/>
        </w:rPr>
      </w:pPr>
    </w:p>
    <w:p w:rsidR="00DA71E5" w:rsidRDefault="00DA71E5" w:rsidP="00EB757C">
      <w:pPr>
        <w:ind w:left="360"/>
        <w:jc w:val="center"/>
        <w:rPr>
          <w:rFonts w:eastAsia="Arial Unicode MS" w:cs="Arial"/>
          <w:b/>
          <w:i/>
          <w:kern w:val="2"/>
          <w:lang w:val="sr-Latn-RS"/>
        </w:rPr>
      </w:pPr>
    </w:p>
    <w:p w:rsidR="00DA71E5" w:rsidRDefault="00DA71E5" w:rsidP="00EB757C">
      <w:pPr>
        <w:ind w:left="360"/>
        <w:jc w:val="center"/>
        <w:rPr>
          <w:rFonts w:eastAsia="Arial Unicode MS" w:cs="Arial"/>
          <w:b/>
          <w:i/>
          <w:kern w:val="2"/>
          <w:lang w:val="sr-Latn-RS"/>
        </w:rPr>
      </w:pPr>
    </w:p>
    <w:p w:rsidR="00DA71E5" w:rsidRDefault="00DA71E5" w:rsidP="00EB757C">
      <w:pPr>
        <w:ind w:left="360"/>
        <w:jc w:val="center"/>
        <w:rPr>
          <w:rFonts w:eastAsia="Arial Unicode MS" w:cs="Arial"/>
          <w:b/>
          <w:i/>
          <w:kern w:val="2"/>
          <w:lang w:val="sr-Latn-RS"/>
        </w:rPr>
      </w:pPr>
    </w:p>
    <w:p w:rsidR="00DA71E5" w:rsidRDefault="00DA71E5" w:rsidP="00EB757C">
      <w:pPr>
        <w:ind w:left="360"/>
        <w:jc w:val="center"/>
        <w:rPr>
          <w:rFonts w:eastAsia="Arial Unicode MS" w:cs="Arial"/>
          <w:b/>
          <w:i/>
          <w:kern w:val="2"/>
          <w:lang w:val="sr-Latn-RS"/>
        </w:rPr>
      </w:pPr>
    </w:p>
    <w:p w:rsidR="00DA71E5" w:rsidRDefault="00DA71E5" w:rsidP="00EB757C">
      <w:pPr>
        <w:ind w:left="360"/>
        <w:jc w:val="center"/>
        <w:rPr>
          <w:rFonts w:eastAsia="Arial Unicode MS" w:cs="Arial"/>
          <w:b/>
          <w:i/>
          <w:kern w:val="2"/>
          <w:lang w:val="sr-Latn-RS"/>
        </w:rPr>
      </w:pPr>
    </w:p>
    <w:p w:rsidR="00DA71E5" w:rsidRDefault="00DA71E5" w:rsidP="00EB757C">
      <w:pPr>
        <w:ind w:left="360"/>
        <w:jc w:val="center"/>
        <w:rPr>
          <w:rFonts w:eastAsia="Arial Unicode MS" w:cs="Arial"/>
          <w:b/>
          <w:i/>
          <w:kern w:val="2"/>
          <w:lang w:val="sr-Latn-RS"/>
        </w:rPr>
      </w:pPr>
    </w:p>
    <w:p w:rsidR="00DA71E5" w:rsidRDefault="00DA71E5" w:rsidP="00EB757C">
      <w:pPr>
        <w:ind w:left="360"/>
        <w:jc w:val="center"/>
        <w:rPr>
          <w:rFonts w:eastAsia="Arial Unicode MS" w:cs="Arial"/>
          <w:b/>
          <w:i/>
          <w:kern w:val="2"/>
          <w:lang w:val="sr-Latn-RS"/>
        </w:rPr>
      </w:pPr>
    </w:p>
    <w:p w:rsidR="00DA71E5" w:rsidRDefault="00DA71E5" w:rsidP="00EB757C">
      <w:pPr>
        <w:ind w:left="360"/>
        <w:jc w:val="center"/>
        <w:rPr>
          <w:rFonts w:eastAsia="Arial Unicode MS" w:cs="Arial"/>
          <w:b/>
          <w:i/>
          <w:kern w:val="2"/>
          <w:lang w:val="sr-Latn-RS"/>
        </w:rPr>
      </w:pPr>
    </w:p>
    <w:p w:rsidR="00EB757C" w:rsidRPr="00EB757C" w:rsidRDefault="00EB757C" w:rsidP="00EB757C">
      <w:pPr>
        <w:ind w:left="360"/>
        <w:jc w:val="center"/>
        <w:rPr>
          <w:rFonts w:eastAsia="Arial Unicode MS" w:cs="Arial"/>
          <w:b/>
          <w:i/>
          <w:kern w:val="2"/>
          <w:lang w:val="sr-Cyrl-RS"/>
        </w:rPr>
      </w:pPr>
      <w:r>
        <w:rPr>
          <w:rFonts w:eastAsia="Arial Unicode MS" w:cs="Arial"/>
          <w:b/>
          <w:i/>
          <w:kern w:val="2"/>
          <w:lang w:val="sr-Cyrl-RS"/>
        </w:rPr>
        <w:tab/>
      </w:r>
      <w:r>
        <w:rPr>
          <w:rFonts w:eastAsia="Arial Unicode MS" w:cs="Arial"/>
          <w:b/>
          <w:i/>
          <w:kern w:val="2"/>
          <w:lang w:val="sr-Cyrl-RS"/>
        </w:rPr>
        <w:tab/>
        <w:t xml:space="preserve">       </w:t>
      </w: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0C50A0"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174319">
        <w:rPr>
          <w:rFonts w:eastAsia="Arial Unicode MS" w:cs="Arial"/>
          <w:kern w:val="2"/>
          <w:lang w:val="sr-Cyrl-RS"/>
        </w:rPr>
        <w:t xml:space="preserve"> </w:t>
      </w:r>
      <w:r w:rsidR="00821AD3">
        <w:rPr>
          <w:rFonts w:eastAsia="Arial Unicode MS" w:cs="Arial"/>
          <w:kern w:val="2"/>
          <w:lang w:val="sr-Cyrl-RS"/>
        </w:rPr>
        <w:t>195332/</w:t>
      </w:r>
      <w:r w:rsidR="00DA71E5">
        <w:rPr>
          <w:rFonts w:eastAsia="Arial Unicode MS" w:cs="Arial"/>
          <w:kern w:val="2"/>
          <w:lang w:val="sr-Latn-RS"/>
        </w:rPr>
        <w:t>4</w:t>
      </w:r>
      <w:r w:rsidR="00821AD3">
        <w:rPr>
          <w:rFonts w:eastAsia="Arial Unicode MS" w:cs="Arial"/>
          <w:kern w:val="2"/>
          <w:lang w:val="sr-Cyrl-RS"/>
        </w:rPr>
        <w:t>-2019</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DA71E5">
        <w:rPr>
          <w:rFonts w:eastAsia="Arial Unicode MS" w:cs="Arial"/>
          <w:kern w:val="2"/>
          <w:lang w:val="sr-Latn-RS"/>
        </w:rPr>
        <w:t>06.05</w:t>
      </w:r>
      <w:r w:rsidR="00DF0C1E">
        <w:rPr>
          <w:rFonts w:eastAsia="Arial Unicode MS" w:cs="Arial"/>
          <w:kern w:val="2"/>
          <w:lang w:val="ru-RU"/>
        </w:rPr>
        <w:t>.2019.</w:t>
      </w:r>
      <w:r w:rsidRPr="00F10346">
        <w:rPr>
          <w:rFonts w:eastAsia="Arial Unicode MS" w:cs="Arial"/>
          <w:kern w:val="2"/>
          <w:lang w:val="ru-RU"/>
        </w:rPr>
        <w:t xml:space="preserve"> године)</w:t>
      </w:r>
    </w:p>
    <w:p w:rsidR="00EB757C" w:rsidRPr="00F10346" w:rsidRDefault="00EB757C"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DA71E5">
        <w:rPr>
          <w:rFonts w:cs="Arial"/>
          <w:lang w:val="sr-Cyrl-RS"/>
        </w:rPr>
        <w:t>мај</w:t>
      </w:r>
      <w:bookmarkStart w:id="6" w:name="_GoBack"/>
      <w:bookmarkEnd w:id="6"/>
      <w:r w:rsidR="00DF0C1E">
        <w:rPr>
          <w:rFonts w:cs="Arial"/>
          <w:lang w:val="sr-Cyrl-RS"/>
        </w:rPr>
        <w:t xml:space="preserve"> 2019</w:t>
      </w:r>
      <w:r w:rsidRPr="00214FB1">
        <w:rPr>
          <w:rFonts w:cs="Arial"/>
          <w:lang w:val="ru-RU"/>
        </w:rPr>
        <w:t>. године</w:t>
      </w:r>
    </w:p>
    <w:p w:rsidR="00DF0C1E" w:rsidRPr="00F10346" w:rsidRDefault="000C50A0" w:rsidP="00DF0C1E">
      <w:pPr>
        <w:spacing w:before="0"/>
        <w:rPr>
          <w:rFonts w:eastAsia="TimesNewRomanPSMT" w:cs="Arial"/>
          <w:color w:val="000000"/>
          <w:kern w:val="2"/>
          <w:lang w:val="ru-RU"/>
        </w:rPr>
      </w:pPr>
      <w:r w:rsidRPr="00F10346">
        <w:rPr>
          <w:rFonts w:eastAsia="TimesNewRomanPSMT" w:cs="Arial"/>
          <w:color w:val="000000"/>
          <w:kern w:val="2"/>
          <w:lang w:val="ru-RU"/>
        </w:rPr>
        <w:br w:type="page"/>
      </w:r>
      <w:r w:rsidR="00DF0C1E" w:rsidRPr="00F10346">
        <w:rPr>
          <w:rFonts w:eastAsia="TimesNewRomanPSMT" w:cs="Arial"/>
          <w:color w:val="000000"/>
          <w:kern w:val="2"/>
          <w:lang w:val="ru-RU"/>
        </w:rPr>
        <w:lastRenderedPageBreak/>
        <w:t>На основу члана 32 и 61. Закона о јавним набавкама („Сл. гласник РС” бр. 124/12, 14/15 и 68/15, у даљем тексту</w:t>
      </w:r>
      <w:r w:rsidR="00DF0C1E" w:rsidRPr="00F10346">
        <w:rPr>
          <w:rFonts w:eastAsia="TimesNewRomanPSMT" w:cs="Arial"/>
          <w:color w:val="000000"/>
          <w:kern w:val="2"/>
        </w:rPr>
        <w:t xml:space="preserve"> </w:t>
      </w:r>
      <w:r w:rsidR="00DF0C1E" w:rsidRPr="00F10346">
        <w:rPr>
          <w:rFonts w:eastAsia="Calibri" w:cs="Arial"/>
          <w:bCs/>
        </w:rPr>
        <w:t>Закон</w:t>
      </w:r>
      <w:r w:rsidR="00DF0C1E" w:rsidRPr="00F10346">
        <w:rPr>
          <w:rFonts w:eastAsia="TimesNewRomanPSMT" w:cs="Arial"/>
          <w:color w:val="000000"/>
          <w:kern w:val="2"/>
          <w:lang w:val="ru-RU"/>
        </w:rPr>
        <w:t>),</w:t>
      </w:r>
      <w:r w:rsidR="00DF0C1E" w:rsidRPr="00F10346">
        <w:rPr>
          <w:rFonts w:eastAsia="TimesNewRomanPSMT" w:cs="Arial"/>
          <w:color w:val="000000"/>
          <w:kern w:val="2"/>
        </w:rPr>
        <w:t xml:space="preserve"> </w:t>
      </w:r>
      <w:r w:rsidR="00DF0C1E" w:rsidRPr="00F10346">
        <w:rPr>
          <w:rFonts w:eastAsia="TimesNewRomanPSMT" w:cs="Arial"/>
          <w:color w:val="000000"/>
          <w:kern w:val="2"/>
          <w:lang w:val="ru-RU"/>
        </w:rPr>
        <w:t>члана</w:t>
      </w:r>
      <w:r w:rsidR="00DF0C1E" w:rsidRPr="00F10346">
        <w:rPr>
          <w:rFonts w:eastAsia="TimesNewRomanPSMT" w:cs="Arial"/>
          <w:color w:val="000000"/>
          <w:kern w:val="2"/>
        </w:rPr>
        <w:t xml:space="preserve"> </w:t>
      </w:r>
      <w:r w:rsidR="00DF0C1E" w:rsidRPr="00F10346">
        <w:rPr>
          <w:rFonts w:eastAsia="TimesNewRomanPSMT" w:cs="Arial"/>
          <w:color w:val="000000"/>
          <w:kern w:val="2"/>
          <w:lang w:val="ru-RU"/>
        </w:rPr>
        <w:t xml:space="preserve">2. Правилника о обавезним елементима конкурсне документације у </w:t>
      </w:r>
      <w:r w:rsidR="00DF0C1E" w:rsidRPr="00BE4264">
        <w:rPr>
          <w:rFonts w:eastAsia="TimesNewRomanPSMT" w:cs="Arial"/>
          <w:color w:val="000000"/>
          <w:kern w:val="2"/>
          <w:lang w:val="ru-RU"/>
        </w:rPr>
        <w:t xml:space="preserve">поступцима јавних набавки и начину доказивања испуњености услова („Сл. гласник РС” бр. </w:t>
      </w:r>
      <w:r w:rsidR="00DF0C1E" w:rsidRPr="00BE4264">
        <w:rPr>
          <w:rFonts w:eastAsia="TimesNewRomanPSMT" w:cs="Arial"/>
          <w:color w:val="000000"/>
          <w:kern w:val="2"/>
        </w:rPr>
        <w:t>86/15</w:t>
      </w:r>
      <w:r w:rsidR="00DF0C1E" w:rsidRPr="00BE4264">
        <w:rPr>
          <w:rFonts w:eastAsia="TimesNewRomanPSMT" w:cs="Arial"/>
          <w:color w:val="000000"/>
          <w:kern w:val="2"/>
          <w:lang w:val="ru-RU"/>
        </w:rPr>
        <w:t xml:space="preserve">), </w:t>
      </w:r>
      <w:r w:rsidR="00DF0C1E" w:rsidRPr="00BE4264">
        <w:rPr>
          <w:rFonts w:eastAsia="Arial Unicode MS" w:cs="Arial"/>
          <w:color w:val="000000"/>
          <w:kern w:val="2"/>
          <w:lang w:val="ru-RU"/>
        </w:rPr>
        <w:t xml:space="preserve">Одлуке о покретању поступка јавне набавке број </w:t>
      </w:r>
      <w:r w:rsidR="00DF0C1E" w:rsidRPr="00BE4264">
        <w:rPr>
          <w:rFonts w:eastAsia="Arial Unicode MS" w:cs="Arial"/>
          <w:kern w:val="2"/>
          <w:lang w:val="sr-Latn-RS"/>
        </w:rPr>
        <w:t>105-E.03.01</w:t>
      </w:r>
      <w:proofErr w:type="gramStart"/>
      <w:r w:rsidR="00DF0C1E" w:rsidRPr="00BE4264">
        <w:rPr>
          <w:rFonts w:eastAsia="Arial Unicode MS" w:cs="Arial"/>
          <w:kern w:val="2"/>
          <w:lang w:val="sr-Latn-RS"/>
        </w:rPr>
        <w:t>.-</w:t>
      </w:r>
      <w:proofErr w:type="gramEnd"/>
      <w:r w:rsidR="00DF0C1E" w:rsidRPr="00BE4264">
        <w:rPr>
          <w:rFonts w:eastAsia="Arial Unicode MS" w:cs="Arial"/>
          <w:kern w:val="2"/>
          <w:lang w:val="sr-Cyrl-RS"/>
        </w:rPr>
        <w:t xml:space="preserve"> </w:t>
      </w:r>
      <w:r w:rsidR="009579DE">
        <w:rPr>
          <w:rFonts w:cs="Arial"/>
          <w:lang w:val="sr-Cyrl-RS"/>
        </w:rPr>
        <w:t>195332/1-2019</w:t>
      </w:r>
      <w:r w:rsidR="00DF0C1E" w:rsidRPr="00BE4264">
        <w:rPr>
          <w:rFonts w:eastAsia="Arial Unicode MS" w:cs="Arial"/>
          <w:kern w:val="2"/>
          <w:lang w:val="sr-Latn-RS"/>
        </w:rPr>
        <w:t xml:space="preserve"> </w:t>
      </w:r>
      <w:r w:rsidR="00DF0C1E" w:rsidRPr="00BE4264">
        <w:rPr>
          <w:rFonts w:eastAsia="Arial Unicode MS" w:cs="Arial"/>
          <w:color w:val="000000"/>
          <w:kern w:val="2"/>
          <w:lang w:val="sr-Cyrl-CS"/>
        </w:rPr>
        <w:t xml:space="preserve">од </w:t>
      </w:r>
      <w:r w:rsidR="009579DE">
        <w:rPr>
          <w:rFonts w:eastAsia="Arial Unicode MS" w:cs="Arial"/>
          <w:color w:val="000000"/>
          <w:kern w:val="2"/>
          <w:lang w:val="sr-Cyrl-RS"/>
        </w:rPr>
        <w:t>08.04.2019.</w:t>
      </w:r>
      <w:r w:rsidR="00DF0C1E" w:rsidRPr="00BE4264">
        <w:rPr>
          <w:rFonts w:eastAsia="Arial Unicode MS" w:cs="Arial"/>
          <w:color w:val="000000"/>
          <w:kern w:val="2"/>
          <w:lang w:val="sr-Latn-RS"/>
        </w:rPr>
        <w:t xml:space="preserve"> </w:t>
      </w:r>
      <w:r w:rsidR="00DF0C1E" w:rsidRPr="00BE4264">
        <w:rPr>
          <w:rFonts w:eastAsia="Arial Unicode MS" w:cs="Arial"/>
          <w:color w:val="000000"/>
          <w:kern w:val="2"/>
          <w:lang w:val="ru-RU"/>
        </w:rPr>
        <w:t xml:space="preserve">године и Решења о образовању комисије за јавну набавку број </w:t>
      </w:r>
      <w:r w:rsidR="00DF0C1E" w:rsidRPr="00BE4264">
        <w:rPr>
          <w:rFonts w:eastAsia="Arial Unicode MS" w:cs="Arial"/>
          <w:kern w:val="2"/>
          <w:lang w:val="sr-Latn-RS"/>
        </w:rPr>
        <w:t>105-E.03.01.-</w:t>
      </w:r>
      <w:r w:rsidR="00DF0C1E" w:rsidRPr="00BE4264">
        <w:rPr>
          <w:rFonts w:eastAsia="Arial Unicode MS" w:cs="Arial"/>
          <w:kern w:val="2"/>
          <w:lang w:val="sr-Cyrl-RS"/>
        </w:rPr>
        <w:t xml:space="preserve"> </w:t>
      </w:r>
      <w:r w:rsidR="009579DE">
        <w:rPr>
          <w:rFonts w:cs="Arial"/>
          <w:lang w:val="sr-Cyrl-RS"/>
        </w:rPr>
        <w:t>195332/2-2019</w:t>
      </w:r>
      <w:r w:rsidR="00DF0C1E" w:rsidRPr="00BE4264">
        <w:rPr>
          <w:rFonts w:eastAsia="Arial Unicode MS" w:cs="Arial"/>
          <w:kern w:val="2"/>
          <w:lang w:val="sr-Latn-RS"/>
        </w:rPr>
        <w:t xml:space="preserve"> </w:t>
      </w:r>
      <w:r w:rsidR="00DF0C1E" w:rsidRPr="00BE4264">
        <w:rPr>
          <w:rFonts w:eastAsia="Arial Unicode MS" w:cs="Arial"/>
          <w:color w:val="000000"/>
          <w:kern w:val="2"/>
          <w:lang w:val="sr-Cyrl-CS"/>
        </w:rPr>
        <w:t xml:space="preserve">од </w:t>
      </w:r>
      <w:r w:rsidR="009579DE">
        <w:rPr>
          <w:rFonts w:eastAsia="Arial Unicode MS" w:cs="Arial"/>
          <w:color w:val="000000"/>
          <w:kern w:val="2"/>
          <w:lang w:val="sr-Cyrl-RS"/>
        </w:rPr>
        <w:t>08.04.2019</w:t>
      </w:r>
      <w:r w:rsidR="00DF0C1E" w:rsidRPr="00BE4264">
        <w:rPr>
          <w:rFonts w:eastAsia="Arial Unicode MS" w:cs="Arial"/>
          <w:color w:val="000000"/>
          <w:kern w:val="2"/>
          <w:lang w:val="sr-Latn-RS"/>
        </w:rPr>
        <w:t>.</w:t>
      </w:r>
      <w:r w:rsidR="00DF0C1E" w:rsidRPr="00BE4264">
        <w:rPr>
          <w:rFonts w:eastAsia="Arial Unicode MS" w:cs="Arial"/>
          <w:color w:val="000000"/>
          <w:kern w:val="2"/>
          <w:lang w:val="ru-RU"/>
        </w:rPr>
        <w:t xml:space="preserve"> године</w:t>
      </w:r>
      <w:r w:rsidR="00DF0C1E" w:rsidRPr="00BE4264">
        <w:rPr>
          <w:rFonts w:eastAsia="Arial Unicode MS" w:cs="Arial"/>
          <w:color w:val="000000"/>
          <w:kern w:val="2"/>
        </w:rPr>
        <w:t>,</w:t>
      </w:r>
      <w:r w:rsidR="00DF0C1E" w:rsidRPr="00BE4264">
        <w:rPr>
          <w:rFonts w:eastAsia="Arial Unicode MS" w:cs="Arial"/>
          <w:color w:val="000000"/>
          <w:kern w:val="2"/>
          <w:lang w:val="ru-RU"/>
        </w:rPr>
        <w:t xml:space="preserve"> припремљена је:</w:t>
      </w:r>
    </w:p>
    <w:p w:rsidR="00261778" w:rsidRPr="00F10346" w:rsidRDefault="00261778" w:rsidP="000C50A0">
      <w:pPr>
        <w:spacing w:before="0"/>
        <w:rPr>
          <w:rFonts w:eastAsia="TimesNewRomanPSMT" w:cs="Arial"/>
          <w:color w:val="000000"/>
          <w:kern w:val="2"/>
          <w:lang w:val="ru-RU"/>
        </w:rPr>
      </w:pP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06DA0" w:rsidRPr="00506DA0">
        <w:rPr>
          <w:b/>
        </w:rPr>
        <w:t>3000/</w:t>
      </w:r>
      <w:r w:rsidR="00DF0C1E">
        <w:rPr>
          <w:b/>
          <w:lang w:val="sr-Cyrl-RS"/>
        </w:rPr>
        <w:t>1128/2019</w:t>
      </w:r>
      <w:r w:rsidR="0053125F">
        <w:rPr>
          <w:b/>
          <w:lang w:val="sr-Cyrl-RS"/>
        </w:rPr>
        <w:t xml:space="preserve"> </w:t>
      </w:r>
      <w:r w:rsidR="00506DA0" w:rsidRPr="00506DA0">
        <w:rPr>
          <w:b/>
        </w:rPr>
        <w:t>(</w:t>
      </w:r>
      <w:r w:rsidR="00DF0C1E">
        <w:rPr>
          <w:b/>
          <w:lang w:val="sr-Cyrl-RS"/>
        </w:rPr>
        <w:t>5</w:t>
      </w:r>
      <w:r w:rsidR="00205E89">
        <w:rPr>
          <w:b/>
          <w:lang w:val="sr-Latn-RS"/>
        </w:rPr>
        <w:t>72</w:t>
      </w:r>
      <w:r w:rsidR="00DF0C1E">
        <w:rPr>
          <w:b/>
          <w:lang w:val="sr-Cyrl-RS"/>
        </w:rPr>
        <w:t>/2019</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05092D" w:rsidRDefault="0005092D" w:rsidP="00EB0FE3">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5092D" w:rsidRDefault="0005092D" w:rsidP="00211DEC">
            <w:pPr>
              <w:tabs>
                <w:tab w:val="left" w:pos="360"/>
                <w:tab w:val="left" w:pos="567"/>
                <w:tab w:val="right" w:leader="dot" w:pos="9639"/>
              </w:tabs>
              <w:jc w:val="center"/>
              <w:rPr>
                <w:lang w:val="sr-Cyrl-RS"/>
              </w:rPr>
            </w:pPr>
            <w:r>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76D1C" w:rsidRDefault="008C4124" w:rsidP="0005092D">
            <w:pPr>
              <w:tabs>
                <w:tab w:val="left" w:pos="360"/>
                <w:tab w:val="left" w:pos="567"/>
                <w:tab w:val="right" w:leader="dot" w:pos="9639"/>
              </w:tabs>
              <w:jc w:val="center"/>
              <w:rPr>
                <w:lang w:val="sr-Latn-RS"/>
              </w:rPr>
            </w:pPr>
            <w:r>
              <w:rPr>
                <w:lang w:val="sr-Cyrl-RS"/>
              </w:rPr>
              <w:t>1</w:t>
            </w:r>
            <w:r w:rsidR="0005092D">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EB0FE3">
            <w:pPr>
              <w:tabs>
                <w:tab w:val="left" w:pos="360"/>
                <w:tab w:val="left" w:pos="567"/>
                <w:tab w:val="right" w:leader="dot" w:pos="9639"/>
              </w:tabs>
              <w:rPr>
                <w:rFonts w:cs="Arial"/>
                <w:lang w:val="sr-Cyrl-RS"/>
              </w:rPr>
            </w:pPr>
            <w:r w:rsidRPr="00E5345E">
              <w:rPr>
                <w:rFonts w:cs="Arial"/>
              </w:rPr>
              <w:t xml:space="preserve">Обрасци ( 1 - </w:t>
            </w:r>
            <w:r w:rsidR="00EB0FE3">
              <w:rPr>
                <w:rFonts w:cs="Arial"/>
                <w:lang w:val="sr-Cyrl-RS"/>
              </w:rPr>
              <w:t>5</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076D1C" w:rsidRDefault="0005092D" w:rsidP="00076D1C">
            <w:pPr>
              <w:tabs>
                <w:tab w:val="left" w:pos="360"/>
                <w:tab w:val="left" w:pos="567"/>
                <w:tab w:val="right" w:leader="dot" w:pos="9639"/>
              </w:tabs>
              <w:jc w:val="center"/>
              <w:rPr>
                <w:lang w:val="sr-Latn-RS"/>
              </w:rPr>
            </w:pPr>
            <w:r>
              <w:rPr>
                <w:lang w:val="sr-Cyrl-RS"/>
              </w:rPr>
              <w:t>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076D1C" w:rsidRDefault="00494A33" w:rsidP="0005092D">
            <w:pPr>
              <w:tabs>
                <w:tab w:val="left" w:pos="360"/>
                <w:tab w:val="left" w:pos="567"/>
                <w:tab w:val="right" w:leader="dot" w:pos="9639"/>
              </w:tabs>
              <w:jc w:val="center"/>
              <w:rPr>
                <w:lang w:val="sr-Latn-RS"/>
              </w:rPr>
            </w:pPr>
            <w:r>
              <w:rPr>
                <w:lang w:val="sr-Cyrl-RS"/>
              </w:rPr>
              <w:t>4</w:t>
            </w:r>
            <w:r w:rsidR="0005092D">
              <w:rPr>
                <w:lang w:val="sr-Cyrl-RS"/>
              </w:rPr>
              <w:t>8</w:t>
            </w:r>
            <w:r w:rsidR="006504EE">
              <w:rPr>
                <w:lang w:val="sr-Latn-RS"/>
              </w:rPr>
              <w:t xml:space="preserve">                                                                                                                                                                                                                                                                                                                                                                                                  </w:t>
            </w:r>
          </w:p>
        </w:tc>
      </w:tr>
    </w:tbl>
    <w:p w:rsidR="009D3699" w:rsidRPr="00F10346" w:rsidRDefault="009D3699" w:rsidP="000C50A0">
      <w:pPr>
        <w:pStyle w:val="BodyText"/>
        <w:spacing w:before="0"/>
        <w:rPr>
          <w:rFonts w:cs="Arial"/>
          <w:b/>
          <w:spacing w:val="80"/>
          <w:sz w:val="22"/>
          <w:szCs w:val="22"/>
          <w:highlight w:val="yellow"/>
        </w:rPr>
      </w:pPr>
    </w:p>
    <w:p w:rsidR="00F5264D" w:rsidRPr="00211DEC"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05092D">
        <w:rPr>
          <w:rFonts w:cs="Arial"/>
          <w:bCs/>
          <w:noProof/>
          <w:lang w:val="sr-Cyrl-CS"/>
        </w:rPr>
        <w:t>57</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 xml:space="preserve">Улица </w:t>
            </w:r>
            <w:r w:rsidR="00DF0C1E">
              <w:rPr>
                <w:rFonts w:cs="Arial"/>
                <w:lang w:val="sr-Cyrl-RS"/>
              </w:rPr>
              <w:t>Балканска бр</w:t>
            </w:r>
            <w:r w:rsidR="0010036A">
              <w:rPr>
                <w:rFonts w:cs="Arial"/>
                <w:lang w:val="sr-Cyrl-RS"/>
              </w:rPr>
              <w:t xml:space="preserve">ој </w:t>
            </w:r>
            <w:r w:rsidR="00DF0C1E">
              <w:rPr>
                <w:rFonts w:cs="Arial"/>
                <w:lang w:val="sr-Cyrl-RS"/>
              </w:rPr>
              <w:t>13</w:t>
            </w:r>
            <w:r w:rsidRPr="00F10346">
              <w:rPr>
                <w:rFonts w:cs="Arial"/>
              </w:rPr>
              <w:t>, 11000 Београд</w:t>
            </w:r>
          </w:p>
          <w:p w:rsidR="002E12CC" w:rsidRPr="00F10346" w:rsidRDefault="002E12CC" w:rsidP="0010036A">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0036A">
              <w:rPr>
                <w:rFonts w:cs="Arial"/>
                <w:lang w:val="sr-Cyrl-RS"/>
              </w:rPr>
              <w:t xml:space="preserve">Улица </w:t>
            </w:r>
            <w:r w:rsidR="001B619C" w:rsidRPr="00F10346">
              <w:rPr>
                <w:rFonts w:cs="Arial"/>
              </w:rPr>
              <w:t xml:space="preserve">Богољуба Урошевића Црног </w:t>
            </w:r>
            <w:r w:rsidR="0010036A">
              <w:rPr>
                <w:rFonts w:cs="Arial"/>
                <w:lang w:val="sr-Cyrl-RS"/>
              </w:rPr>
              <w:t xml:space="preserve">               број </w:t>
            </w:r>
            <w:r w:rsidR="001B619C" w:rsidRPr="00F10346">
              <w:rPr>
                <w:rFonts w:cs="Arial"/>
              </w:rPr>
              <w:t>44,</w:t>
            </w:r>
            <w:r w:rsidR="0010036A">
              <w:rPr>
                <w:rFonts w:cs="Arial"/>
                <w:lang w:val="sr-Cyrl-RS"/>
              </w:rPr>
              <w:t xml:space="preserve"> </w:t>
            </w:r>
            <w:r w:rsidR="001B619C"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76487"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A112C1">
        <w:trPr>
          <w:trHeight w:val="575"/>
        </w:trPr>
        <w:tc>
          <w:tcPr>
            <w:tcW w:w="3032" w:type="dxa"/>
            <w:shd w:val="clear" w:color="auto" w:fill="auto"/>
            <w:vAlign w:val="center"/>
          </w:tcPr>
          <w:p w:rsidR="004276AD" w:rsidRPr="00F10346" w:rsidRDefault="004276AD" w:rsidP="00A112C1">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716BED" w:rsidRDefault="004276AD" w:rsidP="00DF0C1E">
            <w:pPr>
              <w:jc w:val="center"/>
              <w:rPr>
                <w:rFonts w:cs="Arial"/>
                <w:b/>
                <w:lang w:val="sr-Cyrl-RS"/>
              </w:rPr>
            </w:pPr>
            <w:bookmarkStart w:id="16" w:name="_Toc442559877"/>
            <w:r w:rsidRPr="00F10346">
              <w:rPr>
                <w:rFonts w:cs="Arial"/>
              </w:rPr>
              <w:t xml:space="preserve">Набавка добара: </w:t>
            </w:r>
            <w:bookmarkEnd w:id="16"/>
            <w:r w:rsidR="00BD0785">
              <w:rPr>
                <w:b/>
                <w:lang w:val="sr-Cyrl-RS"/>
              </w:rPr>
              <w:t xml:space="preserve">Електронски брзиномери за </w:t>
            </w:r>
            <w:r w:rsidR="00DF0C1E">
              <w:rPr>
                <w:b/>
                <w:lang w:val="sr-Cyrl-RS"/>
              </w:rPr>
              <w:t>локомотиве серије 443</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BD0785" w:rsidRPr="00DF0C1E" w:rsidRDefault="002E12CC" w:rsidP="00BD0785">
      <w:pPr>
        <w:rPr>
          <w:rFonts w:eastAsia="Arial Unicode MS" w:cs="Arial"/>
          <w:kern w:val="2"/>
        </w:rPr>
      </w:pPr>
      <w:r w:rsidRPr="00CB1824">
        <w:rPr>
          <w:rFonts w:cs="Arial"/>
          <w:b/>
          <w:lang w:eastAsia="zh-CN"/>
        </w:rPr>
        <w:t>Опис предмета јавне набавке:</w:t>
      </w:r>
      <w:r w:rsidRPr="00F10346">
        <w:rPr>
          <w:rFonts w:cs="Arial"/>
          <w:lang w:eastAsia="zh-CN"/>
        </w:rPr>
        <w:t xml:space="preserve"> </w:t>
      </w:r>
      <w:r w:rsidR="00BD0785" w:rsidRPr="00DF0C1E">
        <w:rPr>
          <w:lang w:val="sr-Cyrl-RS"/>
        </w:rPr>
        <w:t xml:space="preserve">Електронски брзиномери за </w:t>
      </w:r>
      <w:r w:rsidR="00DF0C1E" w:rsidRPr="00DF0C1E">
        <w:rPr>
          <w:lang w:val="sr-Cyrl-RS"/>
        </w:rPr>
        <w:t>локомотиве серије 443</w:t>
      </w:r>
    </w:p>
    <w:p w:rsidR="002E12CC" w:rsidRPr="00C079B3" w:rsidRDefault="002E12CC" w:rsidP="002232BE">
      <w:pPr>
        <w:rPr>
          <w:rFonts w:cs="Arial"/>
          <w:lang w:val="sr-Cyrl-RS" w:eastAsia="zh-CN"/>
        </w:rPr>
      </w:pPr>
      <w:r w:rsidRPr="0051399F">
        <w:rPr>
          <w:rFonts w:cs="Arial"/>
          <w:b/>
          <w:lang w:eastAsia="zh-CN"/>
        </w:rPr>
        <w:t>Назив из општег речника набавке:</w:t>
      </w:r>
      <w:r w:rsidR="00523D27" w:rsidRPr="00523D27">
        <w:t xml:space="preserve"> </w:t>
      </w:r>
      <w:r w:rsidR="00DF0C1E" w:rsidRPr="00DF0C1E">
        <w:rPr>
          <w:rFonts w:cs="Arial"/>
          <w:lang w:val="sr-Cyrl-RS" w:eastAsia="zh-CN"/>
        </w:rPr>
        <w:t>Делови железничких или трамвајских локомотива или шинских возила; опрема за контролу железничког саобраћаја</w:t>
      </w:r>
    </w:p>
    <w:p w:rsidR="001B619C" w:rsidRPr="00DF0C1E"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DF0C1E" w:rsidRPr="00DF0C1E">
        <w:rPr>
          <w:rFonts w:cs="Arial"/>
          <w:lang w:val="sr-Cyrl-RS" w:eastAsia="zh-CN"/>
        </w:rPr>
        <w:t>34630000</w:t>
      </w:r>
    </w:p>
    <w:p w:rsidR="00602C94" w:rsidRPr="00DF0C1E"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7252C7" w:rsidRDefault="007252C7" w:rsidP="007252C7">
      <w:pPr>
        <w:spacing w:before="0"/>
        <w:rPr>
          <w:rFonts w:cs="Arial"/>
          <w:sz w:val="12"/>
          <w:szCs w:val="12"/>
          <w:lang w:val="sr-Cyrl-RS"/>
        </w:rPr>
      </w:pPr>
    </w:p>
    <w:p w:rsidR="00C71407" w:rsidRPr="00625277" w:rsidRDefault="00C71407" w:rsidP="007252C7">
      <w:pPr>
        <w:spacing w:before="0"/>
        <w:rPr>
          <w:rFonts w:cs="Arial"/>
          <w:sz w:val="12"/>
          <w:szCs w:val="12"/>
          <w:lang w:val="sr-Cyrl-RS"/>
        </w:rPr>
      </w:pPr>
    </w:p>
    <w:p w:rsidR="00C71407" w:rsidRDefault="00C71407" w:rsidP="00DB0EF8">
      <w:pPr>
        <w:pStyle w:val="ListParagraph"/>
        <w:numPr>
          <w:ilvl w:val="1"/>
          <w:numId w:val="30"/>
        </w:numPr>
        <w:rPr>
          <w:rFonts w:ascii="Arial" w:hAnsi="Arial" w:cs="Arial"/>
          <w:b/>
          <w:lang w:val="sr-Cyrl-RS"/>
        </w:rPr>
      </w:pPr>
      <w:r w:rsidRPr="00BD0785">
        <w:rPr>
          <w:rFonts w:ascii="Arial" w:hAnsi="Arial" w:cs="Arial"/>
          <w:b/>
          <w:lang w:val="sr-Cyrl-RS"/>
        </w:rPr>
        <w:t>Опис добара и техничке карактеристике</w:t>
      </w:r>
    </w:p>
    <w:p w:rsidR="00DF0C1E" w:rsidRPr="00DF0C1E" w:rsidRDefault="00DF0C1E" w:rsidP="00DF0C1E">
      <w:pPr>
        <w:rPr>
          <w:rFonts w:cs="Arial"/>
          <w:b/>
          <w:lang w:val="sr-Cyrl-RS"/>
        </w:rPr>
      </w:pPr>
      <w:r w:rsidRPr="00DF0C1E">
        <w:rPr>
          <w:rFonts w:cs="Arial"/>
          <w:b/>
          <w:lang w:val="sr-Cyrl-RS"/>
        </w:rPr>
        <w:t>Намена и место уградње</w:t>
      </w:r>
    </w:p>
    <w:p w:rsidR="00DF0C1E" w:rsidRPr="00DF0C1E" w:rsidRDefault="00DF0C1E" w:rsidP="00DF0C1E">
      <w:pPr>
        <w:rPr>
          <w:rFonts w:cs="Arial"/>
          <w:lang w:val="sr-Cyrl-RS"/>
        </w:rPr>
      </w:pPr>
      <w:r w:rsidRPr="00DF0C1E">
        <w:rPr>
          <w:rFonts w:cs="Arial"/>
          <w:lang w:val="sr-Cyrl-RS"/>
        </w:rPr>
        <w:t>Брзиномерни уређај је намењен за уградњу на локомотив</w:t>
      </w:r>
      <w:r w:rsidRPr="00DF0C1E">
        <w:rPr>
          <w:rFonts w:cs="Arial"/>
        </w:rPr>
        <w:t>a</w:t>
      </w:r>
      <w:r w:rsidRPr="00DF0C1E">
        <w:rPr>
          <w:rFonts w:cs="Arial"/>
          <w:lang w:val="sr-Cyrl-RS"/>
        </w:rPr>
        <w:t>ма серије 443 ради бележења брзине пређеног пута и радних стања локомотиве.</w:t>
      </w:r>
      <w:r>
        <w:rPr>
          <w:rFonts w:cs="Arial"/>
          <w:lang w:val="sr-Cyrl-RS"/>
        </w:rPr>
        <w:t xml:space="preserve"> </w:t>
      </w:r>
      <w:r w:rsidRPr="00DF0C1E">
        <w:rPr>
          <w:rFonts w:cs="Arial"/>
          <w:lang w:val="sr-Cyrl-RS"/>
        </w:rPr>
        <w:t>Локомотива серије 443 у свом саставу има једну кабину са два пулта за опслуживање.</w:t>
      </w:r>
      <w:r w:rsidR="00DA22B0">
        <w:rPr>
          <w:rFonts w:cs="Arial"/>
          <w:lang w:val="sr-Cyrl-RS"/>
        </w:rPr>
        <w:t xml:space="preserve"> </w:t>
      </w:r>
      <w:r w:rsidRPr="00DF0C1E">
        <w:rPr>
          <w:rFonts w:cs="Arial"/>
          <w:lang w:val="sr-Cyrl-RS"/>
        </w:rPr>
        <w:t>Потребно је да брзиномерни уређај садржи две показне мерне јединице за оба управљачка пулта.</w:t>
      </w:r>
    </w:p>
    <w:p w:rsidR="00BF017E" w:rsidRPr="00BF017E" w:rsidRDefault="00BF017E" w:rsidP="00DF0C1E">
      <w:pPr>
        <w:rPr>
          <w:rFonts w:cs="Arial"/>
          <w:b/>
          <w:sz w:val="12"/>
          <w:szCs w:val="12"/>
          <w:lang w:val="sr-Cyrl-RS"/>
        </w:rPr>
      </w:pPr>
    </w:p>
    <w:p w:rsidR="00DF0C1E" w:rsidRPr="00DF0C1E" w:rsidRDefault="00DF0C1E" w:rsidP="00DF0C1E">
      <w:pPr>
        <w:rPr>
          <w:rFonts w:cs="Arial"/>
          <w:b/>
          <w:lang w:val="sr-Cyrl-RS"/>
        </w:rPr>
      </w:pPr>
      <w:r w:rsidRPr="00DF0C1E">
        <w:rPr>
          <w:rFonts w:cs="Arial"/>
          <w:b/>
          <w:lang w:val="sr-Cyrl-RS"/>
        </w:rPr>
        <w:t>Технички услови у локомотиви</w:t>
      </w:r>
    </w:p>
    <w:p w:rsidR="00DF0C1E" w:rsidRPr="00DF0C1E" w:rsidRDefault="00DF0C1E" w:rsidP="00DF0C1E">
      <w:pPr>
        <w:rPr>
          <w:rFonts w:cs="Arial"/>
          <w:lang w:val="sr-Cyrl-RS"/>
        </w:rPr>
      </w:pPr>
      <w:r w:rsidRPr="00DF0C1E">
        <w:rPr>
          <w:rFonts w:cs="Arial"/>
          <w:lang w:val="sr-Cyrl-RS"/>
        </w:rPr>
        <w:t>Командни батеријски напон</w:t>
      </w:r>
      <w:r w:rsidR="00DA22B0">
        <w:rPr>
          <w:rFonts w:cs="Arial"/>
          <w:lang w:val="sr-Cyrl-RS"/>
        </w:rPr>
        <w:t>,</w:t>
      </w:r>
      <w:r w:rsidRPr="00DF0C1E">
        <w:rPr>
          <w:rFonts w:cs="Arial"/>
          <w:lang w:val="sr-Cyrl-RS"/>
        </w:rPr>
        <w:t xml:space="preserve"> који се обезбеђује преко аку батерија и локомотивског пуњача је 48</w:t>
      </w:r>
      <w:r w:rsidRPr="00DF0C1E">
        <w:rPr>
          <w:rFonts w:cs="Arial"/>
        </w:rPr>
        <w:t xml:space="preserve"> V DC</w:t>
      </w:r>
      <w:r w:rsidRPr="00DF0C1E">
        <w:rPr>
          <w:rFonts w:cs="Arial"/>
          <w:lang w:val="sr-Cyrl-RS"/>
        </w:rPr>
        <w:t>.</w:t>
      </w:r>
      <w:r w:rsidR="00DA22B0">
        <w:rPr>
          <w:rFonts w:cs="Arial"/>
          <w:lang w:val="sr-Cyrl-RS"/>
        </w:rPr>
        <w:t xml:space="preserve"> </w:t>
      </w:r>
      <w:r w:rsidRPr="00DF0C1E">
        <w:rPr>
          <w:rFonts w:cs="Arial"/>
          <w:lang w:val="sr-Cyrl-RS"/>
        </w:rPr>
        <w:t>Кабина се зими греје електричним калориферима а лети хлади клима уређајем.</w:t>
      </w:r>
      <w:r w:rsidR="00DA22B0">
        <w:rPr>
          <w:rFonts w:cs="Arial"/>
          <w:lang w:val="sr-Cyrl-RS"/>
        </w:rPr>
        <w:t xml:space="preserve"> </w:t>
      </w:r>
      <w:r w:rsidRPr="00DF0C1E">
        <w:rPr>
          <w:rFonts w:cs="Arial"/>
          <w:lang w:val="sr-Cyrl-RS"/>
        </w:rPr>
        <w:t>Кабина је осветљена топлом белом светлошћу, светиљкама са жарном нити снаге 2х50</w:t>
      </w:r>
      <w:r w:rsidRPr="00DF0C1E">
        <w:rPr>
          <w:rFonts w:cs="Arial"/>
        </w:rPr>
        <w:t>W.</w:t>
      </w:r>
      <w:r w:rsidR="00DA22B0">
        <w:rPr>
          <w:rFonts w:cs="Arial"/>
          <w:lang w:val="sr-Cyrl-RS"/>
        </w:rPr>
        <w:t xml:space="preserve"> </w:t>
      </w:r>
      <w:r w:rsidRPr="00DF0C1E">
        <w:rPr>
          <w:rFonts w:cs="Arial"/>
          <w:lang w:val="sr-Cyrl-RS"/>
        </w:rPr>
        <w:t xml:space="preserve">Поседује електронски будник </w:t>
      </w:r>
      <w:r w:rsidRPr="00DF0C1E">
        <w:rPr>
          <w:rFonts w:cs="Arial"/>
          <w:b/>
        </w:rPr>
        <w:t>TIP-EP 202 A</w:t>
      </w:r>
      <w:r w:rsidRPr="00DF0C1E">
        <w:rPr>
          <w:rFonts w:cs="Arial"/>
          <w:b/>
          <w:lang w:val="sr-Cyrl-RS"/>
        </w:rPr>
        <w:t>.</w:t>
      </w:r>
    </w:p>
    <w:p w:rsidR="00BF017E" w:rsidRPr="00BF017E" w:rsidRDefault="00BF017E" w:rsidP="00DF0C1E">
      <w:pPr>
        <w:rPr>
          <w:rFonts w:cs="Arial"/>
          <w:b/>
          <w:sz w:val="12"/>
          <w:szCs w:val="12"/>
          <w:lang w:val="sr-Cyrl-RS"/>
        </w:rPr>
      </w:pPr>
    </w:p>
    <w:p w:rsidR="00DF0C1E" w:rsidRPr="00DF0C1E" w:rsidRDefault="00DF0C1E" w:rsidP="00DF0C1E">
      <w:pPr>
        <w:rPr>
          <w:rFonts w:cs="Arial"/>
          <w:b/>
          <w:lang w:val="sr-Cyrl-RS"/>
        </w:rPr>
      </w:pPr>
      <w:r w:rsidRPr="00DF0C1E">
        <w:rPr>
          <w:rFonts w:cs="Arial"/>
          <w:b/>
          <w:lang w:val="sr-Cyrl-RS"/>
        </w:rPr>
        <w:t>Технички захтеви за електронски брзиномерни уређај</w:t>
      </w:r>
    </w:p>
    <w:p w:rsidR="00DF0C1E" w:rsidRPr="00DF0C1E" w:rsidRDefault="00DF0C1E" w:rsidP="00DF0C1E">
      <w:pPr>
        <w:rPr>
          <w:rFonts w:cs="Arial"/>
        </w:rPr>
      </w:pPr>
      <w:proofErr w:type="gramStart"/>
      <w:r w:rsidRPr="00DF0C1E">
        <w:rPr>
          <w:rFonts w:cs="Arial"/>
        </w:rPr>
        <w:t>Основн</w:t>
      </w:r>
      <w:r w:rsidRPr="00DF0C1E">
        <w:rPr>
          <w:rFonts w:cs="Arial"/>
          <w:lang w:val="sr-Cyrl-RS"/>
        </w:rPr>
        <w:t>а</w:t>
      </w:r>
      <w:r w:rsidRPr="00DF0C1E">
        <w:rPr>
          <w:rFonts w:cs="Arial"/>
        </w:rPr>
        <w:t xml:space="preserve"> функциј</w:t>
      </w:r>
      <w:r w:rsidRPr="00DF0C1E">
        <w:rPr>
          <w:rFonts w:cs="Arial"/>
          <w:lang w:val="sr-Cyrl-RS"/>
        </w:rPr>
        <w:t>а</w:t>
      </w:r>
      <w:r w:rsidRPr="00DF0C1E">
        <w:rPr>
          <w:rFonts w:cs="Arial"/>
        </w:rPr>
        <w:t xml:space="preserve"> електронског брзиномера </w:t>
      </w:r>
      <w:r w:rsidRPr="00DF0C1E">
        <w:rPr>
          <w:rFonts w:cs="Arial"/>
          <w:lang w:val="sr-Cyrl-RS"/>
        </w:rPr>
        <w:t>је</w:t>
      </w:r>
      <w:r w:rsidRPr="00DF0C1E">
        <w:rPr>
          <w:rFonts w:cs="Arial"/>
        </w:rPr>
        <w:t xml:space="preserve"> да мери брзину и бележи стањ</w:t>
      </w:r>
      <w:r w:rsidRPr="00DF0C1E">
        <w:rPr>
          <w:rFonts w:cs="Arial"/>
          <w:lang w:val="sr-Cyrl-RS"/>
        </w:rPr>
        <w:t>а</w:t>
      </w:r>
      <w:r w:rsidRPr="00DF0C1E">
        <w:rPr>
          <w:rFonts w:cs="Arial"/>
        </w:rPr>
        <w:t xml:space="preserve"> одабраних параметара вожње</w:t>
      </w:r>
      <w:r w:rsidRPr="00DF0C1E">
        <w:rPr>
          <w:rFonts w:cs="Arial"/>
          <w:lang w:val="sr-Cyrl-RS"/>
        </w:rPr>
        <w:t xml:space="preserve"> као и радних стања локомотиве</w:t>
      </w:r>
      <w:r w:rsidRPr="00DF0C1E">
        <w:rPr>
          <w:rFonts w:cs="Arial"/>
        </w:rPr>
        <w:t>.</w:t>
      </w:r>
      <w:proofErr w:type="gramEnd"/>
      <w:r w:rsidRPr="00DF0C1E">
        <w:rPr>
          <w:rFonts w:cs="Arial"/>
        </w:rPr>
        <w:t xml:space="preserve"> </w:t>
      </w:r>
      <w:r w:rsidRPr="00DF0C1E">
        <w:rPr>
          <w:rFonts w:cs="Arial"/>
          <w:lang w:val="sr-Cyrl-RS"/>
        </w:rPr>
        <w:t xml:space="preserve">Потребно је да </w:t>
      </w:r>
      <w:r w:rsidRPr="00DF0C1E">
        <w:rPr>
          <w:rFonts w:cs="Arial"/>
        </w:rPr>
        <w:t xml:space="preserve"> се састоји од централне јединице ("рачунара") која обавља основне функције, две мониторске јединице за приказ измерене брзине и унос идентификационих података машиново</w:t>
      </w:r>
      <w:r w:rsidRPr="00DF0C1E">
        <w:rPr>
          <w:rFonts w:cs="Arial"/>
          <w:lang w:val="sr-Cyrl-RS"/>
        </w:rPr>
        <w:t>ђ</w:t>
      </w:r>
      <w:r w:rsidRPr="00DF0C1E">
        <w:rPr>
          <w:rFonts w:cs="Arial"/>
        </w:rPr>
        <w:t xml:space="preserve">е и параметара вожње и давача брзине. </w:t>
      </w:r>
      <w:proofErr w:type="gramStart"/>
      <w:r w:rsidRPr="00DF0C1E">
        <w:rPr>
          <w:rFonts w:cs="Arial"/>
        </w:rPr>
        <w:t xml:space="preserve">Брзиномер </w:t>
      </w:r>
      <w:r w:rsidRPr="00DF0C1E">
        <w:rPr>
          <w:rFonts w:cs="Arial"/>
          <w:lang w:val="sr-Cyrl-RS"/>
        </w:rPr>
        <w:t xml:space="preserve">мора бити прилагођен у електричном, механичком и дизајнерском смислу за локомотиве </w:t>
      </w:r>
      <w:r w:rsidR="00BF017E" w:rsidRPr="00DF0C1E">
        <w:rPr>
          <w:rFonts w:cs="Arial"/>
          <w:lang w:val="sr-Cyrl-RS"/>
        </w:rPr>
        <w:t xml:space="preserve">серије </w:t>
      </w:r>
      <w:r w:rsidRPr="00DF0C1E">
        <w:rPr>
          <w:rFonts w:cs="Arial"/>
          <w:lang w:val="sr-Cyrl-RS"/>
        </w:rPr>
        <w:t>443</w:t>
      </w:r>
      <w:r w:rsidRPr="00DF0C1E">
        <w:rPr>
          <w:rFonts w:cs="Arial"/>
        </w:rPr>
        <w:t>.</w:t>
      </w:r>
      <w:proofErr w:type="gramEnd"/>
      <w:r w:rsidRPr="00DF0C1E">
        <w:rPr>
          <w:rFonts w:cs="Arial"/>
        </w:rPr>
        <w:t xml:space="preserve"> </w:t>
      </w:r>
    </w:p>
    <w:p w:rsidR="00DF0C1E" w:rsidRPr="00DF0C1E" w:rsidRDefault="00DF0C1E" w:rsidP="00DF0C1E">
      <w:pPr>
        <w:rPr>
          <w:rFonts w:cs="Arial"/>
        </w:rPr>
      </w:pPr>
      <w:proofErr w:type="gramStart"/>
      <w:r w:rsidRPr="00DF0C1E">
        <w:rPr>
          <w:rFonts w:cs="Arial"/>
        </w:rPr>
        <w:t>Преко монитора се централној јединици шаљу информације о машиново</w:t>
      </w:r>
      <w:r w:rsidRPr="00DF0C1E">
        <w:rPr>
          <w:rFonts w:cs="Arial"/>
          <w:lang w:val="sr-Cyrl-RS"/>
        </w:rPr>
        <w:t>ђ</w:t>
      </w:r>
      <w:r w:rsidRPr="00DF0C1E">
        <w:rPr>
          <w:rFonts w:cs="Arial"/>
        </w:rPr>
        <w:t>и, локомотиви, возу и станицама а генеришу се и подаци о брзини кретања, парцијалног пређеног пута, тачног времена</w:t>
      </w:r>
      <w:r w:rsidRPr="00DF0C1E">
        <w:rPr>
          <w:rFonts w:cs="Arial"/>
          <w:lang w:val="sr-Cyrl-RS"/>
        </w:rPr>
        <w:t>, датума</w:t>
      </w:r>
      <w:r w:rsidRPr="00DF0C1E">
        <w:rPr>
          <w:rFonts w:cs="Arial"/>
        </w:rPr>
        <w:t xml:space="preserve"> и стања брзиномера.</w:t>
      </w:r>
      <w:proofErr w:type="gramEnd"/>
      <w:r w:rsidRPr="00DF0C1E">
        <w:rPr>
          <w:rFonts w:cs="Arial"/>
        </w:rPr>
        <w:t xml:space="preserve"> </w:t>
      </w:r>
      <w:proofErr w:type="gramStart"/>
      <w:r w:rsidRPr="00DF0C1E">
        <w:rPr>
          <w:rFonts w:cs="Arial"/>
        </w:rPr>
        <w:t>Монитор се монтира на свако управљачко место у локомотиви.</w:t>
      </w:r>
      <w:proofErr w:type="gramEnd"/>
      <w:r w:rsidRPr="00DF0C1E">
        <w:rPr>
          <w:rFonts w:cs="Arial"/>
        </w:rPr>
        <w:t xml:space="preserve"> </w:t>
      </w:r>
    </w:p>
    <w:p w:rsidR="00DF0C1E" w:rsidRPr="00DF0C1E" w:rsidRDefault="00DF0C1E" w:rsidP="00DF0C1E">
      <w:pPr>
        <w:rPr>
          <w:rFonts w:cs="Arial"/>
        </w:rPr>
      </w:pPr>
      <w:proofErr w:type="gramStart"/>
      <w:r w:rsidRPr="00DF0C1E">
        <w:rPr>
          <w:rFonts w:cs="Arial"/>
        </w:rPr>
        <w:t xml:space="preserve">Повезан је </w:t>
      </w:r>
      <w:r w:rsidRPr="00DF0C1E">
        <w:rPr>
          <w:rFonts w:cs="Arial"/>
          <w:lang w:val="sr-Cyrl-RS"/>
        </w:rPr>
        <w:t>комуникационом</w:t>
      </w:r>
      <w:r w:rsidRPr="00DF0C1E">
        <w:rPr>
          <w:rFonts w:cs="Arial"/>
        </w:rPr>
        <w:t xml:space="preserve"> везом са централном јединицом електронског брзиномера.</w:t>
      </w:r>
      <w:proofErr w:type="gramEnd"/>
      <w:r w:rsidRPr="00DF0C1E">
        <w:rPr>
          <w:rFonts w:cs="Arial"/>
        </w:rPr>
        <w:t xml:space="preserve"> Преко монитора машиново</w:t>
      </w:r>
      <w:r w:rsidRPr="00DF0C1E">
        <w:rPr>
          <w:rFonts w:cs="Arial"/>
          <w:lang w:val="sr-Cyrl-RS"/>
        </w:rPr>
        <w:t>ђ</w:t>
      </w:r>
      <w:r w:rsidRPr="00DF0C1E">
        <w:rPr>
          <w:rFonts w:cs="Arial"/>
        </w:rPr>
        <w:t>а комуницира са брзиномером преко тастатуре</w:t>
      </w:r>
      <w:r w:rsidRPr="00DF0C1E">
        <w:rPr>
          <w:rFonts w:cs="Arial"/>
          <w:lang w:val="sr-Cyrl-RS"/>
        </w:rPr>
        <w:t xml:space="preserve"> или екрана осетљивог на додир (</w:t>
      </w:r>
      <w:r w:rsidRPr="00DF0C1E">
        <w:rPr>
          <w:rFonts w:cs="Arial"/>
        </w:rPr>
        <w:t>eng. touch screen) обавља ауторизацију, преко аналогног и дигиталног показивача очитава се брзина локомотиве, а преко алфанумеричких показивача, сигнализационих ЛЕД диода</w:t>
      </w:r>
      <w:r w:rsidRPr="00DF0C1E">
        <w:rPr>
          <w:rFonts w:cs="Arial"/>
          <w:lang w:val="sr-Cyrl-RS"/>
        </w:rPr>
        <w:t xml:space="preserve"> или информација на дисплеју</w:t>
      </w:r>
      <w:r w:rsidRPr="00DF0C1E">
        <w:rPr>
          <w:rFonts w:cs="Arial"/>
        </w:rPr>
        <w:t xml:space="preserve"> и звучног сигнала добијају се информације о стању и статус</w:t>
      </w:r>
      <w:r w:rsidRPr="00DF0C1E">
        <w:rPr>
          <w:rFonts w:cs="Arial"/>
          <w:lang w:val="sr-Cyrl-RS"/>
        </w:rPr>
        <w:t>у</w:t>
      </w:r>
      <w:r w:rsidRPr="00DF0C1E">
        <w:rPr>
          <w:rFonts w:cs="Arial"/>
        </w:rPr>
        <w:t xml:space="preserve"> брзиномера и возног средства.</w:t>
      </w:r>
    </w:p>
    <w:p w:rsidR="00DF0C1E" w:rsidRPr="00DF0C1E" w:rsidRDefault="00DF0C1E" w:rsidP="00DF0C1E">
      <w:pPr>
        <w:rPr>
          <w:rFonts w:cs="Arial"/>
        </w:rPr>
      </w:pPr>
      <w:proofErr w:type="gramStart"/>
      <w:r w:rsidRPr="00DF0C1E">
        <w:rPr>
          <w:rFonts w:cs="Arial"/>
        </w:rPr>
        <w:t xml:space="preserve">Давач брзине </w:t>
      </w:r>
      <w:r w:rsidRPr="00DF0C1E">
        <w:rPr>
          <w:rFonts w:cs="Arial"/>
          <w:lang w:val="sr-Cyrl-RS"/>
        </w:rPr>
        <w:t>мора бити прилагођен у електричном и механичком смислу конфигурацији локомотиве</w:t>
      </w:r>
      <w:r w:rsidRPr="00DF0C1E">
        <w:rPr>
          <w:rFonts w:cs="Arial"/>
        </w:rPr>
        <w:t xml:space="preserve"> </w:t>
      </w:r>
      <w:r w:rsidRPr="00DF0C1E">
        <w:rPr>
          <w:rFonts w:cs="Arial"/>
          <w:lang w:val="sr-Cyrl-RS"/>
        </w:rPr>
        <w:t>и</w:t>
      </w:r>
      <w:r w:rsidRPr="00DF0C1E">
        <w:rPr>
          <w:rFonts w:cs="Arial"/>
        </w:rPr>
        <w:t xml:space="preserve"> спрегнут са осовином возила.</w:t>
      </w:r>
      <w:proofErr w:type="gramEnd"/>
      <w:r w:rsidRPr="00DF0C1E">
        <w:rPr>
          <w:rFonts w:cs="Arial"/>
        </w:rPr>
        <w:t xml:space="preserve"> </w:t>
      </w:r>
    </w:p>
    <w:p w:rsidR="00DF0C1E" w:rsidRPr="00DF0C1E" w:rsidRDefault="00DF0C1E" w:rsidP="00DF0C1E">
      <w:pPr>
        <w:rPr>
          <w:rFonts w:cs="Arial"/>
        </w:rPr>
      </w:pPr>
      <w:r w:rsidRPr="00DF0C1E">
        <w:rPr>
          <w:rFonts w:cs="Arial"/>
        </w:rPr>
        <w:t>Електронска пробница,</w:t>
      </w:r>
      <w:r w:rsidRPr="00DF0C1E">
        <w:rPr>
          <w:rFonts w:cs="Arial"/>
          <w:lang w:val="sr-Cyrl-RS"/>
        </w:rPr>
        <w:t xml:space="preserve"> која </w:t>
      </w:r>
      <w:proofErr w:type="gramStart"/>
      <w:r w:rsidRPr="00DF0C1E">
        <w:rPr>
          <w:rFonts w:cs="Arial"/>
          <w:lang w:val="sr-Cyrl-RS"/>
        </w:rPr>
        <w:t xml:space="preserve">је </w:t>
      </w:r>
      <w:r w:rsidRPr="00DF0C1E">
        <w:rPr>
          <w:rFonts w:cs="Arial"/>
        </w:rPr>
        <w:t xml:space="preserve"> намењен</w:t>
      </w:r>
      <w:r w:rsidR="00205E89">
        <w:rPr>
          <w:rFonts w:cs="Arial"/>
        </w:rPr>
        <w:t>a</w:t>
      </w:r>
      <w:proofErr w:type="gramEnd"/>
      <w:r w:rsidRPr="00DF0C1E">
        <w:rPr>
          <w:rFonts w:cs="Arial"/>
        </w:rPr>
        <w:t xml:space="preserve"> за оверу тачности брзиномера, проверу и дијагностику рада уређаја</w:t>
      </w:r>
      <w:r w:rsidRPr="00DF0C1E">
        <w:rPr>
          <w:rFonts w:cs="Arial"/>
          <w:lang w:val="sr-Cyrl-RS"/>
        </w:rPr>
        <w:t xml:space="preserve"> је саставни део опреме коју понуђеч треба да испоручи</w:t>
      </w:r>
      <w:r w:rsidRPr="00DF0C1E">
        <w:rPr>
          <w:rFonts w:cs="Arial"/>
        </w:rPr>
        <w:t xml:space="preserve">. </w:t>
      </w:r>
      <w:proofErr w:type="gramStart"/>
      <w:r w:rsidRPr="00DF0C1E">
        <w:rPr>
          <w:rFonts w:cs="Arial"/>
        </w:rPr>
        <w:t xml:space="preserve">Пробница </w:t>
      </w:r>
      <w:r w:rsidRPr="00DF0C1E">
        <w:rPr>
          <w:rFonts w:cs="Arial"/>
          <w:lang w:val="sr-Cyrl-RS"/>
        </w:rPr>
        <w:t>мора</w:t>
      </w:r>
      <w:r w:rsidRPr="00DF0C1E">
        <w:rPr>
          <w:rFonts w:cs="Arial"/>
        </w:rPr>
        <w:t xml:space="preserve"> да врши проверу рада целокупног уре</w:t>
      </w:r>
      <w:r w:rsidRPr="00DF0C1E">
        <w:rPr>
          <w:rFonts w:cs="Arial"/>
          <w:lang w:val="sr-Cyrl-RS"/>
        </w:rPr>
        <w:t>ђ</w:t>
      </w:r>
      <w:r w:rsidRPr="00DF0C1E">
        <w:rPr>
          <w:rFonts w:cs="Arial"/>
        </w:rPr>
        <w:t>аја, али и сваког његовог дела.</w:t>
      </w:r>
      <w:proofErr w:type="gramEnd"/>
      <w:r w:rsidRPr="00DF0C1E">
        <w:rPr>
          <w:rFonts w:cs="Arial"/>
        </w:rPr>
        <w:t xml:space="preserve"> </w:t>
      </w:r>
      <w:proofErr w:type="gramStart"/>
      <w:r w:rsidRPr="00DF0C1E">
        <w:rPr>
          <w:rFonts w:cs="Arial"/>
        </w:rPr>
        <w:t xml:space="preserve">Преко електронске пробнице </w:t>
      </w:r>
      <w:r w:rsidRPr="00DF0C1E">
        <w:rPr>
          <w:rFonts w:cs="Arial"/>
          <w:lang w:val="sr-Cyrl-RS"/>
        </w:rPr>
        <w:t>корисник може</w:t>
      </w:r>
      <w:r w:rsidRPr="00DF0C1E">
        <w:rPr>
          <w:rFonts w:cs="Arial"/>
        </w:rPr>
        <w:t xml:space="preserve"> поставити све ситуације које брзиномер мери и контролише.</w:t>
      </w:r>
      <w:proofErr w:type="gramEnd"/>
      <w:r w:rsidRPr="00DF0C1E">
        <w:rPr>
          <w:rFonts w:cs="Arial"/>
        </w:rPr>
        <w:t xml:space="preserve"> Тако</w:t>
      </w:r>
      <w:r w:rsidRPr="00DF0C1E">
        <w:rPr>
          <w:rFonts w:cs="Arial"/>
          <w:lang w:val="sr-Cyrl-RS"/>
        </w:rPr>
        <w:t xml:space="preserve"> да</w:t>
      </w:r>
      <w:r w:rsidRPr="00DF0C1E">
        <w:rPr>
          <w:rFonts w:cs="Arial"/>
        </w:rPr>
        <w:t xml:space="preserve"> пробница контролише исправност дигиталних улаза и излаза брзиномера, мерење брзине брзиномера, а обавља и контролу исправности меморија брзиномера: </w:t>
      </w:r>
      <w:r w:rsidRPr="00DF0C1E">
        <w:rPr>
          <w:rFonts w:cs="Arial"/>
          <w:lang w:val="sr-Cyrl-RS"/>
        </w:rPr>
        <w:t>SD</w:t>
      </w:r>
      <w:r w:rsidRPr="00DF0C1E">
        <w:rPr>
          <w:rFonts w:cs="Arial"/>
        </w:rPr>
        <w:t xml:space="preserve"> </w:t>
      </w:r>
      <w:r w:rsidRPr="00DF0C1E">
        <w:rPr>
          <w:rFonts w:cs="Arial"/>
          <w:lang w:val="sr-Cyrl-RS"/>
        </w:rPr>
        <w:t>картице,</w:t>
      </w:r>
      <w:r w:rsidRPr="00DF0C1E">
        <w:rPr>
          <w:rFonts w:cs="Arial"/>
        </w:rPr>
        <w:t xml:space="preserve"> fleš</w:t>
      </w:r>
      <w:r w:rsidRPr="00DF0C1E">
        <w:rPr>
          <w:rFonts w:cs="Arial"/>
          <w:lang w:val="sr-Cyrl-RS"/>
        </w:rPr>
        <w:t xml:space="preserve"> и RAM меморије</w:t>
      </w:r>
      <w:r w:rsidRPr="00DF0C1E">
        <w:rPr>
          <w:rFonts w:cs="Arial"/>
        </w:rPr>
        <w:t>.</w:t>
      </w:r>
    </w:p>
    <w:p w:rsidR="00DF0C1E" w:rsidRPr="00DF0C1E" w:rsidRDefault="00DF0C1E" w:rsidP="00DF0C1E">
      <w:pPr>
        <w:rPr>
          <w:rFonts w:cs="Arial"/>
        </w:rPr>
      </w:pPr>
      <w:proofErr w:type="gramStart"/>
      <w:r w:rsidRPr="00DF0C1E">
        <w:rPr>
          <w:rFonts w:cs="Arial"/>
        </w:rPr>
        <w:t>Контролу исправности рада монитора и давача, пробница</w:t>
      </w:r>
      <w:r w:rsidRPr="00DF0C1E">
        <w:rPr>
          <w:rFonts w:cs="Arial"/>
          <w:lang w:val="sr-Cyrl-RS"/>
        </w:rPr>
        <w:t xml:space="preserve"> треба да</w:t>
      </w:r>
      <w:r w:rsidRPr="00DF0C1E">
        <w:rPr>
          <w:rFonts w:cs="Arial"/>
        </w:rPr>
        <w:t xml:space="preserve"> врши преко брзиномера или директно.</w:t>
      </w:r>
      <w:proofErr w:type="gramEnd"/>
      <w:r w:rsidRPr="00DF0C1E">
        <w:rPr>
          <w:rFonts w:cs="Arial"/>
        </w:rPr>
        <w:t xml:space="preserve"> </w:t>
      </w:r>
      <w:proofErr w:type="gramStart"/>
      <w:r w:rsidRPr="00DF0C1E">
        <w:rPr>
          <w:rFonts w:cs="Arial"/>
        </w:rPr>
        <w:t xml:space="preserve">Давач се при тестирању </w:t>
      </w:r>
      <w:r w:rsidRPr="00DF0C1E">
        <w:rPr>
          <w:rFonts w:cs="Arial"/>
          <w:lang w:val="sr-Cyrl-RS"/>
        </w:rPr>
        <w:t>поставља</w:t>
      </w:r>
      <w:r w:rsidRPr="00DF0C1E">
        <w:rPr>
          <w:rFonts w:cs="Arial"/>
        </w:rPr>
        <w:t xml:space="preserve"> на осовину електромотора пробнице.</w:t>
      </w:r>
      <w:proofErr w:type="gramEnd"/>
      <w:r w:rsidRPr="00DF0C1E">
        <w:rPr>
          <w:rFonts w:cs="Arial"/>
        </w:rPr>
        <w:t xml:space="preserve"> </w:t>
      </w:r>
      <w:proofErr w:type="gramStart"/>
      <w:r w:rsidRPr="00DF0C1E">
        <w:rPr>
          <w:rFonts w:cs="Arial"/>
        </w:rPr>
        <w:t>Његов излаз може бити повезан на брзиномер или пробницу.</w:t>
      </w:r>
      <w:proofErr w:type="gramEnd"/>
      <w:r w:rsidRPr="00DF0C1E">
        <w:rPr>
          <w:rFonts w:cs="Arial"/>
        </w:rPr>
        <w:t xml:space="preserve"> </w:t>
      </w:r>
      <w:proofErr w:type="gramStart"/>
      <w:r w:rsidRPr="00DF0C1E">
        <w:rPr>
          <w:rFonts w:cs="Arial"/>
        </w:rPr>
        <w:t>Окретањем електромотора пробница контролише рад давача мерећи брзину осовине електромотора инкременталним енкодером и поредећи је са брзином коју добија на основу сигнала из давача.</w:t>
      </w:r>
      <w:proofErr w:type="gramEnd"/>
      <w:r w:rsidRPr="00DF0C1E">
        <w:rPr>
          <w:rFonts w:cs="Arial"/>
        </w:rPr>
        <w:t xml:space="preserve"> </w:t>
      </w:r>
      <w:proofErr w:type="gramStart"/>
      <w:r w:rsidRPr="00DF0C1E">
        <w:rPr>
          <w:rFonts w:cs="Arial"/>
        </w:rPr>
        <w:t xml:space="preserve">Електронски брзиномер </w:t>
      </w:r>
      <w:r w:rsidRPr="00DF0C1E">
        <w:rPr>
          <w:rFonts w:cs="Arial"/>
          <w:lang w:val="sr-Cyrl-RS"/>
        </w:rPr>
        <w:t>треба да поседује</w:t>
      </w:r>
      <w:r w:rsidRPr="00DF0C1E">
        <w:rPr>
          <w:rFonts w:cs="Arial"/>
        </w:rPr>
        <w:t xml:space="preserve"> потврде за примену на</w:t>
      </w:r>
      <w:r w:rsidRPr="00DF0C1E">
        <w:rPr>
          <w:rFonts w:cs="Arial"/>
          <w:lang w:val="sr-Cyrl-RS"/>
        </w:rPr>
        <w:t xml:space="preserve"> железничким</w:t>
      </w:r>
      <w:r w:rsidRPr="00DF0C1E">
        <w:rPr>
          <w:rFonts w:cs="Arial"/>
        </w:rPr>
        <w:t xml:space="preserve"> вучним возилима.</w:t>
      </w:r>
      <w:proofErr w:type="gramEnd"/>
      <w:r w:rsidRPr="00DF0C1E">
        <w:rPr>
          <w:rFonts w:cs="Arial"/>
        </w:rPr>
        <w:t xml:space="preserve"> </w:t>
      </w:r>
    </w:p>
    <w:p w:rsidR="00DF0C1E" w:rsidRPr="00DF0C1E" w:rsidRDefault="00DF0C1E" w:rsidP="00DF0C1E">
      <w:pPr>
        <w:rPr>
          <w:rFonts w:cs="Arial"/>
        </w:rPr>
      </w:pPr>
      <w:r w:rsidRPr="00DF0C1E">
        <w:rPr>
          <w:rFonts w:cs="Arial"/>
          <w:lang w:val="sr-Cyrl-RS"/>
        </w:rPr>
        <w:lastRenderedPageBreak/>
        <w:t xml:space="preserve">Потребно је да има </w:t>
      </w:r>
      <w:r w:rsidRPr="00DF0C1E">
        <w:rPr>
          <w:rFonts w:cs="Arial"/>
        </w:rPr>
        <w:t>посебан софтвер који омогућава ефикасан преглед забележених података електронског брзиномера</w:t>
      </w:r>
      <w:r w:rsidRPr="00DF0C1E">
        <w:rPr>
          <w:rFonts w:cs="Arial"/>
          <w:lang w:val="sr-Cyrl-RS"/>
        </w:rPr>
        <w:t xml:space="preserve"> као и софтвер за пробницу (опционо) уколико је пробница софтверско-хардверског типа</w:t>
      </w:r>
      <w:r w:rsidRPr="00DF0C1E">
        <w:rPr>
          <w:rFonts w:cs="Arial"/>
        </w:rPr>
        <w:t xml:space="preserve">. </w:t>
      </w:r>
      <w:proofErr w:type="gramStart"/>
      <w:r w:rsidRPr="00DF0C1E">
        <w:rPr>
          <w:rFonts w:cs="Arial"/>
        </w:rPr>
        <w:t>Софтвер за приказивање података</w:t>
      </w:r>
      <w:r w:rsidRPr="00DF0C1E">
        <w:rPr>
          <w:rFonts w:cs="Arial"/>
          <w:lang w:val="sr-Cyrl-RS"/>
        </w:rPr>
        <w:t xml:space="preserve"> и пробницу</w:t>
      </w:r>
      <w:r w:rsidRPr="00DF0C1E">
        <w:rPr>
          <w:rFonts w:cs="Arial"/>
        </w:rPr>
        <w:t xml:space="preserve"> </w:t>
      </w:r>
      <w:r w:rsidRPr="00DF0C1E">
        <w:rPr>
          <w:rFonts w:cs="Arial"/>
          <w:lang w:val="sr-Cyrl-RS"/>
        </w:rPr>
        <w:t xml:space="preserve">мора бити </w:t>
      </w:r>
      <w:r w:rsidRPr="00DF0C1E">
        <w:rPr>
          <w:rFonts w:cs="Arial"/>
        </w:rPr>
        <w:t xml:space="preserve">апликација </w:t>
      </w:r>
      <w:r w:rsidRPr="00DF0C1E">
        <w:rPr>
          <w:rFonts w:cs="Arial"/>
          <w:lang w:val="sr-Cyrl-RS"/>
        </w:rPr>
        <w:t>за</w:t>
      </w:r>
      <w:r w:rsidRPr="00DF0C1E">
        <w:rPr>
          <w:rFonts w:cs="Arial"/>
        </w:rPr>
        <w:t xml:space="preserve"> Windows окружењ</w:t>
      </w:r>
      <w:r w:rsidRPr="00DF0C1E">
        <w:rPr>
          <w:rFonts w:cs="Arial"/>
          <w:lang w:val="sr-Cyrl-RS"/>
        </w:rPr>
        <w:t>е</w:t>
      </w:r>
      <w:r w:rsidRPr="00DF0C1E">
        <w:rPr>
          <w:rFonts w:cs="Arial"/>
        </w:rPr>
        <w:t xml:space="preserve"> и </w:t>
      </w:r>
      <w:r w:rsidRPr="00DF0C1E">
        <w:rPr>
          <w:rFonts w:cs="Arial"/>
          <w:lang w:val="sr-Cyrl-RS"/>
        </w:rPr>
        <w:t xml:space="preserve">мора </w:t>
      </w:r>
      <w:r w:rsidRPr="00DF0C1E">
        <w:rPr>
          <w:rFonts w:cs="Arial"/>
        </w:rPr>
        <w:t>омогућава</w:t>
      </w:r>
      <w:r w:rsidRPr="00DF0C1E">
        <w:rPr>
          <w:rFonts w:cs="Arial"/>
          <w:lang w:val="sr-Cyrl-RS"/>
        </w:rPr>
        <w:t>ти</w:t>
      </w:r>
      <w:r w:rsidRPr="00DF0C1E">
        <w:rPr>
          <w:rFonts w:cs="Arial"/>
        </w:rPr>
        <w:t xml:space="preserve"> брз и једноставан преглед снимљених података у графичком или табеларном виду</w:t>
      </w:r>
      <w:r w:rsidRPr="00DF0C1E">
        <w:rPr>
          <w:rFonts w:cs="Arial"/>
          <w:lang w:val="sr-Cyrl-RS"/>
        </w:rPr>
        <w:t xml:space="preserve"> као и једностано калибрисање (подешавање) података на пробници</w:t>
      </w:r>
      <w:r w:rsidRPr="00DF0C1E">
        <w:rPr>
          <w:rFonts w:cs="Arial"/>
        </w:rPr>
        <w:t>.</w:t>
      </w:r>
      <w:proofErr w:type="gramEnd"/>
    </w:p>
    <w:p w:rsidR="00BF017E" w:rsidRPr="00BF017E" w:rsidRDefault="00BF017E" w:rsidP="00DF0C1E">
      <w:pPr>
        <w:rPr>
          <w:rFonts w:cs="Arial"/>
          <w:b/>
          <w:sz w:val="12"/>
          <w:szCs w:val="12"/>
          <w:u w:val="single"/>
          <w:lang w:val="sr-Cyrl-RS"/>
        </w:rPr>
      </w:pPr>
    </w:p>
    <w:p w:rsidR="00DF0C1E" w:rsidRPr="00DF0C1E" w:rsidRDefault="00DF0C1E" w:rsidP="00DF0C1E">
      <w:pPr>
        <w:rPr>
          <w:rFonts w:cs="Arial"/>
          <w:b/>
          <w:u w:val="single"/>
        </w:rPr>
      </w:pPr>
      <w:r w:rsidRPr="00DF0C1E">
        <w:rPr>
          <w:rFonts w:cs="Arial"/>
          <w:b/>
          <w:u w:val="single"/>
        </w:rPr>
        <w:t>Техничке карактеристике које треба да поседује склоп брзиномера</w:t>
      </w:r>
    </w:p>
    <w:p w:rsidR="00B22ABE" w:rsidRDefault="00B22ABE" w:rsidP="00DF0C1E">
      <w:pPr>
        <w:rPr>
          <w:rFonts w:cs="Arial"/>
          <w:b/>
          <w:u w:val="single"/>
          <w:lang w:val="sr-Cyrl-RS"/>
        </w:rPr>
      </w:pPr>
    </w:p>
    <w:p w:rsidR="00DF0C1E" w:rsidRPr="00DF0C1E" w:rsidRDefault="00DF0C1E" w:rsidP="00DF0C1E">
      <w:pPr>
        <w:rPr>
          <w:rFonts w:cs="Arial"/>
          <w:b/>
          <w:u w:val="single"/>
          <w:lang w:val="sr-Latn-RS"/>
        </w:rPr>
      </w:pPr>
      <w:r w:rsidRPr="00DF0C1E">
        <w:rPr>
          <w:rFonts w:cs="Arial"/>
          <w:b/>
          <w:u w:val="single"/>
          <w:lang w:val="sr-Latn-RS"/>
        </w:rPr>
        <w:t>Централни рачунар</w:t>
      </w:r>
    </w:p>
    <w:p w:rsidR="00DF0C1E" w:rsidRPr="00BF017E" w:rsidRDefault="00DF0C1E" w:rsidP="00DF0C1E">
      <w:pPr>
        <w:rPr>
          <w:rFonts w:cs="Arial"/>
          <w:sz w:val="12"/>
          <w:szCs w:val="12"/>
          <w:u w:val="single"/>
          <w:lang w:val="sr-Latn-RS"/>
        </w:rPr>
      </w:pPr>
    </w:p>
    <w:p w:rsidR="00DF0C1E" w:rsidRPr="00DF0C1E" w:rsidRDefault="00DF0C1E" w:rsidP="00DF0C1E">
      <w:pPr>
        <w:rPr>
          <w:rFonts w:cs="Arial"/>
          <w:lang w:val="sr-Latn-RS"/>
        </w:rPr>
      </w:pPr>
      <w:r w:rsidRPr="00DF0C1E">
        <w:rPr>
          <w:rFonts w:cs="Arial"/>
          <w:lang w:val="sr-Latn-RS"/>
        </w:rPr>
        <w:t>• Процесор 120 MHz и више</w:t>
      </w:r>
    </w:p>
    <w:p w:rsidR="00DF0C1E" w:rsidRPr="00DF0C1E" w:rsidRDefault="00DF0C1E" w:rsidP="00DF0C1E">
      <w:pPr>
        <w:rPr>
          <w:rFonts w:cs="Arial"/>
          <w:lang w:val="sr-Latn-RS"/>
        </w:rPr>
      </w:pPr>
      <w:r w:rsidRPr="00DF0C1E">
        <w:rPr>
          <w:rFonts w:cs="Arial"/>
          <w:lang w:val="sr-Latn-RS"/>
        </w:rPr>
        <w:t xml:space="preserve">• </w:t>
      </w:r>
      <w:r w:rsidRPr="00DF0C1E">
        <w:rPr>
          <w:rFonts w:cs="Arial"/>
          <w:lang w:val="sr-Cyrl-RS"/>
        </w:rPr>
        <w:t>FLASH</w:t>
      </w:r>
      <w:r w:rsidRPr="00DF0C1E">
        <w:rPr>
          <w:rFonts w:cs="Arial"/>
          <w:lang w:val="sr-Latn-RS"/>
        </w:rPr>
        <w:t xml:space="preserve"> </w:t>
      </w:r>
      <w:r w:rsidRPr="00DF0C1E">
        <w:rPr>
          <w:rFonts w:cs="Arial"/>
          <w:lang w:val="sr-Cyrl-RS"/>
        </w:rPr>
        <w:t>512</w:t>
      </w:r>
      <w:r w:rsidRPr="00DF0C1E">
        <w:rPr>
          <w:rFonts w:cs="Arial"/>
          <w:lang w:val="sr-Latn-RS"/>
        </w:rPr>
        <w:t>K и више</w:t>
      </w:r>
    </w:p>
    <w:p w:rsidR="00DF0C1E" w:rsidRPr="00DF0C1E" w:rsidRDefault="00DF0C1E" w:rsidP="00DF0C1E">
      <w:pPr>
        <w:rPr>
          <w:rFonts w:cs="Arial"/>
          <w:lang w:val="sr-Latn-RS"/>
        </w:rPr>
      </w:pPr>
      <w:r w:rsidRPr="00DF0C1E">
        <w:rPr>
          <w:rFonts w:cs="Arial"/>
          <w:lang w:val="sr-Latn-RS"/>
        </w:rPr>
        <w:t>• On-chip SRAM 32K и више</w:t>
      </w:r>
    </w:p>
    <w:p w:rsidR="00DF0C1E" w:rsidRPr="00DF0C1E" w:rsidRDefault="00DF0C1E" w:rsidP="00DF0C1E">
      <w:pPr>
        <w:rPr>
          <w:rFonts w:cs="Arial"/>
          <w:lang w:val="sr-Cyrl-RS"/>
        </w:rPr>
      </w:pPr>
      <w:r w:rsidRPr="00DF0C1E">
        <w:rPr>
          <w:rFonts w:cs="Arial"/>
          <w:lang w:val="sr-Latn-RS"/>
        </w:rPr>
        <w:t xml:space="preserve">• 2 </w:t>
      </w:r>
      <w:r w:rsidRPr="00DF0C1E">
        <w:rPr>
          <w:rFonts w:cs="Arial"/>
          <w:lang w:val="sr-Cyrl-RS"/>
        </w:rPr>
        <w:t>серијска</w:t>
      </w:r>
      <w:r w:rsidRPr="00DF0C1E">
        <w:rPr>
          <w:rFonts w:cs="Arial"/>
          <w:lang w:val="sr-Latn-RS"/>
        </w:rPr>
        <w:t xml:space="preserve"> комуникациона канала</w:t>
      </w:r>
      <w:r w:rsidRPr="00DF0C1E">
        <w:rPr>
          <w:rFonts w:cs="Arial"/>
          <w:lang w:val="sr-Cyrl-RS"/>
        </w:rPr>
        <w:t xml:space="preserve"> RS485 и опционо</w:t>
      </w:r>
      <w:r w:rsidRPr="00DF0C1E">
        <w:rPr>
          <w:rFonts w:cs="Arial"/>
          <w:lang w:val="sr-Latn-RS"/>
        </w:rPr>
        <w:t xml:space="preserve"> USB, Ethernet</w:t>
      </w:r>
      <w:r w:rsidRPr="00DF0C1E">
        <w:rPr>
          <w:rFonts w:cs="Arial"/>
          <w:lang w:val="sr-Cyrl-RS"/>
        </w:rPr>
        <w:t xml:space="preserve"> комуникационе </w:t>
      </w:r>
    </w:p>
    <w:p w:rsidR="00DF0C1E" w:rsidRPr="00DF0C1E" w:rsidRDefault="00DF0C1E" w:rsidP="00DF0C1E">
      <w:pPr>
        <w:rPr>
          <w:rFonts w:cs="Arial"/>
          <w:lang w:val="sr-Cyrl-RS"/>
        </w:rPr>
      </w:pPr>
      <w:r w:rsidRPr="00DF0C1E">
        <w:rPr>
          <w:rFonts w:cs="Arial"/>
          <w:lang w:val="sr-Cyrl-RS"/>
        </w:rPr>
        <w:t xml:space="preserve">    канале</w:t>
      </w:r>
    </w:p>
    <w:p w:rsidR="00DF0C1E" w:rsidRPr="00DF0C1E" w:rsidRDefault="00DF0C1E" w:rsidP="00DF0C1E">
      <w:pPr>
        <w:rPr>
          <w:rFonts w:cs="Arial"/>
          <w:lang w:val="sr-Latn-RS"/>
        </w:rPr>
      </w:pPr>
      <w:r w:rsidRPr="00DF0C1E">
        <w:rPr>
          <w:rFonts w:cs="Arial"/>
          <w:lang w:val="sr-Latn-RS"/>
        </w:rPr>
        <w:t>• бројаче импулса са давача брзине</w:t>
      </w:r>
    </w:p>
    <w:p w:rsidR="00DF0C1E" w:rsidRPr="00DF0C1E" w:rsidRDefault="00DF0C1E" w:rsidP="00DF0C1E">
      <w:pPr>
        <w:rPr>
          <w:rFonts w:cs="Arial"/>
          <w:lang w:val="sr-Cyrl-RS"/>
        </w:rPr>
      </w:pPr>
      <w:r w:rsidRPr="00DF0C1E">
        <w:rPr>
          <w:rFonts w:cs="Arial"/>
          <w:lang w:val="sr-Latn-RS"/>
        </w:rPr>
        <w:t xml:space="preserve">• </w:t>
      </w:r>
      <w:r w:rsidRPr="00DF0C1E">
        <w:rPr>
          <w:rFonts w:cs="Arial"/>
          <w:lang w:val="sr-Cyrl-RS"/>
        </w:rPr>
        <w:t>1</w:t>
      </w:r>
      <w:r w:rsidRPr="00DF0C1E">
        <w:rPr>
          <w:rFonts w:cs="Arial"/>
          <w:lang w:val="sr-Latn-RS"/>
        </w:rPr>
        <w:t xml:space="preserve"> слот за </w:t>
      </w:r>
      <w:r w:rsidRPr="00DF0C1E">
        <w:rPr>
          <w:rFonts w:cs="Arial"/>
          <w:lang w:val="sr-Cyrl-RS"/>
        </w:rPr>
        <w:t>меморијску SD</w:t>
      </w:r>
      <w:r w:rsidRPr="00DF0C1E">
        <w:rPr>
          <w:rFonts w:cs="Arial"/>
          <w:lang w:val="sr-Latn-RS"/>
        </w:rPr>
        <w:t xml:space="preserve"> картицу</w:t>
      </w:r>
      <w:r w:rsidRPr="00DF0C1E">
        <w:rPr>
          <w:rFonts w:cs="Arial"/>
          <w:lang w:val="sr-Cyrl-RS"/>
        </w:rPr>
        <w:t xml:space="preserve"> опционо и више</w:t>
      </w:r>
    </w:p>
    <w:p w:rsidR="00DF0C1E" w:rsidRPr="00DF0C1E" w:rsidRDefault="00DF0C1E" w:rsidP="00DF0C1E">
      <w:pPr>
        <w:rPr>
          <w:rFonts w:cs="Arial"/>
          <w:lang w:val="sr-Latn-RS"/>
        </w:rPr>
      </w:pPr>
      <w:r w:rsidRPr="00DF0C1E">
        <w:rPr>
          <w:rFonts w:cs="Arial"/>
          <w:lang w:val="sr-Latn-RS"/>
        </w:rPr>
        <w:t xml:space="preserve">• алфанумерички </w:t>
      </w:r>
      <w:r w:rsidRPr="00DF0C1E">
        <w:rPr>
          <w:rFonts w:cs="Arial"/>
          <w:lang w:val="sr-Cyrl-RS"/>
        </w:rPr>
        <w:t>ЛЦД</w:t>
      </w:r>
      <w:r w:rsidRPr="00DF0C1E">
        <w:rPr>
          <w:rFonts w:cs="Arial"/>
          <w:lang w:val="sr-Latn-RS"/>
        </w:rPr>
        <w:t xml:space="preserve"> дисплеј  </w:t>
      </w:r>
    </w:p>
    <w:p w:rsidR="00DF0C1E" w:rsidRPr="00DF0C1E" w:rsidRDefault="00DF0C1E" w:rsidP="00DF0C1E">
      <w:pPr>
        <w:rPr>
          <w:rFonts w:cs="Arial"/>
        </w:rPr>
      </w:pPr>
      <w:r w:rsidRPr="00DF0C1E">
        <w:rPr>
          <w:rFonts w:cs="Arial"/>
          <w:lang w:val="sr-Latn-RS"/>
        </w:rPr>
        <w:t>• 8 аналогних улазних канала</w:t>
      </w:r>
      <w:r w:rsidRPr="00DF0C1E">
        <w:rPr>
          <w:rFonts w:cs="Arial"/>
          <w:lang w:val="sr-Cyrl-RS"/>
        </w:rPr>
        <w:t xml:space="preserve"> мин.</w:t>
      </w:r>
      <w:r w:rsidRPr="00DF0C1E">
        <w:rPr>
          <w:rFonts w:cs="Arial"/>
        </w:rPr>
        <w:t xml:space="preserve"> </w:t>
      </w:r>
    </w:p>
    <w:p w:rsidR="00DF0C1E" w:rsidRPr="00DF0C1E" w:rsidRDefault="00DF0C1E" w:rsidP="00DF0C1E">
      <w:pPr>
        <w:rPr>
          <w:rFonts w:cs="Arial"/>
          <w:lang w:val="sr-Cyrl-RS"/>
        </w:rPr>
      </w:pPr>
      <w:r w:rsidRPr="00DF0C1E">
        <w:rPr>
          <w:rFonts w:cs="Arial"/>
          <w:lang w:val="sr-Latn-RS"/>
        </w:rPr>
        <w:t>• 24 дигитална улаза</w:t>
      </w:r>
      <w:r w:rsidRPr="00DF0C1E">
        <w:rPr>
          <w:rFonts w:cs="Arial"/>
          <w:lang w:val="sr-Cyrl-RS"/>
        </w:rPr>
        <w:t xml:space="preserve">  мин.</w:t>
      </w:r>
    </w:p>
    <w:p w:rsidR="00DF0C1E" w:rsidRPr="00DF0C1E" w:rsidRDefault="00DF0C1E" w:rsidP="00DF0C1E">
      <w:pPr>
        <w:rPr>
          <w:rFonts w:cs="Arial"/>
          <w:lang w:val="sr-Cyrl-RS"/>
        </w:rPr>
      </w:pPr>
      <w:r w:rsidRPr="00DF0C1E">
        <w:rPr>
          <w:rFonts w:cs="Arial"/>
          <w:lang w:val="sr-Latn-RS"/>
        </w:rPr>
        <w:t>•16 дигиталних излаза</w:t>
      </w:r>
      <w:r w:rsidRPr="00DF0C1E">
        <w:rPr>
          <w:rFonts w:cs="Arial"/>
          <w:lang w:val="sr-Cyrl-RS"/>
        </w:rPr>
        <w:t xml:space="preserve"> мин.</w:t>
      </w:r>
    </w:p>
    <w:p w:rsidR="00DF0C1E" w:rsidRPr="00DF0C1E" w:rsidRDefault="00DF0C1E" w:rsidP="00DF0C1E">
      <w:pPr>
        <w:rPr>
          <w:rFonts w:cs="Arial"/>
          <w:lang w:val="sr-Latn-RS"/>
        </w:rPr>
      </w:pPr>
      <w:r w:rsidRPr="00DF0C1E">
        <w:rPr>
          <w:rFonts w:cs="Arial"/>
          <w:lang w:val="sr-Latn-RS"/>
        </w:rPr>
        <w:t>• рад у температурном опсегу -40ºC до +70ºC</w:t>
      </w:r>
    </w:p>
    <w:p w:rsidR="00DF0C1E" w:rsidRPr="00DF0C1E" w:rsidRDefault="00DF0C1E" w:rsidP="00DF0C1E">
      <w:pPr>
        <w:rPr>
          <w:rFonts w:cs="Arial"/>
          <w:lang w:val="sr-Latn-RS"/>
        </w:rPr>
      </w:pPr>
      <w:r w:rsidRPr="00DF0C1E">
        <w:rPr>
          <w:rFonts w:cs="Arial"/>
          <w:lang w:val="sr-Latn-RS"/>
        </w:rPr>
        <w:t>• напајање једносмерним напоном од 24 - 100 V DC</w:t>
      </w:r>
    </w:p>
    <w:p w:rsidR="00DF0C1E" w:rsidRPr="00DF0C1E" w:rsidRDefault="00DF0C1E" w:rsidP="00DF0C1E">
      <w:pPr>
        <w:rPr>
          <w:rFonts w:cs="Arial"/>
          <w:lang w:val="sr-Latn-RS"/>
        </w:rPr>
      </w:pPr>
    </w:p>
    <w:p w:rsidR="00DF0C1E" w:rsidRPr="00DF0C1E" w:rsidRDefault="00DF0C1E" w:rsidP="00DF0C1E">
      <w:pPr>
        <w:rPr>
          <w:rFonts w:cs="Arial"/>
          <w:b/>
          <w:u w:val="single"/>
        </w:rPr>
      </w:pPr>
      <w:r w:rsidRPr="00DF0C1E">
        <w:rPr>
          <w:rFonts w:cs="Arial"/>
          <w:b/>
          <w:u w:val="single"/>
          <w:lang w:val="sr-Cyrl-RS"/>
        </w:rPr>
        <w:t>М</w:t>
      </w:r>
      <w:r w:rsidRPr="00DF0C1E">
        <w:rPr>
          <w:rFonts w:cs="Arial"/>
          <w:b/>
          <w:u w:val="single"/>
        </w:rPr>
        <w:t xml:space="preserve">еморијски модул </w:t>
      </w:r>
    </w:p>
    <w:p w:rsidR="00DF0C1E" w:rsidRPr="00BF017E" w:rsidRDefault="00DF0C1E" w:rsidP="00DF0C1E">
      <w:pPr>
        <w:rPr>
          <w:rFonts w:cs="Arial"/>
          <w:b/>
          <w:sz w:val="12"/>
          <w:szCs w:val="12"/>
          <w:u w:val="single"/>
        </w:rPr>
      </w:pPr>
    </w:p>
    <w:p w:rsidR="00DF0C1E" w:rsidRPr="00DF0C1E" w:rsidRDefault="00DF0C1E" w:rsidP="00DF0C1E">
      <w:pPr>
        <w:rPr>
          <w:rFonts w:cs="Arial"/>
        </w:rPr>
      </w:pPr>
      <w:r w:rsidRPr="00DF0C1E">
        <w:rPr>
          <w:rFonts w:cs="Arial"/>
        </w:rPr>
        <w:t xml:space="preserve">• </w:t>
      </w:r>
      <w:proofErr w:type="gramStart"/>
      <w:r w:rsidRPr="00DF0C1E">
        <w:rPr>
          <w:rFonts w:cs="Arial"/>
        </w:rPr>
        <w:t>капацитет</w:t>
      </w:r>
      <w:proofErr w:type="gramEnd"/>
      <w:r w:rsidRPr="00DF0C1E">
        <w:rPr>
          <w:rFonts w:cs="Arial"/>
        </w:rPr>
        <w:t xml:space="preserve"> </w:t>
      </w:r>
      <w:r w:rsidRPr="00DF0C1E">
        <w:rPr>
          <w:rFonts w:cs="Arial"/>
          <w:lang w:val="sr-Cyrl-RS"/>
        </w:rPr>
        <w:t>меморијске картице</w:t>
      </w:r>
      <w:r w:rsidRPr="00DF0C1E">
        <w:rPr>
          <w:rFonts w:cs="Arial"/>
        </w:rPr>
        <w:t xml:space="preserve"> 32GB и више или могућност чувања података за </w:t>
      </w:r>
    </w:p>
    <w:p w:rsidR="00DF0C1E" w:rsidRPr="00DF0C1E" w:rsidRDefault="00DF0C1E" w:rsidP="00DF0C1E">
      <w:pPr>
        <w:rPr>
          <w:rFonts w:cs="Arial"/>
        </w:rPr>
      </w:pPr>
      <w:r w:rsidRPr="00DF0C1E">
        <w:rPr>
          <w:rFonts w:cs="Arial"/>
          <w:lang w:val="sr-Cyrl-RS"/>
        </w:rPr>
        <w:t xml:space="preserve">  </w:t>
      </w:r>
      <w:r w:rsidRPr="00DF0C1E">
        <w:rPr>
          <w:rFonts w:cs="Arial"/>
        </w:rPr>
        <w:t>1 годину у назад након чега се подаци аутоматски бришу</w:t>
      </w:r>
    </w:p>
    <w:p w:rsidR="00DF0C1E" w:rsidRPr="00DF0C1E" w:rsidRDefault="00DF0C1E" w:rsidP="00DF0C1E">
      <w:pPr>
        <w:rPr>
          <w:rFonts w:cs="Arial"/>
        </w:rPr>
      </w:pPr>
    </w:p>
    <w:p w:rsidR="00DF0C1E" w:rsidRPr="00DF0C1E" w:rsidRDefault="00DF0C1E" w:rsidP="00DF0C1E">
      <w:pPr>
        <w:rPr>
          <w:rFonts w:cs="Arial"/>
          <w:b/>
          <w:u w:val="single"/>
          <w:lang w:val="sr-Latn-RS"/>
        </w:rPr>
      </w:pPr>
      <w:r w:rsidRPr="00DF0C1E">
        <w:rPr>
          <w:rFonts w:cs="Arial"/>
          <w:b/>
          <w:u w:val="single"/>
          <w:lang w:val="sr-Latn-RS"/>
        </w:rPr>
        <w:t>Монитор</w:t>
      </w:r>
    </w:p>
    <w:p w:rsidR="00DF0C1E" w:rsidRPr="00BF017E" w:rsidRDefault="00DF0C1E" w:rsidP="00DF0C1E">
      <w:pPr>
        <w:rPr>
          <w:rFonts w:cs="Arial"/>
          <w:b/>
          <w:sz w:val="12"/>
          <w:szCs w:val="12"/>
          <w:u w:val="single"/>
          <w:lang w:val="sr-Latn-RS"/>
        </w:rPr>
      </w:pPr>
    </w:p>
    <w:p w:rsidR="00DF0C1E" w:rsidRPr="00DF0C1E" w:rsidRDefault="00DF0C1E" w:rsidP="00DB0EF8">
      <w:pPr>
        <w:pStyle w:val="ListParagraph"/>
        <w:numPr>
          <w:ilvl w:val="0"/>
          <w:numId w:val="34"/>
        </w:numPr>
        <w:spacing w:before="0" w:after="0" w:line="240" w:lineRule="auto"/>
        <w:rPr>
          <w:rFonts w:ascii="Arial" w:hAnsi="Arial" w:cs="Arial"/>
          <w:lang w:val="sr-Latn-RS"/>
        </w:rPr>
      </w:pPr>
      <w:r w:rsidRPr="00DF0C1E">
        <w:rPr>
          <w:rFonts w:ascii="Arial" w:hAnsi="Arial" w:cs="Arial"/>
          <w:lang w:val="sr-Latn-RS"/>
        </w:rPr>
        <w:t xml:space="preserve">микроконтролер </w:t>
      </w:r>
      <w:r w:rsidRPr="00DF0C1E">
        <w:rPr>
          <w:rFonts w:ascii="Arial" w:hAnsi="Arial" w:cs="Arial"/>
          <w:lang w:val="sr-Cyrl-RS"/>
        </w:rPr>
        <w:t>120</w:t>
      </w:r>
      <w:r w:rsidRPr="00DF0C1E">
        <w:rPr>
          <w:rFonts w:ascii="Arial" w:hAnsi="Arial" w:cs="Arial"/>
          <w:lang w:val="sr-Latn-RS"/>
        </w:rPr>
        <w:t>MHz и више</w:t>
      </w:r>
    </w:p>
    <w:p w:rsidR="00DF0C1E" w:rsidRPr="00DF0C1E" w:rsidRDefault="00DF0C1E" w:rsidP="00DB0EF8">
      <w:pPr>
        <w:pStyle w:val="ListParagraph"/>
        <w:numPr>
          <w:ilvl w:val="0"/>
          <w:numId w:val="34"/>
        </w:numPr>
        <w:spacing w:before="0" w:after="0" w:line="240" w:lineRule="auto"/>
        <w:rPr>
          <w:rFonts w:ascii="Arial" w:hAnsi="Arial" w:cs="Arial"/>
          <w:lang w:val="sr-Latn-RS"/>
        </w:rPr>
      </w:pPr>
      <w:r w:rsidRPr="00DF0C1E">
        <w:rPr>
          <w:rFonts w:ascii="Arial" w:hAnsi="Arial" w:cs="Arial"/>
          <w:lang w:val="sr-Latn-RS"/>
        </w:rPr>
        <w:t>аналогни показивач брзине са нежним илуминационим светлом</w:t>
      </w:r>
    </w:p>
    <w:p w:rsidR="00DF0C1E" w:rsidRPr="00DF0C1E" w:rsidRDefault="00DF0C1E" w:rsidP="00DB0EF8">
      <w:pPr>
        <w:pStyle w:val="ListParagraph"/>
        <w:numPr>
          <w:ilvl w:val="0"/>
          <w:numId w:val="34"/>
        </w:numPr>
        <w:spacing w:before="0" w:after="0" w:line="240" w:lineRule="auto"/>
        <w:rPr>
          <w:rFonts w:ascii="Arial" w:hAnsi="Arial" w:cs="Arial"/>
          <w:lang w:val="sr-Latn-RS"/>
        </w:rPr>
      </w:pPr>
      <w:r w:rsidRPr="00DF0C1E">
        <w:rPr>
          <w:rFonts w:ascii="Arial" w:hAnsi="Arial" w:cs="Arial"/>
          <w:lang w:val="sr-Latn-RS"/>
        </w:rPr>
        <w:t>алфанумерички ЛЦД дисплеј, показивача за приказ брзине воза</w:t>
      </w:r>
    </w:p>
    <w:p w:rsidR="00DF0C1E" w:rsidRPr="00DF0C1E" w:rsidRDefault="00DF0C1E" w:rsidP="00DB0EF8">
      <w:pPr>
        <w:pStyle w:val="ListParagraph"/>
        <w:numPr>
          <w:ilvl w:val="0"/>
          <w:numId w:val="34"/>
        </w:numPr>
        <w:spacing w:before="0" w:after="0" w:line="240" w:lineRule="auto"/>
        <w:rPr>
          <w:rFonts w:ascii="Arial" w:hAnsi="Arial" w:cs="Arial"/>
          <w:lang w:val="sr-Latn-RS"/>
        </w:rPr>
      </w:pPr>
      <w:r w:rsidRPr="00DF0C1E">
        <w:rPr>
          <w:rFonts w:ascii="Arial" w:hAnsi="Arial" w:cs="Arial"/>
          <w:lang w:val="sr-Latn-RS"/>
        </w:rPr>
        <w:t>алфанумеричких ЛЦД дисплеј, показивача за параметре вожње,</w:t>
      </w:r>
      <w:r w:rsidR="00BF017E">
        <w:rPr>
          <w:rFonts w:ascii="Arial" w:hAnsi="Arial" w:cs="Arial"/>
          <w:lang w:val="sr-Cyrl-RS"/>
        </w:rPr>
        <w:t xml:space="preserve"> </w:t>
      </w:r>
      <w:r w:rsidRPr="00DF0C1E">
        <w:rPr>
          <w:rFonts w:ascii="Arial" w:hAnsi="Arial" w:cs="Arial"/>
          <w:lang w:val="sr-Latn-RS"/>
        </w:rPr>
        <w:t xml:space="preserve">реалног времена и стања праћених параметара </w:t>
      </w:r>
    </w:p>
    <w:p w:rsidR="00DF0C1E" w:rsidRPr="00DF0C1E" w:rsidRDefault="00DF0C1E" w:rsidP="00DB0EF8">
      <w:pPr>
        <w:pStyle w:val="ListParagraph"/>
        <w:numPr>
          <w:ilvl w:val="0"/>
          <w:numId w:val="34"/>
        </w:numPr>
        <w:spacing w:before="0" w:after="0" w:line="240" w:lineRule="auto"/>
        <w:rPr>
          <w:rFonts w:ascii="Arial" w:hAnsi="Arial" w:cs="Arial"/>
          <w:lang w:val="sr-Latn-RS"/>
        </w:rPr>
      </w:pPr>
      <w:r w:rsidRPr="00DF0C1E">
        <w:rPr>
          <w:rFonts w:ascii="Arial" w:hAnsi="Arial" w:cs="Arial"/>
          <w:lang w:val="sr-Cyrl-RS"/>
        </w:rPr>
        <w:t>приказ на дисплеју мора бити јасан и читљив, нумеричке вредности приказане арапским бројевима а словни карактери на српском језику</w:t>
      </w:r>
    </w:p>
    <w:p w:rsidR="00DF0C1E" w:rsidRPr="00DF0C1E" w:rsidRDefault="00DF0C1E" w:rsidP="00DB0EF8">
      <w:pPr>
        <w:pStyle w:val="ListParagraph"/>
        <w:numPr>
          <w:ilvl w:val="0"/>
          <w:numId w:val="34"/>
        </w:numPr>
        <w:spacing w:before="0" w:after="0" w:line="240" w:lineRule="auto"/>
        <w:rPr>
          <w:rFonts w:ascii="Arial" w:hAnsi="Arial" w:cs="Arial"/>
          <w:lang w:val="sr-Latn-RS"/>
        </w:rPr>
      </w:pPr>
      <w:r w:rsidRPr="00DF0C1E">
        <w:rPr>
          <w:rFonts w:ascii="Arial" w:hAnsi="Arial" w:cs="Arial"/>
          <w:lang w:val="sr-Latn-RS"/>
        </w:rPr>
        <w:t>тастатуру или дисплеј осетљив на додир (touch screen)</w:t>
      </w:r>
    </w:p>
    <w:p w:rsidR="00DF0C1E" w:rsidRPr="00DF0C1E" w:rsidRDefault="00DF0C1E" w:rsidP="00DB0EF8">
      <w:pPr>
        <w:pStyle w:val="ListParagraph"/>
        <w:numPr>
          <w:ilvl w:val="0"/>
          <w:numId w:val="34"/>
        </w:numPr>
        <w:spacing w:before="0" w:after="0" w:line="240" w:lineRule="auto"/>
        <w:rPr>
          <w:rFonts w:ascii="Arial" w:hAnsi="Arial" w:cs="Arial"/>
          <w:lang w:val="sr-Latn-RS"/>
        </w:rPr>
      </w:pPr>
      <w:r w:rsidRPr="00DF0C1E">
        <w:rPr>
          <w:rFonts w:ascii="Arial" w:hAnsi="Arial" w:cs="Arial"/>
          <w:lang w:val="sr-Latn-RS"/>
        </w:rPr>
        <w:t>звучни аларм</w:t>
      </w:r>
    </w:p>
    <w:p w:rsidR="00DF0C1E" w:rsidRPr="00DF0C1E" w:rsidRDefault="00DF0C1E" w:rsidP="00DB0EF8">
      <w:pPr>
        <w:pStyle w:val="ListParagraph"/>
        <w:numPr>
          <w:ilvl w:val="0"/>
          <w:numId w:val="34"/>
        </w:numPr>
        <w:spacing w:before="0" w:after="0" w:line="240" w:lineRule="auto"/>
        <w:rPr>
          <w:rFonts w:ascii="Arial" w:hAnsi="Arial" w:cs="Arial"/>
          <w:lang w:val="sr-Latn-RS"/>
        </w:rPr>
      </w:pPr>
      <w:r w:rsidRPr="00DF0C1E">
        <w:rPr>
          <w:rFonts w:ascii="Arial" w:hAnsi="Arial" w:cs="Arial"/>
          <w:lang w:val="sr-Latn-RS"/>
        </w:rPr>
        <w:t>рад у температурном опсегу од -40°C до +70°C</w:t>
      </w:r>
    </w:p>
    <w:p w:rsidR="00DF0C1E" w:rsidRPr="00DF0C1E" w:rsidRDefault="00DF0C1E" w:rsidP="00DB0EF8">
      <w:pPr>
        <w:pStyle w:val="ListParagraph"/>
        <w:numPr>
          <w:ilvl w:val="0"/>
          <w:numId w:val="34"/>
        </w:numPr>
        <w:spacing w:before="0" w:after="0" w:line="240" w:lineRule="auto"/>
        <w:rPr>
          <w:rFonts w:ascii="Arial" w:hAnsi="Arial" w:cs="Arial"/>
          <w:lang w:val="sr-Latn-RS"/>
        </w:rPr>
      </w:pPr>
      <w:r w:rsidRPr="00DF0C1E">
        <w:rPr>
          <w:rFonts w:ascii="Arial" w:hAnsi="Arial" w:cs="Arial"/>
          <w:lang w:val="sr-Latn-RS"/>
        </w:rPr>
        <w:t>напајање једносмерним напоном 24 - 100 V DC</w:t>
      </w:r>
    </w:p>
    <w:p w:rsidR="00DF0C1E" w:rsidRPr="00DF0C1E" w:rsidRDefault="00DF0C1E" w:rsidP="00DF0C1E">
      <w:pPr>
        <w:rPr>
          <w:rFonts w:cs="Arial"/>
          <w:b/>
        </w:rPr>
      </w:pPr>
      <w:r w:rsidRPr="00DF0C1E">
        <w:rPr>
          <w:rFonts w:cs="Arial"/>
          <w:lang w:val="sr-Cyrl-RS"/>
        </w:rPr>
        <w:lastRenderedPageBreak/>
        <w:t xml:space="preserve"> </w:t>
      </w:r>
      <w:r w:rsidRPr="00DF0C1E">
        <w:rPr>
          <w:rFonts w:cs="Arial"/>
          <w:b/>
        </w:rPr>
        <w:t>Електронска пробница за брзиномер</w:t>
      </w:r>
    </w:p>
    <w:p w:rsidR="00DF0C1E" w:rsidRPr="00BF017E" w:rsidRDefault="00DF0C1E" w:rsidP="00DF0C1E">
      <w:pPr>
        <w:rPr>
          <w:rFonts w:cs="Arial"/>
          <w:sz w:val="12"/>
          <w:szCs w:val="12"/>
        </w:rPr>
      </w:pP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rPr>
        <w:t xml:space="preserve">Процесор </w:t>
      </w:r>
      <w:r w:rsidRPr="00DF0C1E">
        <w:rPr>
          <w:rFonts w:ascii="Arial" w:hAnsi="Arial" w:cs="Arial"/>
          <w:lang w:val="sr-Cyrl-RS"/>
        </w:rPr>
        <w:t>120</w:t>
      </w:r>
      <w:r w:rsidRPr="00DF0C1E">
        <w:rPr>
          <w:rFonts w:ascii="Arial" w:hAnsi="Arial" w:cs="Arial"/>
        </w:rPr>
        <w:t>MHz и више</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lang w:val="sr-Cyrl-RS"/>
        </w:rPr>
        <w:t>FLASH</w:t>
      </w:r>
      <w:r w:rsidRPr="00DF0C1E">
        <w:rPr>
          <w:rFonts w:ascii="Arial" w:hAnsi="Arial" w:cs="Arial"/>
        </w:rPr>
        <w:t xml:space="preserve"> </w:t>
      </w:r>
      <w:r w:rsidRPr="00DF0C1E">
        <w:rPr>
          <w:rFonts w:ascii="Arial" w:hAnsi="Arial" w:cs="Arial"/>
          <w:lang w:val="sr-Cyrl-RS"/>
        </w:rPr>
        <w:t>512</w:t>
      </w:r>
      <w:r w:rsidRPr="00DF0C1E">
        <w:rPr>
          <w:rFonts w:ascii="Arial" w:hAnsi="Arial" w:cs="Arial"/>
        </w:rPr>
        <w:t xml:space="preserve">K и више, </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lang w:val="sr-Latn-RS"/>
        </w:rPr>
        <w:t>On-chip SRAM 32K и више</w:t>
      </w:r>
      <w:r w:rsidRPr="00DF0C1E">
        <w:rPr>
          <w:rFonts w:ascii="Arial" w:hAnsi="Arial" w:cs="Arial"/>
        </w:rPr>
        <w:t xml:space="preserve"> </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lang w:val="sr-Cyrl-RS"/>
        </w:rPr>
        <w:t xml:space="preserve">1 серијски комуникациони канал РС485 и опционо </w:t>
      </w:r>
      <w:r w:rsidRPr="00DF0C1E">
        <w:rPr>
          <w:rFonts w:ascii="Arial" w:hAnsi="Arial" w:cs="Arial"/>
        </w:rPr>
        <w:t>комуникациони канали USB i Ethernet</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rPr>
        <w:t>часовник реалног времена</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rPr>
        <w:t>надзорни тајмер (watchdog)</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rPr>
        <w:t>два бројача импулса давача брзине</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rPr>
        <w:t>контролер управљачког пулта</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rPr>
        <w:t>контролер електромотора</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rPr>
        <w:t xml:space="preserve">атестирани референтни брзиномер </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rPr>
        <w:t>рад у температурном опсегу од -40°C do +70°C</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rPr>
        <w:t>напајање: 220V AC  или до 100 V DC</w:t>
      </w:r>
    </w:p>
    <w:p w:rsidR="00DF0C1E" w:rsidRPr="00DF0C1E" w:rsidRDefault="00DF0C1E" w:rsidP="00DB0EF8">
      <w:pPr>
        <w:pStyle w:val="ListParagraph"/>
        <w:numPr>
          <w:ilvl w:val="0"/>
          <w:numId w:val="31"/>
        </w:numPr>
        <w:spacing w:before="0" w:after="0" w:line="240" w:lineRule="auto"/>
        <w:rPr>
          <w:rFonts w:ascii="Arial" w:hAnsi="Arial" w:cs="Arial"/>
        </w:rPr>
      </w:pPr>
      <w:r w:rsidRPr="00DF0C1E">
        <w:rPr>
          <w:rFonts w:ascii="Arial" w:hAnsi="Arial" w:cs="Arial"/>
        </w:rPr>
        <w:t>пробница мора бити универзална</w:t>
      </w:r>
      <w:r w:rsidRPr="00DF0C1E">
        <w:rPr>
          <w:rFonts w:ascii="Arial" w:hAnsi="Arial" w:cs="Arial"/>
          <w:lang w:val="sr-Cyrl-RS"/>
        </w:rPr>
        <w:t xml:space="preserve"> </w:t>
      </w:r>
      <w:r w:rsidRPr="00DF0C1E">
        <w:rPr>
          <w:rFonts w:ascii="Arial" w:hAnsi="Arial" w:cs="Arial"/>
        </w:rPr>
        <w:t xml:space="preserve"> </w:t>
      </w:r>
    </w:p>
    <w:p w:rsidR="00DF0C1E" w:rsidRPr="00DF0C1E" w:rsidRDefault="00DF0C1E" w:rsidP="00DF0C1E">
      <w:pPr>
        <w:pStyle w:val="ListParagraph"/>
        <w:spacing w:after="0" w:line="240" w:lineRule="auto"/>
        <w:rPr>
          <w:rFonts w:ascii="Arial" w:hAnsi="Arial" w:cs="Arial"/>
        </w:rPr>
      </w:pPr>
    </w:p>
    <w:p w:rsidR="00DF0C1E" w:rsidRPr="00BF017E" w:rsidRDefault="00DF0C1E" w:rsidP="00BF017E">
      <w:pPr>
        <w:rPr>
          <w:rFonts w:cs="Arial"/>
          <w:b/>
          <w:u w:val="single"/>
          <w:lang w:val="sr-Cyrl-RS"/>
        </w:rPr>
      </w:pPr>
      <w:r w:rsidRPr="00BF017E">
        <w:rPr>
          <w:rFonts w:cs="Arial"/>
          <w:b/>
          <w:u w:val="single"/>
          <w:lang w:val="sr-Cyrl-RS"/>
        </w:rPr>
        <w:t>Софтвер</w:t>
      </w:r>
    </w:p>
    <w:p w:rsidR="00DF0C1E" w:rsidRPr="00BF017E" w:rsidRDefault="00DF0C1E" w:rsidP="00DF0C1E">
      <w:pPr>
        <w:pStyle w:val="ListParagraph"/>
        <w:spacing w:after="0" w:line="240" w:lineRule="auto"/>
        <w:rPr>
          <w:rFonts w:ascii="Arial" w:hAnsi="Arial" w:cs="Arial"/>
          <w:b/>
          <w:sz w:val="12"/>
          <w:szCs w:val="12"/>
          <w:u w:val="single"/>
          <w:lang w:val="sr-Cyrl-RS"/>
        </w:rPr>
      </w:pPr>
    </w:p>
    <w:p w:rsidR="00DF0C1E" w:rsidRPr="00DF0C1E" w:rsidRDefault="00BF017E" w:rsidP="00DF0C1E">
      <w:pPr>
        <w:pStyle w:val="ListParagraph"/>
        <w:spacing w:after="0" w:line="240" w:lineRule="auto"/>
        <w:ind w:left="0"/>
        <w:rPr>
          <w:rFonts w:ascii="Arial" w:hAnsi="Arial" w:cs="Arial"/>
        </w:rPr>
      </w:pPr>
      <w:r>
        <w:rPr>
          <w:rFonts w:ascii="Arial" w:hAnsi="Arial" w:cs="Arial"/>
        </w:rPr>
        <w:t xml:space="preserve">    </w:t>
      </w:r>
      <w:r w:rsidR="00DF0C1E" w:rsidRPr="00DF0C1E">
        <w:rPr>
          <w:rFonts w:ascii="Arial" w:hAnsi="Arial" w:cs="Arial"/>
        </w:rPr>
        <w:t>Софтвер</w:t>
      </w:r>
      <w:r w:rsidR="00DF0C1E" w:rsidRPr="00DF0C1E">
        <w:rPr>
          <w:rFonts w:ascii="Arial" w:hAnsi="Arial" w:cs="Arial"/>
          <w:lang w:val="sr-Cyrl-RS"/>
        </w:rPr>
        <w:t xml:space="preserve"> мора бити</w:t>
      </w:r>
      <w:r w:rsidR="00DF0C1E" w:rsidRPr="00DF0C1E">
        <w:rPr>
          <w:rFonts w:ascii="Arial" w:hAnsi="Arial" w:cs="Arial"/>
        </w:rPr>
        <w:t xml:space="preserve"> на Windows платформи</w:t>
      </w:r>
      <w:r w:rsidR="00DF0C1E" w:rsidRPr="00DF0C1E">
        <w:rPr>
          <w:rFonts w:ascii="Arial" w:hAnsi="Arial" w:cs="Arial"/>
          <w:lang w:val="sr-Cyrl-RS"/>
        </w:rPr>
        <w:t xml:space="preserve"> и отворен за update нових верзија</w:t>
      </w:r>
      <w:r w:rsidR="00DF0C1E" w:rsidRPr="00DF0C1E">
        <w:rPr>
          <w:rFonts w:ascii="Arial" w:hAnsi="Arial" w:cs="Arial"/>
        </w:rPr>
        <w:t>.</w:t>
      </w:r>
    </w:p>
    <w:p w:rsidR="00DF0C1E" w:rsidRPr="00DF0C1E" w:rsidRDefault="00DF0C1E" w:rsidP="00DF0C1E">
      <w:pPr>
        <w:pStyle w:val="ListParagraph"/>
        <w:spacing w:after="0" w:line="240" w:lineRule="auto"/>
        <w:ind w:left="284"/>
        <w:rPr>
          <w:rFonts w:ascii="Arial" w:hAnsi="Arial" w:cs="Arial"/>
        </w:rPr>
      </w:pPr>
      <w:r w:rsidRPr="00DF0C1E">
        <w:rPr>
          <w:rFonts w:ascii="Arial" w:hAnsi="Arial" w:cs="Arial"/>
        </w:rPr>
        <w:t xml:space="preserve">Основу софтвера треба да </w:t>
      </w:r>
      <w:r w:rsidRPr="00DF0C1E">
        <w:rPr>
          <w:rFonts w:ascii="Arial" w:hAnsi="Arial" w:cs="Arial"/>
          <w:lang w:val="sr-Latn-RS"/>
        </w:rPr>
        <w:t>чине</w:t>
      </w:r>
      <w:r w:rsidRPr="00DF0C1E">
        <w:rPr>
          <w:rFonts w:ascii="Arial" w:hAnsi="Arial" w:cs="Arial"/>
        </w:rPr>
        <w:t xml:space="preserve"> следеће могућности:</w:t>
      </w:r>
    </w:p>
    <w:p w:rsidR="00DF0C1E" w:rsidRPr="00DF0C1E" w:rsidRDefault="00DF0C1E" w:rsidP="00DF0C1E">
      <w:pPr>
        <w:pStyle w:val="ListParagraph"/>
        <w:spacing w:after="0" w:line="240" w:lineRule="auto"/>
        <w:ind w:left="284"/>
        <w:rPr>
          <w:rFonts w:ascii="Arial" w:hAnsi="Arial" w:cs="Arial"/>
        </w:rPr>
      </w:pPr>
    </w:p>
    <w:p w:rsidR="00DF0C1E" w:rsidRPr="00DF0C1E" w:rsidRDefault="00DF0C1E" w:rsidP="00DB0EF8">
      <w:pPr>
        <w:pStyle w:val="ListParagraph"/>
        <w:numPr>
          <w:ilvl w:val="0"/>
          <w:numId w:val="33"/>
        </w:numPr>
        <w:spacing w:before="0" w:after="0" w:line="240" w:lineRule="auto"/>
        <w:rPr>
          <w:rFonts w:ascii="Arial" w:hAnsi="Arial" w:cs="Arial"/>
        </w:rPr>
      </w:pPr>
      <w:r w:rsidRPr="00DF0C1E">
        <w:rPr>
          <w:rFonts w:ascii="Arial" w:hAnsi="Arial" w:cs="Arial"/>
        </w:rPr>
        <w:t>Анализа бинарних датотека који се снимају директно са</w:t>
      </w:r>
      <w:r w:rsidRPr="00DF0C1E">
        <w:rPr>
          <w:rFonts w:ascii="Arial" w:hAnsi="Arial" w:cs="Arial"/>
          <w:lang w:val="sr-Cyrl-RS"/>
        </w:rPr>
        <w:t xml:space="preserve"> </w:t>
      </w:r>
      <w:r w:rsidRPr="00DF0C1E">
        <w:rPr>
          <w:rFonts w:ascii="Arial" w:hAnsi="Arial" w:cs="Arial"/>
        </w:rPr>
        <w:t xml:space="preserve">меморијске  </w:t>
      </w:r>
      <w:r w:rsidRPr="00DF0C1E">
        <w:rPr>
          <w:rFonts w:ascii="Arial" w:hAnsi="Arial" w:cs="Arial"/>
          <w:lang w:val="sr-Cyrl-RS"/>
        </w:rPr>
        <w:t>SD</w:t>
      </w:r>
      <w:r w:rsidRPr="00DF0C1E">
        <w:rPr>
          <w:rFonts w:ascii="Arial" w:hAnsi="Arial" w:cs="Arial"/>
        </w:rPr>
        <w:t xml:space="preserve">  картице уре</w:t>
      </w:r>
      <w:r w:rsidRPr="00DF0C1E">
        <w:rPr>
          <w:rFonts w:ascii="Arial" w:hAnsi="Arial" w:cs="Arial"/>
          <w:lang w:val="sr-Cyrl-RS"/>
        </w:rPr>
        <w:t>ђ</w:t>
      </w:r>
      <w:r w:rsidRPr="00DF0C1E">
        <w:rPr>
          <w:rFonts w:ascii="Arial" w:hAnsi="Arial" w:cs="Arial"/>
        </w:rPr>
        <w:t xml:space="preserve">аја </w:t>
      </w:r>
    </w:p>
    <w:p w:rsidR="00DF0C1E" w:rsidRPr="00DF0C1E" w:rsidRDefault="00DF0C1E" w:rsidP="00DB0EF8">
      <w:pPr>
        <w:pStyle w:val="ListParagraph"/>
        <w:numPr>
          <w:ilvl w:val="0"/>
          <w:numId w:val="33"/>
        </w:numPr>
        <w:spacing w:before="0" w:after="0" w:line="240" w:lineRule="auto"/>
        <w:rPr>
          <w:rFonts w:ascii="Arial" w:hAnsi="Arial" w:cs="Arial"/>
        </w:rPr>
      </w:pPr>
      <w:r w:rsidRPr="00DF0C1E">
        <w:rPr>
          <w:rFonts w:ascii="Arial" w:hAnsi="Arial" w:cs="Arial"/>
        </w:rPr>
        <w:t>Анализа постојећих датотека који могу да представљају</w:t>
      </w:r>
      <w:r w:rsidRPr="00DF0C1E">
        <w:rPr>
          <w:rFonts w:ascii="Arial" w:hAnsi="Arial" w:cs="Arial"/>
          <w:lang w:val="sr-Cyrl-RS"/>
        </w:rPr>
        <w:t xml:space="preserve"> </w:t>
      </w:r>
      <w:r w:rsidRPr="00DF0C1E">
        <w:rPr>
          <w:rFonts w:ascii="Arial" w:hAnsi="Arial" w:cs="Arial"/>
        </w:rPr>
        <w:t>делове једне вожње, једну целу вожњу или скуп вожњи</w:t>
      </w:r>
    </w:p>
    <w:p w:rsidR="00DF0C1E" w:rsidRPr="00DF0C1E" w:rsidRDefault="00DF0C1E" w:rsidP="00DB0EF8">
      <w:pPr>
        <w:pStyle w:val="ListParagraph"/>
        <w:numPr>
          <w:ilvl w:val="0"/>
          <w:numId w:val="33"/>
        </w:numPr>
        <w:spacing w:before="0" w:after="0" w:line="240" w:lineRule="auto"/>
        <w:rPr>
          <w:rFonts w:ascii="Arial" w:hAnsi="Arial" w:cs="Arial"/>
        </w:rPr>
      </w:pPr>
      <w:r w:rsidRPr="00DF0C1E">
        <w:rPr>
          <w:rFonts w:ascii="Arial" w:hAnsi="Arial" w:cs="Arial"/>
        </w:rPr>
        <w:t>Графички или табеларни приказ података који се односе на</w:t>
      </w:r>
      <w:r w:rsidRPr="00DF0C1E">
        <w:rPr>
          <w:rFonts w:ascii="Arial" w:hAnsi="Arial" w:cs="Arial"/>
          <w:lang w:val="sr-Cyrl-RS"/>
        </w:rPr>
        <w:t xml:space="preserve"> </w:t>
      </w:r>
      <w:r w:rsidRPr="00DF0C1E">
        <w:rPr>
          <w:rFonts w:ascii="Arial" w:hAnsi="Arial" w:cs="Arial"/>
        </w:rPr>
        <w:t>изабрану вожњу</w:t>
      </w:r>
    </w:p>
    <w:p w:rsidR="00DF0C1E" w:rsidRPr="00DF0C1E" w:rsidRDefault="00DF0C1E" w:rsidP="00DB0EF8">
      <w:pPr>
        <w:pStyle w:val="ListParagraph"/>
        <w:numPr>
          <w:ilvl w:val="0"/>
          <w:numId w:val="33"/>
        </w:numPr>
        <w:spacing w:before="0" w:after="0" w:line="240" w:lineRule="auto"/>
        <w:rPr>
          <w:rFonts w:ascii="Arial" w:hAnsi="Arial" w:cs="Arial"/>
        </w:rPr>
      </w:pPr>
      <w:r w:rsidRPr="00DF0C1E">
        <w:rPr>
          <w:rFonts w:ascii="Arial" w:hAnsi="Arial" w:cs="Arial"/>
        </w:rPr>
        <w:t>Једноставан и ефикасан преглед података у графичком</w:t>
      </w:r>
      <w:r w:rsidRPr="00DF0C1E">
        <w:rPr>
          <w:rFonts w:ascii="Arial" w:hAnsi="Arial" w:cs="Arial"/>
          <w:lang w:val="sr-Cyrl-RS"/>
        </w:rPr>
        <w:t xml:space="preserve"> </w:t>
      </w:r>
      <w:r w:rsidRPr="00DF0C1E">
        <w:rPr>
          <w:rFonts w:ascii="Arial" w:hAnsi="Arial" w:cs="Arial"/>
        </w:rPr>
        <w:t>приказу</w:t>
      </w:r>
    </w:p>
    <w:p w:rsidR="00DF0C1E" w:rsidRPr="00DF0C1E" w:rsidRDefault="00DF0C1E" w:rsidP="00DB0EF8">
      <w:pPr>
        <w:pStyle w:val="ListParagraph"/>
        <w:numPr>
          <w:ilvl w:val="0"/>
          <w:numId w:val="33"/>
        </w:numPr>
        <w:spacing w:before="0" w:after="0" w:line="240" w:lineRule="auto"/>
        <w:rPr>
          <w:rFonts w:ascii="Arial" w:hAnsi="Arial" w:cs="Arial"/>
        </w:rPr>
      </w:pPr>
      <w:r w:rsidRPr="00DF0C1E">
        <w:rPr>
          <w:rFonts w:ascii="Arial" w:hAnsi="Arial" w:cs="Arial"/>
        </w:rPr>
        <w:t>Поре</w:t>
      </w:r>
      <w:r w:rsidRPr="00DF0C1E">
        <w:rPr>
          <w:rFonts w:ascii="Arial" w:hAnsi="Arial" w:cs="Arial"/>
          <w:lang w:val="sr-Cyrl-RS"/>
        </w:rPr>
        <w:t>ђ</w:t>
      </w:r>
      <w:r w:rsidRPr="00DF0C1E">
        <w:rPr>
          <w:rFonts w:ascii="Arial" w:hAnsi="Arial" w:cs="Arial"/>
        </w:rPr>
        <w:t>ење текуће вожње са референтном вожњом</w:t>
      </w:r>
    </w:p>
    <w:p w:rsidR="00DF0C1E" w:rsidRPr="00DF0C1E" w:rsidRDefault="00DF0C1E" w:rsidP="00DB0EF8">
      <w:pPr>
        <w:pStyle w:val="ListParagraph"/>
        <w:numPr>
          <w:ilvl w:val="0"/>
          <w:numId w:val="33"/>
        </w:numPr>
        <w:spacing w:before="0" w:after="0" w:line="240" w:lineRule="auto"/>
        <w:rPr>
          <w:rFonts w:ascii="Arial" w:hAnsi="Arial" w:cs="Arial"/>
        </w:rPr>
      </w:pPr>
      <w:r w:rsidRPr="00DF0C1E">
        <w:rPr>
          <w:rFonts w:ascii="Arial" w:hAnsi="Arial" w:cs="Arial"/>
        </w:rPr>
        <w:t>Табеларни приказ података и штампање извештаја</w:t>
      </w:r>
    </w:p>
    <w:p w:rsidR="00DF0C1E" w:rsidRPr="00DF0C1E" w:rsidRDefault="00DF0C1E" w:rsidP="00DB0EF8">
      <w:pPr>
        <w:pStyle w:val="ListParagraph"/>
        <w:numPr>
          <w:ilvl w:val="0"/>
          <w:numId w:val="33"/>
        </w:numPr>
        <w:spacing w:before="0" w:after="0" w:line="240" w:lineRule="auto"/>
        <w:rPr>
          <w:rFonts w:ascii="Arial" w:hAnsi="Arial" w:cs="Arial"/>
        </w:rPr>
      </w:pPr>
      <w:r w:rsidRPr="00DF0C1E">
        <w:rPr>
          <w:rFonts w:ascii="Arial" w:hAnsi="Arial" w:cs="Arial"/>
          <w:lang w:val="sr-Cyrl-RS"/>
        </w:rPr>
        <w:t>Приступ сервисним и опцијама подешавања (за особље одржавања)</w:t>
      </w:r>
    </w:p>
    <w:p w:rsidR="00DF0C1E" w:rsidRPr="00DF0C1E" w:rsidRDefault="00DF0C1E" w:rsidP="00DB0EF8">
      <w:pPr>
        <w:pStyle w:val="ListParagraph"/>
        <w:numPr>
          <w:ilvl w:val="0"/>
          <w:numId w:val="33"/>
        </w:numPr>
        <w:spacing w:before="0" w:after="0" w:line="240" w:lineRule="auto"/>
        <w:rPr>
          <w:rFonts w:ascii="Arial" w:hAnsi="Arial" w:cs="Arial"/>
        </w:rPr>
      </w:pPr>
      <w:r w:rsidRPr="00DF0C1E">
        <w:rPr>
          <w:rFonts w:ascii="Arial" w:hAnsi="Arial" w:cs="Arial"/>
          <w:lang w:val="sr-Cyrl-RS"/>
        </w:rPr>
        <w:t>Дијагностичке информације о стању уређаја (за особље одржавања)</w:t>
      </w:r>
    </w:p>
    <w:p w:rsidR="00DF0C1E" w:rsidRDefault="00DF0C1E" w:rsidP="00DF0C1E">
      <w:pPr>
        <w:pStyle w:val="ListParagraph"/>
        <w:spacing w:after="0" w:line="240" w:lineRule="auto"/>
        <w:ind w:left="709"/>
        <w:rPr>
          <w:rFonts w:ascii="Arial" w:hAnsi="Arial" w:cs="Arial"/>
          <w:lang w:val="sr-Cyrl-RS"/>
        </w:rPr>
      </w:pPr>
    </w:p>
    <w:p w:rsidR="00BF017E" w:rsidRPr="00BF017E" w:rsidRDefault="00BF017E" w:rsidP="00DF0C1E">
      <w:pPr>
        <w:pStyle w:val="ListParagraph"/>
        <w:spacing w:after="0" w:line="240" w:lineRule="auto"/>
        <w:ind w:left="709"/>
        <w:rPr>
          <w:rFonts w:ascii="Arial" w:hAnsi="Arial" w:cs="Arial"/>
          <w:lang w:val="sr-Cyrl-RS"/>
        </w:rPr>
      </w:pPr>
    </w:p>
    <w:p w:rsidR="00DF0C1E" w:rsidRPr="00724241" w:rsidRDefault="00DF0C1E" w:rsidP="00DB0EF8">
      <w:pPr>
        <w:pStyle w:val="ListParagraph"/>
        <w:numPr>
          <w:ilvl w:val="0"/>
          <w:numId w:val="32"/>
        </w:numPr>
        <w:spacing w:before="0" w:after="160" w:line="259" w:lineRule="auto"/>
        <w:rPr>
          <w:rFonts w:ascii="Arial" w:hAnsi="Arial" w:cs="Arial"/>
          <w:lang w:val="sr-Cyrl-RS"/>
        </w:rPr>
      </w:pPr>
      <w:r w:rsidRPr="00DF0C1E">
        <w:rPr>
          <w:rFonts w:ascii="Arial" w:hAnsi="Arial" w:cs="Arial"/>
          <w:lang w:val="sr-Cyrl-RS"/>
        </w:rPr>
        <w:t xml:space="preserve">Брзиномерни уређај мора бити израђен и тестиран на основу следећих стандарда </w:t>
      </w:r>
      <w:r w:rsidRPr="00DF0C1E">
        <w:rPr>
          <w:rFonts w:ascii="Arial" w:hAnsi="Arial" w:cs="Arial"/>
        </w:rPr>
        <w:t xml:space="preserve">: IEC – 571, IEC – 77, UIC – 704, </w:t>
      </w:r>
      <w:r w:rsidRPr="00DF0C1E">
        <w:rPr>
          <w:rFonts w:ascii="Arial" w:hAnsi="Arial" w:cs="Arial"/>
          <w:b/>
        </w:rPr>
        <w:t>U</w:t>
      </w:r>
      <w:r w:rsidRPr="00DF0C1E">
        <w:rPr>
          <w:rFonts w:ascii="Arial" w:hAnsi="Arial" w:cs="Arial"/>
        </w:rPr>
        <w:t>IC – 842, ORE B.108, JZS A3 710</w:t>
      </w:r>
      <w:r w:rsidRPr="00DF0C1E">
        <w:rPr>
          <w:rFonts w:ascii="Arial" w:hAnsi="Arial" w:cs="Arial"/>
          <w:lang w:val="sr-Cyrl-RS"/>
        </w:rPr>
        <w:t xml:space="preserve"> и </w:t>
      </w:r>
      <w:r w:rsidRPr="00724241">
        <w:rPr>
          <w:rFonts w:ascii="Arial" w:hAnsi="Arial" w:cs="Arial"/>
          <w:lang w:val="sr-Cyrl-RS"/>
        </w:rPr>
        <w:t>свих релевантних стандарда који покривају ову област.</w:t>
      </w:r>
    </w:p>
    <w:p w:rsidR="00DF0C1E" w:rsidRPr="00BF017E" w:rsidRDefault="00DF0C1E" w:rsidP="00DF0C1E">
      <w:pPr>
        <w:pStyle w:val="ListParagraph"/>
        <w:rPr>
          <w:rFonts w:ascii="Arial" w:hAnsi="Arial" w:cs="Arial"/>
          <w:lang w:val="sr-Cyrl-RS"/>
        </w:rPr>
      </w:pPr>
      <w:r w:rsidRPr="00DF0C1E">
        <w:rPr>
          <w:rFonts w:ascii="Arial" w:hAnsi="Arial" w:cs="Arial"/>
          <w:lang w:val="sr-Cyrl-RS"/>
        </w:rPr>
        <w:t xml:space="preserve"> </w:t>
      </w:r>
    </w:p>
    <w:p w:rsidR="00DF0C1E" w:rsidRDefault="00DF0C1E" w:rsidP="00DB0EF8">
      <w:pPr>
        <w:pStyle w:val="ListParagraph"/>
        <w:numPr>
          <w:ilvl w:val="0"/>
          <w:numId w:val="32"/>
        </w:numPr>
        <w:spacing w:before="0" w:after="160" w:line="259" w:lineRule="auto"/>
        <w:rPr>
          <w:rFonts w:ascii="Arial" w:hAnsi="Arial" w:cs="Arial"/>
          <w:lang w:val="sr-Cyrl-RS"/>
        </w:rPr>
      </w:pPr>
      <w:r w:rsidRPr="00DF0C1E">
        <w:rPr>
          <w:rFonts w:ascii="Arial" w:hAnsi="Arial" w:cs="Arial"/>
          <w:lang w:val="sr-Cyrl-RS"/>
        </w:rPr>
        <w:t>Обавеза понуђача је испорука и уградња брзиномерног уређаја на 10 локомотива 443 серије.</w:t>
      </w:r>
    </w:p>
    <w:p w:rsidR="00BF017E" w:rsidRPr="00BF017E" w:rsidRDefault="00BF017E" w:rsidP="00BF017E">
      <w:pPr>
        <w:pStyle w:val="ListParagraph"/>
        <w:rPr>
          <w:rFonts w:ascii="Arial" w:hAnsi="Arial" w:cs="Arial"/>
          <w:lang w:val="sr-Cyrl-RS"/>
        </w:rPr>
      </w:pPr>
    </w:p>
    <w:p w:rsidR="00DF0C1E" w:rsidRDefault="00DF0C1E" w:rsidP="00DB0EF8">
      <w:pPr>
        <w:pStyle w:val="ListParagraph"/>
        <w:numPr>
          <w:ilvl w:val="0"/>
          <w:numId w:val="32"/>
        </w:numPr>
        <w:spacing w:before="0" w:after="160" w:line="259" w:lineRule="auto"/>
        <w:rPr>
          <w:rFonts w:ascii="Arial" w:hAnsi="Arial" w:cs="Arial"/>
          <w:lang w:val="sr-Cyrl-RS"/>
        </w:rPr>
      </w:pPr>
      <w:r w:rsidRPr="00DF0C1E">
        <w:rPr>
          <w:rFonts w:ascii="Arial" w:hAnsi="Arial" w:cs="Arial"/>
          <w:lang w:val="sr-Cyrl-RS"/>
        </w:rPr>
        <w:t>Обавеза понуђача је испорука резервног централног рачунара, монитора, SD</w:t>
      </w:r>
      <w:r w:rsidRPr="00DF0C1E">
        <w:rPr>
          <w:rFonts w:ascii="Arial" w:hAnsi="Arial" w:cs="Arial"/>
        </w:rPr>
        <w:t xml:space="preserve"> меморијске картице</w:t>
      </w:r>
      <w:r w:rsidRPr="00DF0C1E">
        <w:rPr>
          <w:rFonts w:ascii="Arial" w:hAnsi="Arial" w:cs="Arial"/>
          <w:lang w:val="sr-Cyrl-RS"/>
        </w:rPr>
        <w:t>, давач брзине. Резервне делове испоручити по један комад од сваког наведеног.</w:t>
      </w:r>
    </w:p>
    <w:p w:rsidR="00BF017E" w:rsidRPr="00BF017E" w:rsidRDefault="00BF017E" w:rsidP="00BF017E">
      <w:pPr>
        <w:pStyle w:val="ListParagraph"/>
        <w:rPr>
          <w:rFonts w:ascii="Arial" w:hAnsi="Arial" w:cs="Arial"/>
          <w:lang w:val="sr-Cyrl-RS"/>
        </w:rPr>
      </w:pPr>
    </w:p>
    <w:p w:rsidR="00DF0C1E" w:rsidRDefault="00DF0C1E" w:rsidP="00DB0EF8">
      <w:pPr>
        <w:pStyle w:val="ListParagraph"/>
        <w:numPr>
          <w:ilvl w:val="0"/>
          <w:numId w:val="32"/>
        </w:numPr>
        <w:spacing w:before="0" w:after="160" w:line="259" w:lineRule="auto"/>
        <w:rPr>
          <w:rFonts w:ascii="Arial" w:hAnsi="Arial" w:cs="Arial"/>
          <w:lang w:val="sr-Cyrl-RS"/>
        </w:rPr>
      </w:pPr>
      <w:r w:rsidRPr="00DF0C1E">
        <w:rPr>
          <w:rFonts w:ascii="Arial" w:hAnsi="Arial" w:cs="Arial"/>
          <w:lang w:val="sr-Cyrl-RS"/>
        </w:rPr>
        <w:t>Обавеза понуђача је да достави сервисна, корисничка упутства и техничку документацију за уређај, искључиво на српском језику</w:t>
      </w:r>
      <w:r w:rsidR="00FF62E0">
        <w:rPr>
          <w:rFonts w:ascii="Arial" w:hAnsi="Arial" w:cs="Arial"/>
          <w:lang w:val="sr-Cyrl-RS"/>
        </w:rPr>
        <w:t>,</w:t>
      </w:r>
      <w:r w:rsidRPr="00DF0C1E">
        <w:rPr>
          <w:rFonts w:ascii="Arial" w:hAnsi="Arial" w:cs="Arial"/>
          <w:lang w:val="sr-Cyrl-RS"/>
        </w:rPr>
        <w:t xml:space="preserve"> у штампаном облику два примерка и један примерак у електронском формату.</w:t>
      </w:r>
    </w:p>
    <w:p w:rsidR="00BF017E" w:rsidRPr="00BF017E" w:rsidRDefault="001015F4" w:rsidP="00BF017E">
      <w:pPr>
        <w:pStyle w:val="ListParagraph"/>
        <w:rPr>
          <w:rFonts w:ascii="Arial" w:hAnsi="Arial" w:cs="Arial"/>
          <w:lang w:val="sr-Cyrl-RS"/>
        </w:rPr>
      </w:pPr>
      <w:r>
        <w:rPr>
          <w:rFonts w:ascii="Arial" w:hAnsi="Arial" w:cs="Arial"/>
          <w:lang w:val="sr-Cyrl-RS"/>
        </w:rPr>
        <w:t xml:space="preserve"> </w:t>
      </w:r>
    </w:p>
    <w:p w:rsidR="00BF017E" w:rsidRPr="00BF017E" w:rsidRDefault="00BF017E" w:rsidP="00BF017E">
      <w:pPr>
        <w:spacing w:before="0" w:after="160" w:line="259" w:lineRule="auto"/>
        <w:rPr>
          <w:rFonts w:cs="Arial"/>
          <w:lang w:val="sr-Cyrl-RS"/>
        </w:rPr>
      </w:pPr>
    </w:p>
    <w:p w:rsidR="00DF0C1E" w:rsidRDefault="00DF0C1E" w:rsidP="00DB0EF8">
      <w:pPr>
        <w:pStyle w:val="ListParagraph"/>
        <w:numPr>
          <w:ilvl w:val="0"/>
          <w:numId w:val="32"/>
        </w:numPr>
        <w:spacing w:before="0" w:after="160" w:line="259" w:lineRule="auto"/>
        <w:rPr>
          <w:rFonts w:ascii="Arial" w:hAnsi="Arial" w:cs="Arial"/>
          <w:lang w:val="sr-Cyrl-RS"/>
        </w:rPr>
      </w:pPr>
      <w:r w:rsidRPr="00DF0C1E">
        <w:rPr>
          <w:rFonts w:ascii="Arial" w:hAnsi="Arial" w:cs="Arial"/>
          <w:lang w:val="sr-Cyrl-RS"/>
        </w:rPr>
        <w:lastRenderedPageBreak/>
        <w:t>Обавеза понуђача је да достави</w:t>
      </w:r>
      <w:r w:rsidRPr="00DF0C1E">
        <w:rPr>
          <w:rFonts w:ascii="Arial" w:hAnsi="Arial" w:cs="Arial"/>
          <w:lang w:val="sr-Latn-RS"/>
        </w:rPr>
        <w:t xml:space="preserve"> апликативни софтвер</w:t>
      </w:r>
      <w:r w:rsidRPr="00DF0C1E">
        <w:rPr>
          <w:rFonts w:ascii="Arial" w:hAnsi="Arial" w:cs="Arial"/>
          <w:lang w:val="sr-Cyrl-RS"/>
        </w:rPr>
        <w:t xml:space="preserve"> у електронском облику на српском језику </w:t>
      </w:r>
      <w:r w:rsidRPr="00DF0C1E">
        <w:rPr>
          <w:rFonts w:ascii="Arial" w:hAnsi="Arial" w:cs="Arial"/>
          <w:lang w:val="sr-Latn-RS"/>
        </w:rPr>
        <w:t>при чему треба да достави корисничко и инсталационо упутство.</w:t>
      </w:r>
    </w:p>
    <w:p w:rsidR="00BF017E" w:rsidRPr="00BF017E" w:rsidRDefault="00BF017E" w:rsidP="00BF017E">
      <w:pPr>
        <w:pStyle w:val="ListParagraph"/>
        <w:spacing w:before="0" w:after="160" w:line="259" w:lineRule="auto"/>
        <w:rPr>
          <w:rFonts w:ascii="Arial" w:hAnsi="Arial" w:cs="Arial"/>
          <w:lang w:val="sr-Cyrl-RS"/>
        </w:rPr>
      </w:pPr>
    </w:p>
    <w:p w:rsidR="00DF0C1E" w:rsidRDefault="00DF0C1E" w:rsidP="00DB0EF8">
      <w:pPr>
        <w:pStyle w:val="ListParagraph"/>
        <w:numPr>
          <w:ilvl w:val="0"/>
          <w:numId w:val="32"/>
        </w:numPr>
        <w:spacing w:before="0" w:after="160" w:line="259" w:lineRule="auto"/>
        <w:rPr>
          <w:rFonts w:ascii="Arial" w:hAnsi="Arial" w:cs="Arial"/>
          <w:lang w:val="sr-Cyrl-RS"/>
        </w:rPr>
      </w:pPr>
      <w:r w:rsidRPr="00DF0C1E">
        <w:rPr>
          <w:rFonts w:ascii="Arial" w:hAnsi="Arial" w:cs="Arial"/>
          <w:lang w:val="sr-Cyrl-RS"/>
        </w:rPr>
        <w:t xml:space="preserve">Обавеза понуђача је да по испоруци и уградњи брзиномерних уређаја обезбеди обуку за рад на пробници за три извршиоца и изда одговарајући сертификат о стручној оспособљености за еталонирање, баждарење и </w:t>
      </w:r>
      <w:r w:rsidRPr="00DF0C1E">
        <w:rPr>
          <w:rFonts w:ascii="Arial" w:hAnsi="Arial" w:cs="Arial"/>
        </w:rPr>
        <w:t>мерење</w:t>
      </w:r>
      <w:r w:rsidRPr="00DF0C1E">
        <w:rPr>
          <w:rFonts w:ascii="Arial" w:hAnsi="Arial" w:cs="Arial"/>
          <w:lang w:val="sr-Cyrl-RS"/>
        </w:rPr>
        <w:t xml:space="preserve"> брзиномерних уређаја.</w:t>
      </w:r>
    </w:p>
    <w:p w:rsidR="00BF017E" w:rsidRPr="00BF017E" w:rsidRDefault="00BF017E" w:rsidP="00BF017E">
      <w:pPr>
        <w:pStyle w:val="ListParagraph"/>
        <w:rPr>
          <w:rFonts w:ascii="Arial" w:hAnsi="Arial" w:cs="Arial"/>
          <w:lang w:val="sr-Cyrl-RS"/>
        </w:rPr>
      </w:pPr>
    </w:p>
    <w:p w:rsidR="00DF0C1E" w:rsidRPr="00DF0C1E" w:rsidRDefault="00DF0C1E" w:rsidP="00DB0EF8">
      <w:pPr>
        <w:pStyle w:val="ListParagraph"/>
        <w:numPr>
          <w:ilvl w:val="0"/>
          <w:numId w:val="32"/>
        </w:numPr>
        <w:spacing w:before="0" w:after="160" w:line="259" w:lineRule="auto"/>
        <w:rPr>
          <w:rFonts w:ascii="Arial" w:hAnsi="Arial" w:cs="Arial"/>
          <w:lang w:val="sr-Cyrl-RS"/>
        </w:rPr>
      </w:pPr>
      <w:r w:rsidRPr="00DF0C1E">
        <w:rPr>
          <w:rFonts w:ascii="Arial" w:hAnsi="Arial" w:cs="Arial"/>
          <w:lang w:val="sr-Cyrl-RS"/>
        </w:rPr>
        <w:t xml:space="preserve">Брзиномерни уређај мора обезбедити условни сигнал за активацију уређаја будности на брзини од 10 km/h, при томе треба да задовољи техничке захтеве уређаја будности који су уграђени на локомотивама </w:t>
      </w:r>
      <w:r w:rsidR="00B30005" w:rsidRPr="00DF0C1E">
        <w:rPr>
          <w:rFonts w:ascii="Arial" w:hAnsi="Arial" w:cs="Arial"/>
          <w:lang w:val="sr-Cyrl-RS"/>
        </w:rPr>
        <w:t xml:space="preserve">серије </w:t>
      </w:r>
      <w:r w:rsidR="00205E89">
        <w:rPr>
          <w:rFonts w:ascii="Arial" w:hAnsi="Arial" w:cs="Arial"/>
          <w:lang w:val="sr-Cyrl-RS"/>
        </w:rPr>
        <w:t>443</w:t>
      </w:r>
      <w:r w:rsidRPr="00DF0C1E">
        <w:rPr>
          <w:rFonts w:ascii="Arial" w:hAnsi="Arial" w:cs="Arial"/>
          <w:lang w:val="sr-Cyrl-RS"/>
        </w:rPr>
        <w:t>.</w:t>
      </w:r>
    </w:p>
    <w:p w:rsidR="00DF0C1E" w:rsidRPr="00DF0C1E" w:rsidRDefault="00DF0C1E" w:rsidP="00DF0C1E">
      <w:pPr>
        <w:pStyle w:val="ListParagraph"/>
        <w:rPr>
          <w:rFonts w:ascii="Arial" w:hAnsi="Arial" w:cs="Arial"/>
          <w:lang w:val="sr-Cyrl-RS"/>
        </w:rPr>
      </w:pPr>
    </w:p>
    <w:p w:rsidR="00DF0C1E" w:rsidRPr="00DF0C1E" w:rsidRDefault="00DF0C1E" w:rsidP="00DB0EF8">
      <w:pPr>
        <w:pStyle w:val="ListParagraph"/>
        <w:numPr>
          <w:ilvl w:val="0"/>
          <w:numId w:val="32"/>
        </w:numPr>
        <w:spacing w:before="0" w:after="160" w:line="259" w:lineRule="auto"/>
        <w:rPr>
          <w:rFonts w:ascii="Arial" w:hAnsi="Arial" w:cs="Arial"/>
          <w:lang w:val="sr-Cyrl-RS"/>
        </w:rPr>
      </w:pPr>
      <w:r w:rsidRPr="00DF0C1E">
        <w:rPr>
          <w:rFonts w:ascii="Arial" w:hAnsi="Arial" w:cs="Arial"/>
          <w:lang w:val="sr-Cyrl-RS"/>
        </w:rPr>
        <w:t xml:space="preserve">Брзиномерни уређај мора бити постављен у видном пољу машиновође на  </w:t>
      </w:r>
      <w:r w:rsidRPr="00DF0C1E">
        <w:rPr>
          <w:rFonts w:ascii="Arial" w:hAnsi="Arial" w:cs="Arial"/>
        </w:rPr>
        <w:t xml:space="preserve">I </w:t>
      </w:r>
      <w:r w:rsidRPr="00DF0C1E">
        <w:rPr>
          <w:rFonts w:ascii="Arial" w:hAnsi="Arial" w:cs="Arial"/>
          <w:lang w:val="sr-Cyrl-RS"/>
        </w:rPr>
        <w:t xml:space="preserve">и </w:t>
      </w:r>
      <w:r w:rsidRPr="00DF0C1E">
        <w:rPr>
          <w:rFonts w:ascii="Arial" w:hAnsi="Arial" w:cs="Arial"/>
        </w:rPr>
        <w:t xml:space="preserve">II </w:t>
      </w:r>
      <w:r w:rsidRPr="00DF0C1E">
        <w:rPr>
          <w:rFonts w:ascii="Arial" w:hAnsi="Arial" w:cs="Arial"/>
          <w:lang w:val="sr-Cyrl-RS"/>
        </w:rPr>
        <w:t>командном пулту и лако доступном месту при чему се не сме нарушити тренутни распоред опреме на пулту локомотиве.</w:t>
      </w:r>
      <w:r w:rsidR="00B30005">
        <w:rPr>
          <w:rFonts w:ascii="Arial" w:hAnsi="Arial" w:cs="Arial"/>
          <w:lang w:val="sr-Cyrl-RS"/>
        </w:rPr>
        <w:t xml:space="preserve"> </w:t>
      </w:r>
      <w:r w:rsidRPr="00DF0C1E">
        <w:rPr>
          <w:rFonts w:ascii="Arial" w:hAnsi="Arial" w:cs="Arial"/>
          <w:lang w:val="sr-Cyrl-RS"/>
        </w:rPr>
        <w:t>Из угла одржавања потребно је да се лако монтира и демонтира и да поседује могућност бломбирања.</w:t>
      </w:r>
    </w:p>
    <w:p w:rsidR="00DF0C1E" w:rsidRPr="00DF0C1E" w:rsidRDefault="00DF0C1E" w:rsidP="00DF0C1E">
      <w:pPr>
        <w:pStyle w:val="ListParagraph"/>
        <w:rPr>
          <w:rFonts w:ascii="Arial" w:hAnsi="Arial" w:cs="Arial"/>
          <w:lang w:val="sr-Cyrl-RS"/>
        </w:rPr>
      </w:pPr>
    </w:p>
    <w:p w:rsidR="00DF0C1E" w:rsidRDefault="00DF0C1E" w:rsidP="00DB0EF8">
      <w:pPr>
        <w:pStyle w:val="ListParagraph"/>
        <w:numPr>
          <w:ilvl w:val="0"/>
          <w:numId w:val="32"/>
        </w:numPr>
        <w:spacing w:before="0" w:after="160" w:line="259" w:lineRule="auto"/>
        <w:rPr>
          <w:rFonts w:ascii="Arial" w:hAnsi="Arial" w:cs="Arial"/>
          <w:lang w:val="sr-Cyrl-RS"/>
        </w:rPr>
      </w:pPr>
      <w:r w:rsidRPr="00DF0C1E">
        <w:rPr>
          <w:rFonts w:ascii="Arial" w:hAnsi="Arial" w:cs="Arial"/>
          <w:lang w:val="sr-Cyrl-RS"/>
        </w:rPr>
        <w:t xml:space="preserve">Опционо уколико су за брзиномерни уређај и пробницу предвиђени  дијагностички алати исте испоручити у комплету и доставити упутства за употребу </w:t>
      </w:r>
      <w:r w:rsidRPr="00DF0C1E">
        <w:rPr>
          <w:rFonts w:ascii="Arial" w:hAnsi="Arial" w:cs="Arial"/>
          <w:lang w:val="sr-Latn-RS"/>
        </w:rPr>
        <w:t xml:space="preserve"> </w:t>
      </w:r>
    </w:p>
    <w:p w:rsidR="00B30005" w:rsidRPr="00B30005" w:rsidRDefault="00B30005" w:rsidP="00B30005">
      <w:pPr>
        <w:pStyle w:val="ListParagraph"/>
        <w:rPr>
          <w:rFonts w:ascii="Arial" w:hAnsi="Arial" w:cs="Arial"/>
          <w:lang w:val="sr-Cyrl-RS"/>
        </w:rPr>
      </w:pPr>
    </w:p>
    <w:p w:rsidR="00DF0C1E" w:rsidRPr="00DF0C1E" w:rsidRDefault="00DF0C1E" w:rsidP="00DB0EF8">
      <w:pPr>
        <w:pStyle w:val="ListParagraph"/>
        <w:numPr>
          <w:ilvl w:val="0"/>
          <w:numId w:val="32"/>
        </w:numPr>
        <w:spacing w:before="0" w:after="160" w:line="259" w:lineRule="auto"/>
        <w:rPr>
          <w:rFonts w:ascii="Arial" w:hAnsi="Arial" w:cs="Arial"/>
          <w:lang w:val="sr-Cyrl-RS"/>
        </w:rPr>
      </w:pPr>
      <w:r w:rsidRPr="00DF0C1E">
        <w:rPr>
          <w:rFonts w:ascii="Arial" w:hAnsi="Arial" w:cs="Arial"/>
          <w:lang w:val="sr-Cyrl-RS"/>
        </w:rPr>
        <w:t xml:space="preserve">Називе стања за бележење аналогним и дигиталним сигналима заједнички ће дефинисати представници </w:t>
      </w:r>
      <w:r w:rsidR="00B30005">
        <w:rPr>
          <w:rFonts w:ascii="Arial" w:hAnsi="Arial" w:cs="Arial"/>
          <w:lang w:val="sr-Cyrl-RS"/>
        </w:rPr>
        <w:t>Наручиоца</w:t>
      </w:r>
      <w:r w:rsidRPr="00DF0C1E">
        <w:rPr>
          <w:rFonts w:ascii="Arial" w:hAnsi="Arial" w:cs="Arial"/>
          <w:lang w:val="sr-Cyrl-RS"/>
        </w:rPr>
        <w:t xml:space="preserve"> и представници </w:t>
      </w:r>
      <w:r w:rsidR="00B30005">
        <w:rPr>
          <w:rFonts w:ascii="Arial" w:hAnsi="Arial" w:cs="Arial"/>
          <w:lang w:val="sr-Cyrl-RS"/>
        </w:rPr>
        <w:t>изабраног Понуђача</w:t>
      </w:r>
      <w:r w:rsidRPr="00DF0C1E">
        <w:rPr>
          <w:rFonts w:ascii="Arial" w:hAnsi="Arial" w:cs="Arial"/>
          <w:lang w:val="sr-Cyrl-RS"/>
        </w:rPr>
        <w:t xml:space="preserve"> уважавајући техничке могућности локомотиве </w:t>
      </w:r>
    </w:p>
    <w:p w:rsidR="00161288" w:rsidRPr="00DF0C1E" w:rsidRDefault="00161288" w:rsidP="00BD0785">
      <w:pPr>
        <w:pStyle w:val="ListParagraph"/>
        <w:ind w:left="76"/>
        <w:rPr>
          <w:rFonts w:ascii="Arial" w:hAnsi="Arial" w:cs="Arial"/>
          <w:b/>
          <w:lang w:val="sr-Cyrl-RS"/>
        </w:rPr>
      </w:pPr>
    </w:p>
    <w:p w:rsidR="00BD0785" w:rsidRPr="00DF0C1E" w:rsidRDefault="00BD0785" w:rsidP="00BD0785">
      <w:pPr>
        <w:rPr>
          <w:rFonts w:cs="Arial"/>
          <w:b/>
          <w:noProof/>
          <w:lang w:val="sr-Cyrl-RS"/>
        </w:rPr>
      </w:pPr>
      <w:r w:rsidRPr="00DF0C1E">
        <w:rPr>
          <w:rFonts w:cs="Arial"/>
          <w:b/>
          <w:noProof/>
          <w:lang w:val="sr-Cyrl-CS"/>
        </w:rPr>
        <w:t>3.2 Врста и количина</w:t>
      </w:r>
    </w:p>
    <w:p w:rsidR="00BD0785" w:rsidRPr="00DF0C1E" w:rsidRDefault="00BD0785" w:rsidP="00BD0785">
      <w:pPr>
        <w:jc w:val="left"/>
        <w:rPr>
          <w:rFonts w:cs="Arial"/>
          <w:b/>
          <w:lang w:val="sr-Cyrl-RS" w:eastAsia="hr-HR"/>
        </w:rPr>
      </w:pPr>
      <w:r w:rsidRPr="00DF0C1E">
        <w:rPr>
          <w:rFonts w:cs="Arial"/>
          <w:b/>
          <w:lang w:val="sr-Cyrl-RS" w:eastAsia="hr-HR"/>
        </w:rPr>
        <w:t xml:space="preserve">  Табела 1.</w:t>
      </w:r>
    </w:p>
    <w:tbl>
      <w:tblPr>
        <w:tblW w:w="8738" w:type="dxa"/>
        <w:jc w:val="center"/>
        <w:tblInd w:w="-2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33"/>
        <w:gridCol w:w="3386"/>
        <w:gridCol w:w="2292"/>
        <w:gridCol w:w="2127"/>
      </w:tblGrid>
      <w:tr w:rsidR="00BD0785" w:rsidRPr="00DF0C1E" w:rsidTr="00BD0785">
        <w:trPr>
          <w:jc w:val="center"/>
        </w:trPr>
        <w:tc>
          <w:tcPr>
            <w:tcW w:w="933" w:type="dxa"/>
            <w:shd w:val="clear" w:color="auto" w:fill="E0E0E0"/>
            <w:vAlign w:val="center"/>
          </w:tcPr>
          <w:p w:rsidR="00BD0785" w:rsidRPr="00724241" w:rsidRDefault="00BD0785" w:rsidP="00BD0785">
            <w:pPr>
              <w:jc w:val="center"/>
              <w:rPr>
                <w:rFonts w:cs="Arial"/>
                <w:b/>
                <w:lang w:val="sr-Cyrl-CS" w:eastAsia="hr-HR"/>
              </w:rPr>
            </w:pPr>
            <w:r w:rsidRPr="00724241">
              <w:rPr>
                <w:rFonts w:cs="Arial"/>
                <w:b/>
                <w:lang w:val="sr-Cyrl-CS" w:eastAsia="hr-HR"/>
              </w:rPr>
              <w:t>Р. бр.</w:t>
            </w:r>
          </w:p>
        </w:tc>
        <w:tc>
          <w:tcPr>
            <w:tcW w:w="3386" w:type="dxa"/>
            <w:shd w:val="clear" w:color="auto" w:fill="E0E0E0"/>
            <w:vAlign w:val="center"/>
          </w:tcPr>
          <w:p w:rsidR="00BD0785" w:rsidRPr="00724241" w:rsidRDefault="00BD0785" w:rsidP="00BD0785">
            <w:pPr>
              <w:jc w:val="center"/>
              <w:rPr>
                <w:rFonts w:cs="Arial"/>
                <w:b/>
                <w:lang w:eastAsia="hr-HR"/>
              </w:rPr>
            </w:pPr>
            <w:r w:rsidRPr="00724241">
              <w:rPr>
                <w:rFonts w:cs="Arial"/>
                <w:b/>
                <w:lang w:val="sr-Cyrl-CS" w:eastAsia="hr-HR"/>
              </w:rPr>
              <w:t>Предмет набавке добара</w:t>
            </w:r>
          </w:p>
        </w:tc>
        <w:tc>
          <w:tcPr>
            <w:tcW w:w="2292" w:type="dxa"/>
            <w:shd w:val="clear" w:color="auto" w:fill="E0E0E0"/>
            <w:vAlign w:val="center"/>
          </w:tcPr>
          <w:p w:rsidR="00BD0785" w:rsidRPr="00724241" w:rsidRDefault="00BD0785" w:rsidP="00BD0785">
            <w:pPr>
              <w:jc w:val="center"/>
              <w:rPr>
                <w:rFonts w:cs="Arial"/>
                <w:b/>
                <w:lang w:val="sr-Cyrl-CS" w:eastAsia="hr-HR"/>
              </w:rPr>
            </w:pPr>
            <w:r w:rsidRPr="00724241">
              <w:rPr>
                <w:rFonts w:cs="Arial"/>
                <w:b/>
                <w:lang w:val="sr-Cyrl-CS" w:eastAsia="hr-HR"/>
              </w:rPr>
              <w:t>Јед.</w:t>
            </w:r>
          </w:p>
          <w:p w:rsidR="00BD0785" w:rsidRPr="00724241" w:rsidRDefault="00BD0785" w:rsidP="00BD0785">
            <w:pPr>
              <w:jc w:val="center"/>
              <w:rPr>
                <w:rFonts w:cs="Arial"/>
                <w:b/>
                <w:lang w:val="sr-Cyrl-CS" w:eastAsia="hr-HR"/>
              </w:rPr>
            </w:pPr>
            <w:r w:rsidRPr="00724241">
              <w:rPr>
                <w:rFonts w:cs="Arial"/>
                <w:b/>
                <w:lang w:val="sr-Cyrl-CS" w:eastAsia="hr-HR"/>
              </w:rPr>
              <w:t>мере</w:t>
            </w:r>
          </w:p>
        </w:tc>
        <w:tc>
          <w:tcPr>
            <w:tcW w:w="2127" w:type="dxa"/>
            <w:shd w:val="clear" w:color="auto" w:fill="E0E0E0"/>
            <w:vAlign w:val="center"/>
          </w:tcPr>
          <w:p w:rsidR="00BD0785" w:rsidRPr="00724241" w:rsidRDefault="00BD0785" w:rsidP="00BD0785">
            <w:pPr>
              <w:jc w:val="center"/>
              <w:rPr>
                <w:rFonts w:cs="Arial"/>
                <w:b/>
                <w:lang w:val="sr-Cyrl-CS" w:eastAsia="hr-HR"/>
              </w:rPr>
            </w:pPr>
            <w:r w:rsidRPr="00724241">
              <w:rPr>
                <w:rFonts w:cs="Arial"/>
                <w:b/>
                <w:lang w:val="sr-Cyrl-CS" w:eastAsia="hr-HR"/>
              </w:rPr>
              <w:t>Количина</w:t>
            </w:r>
          </w:p>
        </w:tc>
      </w:tr>
      <w:tr w:rsidR="00724241" w:rsidRPr="00DF0C1E" w:rsidTr="00BD0785">
        <w:trPr>
          <w:trHeight w:val="628"/>
          <w:jc w:val="center"/>
        </w:trPr>
        <w:tc>
          <w:tcPr>
            <w:tcW w:w="933" w:type="dxa"/>
            <w:shd w:val="clear" w:color="auto" w:fill="auto"/>
            <w:vAlign w:val="center"/>
          </w:tcPr>
          <w:p w:rsidR="00724241" w:rsidRPr="00C71407" w:rsidRDefault="00724241" w:rsidP="00205E89">
            <w:pPr>
              <w:jc w:val="center"/>
              <w:rPr>
                <w:rFonts w:cs="Arial"/>
                <w:b/>
                <w:lang w:val="sr-Cyrl-CS" w:eastAsia="hr-HR"/>
              </w:rPr>
            </w:pPr>
            <w:r w:rsidRPr="00C71407">
              <w:rPr>
                <w:rFonts w:cs="Arial"/>
                <w:b/>
                <w:lang w:val="sr-Cyrl-CS" w:eastAsia="hr-HR"/>
              </w:rPr>
              <w:t>1.</w:t>
            </w:r>
          </w:p>
        </w:tc>
        <w:tc>
          <w:tcPr>
            <w:tcW w:w="3386" w:type="dxa"/>
            <w:shd w:val="clear" w:color="auto" w:fill="auto"/>
            <w:vAlign w:val="center"/>
          </w:tcPr>
          <w:p w:rsidR="00724241" w:rsidRPr="00C71407" w:rsidRDefault="00724241" w:rsidP="00205E89">
            <w:pPr>
              <w:jc w:val="left"/>
              <w:rPr>
                <w:rFonts w:cs="Arial"/>
                <w:b/>
                <w:lang w:eastAsia="hr-HR"/>
              </w:rPr>
            </w:pPr>
            <w:r w:rsidRPr="00BD0785">
              <w:rPr>
                <w:b/>
                <w:lang w:val="sr-Cyrl-RS"/>
              </w:rPr>
              <w:t>E</w:t>
            </w:r>
            <w:r>
              <w:rPr>
                <w:b/>
                <w:lang w:val="sr-Cyrl-RS"/>
              </w:rPr>
              <w:t>Л</w:t>
            </w:r>
            <w:r w:rsidRPr="00BD0785">
              <w:rPr>
                <w:b/>
                <w:lang w:val="sr-Cyrl-RS"/>
              </w:rPr>
              <w:t>E</w:t>
            </w:r>
            <w:r>
              <w:rPr>
                <w:b/>
                <w:lang w:val="sr-Cyrl-RS"/>
              </w:rPr>
              <w:t>К</w:t>
            </w:r>
            <w:r w:rsidRPr="00BD0785">
              <w:rPr>
                <w:b/>
                <w:lang w:val="sr-Cyrl-RS"/>
              </w:rPr>
              <w:t>T</w:t>
            </w:r>
            <w:r>
              <w:rPr>
                <w:b/>
                <w:lang w:val="sr-Cyrl-RS"/>
              </w:rPr>
              <w:t>Р</w:t>
            </w:r>
            <w:r w:rsidRPr="00BD0785">
              <w:rPr>
                <w:b/>
                <w:lang w:val="sr-Cyrl-RS"/>
              </w:rPr>
              <w:t>O</w:t>
            </w:r>
            <w:r>
              <w:rPr>
                <w:b/>
                <w:lang w:val="sr-Cyrl-RS"/>
              </w:rPr>
              <w:t>НСКИ</w:t>
            </w:r>
            <w:r w:rsidRPr="00BD0785">
              <w:rPr>
                <w:b/>
                <w:lang w:val="sr-Cyrl-RS"/>
              </w:rPr>
              <w:t xml:space="preserve"> </w:t>
            </w:r>
            <w:r>
              <w:rPr>
                <w:b/>
                <w:lang w:val="sr-Cyrl-RS"/>
              </w:rPr>
              <w:t>БРЗИН</w:t>
            </w:r>
            <w:r w:rsidRPr="00BD0785">
              <w:rPr>
                <w:b/>
                <w:lang w:val="sr-Cyrl-RS"/>
              </w:rPr>
              <w:t>OME</w:t>
            </w:r>
            <w:r>
              <w:rPr>
                <w:b/>
                <w:lang w:val="sr-Cyrl-RS"/>
              </w:rPr>
              <w:t>Р</w:t>
            </w:r>
            <w:r w:rsidRPr="00BD0785">
              <w:rPr>
                <w:b/>
                <w:lang w:val="sr-Cyrl-RS"/>
              </w:rPr>
              <w:t xml:space="preserve"> </w:t>
            </w:r>
            <w:r>
              <w:rPr>
                <w:b/>
                <w:lang w:val="sr-Cyrl-RS"/>
              </w:rPr>
              <w:t>З</w:t>
            </w:r>
            <w:r w:rsidRPr="00BD0785">
              <w:rPr>
                <w:b/>
                <w:lang w:val="sr-Cyrl-RS"/>
              </w:rPr>
              <w:t xml:space="preserve">A </w:t>
            </w:r>
            <w:r>
              <w:rPr>
                <w:b/>
                <w:lang w:val="sr-Cyrl-RS"/>
              </w:rPr>
              <w:t>Ж</w:t>
            </w:r>
            <w:r w:rsidRPr="00BD0785">
              <w:rPr>
                <w:b/>
                <w:lang w:val="sr-Cyrl-RS"/>
              </w:rPr>
              <w:t>E</w:t>
            </w:r>
            <w:r>
              <w:rPr>
                <w:b/>
                <w:lang w:val="sr-Cyrl-RS"/>
              </w:rPr>
              <w:t>Л</w:t>
            </w:r>
            <w:r w:rsidRPr="00BD0785">
              <w:rPr>
                <w:b/>
                <w:lang w:val="sr-Cyrl-RS"/>
              </w:rPr>
              <w:t>E</w:t>
            </w:r>
            <w:r>
              <w:rPr>
                <w:b/>
                <w:lang w:val="sr-Cyrl-RS"/>
              </w:rPr>
              <w:t>ЗНИЧК</w:t>
            </w:r>
            <w:r w:rsidRPr="00BD0785">
              <w:rPr>
                <w:b/>
                <w:lang w:val="sr-Cyrl-RS"/>
              </w:rPr>
              <w:t xml:space="preserve">A </w:t>
            </w:r>
            <w:r>
              <w:rPr>
                <w:b/>
                <w:lang w:val="sr-Cyrl-RS"/>
              </w:rPr>
              <w:t>В</w:t>
            </w:r>
            <w:r w:rsidRPr="00BD0785">
              <w:rPr>
                <w:b/>
                <w:lang w:val="sr-Cyrl-RS"/>
              </w:rPr>
              <w:t>O</w:t>
            </w:r>
            <w:r>
              <w:rPr>
                <w:b/>
                <w:lang w:val="sr-Cyrl-RS"/>
              </w:rPr>
              <w:t>ЗИЛ</w:t>
            </w:r>
            <w:r w:rsidRPr="00BD0785">
              <w:rPr>
                <w:b/>
                <w:lang w:val="sr-Cyrl-RS"/>
              </w:rPr>
              <w:t>A</w:t>
            </w:r>
          </w:p>
        </w:tc>
        <w:tc>
          <w:tcPr>
            <w:tcW w:w="2292" w:type="dxa"/>
            <w:shd w:val="clear" w:color="auto" w:fill="auto"/>
            <w:vAlign w:val="center"/>
          </w:tcPr>
          <w:p w:rsidR="00724241" w:rsidRPr="000A378D" w:rsidRDefault="00724241" w:rsidP="00205E89">
            <w:pPr>
              <w:jc w:val="center"/>
              <w:rPr>
                <w:rFonts w:cs="Arial"/>
                <w:b/>
                <w:lang w:val="en-GB" w:eastAsia="hr-HR"/>
              </w:rPr>
            </w:pPr>
            <w:r>
              <w:rPr>
                <w:rFonts w:cs="Arial"/>
                <w:b/>
                <w:lang w:val="en-GB" w:eastAsia="hr-HR"/>
              </w:rPr>
              <w:t>комплет</w:t>
            </w:r>
          </w:p>
        </w:tc>
        <w:tc>
          <w:tcPr>
            <w:tcW w:w="2127" w:type="dxa"/>
            <w:shd w:val="clear" w:color="auto" w:fill="auto"/>
            <w:vAlign w:val="center"/>
          </w:tcPr>
          <w:p w:rsidR="00724241" w:rsidRPr="00C71407" w:rsidRDefault="00724241" w:rsidP="00205E89">
            <w:pPr>
              <w:jc w:val="center"/>
              <w:rPr>
                <w:rFonts w:cs="Arial"/>
                <w:b/>
                <w:lang w:val="sr-Cyrl-CS" w:eastAsia="hr-HR"/>
              </w:rPr>
            </w:pPr>
            <w:r>
              <w:rPr>
                <w:rFonts w:cs="Arial"/>
                <w:b/>
                <w:lang w:val="sr-Cyrl-CS" w:eastAsia="hr-HR"/>
              </w:rPr>
              <w:t>10</w:t>
            </w:r>
          </w:p>
        </w:tc>
      </w:tr>
      <w:tr w:rsidR="00724241" w:rsidRPr="00DF0C1E" w:rsidTr="00BD0785">
        <w:trPr>
          <w:trHeight w:val="628"/>
          <w:jc w:val="center"/>
        </w:trPr>
        <w:tc>
          <w:tcPr>
            <w:tcW w:w="933" w:type="dxa"/>
            <w:shd w:val="clear" w:color="auto" w:fill="auto"/>
            <w:vAlign w:val="center"/>
          </w:tcPr>
          <w:p w:rsidR="00724241" w:rsidRPr="00C71407" w:rsidRDefault="00724241" w:rsidP="00205E89">
            <w:pPr>
              <w:jc w:val="center"/>
              <w:rPr>
                <w:rFonts w:cs="Arial"/>
                <w:b/>
                <w:lang w:val="sr-Cyrl-CS" w:eastAsia="hr-HR"/>
              </w:rPr>
            </w:pPr>
            <w:r>
              <w:rPr>
                <w:rFonts w:cs="Arial"/>
                <w:b/>
                <w:lang w:val="sr-Cyrl-CS" w:eastAsia="hr-HR"/>
              </w:rPr>
              <w:t>2.</w:t>
            </w:r>
          </w:p>
        </w:tc>
        <w:tc>
          <w:tcPr>
            <w:tcW w:w="3386" w:type="dxa"/>
            <w:shd w:val="clear" w:color="auto" w:fill="auto"/>
            <w:vAlign w:val="center"/>
          </w:tcPr>
          <w:p w:rsidR="00724241" w:rsidRPr="00C71407" w:rsidRDefault="00724241" w:rsidP="00205E89">
            <w:pPr>
              <w:jc w:val="left"/>
              <w:rPr>
                <w:b/>
                <w:lang w:val="sr-Cyrl-RS"/>
              </w:rPr>
            </w:pPr>
            <w:r>
              <w:rPr>
                <w:b/>
                <w:lang w:val="sr-Cyrl-RS"/>
              </w:rPr>
              <w:t>Ц</w:t>
            </w:r>
            <w:r w:rsidRPr="00BD0785">
              <w:rPr>
                <w:b/>
                <w:lang w:val="sr-Cyrl-RS"/>
              </w:rPr>
              <w:t>E</w:t>
            </w:r>
            <w:r>
              <w:rPr>
                <w:b/>
                <w:lang w:val="sr-Cyrl-RS"/>
              </w:rPr>
              <w:t>Н</w:t>
            </w:r>
            <w:r w:rsidRPr="00BD0785">
              <w:rPr>
                <w:b/>
                <w:lang w:val="sr-Cyrl-RS"/>
              </w:rPr>
              <w:t>T</w:t>
            </w:r>
            <w:r>
              <w:rPr>
                <w:b/>
                <w:lang w:val="sr-Cyrl-RS"/>
              </w:rPr>
              <w:t>Р</w:t>
            </w:r>
            <w:r w:rsidRPr="00BD0785">
              <w:rPr>
                <w:b/>
                <w:lang w:val="sr-Cyrl-RS"/>
              </w:rPr>
              <w:t>A</w:t>
            </w:r>
            <w:r>
              <w:rPr>
                <w:b/>
                <w:lang w:val="sr-Cyrl-RS"/>
              </w:rPr>
              <w:t>ЛН</w:t>
            </w:r>
            <w:r w:rsidRPr="00BD0785">
              <w:rPr>
                <w:b/>
                <w:lang w:val="sr-Cyrl-RS"/>
              </w:rPr>
              <w:t>A JE</w:t>
            </w:r>
            <w:r>
              <w:rPr>
                <w:b/>
                <w:lang w:val="sr-Cyrl-RS"/>
              </w:rPr>
              <w:t>ДИНИЦ</w:t>
            </w:r>
            <w:r w:rsidRPr="00BD0785">
              <w:rPr>
                <w:b/>
                <w:lang w:val="sr-Cyrl-RS"/>
              </w:rPr>
              <w:t xml:space="preserve">A </w:t>
            </w:r>
            <w:r>
              <w:rPr>
                <w:b/>
                <w:lang w:val="sr-Cyrl-RS"/>
              </w:rPr>
              <w:t>БРЗИН</w:t>
            </w:r>
            <w:r w:rsidRPr="00BD0785">
              <w:rPr>
                <w:b/>
                <w:lang w:val="sr-Cyrl-RS"/>
              </w:rPr>
              <w:t>OME</w:t>
            </w:r>
            <w:r>
              <w:rPr>
                <w:b/>
                <w:lang w:val="sr-Cyrl-RS"/>
              </w:rPr>
              <w:t xml:space="preserve">РA </w:t>
            </w:r>
          </w:p>
        </w:tc>
        <w:tc>
          <w:tcPr>
            <w:tcW w:w="2292" w:type="dxa"/>
            <w:shd w:val="clear" w:color="auto" w:fill="auto"/>
            <w:vAlign w:val="center"/>
          </w:tcPr>
          <w:p w:rsidR="00724241" w:rsidRPr="00C71407" w:rsidRDefault="00724241" w:rsidP="00205E89">
            <w:pPr>
              <w:jc w:val="center"/>
              <w:rPr>
                <w:rFonts w:cs="Arial"/>
                <w:b/>
                <w:lang w:val="sr-Cyrl-CS" w:eastAsia="hr-HR"/>
              </w:rPr>
            </w:pPr>
            <w:r>
              <w:rPr>
                <w:rFonts w:cs="Arial"/>
                <w:b/>
                <w:lang w:val="sr-Cyrl-CS" w:eastAsia="hr-HR"/>
              </w:rPr>
              <w:t>ком</w:t>
            </w:r>
          </w:p>
        </w:tc>
        <w:tc>
          <w:tcPr>
            <w:tcW w:w="2127" w:type="dxa"/>
            <w:shd w:val="clear" w:color="auto" w:fill="auto"/>
            <w:vAlign w:val="center"/>
          </w:tcPr>
          <w:p w:rsidR="00724241" w:rsidRPr="00C71407" w:rsidRDefault="00724241" w:rsidP="00205E89">
            <w:pPr>
              <w:jc w:val="center"/>
              <w:rPr>
                <w:rFonts w:cs="Arial"/>
                <w:b/>
                <w:lang w:val="sr-Cyrl-CS" w:eastAsia="hr-HR"/>
              </w:rPr>
            </w:pPr>
            <w:r>
              <w:rPr>
                <w:rFonts w:cs="Arial"/>
                <w:b/>
                <w:lang w:val="sr-Cyrl-CS" w:eastAsia="hr-HR"/>
              </w:rPr>
              <w:t>1</w:t>
            </w:r>
          </w:p>
        </w:tc>
      </w:tr>
      <w:tr w:rsidR="00724241" w:rsidRPr="00DF0C1E" w:rsidTr="00BD0785">
        <w:trPr>
          <w:trHeight w:val="628"/>
          <w:jc w:val="center"/>
        </w:trPr>
        <w:tc>
          <w:tcPr>
            <w:tcW w:w="933" w:type="dxa"/>
            <w:shd w:val="clear" w:color="auto" w:fill="auto"/>
            <w:vAlign w:val="center"/>
          </w:tcPr>
          <w:p w:rsidR="00724241" w:rsidRPr="00C71407" w:rsidRDefault="00724241" w:rsidP="00205E89">
            <w:pPr>
              <w:jc w:val="center"/>
              <w:rPr>
                <w:rFonts w:cs="Arial"/>
                <w:b/>
                <w:lang w:val="sr-Cyrl-CS" w:eastAsia="hr-HR"/>
              </w:rPr>
            </w:pPr>
            <w:r>
              <w:rPr>
                <w:rFonts w:cs="Arial"/>
                <w:b/>
                <w:lang w:val="sr-Cyrl-CS" w:eastAsia="hr-HR"/>
              </w:rPr>
              <w:t>3.</w:t>
            </w:r>
          </w:p>
        </w:tc>
        <w:tc>
          <w:tcPr>
            <w:tcW w:w="3386" w:type="dxa"/>
            <w:shd w:val="clear" w:color="auto" w:fill="auto"/>
            <w:vAlign w:val="center"/>
          </w:tcPr>
          <w:p w:rsidR="00724241" w:rsidRPr="00C71407" w:rsidRDefault="00724241" w:rsidP="00205E89">
            <w:pPr>
              <w:jc w:val="left"/>
              <w:rPr>
                <w:b/>
                <w:lang w:val="sr-Cyrl-RS"/>
              </w:rPr>
            </w:pPr>
            <w:r w:rsidRPr="00BD0785">
              <w:rPr>
                <w:b/>
                <w:lang w:val="sr-Cyrl-RS"/>
              </w:rPr>
              <w:t>MO</w:t>
            </w:r>
            <w:r>
              <w:rPr>
                <w:b/>
                <w:lang w:val="sr-Cyrl-RS"/>
              </w:rPr>
              <w:t>НИ</w:t>
            </w:r>
            <w:r w:rsidRPr="00BD0785">
              <w:rPr>
                <w:b/>
                <w:lang w:val="sr-Cyrl-RS"/>
              </w:rPr>
              <w:t>TO</w:t>
            </w:r>
            <w:r>
              <w:rPr>
                <w:b/>
                <w:lang w:val="sr-Cyrl-RS"/>
              </w:rPr>
              <w:t>Р</w:t>
            </w:r>
          </w:p>
        </w:tc>
        <w:tc>
          <w:tcPr>
            <w:tcW w:w="2292" w:type="dxa"/>
            <w:shd w:val="clear" w:color="auto" w:fill="auto"/>
            <w:vAlign w:val="center"/>
          </w:tcPr>
          <w:p w:rsidR="00724241" w:rsidRPr="00C71407" w:rsidRDefault="00724241" w:rsidP="00205E89">
            <w:pPr>
              <w:jc w:val="center"/>
              <w:rPr>
                <w:rFonts w:cs="Arial"/>
                <w:b/>
                <w:lang w:val="sr-Cyrl-CS" w:eastAsia="hr-HR"/>
              </w:rPr>
            </w:pPr>
            <w:r>
              <w:rPr>
                <w:rFonts w:cs="Arial"/>
                <w:b/>
                <w:lang w:val="sr-Cyrl-CS" w:eastAsia="hr-HR"/>
              </w:rPr>
              <w:t>ком</w:t>
            </w:r>
          </w:p>
        </w:tc>
        <w:tc>
          <w:tcPr>
            <w:tcW w:w="2127" w:type="dxa"/>
            <w:shd w:val="clear" w:color="auto" w:fill="auto"/>
            <w:vAlign w:val="center"/>
          </w:tcPr>
          <w:p w:rsidR="00724241" w:rsidRPr="00C71407" w:rsidRDefault="00724241" w:rsidP="00205E89">
            <w:pPr>
              <w:jc w:val="center"/>
              <w:rPr>
                <w:rFonts w:cs="Arial"/>
                <w:b/>
                <w:lang w:val="sr-Cyrl-CS" w:eastAsia="hr-HR"/>
              </w:rPr>
            </w:pPr>
            <w:r>
              <w:rPr>
                <w:rFonts w:cs="Arial"/>
                <w:b/>
                <w:lang w:val="sr-Cyrl-CS" w:eastAsia="hr-HR"/>
              </w:rPr>
              <w:t>1</w:t>
            </w:r>
          </w:p>
        </w:tc>
      </w:tr>
      <w:tr w:rsidR="00724241" w:rsidRPr="00DF0C1E" w:rsidTr="00BD0785">
        <w:trPr>
          <w:trHeight w:val="628"/>
          <w:jc w:val="center"/>
        </w:trPr>
        <w:tc>
          <w:tcPr>
            <w:tcW w:w="933" w:type="dxa"/>
            <w:shd w:val="clear" w:color="auto" w:fill="auto"/>
            <w:vAlign w:val="center"/>
          </w:tcPr>
          <w:p w:rsidR="00724241" w:rsidRPr="00C71407" w:rsidRDefault="00724241" w:rsidP="00205E89">
            <w:pPr>
              <w:jc w:val="center"/>
              <w:rPr>
                <w:rFonts w:cs="Arial"/>
                <w:b/>
                <w:lang w:val="sr-Cyrl-CS" w:eastAsia="hr-HR"/>
              </w:rPr>
            </w:pPr>
            <w:r>
              <w:rPr>
                <w:rFonts w:cs="Arial"/>
                <w:b/>
                <w:lang w:val="sr-Cyrl-CS" w:eastAsia="hr-HR"/>
              </w:rPr>
              <w:t>4.</w:t>
            </w:r>
          </w:p>
        </w:tc>
        <w:tc>
          <w:tcPr>
            <w:tcW w:w="3386" w:type="dxa"/>
            <w:shd w:val="clear" w:color="auto" w:fill="auto"/>
            <w:vAlign w:val="center"/>
          </w:tcPr>
          <w:p w:rsidR="00724241" w:rsidRPr="00C71407" w:rsidRDefault="00724241" w:rsidP="00205E89">
            <w:pPr>
              <w:jc w:val="left"/>
              <w:rPr>
                <w:b/>
                <w:lang w:val="sr-Cyrl-RS"/>
              </w:rPr>
            </w:pPr>
            <w:r>
              <w:rPr>
                <w:b/>
                <w:lang w:val="sr-Cyrl-RS"/>
              </w:rPr>
              <w:t>Д</w:t>
            </w:r>
            <w:r w:rsidRPr="00BD0785">
              <w:rPr>
                <w:b/>
                <w:lang w:val="sr-Cyrl-RS"/>
              </w:rPr>
              <w:t>A</w:t>
            </w:r>
            <w:r>
              <w:rPr>
                <w:b/>
                <w:lang w:val="sr-Cyrl-RS"/>
              </w:rPr>
              <w:t>В</w:t>
            </w:r>
            <w:r w:rsidRPr="00BD0785">
              <w:rPr>
                <w:b/>
                <w:lang w:val="sr-Cyrl-RS"/>
              </w:rPr>
              <w:t>A</w:t>
            </w:r>
            <w:r>
              <w:rPr>
                <w:b/>
                <w:lang w:val="sr-Cyrl-RS"/>
              </w:rPr>
              <w:t>Ч</w:t>
            </w:r>
          </w:p>
        </w:tc>
        <w:tc>
          <w:tcPr>
            <w:tcW w:w="2292" w:type="dxa"/>
            <w:shd w:val="clear" w:color="auto" w:fill="auto"/>
            <w:vAlign w:val="center"/>
          </w:tcPr>
          <w:p w:rsidR="00724241" w:rsidRPr="00C71407" w:rsidRDefault="00724241" w:rsidP="00205E89">
            <w:pPr>
              <w:jc w:val="center"/>
              <w:rPr>
                <w:rFonts w:cs="Arial"/>
                <w:b/>
                <w:lang w:val="sr-Cyrl-CS" w:eastAsia="hr-HR"/>
              </w:rPr>
            </w:pPr>
            <w:r>
              <w:rPr>
                <w:rFonts w:cs="Arial"/>
                <w:b/>
                <w:lang w:val="sr-Cyrl-CS" w:eastAsia="hr-HR"/>
              </w:rPr>
              <w:t>ком</w:t>
            </w:r>
          </w:p>
        </w:tc>
        <w:tc>
          <w:tcPr>
            <w:tcW w:w="2127" w:type="dxa"/>
            <w:shd w:val="clear" w:color="auto" w:fill="auto"/>
            <w:vAlign w:val="center"/>
          </w:tcPr>
          <w:p w:rsidR="00724241" w:rsidRPr="00C71407" w:rsidRDefault="00724241" w:rsidP="00205E89">
            <w:pPr>
              <w:jc w:val="center"/>
              <w:rPr>
                <w:rFonts w:cs="Arial"/>
                <w:b/>
                <w:lang w:val="sr-Cyrl-CS" w:eastAsia="hr-HR"/>
              </w:rPr>
            </w:pPr>
            <w:r>
              <w:rPr>
                <w:rFonts w:cs="Arial"/>
                <w:b/>
                <w:lang w:val="sr-Cyrl-CS" w:eastAsia="hr-HR"/>
              </w:rPr>
              <w:t>1</w:t>
            </w:r>
          </w:p>
        </w:tc>
      </w:tr>
      <w:tr w:rsidR="00724241" w:rsidRPr="00DF0C1E" w:rsidTr="00BD0785">
        <w:trPr>
          <w:trHeight w:val="628"/>
          <w:jc w:val="center"/>
        </w:trPr>
        <w:tc>
          <w:tcPr>
            <w:tcW w:w="933" w:type="dxa"/>
            <w:shd w:val="clear" w:color="auto" w:fill="auto"/>
            <w:vAlign w:val="center"/>
          </w:tcPr>
          <w:p w:rsidR="00724241" w:rsidRDefault="00724241" w:rsidP="00205E89">
            <w:pPr>
              <w:jc w:val="center"/>
              <w:rPr>
                <w:rFonts w:cs="Arial"/>
                <w:b/>
                <w:lang w:val="sr-Cyrl-CS" w:eastAsia="hr-HR"/>
              </w:rPr>
            </w:pPr>
            <w:r>
              <w:rPr>
                <w:rFonts w:cs="Arial"/>
                <w:b/>
                <w:lang w:val="sr-Cyrl-CS" w:eastAsia="hr-HR"/>
              </w:rPr>
              <w:t>5.</w:t>
            </w:r>
          </w:p>
        </w:tc>
        <w:tc>
          <w:tcPr>
            <w:tcW w:w="3386" w:type="dxa"/>
            <w:shd w:val="clear" w:color="auto" w:fill="auto"/>
            <w:vAlign w:val="center"/>
          </w:tcPr>
          <w:p w:rsidR="00724241" w:rsidRDefault="00724241" w:rsidP="00205E89">
            <w:pPr>
              <w:jc w:val="left"/>
              <w:rPr>
                <w:b/>
                <w:lang w:val="sr-Cyrl-RS"/>
              </w:rPr>
            </w:pPr>
            <w:r>
              <w:rPr>
                <w:b/>
                <w:lang w:val="sr-Cyrl-RS"/>
              </w:rPr>
              <w:t>SD</w:t>
            </w:r>
            <w:r w:rsidRPr="000A378D">
              <w:rPr>
                <w:b/>
                <w:lang w:val="sr-Cyrl-RS"/>
              </w:rPr>
              <w:t xml:space="preserve"> меморијске картице</w:t>
            </w:r>
          </w:p>
        </w:tc>
        <w:tc>
          <w:tcPr>
            <w:tcW w:w="2292" w:type="dxa"/>
            <w:shd w:val="clear" w:color="auto" w:fill="auto"/>
            <w:vAlign w:val="center"/>
          </w:tcPr>
          <w:p w:rsidR="00724241" w:rsidRDefault="00724241" w:rsidP="00205E89">
            <w:pPr>
              <w:jc w:val="center"/>
              <w:rPr>
                <w:rFonts w:cs="Arial"/>
                <w:b/>
                <w:lang w:val="sr-Cyrl-CS" w:eastAsia="hr-HR"/>
              </w:rPr>
            </w:pPr>
            <w:r>
              <w:rPr>
                <w:rFonts w:cs="Arial"/>
                <w:b/>
                <w:lang w:val="sr-Cyrl-CS" w:eastAsia="hr-HR"/>
              </w:rPr>
              <w:t>ком</w:t>
            </w:r>
          </w:p>
        </w:tc>
        <w:tc>
          <w:tcPr>
            <w:tcW w:w="2127" w:type="dxa"/>
            <w:shd w:val="clear" w:color="auto" w:fill="auto"/>
            <w:vAlign w:val="center"/>
          </w:tcPr>
          <w:p w:rsidR="00724241" w:rsidRDefault="00724241" w:rsidP="00205E89">
            <w:pPr>
              <w:jc w:val="center"/>
              <w:rPr>
                <w:rFonts w:cs="Arial"/>
                <w:b/>
                <w:lang w:val="sr-Cyrl-CS" w:eastAsia="hr-HR"/>
              </w:rPr>
            </w:pPr>
            <w:r>
              <w:rPr>
                <w:rFonts w:cs="Arial"/>
                <w:b/>
                <w:lang w:val="sr-Cyrl-CS" w:eastAsia="hr-HR"/>
              </w:rPr>
              <w:t>1</w:t>
            </w:r>
          </w:p>
        </w:tc>
      </w:tr>
      <w:tr w:rsidR="00724241" w:rsidRPr="00DF0C1E" w:rsidTr="00BD0785">
        <w:trPr>
          <w:trHeight w:val="628"/>
          <w:jc w:val="center"/>
        </w:trPr>
        <w:tc>
          <w:tcPr>
            <w:tcW w:w="933" w:type="dxa"/>
            <w:shd w:val="clear" w:color="auto" w:fill="auto"/>
            <w:vAlign w:val="center"/>
          </w:tcPr>
          <w:p w:rsidR="00724241" w:rsidRPr="000A378D" w:rsidRDefault="00724241" w:rsidP="00205E89">
            <w:pPr>
              <w:jc w:val="center"/>
              <w:rPr>
                <w:rFonts w:cs="Arial"/>
                <w:b/>
                <w:lang w:val="en-GB" w:eastAsia="hr-HR"/>
              </w:rPr>
            </w:pPr>
            <w:r>
              <w:rPr>
                <w:rFonts w:cs="Arial"/>
                <w:b/>
                <w:lang w:val="sr-Cyrl-RS" w:eastAsia="hr-HR"/>
              </w:rPr>
              <w:t>6</w:t>
            </w:r>
            <w:r>
              <w:rPr>
                <w:rFonts w:cs="Arial"/>
                <w:b/>
                <w:lang w:val="en-GB" w:eastAsia="hr-HR"/>
              </w:rPr>
              <w:t>.</w:t>
            </w:r>
          </w:p>
        </w:tc>
        <w:tc>
          <w:tcPr>
            <w:tcW w:w="3386" w:type="dxa"/>
            <w:shd w:val="clear" w:color="auto" w:fill="auto"/>
            <w:vAlign w:val="center"/>
          </w:tcPr>
          <w:p w:rsidR="00724241" w:rsidRDefault="00724241" w:rsidP="00205E89">
            <w:pPr>
              <w:jc w:val="left"/>
              <w:rPr>
                <w:b/>
                <w:lang w:val="sr-Cyrl-RS"/>
              </w:rPr>
            </w:pPr>
            <w:r w:rsidRPr="000A378D">
              <w:rPr>
                <w:b/>
                <w:lang w:val="sr-Cyrl-RS"/>
              </w:rPr>
              <w:t>Електронска пробница за брзиномер</w:t>
            </w:r>
          </w:p>
        </w:tc>
        <w:tc>
          <w:tcPr>
            <w:tcW w:w="2292" w:type="dxa"/>
            <w:shd w:val="clear" w:color="auto" w:fill="auto"/>
            <w:vAlign w:val="center"/>
          </w:tcPr>
          <w:p w:rsidR="00724241" w:rsidRPr="000A378D" w:rsidRDefault="00724241" w:rsidP="00205E89">
            <w:pPr>
              <w:jc w:val="center"/>
              <w:rPr>
                <w:rFonts w:cs="Arial"/>
                <w:b/>
                <w:lang w:val="sr-Cyrl-RS" w:eastAsia="hr-HR"/>
              </w:rPr>
            </w:pPr>
            <w:r>
              <w:rPr>
                <w:rFonts w:cs="Arial"/>
                <w:b/>
                <w:lang w:val="sr-Cyrl-RS" w:eastAsia="hr-HR"/>
              </w:rPr>
              <w:t>ком</w:t>
            </w:r>
          </w:p>
        </w:tc>
        <w:tc>
          <w:tcPr>
            <w:tcW w:w="2127" w:type="dxa"/>
            <w:shd w:val="clear" w:color="auto" w:fill="auto"/>
            <w:vAlign w:val="center"/>
          </w:tcPr>
          <w:p w:rsidR="00724241" w:rsidRDefault="00724241" w:rsidP="00205E89">
            <w:pPr>
              <w:jc w:val="center"/>
              <w:rPr>
                <w:rFonts w:cs="Arial"/>
                <w:b/>
                <w:lang w:val="sr-Cyrl-CS" w:eastAsia="hr-HR"/>
              </w:rPr>
            </w:pPr>
            <w:r>
              <w:rPr>
                <w:rFonts w:cs="Arial"/>
                <w:b/>
                <w:lang w:val="sr-Cyrl-CS" w:eastAsia="hr-HR"/>
              </w:rPr>
              <w:t>1</w:t>
            </w:r>
          </w:p>
        </w:tc>
      </w:tr>
    </w:tbl>
    <w:p w:rsidR="00BD0785" w:rsidRPr="00DF0C1E" w:rsidRDefault="00BD0785" w:rsidP="00BD0785">
      <w:pPr>
        <w:rPr>
          <w:rFonts w:cs="Arial"/>
          <w:b/>
          <w:lang w:val="sr-Cyrl-RS"/>
        </w:rPr>
      </w:pPr>
    </w:p>
    <w:bookmarkEnd w:id="17"/>
    <w:p w:rsidR="000230AB" w:rsidRDefault="000230AB" w:rsidP="004A39EA">
      <w:pPr>
        <w:pStyle w:val="ListParagraph"/>
        <w:autoSpaceDE w:val="0"/>
        <w:autoSpaceDN w:val="0"/>
        <w:adjustRightInd w:val="0"/>
        <w:spacing w:before="0" w:after="0" w:line="240" w:lineRule="auto"/>
        <w:ind w:left="0"/>
        <w:contextualSpacing w:val="0"/>
        <w:rPr>
          <w:rFonts w:ascii="Arial" w:hAnsi="Arial" w:cs="Arial"/>
          <w:b/>
          <w:lang w:val="sr-Cyrl-RS"/>
        </w:rPr>
      </w:pPr>
    </w:p>
    <w:p w:rsidR="00B30005" w:rsidRDefault="00B30005" w:rsidP="004A39EA">
      <w:pPr>
        <w:pStyle w:val="ListParagraph"/>
        <w:autoSpaceDE w:val="0"/>
        <w:autoSpaceDN w:val="0"/>
        <w:adjustRightInd w:val="0"/>
        <w:spacing w:before="0" w:after="0" w:line="240" w:lineRule="auto"/>
        <w:ind w:left="0"/>
        <w:contextualSpacing w:val="0"/>
        <w:rPr>
          <w:rFonts w:ascii="Arial" w:hAnsi="Arial" w:cs="Arial"/>
          <w:b/>
          <w:lang w:val="sr-Cyrl-RS"/>
        </w:rPr>
      </w:pPr>
    </w:p>
    <w:p w:rsidR="00B30005" w:rsidRDefault="00B30005" w:rsidP="004A39EA">
      <w:pPr>
        <w:pStyle w:val="ListParagraph"/>
        <w:autoSpaceDE w:val="0"/>
        <w:autoSpaceDN w:val="0"/>
        <w:adjustRightInd w:val="0"/>
        <w:spacing w:before="0" w:after="0" w:line="240" w:lineRule="auto"/>
        <w:ind w:left="0"/>
        <w:contextualSpacing w:val="0"/>
        <w:rPr>
          <w:rFonts w:ascii="Arial" w:hAnsi="Arial" w:cs="Arial"/>
          <w:b/>
          <w:lang w:val="sr-Cyrl-RS"/>
        </w:rPr>
      </w:pPr>
    </w:p>
    <w:p w:rsidR="00B30005" w:rsidRDefault="00B30005" w:rsidP="004A39EA">
      <w:pPr>
        <w:pStyle w:val="ListParagraph"/>
        <w:autoSpaceDE w:val="0"/>
        <w:autoSpaceDN w:val="0"/>
        <w:adjustRightInd w:val="0"/>
        <w:spacing w:before="0" w:after="0" w:line="240" w:lineRule="auto"/>
        <w:ind w:left="0"/>
        <w:contextualSpacing w:val="0"/>
        <w:rPr>
          <w:rFonts w:ascii="Arial" w:hAnsi="Arial" w:cs="Arial"/>
          <w:b/>
          <w:lang w:val="sr-Cyrl-RS"/>
        </w:rPr>
      </w:pPr>
    </w:p>
    <w:p w:rsidR="001B51A7" w:rsidRDefault="001B51A7" w:rsidP="004A39EA">
      <w:pPr>
        <w:pStyle w:val="ListParagraph"/>
        <w:autoSpaceDE w:val="0"/>
        <w:autoSpaceDN w:val="0"/>
        <w:adjustRightInd w:val="0"/>
        <w:spacing w:before="0" w:after="0" w:line="240" w:lineRule="auto"/>
        <w:ind w:left="0"/>
        <w:contextualSpacing w:val="0"/>
        <w:rPr>
          <w:rFonts w:ascii="Arial" w:hAnsi="Arial" w:cs="Arial"/>
          <w:b/>
          <w:lang w:val="sr-Cyrl-RS"/>
        </w:rPr>
      </w:pPr>
    </w:p>
    <w:p w:rsidR="001B51A7" w:rsidRPr="00FF62E0" w:rsidRDefault="00724241" w:rsidP="00DB0EF8">
      <w:pPr>
        <w:pStyle w:val="ListParagraph"/>
        <w:numPr>
          <w:ilvl w:val="1"/>
          <w:numId w:val="36"/>
        </w:numPr>
        <w:autoSpaceDE w:val="0"/>
        <w:autoSpaceDN w:val="0"/>
        <w:adjustRightInd w:val="0"/>
        <w:spacing w:before="0" w:after="0" w:line="240" w:lineRule="auto"/>
        <w:ind w:left="357" w:hanging="357"/>
        <w:rPr>
          <w:rFonts w:ascii="Arial" w:hAnsi="Arial" w:cs="Arial"/>
          <w:lang w:val="sr-Cyrl-RS"/>
        </w:rPr>
      </w:pPr>
      <w:r w:rsidRPr="00FF62E0">
        <w:rPr>
          <w:rFonts w:ascii="Arial" w:hAnsi="Arial" w:cs="Arial"/>
          <w:b/>
        </w:rPr>
        <w:lastRenderedPageBreak/>
        <w:t>Техничка документација која се доставља као саставни део понуде</w:t>
      </w:r>
      <w:r w:rsidRPr="00FF62E0">
        <w:rPr>
          <w:rFonts w:ascii="Arial" w:hAnsi="Arial" w:cs="Arial"/>
        </w:rPr>
        <w:t>, а којом се доказује  да понуђена добра испуњавају захтеване техничке карактеристике</w:t>
      </w:r>
      <w:r w:rsidRPr="00FF62E0">
        <w:rPr>
          <w:rFonts w:ascii="Arial" w:hAnsi="Arial" w:cs="Arial"/>
          <w:lang w:val="sr-Cyrl-RS"/>
        </w:rPr>
        <w:t>:</w:t>
      </w:r>
    </w:p>
    <w:p w:rsidR="00724241" w:rsidRPr="00FF62E0" w:rsidRDefault="00724241" w:rsidP="00724241">
      <w:pPr>
        <w:pStyle w:val="ListParagraph"/>
        <w:autoSpaceDE w:val="0"/>
        <w:autoSpaceDN w:val="0"/>
        <w:adjustRightInd w:val="0"/>
        <w:spacing w:before="0" w:after="0" w:line="240" w:lineRule="auto"/>
        <w:ind w:left="360"/>
        <w:contextualSpacing w:val="0"/>
        <w:rPr>
          <w:rFonts w:ascii="Arial" w:hAnsi="Arial" w:cs="Arial"/>
          <w:b/>
          <w:sz w:val="12"/>
          <w:szCs w:val="12"/>
          <w:lang w:val="sr-Cyrl-RS"/>
        </w:rPr>
      </w:pPr>
    </w:p>
    <w:p w:rsidR="00B30005" w:rsidRDefault="00724241" w:rsidP="00DB0EF8">
      <w:pPr>
        <w:pStyle w:val="ListParagraph"/>
        <w:numPr>
          <w:ilvl w:val="0"/>
          <w:numId w:val="35"/>
        </w:numPr>
        <w:autoSpaceDE w:val="0"/>
        <w:autoSpaceDN w:val="0"/>
        <w:adjustRightInd w:val="0"/>
        <w:spacing w:before="0" w:after="0" w:line="240" w:lineRule="auto"/>
        <w:contextualSpacing w:val="0"/>
        <w:rPr>
          <w:rFonts w:ascii="Arial" w:hAnsi="Arial" w:cs="Arial"/>
          <w:lang w:val="sr-Cyrl-RS"/>
        </w:rPr>
      </w:pPr>
      <w:r w:rsidRPr="00724241">
        <w:rPr>
          <w:rFonts w:ascii="Arial" w:hAnsi="Arial" w:cs="Arial"/>
          <w:lang w:val="sr-Cyrl-RS"/>
        </w:rPr>
        <w:t>Изводи из каталога, проспекти и сл.</w:t>
      </w:r>
      <w:r w:rsidR="00FF62E0">
        <w:rPr>
          <w:rFonts w:ascii="Arial" w:hAnsi="Arial" w:cs="Arial"/>
          <w:lang w:val="sr-Cyrl-RS"/>
        </w:rPr>
        <w:t xml:space="preserve"> произвођача</w:t>
      </w:r>
      <w:r w:rsidR="00FF62E0" w:rsidRPr="00724241">
        <w:rPr>
          <w:rFonts w:ascii="Arial" w:hAnsi="Arial" w:cs="Arial"/>
          <w:lang w:val="sr-Cyrl-RS"/>
        </w:rPr>
        <w:t xml:space="preserve"> понуђених добара</w:t>
      </w:r>
      <w:r w:rsidR="00FF62E0">
        <w:rPr>
          <w:rFonts w:ascii="Arial" w:hAnsi="Arial" w:cs="Arial"/>
          <w:lang w:val="sr-Cyrl-RS"/>
        </w:rPr>
        <w:t>,</w:t>
      </w:r>
      <w:r w:rsidRPr="00724241">
        <w:rPr>
          <w:rFonts w:ascii="Arial" w:hAnsi="Arial" w:cs="Arial"/>
          <w:lang w:val="sr-Cyrl-RS"/>
        </w:rPr>
        <w:t xml:space="preserve"> са </w:t>
      </w:r>
      <w:r w:rsidR="00FF62E0">
        <w:rPr>
          <w:rFonts w:ascii="Arial" w:hAnsi="Arial" w:cs="Arial"/>
          <w:lang w:val="sr-Cyrl-RS"/>
        </w:rPr>
        <w:t xml:space="preserve">јасно </w:t>
      </w:r>
      <w:r w:rsidRPr="00724241">
        <w:rPr>
          <w:rFonts w:ascii="Arial" w:hAnsi="Arial" w:cs="Arial"/>
          <w:lang w:val="sr-Cyrl-RS"/>
        </w:rPr>
        <w:t>означеним техничким карактеристика</w:t>
      </w:r>
      <w:r w:rsidR="00FF62E0">
        <w:rPr>
          <w:rFonts w:ascii="Arial" w:hAnsi="Arial" w:cs="Arial"/>
          <w:lang w:val="sr-Cyrl-RS"/>
        </w:rPr>
        <w:t>ма</w:t>
      </w:r>
      <w:r w:rsidRPr="00724241">
        <w:rPr>
          <w:rFonts w:ascii="Arial" w:hAnsi="Arial" w:cs="Arial"/>
          <w:lang w:val="sr-Cyrl-RS"/>
        </w:rPr>
        <w:t xml:space="preserve"> захтевани</w:t>
      </w:r>
      <w:r w:rsidR="00FF62E0">
        <w:rPr>
          <w:rFonts w:ascii="Arial" w:hAnsi="Arial" w:cs="Arial"/>
          <w:lang w:val="sr-Cyrl-RS"/>
        </w:rPr>
        <w:t>м</w:t>
      </w:r>
      <w:r w:rsidR="00205E89">
        <w:rPr>
          <w:rFonts w:ascii="Arial" w:hAnsi="Arial" w:cs="Arial"/>
          <w:lang w:val="sr-Cyrl-RS"/>
        </w:rPr>
        <w:t xml:space="preserve"> техничком спецификацијом</w:t>
      </w:r>
    </w:p>
    <w:p w:rsidR="00FF62E0" w:rsidRDefault="00FF62E0" w:rsidP="00FF62E0">
      <w:pPr>
        <w:autoSpaceDE w:val="0"/>
        <w:autoSpaceDN w:val="0"/>
        <w:adjustRightInd w:val="0"/>
        <w:spacing w:before="0"/>
        <w:rPr>
          <w:rFonts w:cs="Arial"/>
          <w:lang w:val="sr-Cyrl-RS"/>
        </w:rPr>
      </w:pPr>
    </w:p>
    <w:p w:rsidR="00FF62E0" w:rsidRPr="00FF62E0" w:rsidRDefault="00FF62E0" w:rsidP="00DB0EF8">
      <w:pPr>
        <w:pStyle w:val="ListParagraph"/>
        <w:numPr>
          <w:ilvl w:val="1"/>
          <w:numId w:val="36"/>
        </w:numPr>
        <w:autoSpaceDE w:val="0"/>
        <w:autoSpaceDN w:val="0"/>
        <w:adjustRightInd w:val="0"/>
        <w:spacing w:before="0"/>
        <w:rPr>
          <w:rFonts w:ascii="Arial" w:hAnsi="Arial" w:cs="Arial"/>
          <w:lang w:val="sr-Cyrl-RS"/>
        </w:rPr>
      </w:pPr>
      <w:r w:rsidRPr="00FF62E0">
        <w:rPr>
          <w:rFonts w:ascii="Arial" w:hAnsi="Arial" w:cs="Arial"/>
          <w:b/>
        </w:rPr>
        <w:t>Техничка документација која се доставља приликом испоруке</w:t>
      </w:r>
      <w:r w:rsidRPr="00FF62E0">
        <w:rPr>
          <w:rFonts w:ascii="Arial" w:hAnsi="Arial" w:cs="Arial"/>
        </w:rPr>
        <w:t>:</w:t>
      </w:r>
    </w:p>
    <w:p w:rsidR="00FF62E0" w:rsidRPr="00913283" w:rsidRDefault="00FF62E0" w:rsidP="00DB0EF8">
      <w:pPr>
        <w:pStyle w:val="ListParagraph"/>
        <w:numPr>
          <w:ilvl w:val="0"/>
          <w:numId w:val="35"/>
        </w:numPr>
        <w:spacing w:before="0" w:after="160" w:line="259" w:lineRule="auto"/>
        <w:rPr>
          <w:rFonts w:ascii="Arial" w:hAnsi="Arial" w:cs="Arial"/>
          <w:lang w:val="sr-Cyrl-RS"/>
        </w:rPr>
      </w:pPr>
      <w:r w:rsidRPr="00913283">
        <w:rPr>
          <w:rFonts w:ascii="Arial" w:hAnsi="Arial" w:cs="Arial"/>
          <w:lang w:val="sr-Cyrl-RS"/>
        </w:rPr>
        <w:t>Сервисна, корисничка упутства и техничку документацију за уређај, искључиво на српском језику, у штампаном облику два примерка и један примерак у електронском формату.</w:t>
      </w:r>
    </w:p>
    <w:p w:rsidR="00FF62E0" w:rsidRPr="00913283" w:rsidRDefault="00FF62E0" w:rsidP="00DB0EF8">
      <w:pPr>
        <w:pStyle w:val="ListParagraph"/>
        <w:numPr>
          <w:ilvl w:val="0"/>
          <w:numId w:val="35"/>
        </w:numPr>
        <w:autoSpaceDE w:val="0"/>
        <w:autoSpaceDN w:val="0"/>
        <w:adjustRightInd w:val="0"/>
        <w:spacing w:before="0"/>
        <w:rPr>
          <w:rFonts w:ascii="Arial" w:hAnsi="Arial" w:cs="Arial"/>
          <w:lang w:val="sr-Cyrl-RS"/>
        </w:rPr>
      </w:pPr>
      <w:r w:rsidRPr="00913283">
        <w:rPr>
          <w:rFonts w:ascii="Arial" w:hAnsi="Arial" w:cs="Arial"/>
          <w:lang w:val="sr-Cyrl-RS"/>
        </w:rPr>
        <w:t>А</w:t>
      </w:r>
      <w:r w:rsidRPr="00913283">
        <w:rPr>
          <w:rFonts w:ascii="Arial" w:hAnsi="Arial" w:cs="Arial"/>
          <w:lang w:val="sr-Latn-RS"/>
        </w:rPr>
        <w:t>пликативни софтвер</w:t>
      </w:r>
      <w:r w:rsidRPr="00913283">
        <w:rPr>
          <w:rFonts w:ascii="Arial" w:hAnsi="Arial" w:cs="Arial"/>
          <w:lang w:val="sr-Cyrl-RS"/>
        </w:rPr>
        <w:t xml:space="preserve"> у електронском облику, на српском језику, </w:t>
      </w:r>
      <w:r w:rsidR="00205E89">
        <w:rPr>
          <w:rFonts w:ascii="Arial" w:hAnsi="Arial" w:cs="Arial"/>
          <w:lang w:val="sr-Cyrl-RS"/>
        </w:rPr>
        <w:t>и</w:t>
      </w:r>
      <w:r w:rsidRPr="00913283">
        <w:rPr>
          <w:rFonts w:ascii="Arial" w:hAnsi="Arial" w:cs="Arial"/>
          <w:lang w:val="sr-Latn-RS"/>
        </w:rPr>
        <w:t xml:space="preserve"> корисничко и инсталационо упутство</w:t>
      </w:r>
    </w:p>
    <w:p w:rsidR="00FF62E0" w:rsidRPr="00FF62E0" w:rsidRDefault="00FF62E0" w:rsidP="00DB0EF8">
      <w:pPr>
        <w:pStyle w:val="ListParagraph"/>
        <w:numPr>
          <w:ilvl w:val="0"/>
          <w:numId w:val="35"/>
        </w:numPr>
        <w:autoSpaceDE w:val="0"/>
        <w:autoSpaceDN w:val="0"/>
        <w:adjustRightInd w:val="0"/>
        <w:spacing w:before="0"/>
        <w:rPr>
          <w:rFonts w:cs="Arial"/>
          <w:lang w:val="sr-Cyrl-RS"/>
        </w:rPr>
      </w:pPr>
      <w:r w:rsidRPr="00DF0C1E">
        <w:rPr>
          <w:rFonts w:ascii="Arial" w:hAnsi="Arial" w:cs="Arial"/>
          <w:lang w:val="sr-Cyrl-RS"/>
        </w:rPr>
        <w:t xml:space="preserve">Опционо </w:t>
      </w:r>
      <w:r>
        <w:rPr>
          <w:rFonts w:ascii="Arial" w:hAnsi="Arial" w:cs="Arial"/>
          <w:lang w:val="sr-Cyrl-RS"/>
        </w:rPr>
        <w:t>- У</w:t>
      </w:r>
      <w:r w:rsidRPr="00DF0C1E">
        <w:rPr>
          <w:rFonts w:ascii="Arial" w:hAnsi="Arial" w:cs="Arial"/>
          <w:lang w:val="sr-Cyrl-RS"/>
        </w:rPr>
        <w:t xml:space="preserve">путства за употребу уколико су за брзиномерни уређај и пробницу предвиђени  дијагностички алати </w:t>
      </w:r>
      <w:r w:rsidR="00913283">
        <w:rPr>
          <w:rFonts w:ascii="Arial" w:hAnsi="Arial" w:cs="Arial"/>
          <w:lang w:val="sr-Cyrl-RS"/>
        </w:rPr>
        <w:t>(</w:t>
      </w:r>
      <w:r w:rsidRPr="00DF0C1E">
        <w:rPr>
          <w:rFonts w:ascii="Arial" w:hAnsi="Arial" w:cs="Arial"/>
          <w:lang w:val="sr-Cyrl-RS"/>
        </w:rPr>
        <w:t>исте испоручити у комплету</w:t>
      </w:r>
      <w:r w:rsidR="00913283">
        <w:rPr>
          <w:rFonts w:ascii="Arial" w:hAnsi="Arial" w:cs="Arial"/>
          <w:lang w:val="sr-Cyrl-RS"/>
        </w:rPr>
        <w:t>)</w:t>
      </w:r>
      <w:r w:rsidRPr="00DF0C1E">
        <w:rPr>
          <w:rFonts w:ascii="Arial" w:hAnsi="Arial" w:cs="Arial"/>
          <w:lang w:val="sr-Cyrl-RS"/>
        </w:rPr>
        <w:t xml:space="preserve"> </w:t>
      </w:r>
    </w:p>
    <w:p w:rsidR="00B30005" w:rsidRDefault="00B30005" w:rsidP="004A39EA">
      <w:pPr>
        <w:pStyle w:val="ListParagraph"/>
        <w:autoSpaceDE w:val="0"/>
        <w:autoSpaceDN w:val="0"/>
        <w:adjustRightInd w:val="0"/>
        <w:spacing w:before="0" w:after="0" w:line="240" w:lineRule="auto"/>
        <w:ind w:left="0"/>
        <w:contextualSpacing w:val="0"/>
        <w:rPr>
          <w:rFonts w:ascii="Arial" w:hAnsi="Arial" w:cs="Arial"/>
          <w:b/>
          <w:lang w:val="sr-Cyrl-RS"/>
        </w:rPr>
      </w:pPr>
    </w:p>
    <w:p w:rsidR="00DB369C" w:rsidRPr="00DF0C1E" w:rsidRDefault="000628D0" w:rsidP="00214FC8">
      <w:pPr>
        <w:pStyle w:val="Heading10"/>
        <w:spacing w:before="0"/>
        <w:ind w:left="0" w:firstLine="0"/>
        <w:jc w:val="both"/>
        <w:rPr>
          <w:rFonts w:cs="Arial"/>
        </w:rPr>
      </w:pPr>
      <w:r w:rsidRPr="00DF0C1E">
        <w:rPr>
          <w:rFonts w:cs="Arial"/>
        </w:rPr>
        <w:t>3.</w:t>
      </w:r>
      <w:r w:rsidR="00913283">
        <w:rPr>
          <w:rFonts w:cs="Arial"/>
          <w:lang w:val="sr-Cyrl-RS"/>
        </w:rPr>
        <w:t>5</w:t>
      </w:r>
      <w:r w:rsidRPr="00DF0C1E">
        <w:rPr>
          <w:rFonts w:cs="Arial"/>
        </w:rPr>
        <w:t xml:space="preserve"> </w:t>
      </w:r>
      <w:r w:rsidR="00DB369C" w:rsidRPr="00DF0C1E">
        <w:rPr>
          <w:rFonts w:cs="Arial"/>
        </w:rPr>
        <w:t xml:space="preserve">Рок испоруке </w:t>
      </w:r>
      <w:r w:rsidR="00D55BCB">
        <w:rPr>
          <w:rFonts w:cs="Arial"/>
          <w:lang w:val="sr-Cyrl-RS"/>
        </w:rPr>
        <w:t xml:space="preserve">и уградње </w:t>
      </w:r>
      <w:r w:rsidR="00DB369C" w:rsidRPr="00DF0C1E">
        <w:rPr>
          <w:rFonts w:cs="Arial"/>
        </w:rPr>
        <w:t>доб</w:t>
      </w:r>
      <w:r w:rsidR="005551C2" w:rsidRPr="00DF0C1E">
        <w:rPr>
          <w:rFonts w:cs="Arial"/>
        </w:rPr>
        <w:t>ара</w:t>
      </w:r>
    </w:p>
    <w:p w:rsidR="002D65E4" w:rsidRPr="00724241"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DF0C1E">
        <w:rPr>
          <w:rFonts w:ascii="Arial" w:hAnsi="Arial" w:cs="Arial"/>
        </w:rPr>
        <w:t>Изабрани п</w:t>
      </w:r>
      <w:r w:rsidR="00D06691" w:rsidRPr="00DF0C1E">
        <w:rPr>
          <w:rFonts w:ascii="Arial" w:hAnsi="Arial" w:cs="Arial"/>
        </w:rPr>
        <w:t>онуђ</w:t>
      </w:r>
      <w:r w:rsidR="009B3371" w:rsidRPr="00DF0C1E">
        <w:rPr>
          <w:rFonts w:ascii="Arial" w:hAnsi="Arial" w:cs="Arial"/>
        </w:rPr>
        <w:t xml:space="preserve">ач је обавезан да испоруку </w:t>
      </w:r>
      <w:r w:rsidR="00D55BCB">
        <w:rPr>
          <w:rFonts w:ascii="Arial" w:hAnsi="Arial" w:cs="Arial"/>
          <w:lang w:val="sr-Cyrl-RS"/>
        </w:rPr>
        <w:t xml:space="preserve">и уградњу </w:t>
      </w:r>
      <w:r w:rsidR="009B3371" w:rsidRPr="00DF0C1E">
        <w:rPr>
          <w:rFonts w:ascii="Arial" w:hAnsi="Arial" w:cs="Arial"/>
        </w:rPr>
        <w:t>добара</w:t>
      </w:r>
      <w:r w:rsidR="003C5923" w:rsidRPr="00DF0C1E">
        <w:rPr>
          <w:rFonts w:ascii="Arial" w:hAnsi="Arial" w:cs="Arial"/>
          <w:lang w:val="sr-Cyrl-RS"/>
        </w:rPr>
        <w:t xml:space="preserve"> </w:t>
      </w:r>
      <w:r w:rsidR="00D06691" w:rsidRPr="00DF0C1E">
        <w:rPr>
          <w:rFonts w:ascii="Arial" w:hAnsi="Arial" w:cs="Arial"/>
        </w:rPr>
        <w:t xml:space="preserve">изврши </w:t>
      </w:r>
      <w:r w:rsidR="00D55BCB">
        <w:rPr>
          <w:rFonts w:ascii="Arial" w:hAnsi="Arial" w:cs="Arial"/>
          <w:lang w:val="sr-Cyrl-RS"/>
        </w:rPr>
        <w:t xml:space="preserve">по динамици Наручиоца, </w:t>
      </w:r>
      <w:r w:rsidR="00D06691" w:rsidRPr="00DF0C1E">
        <w:rPr>
          <w:rFonts w:ascii="Arial" w:hAnsi="Arial" w:cs="Arial"/>
        </w:rPr>
        <w:t xml:space="preserve">у року који не може бити </w:t>
      </w:r>
      <w:r w:rsidRPr="00DF0C1E">
        <w:rPr>
          <w:rFonts w:ascii="Arial" w:hAnsi="Arial" w:cs="Arial"/>
        </w:rPr>
        <w:t xml:space="preserve">дужи од </w:t>
      </w:r>
      <w:r w:rsidR="00B30005">
        <w:rPr>
          <w:rFonts w:ascii="Arial" w:hAnsi="Arial" w:cs="Arial"/>
          <w:lang w:val="sr-Cyrl-RS"/>
        </w:rPr>
        <w:t>12</w:t>
      </w:r>
      <w:r w:rsidR="00FE7981" w:rsidRPr="00DF0C1E">
        <w:rPr>
          <w:rFonts w:ascii="Arial" w:hAnsi="Arial" w:cs="Arial"/>
          <w:lang w:val="sr-Cyrl-RS"/>
        </w:rPr>
        <w:t xml:space="preserve"> месеци</w:t>
      </w:r>
      <w:r w:rsidR="00D06691" w:rsidRPr="00DF0C1E">
        <w:rPr>
          <w:rFonts w:ascii="Arial" w:hAnsi="Arial" w:cs="Arial"/>
        </w:rPr>
        <w:t xml:space="preserve"> од дана </w:t>
      </w:r>
      <w:r w:rsidR="004C6BA7" w:rsidRPr="00DF0C1E">
        <w:rPr>
          <w:rFonts w:ascii="Arial" w:hAnsi="Arial" w:cs="Arial"/>
          <w:lang w:val="sr-Cyrl-RS"/>
        </w:rPr>
        <w:t>ступања уговора на снагу</w:t>
      </w:r>
      <w:r w:rsidR="00D55BCB">
        <w:rPr>
          <w:rFonts w:ascii="Arial" w:hAnsi="Arial" w:cs="Arial"/>
          <w:lang w:val="sr-Cyrl-RS"/>
        </w:rPr>
        <w:t>.</w:t>
      </w:r>
      <w:proofErr w:type="gramEnd"/>
      <w:r w:rsidR="00007067" w:rsidRPr="00DF0C1E">
        <w:rPr>
          <w:rFonts w:ascii="Arial" w:hAnsi="Arial" w:cs="Arial"/>
          <w:lang w:val="sr-Latn-RS"/>
        </w:rPr>
        <w:t xml:space="preserve"> </w:t>
      </w:r>
      <w:r w:rsidR="001015F4">
        <w:rPr>
          <w:rFonts w:ascii="Arial" w:hAnsi="Arial" w:cs="Arial"/>
          <w:lang w:val="sr-Cyrl-RS"/>
        </w:rPr>
        <w:br/>
      </w:r>
    </w:p>
    <w:p w:rsidR="00DB369C" w:rsidRPr="00DF0C1E" w:rsidRDefault="00874F5B" w:rsidP="00214FC8">
      <w:pPr>
        <w:pStyle w:val="Heading10"/>
        <w:spacing w:before="0"/>
        <w:rPr>
          <w:rFonts w:cs="Arial"/>
          <w:lang w:val="en-US"/>
        </w:rPr>
      </w:pPr>
      <w:bookmarkStart w:id="19" w:name="_Toc441651542"/>
      <w:bookmarkStart w:id="20" w:name="_Toc442559880"/>
      <w:proofErr w:type="gramStart"/>
      <w:r w:rsidRPr="00DF0C1E">
        <w:rPr>
          <w:rFonts w:cs="Arial"/>
          <w:lang w:val="en-US"/>
        </w:rPr>
        <w:t>3.</w:t>
      </w:r>
      <w:r w:rsidR="00913283">
        <w:rPr>
          <w:rFonts w:cs="Arial"/>
          <w:lang w:val="sr-Cyrl-RS"/>
        </w:rPr>
        <w:t>6</w:t>
      </w:r>
      <w:r w:rsidRPr="00DF0C1E">
        <w:rPr>
          <w:rFonts w:cs="Arial"/>
          <w:lang w:val="en-US"/>
        </w:rPr>
        <w:t xml:space="preserve">  </w:t>
      </w:r>
      <w:r w:rsidR="00DB369C" w:rsidRPr="00DF0C1E">
        <w:rPr>
          <w:rFonts w:cs="Arial"/>
        </w:rPr>
        <w:t>Место</w:t>
      </w:r>
      <w:proofErr w:type="gramEnd"/>
      <w:r w:rsidR="00DB369C" w:rsidRPr="00DF0C1E">
        <w:rPr>
          <w:rFonts w:cs="Arial"/>
        </w:rPr>
        <w:t xml:space="preserve"> и</w:t>
      </w:r>
      <w:r w:rsidR="004559F1" w:rsidRPr="00DF0C1E">
        <w:rPr>
          <w:rFonts w:cs="Arial"/>
        </w:rPr>
        <w:t>споруке добара</w:t>
      </w:r>
      <w:bookmarkEnd w:id="19"/>
      <w:bookmarkEnd w:id="20"/>
    </w:p>
    <w:p w:rsidR="00996219" w:rsidRDefault="004D14FC" w:rsidP="00996219">
      <w:pPr>
        <w:spacing w:before="0"/>
        <w:rPr>
          <w:rFonts w:cs="Arial"/>
          <w:lang w:val="sr-Cyrl-RS" w:eastAsia="zh-CN"/>
        </w:rPr>
      </w:pPr>
      <w:r w:rsidRPr="00DF0C1E">
        <w:rPr>
          <w:rFonts w:cs="Arial"/>
          <w:lang w:val="sr-Cyrl-CS" w:eastAsia="zh-CN"/>
        </w:rPr>
        <w:t>М</w:t>
      </w:r>
      <w:r w:rsidR="00D45DAA" w:rsidRPr="00DF0C1E">
        <w:rPr>
          <w:rFonts w:cs="Arial"/>
          <w:lang w:eastAsia="zh-CN"/>
        </w:rPr>
        <w:t xml:space="preserve">есто испоруке </w:t>
      </w:r>
      <w:r w:rsidR="003C5923" w:rsidRPr="00DF0C1E">
        <w:rPr>
          <w:rFonts w:cs="Arial"/>
          <w:lang w:val="sr-Cyrl-RS" w:eastAsia="zh-CN"/>
        </w:rPr>
        <w:t xml:space="preserve">је </w:t>
      </w:r>
      <w:r w:rsidR="00896924" w:rsidRPr="00DF0C1E">
        <w:rPr>
          <w:rFonts w:cs="Arial"/>
          <w:lang w:val="sr-Cyrl-RS" w:eastAsia="zh-CN"/>
        </w:rPr>
        <w:t xml:space="preserve">ЈП ЕПС, </w:t>
      </w:r>
      <w:r w:rsidR="003C5923" w:rsidRPr="00DF0C1E">
        <w:rPr>
          <w:rFonts w:cs="Arial"/>
          <w:lang w:val="sr-Cyrl-RS" w:eastAsia="zh-CN"/>
        </w:rPr>
        <w:t>Огранак ТЕНТ</w:t>
      </w:r>
      <w:r w:rsidR="003B19E5" w:rsidRPr="00DF0C1E">
        <w:rPr>
          <w:rFonts w:cs="Arial"/>
          <w:lang w:val="sr-Cyrl-RS" w:eastAsia="zh-CN"/>
        </w:rPr>
        <w:t>, локација ТЕНТ</w:t>
      </w:r>
      <w:r w:rsidR="00D16BD0" w:rsidRPr="00DF0C1E">
        <w:rPr>
          <w:rFonts w:cs="Arial"/>
          <w:lang w:val="sr-Latn-RS" w:eastAsia="zh-CN"/>
        </w:rPr>
        <w:t xml:space="preserve"> A</w:t>
      </w:r>
      <w:r w:rsidR="00461633" w:rsidRPr="00DF0C1E">
        <w:rPr>
          <w:rFonts w:cs="Arial"/>
          <w:lang w:val="sr-Cyrl-RS" w:eastAsia="zh-CN"/>
        </w:rPr>
        <w:t xml:space="preserve"> </w:t>
      </w:r>
      <w:r w:rsidR="00FE7981" w:rsidRPr="00DF0C1E">
        <w:rPr>
          <w:rFonts w:cs="Arial"/>
          <w:lang w:val="sr-Cyrl-RS" w:eastAsia="zh-CN"/>
        </w:rPr>
        <w:t>–</w:t>
      </w:r>
      <w:r w:rsidR="00461633" w:rsidRPr="00DF0C1E">
        <w:rPr>
          <w:rFonts w:cs="Arial"/>
          <w:lang w:val="sr-Cyrl-RS" w:eastAsia="zh-CN"/>
        </w:rPr>
        <w:t xml:space="preserve"> ЖТ</w:t>
      </w:r>
      <w:r w:rsidR="003C5923" w:rsidRPr="00DF0C1E">
        <w:rPr>
          <w:rFonts w:cs="Arial"/>
          <w:lang w:val="sr-Cyrl-RS" w:eastAsia="zh-CN"/>
        </w:rPr>
        <w:t>, Богољуба Урошевића Црног бр.44., 11500 Обреновац</w:t>
      </w:r>
      <w:r w:rsidR="00A51D05" w:rsidRPr="00DF0C1E">
        <w:rPr>
          <w:rFonts w:cs="Arial"/>
          <w:lang w:val="sr-Cyrl-RS" w:eastAsia="zh-CN"/>
        </w:rPr>
        <w:t>.</w:t>
      </w:r>
    </w:p>
    <w:p w:rsidR="007F0B03" w:rsidRPr="006D3185" w:rsidRDefault="007F0B03" w:rsidP="007F0B03">
      <w:pPr>
        <w:spacing w:before="60"/>
        <w:rPr>
          <w:rFonts w:cs="Arial"/>
          <w:lang w:val="sr-Cyrl-CS" w:eastAsia="zh-CN"/>
        </w:rPr>
      </w:pPr>
      <w:r w:rsidRPr="006D3185">
        <w:rPr>
          <w:rFonts w:cs="Arial"/>
          <w:lang w:val="sr-Cyrl-CS" w:eastAsia="zh-CN"/>
        </w:rPr>
        <w:t xml:space="preserve">Понуда се даје на паритету: </w:t>
      </w:r>
    </w:p>
    <w:p w:rsidR="007F0B03" w:rsidRDefault="007F0B03" w:rsidP="007F0B03">
      <w:pPr>
        <w:spacing w:before="6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Pr="006D3185">
        <w:rPr>
          <w:rFonts w:cs="Arial"/>
          <w:lang w:val="sr-Cyrl-CS" w:eastAsia="zh-CN"/>
        </w:rPr>
        <w:t xml:space="preserve"> </w:t>
      </w:r>
      <w:r w:rsidRPr="00DF0C1E">
        <w:rPr>
          <w:rFonts w:cs="Arial"/>
          <w:lang w:val="sr-Cyrl-RS" w:eastAsia="zh-CN"/>
        </w:rPr>
        <w:t>ТЕНТ</w:t>
      </w:r>
      <w:r w:rsidRPr="00DF0C1E">
        <w:rPr>
          <w:rFonts w:cs="Arial"/>
          <w:lang w:val="sr-Latn-RS" w:eastAsia="zh-CN"/>
        </w:rPr>
        <w:t xml:space="preserve"> A</w:t>
      </w:r>
      <w:r w:rsidRPr="00DF0C1E">
        <w:rPr>
          <w:rFonts w:cs="Arial"/>
          <w:lang w:val="sr-Cyrl-RS" w:eastAsia="zh-CN"/>
        </w:rPr>
        <w:t xml:space="preserve"> – ЖТ</w:t>
      </w:r>
      <w:r>
        <w:rPr>
          <w:rFonts w:cs="Arial"/>
          <w:lang w:val="sr-Cyrl-CS" w:eastAsia="zh-CN"/>
        </w:rPr>
        <w:t>,</w:t>
      </w:r>
      <w:r w:rsidRPr="00352804">
        <w:t xml:space="preserve"> </w:t>
      </w:r>
      <w:r>
        <w:rPr>
          <w:lang w:val="sr-Cyrl-RS"/>
        </w:rPr>
        <w:t xml:space="preserve">улица </w:t>
      </w:r>
      <w:r w:rsidRPr="00352804">
        <w:rPr>
          <w:rFonts w:cs="Arial"/>
          <w:lang w:val="sr-Cyrl-CS" w:eastAsia="zh-CN"/>
        </w:rPr>
        <w:t xml:space="preserve">Богољуба Урошевића Црног </w:t>
      </w:r>
      <w:r>
        <w:rPr>
          <w:rFonts w:cs="Arial"/>
          <w:lang w:val="sr-Cyrl-CS" w:eastAsia="zh-CN"/>
        </w:rPr>
        <w:t xml:space="preserve">број </w:t>
      </w:r>
      <w:r w:rsidRPr="00352804">
        <w:rPr>
          <w:rFonts w:cs="Arial"/>
          <w:lang w:val="sr-Cyrl-CS" w:eastAsia="zh-CN"/>
        </w:rPr>
        <w:t>44, Обреновац</w:t>
      </w:r>
      <w:r w:rsidRPr="006D3185">
        <w:rPr>
          <w:rFonts w:cs="Arial"/>
          <w:lang w:val="sr-Cyrl-CS" w:eastAsia="zh-CN"/>
        </w:rPr>
        <w:t xml:space="preserve"> ) са урачунатим зависним трошковима</w:t>
      </w:r>
      <w:r>
        <w:rPr>
          <w:rFonts w:cs="Arial"/>
          <w:lang w:val="sr-Latn-RS" w:eastAsia="zh-CN"/>
        </w:rPr>
        <w:t>.</w:t>
      </w:r>
      <w:r w:rsidRPr="006D3185">
        <w:rPr>
          <w:rFonts w:cs="Arial"/>
          <w:lang w:val="sr-Cyrl-CS" w:eastAsia="zh-CN"/>
        </w:rPr>
        <w:t xml:space="preserve"> </w:t>
      </w:r>
    </w:p>
    <w:p w:rsidR="007F0B03" w:rsidRPr="000E1D40" w:rsidRDefault="007F0B03" w:rsidP="007F0B03">
      <w:pPr>
        <w:spacing w:before="6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7F0B03" w:rsidRPr="00DF0C1E" w:rsidRDefault="007F0B03" w:rsidP="00996219">
      <w:pPr>
        <w:spacing w:before="0"/>
        <w:rPr>
          <w:rFonts w:cs="Arial"/>
          <w:lang w:val="sr-Cyrl-RS" w:eastAsia="zh-CN"/>
        </w:rPr>
      </w:pPr>
    </w:p>
    <w:p w:rsidR="00EF3715" w:rsidRPr="00DF0C1E" w:rsidRDefault="00E74565" w:rsidP="00EF3715">
      <w:pPr>
        <w:pStyle w:val="Heading10"/>
        <w:autoSpaceDE w:val="0"/>
        <w:autoSpaceDN w:val="0"/>
        <w:adjustRightInd w:val="0"/>
        <w:spacing w:before="0"/>
        <w:ind w:left="0" w:firstLine="0"/>
        <w:rPr>
          <w:rFonts w:cs="Arial"/>
          <w:lang w:val="sr-Cyrl-RS"/>
        </w:rPr>
      </w:pPr>
      <w:r w:rsidRPr="00DF0C1E">
        <w:rPr>
          <w:rFonts w:cs="Arial"/>
          <w:lang w:val="sr-Cyrl-RS"/>
        </w:rPr>
        <w:t>3.</w:t>
      </w:r>
      <w:r w:rsidR="00913283">
        <w:rPr>
          <w:rFonts w:cs="Arial"/>
          <w:lang w:val="sr-Cyrl-RS"/>
        </w:rPr>
        <w:t>7</w:t>
      </w:r>
      <w:r w:rsidR="00900F25" w:rsidRPr="00DF0C1E">
        <w:rPr>
          <w:rFonts w:cs="Arial"/>
          <w:lang w:val="sr-Cyrl-RS"/>
        </w:rPr>
        <w:t xml:space="preserve"> </w:t>
      </w:r>
      <w:r w:rsidR="008112A2" w:rsidRPr="00DF0C1E">
        <w:rPr>
          <w:rFonts w:cs="Arial"/>
        </w:rPr>
        <w:t>Квалитативни и квантитативни пријем</w:t>
      </w:r>
    </w:p>
    <w:p w:rsidR="00B30005" w:rsidRDefault="00B30005" w:rsidP="00B30005">
      <w:pPr>
        <w:spacing w:before="0"/>
        <w:rPr>
          <w:rFonts w:cs="Arial"/>
          <w:b/>
          <w:lang w:val="sr-Cyrl-RS"/>
        </w:rPr>
      </w:pPr>
      <w:bookmarkStart w:id="21" w:name="_Toc441651543"/>
      <w:bookmarkStart w:id="22" w:name="_Toc442559881"/>
      <w:r w:rsidRPr="00B56F28">
        <w:rPr>
          <w:rFonts w:cs="Arial"/>
          <w:b/>
        </w:rPr>
        <w:t>Квантитативни пријем</w:t>
      </w:r>
    </w:p>
    <w:p w:rsidR="00B30005" w:rsidRPr="00B56F28" w:rsidRDefault="00B30005" w:rsidP="00B30005">
      <w:pPr>
        <w:pStyle w:val="KDParagraf"/>
        <w:spacing w:before="60"/>
        <w:rPr>
          <w:rFonts w:cs="Arial"/>
          <w:lang w:val="ru-RU"/>
        </w:rPr>
      </w:pPr>
      <w:r>
        <w:rPr>
          <w:rFonts w:cs="Arial"/>
          <w:lang w:val="ru-RU"/>
        </w:rPr>
        <w:t>Изабрани понуђач</w:t>
      </w:r>
      <w:r w:rsidRPr="00B56F28">
        <w:rPr>
          <w:rFonts w:cs="Arial"/>
          <w:lang w:val="ru-RU"/>
        </w:rPr>
        <w:t xml:space="preserve"> се обавезује да путем </w:t>
      </w:r>
      <w:r w:rsidR="001015F4">
        <w:rPr>
          <w:rFonts w:cs="Arial"/>
          <w:lang w:val="sr-Latn-RS"/>
        </w:rPr>
        <w:t xml:space="preserve">e-mail-a </w:t>
      </w:r>
      <w:r w:rsidRPr="00B56F28">
        <w:rPr>
          <w:rFonts w:cs="Arial"/>
          <w:lang w:val="ru-RU"/>
        </w:rPr>
        <w:t xml:space="preserve">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B30005" w:rsidRDefault="00B30005" w:rsidP="00B30005">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30005" w:rsidRPr="00B56F28" w:rsidRDefault="00B30005" w:rsidP="00B30005">
      <w:pPr>
        <w:pStyle w:val="KDParagraf"/>
        <w:spacing w:before="0"/>
        <w:rPr>
          <w:rFonts w:cs="Arial"/>
        </w:rPr>
      </w:pPr>
      <w:r>
        <w:rPr>
          <w:rFonts w:cs="Arial"/>
          <w:lang w:val="sr-Cyrl-RS"/>
        </w:rPr>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B30005" w:rsidRPr="00B56F28" w:rsidRDefault="00B30005" w:rsidP="003761D6">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B30005" w:rsidRPr="00B56F28" w:rsidRDefault="00B30005" w:rsidP="008B7CE7">
      <w:pPr>
        <w:pStyle w:val="KDNabrajanje"/>
        <w:tabs>
          <w:tab w:val="num" w:pos="567"/>
        </w:tabs>
        <w:spacing w:before="0"/>
        <w:ind w:left="568" w:hanging="284"/>
        <w:jc w:val="left"/>
        <w:rPr>
          <w:rFonts w:cs="Arial"/>
        </w:rPr>
      </w:pPr>
      <w:r w:rsidRPr="00B56F28">
        <w:rPr>
          <w:rFonts w:cs="Arial"/>
        </w:rPr>
        <w:t>да ли је испоручена уговорена  количина</w:t>
      </w:r>
    </w:p>
    <w:p w:rsidR="00B30005" w:rsidRPr="00B56F28" w:rsidRDefault="00B30005" w:rsidP="008B7CE7">
      <w:pPr>
        <w:pStyle w:val="KDNabrajanje"/>
        <w:tabs>
          <w:tab w:val="num" w:pos="567"/>
        </w:tabs>
        <w:spacing w:before="0"/>
        <w:ind w:left="568" w:hanging="284"/>
        <w:jc w:val="left"/>
        <w:rPr>
          <w:rFonts w:cs="Arial"/>
        </w:rPr>
      </w:pPr>
      <w:r w:rsidRPr="00B56F28">
        <w:rPr>
          <w:rFonts w:cs="Arial"/>
        </w:rPr>
        <w:t>да ли су добра испоручена у оригиналном паковању</w:t>
      </w:r>
    </w:p>
    <w:p w:rsidR="00B30005" w:rsidRPr="003761D6" w:rsidRDefault="00B30005" w:rsidP="008B7CE7">
      <w:pPr>
        <w:pStyle w:val="KDNabrajanje"/>
        <w:tabs>
          <w:tab w:val="num" w:pos="567"/>
        </w:tabs>
        <w:spacing w:before="0"/>
        <w:ind w:left="568" w:hanging="284"/>
        <w:jc w:val="left"/>
        <w:rPr>
          <w:rFonts w:cs="Arial"/>
        </w:rPr>
      </w:pPr>
      <w:r w:rsidRPr="00B56F28">
        <w:rPr>
          <w:rFonts w:cs="Arial"/>
        </w:rPr>
        <w:t>да ли су добра без видљивог оштећења</w:t>
      </w:r>
    </w:p>
    <w:p w:rsidR="00D55BCB" w:rsidRDefault="0010036A" w:rsidP="007F0B03">
      <w:pPr>
        <w:pStyle w:val="KDNabrajanje"/>
        <w:tabs>
          <w:tab w:val="clear" w:pos="630"/>
          <w:tab w:val="num" w:pos="567"/>
        </w:tabs>
        <w:spacing w:before="0"/>
      </w:pPr>
      <w:r>
        <w:rPr>
          <w:lang w:val="sr-Cyrl-RS"/>
        </w:rPr>
        <w:t>д</w:t>
      </w:r>
      <w:r w:rsidR="00B22ABE">
        <w:rPr>
          <w:lang w:val="sr-Cyrl-RS"/>
        </w:rPr>
        <w:t>а ли су дотваљена</w:t>
      </w:r>
      <w:r w:rsidR="00D55BCB" w:rsidRPr="00DF0C1E">
        <w:t xml:space="preserve"> сервисна, корисничка упутства и техничк</w:t>
      </w:r>
      <w:r w:rsidR="00B22ABE">
        <w:rPr>
          <w:lang w:val="sr-Cyrl-RS"/>
        </w:rPr>
        <w:t>а</w:t>
      </w:r>
      <w:r w:rsidR="00D55BCB" w:rsidRPr="00DF0C1E">
        <w:t xml:space="preserve"> документациј</w:t>
      </w:r>
      <w:r w:rsidR="008B7CE7">
        <w:rPr>
          <w:lang w:val="sr-Cyrl-RS"/>
        </w:rPr>
        <w:t>а</w:t>
      </w:r>
      <w:r w:rsidR="00D55BCB" w:rsidRPr="00DF0C1E">
        <w:t xml:space="preserve"> за уређај, на српском језику</w:t>
      </w:r>
      <w:r w:rsidR="00B22ABE">
        <w:rPr>
          <w:lang w:val="sr-Cyrl-RS"/>
        </w:rPr>
        <w:t>,</w:t>
      </w:r>
      <w:r w:rsidR="00D55BCB" w:rsidRPr="00DF0C1E">
        <w:t xml:space="preserve"> у штампаном облику два примерка и један </w:t>
      </w:r>
      <w:r w:rsidR="00B22ABE">
        <w:t>примерак у електронском формату</w:t>
      </w:r>
    </w:p>
    <w:p w:rsidR="00D55BCB" w:rsidRPr="00B22ABE" w:rsidRDefault="0010036A" w:rsidP="007F0B03">
      <w:pPr>
        <w:pStyle w:val="KDNabrajanje"/>
        <w:tabs>
          <w:tab w:val="clear" w:pos="630"/>
          <w:tab w:val="num" w:pos="567"/>
        </w:tabs>
        <w:spacing w:before="0"/>
      </w:pPr>
      <w:r>
        <w:rPr>
          <w:lang w:val="sr-Cyrl-RS"/>
        </w:rPr>
        <w:t>д</w:t>
      </w:r>
      <w:r w:rsidR="00B22ABE" w:rsidRPr="00B22ABE">
        <w:t>а ли је до</w:t>
      </w:r>
      <w:r w:rsidR="00B22ABE">
        <w:rPr>
          <w:lang w:val="sr-Cyrl-RS"/>
        </w:rPr>
        <w:t>с</w:t>
      </w:r>
      <w:r w:rsidR="00B22ABE" w:rsidRPr="00B22ABE">
        <w:t>тављен</w:t>
      </w:r>
      <w:r w:rsidR="00D55BCB" w:rsidRPr="00DF0C1E">
        <w:t xml:space="preserve"> апликативни софтвер</w:t>
      </w:r>
      <w:r w:rsidR="00D55BCB" w:rsidRPr="00B22ABE">
        <w:t xml:space="preserve"> у електронском облику</w:t>
      </w:r>
      <w:r w:rsidR="008B7CE7">
        <w:rPr>
          <w:lang w:val="sr-Cyrl-RS"/>
        </w:rPr>
        <w:t>,</w:t>
      </w:r>
      <w:r w:rsidR="00D55BCB" w:rsidRPr="00B22ABE">
        <w:t xml:space="preserve"> на српском језику</w:t>
      </w:r>
      <w:r w:rsidR="00B22ABE" w:rsidRPr="00B22ABE">
        <w:t>,</w:t>
      </w:r>
      <w:r w:rsidR="00D55BCB" w:rsidRPr="00B22ABE">
        <w:t xml:space="preserve"> </w:t>
      </w:r>
      <w:r w:rsidR="00B22ABE" w:rsidRPr="00B22ABE">
        <w:t>и</w:t>
      </w:r>
      <w:r w:rsidR="00D55BCB" w:rsidRPr="00DF0C1E">
        <w:t xml:space="preserve"> </w:t>
      </w:r>
      <w:r w:rsidR="00B22ABE" w:rsidRPr="00B22ABE">
        <w:t xml:space="preserve">да ли је достављено </w:t>
      </w:r>
      <w:r w:rsidR="00D55BCB" w:rsidRPr="00DF0C1E">
        <w:t>корисничко и инсталационо упутство</w:t>
      </w:r>
    </w:p>
    <w:p w:rsidR="00D55BCB" w:rsidRDefault="00D55BCB" w:rsidP="007F0B03">
      <w:pPr>
        <w:pStyle w:val="KDNabrajanje"/>
        <w:tabs>
          <w:tab w:val="clear" w:pos="630"/>
          <w:tab w:val="num" w:pos="567"/>
        </w:tabs>
        <w:spacing w:before="0"/>
      </w:pPr>
      <w:r w:rsidRPr="00DF0C1E">
        <w:t>Опционо</w:t>
      </w:r>
      <w:r w:rsidR="00B22ABE">
        <w:rPr>
          <w:lang w:val="sr-Cyrl-RS"/>
        </w:rPr>
        <w:t xml:space="preserve"> -</w:t>
      </w:r>
      <w:r w:rsidRPr="00DF0C1E">
        <w:t xml:space="preserve"> уколико су за брзиномерни уређај и пробницу предвиђени  дијагностички алати</w:t>
      </w:r>
      <w:r w:rsidR="00B22ABE">
        <w:rPr>
          <w:lang w:val="sr-Cyrl-RS"/>
        </w:rPr>
        <w:t>, да ли су исти</w:t>
      </w:r>
      <w:r w:rsidRPr="00DF0C1E">
        <w:t xml:space="preserve"> испоруч</w:t>
      </w:r>
      <w:r w:rsidR="00B22ABE">
        <w:rPr>
          <w:lang w:val="sr-Cyrl-RS"/>
        </w:rPr>
        <w:t>ени</w:t>
      </w:r>
      <w:r w:rsidRPr="00DF0C1E">
        <w:t xml:space="preserve"> у комплету и </w:t>
      </w:r>
      <w:r w:rsidR="00B22ABE">
        <w:rPr>
          <w:lang w:val="sr-Cyrl-RS"/>
        </w:rPr>
        <w:t xml:space="preserve">да ли су достављена </w:t>
      </w:r>
      <w:r w:rsidRPr="00DF0C1E">
        <w:t xml:space="preserve">упутства за употребу </w:t>
      </w:r>
      <w:r w:rsidRPr="00DF0C1E">
        <w:rPr>
          <w:lang w:val="sr-Latn-RS"/>
        </w:rPr>
        <w:t xml:space="preserve"> </w:t>
      </w:r>
    </w:p>
    <w:p w:rsidR="00B22ABE" w:rsidRPr="00DF0C1E" w:rsidRDefault="00B22ABE" w:rsidP="00B22ABE">
      <w:pPr>
        <w:pStyle w:val="KDNabrajanje"/>
        <w:numPr>
          <w:ilvl w:val="0"/>
          <w:numId w:val="0"/>
        </w:numPr>
        <w:ind w:left="270"/>
      </w:pPr>
      <w:r w:rsidRPr="00DF0C1E">
        <w:lastRenderedPageBreak/>
        <w:t xml:space="preserve">Називе стања за бележење аналогним и дигиталним сигналима заједнички ће дефинисати представници </w:t>
      </w:r>
      <w:r>
        <w:t>Наручиоца</w:t>
      </w:r>
      <w:r w:rsidRPr="00DF0C1E">
        <w:t xml:space="preserve"> и представници </w:t>
      </w:r>
      <w:r>
        <w:t xml:space="preserve">изабраног </w:t>
      </w:r>
      <w:r w:rsidR="0010036A">
        <w:rPr>
          <w:lang w:val="sr-Cyrl-RS"/>
        </w:rPr>
        <w:t>П</w:t>
      </w:r>
      <w:r>
        <w:t>онуђача</w:t>
      </w:r>
      <w:r w:rsidRPr="00DF0C1E">
        <w:t xml:space="preserve"> уважавајући техничке могућности локомотиве</w:t>
      </w:r>
      <w:r w:rsidR="008B7CE7">
        <w:rPr>
          <w:lang w:val="sr-Cyrl-RS"/>
        </w:rPr>
        <w:t>.</w:t>
      </w:r>
      <w:r w:rsidRPr="00DF0C1E">
        <w:t xml:space="preserve"> </w:t>
      </w:r>
    </w:p>
    <w:p w:rsidR="00B22ABE" w:rsidRDefault="00B22ABE" w:rsidP="00B22ABE">
      <w:pPr>
        <w:pStyle w:val="KDNabrajanje"/>
        <w:numPr>
          <w:ilvl w:val="0"/>
          <w:numId w:val="0"/>
        </w:numPr>
        <w:ind w:left="284"/>
      </w:pPr>
      <w:r w:rsidRPr="00DF0C1E">
        <w:t xml:space="preserve">Обавеза </w:t>
      </w:r>
      <w:r w:rsidR="0010036A">
        <w:rPr>
          <w:lang w:val="sr-Cyrl-RS"/>
        </w:rPr>
        <w:t>И</w:t>
      </w:r>
      <w:r>
        <w:rPr>
          <w:lang w:val="sr-Cyrl-RS"/>
        </w:rPr>
        <w:t xml:space="preserve">забраног </w:t>
      </w:r>
      <w:r w:rsidRPr="00DF0C1E">
        <w:t>понуђача је да по испоруци и уградњи брзиномерних уређаја обезбеди обуку за рад на пробници за три извршиоца и изда одговарајући сертификат о стручној оспособљености за еталонирање, баждарење и мерење брзиномерних уређаја.</w:t>
      </w:r>
    </w:p>
    <w:p w:rsidR="00B30005" w:rsidRPr="009B2B41" w:rsidRDefault="00B30005" w:rsidP="003761D6">
      <w:pPr>
        <w:pStyle w:val="KDNabrajanje"/>
        <w:numPr>
          <w:ilvl w:val="0"/>
          <w:numId w:val="0"/>
        </w:numPr>
        <w:spacing w:before="0"/>
        <w:ind w:left="568"/>
        <w:jc w:val="left"/>
        <w:rPr>
          <w:rFonts w:cs="Arial"/>
          <w:sz w:val="6"/>
          <w:szCs w:val="6"/>
        </w:rPr>
      </w:pPr>
    </w:p>
    <w:p w:rsidR="00B30005" w:rsidRPr="00B56F28" w:rsidRDefault="00B30005" w:rsidP="003761D6">
      <w:pPr>
        <w:pStyle w:val="KDParagraf"/>
        <w:spacing w:before="0"/>
        <w:rPr>
          <w:rFonts w:cs="Arial"/>
          <w:lang w:val="sr-Cyrl-BA"/>
        </w:rPr>
      </w:pPr>
      <w:r w:rsidRPr="00B56F28">
        <w:rPr>
          <w:rFonts w:cs="Arial"/>
          <w:lang w:val="ru-RU"/>
        </w:rPr>
        <w:t xml:space="preserve">У случају да дође до одступања од уговореног, </w:t>
      </w:r>
      <w:r>
        <w:rPr>
          <w:rFonts w:cs="Arial"/>
          <w:lang w:val="ru-RU"/>
        </w:rPr>
        <w:t>Изабрани понуђач</w:t>
      </w:r>
      <w:r w:rsidRPr="00B56F28">
        <w:rPr>
          <w:rFonts w:cs="Arial"/>
          <w:lang w:val="ru-RU"/>
        </w:rPr>
        <w:t xml:space="preserve">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10036A" w:rsidRDefault="0010036A" w:rsidP="00B30005">
      <w:pPr>
        <w:spacing w:before="0"/>
        <w:rPr>
          <w:rFonts w:cs="Arial"/>
          <w:b/>
          <w:lang w:val="sr-Cyrl-RS"/>
        </w:rPr>
      </w:pPr>
    </w:p>
    <w:p w:rsidR="00B30005" w:rsidRDefault="00B30005" w:rsidP="00B30005">
      <w:pPr>
        <w:spacing w:before="0"/>
        <w:rPr>
          <w:rFonts w:cs="Arial"/>
          <w:b/>
          <w:lang w:val="sr-Cyrl-RS"/>
        </w:rPr>
      </w:pPr>
      <w:r w:rsidRPr="00B56F28">
        <w:rPr>
          <w:rFonts w:cs="Arial"/>
          <w:b/>
        </w:rPr>
        <w:t>Квалитативни пријем</w:t>
      </w:r>
    </w:p>
    <w:p w:rsidR="00B30005" w:rsidRDefault="00B30005" w:rsidP="00B30005">
      <w:pPr>
        <w:tabs>
          <w:tab w:val="left" w:pos="9090"/>
        </w:tabs>
        <w:spacing w:before="0"/>
        <w:rPr>
          <w:rFonts w:cs="Arial"/>
          <w:lang w:val="sr-Cyrl-CS"/>
        </w:rPr>
      </w:pPr>
      <w:r>
        <w:rPr>
          <w:rFonts w:cs="Arial"/>
          <w:lang w:val="sr-Cyrl-RS"/>
        </w:rPr>
        <w:t>Наручилац</w:t>
      </w:r>
      <w:r w:rsidRPr="00B56F28">
        <w:rPr>
          <w:rFonts w:cs="Arial"/>
        </w:rPr>
        <w:t xml:space="preserve">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B30005" w:rsidRPr="00B56F28" w:rsidRDefault="00B30005" w:rsidP="00B30005">
      <w:pPr>
        <w:tabs>
          <w:tab w:val="left" w:pos="9090"/>
        </w:tabs>
        <w:spacing w:before="0"/>
        <w:rPr>
          <w:rFonts w:cs="Arial"/>
        </w:rPr>
      </w:pPr>
      <w:r>
        <w:rPr>
          <w:rFonts w:cs="Arial"/>
          <w:lang w:val="sr-Cyrl-RS"/>
        </w:rPr>
        <w:t>Наручилац</w:t>
      </w:r>
      <w:r w:rsidRPr="00B56F28">
        <w:rPr>
          <w:rFonts w:cs="Arial"/>
        </w:rPr>
        <w:t xml:space="preserve"> може одложити утврђивање квалитета испорученог добра док му </w:t>
      </w:r>
      <w:r>
        <w:rPr>
          <w:rFonts w:cs="Arial"/>
          <w:lang w:val="sr-Cyrl-RS"/>
        </w:rPr>
        <w:t>Изабрани понуђач</w:t>
      </w:r>
      <w:r w:rsidRPr="00B56F28">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B56F28">
        <w:rPr>
          <w:rFonts w:cs="Arial"/>
        </w:rPr>
        <w:t xml:space="preserve"> да му их без одлагања достави. </w:t>
      </w:r>
    </w:p>
    <w:p w:rsidR="00B30005" w:rsidRDefault="00B30005" w:rsidP="00B30005">
      <w:pPr>
        <w:tabs>
          <w:tab w:val="left" w:pos="9090"/>
        </w:tabs>
        <w:spacing w:before="0"/>
        <w:rPr>
          <w:rFonts w:cs="Arial"/>
          <w:lang w:val="sr-Cyrl-RS"/>
        </w:rPr>
      </w:pPr>
      <w:proofErr w:type="gramStart"/>
      <w:r w:rsidRPr="00B56F28">
        <w:rPr>
          <w:rFonts w:cs="Arial"/>
        </w:rPr>
        <w:t xml:space="preserve">Уколико се утврди да квалитет испорученог добра не одговара уговореном,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30005" w:rsidRDefault="00B30005" w:rsidP="00B30005">
      <w:pPr>
        <w:tabs>
          <w:tab w:val="left" w:pos="9090"/>
        </w:tabs>
        <w:spacing w:before="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приговор на квалитет без одлагања, чим утврди недостатак.</w:t>
      </w:r>
    </w:p>
    <w:p w:rsidR="00B30005" w:rsidRPr="00B56F28" w:rsidRDefault="00B30005" w:rsidP="00B30005">
      <w:pPr>
        <w:tabs>
          <w:tab w:val="left" w:pos="9090"/>
        </w:tabs>
        <w:spacing w:before="0"/>
        <w:rPr>
          <w:rFonts w:cs="Arial"/>
        </w:rPr>
      </w:pPr>
      <w:r>
        <w:rPr>
          <w:rFonts w:cs="Arial"/>
          <w:lang w:val="sr-Cyrl-RS"/>
        </w:rPr>
        <w:t>Изабрани понуђач</w:t>
      </w:r>
      <w:r w:rsidRPr="00B56F28">
        <w:rPr>
          <w:rFonts w:cs="Arial"/>
        </w:rPr>
        <w:t xml:space="preserve"> је обавезан да у року од 7 (седам) дана од дана пријема приговора из става 3.</w:t>
      </w:r>
      <w:r>
        <w:rPr>
          <w:rFonts w:cs="Arial"/>
          <w:lang w:val="sr-Cyrl-RS"/>
        </w:rPr>
        <w:t xml:space="preserve">, 4. </w:t>
      </w:r>
      <w:proofErr w:type="gramStart"/>
      <w:r w:rsidRPr="00B56F28">
        <w:rPr>
          <w:rFonts w:cs="Arial"/>
        </w:rPr>
        <w:t>и</w:t>
      </w:r>
      <w:proofErr w:type="gramEnd"/>
      <w:r w:rsidRPr="00B56F28">
        <w:rPr>
          <w:rFonts w:cs="Arial"/>
        </w:rPr>
        <w:t xml:space="preserve"> става </w:t>
      </w:r>
      <w:r>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w:t>
      </w:r>
      <w:r>
        <w:rPr>
          <w:rFonts w:cs="Arial"/>
          <w:lang w:val="sr-Cyrl-RS"/>
        </w:rPr>
        <w:t>Наручиоца</w:t>
      </w:r>
      <w:r w:rsidRPr="00B56F28">
        <w:rPr>
          <w:rFonts w:cs="Arial"/>
        </w:rPr>
        <w:t xml:space="preserve"> о исходу рекламације.</w:t>
      </w:r>
    </w:p>
    <w:p w:rsidR="00B30005" w:rsidRPr="00B56F28" w:rsidRDefault="00B30005" w:rsidP="00B30005">
      <w:pPr>
        <w:tabs>
          <w:tab w:val="left" w:pos="9090"/>
        </w:tabs>
        <w:spacing w:before="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sidRPr="00B56F2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Наручиоца</w:t>
      </w:r>
      <w:r w:rsidRPr="00B56F28">
        <w:rPr>
          <w:rFonts w:cs="Arial"/>
        </w:rPr>
        <w:t xml:space="preserve">: </w:t>
      </w:r>
    </w:p>
    <w:p w:rsidR="00B30005" w:rsidRPr="00B56F28" w:rsidRDefault="00B30005" w:rsidP="00B30005">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B30005" w:rsidRPr="00B56F28" w:rsidRDefault="00B30005" w:rsidP="00B30005">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30005" w:rsidRPr="00B22ABE" w:rsidRDefault="00B30005" w:rsidP="00B30005">
      <w:pPr>
        <w:pStyle w:val="KDNabrajanje"/>
        <w:numPr>
          <w:ilvl w:val="0"/>
          <w:numId w:val="0"/>
        </w:numPr>
        <w:tabs>
          <w:tab w:val="num" w:pos="567"/>
        </w:tabs>
        <w:spacing w:before="0"/>
        <w:ind w:left="568"/>
        <w:rPr>
          <w:rFonts w:cs="Arial"/>
        </w:rPr>
      </w:pPr>
      <w:r w:rsidRPr="00B22ABE">
        <w:rPr>
          <w:rFonts w:cs="Arial"/>
        </w:rPr>
        <w:t>да одбије пријем добра са недостацима.</w:t>
      </w:r>
    </w:p>
    <w:p w:rsidR="00B30005" w:rsidRDefault="00B30005" w:rsidP="00B30005">
      <w:pPr>
        <w:tabs>
          <w:tab w:val="left" w:pos="9090"/>
        </w:tabs>
        <w:spacing w:before="0"/>
        <w:rPr>
          <w:rFonts w:cs="Arial"/>
          <w:lang w:val="sr-Cyrl-RS"/>
        </w:rPr>
      </w:pPr>
      <w:proofErr w:type="gramStart"/>
      <w:r w:rsidRPr="00B56F28">
        <w:rPr>
          <w:rFonts w:cs="Arial"/>
        </w:rPr>
        <w:t xml:space="preserve">У сваком од ових случајева, </w:t>
      </w:r>
      <w:r>
        <w:rPr>
          <w:rFonts w:cs="Arial"/>
          <w:lang w:val="sr-Cyrl-RS"/>
        </w:rPr>
        <w:t xml:space="preserve">Наручилац </w:t>
      </w:r>
      <w:r w:rsidRPr="00B56F28">
        <w:rPr>
          <w:rFonts w:cs="Arial"/>
        </w:rPr>
        <w:t>има право и на накнаду штете.</w:t>
      </w:r>
      <w:proofErr w:type="gramEnd"/>
      <w:r w:rsidRPr="00B56F28">
        <w:rPr>
          <w:rFonts w:cs="Arial"/>
        </w:rPr>
        <w:t xml:space="preserve"> </w:t>
      </w:r>
      <w:proofErr w:type="gramStart"/>
      <w:r w:rsidRPr="00B56F28">
        <w:rPr>
          <w:rFonts w:cs="Arial"/>
        </w:rPr>
        <w:t xml:space="preserve">Поред тога, и независно од тога, </w:t>
      </w:r>
      <w:r>
        <w:rPr>
          <w:rFonts w:cs="Arial"/>
          <w:lang w:val="sr-Cyrl-RS"/>
        </w:rPr>
        <w:t>Изабрани понуђач</w:t>
      </w:r>
      <w:r w:rsidRPr="00B56F28">
        <w:rPr>
          <w:rFonts w:cs="Arial"/>
        </w:rPr>
        <w:t xml:space="preserve"> одговара </w:t>
      </w:r>
      <w:r>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B30005" w:rsidRDefault="00B30005" w:rsidP="00B30005">
      <w:pPr>
        <w:tabs>
          <w:tab w:val="left" w:pos="9090"/>
        </w:tabs>
        <w:spacing w:before="0"/>
        <w:rPr>
          <w:rFonts w:cs="Arial"/>
          <w:lang w:val="sr-Cyrl-RS"/>
        </w:rPr>
      </w:pPr>
      <w:r>
        <w:rPr>
          <w:rFonts w:cs="Arial"/>
          <w:lang w:val="sr-Cyrl-RS"/>
        </w:rPr>
        <w:t>Изабрани понуђач</w:t>
      </w:r>
      <w:r w:rsidRPr="00B56F28">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B56F28">
        <w:rPr>
          <w:rFonts w:cs="Arial"/>
        </w:rPr>
        <w:t>, чији је узрок постојао пре преузимања (скривене мане).</w:t>
      </w:r>
    </w:p>
    <w:p w:rsidR="00461633" w:rsidRPr="00DF0C1E" w:rsidRDefault="00461633" w:rsidP="000230AB">
      <w:pPr>
        <w:autoSpaceDE w:val="0"/>
        <w:autoSpaceDN w:val="0"/>
        <w:adjustRightInd w:val="0"/>
        <w:spacing w:before="0"/>
        <w:rPr>
          <w:rFonts w:cs="Arial"/>
          <w:i/>
          <w:lang w:val="sr-Cyrl-RS" w:eastAsia="sr-Latn-CS"/>
        </w:rPr>
      </w:pPr>
    </w:p>
    <w:p w:rsidR="004D14FC" w:rsidRPr="00896924" w:rsidRDefault="00E74565" w:rsidP="00E74565">
      <w:pPr>
        <w:pStyle w:val="Heading10"/>
        <w:spacing w:before="0"/>
        <w:ind w:left="0" w:firstLine="0"/>
      </w:pPr>
      <w:r>
        <w:rPr>
          <w:lang w:val="sr-Cyrl-RS"/>
        </w:rPr>
        <w:t>3.</w:t>
      </w:r>
      <w:r w:rsidR="0078666F">
        <w:rPr>
          <w:lang w:val="sr-Cyrl-RS"/>
        </w:rPr>
        <w:t>7</w:t>
      </w:r>
      <w:r w:rsidR="00A36FDE">
        <w:rPr>
          <w:lang w:val="sr-Cyrl-RS"/>
        </w:rPr>
        <w:t xml:space="preserve"> </w:t>
      </w:r>
      <w:r w:rsidR="004D14FC" w:rsidRPr="00896924">
        <w:t>Гарантни рок</w:t>
      </w:r>
      <w:bookmarkEnd w:id="21"/>
      <w:bookmarkEnd w:id="22"/>
    </w:p>
    <w:p w:rsidR="003916A6" w:rsidRDefault="004D14FC" w:rsidP="00E62F54">
      <w:pPr>
        <w:spacing w:before="0"/>
        <w:rPr>
          <w:rFonts w:eastAsia="TimesNewRomanPSMT" w:cs="Arial"/>
          <w:bCs/>
          <w:lang w:val="sr-Cyrl-CS"/>
        </w:rPr>
      </w:pPr>
      <w:proofErr w:type="gramStart"/>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B30005">
        <w:rPr>
          <w:rFonts w:cs="Arial"/>
          <w:lang w:val="sr-Cyrl-RS" w:eastAsia="zh-CN"/>
        </w:rPr>
        <w:t>36</w:t>
      </w:r>
      <w:r w:rsidR="00747B89" w:rsidRPr="005B728A">
        <w:rPr>
          <w:rFonts w:cs="Arial"/>
          <w:lang w:val="sr-Latn-RS" w:eastAsia="zh-CN"/>
        </w:rPr>
        <w:t xml:space="preserve"> </w:t>
      </w:r>
      <w:r w:rsidRPr="005B728A">
        <w:rPr>
          <w:rFonts w:cs="Arial"/>
          <w:lang w:val="sr-Cyrl-CS" w:eastAsia="zh-CN"/>
        </w:rPr>
        <w:t>месец</w:t>
      </w:r>
      <w:r w:rsidR="00B30005">
        <w:rPr>
          <w:rFonts w:cs="Arial"/>
          <w:lang w:val="sr-Cyrl-CS" w:eastAsia="zh-CN"/>
        </w:rPr>
        <w:t>и</w:t>
      </w:r>
      <w:r w:rsidR="003B19E5">
        <w:rPr>
          <w:rFonts w:cs="Arial"/>
          <w:lang w:val="sr-Cyrl-CS" w:eastAsia="zh-CN"/>
        </w:rPr>
        <w:t xml:space="preserve"> </w:t>
      </w:r>
      <w:r w:rsidR="00B342F0">
        <w:rPr>
          <w:rFonts w:eastAsia="TimesNewRomanPSMT" w:cs="Arial"/>
          <w:bCs/>
          <w:lang w:val="sr-Cyrl-CS"/>
        </w:rPr>
        <w:t xml:space="preserve">од </w:t>
      </w:r>
      <w:r w:rsidR="00B30005">
        <w:rPr>
          <w:rFonts w:eastAsia="TimesNewRomanPSMT" w:cs="Arial"/>
          <w:bCs/>
          <w:lang w:val="sr-Cyrl-CS"/>
        </w:rPr>
        <w:t>дана пуштања у рад на локомотиви</w:t>
      </w:r>
      <w:r w:rsidR="001F5446">
        <w:rPr>
          <w:rFonts w:eastAsia="TimesNewRomanPSMT" w:cs="Arial"/>
          <w:bCs/>
          <w:lang w:val="sr-Cyrl-CS"/>
        </w:rPr>
        <w:t>.</w:t>
      </w:r>
      <w:proofErr w:type="gramEnd"/>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D16BD0" w:rsidRDefault="00D16BD0" w:rsidP="00214FC8">
      <w:pPr>
        <w:spacing w:before="0"/>
        <w:rPr>
          <w:rFonts w:cs="Arial"/>
          <w:lang w:val="sr-Cyrl-RS" w:eastAsia="zh-CN"/>
        </w:rPr>
      </w:pPr>
    </w:p>
    <w:p w:rsidR="00B30005" w:rsidRDefault="00B30005" w:rsidP="00214FC8">
      <w:pPr>
        <w:spacing w:before="0"/>
        <w:rPr>
          <w:rFonts w:cs="Arial"/>
          <w:lang w:val="sr-Cyrl-RS" w:eastAsia="zh-CN"/>
        </w:rPr>
      </w:pPr>
    </w:p>
    <w:p w:rsidR="00B30005" w:rsidRDefault="00B30005" w:rsidP="00214FC8">
      <w:pPr>
        <w:spacing w:before="0"/>
        <w:rPr>
          <w:rFonts w:cs="Arial"/>
          <w:lang w:val="sr-Cyrl-RS" w:eastAsia="zh-CN"/>
        </w:rPr>
      </w:pPr>
    </w:p>
    <w:p w:rsidR="00B30005" w:rsidRDefault="00B30005" w:rsidP="00214FC8">
      <w:pPr>
        <w:spacing w:before="0"/>
        <w:rPr>
          <w:rFonts w:cs="Arial"/>
          <w:lang w:val="sr-Cyrl-RS" w:eastAsia="zh-CN"/>
        </w:rPr>
      </w:pPr>
    </w:p>
    <w:p w:rsidR="00B30005" w:rsidRDefault="00B30005" w:rsidP="00214FC8">
      <w:pPr>
        <w:spacing w:before="0"/>
        <w:rPr>
          <w:rFonts w:cs="Arial"/>
          <w:lang w:val="sr-Cyrl-RS" w:eastAsia="zh-CN"/>
        </w:rPr>
      </w:pPr>
    </w:p>
    <w:p w:rsidR="00B30005" w:rsidRDefault="00B30005" w:rsidP="00214FC8">
      <w:pPr>
        <w:spacing w:before="0"/>
        <w:rPr>
          <w:rFonts w:cs="Arial"/>
          <w:lang w:val="sr-Cyrl-RS" w:eastAsia="zh-CN"/>
        </w:rPr>
      </w:pPr>
    </w:p>
    <w:p w:rsidR="00B30005" w:rsidRDefault="00B30005" w:rsidP="00214FC8">
      <w:pPr>
        <w:spacing w:before="0"/>
        <w:rPr>
          <w:rFonts w:cs="Arial"/>
          <w:lang w:val="sr-Cyrl-RS" w:eastAsia="zh-CN"/>
        </w:rPr>
      </w:pPr>
    </w:p>
    <w:p w:rsidR="00B30005" w:rsidRDefault="00B30005" w:rsidP="00214FC8">
      <w:pPr>
        <w:spacing w:before="0"/>
        <w:rPr>
          <w:rFonts w:cs="Arial"/>
          <w:lang w:val="sr-Cyrl-RS" w:eastAsia="zh-CN"/>
        </w:rPr>
      </w:pPr>
    </w:p>
    <w:p w:rsidR="00756A02" w:rsidRPr="00F10346" w:rsidRDefault="00756A02" w:rsidP="008F0BE2">
      <w:pPr>
        <w:pStyle w:val="Heading10"/>
        <w:numPr>
          <w:ilvl w:val="0"/>
          <w:numId w:val="16"/>
        </w:numPr>
      </w:pPr>
      <w:bookmarkStart w:id="23"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7F0B03" w:rsidRDefault="00175774" w:rsidP="00FB762E">
            <w:pPr>
              <w:spacing w:before="0"/>
              <w:jc w:val="center"/>
              <w:rPr>
                <w:rFonts w:cs="Arial"/>
                <w:b/>
                <w:sz w:val="21"/>
                <w:szCs w:val="21"/>
              </w:rPr>
            </w:pPr>
            <w:r w:rsidRPr="007F0B03">
              <w:rPr>
                <w:rFonts w:cs="Arial"/>
                <w:b/>
                <w:sz w:val="21"/>
                <w:szCs w:val="21"/>
              </w:rPr>
              <w:t>Ред. бр.</w:t>
            </w:r>
          </w:p>
        </w:tc>
        <w:tc>
          <w:tcPr>
            <w:tcW w:w="8430" w:type="dxa"/>
            <w:vAlign w:val="center"/>
          </w:tcPr>
          <w:p w:rsidR="00175774" w:rsidRPr="007F0B03" w:rsidRDefault="00175774" w:rsidP="00FB762E">
            <w:pPr>
              <w:spacing w:before="0"/>
              <w:ind w:right="-180"/>
              <w:jc w:val="center"/>
              <w:rPr>
                <w:rFonts w:cs="Arial"/>
                <w:b/>
                <w:sz w:val="21"/>
                <w:szCs w:val="21"/>
              </w:rPr>
            </w:pPr>
            <w:r w:rsidRPr="007F0B03">
              <w:rPr>
                <w:rStyle w:val="Heading1Char"/>
                <w:sz w:val="21"/>
                <w:szCs w:val="21"/>
              </w:rPr>
              <w:t>4.1</w:t>
            </w:r>
            <w:r w:rsidRPr="007F0B03">
              <w:rPr>
                <w:rFonts w:cs="Arial"/>
                <w:b/>
                <w:sz w:val="21"/>
                <w:szCs w:val="21"/>
              </w:rPr>
              <w:t xml:space="preserve">  ОБАВЕЗНИ УСЛОВИ </w:t>
            </w:r>
          </w:p>
          <w:p w:rsidR="00175774" w:rsidRPr="007F0B03" w:rsidRDefault="00175774" w:rsidP="00FB762E">
            <w:pPr>
              <w:spacing w:before="0"/>
              <w:jc w:val="center"/>
              <w:rPr>
                <w:rFonts w:cs="Arial"/>
                <w:b/>
                <w:color w:val="FF0000"/>
                <w:sz w:val="21"/>
                <w:szCs w:val="21"/>
              </w:rPr>
            </w:pPr>
            <w:r w:rsidRPr="007F0B03">
              <w:rPr>
                <w:rFonts w:cs="Arial"/>
                <w:b/>
                <w:sz w:val="21"/>
                <w:szCs w:val="21"/>
              </w:rPr>
              <w:t>ЗА УЧЕШЋЕ У ПОСТУПКУ ЈАВНЕ НАБАВКЕ ИЗ ЧЛАНА 75. З</w:t>
            </w:r>
            <w:r w:rsidR="005C7CDE" w:rsidRPr="007F0B03">
              <w:rPr>
                <w:rFonts w:cs="Arial"/>
                <w:b/>
                <w:sz w:val="21"/>
                <w:szCs w:val="21"/>
              </w:rPr>
              <w:t>АКОНА</w:t>
            </w:r>
          </w:p>
        </w:tc>
      </w:tr>
      <w:tr w:rsidR="00175774" w:rsidRPr="00F10346" w:rsidTr="008112A2">
        <w:trPr>
          <w:jc w:val="center"/>
        </w:trPr>
        <w:tc>
          <w:tcPr>
            <w:tcW w:w="729" w:type="dxa"/>
            <w:vAlign w:val="center"/>
          </w:tcPr>
          <w:p w:rsidR="00175774" w:rsidRPr="007F0B03" w:rsidRDefault="00175774" w:rsidP="00FB762E">
            <w:pPr>
              <w:spacing w:before="0"/>
              <w:jc w:val="center"/>
              <w:rPr>
                <w:rFonts w:cs="Arial"/>
                <w:sz w:val="21"/>
                <w:szCs w:val="21"/>
              </w:rPr>
            </w:pPr>
            <w:r w:rsidRPr="007F0B03">
              <w:rPr>
                <w:rFonts w:cs="Arial"/>
                <w:sz w:val="21"/>
                <w:szCs w:val="21"/>
              </w:rPr>
              <w:t>1.</w:t>
            </w:r>
          </w:p>
        </w:tc>
        <w:tc>
          <w:tcPr>
            <w:tcW w:w="8430" w:type="dxa"/>
            <w:vAlign w:val="center"/>
          </w:tcPr>
          <w:p w:rsidR="00F2147D" w:rsidRPr="007F0B03" w:rsidRDefault="00175774" w:rsidP="00FB762E">
            <w:pPr>
              <w:autoSpaceDE w:val="0"/>
              <w:autoSpaceDN w:val="0"/>
              <w:adjustRightInd w:val="0"/>
              <w:spacing w:before="0"/>
              <w:rPr>
                <w:rFonts w:cs="Arial"/>
                <w:b/>
                <w:sz w:val="21"/>
                <w:szCs w:val="21"/>
                <w:u w:val="single"/>
              </w:rPr>
            </w:pPr>
            <w:r w:rsidRPr="007F0B03">
              <w:rPr>
                <w:rFonts w:cs="Arial"/>
                <w:b/>
                <w:sz w:val="21"/>
                <w:szCs w:val="21"/>
                <w:u w:val="single"/>
              </w:rPr>
              <w:t>Услов:</w:t>
            </w:r>
          </w:p>
          <w:p w:rsidR="00175774" w:rsidRPr="007F0B03" w:rsidRDefault="00175774" w:rsidP="00FB762E">
            <w:pPr>
              <w:autoSpaceDE w:val="0"/>
              <w:autoSpaceDN w:val="0"/>
              <w:adjustRightInd w:val="0"/>
              <w:spacing w:before="0"/>
              <w:rPr>
                <w:rFonts w:cs="Arial"/>
                <w:sz w:val="21"/>
                <w:szCs w:val="21"/>
              </w:rPr>
            </w:pPr>
            <w:r w:rsidRPr="007F0B03">
              <w:rPr>
                <w:rFonts w:cs="Arial"/>
                <w:sz w:val="21"/>
                <w:szCs w:val="21"/>
                <w:lang w:val="pl-PL"/>
              </w:rPr>
              <w:t>Да је понуђач регистрован код надлежног органа, односно уписан у одговара</w:t>
            </w:r>
            <w:r w:rsidR="00F2147D" w:rsidRPr="007F0B03">
              <w:rPr>
                <w:rFonts w:cs="Arial"/>
                <w:sz w:val="21"/>
                <w:szCs w:val="21"/>
                <w:lang w:val="pl-PL"/>
              </w:rPr>
              <w:t>јући регистар</w:t>
            </w:r>
          </w:p>
          <w:p w:rsidR="00175774" w:rsidRPr="007F0B03" w:rsidRDefault="00175774" w:rsidP="00FB762E">
            <w:pPr>
              <w:autoSpaceDE w:val="0"/>
              <w:autoSpaceDN w:val="0"/>
              <w:adjustRightInd w:val="0"/>
              <w:spacing w:before="0"/>
              <w:rPr>
                <w:rFonts w:cs="Arial"/>
                <w:b/>
                <w:sz w:val="21"/>
                <w:szCs w:val="21"/>
                <w:u w:val="single"/>
              </w:rPr>
            </w:pPr>
            <w:r w:rsidRPr="007F0B03">
              <w:rPr>
                <w:rFonts w:cs="Arial"/>
                <w:b/>
                <w:sz w:val="21"/>
                <w:szCs w:val="21"/>
                <w:u w:val="single"/>
              </w:rPr>
              <w:t xml:space="preserve">Доказ: </w:t>
            </w:r>
          </w:p>
          <w:p w:rsidR="00175774" w:rsidRPr="007F0B03" w:rsidRDefault="00175774" w:rsidP="00FB762E">
            <w:pPr>
              <w:tabs>
                <w:tab w:val="left" w:pos="680"/>
              </w:tabs>
              <w:snapToGrid w:val="0"/>
              <w:spacing w:before="0"/>
              <w:rPr>
                <w:rFonts w:eastAsia="Calibri" w:cs="Arial"/>
                <w:sz w:val="21"/>
                <w:szCs w:val="21"/>
              </w:rPr>
            </w:pPr>
            <w:r w:rsidRPr="007F0B03">
              <w:rPr>
                <w:rFonts w:eastAsia="Calibri" w:cs="Arial"/>
                <w:sz w:val="21"/>
                <w:szCs w:val="21"/>
                <w:lang w:val="ru-RU"/>
              </w:rPr>
              <w:t xml:space="preserve">- </w:t>
            </w:r>
            <w:r w:rsidRPr="007F0B03">
              <w:rPr>
                <w:rFonts w:eastAsia="Calibri" w:cs="Arial"/>
                <w:b/>
                <w:sz w:val="21"/>
                <w:szCs w:val="21"/>
              </w:rPr>
              <w:t>за правно лице:</w:t>
            </w:r>
            <w:r w:rsidRPr="007F0B03">
              <w:rPr>
                <w:rFonts w:eastAsia="Calibri" w:cs="Arial"/>
                <w:sz w:val="21"/>
                <w:szCs w:val="21"/>
                <w:lang w:val="ru-RU"/>
              </w:rPr>
              <w:t>Извод из регистра</w:t>
            </w:r>
            <w:r w:rsidR="00894F61" w:rsidRPr="007F0B03">
              <w:rPr>
                <w:rFonts w:eastAsia="Calibri" w:cs="Arial"/>
                <w:sz w:val="21"/>
                <w:szCs w:val="21"/>
                <w:lang w:val="ru-RU"/>
              </w:rPr>
              <w:t xml:space="preserve"> </w:t>
            </w:r>
            <w:r w:rsidRPr="007F0B03">
              <w:rPr>
                <w:rFonts w:eastAsia="Calibri" w:cs="Arial"/>
                <w:sz w:val="21"/>
                <w:szCs w:val="21"/>
                <w:lang w:val="ru-RU"/>
              </w:rPr>
              <w:t xml:space="preserve">Агенције за привредне регистре, односно извод из регистра надлежног Привредног суда </w:t>
            </w:r>
          </w:p>
          <w:p w:rsidR="00175774" w:rsidRPr="007F0B03" w:rsidRDefault="00175774" w:rsidP="00FB762E">
            <w:pPr>
              <w:tabs>
                <w:tab w:val="left" w:pos="680"/>
              </w:tabs>
              <w:snapToGrid w:val="0"/>
              <w:spacing w:before="0"/>
              <w:rPr>
                <w:rFonts w:eastAsia="Calibri" w:cs="Arial"/>
                <w:sz w:val="21"/>
                <w:szCs w:val="21"/>
              </w:rPr>
            </w:pPr>
            <w:r w:rsidRPr="007F0B03">
              <w:rPr>
                <w:rFonts w:eastAsia="Calibri" w:cs="Arial"/>
                <w:sz w:val="21"/>
                <w:szCs w:val="21"/>
              </w:rPr>
              <w:t xml:space="preserve">- </w:t>
            </w:r>
            <w:r w:rsidRPr="007F0B03">
              <w:rPr>
                <w:rFonts w:eastAsia="Calibri" w:cs="Arial"/>
                <w:b/>
                <w:sz w:val="21"/>
                <w:szCs w:val="21"/>
              </w:rPr>
              <w:t xml:space="preserve">за предузетнике: </w:t>
            </w:r>
            <w:r w:rsidRPr="007F0B03">
              <w:rPr>
                <w:rFonts w:eastAsia="Calibri" w:cs="Arial"/>
                <w:sz w:val="21"/>
                <w:szCs w:val="21"/>
              </w:rPr>
              <w:t>И</w:t>
            </w:r>
            <w:r w:rsidRPr="007F0B03">
              <w:rPr>
                <w:rFonts w:eastAsia="Calibri" w:cs="Arial"/>
                <w:sz w:val="21"/>
                <w:szCs w:val="21"/>
                <w:lang w:val="ru-RU"/>
              </w:rPr>
              <w:t xml:space="preserve">звод из регистра Агенције за привредне регистре, односно извод из одговарајућег регистра </w:t>
            </w:r>
          </w:p>
          <w:p w:rsidR="00175774" w:rsidRPr="007F0B03" w:rsidRDefault="00175774" w:rsidP="00FB762E">
            <w:pPr>
              <w:autoSpaceDE w:val="0"/>
              <w:autoSpaceDN w:val="0"/>
              <w:adjustRightInd w:val="0"/>
              <w:spacing w:before="0"/>
              <w:rPr>
                <w:rFonts w:eastAsia="Calibri" w:cs="Arial"/>
                <w:sz w:val="21"/>
                <w:szCs w:val="21"/>
              </w:rPr>
            </w:pPr>
            <w:r w:rsidRPr="007F0B03">
              <w:rPr>
                <w:rFonts w:eastAsia="Calibri" w:cs="Arial"/>
                <w:sz w:val="21"/>
                <w:szCs w:val="21"/>
              </w:rPr>
              <w:t xml:space="preserve">Напомена: </w:t>
            </w:r>
          </w:p>
          <w:p w:rsidR="00175774" w:rsidRPr="007F0B03" w:rsidRDefault="00175774" w:rsidP="009B0978">
            <w:pPr>
              <w:numPr>
                <w:ilvl w:val="0"/>
                <w:numId w:val="17"/>
              </w:numPr>
              <w:tabs>
                <w:tab w:val="left" w:pos="680"/>
              </w:tabs>
              <w:snapToGrid w:val="0"/>
              <w:spacing w:before="0"/>
              <w:ind w:left="714" w:hanging="357"/>
              <w:contextualSpacing/>
              <w:rPr>
                <w:rFonts w:eastAsia="Calibri" w:cs="Arial"/>
                <w:sz w:val="21"/>
                <w:szCs w:val="21"/>
              </w:rPr>
            </w:pPr>
            <w:r w:rsidRPr="007F0B03">
              <w:rPr>
                <w:rFonts w:eastAsia="Calibri" w:cs="Arial"/>
                <w:sz w:val="21"/>
                <w:szCs w:val="21"/>
              </w:rPr>
              <w:t xml:space="preserve">У случају да понуду подноси група понуђача, овај доказ доставити за сваког </w:t>
            </w:r>
            <w:r w:rsidR="00B46D29" w:rsidRPr="007F0B03">
              <w:rPr>
                <w:rFonts w:eastAsia="Calibri" w:cs="Arial"/>
                <w:sz w:val="21"/>
                <w:szCs w:val="21"/>
                <w:lang w:val="sr-Cyrl-CS"/>
              </w:rPr>
              <w:t>члана групе понуђача</w:t>
            </w:r>
          </w:p>
          <w:p w:rsidR="00175774" w:rsidRPr="007F0B03" w:rsidRDefault="00175774" w:rsidP="009B0978">
            <w:pPr>
              <w:numPr>
                <w:ilvl w:val="0"/>
                <w:numId w:val="17"/>
              </w:numPr>
              <w:tabs>
                <w:tab w:val="left" w:pos="680"/>
              </w:tabs>
              <w:snapToGrid w:val="0"/>
              <w:spacing w:before="0"/>
              <w:ind w:left="714" w:hanging="357"/>
              <w:contextualSpacing/>
              <w:rPr>
                <w:rFonts w:cs="Arial"/>
                <w:sz w:val="21"/>
                <w:szCs w:val="21"/>
              </w:rPr>
            </w:pPr>
            <w:r w:rsidRPr="007F0B03">
              <w:rPr>
                <w:rFonts w:eastAsia="Calibri" w:cs="Arial"/>
                <w:sz w:val="21"/>
                <w:szCs w:val="21"/>
              </w:rPr>
              <w:t xml:space="preserve">У случају да понуђач подноси понуду са подизвођачем, овај доказ доставити и за сваког подизвођача </w:t>
            </w:r>
          </w:p>
        </w:tc>
      </w:tr>
      <w:tr w:rsidR="00175774" w:rsidRPr="00F10346" w:rsidTr="00913283">
        <w:trPr>
          <w:trHeight w:val="2400"/>
          <w:jc w:val="center"/>
        </w:trPr>
        <w:tc>
          <w:tcPr>
            <w:tcW w:w="729" w:type="dxa"/>
            <w:vAlign w:val="center"/>
          </w:tcPr>
          <w:p w:rsidR="00175774" w:rsidRPr="007F0B03" w:rsidRDefault="00175774" w:rsidP="00FB762E">
            <w:pPr>
              <w:spacing w:before="0"/>
              <w:jc w:val="center"/>
              <w:rPr>
                <w:rFonts w:cs="Arial"/>
                <w:sz w:val="21"/>
                <w:szCs w:val="21"/>
              </w:rPr>
            </w:pPr>
            <w:r w:rsidRPr="007F0B03">
              <w:rPr>
                <w:rFonts w:cs="Arial"/>
                <w:sz w:val="21"/>
                <w:szCs w:val="21"/>
              </w:rPr>
              <w:t>2.</w:t>
            </w:r>
          </w:p>
        </w:tc>
        <w:tc>
          <w:tcPr>
            <w:tcW w:w="8430" w:type="dxa"/>
            <w:vAlign w:val="center"/>
          </w:tcPr>
          <w:p w:rsidR="00F2147D" w:rsidRPr="007F0B03" w:rsidRDefault="00175774" w:rsidP="00FB762E">
            <w:pPr>
              <w:autoSpaceDE w:val="0"/>
              <w:autoSpaceDN w:val="0"/>
              <w:adjustRightInd w:val="0"/>
              <w:spacing w:before="0"/>
              <w:rPr>
                <w:rFonts w:cs="Arial"/>
                <w:sz w:val="21"/>
                <w:szCs w:val="21"/>
              </w:rPr>
            </w:pPr>
            <w:r w:rsidRPr="007F0B03">
              <w:rPr>
                <w:rFonts w:cs="Arial"/>
                <w:b/>
                <w:sz w:val="21"/>
                <w:szCs w:val="21"/>
                <w:u w:val="single"/>
              </w:rPr>
              <w:t>Услов:</w:t>
            </w:r>
            <w:r w:rsidRPr="007F0B03">
              <w:rPr>
                <w:rFonts w:cs="Arial"/>
                <w:sz w:val="21"/>
                <w:szCs w:val="21"/>
              </w:rPr>
              <w:t xml:space="preserve"> </w:t>
            </w:r>
          </w:p>
          <w:p w:rsidR="00175774" w:rsidRPr="007F0B03" w:rsidRDefault="00175774" w:rsidP="00FB762E">
            <w:pPr>
              <w:autoSpaceDE w:val="0"/>
              <w:autoSpaceDN w:val="0"/>
              <w:adjustRightInd w:val="0"/>
              <w:spacing w:before="0"/>
              <w:rPr>
                <w:rFonts w:cs="Arial"/>
                <w:sz w:val="21"/>
                <w:szCs w:val="21"/>
              </w:rPr>
            </w:pPr>
            <w:r w:rsidRPr="007F0B03">
              <w:rPr>
                <w:rFonts w:cs="Arial"/>
                <w:sz w:val="21"/>
                <w:szCs w:val="2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F0B03" w:rsidRDefault="00175774" w:rsidP="00FB762E">
            <w:pPr>
              <w:autoSpaceDE w:val="0"/>
              <w:autoSpaceDN w:val="0"/>
              <w:adjustRightInd w:val="0"/>
              <w:spacing w:before="0"/>
              <w:rPr>
                <w:rFonts w:cs="Arial"/>
                <w:b/>
                <w:sz w:val="21"/>
                <w:szCs w:val="21"/>
                <w:u w:val="single"/>
              </w:rPr>
            </w:pPr>
            <w:r w:rsidRPr="007F0B03">
              <w:rPr>
                <w:rFonts w:cs="Arial"/>
                <w:b/>
                <w:sz w:val="21"/>
                <w:szCs w:val="21"/>
                <w:u w:val="single"/>
              </w:rPr>
              <w:t>Доказ:</w:t>
            </w:r>
          </w:p>
          <w:p w:rsidR="00175774" w:rsidRPr="007F0B03" w:rsidRDefault="00175774" w:rsidP="00FB762E">
            <w:pPr>
              <w:autoSpaceDE w:val="0"/>
              <w:autoSpaceDN w:val="0"/>
              <w:adjustRightInd w:val="0"/>
              <w:spacing w:before="0"/>
              <w:rPr>
                <w:rFonts w:cs="Arial"/>
                <w:b/>
                <w:sz w:val="21"/>
                <w:szCs w:val="21"/>
                <w:u w:val="single"/>
              </w:rPr>
            </w:pPr>
            <w:r w:rsidRPr="007F0B03">
              <w:rPr>
                <w:rFonts w:eastAsia="Calibri" w:cs="Arial"/>
                <w:sz w:val="21"/>
                <w:szCs w:val="21"/>
                <w:lang w:val="ru-RU"/>
              </w:rPr>
              <w:t xml:space="preserve">- </w:t>
            </w:r>
            <w:r w:rsidRPr="007F0B03">
              <w:rPr>
                <w:rFonts w:eastAsia="Calibri" w:cs="Arial"/>
                <w:b/>
                <w:sz w:val="21"/>
                <w:szCs w:val="21"/>
              </w:rPr>
              <w:t>за правно лице:</w:t>
            </w:r>
          </w:p>
          <w:p w:rsidR="00175774" w:rsidRPr="007F0B03" w:rsidRDefault="00175774" w:rsidP="00FB762E">
            <w:pPr>
              <w:spacing w:before="0"/>
              <w:rPr>
                <w:rFonts w:cs="Arial"/>
                <w:sz w:val="21"/>
                <w:szCs w:val="21"/>
              </w:rPr>
            </w:pPr>
            <w:r w:rsidRPr="007F0B03">
              <w:rPr>
                <w:rFonts w:cs="Arial"/>
                <w:sz w:val="21"/>
                <w:szCs w:val="21"/>
              </w:rPr>
              <w:t>1) ЗА ЗАКОНСКОГ ЗАСТУПНИКА</w:t>
            </w:r>
            <w:r w:rsidRPr="007F0B03">
              <w:rPr>
                <w:rFonts w:cs="Arial"/>
                <w:b/>
                <w:sz w:val="21"/>
                <w:szCs w:val="21"/>
              </w:rPr>
              <w:t xml:space="preserve"> – уверење из казнене евиденције надлежне полицијске управе Министарства унутрашњих послова</w:t>
            </w:r>
            <w:r w:rsidRPr="007F0B03">
              <w:rPr>
                <w:rFonts w:cs="Arial"/>
                <w:sz w:val="21"/>
                <w:szCs w:val="21"/>
              </w:rPr>
              <w:t xml:space="preserve"> – захтев за издавање овог уверења може се поднети према </w:t>
            </w:r>
            <w:r w:rsidRPr="007F0B03">
              <w:rPr>
                <w:rFonts w:cs="Arial"/>
                <w:b/>
                <w:sz w:val="21"/>
                <w:szCs w:val="21"/>
              </w:rPr>
              <w:t>месту рођења</w:t>
            </w:r>
            <w:r w:rsidRPr="007F0B03">
              <w:rPr>
                <w:rFonts w:cs="Arial"/>
                <w:sz w:val="21"/>
                <w:szCs w:val="21"/>
              </w:rPr>
              <w:t xml:space="preserve"> или према </w:t>
            </w:r>
            <w:r w:rsidRPr="007F0B03">
              <w:rPr>
                <w:rFonts w:cs="Arial"/>
                <w:b/>
                <w:sz w:val="21"/>
                <w:szCs w:val="21"/>
              </w:rPr>
              <w:t>месту пребивалишта</w:t>
            </w:r>
            <w:r w:rsidRPr="007F0B03">
              <w:rPr>
                <w:rFonts w:cs="Arial"/>
                <w:sz w:val="21"/>
                <w:szCs w:val="21"/>
              </w:rPr>
              <w:t>.</w:t>
            </w:r>
          </w:p>
          <w:p w:rsidR="00175774" w:rsidRPr="007F0B03" w:rsidRDefault="00175774" w:rsidP="00FB762E">
            <w:pPr>
              <w:spacing w:before="0"/>
              <w:rPr>
                <w:rFonts w:cs="Arial"/>
                <w:sz w:val="21"/>
                <w:szCs w:val="21"/>
              </w:rPr>
            </w:pPr>
            <w:r w:rsidRPr="007F0B03">
              <w:rPr>
                <w:rFonts w:cs="Arial"/>
                <w:sz w:val="21"/>
                <w:szCs w:val="21"/>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7F0B03">
                <w:rPr>
                  <w:rStyle w:val="Hyperlink"/>
                  <w:rFonts w:cs="Arial"/>
                  <w:sz w:val="21"/>
                  <w:szCs w:val="21"/>
                </w:rPr>
                <w:t>http://www.bg.vi.sud.rs/lt/articles/o-visem-sudu/obavestenje-ke-za-pravna-lica.html</w:t>
              </w:r>
            </w:hyperlink>
          </w:p>
          <w:p w:rsidR="00175774" w:rsidRPr="007F0B03" w:rsidRDefault="00175774" w:rsidP="00FB762E">
            <w:pPr>
              <w:spacing w:before="0"/>
              <w:rPr>
                <w:rFonts w:cs="Arial"/>
                <w:sz w:val="21"/>
                <w:szCs w:val="21"/>
              </w:rPr>
            </w:pPr>
            <w:r w:rsidRPr="007F0B03">
              <w:rPr>
                <w:rFonts w:cs="Arial"/>
                <w:sz w:val="21"/>
                <w:szCs w:val="21"/>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F0B03">
              <w:rPr>
                <w:rFonts w:cs="Arial"/>
                <w:b/>
                <w:sz w:val="21"/>
                <w:szCs w:val="21"/>
              </w:rPr>
              <w:t xml:space="preserve">Уверење Основног суда  </w:t>
            </w:r>
            <w:r w:rsidRPr="007F0B03">
              <w:rPr>
                <w:rFonts w:cs="Arial"/>
                <w:sz w:val="21"/>
                <w:szCs w:val="21"/>
              </w:rPr>
              <w:t>(</w:t>
            </w:r>
            <w:r w:rsidRPr="007F0B03">
              <w:rPr>
                <w:rFonts w:cs="Arial"/>
                <w:b/>
                <w:sz w:val="21"/>
                <w:szCs w:val="21"/>
              </w:rPr>
              <w:t>које обухвата и податке из казнене евиденције за кривична дела која су у надлежности редовног кривичног одељења Вишег суда</w:t>
            </w:r>
            <w:r w:rsidRPr="007F0B03">
              <w:rPr>
                <w:rFonts w:cs="Arial"/>
                <w:sz w:val="21"/>
                <w:szCs w:val="21"/>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F0B03" w:rsidRDefault="00175774" w:rsidP="00FB762E">
            <w:pPr>
              <w:spacing w:before="0"/>
              <w:rPr>
                <w:rFonts w:cs="Arial"/>
                <w:b/>
                <w:sz w:val="21"/>
                <w:szCs w:val="21"/>
              </w:rPr>
            </w:pPr>
            <w:r w:rsidRPr="007F0B03">
              <w:rPr>
                <w:rFonts w:cs="Arial"/>
                <w:sz w:val="21"/>
                <w:szCs w:val="21"/>
              </w:rPr>
              <w:t>Посебна напомена:</w:t>
            </w:r>
            <w:r w:rsidR="00B46D29" w:rsidRPr="007F0B03">
              <w:rPr>
                <w:rFonts w:cs="Arial"/>
                <w:sz w:val="21"/>
                <w:szCs w:val="21"/>
              </w:rPr>
              <w:t xml:space="preserve"> Уколико уверење </w:t>
            </w:r>
            <w:r w:rsidR="00B46D29" w:rsidRPr="007F0B03">
              <w:rPr>
                <w:rFonts w:cs="Arial"/>
                <w:sz w:val="21"/>
                <w:szCs w:val="21"/>
                <w:lang w:val="sr-Cyrl-CS"/>
              </w:rPr>
              <w:t>О</w:t>
            </w:r>
            <w:r w:rsidRPr="007F0B03">
              <w:rPr>
                <w:rFonts w:cs="Arial"/>
                <w:sz w:val="21"/>
                <w:szCs w:val="21"/>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F0B03">
              <w:rPr>
                <w:rFonts w:cs="Arial"/>
                <w:sz w:val="21"/>
                <w:szCs w:val="21"/>
                <w:u w:val="single"/>
              </w:rPr>
              <w:t>и</w:t>
            </w:r>
            <w:r w:rsidRPr="007F0B03">
              <w:rPr>
                <w:rFonts w:cs="Arial"/>
                <w:sz w:val="21"/>
                <w:szCs w:val="21"/>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F0B03">
              <w:rPr>
                <w:rFonts w:cs="Arial"/>
                <w:b/>
                <w:sz w:val="21"/>
                <w:szCs w:val="21"/>
              </w:rPr>
              <w:t>кривична дела против привреде и кривично дело примања мита.</w:t>
            </w:r>
          </w:p>
          <w:p w:rsidR="00175774" w:rsidRPr="007F0B03" w:rsidRDefault="00175774" w:rsidP="00FB762E">
            <w:pPr>
              <w:spacing w:before="0"/>
              <w:rPr>
                <w:rFonts w:cs="Arial"/>
                <w:sz w:val="21"/>
                <w:szCs w:val="21"/>
                <w:lang w:val="sr-Cyrl-RS"/>
              </w:rPr>
            </w:pPr>
            <w:r w:rsidRPr="007F0B03">
              <w:rPr>
                <w:rFonts w:cs="Arial"/>
                <w:b/>
                <w:sz w:val="21"/>
                <w:szCs w:val="21"/>
              </w:rPr>
              <w:t xml:space="preserve">- </w:t>
            </w:r>
            <w:proofErr w:type="gramStart"/>
            <w:r w:rsidRPr="007F0B03">
              <w:rPr>
                <w:rFonts w:cs="Arial"/>
                <w:b/>
                <w:sz w:val="21"/>
                <w:szCs w:val="21"/>
              </w:rPr>
              <w:t>за</w:t>
            </w:r>
            <w:proofErr w:type="gramEnd"/>
            <w:r w:rsidRPr="007F0B03">
              <w:rPr>
                <w:rFonts w:cs="Arial"/>
                <w:b/>
                <w:sz w:val="21"/>
                <w:szCs w:val="21"/>
              </w:rPr>
              <w:t xml:space="preserve"> физичко лице и предузетника: Уверење из казнене евиденције надлежне полицијске управе Министарства унутрашњих послова</w:t>
            </w:r>
            <w:r w:rsidRPr="007F0B03">
              <w:rPr>
                <w:rFonts w:cs="Arial"/>
                <w:sz w:val="21"/>
                <w:szCs w:val="21"/>
              </w:rPr>
              <w:t xml:space="preserve"> – захтев за издавање овог уверења може се поднети према </w:t>
            </w:r>
            <w:r w:rsidRPr="007F0B03">
              <w:rPr>
                <w:rFonts w:cs="Arial"/>
                <w:b/>
                <w:sz w:val="21"/>
                <w:szCs w:val="21"/>
              </w:rPr>
              <w:t>месту рођења</w:t>
            </w:r>
            <w:r w:rsidRPr="007F0B03">
              <w:rPr>
                <w:rFonts w:cs="Arial"/>
                <w:sz w:val="21"/>
                <w:szCs w:val="21"/>
              </w:rPr>
              <w:t xml:space="preserve"> или према </w:t>
            </w:r>
            <w:r w:rsidRPr="007F0B03">
              <w:rPr>
                <w:rFonts w:cs="Arial"/>
                <w:b/>
                <w:sz w:val="21"/>
                <w:szCs w:val="21"/>
              </w:rPr>
              <w:t>месту пребивалишта</w:t>
            </w:r>
            <w:r w:rsidRPr="007F0B03">
              <w:rPr>
                <w:rFonts w:cs="Arial"/>
                <w:sz w:val="21"/>
                <w:szCs w:val="21"/>
              </w:rPr>
              <w:t>.</w:t>
            </w:r>
          </w:p>
          <w:p w:rsidR="00913283" w:rsidRPr="007F0B03" w:rsidRDefault="00913283" w:rsidP="00FB762E">
            <w:pPr>
              <w:spacing w:before="0"/>
              <w:rPr>
                <w:rFonts w:cs="Arial"/>
                <w:sz w:val="21"/>
                <w:szCs w:val="21"/>
                <w:lang w:val="sr-Cyrl-RS"/>
              </w:rPr>
            </w:pPr>
          </w:p>
          <w:p w:rsidR="00175774" w:rsidRPr="007F0B03" w:rsidRDefault="00175774" w:rsidP="00FB762E">
            <w:pPr>
              <w:autoSpaceDE w:val="0"/>
              <w:autoSpaceDN w:val="0"/>
              <w:adjustRightInd w:val="0"/>
              <w:spacing w:before="0"/>
              <w:rPr>
                <w:rFonts w:eastAsia="Calibri" w:cs="Arial"/>
                <w:sz w:val="21"/>
                <w:szCs w:val="21"/>
              </w:rPr>
            </w:pPr>
            <w:r w:rsidRPr="007F0B03">
              <w:rPr>
                <w:rFonts w:eastAsia="Calibri" w:cs="Arial"/>
                <w:sz w:val="21"/>
                <w:szCs w:val="21"/>
              </w:rPr>
              <w:t xml:space="preserve">Напомена: </w:t>
            </w:r>
          </w:p>
          <w:p w:rsidR="00175774" w:rsidRPr="007F0B03"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7F0B03">
              <w:rPr>
                <w:rFonts w:eastAsia="Calibri" w:cs="Arial"/>
                <w:sz w:val="21"/>
                <w:szCs w:val="21"/>
              </w:rPr>
              <w:lastRenderedPageBreak/>
              <w:t>У случају да понуду подноси правно лице потребно је доставити овај доказ и за правно лице и за законског заступника</w:t>
            </w:r>
          </w:p>
          <w:p w:rsidR="00175774" w:rsidRPr="007F0B03"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7F0B03">
              <w:rPr>
                <w:rFonts w:eastAsia="Calibri" w:cs="Arial"/>
                <w:sz w:val="21"/>
                <w:szCs w:val="21"/>
              </w:rPr>
              <w:t>У случају да правно лице има више законских заступника, ове доказе доставити за сваког од њих</w:t>
            </w:r>
          </w:p>
          <w:p w:rsidR="00175774" w:rsidRPr="007F0B03"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7F0B03">
              <w:rPr>
                <w:rFonts w:eastAsia="Calibri" w:cs="Arial"/>
                <w:sz w:val="21"/>
                <w:szCs w:val="21"/>
              </w:rPr>
              <w:t xml:space="preserve">У случају да понуду подноси група понуђача, ове доказе доставити за сваког </w:t>
            </w:r>
            <w:r w:rsidR="00B46D29" w:rsidRPr="007F0B03">
              <w:rPr>
                <w:rFonts w:eastAsia="Calibri" w:cs="Arial"/>
                <w:sz w:val="21"/>
                <w:szCs w:val="21"/>
                <w:lang w:val="sr-Cyrl-CS"/>
              </w:rPr>
              <w:t>члана групе понуђача</w:t>
            </w:r>
          </w:p>
          <w:p w:rsidR="00B46D29" w:rsidRPr="007F0B03" w:rsidRDefault="00175774" w:rsidP="009B0978">
            <w:pPr>
              <w:numPr>
                <w:ilvl w:val="0"/>
                <w:numId w:val="19"/>
              </w:numPr>
              <w:tabs>
                <w:tab w:val="left" w:pos="680"/>
              </w:tabs>
              <w:snapToGrid w:val="0"/>
              <w:spacing w:before="0"/>
              <w:ind w:left="714" w:hanging="357"/>
              <w:contextualSpacing/>
              <w:rPr>
                <w:rFonts w:cs="Arial"/>
                <w:sz w:val="21"/>
                <w:szCs w:val="21"/>
              </w:rPr>
            </w:pPr>
            <w:r w:rsidRPr="007F0B03">
              <w:rPr>
                <w:rFonts w:eastAsia="Calibri" w:cs="Arial"/>
                <w:sz w:val="21"/>
                <w:szCs w:val="21"/>
              </w:rPr>
              <w:t xml:space="preserve">У случају да понуђач подноси понуду са подизвођачем, ове доказе доставити и за </w:t>
            </w:r>
            <w:r w:rsidR="00B46D29" w:rsidRPr="007F0B03">
              <w:rPr>
                <w:rFonts w:eastAsia="Calibri" w:cs="Arial"/>
                <w:sz w:val="21"/>
                <w:szCs w:val="21"/>
                <w:lang w:val="sr-Cyrl-CS"/>
              </w:rPr>
              <w:t xml:space="preserve">сваког </w:t>
            </w:r>
            <w:r w:rsidRPr="007F0B03">
              <w:rPr>
                <w:rFonts w:eastAsia="Calibri" w:cs="Arial"/>
                <w:sz w:val="21"/>
                <w:szCs w:val="21"/>
              </w:rPr>
              <w:t xml:space="preserve">подизвођача </w:t>
            </w:r>
          </w:p>
          <w:p w:rsidR="00B46D29" w:rsidRPr="007F0B03" w:rsidRDefault="00175774" w:rsidP="00FB762E">
            <w:pPr>
              <w:tabs>
                <w:tab w:val="left" w:pos="680"/>
              </w:tabs>
              <w:snapToGrid w:val="0"/>
              <w:spacing w:before="0"/>
              <w:contextualSpacing/>
              <w:jc w:val="left"/>
              <w:rPr>
                <w:rFonts w:eastAsia="Calibri" w:cs="Arial"/>
                <w:sz w:val="21"/>
                <w:szCs w:val="21"/>
              </w:rPr>
            </w:pPr>
            <w:r w:rsidRPr="007F0B03">
              <w:rPr>
                <w:rFonts w:eastAsia="Calibri" w:cs="Arial"/>
                <w:b/>
                <w:sz w:val="21"/>
                <w:szCs w:val="21"/>
              </w:rPr>
              <w:t>Ови докази не могу бити старији од два месеца пре отварања понуда</w:t>
            </w:r>
            <w:r w:rsidRPr="007F0B03">
              <w:rPr>
                <w:rFonts w:eastAsia="Calibri" w:cs="Arial"/>
                <w:sz w:val="21"/>
                <w:szCs w:val="21"/>
              </w:rPr>
              <w:t>.</w:t>
            </w:r>
          </w:p>
        </w:tc>
      </w:tr>
      <w:tr w:rsidR="00175774" w:rsidRPr="00F10346" w:rsidTr="008112A2">
        <w:trPr>
          <w:trHeight w:val="70"/>
          <w:jc w:val="center"/>
        </w:trPr>
        <w:tc>
          <w:tcPr>
            <w:tcW w:w="729" w:type="dxa"/>
            <w:vAlign w:val="center"/>
          </w:tcPr>
          <w:p w:rsidR="00175774" w:rsidRPr="007F0B03" w:rsidRDefault="00175774" w:rsidP="00FB762E">
            <w:pPr>
              <w:spacing w:before="0"/>
              <w:jc w:val="center"/>
              <w:rPr>
                <w:rFonts w:cs="Arial"/>
                <w:sz w:val="21"/>
                <w:szCs w:val="21"/>
              </w:rPr>
            </w:pPr>
            <w:r w:rsidRPr="007F0B03">
              <w:rPr>
                <w:rFonts w:cs="Arial"/>
                <w:sz w:val="21"/>
                <w:szCs w:val="21"/>
              </w:rPr>
              <w:lastRenderedPageBreak/>
              <w:t>3.</w:t>
            </w:r>
          </w:p>
        </w:tc>
        <w:tc>
          <w:tcPr>
            <w:tcW w:w="8430" w:type="dxa"/>
            <w:vAlign w:val="center"/>
          </w:tcPr>
          <w:p w:rsidR="00F2147D" w:rsidRPr="007F0B03" w:rsidRDefault="00175774" w:rsidP="00FB762E">
            <w:pPr>
              <w:snapToGrid w:val="0"/>
              <w:spacing w:before="0"/>
              <w:rPr>
                <w:rFonts w:cs="Arial"/>
                <w:sz w:val="21"/>
                <w:szCs w:val="21"/>
              </w:rPr>
            </w:pPr>
            <w:r w:rsidRPr="007F0B03">
              <w:rPr>
                <w:rFonts w:cs="Arial"/>
                <w:b/>
                <w:sz w:val="21"/>
                <w:szCs w:val="21"/>
                <w:u w:val="single"/>
              </w:rPr>
              <w:t>Услов</w:t>
            </w:r>
            <w:r w:rsidRPr="007F0B03">
              <w:rPr>
                <w:rFonts w:cs="Arial"/>
                <w:sz w:val="21"/>
                <w:szCs w:val="21"/>
                <w:u w:val="single"/>
              </w:rPr>
              <w:t>:</w:t>
            </w:r>
            <w:r w:rsidRPr="007F0B03">
              <w:rPr>
                <w:rFonts w:cs="Arial"/>
                <w:sz w:val="21"/>
                <w:szCs w:val="21"/>
              </w:rPr>
              <w:t xml:space="preserve"> </w:t>
            </w:r>
          </w:p>
          <w:p w:rsidR="00175774" w:rsidRPr="007F0B03" w:rsidRDefault="00175774" w:rsidP="00FB762E">
            <w:pPr>
              <w:snapToGrid w:val="0"/>
              <w:spacing w:before="0"/>
              <w:rPr>
                <w:rFonts w:cs="Arial"/>
                <w:sz w:val="21"/>
                <w:szCs w:val="21"/>
              </w:rPr>
            </w:pPr>
            <w:r w:rsidRPr="007F0B03">
              <w:rPr>
                <w:rFonts w:cs="Arial"/>
                <w:sz w:val="21"/>
                <w:szCs w:val="21"/>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F0B03" w:rsidRDefault="00175774" w:rsidP="00FB762E">
            <w:pPr>
              <w:autoSpaceDE w:val="0"/>
              <w:autoSpaceDN w:val="0"/>
              <w:adjustRightInd w:val="0"/>
              <w:spacing w:before="0"/>
              <w:rPr>
                <w:rFonts w:cs="Arial"/>
                <w:b/>
                <w:sz w:val="21"/>
                <w:szCs w:val="21"/>
                <w:u w:val="single"/>
              </w:rPr>
            </w:pPr>
            <w:r w:rsidRPr="007F0B03">
              <w:rPr>
                <w:rFonts w:cs="Arial"/>
                <w:b/>
                <w:sz w:val="21"/>
                <w:szCs w:val="21"/>
                <w:u w:val="single"/>
              </w:rPr>
              <w:t>Доказ:</w:t>
            </w:r>
          </w:p>
          <w:p w:rsidR="00175774" w:rsidRPr="007F0B03" w:rsidRDefault="00175774" w:rsidP="00FB762E">
            <w:pPr>
              <w:snapToGrid w:val="0"/>
              <w:spacing w:before="0"/>
              <w:rPr>
                <w:rFonts w:eastAsia="Calibri" w:cs="Arial"/>
                <w:sz w:val="21"/>
                <w:szCs w:val="21"/>
                <w:lang w:val="ru-RU"/>
              </w:rPr>
            </w:pPr>
            <w:r w:rsidRPr="007F0B03">
              <w:rPr>
                <w:rFonts w:eastAsia="Calibri" w:cs="Arial"/>
                <w:sz w:val="21"/>
                <w:szCs w:val="21"/>
                <w:lang w:val="ru-RU"/>
              </w:rPr>
              <w:t xml:space="preserve">- </w:t>
            </w:r>
            <w:r w:rsidRPr="007F0B03">
              <w:rPr>
                <w:rFonts w:eastAsia="Calibri" w:cs="Arial"/>
                <w:b/>
                <w:sz w:val="21"/>
                <w:szCs w:val="21"/>
                <w:lang w:val="ru-RU"/>
              </w:rPr>
              <w:t xml:space="preserve">за правно лице, предузетнике и физичка лица: </w:t>
            </w:r>
          </w:p>
          <w:p w:rsidR="00175774" w:rsidRPr="007F0B03" w:rsidRDefault="00175774" w:rsidP="00FB762E">
            <w:pPr>
              <w:snapToGrid w:val="0"/>
              <w:spacing w:before="0"/>
              <w:rPr>
                <w:rFonts w:eastAsia="Calibri" w:cs="Arial"/>
                <w:sz w:val="21"/>
                <w:szCs w:val="21"/>
                <w:lang w:val="ru-RU"/>
              </w:rPr>
            </w:pPr>
            <w:r w:rsidRPr="007F0B03">
              <w:rPr>
                <w:rFonts w:eastAsia="Calibri" w:cs="Arial"/>
                <w:b/>
                <w:sz w:val="21"/>
                <w:szCs w:val="21"/>
                <w:lang w:val="ru-RU"/>
              </w:rPr>
              <w:t>1.Уверење Пореске управе</w:t>
            </w:r>
            <w:r w:rsidRPr="007F0B03">
              <w:rPr>
                <w:rFonts w:eastAsia="Calibri" w:cs="Arial"/>
                <w:sz w:val="21"/>
                <w:szCs w:val="21"/>
                <w:lang w:val="ru-RU"/>
              </w:rPr>
              <w:t xml:space="preserve"> Министарства финансија да је измирио доспеле </w:t>
            </w:r>
            <w:r w:rsidRPr="007F0B03">
              <w:rPr>
                <w:rFonts w:cs="Arial"/>
                <w:sz w:val="21"/>
                <w:szCs w:val="21"/>
                <w:lang w:val="ru-RU"/>
              </w:rPr>
              <w:t xml:space="preserve">порезе и доприносе </w:t>
            </w:r>
            <w:r w:rsidRPr="007F0B03">
              <w:rPr>
                <w:rFonts w:eastAsia="Calibri" w:cs="Arial"/>
                <w:b/>
                <w:sz w:val="21"/>
                <w:szCs w:val="21"/>
                <w:u w:val="single"/>
                <w:lang w:val="ru-RU"/>
              </w:rPr>
              <w:t>и</w:t>
            </w:r>
          </w:p>
          <w:p w:rsidR="00175774" w:rsidRPr="007F0B03" w:rsidRDefault="00175774" w:rsidP="00FB762E">
            <w:pPr>
              <w:spacing w:before="0"/>
              <w:rPr>
                <w:rFonts w:cs="Arial"/>
                <w:sz w:val="21"/>
                <w:szCs w:val="21"/>
                <w:lang w:val="ru-RU"/>
              </w:rPr>
            </w:pPr>
            <w:r w:rsidRPr="007F0B03">
              <w:rPr>
                <w:rFonts w:eastAsia="Calibri" w:cs="Arial"/>
                <w:b/>
                <w:sz w:val="21"/>
                <w:szCs w:val="21"/>
                <w:lang w:val="ru-RU"/>
              </w:rPr>
              <w:t xml:space="preserve">2.Уверење Управе јавних прихода </w:t>
            </w:r>
            <w:r w:rsidR="00B24BAB" w:rsidRPr="007F0B03">
              <w:rPr>
                <w:rFonts w:eastAsia="Calibri" w:cs="Arial"/>
                <w:b/>
                <w:sz w:val="21"/>
                <w:szCs w:val="21"/>
                <w:lang w:val="ru-RU"/>
              </w:rPr>
              <w:t>локалне самоуправе (</w:t>
            </w:r>
            <w:r w:rsidRPr="007F0B03">
              <w:rPr>
                <w:rFonts w:eastAsia="Calibri" w:cs="Arial"/>
                <w:b/>
                <w:sz w:val="21"/>
                <w:szCs w:val="21"/>
                <w:lang w:val="ru-RU"/>
              </w:rPr>
              <w:t>града, односно општине</w:t>
            </w:r>
            <w:r w:rsidR="00B24BAB" w:rsidRPr="007F0B03">
              <w:rPr>
                <w:rFonts w:cs="Arial"/>
                <w:sz w:val="21"/>
                <w:szCs w:val="21"/>
                <w:lang w:val="ru-RU"/>
              </w:rPr>
              <w:t xml:space="preserve">) </w:t>
            </w:r>
            <w:r w:rsidRPr="007F0B03">
              <w:rPr>
                <w:rFonts w:cs="Arial"/>
                <w:sz w:val="21"/>
                <w:szCs w:val="21"/>
                <w:lang w:val="ru-RU"/>
              </w:rPr>
              <w:t>према месту седишта пореског обвезника правног лица</w:t>
            </w:r>
            <w:r w:rsidR="00B24BAB" w:rsidRPr="007F0B03">
              <w:rPr>
                <w:rFonts w:cs="Arial"/>
                <w:sz w:val="21"/>
                <w:szCs w:val="21"/>
                <w:lang w:val="ru-RU"/>
              </w:rPr>
              <w:t xml:space="preserve"> и предузетника</w:t>
            </w:r>
            <w:r w:rsidRPr="007F0B03">
              <w:rPr>
                <w:rFonts w:cs="Arial"/>
                <w:sz w:val="21"/>
                <w:szCs w:val="21"/>
                <w:lang w:val="ru-RU"/>
              </w:rPr>
              <w:t xml:space="preserve">, односно према пребивалишту физичког лица, </w:t>
            </w:r>
            <w:r w:rsidRPr="007F0B03">
              <w:rPr>
                <w:rFonts w:eastAsia="Calibri" w:cs="Arial"/>
                <w:sz w:val="21"/>
                <w:szCs w:val="21"/>
                <w:lang w:val="ru-RU"/>
              </w:rPr>
              <w:t xml:space="preserve">да је измирио обавезе по основу изворних локалних јавних прихода </w:t>
            </w:r>
          </w:p>
          <w:p w:rsidR="00175774" w:rsidRPr="007F0B03" w:rsidRDefault="00175774" w:rsidP="00FB762E">
            <w:pPr>
              <w:spacing w:before="0"/>
              <w:ind w:right="122"/>
              <w:rPr>
                <w:rFonts w:cs="Arial"/>
                <w:sz w:val="21"/>
                <w:szCs w:val="21"/>
                <w:lang w:val="ru-RU"/>
              </w:rPr>
            </w:pPr>
            <w:r w:rsidRPr="007F0B03">
              <w:rPr>
                <w:rFonts w:cs="Arial"/>
                <w:sz w:val="21"/>
                <w:szCs w:val="21"/>
                <w:lang w:val="ru-RU"/>
              </w:rPr>
              <w:t>Напомена:</w:t>
            </w:r>
          </w:p>
          <w:p w:rsidR="00175774" w:rsidRPr="007F0B03" w:rsidRDefault="00B24BAB" w:rsidP="009B0978">
            <w:pPr>
              <w:numPr>
                <w:ilvl w:val="0"/>
                <w:numId w:val="15"/>
              </w:numPr>
              <w:autoSpaceDE w:val="0"/>
              <w:autoSpaceDN w:val="0"/>
              <w:adjustRightInd w:val="0"/>
              <w:snapToGrid w:val="0"/>
              <w:spacing w:before="0"/>
              <w:ind w:hanging="357"/>
              <w:contextualSpacing/>
              <w:rPr>
                <w:rFonts w:eastAsia="TimesNewRomanPSMT" w:cs="Arial"/>
                <w:b/>
                <w:sz w:val="21"/>
                <w:szCs w:val="21"/>
                <w:u w:val="single"/>
              </w:rPr>
            </w:pPr>
            <w:r w:rsidRPr="007F0B03">
              <w:rPr>
                <w:rFonts w:eastAsia="TimesNewRomanPSMT" w:cs="Arial"/>
                <w:sz w:val="21"/>
                <w:szCs w:val="21"/>
              </w:rPr>
              <w:t>Уколико локална (општи</w:t>
            </w:r>
            <w:r w:rsidR="00175774" w:rsidRPr="007F0B03">
              <w:rPr>
                <w:rFonts w:eastAsia="TimesNewRomanPSMT" w:cs="Arial"/>
                <w:sz w:val="21"/>
                <w:szCs w:val="21"/>
              </w:rPr>
              <w:t>н</w:t>
            </w:r>
            <w:r w:rsidRPr="007F0B03">
              <w:rPr>
                <w:rFonts w:eastAsia="TimesNewRomanPSMT" w:cs="Arial"/>
                <w:sz w:val="21"/>
                <w:szCs w:val="21"/>
                <w:lang w:val="sr-Cyrl-CS"/>
              </w:rPr>
              <w:t>с</w:t>
            </w:r>
            <w:r w:rsidR="00175774" w:rsidRPr="007F0B03">
              <w:rPr>
                <w:rFonts w:eastAsia="TimesNewRomanPSMT" w:cs="Arial"/>
                <w:sz w:val="21"/>
                <w:szCs w:val="21"/>
              </w:rPr>
              <w:t>ка) управа</w:t>
            </w:r>
            <w:r w:rsidRPr="007F0B03">
              <w:rPr>
                <w:rFonts w:eastAsia="TimesNewRomanPSMT" w:cs="Arial"/>
                <w:sz w:val="21"/>
                <w:szCs w:val="21"/>
                <w:lang w:val="sr-Cyrl-CS"/>
              </w:rPr>
              <w:t xml:space="preserve"> јавних приход</w:t>
            </w:r>
            <w:r w:rsidR="00175774" w:rsidRPr="007F0B03">
              <w:rPr>
                <w:rFonts w:eastAsia="TimesNewRomanPSMT" w:cs="Arial"/>
                <w:sz w:val="21"/>
                <w:szCs w:val="21"/>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F0B03">
              <w:rPr>
                <w:rFonts w:eastAsia="TimesNewRomanPSMT" w:cs="Arial"/>
                <w:sz w:val="21"/>
                <w:szCs w:val="21"/>
                <w:lang w:val="sr-Cyrl-CS"/>
              </w:rPr>
              <w:t xml:space="preserve">јавних прихода </w:t>
            </w:r>
            <w:r w:rsidR="00175774" w:rsidRPr="007F0B03">
              <w:rPr>
                <w:rFonts w:eastAsia="TimesNewRomanPSMT" w:cs="Arial"/>
                <w:sz w:val="21"/>
                <w:szCs w:val="21"/>
              </w:rPr>
              <w:t xml:space="preserve">приложи и потврде </w:t>
            </w:r>
            <w:r w:rsidRPr="007F0B03">
              <w:rPr>
                <w:rFonts w:eastAsia="TimesNewRomanPSMT" w:cs="Arial"/>
                <w:sz w:val="21"/>
                <w:szCs w:val="21"/>
                <w:lang w:val="sr-Cyrl-CS"/>
              </w:rPr>
              <w:t xml:space="preserve">тих </w:t>
            </w:r>
            <w:r w:rsidR="00175774" w:rsidRPr="007F0B03">
              <w:rPr>
                <w:rFonts w:eastAsia="TimesNewRomanPSMT" w:cs="Arial"/>
                <w:sz w:val="21"/>
                <w:szCs w:val="21"/>
              </w:rPr>
              <w:t>осталих лок</w:t>
            </w:r>
            <w:r w:rsidRPr="007F0B03">
              <w:rPr>
                <w:rFonts w:eastAsia="TimesNewRomanPSMT" w:cs="Arial"/>
                <w:sz w:val="21"/>
                <w:szCs w:val="21"/>
                <w:lang w:val="sr-Cyrl-CS"/>
              </w:rPr>
              <w:t>а</w:t>
            </w:r>
            <w:r w:rsidR="00175774" w:rsidRPr="007F0B03">
              <w:rPr>
                <w:rFonts w:eastAsia="TimesNewRomanPSMT" w:cs="Arial"/>
                <w:sz w:val="21"/>
                <w:szCs w:val="21"/>
              </w:rPr>
              <w:t xml:space="preserve">лних органа/организација/установа </w:t>
            </w:r>
          </w:p>
          <w:p w:rsidR="00175774" w:rsidRPr="007F0B03" w:rsidRDefault="00175774" w:rsidP="009B0978">
            <w:pPr>
              <w:numPr>
                <w:ilvl w:val="0"/>
                <w:numId w:val="15"/>
              </w:numPr>
              <w:autoSpaceDE w:val="0"/>
              <w:autoSpaceDN w:val="0"/>
              <w:adjustRightInd w:val="0"/>
              <w:snapToGrid w:val="0"/>
              <w:spacing w:before="0"/>
              <w:ind w:hanging="357"/>
              <w:contextualSpacing/>
              <w:rPr>
                <w:rFonts w:eastAsia="Calibri" w:cs="Arial"/>
                <w:sz w:val="21"/>
                <w:szCs w:val="21"/>
              </w:rPr>
            </w:pPr>
            <w:r w:rsidRPr="007F0B03">
              <w:rPr>
                <w:rFonts w:eastAsia="TimesNewRomanPSMT" w:cs="Arial"/>
                <w:sz w:val="21"/>
                <w:szCs w:val="21"/>
              </w:rPr>
              <w:t xml:space="preserve">Уколико је понуђач у поступку приватизације, уместо горе наведена два доказа, потребно је доставити </w:t>
            </w:r>
            <w:r w:rsidRPr="007F0B03">
              <w:rPr>
                <w:rFonts w:eastAsia="TimesNewRomanPSMT" w:cs="Arial"/>
                <w:b/>
                <w:sz w:val="21"/>
                <w:szCs w:val="21"/>
              </w:rPr>
              <w:t>у</w:t>
            </w:r>
            <w:r w:rsidRPr="007F0B03">
              <w:rPr>
                <w:rFonts w:eastAsia="Calibri" w:cs="Arial"/>
                <w:b/>
                <w:sz w:val="21"/>
                <w:szCs w:val="21"/>
                <w:lang w:val="ru-RU"/>
              </w:rPr>
              <w:t>верење Агенције за приватизацију да се налази у поступку приватизације</w:t>
            </w:r>
          </w:p>
          <w:p w:rsidR="00175774" w:rsidRPr="007F0B03" w:rsidRDefault="00175774" w:rsidP="009B0978">
            <w:pPr>
              <w:numPr>
                <w:ilvl w:val="0"/>
                <w:numId w:val="15"/>
              </w:numPr>
              <w:tabs>
                <w:tab w:val="left" w:pos="680"/>
              </w:tabs>
              <w:snapToGrid w:val="0"/>
              <w:spacing w:before="0"/>
              <w:ind w:hanging="357"/>
              <w:contextualSpacing/>
              <w:rPr>
                <w:rFonts w:eastAsia="Calibri" w:cs="Arial"/>
                <w:sz w:val="21"/>
                <w:szCs w:val="21"/>
              </w:rPr>
            </w:pPr>
            <w:r w:rsidRPr="007F0B03">
              <w:rPr>
                <w:rFonts w:eastAsia="Calibri" w:cs="Arial"/>
                <w:sz w:val="21"/>
                <w:szCs w:val="21"/>
              </w:rPr>
              <w:t>У случају да понуду подноси група понуђача, ове доказе доставити за сваког учесника из групе</w:t>
            </w:r>
          </w:p>
          <w:p w:rsidR="00175774" w:rsidRPr="007F0B03" w:rsidRDefault="00175774" w:rsidP="009B0978">
            <w:pPr>
              <w:numPr>
                <w:ilvl w:val="0"/>
                <w:numId w:val="18"/>
              </w:numPr>
              <w:tabs>
                <w:tab w:val="left" w:pos="680"/>
              </w:tabs>
              <w:snapToGrid w:val="0"/>
              <w:spacing w:before="0"/>
              <w:contextualSpacing/>
              <w:rPr>
                <w:rFonts w:cs="Arial"/>
                <w:sz w:val="21"/>
                <w:szCs w:val="21"/>
              </w:rPr>
            </w:pPr>
            <w:r w:rsidRPr="007F0B03">
              <w:rPr>
                <w:rFonts w:eastAsia="Calibri" w:cs="Arial"/>
                <w:sz w:val="21"/>
                <w:szCs w:val="21"/>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F0B03" w:rsidRDefault="00175774" w:rsidP="00FB762E">
            <w:pPr>
              <w:tabs>
                <w:tab w:val="left" w:pos="680"/>
              </w:tabs>
              <w:snapToGrid w:val="0"/>
              <w:spacing w:before="0"/>
              <w:contextualSpacing/>
              <w:rPr>
                <w:rFonts w:eastAsia="Calibri" w:cs="Arial"/>
                <w:sz w:val="21"/>
                <w:szCs w:val="21"/>
              </w:rPr>
            </w:pPr>
            <w:r w:rsidRPr="007F0B03">
              <w:rPr>
                <w:rFonts w:eastAsia="Calibri" w:cs="Arial"/>
                <w:b/>
                <w:sz w:val="21"/>
                <w:szCs w:val="21"/>
              </w:rPr>
              <w:t xml:space="preserve">Ови докази не могу бити старији од два месеца </w:t>
            </w:r>
            <w:r w:rsidR="00B24BAB" w:rsidRPr="007F0B03">
              <w:rPr>
                <w:rFonts w:eastAsia="Calibri" w:cs="Arial"/>
                <w:b/>
                <w:sz w:val="21"/>
                <w:szCs w:val="21"/>
                <w:lang w:val="sr-Cyrl-CS"/>
              </w:rPr>
              <w:t>пре</w:t>
            </w:r>
            <w:r w:rsidRPr="007F0B03">
              <w:rPr>
                <w:rFonts w:eastAsia="Calibri" w:cs="Arial"/>
                <w:b/>
                <w:sz w:val="21"/>
                <w:szCs w:val="21"/>
              </w:rPr>
              <w:t xml:space="preserve"> отварања понуда</w:t>
            </w:r>
            <w:r w:rsidRPr="007F0B03">
              <w:rPr>
                <w:rFonts w:eastAsia="Calibri" w:cs="Arial"/>
                <w:sz w:val="21"/>
                <w:szCs w:val="21"/>
              </w:rPr>
              <w:t>.</w:t>
            </w:r>
          </w:p>
        </w:tc>
      </w:tr>
      <w:tr w:rsidR="00175774" w:rsidRPr="00F10346" w:rsidTr="008112A2">
        <w:trPr>
          <w:jc w:val="center"/>
        </w:trPr>
        <w:tc>
          <w:tcPr>
            <w:tcW w:w="729" w:type="dxa"/>
            <w:vAlign w:val="center"/>
          </w:tcPr>
          <w:p w:rsidR="00175774" w:rsidRPr="007F0B03" w:rsidRDefault="00175774" w:rsidP="00FB762E">
            <w:pPr>
              <w:spacing w:before="0"/>
              <w:jc w:val="center"/>
              <w:rPr>
                <w:rFonts w:cs="Arial"/>
                <w:sz w:val="21"/>
                <w:szCs w:val="21"/>
              </w:rPr>
            </w:pPr>
            <w:r w:rsidRPr="007F0B03">
              <w:rPr>
                <w:rFonts w:cs="Arial"/>
                <w:sz w:val="21"/>
                <w:szCs w:val="21"/>
              </w:rPr>
              <w:t xml:space="preserve">4. </w:t>
            </w:r>
          </w:p>
        </w:tc>
        <w:tc>
          <w:tcPr>
            <w:tcW w:w="8430" w:type="dxa"/>
          </w:tcPr>
          <w:p w:rsidR="000E65AC" w:rsidRPr="007F0B03" w:rsidRDefault="00175774" w:rsidP="00FB762E">
            <w:pPr>
              <w:snapToGrid w:val="0"/>
              <w:spacing w:before="0"/>
              <w:rPr>
                <w:rFonts w:cs="Arial"/>
                <w:b/>
                <w:sz w:val="21"/>
                <w:szCs w:val="21"/>
                <w:u w:val="single"/>
              </w:rPr>
            </w:pPr>
            <w:r w:rsidRPr="007F0B03">
              <w:rPr>
                <w:rFonts w:cs="Arial"/>
                <w:b/>
                <w:sz w:val="21"/>
                <w:szCs w:val="21"/>
                <w:u w:val="single"/>
              </w:rPr>
              <w:t>Услов:</w:t>
            </w:r>
          </w:p>
          <w:p w:rsidR="00175774" w:rsidRPr="007F0B03" w:rsidRDefault="00175774" w:rsidP="00FB762E">
            <w:pPr>
              <w:snapToGrid w:val="0"/>
              <w:spacing w:before="0"/>
              <w:rPr>
                <w:rFonts w:cs="Arial"/>
                <w:sz w:val="21"/>
                <w:szCs w:val="21"/>
              </w:rPr>
            </w:pPr>
            <w:r w:rsidRPr="007F0B03">
              <w:rPr>
                <w:rFonts w:cs="Arial"/>
                <w:sz w:val="21"/>
                <w:szCs w:val="21"/>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F0B03" w:rsidRDefault="00175774" w:rsidP="00FB762E">
            <w:pPr>
              <w:autoSpaceDE w:val="0"/>
              <w:autoSpaceDN w:val="0"/>
              <w:adjustRightInd w:val="0"/>
              <w:spacing w:before="0"/>
              <w:rPr>
                <w:rFonts w:cs="Arial"/>
                <w:b/>
                <w:sz w:val="21"/>
                <w:szCs w:val="21"/>
                <w:u w:val="single"/>
              </w:rPr>
            </w:pPr>
            <w:r w:rsidRPr="007F0B03">
              <w:rPr>
                <w:rFonts w:cs="Arial"/>
                <w:b/>
                <w:sz w:val="21"/>
                <w:szCs w:val="21"/>
                <w:u w:val="single"/>
              </w:rPr>
              <w:t>Доказ:</w:t>
            </w:r>
          </w:p>
          <w:p w:rsidR="00175774" w:rsidRPr="007F0B03" w:rsidRDefault="00175774" w:rsidP="00FB762E">
            <w:pPr>
              <w:spacing w:before="0"/>
              <w:rPr>
                <w:rFonts w:cs="Arial"/>
                <w:b/>
                <w:sz w:val="21"/>
                <w:szCs w:val="21"/>
              </w:rPr>
            </w:pPr>
            <w:r w:rsidRPr="007F0B03">
              <w:rPr>
                <w:rFonts w:cs="Arial"/>
                <w:sz w:val="21"/>
                <w:szCs w:val="21"/>
              </w:rPr>
              <w:t xml:space="preserve">Потписан и оверен Образац изјаве на основу члана 75. </w:t>
            </w:r>
            <w:proofErr w:type="gramStart"/>
            <w:r w:rsidRPr="007F0B03">
              <w:rPr>
                <w:rFonts w:cs="Arial"/>
                <w:sz w:val="21"/>
                <w:szCs w:val="21"/>
              </w:rPr>
              <w:t>став</w:t>
            </w:r>
            <w:proofErr w:type="gramEnd"/>
            <w:r w:rsidRPr="007F0B03">
              <w:rPr>
                <w:rFonts w:cs="Arial"/>
                <w:sz w:val="21"/>
                <w:szCs w:val="21"/>
              </w:rPr>
              <w:t xml:space="preserve"> 2. ЗЈН(Образац бр.</w:t>
            </w:r>
            <w:r w:rsidR="0000352E" w:rsidRPr="007F0B03">
              <w:rPr>
                <w:rFonts w:cs="Arial"/>
                <w:sz w:val="21"/>
                <w:szCs w:val="21"/>
                <w:lang w:val="sr-Cyrl-RS"/>
              </w:rPr>
              <w:t>4</w:t>
            </w:r>
            <w:r w:rsidRPr="007F0B03">
              <w:rPr>
                <w:rFonts w:cs="Arial"/>
                <w:sz w:val="21"/>
                <w:szCs w:val="21"/>
              </w:rPr>
              <w:t>)</w:t>
            </w:r>
          </w:p>
          <w:p w:rsidR="005E487E" w:rsidRPr="007F0B03" w:rsidRDefault="00175774" w:rsidP="00FB762E">
            <w:pPr>
              <w:snapToGrid w:val="0"/>
              <w:spacing w:before="0"/>
              <w:rPr>
                <w:rFonts w:cs="Arial"/>
                <w:sz w:val="21"/>
                <w:szCs w:val="21"/>
                <w:lang w:val="sr-Cyrl-CS"/>
              </w:rPr>
            </w:pPr>
            <w:r w:rsidRPr="007F0B03">
              <w:rPr>
                <w:rFonts w:cs="Arial"/>
                <w:sz w:val="21"/>
                <w:szCs w:val="21"/>
              </w:rPr>
              <w:t>Напомена:</w:t>
            </w:r>
          </w:p>
          <w:p w:rsidR="005E487E" w:rsidRPr="007F0B03" w:rsidRDefault="00175774" w:rsidP="009B0978">
            <w:pPr>
              <w:numPr>
                <w:ilvl w:val="0"/>
                <w:numId w:val="20"/>
              </w:numPr>
              <w:snapToGrid w:val="0"/>
              <w:spacing w:before="0"/>
              <w:rPr>
                <w:rFonts w:cs="Arial"/>
                <w:sz w:val="21"/>
                <w:szCs w:val="21"/>
                <w:lang w:val="sr-Cyrl-CS"/>
              </w:rPr>
            </w:pPr>
            <w:r w:rsidRPr="007F0B03">
              <w:rPr>
                <w:rFonts w:cs="Arial"/>
                <w:sz w:val="21"/>
                <w:szCs w:val="21"/>
              </w:rPr>
              <w:t>Изјава мора да буде потписана од стране ов</w:t>
            </w:r>
            <w:r w:rsidR="00B74703" w:rsidRPr="007F0B03">
              <w:rPr>
                <w:rFonts w:cs="Arial"/>
                <w:sz w:val="21"/>
                <w:szCs w:val="21"/>
              </w:rPr>
              <w:t>ла</w:t>
            </w:r>
            <w:r w:rsidRPr="007F0B03">
              <w:rPr>
                <w:rFonts w:cs="Arial"/>
                <w:sz w:val="21"/>
                <w:szCs w:val="21"/>
              </w:rPr>
              <w:t xml:space="preserve">шћеног лица </w:t>
            </w:r>
            <w:r w:rsidR="005E487E" w:rsidRPr="007F0B03">
              <w:rPr>
                <w:rFonts w:cs="Arial"/>
                <w:sz w:val="21"/>
                <w:szCs w:val="21"/>
                <w:lang w:val="sr-Cyrl-CS"/>
              </w:rPr>
              <w:t>за заступање понуђача</w:t>
            </w:r>
            <w:r w:rsidRPr="007F0B03">
              <w:rPr>
                <w:rFonts w:cs="Arial"/>
                <w:sz w:val="21"/>
                <w:szCs w:val="21"/>
              </w:rPr>
              <w:t xml:space="preserve"> и оверена печатом. </w:t>
            </w:r>
          </w:p>
          <w:p w:rsidR="005E487E" w:rsidRPr="007F0B03" w:rsidRDefault="00175774" w:rsidP="009B0978">
            <w:pPr>
              <w:numPr>
                <w:ilvl w:val="0"/>
                <w:numId w:val="20"/>
              </w:numPr>
              <w:snapToGrid w:val="0"/>
              <w:spacing w:before="0"/>
              <w:rPr>
                <w:rFonts w:cs="Arial"/>
                <w:sz w:val="21"/>
                <w:szCs w:val="21"/>
              </w:rPr>
            </w:pPr>
            <w:r w:rsidRPr="007F0B03">
              <w:rPr>
                <w:rFonts w:cs="Arial"/>
                <w:sz w:val="21"/>
                <w:szCs w:val="21"/>
              </w:rPr>
              <w:t>Уколико понуду подноси група понуђача</w:t>
            </w:r>
            <w:r w:rsidR="00AE6FAC" w:rsidRPr="007F0B03">
              <w:rPr>
                <w:rFonts w:cs="Arial"/>
                <w:sz w:val="21"/>
                <w:szCs w:val="21"/>
              </w:rPr>
              <w:t>,</w:t>
            </w:r>
            <w:r w:rsidRPr="007F0B03">
              <w:rPr>
                <w:rFonts w:cs="Arial"/>
                <w:sz w:val="21"/>
                <w:szCs w:val="21"/>
              </w:rPr>
              <w:t xml:space="preserve"> Изјава мора бити </w:t>
            </w:r>
            <w:r w:rsidR="005E487E" w:rsidRPr="007F0B03">
              <w:rPr>
                <w:rFonts w:cs="Arial"/>
                <w:sz w:val="21"/>
                <w:szCs w:val="21"/>
                <w:lang w:val="sr-Cyrl-CS"/>
              </w:rPr>
              <w:t>достављена за сваког члана групе понуђача. Изјава мора бити</w:t>
            </w:r>
            <w:r w:rsidRPr="007F0B03">
              <w:rPr>
                <w:rFonts w:cs="Arial"/>
                <w:sz w:val="21"/>
                <w:szCs w:val="21"/>
              </w:rPr>
              <w:t xml:space="preserve"> потписана од стране овлашћеног лица </w:t>
            </w:r>
            <w:r w:rsidR="005E487E" w:rsidRPr="007F0B03">
              <w:rPr>
                <w:rFonts w:cs="Arial"/>
                <w:sz w:val="21"/>
                <w:szCs w:val="21"/>
                <w:lang w:val="sr-Cyrl-CS"/>
              </w:rPr>
              <w:t xml:space="preserve">за заступање </w:t>
            </w:r>
            <w:r w:rsidRPr="007F0B03">
              <w:rPr>
                <w:rFonts w:cs="Arial"/>
                <w:sz w:val="21"/>
                <w:szCs w:val="21"/>
              </w:rPr>
              <w:t xml:space="preserve">понуђача из групе понуђача и оверена печатом.  </w:t>
            </w:r>
          </w:p>
          <w:p w:rsidR="00AE6FAC" w:rsidRPr="007F0B03" w:rsidRDefault="00AE6FAC" w:rsidP="009B0978">
            <w:pPr>
              <w:numPr>
                <w:ilvl w:val="0"/>
                <w:numId w:val="20"/>
              </w:numPr>
              <w:snapToGrid w:val="0"/>
              <w:spacing w:before="0"/>
              <w:rPr>
                <w:rFonts w:cs="Arial"/>
                <w:sz w:val="21"/>
                <w:szCs w:val="21"/>
              </w:rPr>
            </w:pPr>
            <w:r w:rsidRPr="007F0B03">
              <w:rPr>
                <w:rFonts w:cs="Arial"/>
                <w:sz w:val="21"/>
                <w:szCs w:val="21"/>
              </w:rPr>
              <w:t xml:space="preserve">Уколико понуђач подноси понуду са подизвођачем, Изјава мора бити </w:t>
            </w:r>
            <w:r w:rsidRPr="007F0B03">
              <w:rPr>
                <w:rFonts w:cs="Arial"/>
                <w:sz w:val="21"/>
                <w:szCs w:val="21"/>
                <w:lang w:val="sr-Cyrl-CS"/>
              </w:rPr>
              <w:t xml:space="preserve">достављена и за сваког </w:t>
            </w:r>
            <w:r w:rsidRPr="007F0B03">
              <w:rPr>
                <w:rFonts w:cs="Arial"/>
                <w:sz w:val="21"/>
                <w:szCs w:val="21"/>
              </w:rPr>
              <w:t>подизвођача.</w:t>
            </w:r>
            <w:r w:rsidRPr="007F0B03">
              <w:rPr>
                <w:rFonts w:cs="Arial"/>
                <w:sz w:val="21"/>
                <w:szCs w:val="21"/>
                <w:lang w:val="sr-Cyrl-CS"/>
              </w:rPr>
              <w:t xml:space="preserve"> Изјава мора бити</w:t>
            </w:r>
            <w:r w:rsidRPr="007F0B03">
              <w:rPr>
                <w:rFonts w:cs="Arial"/>
                <w:sz w:val="21"/>
                <w:szCs w:val="21"/>
              </w:rPr>
              <w:t xml:space="preserve"> потписана од стране овлашћеног лица </w:t>
            </w:r>
            <w:r w:rsidRPr="007F0B03">
              <w:rPr>
                <w:rFonts w:cs="Arial"/>
                <w:sz w:val="21"/>
                <w:szCs w:val="21"/>
                <w:lang w:val="sr-Cyrl-CS"/>
              </w:rPr>
              <w:t xml:space="preserve">за заступање </w:t>
            </w:r>
            <w:r w:rsidRPr="007F0B03">
              <w:rPr>
                <w:rFonts w:cs="Arial"/>
                <w:sz w:val="21"/>
                <w:szCs w:val="21"/>
              </w:rPr>
              <w:t xml:space="preserve">подизвођача и оверена печатом.  </w:t>
            </w:r>
          </w:p>
        </w:tc>
      </w:tr>
    </w:tbl>
    <w:p w:rsidR="007F0B03" w:rsidRDefault="007F0B03"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Понуда понуђача који не докаже да испуњава наведене обавезне услове из тачака 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9804E2">
        <w:rPr>
          <w:rFonts w:cs="Arial"/>
          <w:lang w:val="sr-Cyrl-RS" w:eastAsia="zh-CN"/>
        </w:rPr>
        <w:t>4</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Default="007F582B" w:rsidP="00D94D01">
      <w:pPr>
        <w:spacing w:before="0"/>
        <w:rPr>
          <w:rFonts w:cs="Arial"/>
          <w:lang w:val="sr-Cyrl-RS"/>
        </w:rPr>
      </w:pPr>
      <w:r w:rsidRPr="00F10346">
        <w:rPr>
          <w:rFonts w:cs="Arial"/>
        </w:rPr>
        <w:lastRenderedPageBreak/>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9804E2" w:rsidRPr="009804E2" w:rsidRDefault="009804E2"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2834DC">
      <w:pPr>
        <w:rPr>
          <w:rFonts w:cs="Arial"/>
          <w:lang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2834DC">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2834DC">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2834DC">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2834DC">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Default="006A06E1" w:rsidP="00B13CD3">
      <w:pPr>
        <w:spacing w:before="0"/>
        <w:rPr>
          <w:rFonts w:cs="Arial"/>
          <w:sz w:val="12"/>
          <w:szCs w:val="12"/>
          <w:lang w:val="sr-Cyrl-RS" w:eastAsia="zh-CN"/>
        </w:rPr>
      </w:pPr>
    </w:p>
    <w:p w:rsidR="009804E2" w:rsidRPr="002834DC" w:rsidRDefault="009804E2"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F0B03" w:rsidRPr="007F0B03" w:rsidRDefault="007F0B03" w:rsidP="00B13CD3">
      <w:pPr>
        <w:spacing w:before="0"/>
        <w:rPr>
          <w:rFonts w:cs="Arial"/>
          <w:lang w:val="sr-Cyrl-RS" w:eastAsia="zh-CN"/>
        </w:rPr>
      </w:pPr>
    </w:p>
    <w:p w:rsidR="00322313" w:rsidRDefault="00322313" w:rsidP="008F0BE2">
      <w:pPr>
        <w:pStyle w:val="KDPodnaslov1"/>
        <w:numPr>
          <w:ilvl w:val="0"/>
          <w:numId w:val="16"/>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D607DA" w:rsidRDefault="00D607DA" w:rsidP="00D607DA">
      <w:pPr>
        <w:pStyle w:val="KDKomentar"/>
        <w:spacing w:before="0"/>
        <w:rPr>
          <w:rFonts w:cs="Arial"/>
          <w:b/>
          <w:i w:val="0"/>
          <w:color w:val="auto"/>
          <w:sz w:val="22"/>
          <w:szCs w:val="22"/>
          <w:lang w:val="sr-Cyrl-RS"/>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8B7CE7" w:rsidRPr="00F46431" w:rsidRDefault="008B7CE7" w:rsidP="008B7CE7">
      <w:pPr>
        <w:pStyle w:val="KDKomentar"/>
        <w:spacing w:before="0"/>
        <w:rPr>
          <w:rFonts w:cs="Arial"/>
          <w:i w:val="0"/>
          <w:sz w:val="22"/>
          <w:szCs w:val="22"/>
          <w:lang w:val="sr-Cyrl-RS"/>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D607DA" w:rsidRDefault="00D607DA" w:rsidP="00D607DA">
      <w:pPr>
        <w:pStyle w:val="KDParagraf"/>
        <w:spacing w:before="0"/>
      </w:pPr>
      <w:r>
        <w:rPr>
          <w:lang w:val="sr-Cyrl-RS"/>
        </w:rPr>
        <w:t>У</w:t>
      </w:r>
      <w:r>
        <w:t xml:space="preserve"> ситуацији када постоје понуде домаћег и страног понуђача који </w:t>
      </w:r>
      <w:r w:rsidRPr="00E67AC1">
        <w:rPr>
          <w:lang w:val="sr-Cyrl-RS"/>
        </w:rPr>
        <w:t xml:space="preserve">нуде добра домаћег порекла, </w:t>
      </w:r>
      <w:r w:rsidRPr="00E67AC1">
        <w:t>наручилац мора изабрати понуду домаћег п</w:t>
      </w:r>
      <w:r>
        <w:t>онуђача под условом да његова понуђена цена није већа од </w:t>
      </w:r>
      <w:r>
        <w:rPr>
          <w:b/>
          <w:bCs/>
        </w:rPr>
        <w:t>5%</w:t>
      </w:r>
      <w:r>
        <w:t> у односу на нaјнижу понуђену цену страног понуђача.</w:t>
      </w:r>
    </w:p>
    <w:p w:rsidR="00D607DA" w:rsidRPr="00414008" w:rsidRDefault="00D607DA" w:rsidP="00D607DA">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D607DA" w:rsidRPr="00414008" w:rsidRDefault="00D607DA" w:rsidP="00D607DA">
      <w:pPr>
        <w:pStyle w:val="KDParagraf"/>
        <w:spacing w:before="0"/>
        <w:rPr>
          <w:rFonts w:cs="Arial"/>
          <w:lang w:val="sr-Cyrl-RS"/>
        </w:rPr>
      </w:pPr>
      <w:r w:rsidRPr="00414008">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cs="Arial"/>
          <w:lang w:val="sr-Cyrl-RS"/>
        </w:rPr>
        <w:t xml:space="preserve"> </w:t>
      </w:r>
      <w:r w:rsidRPr="00414008">
        <w:rPr>
          <w:rFonts w:cs="Arial"/>
        </w:rPr>
        <w:t>да се изјасне да ли нуде добра домаћег порекла и да доставе доказ.</w:t>
      </w:r>
    </w:p>
    <w:p w:rsidR="00D607DA" w:rsidRPr="00414008" w:rsidRDefault="00D607DA" w:rsidP="00D607DA">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D607DA" w:rsidRPr="00414008" w:rsidRDefault="00D607DA" w:rsidP="00D607DA">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Pr>
          <w:rFonts w:cs="Arial"/>
          <w:lang w:val="sr-Cyrl-RS"/>
        </w:rPr>
        <w:t xml:space="preserve"> </w:t>
      </w:r>
      <w:proofErr w:type="gramStart"/>
      <w:r w:rsidRPr="00414008">
        <w:rPr>
          <w:rFonts w:cs="Arial"/>
        </w:rPr>
        <w:t xml:space="preserve">Закона)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C57311" w:rsidRDefault="00033EFD" w:rsidP="00C57311">
      <w:pPr>
        <w:spacing w:before="0"/>
        <w:rPr>
          <w:rFonts w:eastAsia="TimesNewRomanPSMT" w:cs="Arial"/>
          <w:bCs/>
          <w:lang w:val="sr-Cyrl-CS"/>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 xml:space="preserve">дужи гарантни рок </w:t>
      </w:r>
      <w:r>
        <w:rPr>
          <w:rFonts w:cs="Arial"/>
          <w:lang w:val="sr-Cyrl-RS"/>
        </w:rPr>
        <w:t>за предмет набавке</w:t>
      </w:r>
      <w:r w:rsidRPr="005B728A">
        <w:rPr>
          <w:rFonts w:cs="Arial"/>
          <w:lang w:eastAsia="zh-CN"/>
        </w:rPr>
        <w:t xml:space="preserve"> </w:t>
      </w:r>
      <w:r w:rsidR="00C57311">
        <w:rPr>
          <w:rFonts w:eastAsia="TimesNewRomanPSMT" w:cs="Arial"/>
          <w:bCs/>
          <w:lang w:val="sr-Cyrl-CS"/>
        </w:rPr>
        <w:t>од дана пуштања у рад на локомотиви.</w:t>
      </w:r>
      <w:proofErr w:type="gramEnd"/>
    </w:p>
    <w:p w:rsidR="001945FA" w:rsidRPr="00F10346" w:rsidRDefault="001945FA" w:rsidP="001945FA">
      <w:pPr>
        <w:spacing w:before="0"/>
        <w:rPr>
          <w:rFonts w:cs="Arial"/>
        </w:rPr>
      </w:pPr>
      <w:proofErr w:type="gramStart"/>
      <w:r w:rsidRPr="00F10346">
        <w:rPr>
          <w:rFonts w:cs="Arial"/>
        </w:rPr>
        <w:t>Уколико ни после примене резервн</w:t>
      </w:r>
      <w:r w:rsidR="00D607DA">
        <w:rPr>
          <w:rFonts w:cs="Arial"/>
          <w:lang w:val="sr-Cyrl-RS"/>
        </w:rPr>
        <w:t>ог</w:t>
      </w:r>
      <w:r w:rsidRPr="00F10346">
        <w:rPr>
          <w:rFonts w:cs="Arial"/>
        </w:rPr>
        <w:t xml:space="preserve"> критеријума не буде могуће изабрати повољнију понуду, повољнија понуда биће изабрана путем жреба.</w:t>
      </w:r>
      <w:proofErr w:type="gramEnd"/>
    </w:p>
    <w:p w:rsidR="00033EFD" w:rsidRDefault="00033EFD" w:rsidP="00033EFD">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164A25" w:rsidRDefault="00164A25"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10036A" w:rsidRDefault="0010036A" w:rsidP="001756A7">
      <w:pPr>
        <w:spacing w:before="0"/>
        <w:rPr>
          <w:rFonts w:eastAsia="TimesNewRomanPSMT" w:cs="Arial"/>
          <w:bCs/>
          <w:lang w:val="sr-Cyrl-RS"/>
        </w:rPr>
      </w:pPr>
    </w:p>
    <w:p w:rsidR="0010036A" w:rsidRDefault="0010036A"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13283" w:rsidRDefault="00913283" w:rsidP="001756A7">
      <w:pPr>
        <w:spacing w:before="0"/>
        <w:rPr>
          <w:rFonts w:eastAsia="TimesNewRomanPSMT" w:cs="Arial"/>
          <w:bCs/>
          <w:lang w:val="sr-Cyrl-RS"/>
        </w:rPr>
      </w:pPr>
    </w:p>
    <w:p w:rsidR="00913283" w:rsidRDefault="00913283" w:rsidP="001756A7">
      <w:pPr>
        <w:spacing w:before="0"/>
        <w:rPr>
          <w:rFonts w:eastAsia="TimesNewRomanPSMT" w:cs="Arial"/>
          <w:bCs/>
          <w:lang w:val="sr-Cyrl-RS"/>
        </w:rPr>
      </w:pPr>
    </w:p>
    <w:p w:rsidR="00913283" w:rsidRDefault="00913283" w:rsidP="001756A7">
      <w:pPr>
        <w:spacing w:before="0"/>
        <w:rPr>
          <w:rFonts w:eastAsia="TimesNewRomanPSMT" w:cs="Arial"/>
          <w:bCs/>
          <w:lang w:val="sr-Cyrl-RS"/>
        </w:rPr>
      </w:pPr>
    </w:p>
    <w:p w:rsidR="00913283" w:rsidRDefault="00913283" w:rsidP="001756A7">
      <w:pPr>
        <w:spacing w:before="0"/>
        <w:rPr>
          <w:rFonts w:eastAsia="TimesNewRomanPSMT" w:cs="Arial"/>
          <w:bCs/>
          <w:lang w:val="sr-Cyrl-RS"/>
        </w:rPr>
      </w:pPr>
    </w:p>
    <w:p w:rsidR="00913283" w:rsidRDefault="00913283" w:rsidP="001756A7">
      <w:pPr>
        <w:spacing w:before="0"/>
        <w:rPr>
          <w:rFonts w:eastAsia="TimesNewRomanPSMT" w:cs="Arial"/>
          <w:bCs/>
          <w:lang w:val="sr-Cyrl-RS"/>
        </w:rPr>
      </w:pPr>
    </w:p>
    <w:p w:rsidR="00913283" w:rsidRDefault="00913283" w:rsidP="001756A7">
      <w:pPr>
        <w:spacing w:before="0"/>
        <w:rPr>
          <w:rFonts w:eastAsia="TimesNewRomanPSMT" w:cs="Arial"/>
          <w:bCs/>
          <w:lang w:val="sr-Cyrl-RS"/>
        </w:rPr>
      </w:pPr>
    </w:p>
    <w:p w:rsidR="00913283" w:rsidRDefault="00913283" w:rsidP="001756A7">
      <w:pPr>
        <w:spacing w:before="0"/>
        <w:rPr>
          <w:rFonts w:eastAsia="TimesNewRomanPSMT" w:cs="Arial"/>
          <w:bCs/>
          <w:lang w:val="sr-Cyrl-RS"/>
        </w:rPr>
      </w:pPr>
    </w:p>
    <w:p w:rsidR="00913283" w:rsidRPr="00BF4A26" w:rsidRDefault="00913283" w:rsidP="001756A7">
      <w:pPr>
        <w:spacing w:before="0"/>
        <w:rPr>
          <w:rFonts w:eastAsia="TimesNewRomanPSMT" w:cs="Arial"/>
          <w:bCs/>
          <w:lang w:val="sr-Cyrl-RS"/>
        </w:rPr>
      </w:pPr>
    </w:p>
    <w:p w:rsidR="00645F72" w:rsidRPr="003329C3" w:rsidRDefault="008D2B23" w:rsidP="008F0BE2">
      <w:pPr>
        <w:pStyle w:val="NoSpacing"/>
        <w:numPr>
          <w:ilvl w:val="0"/>
          <w:numId w:val="16"/>
        </w:numPr>
        <w:spacing w:before="80"/>
        <w:jc w:val="left"/>
        <w:rPr>
          <w:rFonts w:cs="Arial"/>
          <w:b/>
          <w:sz w:val="22"/>
          <w:szCs w:val="22"/>
          <w:lang w:val="sr-Cyrl-RS"/>
        </w:rPr>
      </w:pPr>
      <w:bookmarkStart w:id="200" w:name="_Toc442559887"/>
      <w:bookmarkEnd w:id="193"/>
      <w:bookmarkEnd w:id="194"/>
      <w:bookmarkEnd w:id="195"/>
      <w:bookmarkEnd w:id="196"/>
      <w:bookmarkEnd w:id="197"/>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Default="008D2B23" w:rsidP="00FE7981">
      <w:pPr>
        <w:pStyle w:val="KDKomentar"/>
        <w:spacing w:before="0"/>
        <w:rPr>
          <w:rFonts w:cs="Arial"/>
          <w:i w:val="0"/>
          <w:color w:val="auto"/>
          <w:sz w:val="22"/>
          <w:szCs w:val="22"/>
          <w:lang w:val="sr-Cyrl-RS"/>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97C83" w:rsidRPr="002164BB" w:rsidRDefault="00E97C83" w:rsidP="00E97C83">
      <w:pPr>
        <w:pStyle w:val="KDKomentar"/>
        <w:spacing w:before="0"/>
        <w:rPr>
          <w:rFonts w:cs="Arial"/>
          <w:i w:val="0"/>
          <w:color w:val="auto"/>
          <w:sz w:val="22"/>
          <w:szCs w:val="22"/>
        </w:rPr>
      </w:pPr>
      <w:r w:rsidRPr="00E44677">
        <w:rPr>
          <w:rFonts w:cs="Arial"/>
          <w:i w:val="0"/>
          <w:color w:val="auto"/>
          <w:sz w:val="22"/>
          <w:szCs w:val="22"/>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8D2B23" w:rsidRPr="00F10346" w:rsidRDefault="008D2B23" w:rsidP="00FE7981">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 xml:space="preserve">Јавно предузеће „Електропривреда Србије“, огранак ТЕНТ, Београд - Обреновац, </w:t>
      </w:r>
      <w:r w:rsidR="0010036A">
        <w:rPr>
          <w:rFonts w:cs="Arial"/>
          <w:lang w:val="ru-RU"/>
        </w:rPr>
        <w:t xml:space="preserve">улица </w:t>
      </w:r>
      <w:r w:rsidR="00DA0F75" w:rsidRPr="00DA0F75">
        <w:rPr>
          <w:rFonts w:cs="Arial"/>
          <w:lang w:val="ru-RU"/>
        </w:rPr>
        <w:t xml:space="preserve">Богољуба Урошевића Црног </w:t>
      </w:r>
      <w:r w:rsidR="0010036A">
        <w:rPr>
          <w:rFonts w:cs="Arial"/>
          <w:lang w:val="ru-RU"/>
        </w:rPr>
        <w:t xml:space="preserve">број </w:t>
      </w:r>
      <w:r w:rsidR="00DA0F75" w:rsidRPr="00DA0F75">
        <w:rPr>
          <w:rFonts w:cs="Arial"/>
          <w:lang w:val="ru-RU"/>
        </w:rPr>
        <w:t>44, ПАК 11 писарница</w:t>
      </w:r>
      <w:r w:rsidRPr="00F10346">
        <w:rPr>
          <w:rFonts w:cs="Arial"/>
          <w:lang w:val="ru-RU"/>
        </w:rPr>
        <w:t xml:space="preserve"> - са назнаком: </w:t>
      </w:r>
      <w:r w:rsidR="00E97C83" w:rsidRPr="002164BB">
        <w:rPr>
          <w:rFonts w:cs="Arial"/>
          <w:lang w:val="ru-RU"/>
        </w:rPr>
        <w:t xml:space="preserve">„Понуда за јавну набавку: </w:t>
      </w:r>
      <w:r w:rsidR="00E97C83" w:rsidRPr="00937ABF">
        <w:rPr>
          <w:rFonts w:cs="Arial"/>
          <w:lang w:val="sr-Cyrl-RS"/>
        </w:rPr>
        <w:t xml:space="preserve"> </w:t>
      </w:r>
      <w:r w:rsidR="001F5446">
        <w:rPr>
          <w:b/>
          <w:lang w:val="sr-Cyrl-RS"/>
        </w:rPr>
        <w:t xml:space="preserve">Електронски брзиномери за </w:t>
      </w:r>
      <w:r w:rsidR="0055189D">
        <w:rPr>
          <w:b/>
          <w:lang w:val="sr-Cyrl-RS"/>
        </w:rPr>
        <w:t>локомотиве серије 443</w:t>
      </w:r>
      <w:r w:rsidR="001F5446" w:rsidRPr="00F10346">
        <w:rPr>
          <w:rFonts w:cs="Arial"/>
          <w:lang w:val="ru-RU"/>
        </w:rPr>
        <w:t xml:space="preserve"> </w:t>
      </w:r>
      <w:r w:rsidRPr="00F10346">
        <w:rPr>
          <w:rFonts w:cs="Arial"/>
          <w:lang w:val="ru-RU"/>
        </w:rPr>
        <w:t xml:space="preserve">- Јавна набавка број </w:t>
      </w:r>
      <w:r w:rsidR="00933475" w:rsidRPr="00933475">
        <w:rPr>
          <w:rFonts w:cs="Arial"/>
          <w:b/>
        </w:rPr>
        <w:t>3000/</w:t>
      </w:r>
      <w:r w:rsidR="0055189D">
        <w:rPr>
          <w:rFonts w:cs="Arial"/>
          <w:b/>
          <w:lang w:val="sr-Cyrl-RS"/>
        </w:rPr>
        <w:t>1128/2019</w:t>
      </w:r>
      <w:r w:rsidR="0053125F">
        <w:rPr>
          <w:rFonts w:cs="Arial"/>
          <w:b/>
          <w:lang w:val="sr-Cyrl-RS"/>
        </w:rPr>
        <w:t xml:space="preserve"> </w:t>
      </w:r>
      <w:r w:rsidR="00933475" w:rsidRPr="00933475">
        <w:rPr>
          <w:rFonts w:cs="Arial"/>
          <w:b/>
        </w:rPr>
        <w:t>(</w:t>
      </w:r>
      <w:r w:rsidR="0055189D">
        <w:rPr>
          <w:rFonts w:cs="Arial"/>
          <w:b/>
          <w:lang w:val="sr-Cyrl-RS"/>
        </w:rPr>
        <w:t>572/2019</w:t>
      </w:r>
      <w:r w:rsidR="00933475" w:rsidRPr="00933475">
        <w:rPr>
          <w:rFonts w:cs="Arial"/>
          <w:b/>
        </w:rPr>
        <w:t>)</w:t>
      </w:r>
      <w:r w:rsidRPr="00F10346">
        <w:rPr>
          <w:rFonts w:cs="Arial"/>
          <w:lang w:val="ru-RU"/>
        </w:rPr>
        <w:t xml:space="preserve"> - НЕ ОТВАРАТИ“. </w:t>
      </w:r>
    </w:p>
    <w:p w:rsidR="008D2B23" w:rsidRPr="00F10346" w:rsidRDefault="008D2B23" w:rsidP="00D37CCD">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Default="00613B13" w:rsidP="00613B13">
      <w:pPr>
        <w:pStyle w:val="KDParagraf"/>
        <w:spacing w:before="0"/>
        <w:rPr>
          <w:rFonts w:cs="Arial"/>
          <w:lang w:val="sr-Cyrl-RS"/>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w:t>
      </w:r>
      <w:r w:rsidR="007F0B03">
        <w:rPr>
          <w:rFonts w:cs="Arial"/>
        </w:rPr>
        <w:t>понуде сагласно чл.</w:t>
      </w:r>
      <w:proofErr w:type="gramEnd"/>
      <w:r w:rsidR="007F0B03">
        <w:rPr>
          <w:rFonts w:cs="Arial"/>
        </w:rPr>
        <w:t xml:space="preserve"> 81. Закона.</w:t>
      </w:r>
      <w:r w:rsidR="007F0B03">
        <w:rPr>
          <w:rFonts w:cs="Arial"/>
          <w:lang w:val="sr-Cyrl-RS"/>
        </w:rPr>
        <w:t xml:space="preserve"> </w:t>
      </w:r>
      <w:r w:rsidRPr="00F10346">
        <w:rPr>
          <w:rFonts w:cs="Arial"/>
        </w:rPr>
        <w:t xml:space="preserve">Уколико је неопходно да понуђач исправи грешке које је направио приликом </w:t>
      </w:r>
      <w:r w:rsidRPr="00F10346">
        <w:rPr>
          <w:rFonts w:cs="Arial"/>
        </w:rPr>
        <w:lastRenderedPageBreak/>
        <w:t>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C2A55" w:rsidRPr="002C2A55" w:rsidRDefault="002C2A55"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7F0B03"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7F0B03" w:rsidRPr="00140EDD" w:rsidRDefault="007F0B03" w:rsidP="007F0B03">
      <w:pPr>
        <w:pStyle w:val="KDNabrajanje"/>
        <w:spacing w:before="0"/>
        <w:ind w:left="629" w:hanging="357"/>
        <w:rPr>
          <w:rFonts w:cs="Arial"/>
        </w:rPr>
      </w:pPr>
      <w:r w:rsidRPr="00724241">
        <w:rPr>
          <w:rFonts w:cs="Arial"/>
          <w:lang w:val="sr-Cyrl-RS"/>
        </w:rPr>
        <w:t>Изводи из каталога, проспекти и сл.</w:t>
      </w:r>
      <w:r>
        <w:rPr>
          <w:rFonts w:cs="Arial"/>
          <w:lang w:val="sr-Cyrl-RS"/>
        </w:rPr>
        <w:t xml:space="preserve"> произвођача</w:t>
      </w:r>
      <w:r w:rsidRPr="00724241">
        <w:rPr>
          <w:rFonts w:cs="Arial"/>
          <w:lang w:val="sr-Cyrl-RS"/>
        </w:rPr>
        <w:t xml:space="preserve"> понуђених добара</w:t>
      </w:r>
      <w:r>
        <w:rPr>
          <w:rFonts w:cs="Arial"/>
          <w:lang w:val="sr-Cyrl-RS"/>
        </w:rPr>
        <w:t>,</w:t>
      </w:r>
      <w:r w:rsidRPr="00724241">
        <w:rPr>
          <w:rFonts w:cs="Arial"/>
          <w:lang w:val="sr-Cyrl-RS"/>
        </w:rPr>
        <w:t xml:space="preserve"> са </w:t>
      </w:r>
      <w:r>
        <w:rPr>
          <w:rFonts w:cs="Arial"/>
          <w:lang w:val="sr-Cyrl-RS"/>
        </w:rPr>
        <w:t xml:space="preserve">јасно </w:t>
      </w:r>
      <w:r w:rsidRPr="00724241">
        <w:rPr>
          <w:rFonts w:cs="Arial"/>
          <w:lang w:val="sr-Cyrl-RS"/>
        </w:rPr>
        <w:t>означеним техничким карактеристика</w:t>
      </w:r>
      <w:r>
        <w:rPr>
          <w:rFonts w:cs="Arial"/>
          <w:lang w:val="sr-Cyrl-RS"/>
        </w:rPr>
        <w:t>ма</w:t>
      </w:r>
      <w:r w:rsidRPr="00724241">
        <w:rPr>
          <w:rFonts w:cs="Arial"/>
          <w:lang w:val="sr-Cyrl-RS"/>
        </w:rPr>
        <w:t xml:space="preserve"> захтевани</w:t>
      </w:r>
      <w:r>
        <w:rPr>
          <w:rFonts w:cs="Arial"/>
          <w:lang w:val="sr-Cyrl-RS"/>
        </w:rPr>
        <w:t>м</w:t>
      </w:r>
      <w:r w:rsidRPr="00724241">
        <w:rPr>
          <w:rFonts w:cs="Arial"/>
          <w:lang w:val="sr-Cyrl-RS"/>
        </w:rPr>
        <w:t xml:space="preserve"> техничком спецификацијом</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 xml:space="preserve">из чл. 75. </w:t>
      </w:r>
      <w:r w:rsidRPr="002465E1">
        <w:t>Закона у складу са чланом 77. Закона и Одељком 4. конкурсне документације</w:t>
      </w:r>
    </w:p>
    <w:p w:rsidR="00EA6178" w:rsidRPr="007F0B03" w:rsidRDefault="00333065" w:rsidP="00DA7EEC">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6B2318" w:rsidRDefault="00DD2313" w:rsidP="00FB0B27">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55189D" w:rsidRDefault="009B3371" w:rsidP="00436294">
      <w:pPr>
        <w:pStyle w:val="KDNabrajanje"/>
        <w:spacing w:before="0"/>
      </w:pPr>
      <w:r w:rsidRPr="00F408AB">
        <w:t>Овлашћење за потписника (ако не потписује заступник)</w:t>
      </w:r>
    </w:p>
    <w:p w:rsidR="0055189D" w:rsidRDefault="0055189D" w:rsidP="0055189D">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13283"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Јавног предузећа „Електропривреда Србије“ Београд, огранак ТЕНТ, ул</w:t>
      </w:r>
      <w:r w:rsidR="00F5226A">
        <w:rPr>
          <w:rFonts w:cs="Arial"/>
          <w:lang w:val="sr-Cyrl-RS"/>
        </w:rPr>
        <w:t>ица</w:t>
      </w:r>
      <w:r w:rsidR="00436294" w:rsidRPr="00436294">
        <w:rPr>
          <w:rFonts w:cs="Arial"/>
        </w:rPr>
        <w:t xml:space="preserve"> Богољуба Урошевића Црног </w:t>
      </w:r>
      <w:r w:rsidR="00F5226A">
        <w:rPr>
          <w:rFonts w:cs="Arial"/>
          <w:lang w:val="sr-Cyrl-RS"/>
        </w:rPr>
        <w:t xml:space="preserve">број </w:t>
      </w:r>
      <w:r w:rsidR="00436294" w:rsidRPr="00436294">
        <w:rPr>
          <w:rFonts w:cs="Arial"/>
        </w:rPr>
        <w:t>44, ТЕНТ Обреновац,</w:t>
      </w:r>
      <w:r w:rsidR="00CF1658">
        <w:rPr>
          <w:rFonts w:cs="Arial"/>
          <w:lang w:val="sr-Cyrl-RS"/>
        </w:rPr>
        <w:t xml:space="preserve"> </w:t>
      </w:r>
      <w:r w:rsidR="00436294" w:rsidRPr="00436294">
        <w:rPr>
          <w:rFonts w:cs="Arial"/>
        </w:rPr>
        <w:t>просторије службе набавке.</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lastRenderedPageBreak/>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012B97">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E7981">
        <w:rPr>
          <w:b/>
          <w:lang w:val="sr-Cyrl-RS"/>
        </w:rPr>
        <w:t xml:space="preserve">Електронски брзиномери за </w:t>
      </w:r>
      <w:r w:rsidR="0055189D">
        <w:rPr>
          <w:b/>
          <w:lang w:val="sr-Cyrl-RS"/>
        </w:rPr>
        <w:t>локомотиве серије 443</w:t>
      </w:r>
      <w:r w:rsidR="00FE7981"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55189D">
        <w:rPr>
          <w:rFonts w:cs="Arial"/>
          <w:b/>
          <w:lang w:val="ru-RU"/>
        </w:rPr>
        <w:t>1128/2019</w:t>
      </w:r>
      <w:r w:rsidR="0053125F" w:rsidRPr="00364CFC">
        <w:rPr>
          <w:rFonts w:cs="Arial"/>
          <w:b/>
          <w:lang w:val="ru-RU"/>
        </w:rPr>
        <w:t xml:space="preserve"> </w:t>
      </w:r>
      <w:r w:rsidR="00933475" w:rsidRPr="00364CFC">
        <w:rPr>
          <w:rFonts w:cs="Arial"/>
          <w:b/>
          <w:lang w:val="ru-RU"/>
        </w:rPr>
        <w:t>(</w:t>
      </w:r>
      <w:r w:rsidR="0055189D">
        <w:rPr>
          <w:rFonts w:cs="Arial"/>
          <w:b/>
          <w:lang w:val="ru-RU"/>
        </w:rPr>
        <w:t>572/2019</w:t>
      </w:r>
      <w:r w:rsidR="00933475" w:rsidRPr="00364CFC">
        <w:rPr>
          <w:rFonts w:cs="Arial"/>
          <w:b/>
          <w:lang w:val="ru-RU"/>
        </w:rPr>
        <w:t>)</w:t>
      </w:r>
      <w:r w:rsidRPr="00F10346">
        <w:rPr>
          <w:rFonts w:cs="Arial"/>
          <w:lang w:val="ru-RU"/>
        </w:rPr>
        <w:t xml:space="preserve"> – НЕ ОТВАРАТИ“.</w:t>
      </w:r>
    </w:p>
    <w:p w:rsidR="008D2B23" w:rsidRPr="00F10346" w:rsidRDefault="008D2B23" w:rsidP="00FE7981">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FE7981">
      <w:pPr>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FE7981">
        <w:rPr>
          <w:b/>
          <w:lang w:val="sr-Cyrl-RS"/>
        </w:rPr>
        <w:t xml:space="preserve">Електронски брзиномери за </w:t>
      </w:r>
      <w:r w:rsidR="0055189D">
        <w:rPr>
          <w:b/>
          <w:lang w:val="sr-Cyrl-RS"/>
        </w:rPr>
        <w:t xml:space="preserve">локомотиве </w:t>
      </w:r>
      <w:r w:rsidR="00F5226A">
        <w:rPr>
          <w:b/>
          <w:lang w:val="sr-Cyrl-RS"/>
        </w:rPr>
        <w:t xml:space="preserve">серије </w:t>
      </w:r>
      <w:r w:rsidR="0055189D">
        <w:rPr>
          <w:b/>
          <w:lang w:val="sr-Cyrl-RS"/>
        </w:rPr>
        <w:t>443</w:t>
      </w:r>
      <w:r w:rsidR="00FE7981" w:rsidRPr="00F10346">
        <w:rPr>
          <w:rFonts w:cs="Arial"/>
        </w:rPr>
        <w:t xml:space="preserve"> </w:t>
      </w:r>
      <w:r w:rsidRPr="00F10346">
        <w:rPr>
          <w:rFonts w:cs="Arial"/>
        </w:rPr>
        <w:t xml:space="preserve">- Јавна набавка број </w:t>
      </w:r>
      <w:r w:rsidR="00933475" w:rsidRPr="00364CFC">
        <w:rPr>
          <w:rFonts w:cs="Arial"/>
          <w:b/>
        </w:rPr>
        <w:t>3000/</w:t>
      </w:r>
      <w:r w:rsidR="0055189D">
        <w:rPr>
          <w:rFonts w:cs="Arial"/>
          <w:b/>
          <w:lang w:val="sr-Cyrl-RS"/>
        </w:rPr>
        <w:t>1128/2019</w:t>
      </w:r>
      <w:r w:rsidR="0053125F" w:rsidRPr="00364CFC">
        <w:rPr>
          <w:rFonts w:cs="Arial"/>
          <w:b/>
          <w:lang w:val="sr-Cyrl-RS"/>
        </w:rPr>
        <w:t xml:space="preserve"> </w:t>
      </w:r>
      <w:r w:rsidR="00933475" w:rsidRPr="00364CFC">
        <w:rPr>
          <w:rFonts w:cs="Arial"/>
          <w:b/>
        </w:rPr>
        <w:t>(</w:t>
      </w:r>
      <w:r w:rsidR="0055189D">
        <w:rPr>
          <w:rFonts w:cs="Arial"/>
          <w:b/>
          <w:lang w:val="sr-Cyrl-RS"/>
        </w:rPr>
        <w:t>572/2019</w:t>
      </w:r>
      <w:r w:rsidR="00933475" w:rsidRPr="00364CFC">
        <w:rPr>
          <w:rFonts w:cs="Arial"/>
          <w:b/>
        </w:rPr>
        <w:t>)</w:t>
      </w:r>
      <w:r w:rsidRPr="00F10346">
        <w:rPr>
          <w:rFonts w:cs="Arial"/>
        </w:rPr>
        <w:t xml:space="preserve"> – НЕ ОТВАРАТИ“.</w:t>
      </w:r>
      <w:proofErr w:type="gramEnd"/>
    </w:p>
    <w:p w:rsidR="008D2B23" w:rsidRPr="00F10346" w:rsidRDefault="008D2B23" w:rsidP="00012B97">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012B97">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FE7981" w:rsidRDefault="00FE7981"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55189D" w:rsidRPr="003A7353" w:rsidRDefault="0055189D" w:rsidP="0055189D">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55189D" w:rsidRPr="003A7353" w:rsidRDefault="0055189D" w:rsidP="0055189D">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55189D" w:rsidRDefault="0055189D" w:rsidP="0055189D">
      <w:pPr>
        <w:pStyle w:val="KDParagraf"/>
        <w:spacing w:before="0"/>
        <w:rPr>
          <w:rFonts w:cs="Arial"/>
          <w:lang w:val="sr-Cyrl-RS"/>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55189D" w:rsidRPr="00F10346" w:rsidRDefault="0055189D" w:rsidP="0055189D">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55189D" w:rsidRPr="005861D3" w:rsidRDefault="0055189D" w:rsidP="0055189D">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Pr>
          <w:rFonts w:cs="Arial"/>
        </w:rPr>
        <w:t>све зависне трошкове као што с</w:t>
      </w:r>
      <w:r w:rsidRPr="006354CA">
        <w:rPr>
          <w:rFonts w:cs="Arial"/>
        </w:rPr>
        <w:t xml:space="preserve">у: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55189D" w:rsidRPr="005861D3" w:rsidRDefault="0055189D" w:rsidP="0055189D">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55189D" w:rsidRPr="00F10346" w:rsidRDefault="0055189D" w:rsidP="0055189D">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lang w:val="sr-Cyrl-RS"/>
        </w:rPr>
      </w:pPr>
      <w:proofErr w:type="gramStart"/>
      <w:r w:rsidRPr="00270B74">
        <w:rPr>
          <w:rFonts w:eastAsia="Calibri" w:cs="Arial"/>
        </w:rPr>
        <w:t>Цена је фиксна за цео уговорени период и не подлеже никаквој промени.</w:t>
      </w:r>
      <w:proofErr w:type="gramEnd"/>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lastRenderedPageBreak/>
        <w:t xml:space="preserve"> </w:t>
      </w:r>
      <w:r w:rsidRPr="00B73EB4">
        <w:rPr>
          <w:rFonts w:cs="Arial"/>
          <w:lang w:val="en-US"/>
        </w:rPr>
        <w:t>Рок испоруке добара</w:t>
      </w:r>
    </w:p>
    <w:p w:rsidR="00572DF4" w:rsidRPr="001B51A7" w:rsidRDefault="006354CA" w:rsidP="006354CA">
      <w:pPr>
        <w:autoSpaceDE w:val="0"/>
        <w:autoSpaceDN w:val="0"/>
        <w:adjustRightInd w:val="0"/>
        <w:spacing w:before="0"/>
        <w:rPr>
          <w:rFonts w:cs="Arial"/>
        </w:rPr>
      </w:pPr>
      <w:proofErr w:type="gramStart"/>
      <w:r w:rsidRPr="006354CA">
        <w:rPr>
          <w:rFonts w:cs="Arial"/>
        </w:rPr>
        <w:t xml:space="preserve">Изабрани понуђач је обавезан да испоруку </w:t>
      </w:r>
      <w:r w:rsidRPr="006354CA">
        <w:rPr>
          <w:rFonts w:cs="Arial"/>
          <w:lang w:val="sr-Cyrl-RS"/>
        </w:rPr>
        <w:t xml:space="preserve">и уградњу </w:t>
      </w:r>
      <w:r w:rsidRPr="006354CA">
        <w:rPr>
          <w:rFonts w:cs="Arial"/>
        </w:rPr>
        <w:t>добара</w:t>
      </w:r>
      <w:r w:rsidRPr="006354CA">
        <w:rPr>
          <w:rFonts w:cs="Arial"/>
          <w:lang w:val="sr-Cyrl-RS"/>
        </w:rPr>
        <w:t xml:space="preserve"> </w:t>
      </w:r>
      <w:r w:rsidRPr="006354CA">
        <w:rPr>
          <w:rFonts w:cs="Arial"/>
        </w:rPr>
        <w:t xml:space="preserve">изврши </w:t>
      </w:r>
      <w:r w:rsidRPr="006354CA">
        <w:rPr>
          <w:rFonts w:cs="Arial"/>
          <w:lang w:val="sr-Cyrl-RS"/>
        </w:rPr>
        <w:t xml:space="preserve">по динамици Наручиоца, </w:t>
      </w:r>
      <w:r w:rsidRPr="006354CA">
        <w:rPr>
          <w:rFonts w:cs="Arial"/>
        </w:rPr>
        <w:t xml:space="preserve">у року који не може бити дужи од </w:t>
      </w:r>
      <w:r w:rsidRPr="006354CA">
        <w:rPr>
          <w:rFonts w:cs="Arial"/>
          <w:lang w:val="sr-Cyrl-RS"/>
        </w:rPr>
        <w:t>12 месеци</w:t>
      </w:r>
      <w:r w:rsidRPr="006354CA">
        <w:rPr>
          <w:rFonts w:cs="Arial"/>
        </w:rPr>
        <w:t xml:space="preserve"> од дана </w:t>
      </w:r>
      <w:r w:rsidRPr="006354CA">
        <w:rPr>
          <w:rFonts w:cs="Arial"/>
          <w:lang w:val="sr-Cyrl-RS"/>
        </w:rPr>
        <w:t>ступања уговора на снагу.</w:t>
      </w:r>
      <w:proofErr w:type="gramEnd"/>
      <w:r w:rsidRPr="006354CA">
        <w:rPr>
          <w:rFonts w:cs="Arial"/>
          <w:lang w:val="sr-Latn-RS"/>
        </w:rPr>
        <w:t xml:space="preserve"> </w:t>
      </w:r>
      <w:r w:rsidRPr="006354CA">
        <w:rPr>
          <w:rFonts w:cs="Arial"/>
          <w:lang w:val="sr-Cyrl-RS"/>
        </w:rPr>
        <w:br/>
      </w: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354CA" w:rsidRPr="006354CA" w:rsidRDefault="006354CA" w:rsidP="006354CA">
      <w:pPr>
        <w:spacing w:before="0"/>
        <w:rPr>
          <w:rFonts w:eastAsia="TimesNewRomanPSMT" w:cs="Arial"/>
          <w:bCs/>
          <w:lang w:val="sr-Cyrl-CS"/>
        </w:rPr>
      </w:pPr>
      <w:proofErr w:type="gramStart"/>
      <w:r w:rsidRPr="006354CA">
        <w:rPr>
          <w:rFonts w:cs="Arial"/>
          <w:lang w:eastAsia="zh-CN"/>
        </w:rPr>
        <w:t xml:space="preserve">Гарантни рок за предмет набавке је минимум </w:t>
      </w:r>
      <w:r w:rsidRPr="006354CA">
        <w:rPr>
          <w:rFonts w:cs="Arial"/>
          <w:lang w:val="sr-Cyrl-RS" w:eastAsia="zh-CN"/>
        </w:rPr>
        <w:t>36</w:t>
      </w:r>
      <w:r w:rsidRPr="006354CA">
        <w:rPr>
          <w:rFonts w:cs="Arial"/>
          <w:lang w:val="sr-Latn-RS" w:eastAsia="zh-CN"/>
        </w:rPr>
        <w:t xml:space="preserve"> </w:t>
      </w:r>
      <w:r w:rsidRPr="006354CA">
        <w:rPr>
          <w:rFonts w:cs="Arial"/>
          <w:lang w:val="sr-Cyrl-CS" w:eastAsia="zh-CN"/>
        </w:rPr>
        <w:t xml:space="preserve">месеци </w:t>
      </w:r>
      <w:r w:rsidRPr="006354CA">
        <w:rPr>
          <w:rFonts w:eastAsia="TimesNewRomanPSMT" w:cs="Arial"/>
          <w:bCs/>
          <w:lang w:val="sr-Cyrl-CS"/>
        </w:rPr>
        <w:t>од дана пуштања у рад на локомотиви.</w:t>
      </w:r>
      <w:proofErr w:type="gramEnd"/>
    </w:p>
    <w:p w:rsidR="006354CA" w:rsidRPr="006354CA" w:rsidRDefault="006354CA" w:rsidP="006354CA">
      <w:pPr>
        <w:spacing w:before="0"/>
        <w:rPr>
          <w:rFonts w:cs="Arial"/>
          <w:lang w:eastAsia="zh-CN"/>
        </w:rPr>
      </w:pPr>
      <w:r w:rsidRPr="006354CA">
        <w:rPr>
          <w:rFonts w:cs="Arial"/>
          <w:lang w:val="sr-Cyrl-CS" w:eastAsia="zh-CN"/>
        </w:rPr>
        <w:t xml:space="preserve">Изабрани </w:t>
      </w:r>
      <w:r w:rsidRPr="006354CA">
        <w:rPr>
          <w:rFonts w:cs="Arial"/>
          <w:lang w:eastAsia="zh-CN"/>
        </w:rPr>
        <w:t xml:space="preserve">Понуђач је дужан да о свом трошку отклони све евентуалне недостатке у току трајања гарантног рока.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23"/>
      <w:bookmarkEnd w:id="224"/>
    </w:p>
    <w:p w:rsidR="001B51A7" w:rsidRDefault="001B51A7" w:rsidP="001B51A7">
      <w:pPr>
        <w:autoSpaceDE w:val="0"/>
        <w:autoSpaceDN w:val="0"/>
        <w:adjustRightInd w:val="0"/>
        <w:spacing w:before="0"/>
        <w:ind w:right="-426"/>
        <w:rPr>
          <w:rFonts w:eastAsia="Calibri" w:cs="Arial"/>
          <w:lang w:val="sr-Cyrl-RS"/>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w:t>
      </w:r>
      <w:r>
        <w:rPr>
          <w:rFonts w:eastAsia="Calibri" w:cs="Arial"/>
          <w:lang w:val="sr-Cyrl-RS"/>
        </w:rPr>
        <w:t>м квалитативном и квантитативном пријему добара</w:t>
      </w:r>
      <w:r w:rsidRPr="001D7EF1">
        <w:rPr>
          <w:rFonts w:eastAsia="Calibri" w:cs="Arial"/>
        </w:rPr>
        <w:t xml:space="preserve"> од стране овлашћених представника </w:t>
      </w:r>
      <w:r>
        <w:rPr>
          <w:rFonts w:eastAsia="Calibri" w:cs="Arial"/>
          <w:lang w:val="sr-Cyrl-RS"/>
        </w:rPr>
        <w:t>Наручиоца</w:t>
      </w:r>
      <w:r w:rsidRPr="001D7EF1">
        <w:rPr>
          <w:rFonts w:eastAsia="Calibri" w:cs="Arial"/>
        </w:rPr>
        <w:t xml:space="preserve"> и  </w:t>
      </w:r>
      <w:r>
        <w:rPr>
          <w:rFonts w:eastAsia="Calibri" w:cs="Arial"/>
          <w:lang w:val="sr-Cyrl-RS"/>
        </w:rPr>
        <w:t>Изабраног понуђача</w:t>
      </w:r>
      <w:r w:rsidRPr="001D7EF1">
        <w:rPr>
          <w:rFonts w:eastAsia="Calibri" w:cs="Arial"/>
        </w:rPr>
        <w:t xml:space="preserve"> - без примедби</w:t>
      </w:r>
      <w:r>
        <w:rPr>
          <w:rFonts w:eastAsia="Calibri" w:cs="Arial"/>
          <w:lang w:val="sr-Cyrl-RS"/>
        </w:rPr>
        <w:t xml:space="preserve"> </w:t>
      </w:r>
      <w:r w:rsidRPr="00C13410">
        <w:rPr>
          <w:rFonts w:eastAsia="Calibri" w:cs="Arial"/>
          <w:lang w:val="sr-Cyrl-RS"/>
        </w:rPr>
        <w:t>или отпремнице</w:t>
      </w:r>
      <w:r w:rsidRPr="001D7EF1">
        <w:rPr>
          <w:rFonts w:eastAsia="Calibri" w:cs="Arial"/>
        </w:rPr>
        <w:t>, у року до 45 дана од дана пријема исправног рачуна.</w:t>
      </w:r>
      <w:r w:rsidRPr="00E41F81">
        <w:rPr>
          <w:rFonts w:eastAsia="Calibri" w:cs="Arial"/>
        </w:rPr>
        <w:t xml:space="preserve"> </w:t>
      </w:r>
    </w:p>
    <w:p w:rsidR="001B51A7" w:rsidRDefault="001B51A7" w:rsidP="001B51A7">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w:t>
      </w:r>
      <w:r w:rsidR="00102256">
        <w:rPr>
          <w:rFonts w:eastAsia="Calibri" w:cs="Arial"/>
          <w:lang w:val="sr-Cyrl-RS"/>
        </w:rPr>
        <w:t>у</w:t>
      </w:r>
      <w:r w:rsidR="0010036A">
        <w:rPr>
          <w:rFonts w:eastAsia="Calibri" w:cs="Arial"/>
          <w:lang w:val="sr-Cyrl-RS"/>
        </w:rPr>
        <w:t xml:space="preserve">лица </w:t>
      </w:r>
      <w:r>
        <w:rPr>
          <w:rFonts w:eastAsia="Calibri" w:cs="Arial"/>
          <w:lang w:val="sr-Cyrl-RS"/>
        </w:rPr>
        <w:t xml:space="preserve">Балканска </w:t>
      </w:r>
      <w:r w:rsidR="0010036A">
        <w:rPr>
          <w:rFonts w:eastAsia="Calibri" w:cs="Arial"/>
          <w:lang w:val="sr-Cyrl-RS"/>
        </w:rPr>
        <w:t xml:space="preserve">број </w:t>
      </w:r>
      <w:r>
        <w:rPr>
          <w:rFonts w:eastAsia="Calibri" w:cs="Arial"/>
          <w:lang w:val="sr-Cyrl-RS"/>
        </w:rPr>
        <w:t>13</w:t>
      </w:r>
      <w:r w:rsidRPr="00E41F81">
        <w:rPr>
          <w:rFonts w:eastAsia="Calibri" w:cs="Arial"/>
        </w:rPr>
        <w:t xml:space="preserve">, ПИБ 103920327, Огранак ТЕНТ Београд-Обреновац, </w:t>
      </w:r>
      <w:r>
        <w:rPr>
          <w:rFonts w:eastAsia="Calibri" w:cs="Arial"/>
          <w:lang w:val="sr-Cyrl-RS"/>
        </w:rPr>
        <w:t xml:space="preserve">локација ТЕНТ А - ЖТ,  </w:t>
      </w:r>
      <w:r w:rsidR="00102256">
        <w:rPr>
          <w:rFonts w:eastAsia="Calibri" w:cs="Arial"/>
          <w:lang w:val="sr-Cyrl-RS"/>
        </w:rPr>
        <w:t>у</w:t>
      </w:r>
      <w:r w:rsidR="0010036A">
        <w:rPr>
          <w:rFonts w:eastAsia="Calibri" w:cs="Arial"/>
          <w:lang w:val="sr-Cyrl-RS"/>
        </w:rPr>
        <w:t xml:space="preserve">лица </w:t>
      </w:r>
      <w:r w:rsidRPr="00E41F81">
        <w:rPr>
          <w:rFonts w:eastAsia="Calibri" w:cs="Arial"/>
        </w:rPr>
        <w:t xml:space="preserve">Богољуба Урошевића Црног </w:t>
      </w:r>
      <w:r w:rsidR="0010036A">
        <w:rPr>
          <w:rFonts w:eastAsia="Calibri" w:cs="Arial"/>
          <w:lang w:val="sr-Cyrl-RS"/>
        </w:rPr>
        <w:t xml:space="preserve">број </w:t>
      </w:r>
      <w:r w:rsidRPr="00E41F81">
        <w:rPr>
          <w:rFonts w:eastAsia="Calibri" w:cs="Arial"/>
        </w:rPr>
        <w:t>44, 11500 Oбреновац</w:t>
      </w:r>
      <w:r>
        <w:rPr>
          <w:rFonts w:eastAsia="Calibri" w:cs="Arial"/>
          <w:lang w:val="sr-Cyrl-RS"/>
        </w:rPr>
        <w:t>.</w:t>
      </w:r>
    </w:p>
    <w:p w:rsidR="001B51A7" w:rsidRPr="00E41F81" w:rsidRDefault="001B51A7" w:rsidP="001B51A7">
      <w:pPr>
        <w:autoSpaceDE w:val="0"/>
        <w:autoSpaceDN w:val="0"/>
        <w:adjustRightInd w:val="0"/>
        <w:spacing w:before="0"/>
        <w:ind w:right="-426"/>
        <w:rPr>
          <w:rFonts w:eastAsia="Calibri" w:cs="Arial"/>
        </w:rPr>
      </w:pPr>
      <w:r>
        <w:rPr>
          <w:rFonts w:eastAsia="Calibri" w:cs="Arial"/>
          <w:lang w:val="sr-Cyrl-RS"/>
        </w:rPr>
        <w:t>Рачун мора</w:t>
      </w:r>
      <w:r w:rsidRPr="00E41F81">
        <w:rPr>
          <w:rFonts w:eastAsia="Calibri" w:cs="Arial"/>
        </w:rPr>
        <w:t xml:space="preserve"> бити достављен на адресу </w:t>
      </w:r>
      <w:r>
        <w:rPr>
          <w:rFonts w:eastAsia="Calibri" w:cs="Arial"/>
          <w:lang w:val="sr-Cyrl-RS"/>
        </w:rPr>
        <w:t>Наручиоца</w:t>
      </w:r>
      <w:r w:rsidRPr="00E41F81">
        <w:rPr>
          <w:rFonts w:eastAsia="Calibri" w:cs="Arial"/>
        </w:rPr>
        <w:t xml:space="preserve">: Јавно предузеће „Електропривреда Србије“ Београд, огранак ТЕНТ, </w:t>
      </w:r>
      <w:r w:rsidR="00102256">
        <w:rPr>
          <w:rFonts w:eastAsia="Calibri" w:cs="Arial"/>
          <w:lang w:val="sr-Cyrl-RS"/>
        </w:rPr>
        <w:t>у</w:t>
      </w:r>
      <w:r w:rsidR="0010036A">
        <w:rPr>
          <w:rFonts w:eastAsia="Calibri" w:cs="Arial"/>
          <w:lang w:val="sr-Cyrl-RS"/>
        </w:rPr>
        <w:t xml:space="preserve">лица </w:t>
      </w:r>
      <w:r w:rsidRPr="00E41F81">
        <w:rPr>
          <w:rFonts w:eastAsia="Calibri" w:cs="Arial"/>
        </w:rPr>
        <w:t xml:space="preserve">Богољуба Урошевића Црног </w:t>
      </w:r>
      <w:r w:rsidR="0010036A">
        <w:rPr>
          <w:rFonts w:eastAsia="Calibri" w:cs="Arial"/>
          <w:lang w:val="sr-Cyrl-RS"/>
        </w:rPr>
        <w:t xml:space="preserve">број </w:t>
      </w:r>
      <w:r w:rsidRPr="00E41F81">
        <w:rPr>
          <w:rFonts w:eastAsia="Calibri" w:cs="Arial"/>
        </w:rPr>
        <w:t xml:space="preserve">44, 11500 Oбреновац, са обавезним прилозима и то: Записника о </w:t>
      </w:r>
      <w:r w:rsidRPr="001D7EF1">
        <w:rPr>
          <w:rFonts w:eastAsia="Calibri" w:cs="Arial"/>
        </w:rPr>
        <w:t>извршено</w:t>
      </w:r>
      <w:r w:rsidR="0010036A">
        <w:rPr>
          <w:rFonts w:eastAsia="Calibri" w:cs="Arial"/>
          <w:lang w:val="sr-Cyrl-RS"/>
        </w:rPr>
        <w:t>ј испоруци</w:t>
      </w:r>
      <w:r>
        <w:rPr>
          <w:rFonts w:eastAsia="Calibri" w:cs="Arial"/>
          <w:lang w:val="sr-Cyrl-RS"/>
        </w:rPr>
        <w:t xml:space="preserve"> добара</w:t>
      </w:r>
      <w:r w:rsidRPr="00E41F81">
        <w:rPr>
          <w:rFonts w:eastAsia="Calibri" w:cs="Arial"/>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eastAsia="Calibri" w:cs="Arial"/>
          <w:lang w:val="sr-Cyrl-RS"/>
        </w:rPr>
        <w:t>Наручиоца</w:t>
      </w:r>
      <w:r w:rsidRPr="00E41F81">
        <w:rPr>
          <w:rFonts w:eastAsia="Calibri" w:cs="Arial"/>
        </w:rPr>
        <w:t>, које је примило предметна добра.</w:t>
      </w:r>
    </w:p>
    <w:p w:rsidR="001B51A7" w:rsidRDefault="001B51A7" w:rsidP="001B51A7">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1B51A7" w:rsidRPr="00E41F81" w:rsidRDefault="001B51A7" w:rsidP="001B51A7">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B51A7" w:rsidRPr="003B161F" w:rsidRDefault="001B51A7" w:rsidP="001B51A7">
      <w:pPr>
        <w:pStyle w:val="KDParagraf"/>
        <w:spacing w:before="0"/>
        <w:ind w:right="-448"/>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65724D">
        <w:rPr>
          <w:rFonts w:cs="Arial"/>
          <w:lang w:val="sr-Latn-RS"/>
        </w:rPr>
        <w:t>60</w:t>
      </w:r>
      <w:r w:rsidRPr="00AB7882">
        <w:rPr>
          <w:rFonts w:cs="Arial"/>
          <w:lang w:val="ru-RU"/>
        </w:rPr>
        <w:t xml:space="preserve"> (словима: </w:t>
      </w:r>
      <w:r w:rsidR="0065724D">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102256">
      <w:pPr>
        <w:pStyle w:val="KDPodnaslov2"/>
        <w:numPr>
          <w:ilvl w:val="1"/>
          <w:numId w:val="2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677019" w:rsidRDefault="00054FAA" w:rsidP="00102256">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102256">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102256">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B73EB4" w:rsidRPr="00364CFC" w:rsidRDefault="00054FAA" w:rsidP="00102256">
      <w:pPr>
        <w:spacing w:before="0"/>
        <w:rPr>
          <w:rFonts w:eastAsia="TimesNewRomanPSMT" w:cs="Arial"/>
          <w:bCs/>
          <w:iCs/>
          <w:sz w:val="12"/>
          <w:szCs w:val="12"/>
          <w:lang w:val="sr-Cyrl-R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054FAA" w:rsidRPr="00541FAE" w:rsidRDefault="00054FAA" w:rsidP="00102256">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102256">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102256">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102256">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102256">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102256">
      <w:pPr>
        <w:spacing w:before="0"/>
        <w:rPr>
          <w:rFonts w:cs="Arial"/>
          <w:color w:val="000000" w:themeColor="text1"/>
        </w:rPr>
      </w:pPr>
      <w:r w:rsidRPr="00541FAE">
        <w:rPr>
          <w:rFonts w:cs="Arial"/>
          <w:color w:val="000000" w:themeColor="text1"/>
        </w:rPr>
        <w:lastRenderedPageBreak/>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102256">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1F5446">
      <w:pPr>
        <w:rPr>
          <w:rFonts w:cs="Arial"/>
          <w:color w:val="000000" w:themeColor="text1"/>
          <w:sz w:val="12"/>
          <w:szCs w:val="12"/>
          <w:lang w:val="sr-Cyrl-RS"/>
        </w:rPr>
      </w:pPr>
    </w:p>
    <w:p w:rsidR="00054FAA" w:rsidRPr="00541FAE" w:rsidRDefault="00054FAA" w:rsidP="00102256">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102256">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102256">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Default="00054FAA" w:rsidP="00102256">
      <w:pPr>
        <w:spacing w:before="0"/>
        <w:rPr>
          <w:rFonts w:cs="Arial"/>
          <w:color w:val="000000" w:themeColor="text1"/>
          <w:lang w:val="sr-Cyrl-RS"/>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102256" w:rsidRPr="00102256" w:rsidRDefault="00102256" w:rsidP="00102256">
      <w:pPr>
        <w:spacing w:before="0"/>
        <w:rPr>
          <w:rFonts w:cs="Arial"/>
          <w:color w:val="000000" w:themeColor="text1"/>
          <w:lang w:val="sr-Cyrl-RS"/>
        </w:rPr>
      </w:pPr>
    </w:p>
    <w:p w:rsidR="00417C48" w:rsidRPr="00417C48" w:rsidRDefault="00417C48" w:rsidP="00102256">
      <w:pPr>
        <w:spacing w:before="0"/>
        <w:rPr>
          <w:rFonts w:cs="Arial"/>
          <w:color w:val="000000" w:themeColor="text1"/>
          <w:sz w:val="12"/>
          <w:szCs w:val="12"/>
          <w:lang w:val="sr-Cyrl-RS"/>
        </w:rPr>
      </w:pPr>
    </w:p>
    <w:p w:rsidR="00054FAA" w:rsidRDefault="00054FAA" w:rsidP="00102256">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102256">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102256">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102256">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1F5446" w:rsidRDefault="001F5446" w:rsidP="00102256">
      <w:pPr>
        <w:spacing w:before="0"/>
        <w:rPr>
          <w:rFonts w:cs="Arial"/>
          <w:b/>
          <w:color w:val="000000" w:themeColor="text1"/>
          <w:lang w:val="ru-RU"/>
        </w:rPr>
      </w:pPr>
    </w:p>
    <w:p w:rsidR="00054FAA" w:rsidRPr="00D51AEE" w:rsidRDefault="00054FAA" w:rsidP="00102256">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102256">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102256">
      <w:pPr>
        <w:tabs>
          <w:tab w:val="center" w:pos="4514"/>
        </w:tabs>
        <w:spacing w:before="0"/>
        <w:contextualSpacing/>
        <w:rPr>
          <w:rFonts w:eastAsia="Calibri" w:cs="Arial"/>
          <w:b/>
          <w:sz w:val="12"/>
          <w:szCs w:val="12"/>
          <w:u w:val="single"/>
          <w:lang w:val="sr-Cyrl-RS"/>
        </w:rPr>
      </w:pPr>
    </w:p>
    <w:p w:rsidR="00D9744F" w:rsidRDefault="00D9744F" w:rsidP="00102256">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102256">
      <w:pPr>
        <w:spacing w:before="0"/>
        <w:rPr>
          <w:rFonts w:cs="Arial"/>
          <w:sz w:val="12"/>
          <w:szCs w:val="12"/>
          <w:lang w:val="sr-Cyrl-RS"/>
        </w:rPr>
      </w:pPr>
    </w:p>
    <w:p w:rsidR="00D9744F" w:rsidRPr="00D9744F" w:rsidRDefault="00D9744F" w:rsidP="00102256">
      <w:pPr>
        <w:spacing w:before="0"/>
        <w:rPr>
          <w:rFonts w:cs="Arial"/>
        </w:rPr>
      </w:pPr>
      <w:r w:rsidRPr="00D9744F">
        <w:rPr>
          <w:rFonts w:cs="Arial"/>
        </w:rPr>
        <w:t>Понуђач је обавезан да уз понуду Наручиоцу достави:</w:t>
      </w:r>
    </w:p>
    <w:p w:rsidR="00D9744F" w:rsidRPr="00D9744F" w:rsidRDefault="00D9744F" w:rsidP="00102256">
      <w:pPr>
        <w:numPr>
          <w:ilvl w:val="0"/>
          <w:numId w:val="24"/>
        </w:numPr>
        <w:spacing w:before="0"/>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102256">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102256">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102256">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102256">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102256">
      <w:pPr>
        <w:numPr>
          <w:ilvl w:val="0"/>
          <w:numId w:val="24"/>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102256">
      <w:pPr>
        <w:numPr>
          <w:ilvl w:val="0"/>
          <w:numId w:val="24"/>
        </w:numPr>
        <w:spacing w:before="0"/>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102256">
      <w:pPr>
        <w:numPr>
          <w:ilvl w:val="0"/>
          <w:numId w:val="24"/>
        </w:numPr>
        <w:spacing w:before="0"/>
        <w:contextualSpacing/>
        <w:rPr>
          <w:rFonts w:eastAsia="Calibri" w:cs="Arial"/>
        </w:rPr>
      </w:pPr>
      <w:r w:rsidRPr="00D9744F">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102256">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102256">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102256">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102256">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F0BE2" w:rsidRDefault="008F0BE2" w:rsidP="00102256">
      <w:pPr>
        <w:spacing w:before="0"/>
        <w:contextualSpacing/>
        <w:rPr>
          <w:rFonts w:eastAsia="Calibri" w:cs="Arial"/>
          <w:b/>
          <w:u w:val="single"/>
          <w:lang w:val="sr-Cyrl-RS"/>
        </w:rPr>
      </w:pPr>
    </w:p>
    <w:p w:rsidR="00D9744F" w:rsidRDefault="00D9744F" w:rsidP="00102256">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102256">
      <w:pPr>
        <w:pStyle w:val="KDPodnaslov3"/>
        <w:keepNext w:val="0"/>
        <w:spacing w:before="0"/>
        <w:rPr>
          <w:rFonts w:eastAsia="Calibri" w:cs="Arial"/>
          <w:b/>
          <w:sz w:val="12"/>
          <w:szCs w:val="12"/>
          <w:u w:val="single"/>
          <w:lang w:val="sr-Cyrl-RS"/>
        </w:rPr>
      </w:pPr>
    </w:p>
    <w:p w:rsidR="002D45E1" w:rsidRPr="002D45E1" w:rsidRDefault="002D45E1" w:rsidP="00102256">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102256">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102256">
      <w:pPr>
        <w:spacing w:before="0"/>
        <w:rPr>
          <w:rFonts w:cs="Arial"/>
          <w:b/>
          <w:lang w:val="sr-Cyrl-RS"/>
        </w:rPr>
      </w:pPr>
    </w:p>
    <w:p w:rsidR="00D51AEE" w:rsidRPr="00D9744F" w:rsidRDefault="00D51AEE" w:rsidP="00102256">
      <w:pPr>
        <w:spacing w:before="0"/>
        <w:rPr>
          <w:rFonts w:cs="Arial"/>
        </w:rPr>
      </w:pPr>
      <w:r w:rsidRPr="00D9744F">
        <w:rPr>
          <w:rFonts w:cs="Arial"/>
        </w:rPr>
        <w:t>Изабрани Понуђач је обавезан да Наручиоцу достави:</w:t>
      </w:r>
    </w:p>
    <w:p w:rsidR="00D51AEE" w:rsidRPr="00D9744F" w:rsidRDefault="00D51AEE" w:rsidP="00102256">
      <w:pPr>
        <w:numPr>
          <w:ilvl w:val="0"/>
          <w:numId w:val="25"/>
        </w:numPr>
        <w:spacing w:before="0"/>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102256">
      <w:pPr>
        <w:numPr>
          <w:ilvl w:val="0"/>
          <w:numId w:val="25"/>
        </w:numPr>
        <w:spacing w:before="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102256">
      <w:pPr>
        <w:numPr>
          <w:ilvl w:val="0"/>
          <w:numId w:val="25"/>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102256">
      <w:pPr>
        <w:numPr>
          <w:ilvl w:val="0"/>
          <w:numId w:val="25"/>
        </w:numPr>
        <w:spacing w:before="0"/>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102256">
      <w:pPr>
        <w:numPr>
          <w:ilvl w:val="0"/>
          <w:numId w:val="25"/>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102256">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10036A" w:rsidRPr="0010036A" w:rsidRDefault="0010036A" w:rsidP="00102256">
      <w:pPr>
        <w:spacing w:before="0"/>
        <w:ind w:left="851"/>
        <w:rPr>
          <w:rFonts w:cs="Arial"/>
          <w:lang w:val="sr-Cyrl-RS"/>
        </w:rPr>
      </w:pPr>
    </w:p>
    <w:p w:rsidR="00D51AEE" w:rsidRDefault="00D51AEE" w:rsidP="00102256">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102256">
      <w:pPr>
        <w:spacing w:before="0"/>
        <w:contextualSpacing/>
        <w:rPr>
          <w:rFonts w:eastAsia="Calibri" w:cs="Arial"/>
          <w:b/>
          <w:u w:val="single"/>
          <w:lang w:val="sr-Cyrl-RS"/>
        </w:rPr>
      </w:pPr>
    </w:p>
    <w:p w:rsidR="00D51AEE" w:rsidRDefault="00D51AEE" w:rsidP="00102256">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D51AEE" w:rsidRPr="00D51AEE" w:rsidRDefault="00D51AEE" w:rsidP="00102256">
      <w:pPr>
        <w:tabs>
          <w:tab w:val="left" w:pos="567"/>
          <w:tab w:val="left" w:pos="851"/>
        </w:tabs>
        <w:spacing w:before="0"/>
        <w:jc w:val="center"/>
        <w:outlineLvl w:val="2"/>
        <w:rPr>
          <w:rFonts w:eastAsia="TimesNewRomanPSMT" w:cs="Arial"/>
          <w:b/>
          <w:bCs/>
          <w:iCs/>
          <w:lang w:val="sr-Cyrl-RS"/>
        </w:rPr>
      </w:pPr>
    </w:p>
    <w:p w:rsidR="00D51AEE" w:rsidRPr="00D9744F" w:rsidRDefault="00D51AEE" w:rsidP="00102256">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102256">
      <w:pPr>
        <w:numPr>
          <w:ilvl w:val="0"/>
          <w:numId w:val="26"/>
        </w:numPr>
        <w:spacing w:before="0"/>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102256">
      <w:pPr>
        <w:numPr>
          <w:ilvl w:val="0"/>
          <w:numId w:val="26"/>
        </w:numPr>
        <w:spacing w:before="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102256">
      <w:pPr>
        <w:numPr>
          <w:ilvl w:val="0"/>
          <w:numId w:val="26"/>
        </w:numPr>
        <w:spacing w:before="0"/>
        <w:contextualSpacing/>
        <w:rPr>
          <w:rFonts w:eastAsia="Calibri" w:cs="Arial"/>
        </w:rPr>
      </w:pPr>
      <w:r w:rsidRPr="00D9744F">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102256">
      <w:pPr>
        <w:numPr>
          <w:ilvl w:val="0"/>
          <w:numId w:val="26"/>
        </w:numPr>
        <w:spacing w:before="0"/>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102256">
      <w:pPr>
        <w:numPr>
          <w:ilvl w:val="0"/>
          <w:numId w:val="26"/>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102256">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102256">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10036A" w:rsidRDefault="0010036A" w:rsidP="009A7D06">
      <w:pPr>
        <w:pStyle w:val="ListParagraph"/>
        <w:spacing w:before="0" w:after="0" w:line="240" w:lineRule="auto"/>
        <w:ind w:left="0"/>
        <w:jc w:val="center"/>
        <w:rPr>
          <w:rFonts w:ascii="Arial" w:eastAsia="TimesNewRomanPSMT" w:hAnsi="Arial" w:cs="Arial"/>
          <w:b/>
          <w:bCs/>
          <w:iCs/>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10036A"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5226A">
        <w:rPr>
          <w:rFonts w:eastAsia="TimesNewRomanPSMT" w:cs="Arial"/>
          <w:bCs/>
          <w:lang w:val="sr-Cyrl-RS"/>
        </w:rPr>
        <w:t>у</w:t>
      </w:r>
      <w:r w:rsidR="00F66A12">
        <w:rPr>
          <w:rFonts w:eastAsia="TimesNewRomanPSMT" w:cs="Arial"/>
          <w:bCs/>
        </w:rPr>
        <w:t xml:space="preserve">лица </w:t>
      </w:r>
      <w:r w:rsidR="0010036A">
        <w:rPr>
          <w:rFonts w:eastAsia="TimesNewRomanPSMT" w:cs="Arial"/>
          <w:bCs/>
          <w:lang w:val="sr-Cyrl-RS"/>
        </w:rPr>
        <w:t>Балканска број 13</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 xml:space="preserve">гранак ТЕНТ, </w:t>
      </w:r>
      <w:r w:rsidR="00F5226A">
        <w:rPr>
          <w:rFonts w:eastAsia="TimesNewRomanPSMT" w:cs="Arial"/>
          <w:bCs/>
          <w:lang w:val="sr-Cyrl-RS"/>
        </w:rPr>
        <w:t>у</w:t>
      </w:r>
      <w:r w:rsidRPr="00D9744F">
        <w:rPr>
          <w:rFonts w:eastAsia="TimesNewRomanPSMT" w:cs="Arial"/>
          <w:bCs/>
        </w:rPr>
        <w:t xml:space="preserve">лица Богољуба Урошевића Црног </w:t>
      </w:r>
      <w:r w:rsidR="0010036A">
        <w:rPr>
          <w:rFonts w:eastAsia="TimesNewRomanPSMT" w:cs="Arial"/>
          <w:bCs/>
          <w:lang w:val="sr-Cyrl-RS"/>
        </w:rPr>
        <w:t xml:space="preserve">број </w:t>
      </w:r>
      <w:r w:rsidRPr="00D9744F">
        <w:rPr>
          <w:rFonts w:eastAsia="TimesNewRomanPSMT" w:cs="Arial"/>
          <w:bCs/>
        </w:rPr>
        <w:t>44, 11500 Обреновац</w:t>
      </w:r>
      <w:r w:rsidR="0010036A">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00F5226A">
        <w:rPr>
          <w:rFonts w:eastAsia="TimesNewRomanPSMT" w:cs="Arial"/>
          <w:bCs/>
          <w:lang w:val="sr-Cyrl-RS"/>
        </w:rPr>
        <w:t xml:space="preserve">улица </w:t>
      </w:r>
      <w:r w:rsidR="0010036A">
        <w:rPr>
          <w:rFonts w:eastAsia="TimesNewRomanPSMT" w:cs="Arial"/>
          <w:bCs/>
          <w:lang w:val="sr-Cyrl-RS"/>
        </w:rPr>
        <w:t xml:space="preserve">Балканска </w:t>
      </w:r>
      <w:r w:rsidR="00F5226A">
        <w:rPr>
          <w:rFonts w:eastAsia="TimesNewRomanPSMT" w:cs="Arial"/>
          <w:bCs/>
          <w:lang w:val="sr-Cyrl-RS"/>
        </w:rPr>
        <w:t xml:space="preserve">број </w:t>
      </w:r>
      <w:r w:rsidR="0010036A">
        <w:rPr>
          <w:rFonts w:eastAsia="TimesNewRomanPSMT" w:cs="Arial"/>
          <w:bCs/>
          <w:lang w:val="sr-Cyrl-RS"/>
        </w:rPr>
        <w:t>13</w:t>
      </w:r>
      <w:r w:rsidR="00F66A12">
        <w:rPr>
          <w:rFonts w:eastAsia="TimesNewRomanPSMT" w:cs="Arial"/>
          <w:bCs/>
        </w:rPr>
        <w:t>, 11000 Београд</w:t>
      </w:r>
      <w:r w:rsidR="00F66A12">
        <w:rPr>
          <w:rFonts w:eastAsia="TimesNewRomanPSMT" w:cs="Arial"/>
          <w:bCs/>
          <w:lang w:val="sr-Cyrl-RS"/>
        </w:rPr>
        <w:t>,</w:t>
      </w:r>
      <w:r w:rsidRPr="00D9744F">
        <w:rPr>
          <w:rFonts w:cs="Arial"/>
        </w:rPr>
        <w:t xml:space="preserve"> Огранак ТЕНТ, </w:t>
      </w:r>
      <w:r w:rsidR="00F5226A">
        <w:rPr>
          <w:rFonts w:cs="Arial"/>
          <w:lang w:val="sr-Cyrl-RS"/>
        </w:rPr>
        <w:t xml:space="preserve">улица </w:t>
      </w:r>
      <w:r w:rsidRPr="00D9744F">
        <w:rPr>
          <w:rFonts w:cs="Arial"/>
        </w:rPr>
        <w:t xml:space="preserve">Богољуба Урошевића Црног </w:t>
      </w:r>
      <w:r w:rsidR="00F5226A">
        <w:rPr>
          <w:rFonts w:cs="Arial"/>
          <w:lang w:val="sr-Cyrl-RS"/>
        </w:rPr>
        <w:t xml:space="preserve">број </w:t>
      </w:r>
      <w:r w:rsidRPr="00D9744F">
        <w:rPr>
          <w:rFonts w:cs="Arial"/>
        </w:rPr>
        <w:t xml:space="preserve">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102256" w:rsidRDefault="00102256" w:rsidP="00E615BE">
      <w:pPr>
        <w:tabs>
          <w:tab w:val="left" w:pos="1134"/>
        </w:tabs>
        <w:spacing w:before="0"/>
        <w:jc w:val="center"/>
        <w:rPr>
          <w:rFonts w:eastAsia="TimesNewRomanPSMT" w:cs="Arial"/>
          <w:b/>
          <w:bCs/>
          <w:color w:val="000000" w:themeColor="text1"/>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102256" w:rsidP="00D9744F">
      <w:pPr>
        <w:suppressAutoHyphens/>
        <w:spacing w:before="0" w:line="100" w:lineRule="atLeast"/>
        <w:jc w:val="center"/>
        <w:rPr>
          <w:rFonts w:eastAsia="Arial Unicode MS" w:cs="Arial"/>
          <w:b/>
          <w:kern w:val="2"/>
          <w:highlight w:val="yellow"/>
          <w:lang w:eastAsia="ar-SA"/>
        </w:rPr>
      </w:pPr>
      <w:r>
        <w:rPr>
          <w:rFonts w:cs="Arial"/>
          <w:b/>
          <w:lang w:val="sr-Cyrl-RS"/>
        </w:rPr>
        <w:t xml:space="preserve">Улица </w:t>
      </w:r>
      <w:r>
        <w:rPr>
          <w:rFonts w:cs="Arial"/>
          <w:b/>
        </w:rPr>
        <w:t>Богољуба Урошевића Црног бр</w:t>
      </w:r>
      <w:r>
        <w:rPr>
          <w:rFonts w:cs="Arial"/>
          <w:b/>
          <w:lang w:val="sr-Cyrl-RS"/>
        </w:rPr>
        <w:t xml:space="preserve">ој </w:t>
      </w:r>
      <w:r w:rsidR="00D9744F" w:rsidRPr="00D9744F">
        <w:rPr>
          <w:rFonts w:cs="Arial"/>
          <w:b/>
        </w:rPr>
        <w:t>44,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102256">
        <w:rPr>
          <w:rFonts w:cs="Arial"/>
          <w:b/>
          <w:lang w:val="sr-Cyrl-RS"/>
        </w:rPr>
        <w:t>1128/2019</w:t>
      </w:r>
      <w:r w:rsidR="0053125F">
        <w:rPr>
          <w:rFonts w:cs="Arial"/>
          <w:b/>
          <w:lang w:val="sr-Cyrl-RS"/>
        </w:rPr>
        <w:t xml:space="preserve"> </w:t>
      </w:r>
      <w:r w:rsidR="00B37CFC" w:rsidRPr="00B37CFC">
        <w:rPr>
          <w:rFonts w:cs="Arial"/>
          <w:b/>
        </w:rPr>
        <w:t>(</w:t>
      </w:r>
      <w:r w:rsidR="00102256">
        <w:rPr>
          <w:rFonts w:cs="Arial"/>
          <w:b/>
          <w:lang w:val="sr-Cyrl-RS"/>
        </w:rPr>
        <w:t>572/2019</w:t>
      </w:r>
      <w:r w:rsidR="00B37CFC" w:rsidRPr="00B37CFC">
        <w:rPr>
          <w:rFonts w:cs="Arial"/>
          <w:b/>
        </w:rPr>
        <w:t>)</w:t>
      </w:r>
      <w:r w:rsidR="0053125F">
        <w:rPr>
          <w:rFonts w:cs="Arial"/>
          <w:b/>
          <w:lang w:val="sr-Cyrl-RS"/>
        </w:rPr>
        <w:br/>
      </w:r>
    </w:p>
    <w:p w:rsidR="00D9744F" w:rsidRDefault="00D9744F" w:rsidP="00102256">
      <w:pPr>
        <w:tabs>
          <w:tab w:val="left" w:pos="567"/>
          <w:tab w:val="left" w:pos="709"/>
        </w:tabs>
        <w:spacing w:before="0"/>
        <w:rPr>
          <w:rFonts w:cs="Arial"/>
          <w:lang w:val="sr-Cyrl-RS"/>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00F5226A">
        <w:rPr>
          <w:rFonts w:eastAsia="TimesNewRomanPSMT" w:cs="Arial"/>
          <w:bCs/>
          <w:lang w:val="sr-Cyrl-RS"/>
        </w:rPr>
        <w:t>у</w:t>
      </w:r>
      <w:r w:rsidRPr="00D9744F">
        <w:rPr>
          <w:rFonts w:eastAsia="TimesNewRomanPSMT" w:cs="Arial"/>
          <w:bCs/>
        </w:rPr>
        <w:t xml:space="preserve">лица </w:t>
      </w:r>
      <w:r w:rsidR="00F5226A">
        <w:rPr>
          <w:rFonts w:eastAsia="TimesNewRomanPSMT" w:cs="Arial"/>
          <w:bCs/>
          <w:lang w:val="sr-Cyrl-RS"/>
        </w:rPr>
        <w:t>Балканска број 13</w:t>
      </w:r>
      <w:r w:rsidRPr="00D9744F">
        <w:rPr>
          <w:rFonts w:eastAsia="TimesNewRomanPSMT" w:cs="Arial"/>
          <w:bCs/>
        </w:rPr>
        <w:t>,</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w:t>
      </w:r>
      <w:r w:rsidR="00F5226A">
        <w:rPr>
          <w:rFonts w:cs="Arial"/>
          <w:lang w:val="sr-Cyrl-RS"/>
        </w:rPr>
        <w:t xml:space="preserve">улица </w:t>
      </w:r>
      <w:r w:rsidRPr="00D9744F">
        <w:rPr>
          <w:rFonts w:cs="Arial"/>
        </w:rPr>
        <w:t>Богољуба Урошевића Црног бр</w:t>
      </w:r>
      <w:r w:rsidR="00F5226A">
        <w:rPr>
          <w:rFonts w:cs="Arial"/>
          <w:lang w:val="sr-Cyrl-RS"/>
        </w:rPr>
        <w:t xml:space="preserve">ој </w:t>
      </w:r>
      <w:r w:rsidRPr="00D9744F">
        <w:rPr>
          <w:rFonts w:cs="Arial"/>
        </w:rPr>
        <w:t>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102256" w:rsidRPr="00102256" w:rsidRDefault="00102256" w:rsidP="00102256">
      <w:pPr>
        <w:tabs>
          <w:tab w:val="left" w:pos="567"/>
          <w:tab w:val="left" w:pos="709"/>
        </w:tabs>
        <w:spacing w:before="0"/>
        <w:rPr>
          <w:rFonts w:cs="Arial"/>
          <w:lang w:val="sr-Cyrl-RS"/>
        </w:rPr>
      </w:pPr>
    </w:p>
    <w:p w:rsidR="00743A69" w:rsidRDefault="00743A69" w:rsidP="00102256">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913283" w:rsidP="00D9744F">
      <w:pPr>
        <w:suppressAutoHyphens/>
        <w:spacing w:before="0" w:line="100" w:lineRule="atLeast"/>
        <w:jc w:val="center"/>
        <w:rPr>
          <w:rFonts w:cs="Arial"/>
          <w:b/>
          <w:lang w:val="sr-Cyrl-RS"/>
        </w:rPr>
      </w:pPr>
      <w:r>
        <w:rPr>
          <w:rFonts w:cs="Arial"/>
          <w:b/>
          <w:lang w:val="sr-Cyrl-RS"/>
        </w:rPr>
        <w:t>У</w:t>
      </w:r>
      <w:r w:rsidR="00102256">
        <w:rPr>
          <w:rFonts w:cs="Arial"/>
          <w:b/>
          <w:lang w:val="sr-Cyrl-RS"/>
        </w:rPr>
        <w:t>лица</w:t>
      </w:r>
      <w:r w:rsidR="00D9744F" w:rsidRPr="00D9744F">
        <w:rPr>
          <w:rFonts w:cs="Arial"/>
          <w:b/>
        </w:rPr>
        <w:t xml:space="preserve"> Богољуба Урошевића Црног бр</w:t>
      </w:r>
      <w:r w:rsidR="00102256">
        <w:rPr>
          <w:rFonts w:cs="Arial"/>
          <w:b/>
          <w:lang w:val="sr-Cyrl-RS"/>
        </w:rPr>
        <w:t xml:space="preserve">ој </w:t>
      </w:r>
      <w:r w:rsidR="00D9744F" w:rsidRPr="00D9744F">
        <w:rPr>
          <w:rFonts w:cs="Arial"/>
          <w:b/>
        </w:rPr>
        <w:t>44,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102256">
        <w:rPr>
          <w:rFonts w:cs="Arial"/>
          <w:b/>
          <w:lang w:val="sr-Cyrl-RS"/>
        </w:rPr>
        <w:t>1128/</w:t>
      </w:r>
      <w:proofErr w:type="gramStart"/>
      <w:r w:rsidR="00102256">
        <w:rPr>
          <w:rFonts w:cs="Arial"/>
          <w:b/>
          <w:lang w:val="sr-Cyrl-RS"/>
        </w:rPr>
        <w:t xml:space="preserve">2019 </w:t>
      </w:r>
      <w:r>
        <w:rPr>
          <w:rFonts w:cs="Arial"/>
          <w:b/>
          <w:lang w:val="sr-Cyrl-RS"/>
        </w:rPr>
        <w:t xml:space="preserve"> </w:t>
      </w:r>
      <w:r w:rsidRPr="00B37CFC">
        <w:rPr>
          <w:rFonts w:cs="Arial"/>
          <w:b/>
        </w:rPr>
        <w:t>(</w:t>
      </w:r>
      <w:proofErr w:type="gramEnd"/>
      <w:r w:rsidR="00102256">
        <w:rPr>
          <w:rFonts w:cs="Arial"/>
          <w:b/>
          <w:lang w:val="sr-Cyrl-RS"/>
        </w:rPr>
        <w:t>572/2019</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102256" w:rsidRDefault="00F066DE" w:rsidP="00B73EB4">
      <w:pPr>
        <w:spacing w:before="0"/>
        <w:ind w:left="1571"/>
        <w:rPr>
          <w:rFonts w:cs="Arial"/>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913283">
        <w:rPr>
          <w:rFonts w:cs="Arial"/>
          <w:b/>
          <w:color w:val="000000"/>
          <w:lang w:val="ru-RU"/>
        </w:rPr>
        <w:t>1128/2019</w:t>
      </w:r>
      <w:r w:rsidR="00CD02C2" w:rsidRPr="00F010FC">
        <w:rPr>
          <w:rFonts w:cs="Arial"/>
          <w:b/>
          <w:color w:val="000000"/>
          <w:lang w:val="ru-RU"/>
        </w:rPr>
        <w:t xml:space="preserve"> </w:t>
      </w:r>
      <w:r w:rsidR="00F17152" w:rsidRPr="00F010FC">
        <w:rPr>
          <w:rFonts w:cs="Arial"/>
          <w:b/>
          <w:color w:val="000000"/>
          <w:lang w:val="ru-RU"/>
        </w:rPr>
        <w:t>(</w:t>
      </w:r>
      <w:r w:rsidR="00913283">
        <w:rPr>
          <w:rFonts w:cs="Arial"/>
          <w:b/>
          <w:color w:val="000000"/>
          <w:lang w:val="ru-RU"/>
        </w:rPr>
        <w:t>572/2019</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083359"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7F0B03"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7F0B03" w:rsidRPr="00140EDD" w:rsidRDefault="007F0B03" w:rsidP="007F0B03">
      <w:pPr>
        <w:pStyle w:val="KDNabrajanje"/>
        <w:numPr>
          <w:ilvl w:val="0"/>
          <w:numId w:val="21"/>
        </w:numPr>
        <w:spacing w:before="0"/>
        <w:rPr>
          <w:rFonts w:cs="Arial"/>
        </w:rPr>
      </w:pPr>
      <w:r>
        <w:rPr>
          <w:rFonts w:cs="Arial"/>
          <w:lang w:val="sr-Cyrl-RS"/>
        </w:rPr>
        <w:t>понуђач не достави</w:t>
      </w:r>
      <w:r w:rsidR="00F5226A">
        <w:rPr>
          <w:rFonts w:cs="Arial"/>
          <w:lang w:val="sr-Cyrl-RS"/>
        </w:rPr>
        <w:t xml:space="preserve"> и</w:t>
      </w:r>
      <w:r w:rsidRPr="00724241">
        <w:rPr>
          <w:rFonts w:cs="Arial"/>
          <w:lang w:val="sr-Cyrl-RS"/>
        </w:rPr>
        <w:t>звод</w:t>
      </w:r>
      <w:r w:rsidR="00F5226A">
        <w:rPr>
          <w:rFonts w:cs="Arial"/>
          <w:lang w:val="sr-Cyrl-RS"/>
        </w:rPr>
        <w:t>е</w:t>
      </w:r>
      <w:r w:rsidRPr="00724241">
        <w:rPr>
          <w:rFonts w:cs="Arial"/>
          <w:lang w:val="sr-Cyrl-RS"/>
        </w:rPr>
        <w:t xml:space="preserve"> из каталога, проспект</w:t>
      </w:r>
      <w:r w:rsidR="00F5226A">
        <w:rPr>
          <w:rFonts w:cs="Arial"/>
          <w:lang w:val="sr-Cyrl-RS"/>
        </w:rPr>
        <w:t>е</w:t>
      </w:r>
      <w:r w:rsidRPr="00724241">
        <w:rPr>
          <w:rFonts w:cs="Arial"/>
          <w:lang w:val="sr-Cyrl-RS"/>
        </w:rPr>
        <w:t xml:space="preserve"> и сл.</w:t>
      </w:r>
      <w:r>
        <w:rPr>
          <w:rFonts w:cs="Arial"/>
          <w:lang w:val="sr-Cyrl-RS"/>
        </w:rPr>
        <w:t xml:space="preserve"> произвођача</w:t>
      </w:r>
      <w:r w:rsidRPr="00724241">
        <w:rPr>
          <w:rFonts w:cs="Arial"/>
          <w:lang w:val="sr-Cyrl-RS"/>
        </w:rPr>
        <w:t xml:space="preserve"> понуђених добара</w:t>
      </w:r>
      <w:r>
        <w:rPr>
          <w:rFonts w:cs="Arial"/>
          <w:lang w:val="sr-Cyrl-RS"/>
        </w:rPr>
        <w:t>,</w:t>
      </w:r>
      <w:r w:rsidRPr="00724241">
        <w:rPr>
          <w:rFonts w:cs="Arial"/>
          <w:lang w:val="sr-Cyrl-RS"/>
        </w:rPr>
        <w:t xml:space="preserve"> са </w:t>
      </w:r>
      <w:r>
        <w:rPr>
          <w:rFonts w:cs="Arial"/>
          <w:lang w:val="sr-Cyrl-RS"/>
        </w:rPr>
        <w:t xml:space="preserve">јасно </w:t>
      </w:r>
      <w:r w:rsidRPr="00724241">
        <w:rPr>
          <w:rFonts w:cs="Arial"/>
          <w:lang w:val="sr-Cyrl-RS"/>
        </w:rPr>
        <w:t>означеним техничким карактеристика</w:t>
      </w:r>
      <w:r>
        <w:rPr>
          <w:rFonts w:cs="Arial"/>
          <w:lang w:val="sr-Cyrl-RS"/>
        </w:rPr>
        <w:t>ма</w:t>
      </w:r>
      <w:r w:rsidRPr="00724241">
        <w:rPr>
          <w:rFonts w:cs="Arial"/>
          <w:lang w:val="sr-Cyrl-RS"/>
        </w:rPr>
        <w:t xml:space="preserve"> захтевани</w:t>
      </w:r>
      <w:r>
        <w:rPr>
          <w:rFonts w:cs="Arial"/>
          <w:lang w:val="sr-Cyrl-RS"/>
        </w:rPr>
        <w:t>м</w:t>
      </w:r>
      <w:r w:rsidRPr="00724241">
        <w:rPr>
          <w:rFonts w:cs="Arial"/>
          <w:lang w:val="sr-Cyrl-RS"/>
        </w:rPr>
        <w:t xml:space="preserve"> техничком спецификацијом</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5226A" w:rsidRDefault="00C14152" w:rsidP="00B73EB4">
      <w:pPr>
        <w:pStyle w:val="KDParagraf"/>
        <w:spacing w:before="0"/>
        <w:rPr>
          <w:rFonts w:eastAsia="TimesNewRomanPSMT" w:cs="Arial"/>
          <w:lang w:val="sr-Cyrl-RS"/>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r w:rsidR="00F5226A">
        <w:rPr>
          <w:rFonts w:eastAsia="TimesNewRomanPSMT" w:cs="Arial"/>
          <w:lang w:val="sr-Cyrl-RS"/>
        </w:rPr>
        <w:t xml:space="preserve"> </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lastRenderedPageBreak/>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F5226A" w:rsidRDefault="00F5226A" w:rsidP="00886827">
      <w:pPr>
        <w:pStyle w:val="KDParagraf"/>
        <w:spacing w:before="0"/>
        <w:rPr>
          <w:rFonts w:cs="Arial"/>
          <w:b/>
          <w:lang w:val="sr-Cyrl-RS" w:bidi="en-US"/>
        </w:rPr>
      </w:pPr>
    </w:p>
    <w:p w:rsidR="00F5226A" w:rsidRDefault="00F5226A" w:rsidP="00886827">
      <w:pPr>
        <w:pStyle w:val="KDParagraf"/>
        <w:spacing w:before="0"/>
        <w:rPr>
          <w:rFonts w:cs="Arial"/>
          <w:b/>
          <w:lang w:val="sr-Cyrl-RS" w:bidi="en-US"/>
        </w:rPr>
      </w:pPr>
    </w:p>
    <w:p w:rsidR="00F5226A" w:rsidRDefault="00F5226A"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2E6D64">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1F5446">
        <w:rPr>
          <w:b/>
          <w:lang w:val="sr-Cyrl-RS"/>
        </w:rPr>
        <w:t xml:space="preserve">Електронски брзиномери за </w:t>
      </w:r>
      <w:r w:rsidR="00913283">
        <w:rPr>
          <w:b/>
          <w:lang w:val="sr-Cyrl-RS"/>
        </w:rPr>
        <w:t>локомотиве серије 443</w:t>
      </w:r>
      <w:r w:rsidR="002834A0">
        <w:rPr>
          <w:rFonts w:cs="Arial"/>
          <w:b/>
          <w:lang w:val="sr-Cyrl-RS"/>
        </w:rPr>
        <w:t>,</w:t>
      </w:r>
      <w:r w:rsidR="002E6D64">
        <w:rPr>
          <w:rFonts w:cs="Arial"/>
          <w:b/>
          <w:lang w:val="sr-Cyrl-RS"/>
        </w:rPr>
        <w:t xml:space="preserve"> </w:t>
      </w:r>
      <w:r w:rsidRPr="00F10346">
        <w:rPr>
          <w:rFonts w:cs="Arial"/>
          <w:lang w:bidi="en-US"/>
        </w:rPr>
        <w:t>бр.</w:t>
      </w:r>
      <w:proofErr w:type="gramEnd"/>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D44D83">
        <w:rPr>
          <w:rFonts w:cs="Arial"/>
          <w:b/>
          <w:lang w:bidi="en-US"/>
        </w:rPr>
        <w:t>3000/</w:t>
      </w:r>
      <w:r w:rsidR="00913283">
        <w:rPr>
          <w:rFonts w:cs="Arial"/>
          <w:b/>
          <w:lang w:val="sr-Cyrl-RS" w:bidi="en-US"/>
        </w:rPr>
        <w:t>1128/2019</w:t>
      </w:r>
      <w:r w:rsidR="00CD02C2" w:rsidRPr="00D44D83">
        <w:rPr>
          <w:rFonts w:cs="Arial"/>
          <w:b/>
          <w:lang w:val="sr-Cyrl-RS" w:bidi="en-US"/>
        </w:rPr>
        <w:t xml:space="preserve"> </w:t>
      </w:r>
      <w:r w:rsidR="00F17152" w:rsidRPr="00D44D83">
        <w:rPr>
          <w:rFonts w:cs="Arial"/>
          <w:b/>
          <w:lang w:bidi="en-US"/>
        </w:rPr>
        <w:t>(</w:t>
      </w:r>
      <w:r w:rsidR="00913283">
        <w:rPr>
          <w:rFonts w:cs="Arial"/>
          <w:b/>
          <w:lang w:val="sr-Cyrl-RS" w:bidi="en-US"/>
        </w:rPr>
        <w:t>572/2019</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Default="00DA0F40" w:rsidP="00886827">
      <w:pPr>
        <w:pStyle w:val="KDParagraf"/>
        <w:spacing w:before="0"/>
        <w:rPr>
          <w:rFonts w:cs="Arial"/>
          <w:b/>
          <w:lang w:val="sr-Cyrl-RS" w:bidi="en-US"/>
        </w:rPr>
      </w:pPr>
    </w:p>
    <w:p w:rsidR="00F5226A" w:rsidRDefault="00F5226A" w:rsidP="00886827">
      <w:pPr>
        <w:pStyle w:val="KDParagraf"/>
        <w:spacing w:before="0"/>
        <w:rPr>
          <w:rFonts w:cs="Arial"/>
          <w:b/>
          <w:lang w:val="sr-Cyrl-RS" w:bidi="en-US"/>
        </w:rPr>
      </w:pPr>
    </w:p>
    <w:p w:rsidR="00F5226A" w:rsidRDefault="00F5226A" w:rsidP="00886827">
      <w:pPr>
        <w:pStyle w:val="KDParagraf"/>
        <w:spacing w:before="0"/>
        <w:rPr>
          <w:rFonts w:cs="Arial"/>
          <w:b/>
          <w:lang w:val="sr-Cyrl-RS" w:bidi="en-US"/>
        </w:rPr>
      </w:pPr>
    </w:p>
    <w:p w:rsidR="00F5226A" w:rsidRDefault="00F5226A" w:rsidP="00886827">
      <w:pPr>
        <w:pStyle w:val="KDParagraf"/>
        <w:spacing w:before="0"/>
        <w:rPr>
          <w:rFonts w:cs="Arial"/>
          <w:b/>
          <w:lang w:val="sr-Cyrl-RS" w:bidi="en-US"/>
        </w:rPr>
      </w:pPr>
    </w:p>
    <w:p w:rsidR="00F5226A" w:rsidRDefault="00F5226A"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913283">
        <w:rPr>
          <w:rFonts w:cs="Arial"/>
          <w:b/>
          <w:lang w:val="sr-Cyrl-CS"/>
        </w:rPr>
        <w:t>1128</w:t>
      </w:r>
      <w:r w:rsidR="00F03822">
        <w:rPr>
          <w:rFonts w:cs="Arial"/>
          <w:b/>
          <w:lang w:val="sr-Cyrl-CS"/>
        </w:rPr>
        <w:t xml:space="preserve"> </w:t>
      </w:r>
      <w:r w:rsidR="00913283">
        <w:rPr>
          <w:rFonts w:cs="Arial"/>
          <w:b/>
          <w:lang w:val="sr-Cyrl-CS"/>
        </w:rPr>
        <w:t>2019</w:t>
      </w:r>
      <w:r w:rsidR="002C1D56" w:rsidRPr="00071FE7">
        <w:rPr>
          <w:rFonts w:cs="Arial"/>
          <w:b/>
          <w:lang w:val="sr-Latn-RS"/>
        </w:rPr>
        <w:t xml:space="preserve"> </w:t>
      </w:r>
      <w:r w:rsidR="00F17152" w:rsidRPr="00071FE7">
        <w:rPr>
          <w:rFonts w:cs="Arial"/>
          <w:b/>
          <w:lang w:val="sr-Cyrl-CS"/>
        </w:rPr>
        <w:t>(</w:t>
      </w:r>
      <w:r w:rsidR="00913283">
        <w:rPr>
          <w:rFonts w:cs="Arial"/>
          <w:b/>
          <w:lang w:val="sr-Cyrl-RS"/>
        </w:rPr>
        <w:t xml:space="preserve">572 </w:t>
      </w:r>
      <w:r w:rsidR="00364CFC">
        <w:rPr>
          <w:rFonts w:cs="Arial"/>
          <w:b/>
          <w:lang w:val="sr-Cyrl-CS"/>
        </w:rPr>
        <w:t>201</w:t>
      </w:r>
      <w:r w:rsidR="00913283">
        <w:rPr>
          <w:rFonts w:cs="Arial"/>
          <w:b/>
          <w:lang w:val="sr-Cyrl-CS"/>
        </w:rPr>
        <w:t>9</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913283">
        <w:rPr>
          <w:rFonts w:cs="Arial"/>
          <w:b/>
          <w:lang w:val="sr-Cyrl-CS"/>
        </w:rPr>
        <w:t>1128/2019</w:t>
      </w:r>
      <w:r w:rsidR="002C1D56" w:rsidRPr="00071FE7">
        <w:rPr>
          <w:rFonts w:cs="Arial"/>
          <w:b/>
          <w:lang w:val="sr-Latn-RS"/>
        </w:rPr>
        <w:t xml:space="preserve"> </w:t>
      </w:r>
      <w:r w:rsidR="00F17152" w:rsidRPr="00071FE7">
        <w:rPr>
          <w:rFonts w:cs="Arial"/>
          <w:b/>
          <w:lang w:val="sr-Cyrl-CS"/>
        </w:rPr>
        <w:t>(</w:t>
      </w:r>
      <w:r w:rsidR="00913283">
        <w:rPr>
          <w:rFonts w:cs="Arial"/>
          <w:b/>
          <w:lang w:val="sr-Cyrl-RS"/>
        </w:rPr>
        <w:t>572/2019</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F5226A" w:rsidRDefault="00F5226A"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F5226A" w:rsidRDefault="00F5226A"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F5226A" w:rsidRDefault="00F5226A" w:rsidP="00F5226A">
      <w:pPr>
        <w:pStyle w:val="KDPodnaslov2"/>
        <w:spacing w:before="0"/>
        <w:ind w:left="420"/>
        <w:jc w:val="both"/>
        <w:rPr>
          <w:rFonts w:cs="Arial"/>
          <w:lang w:val="sr-Cyrl-RS"/>
        </w:rPr>
      </w:pPr>
    </w:p>
    <w:p w:rsidR="00F5226A" w:rsidRDefault="00F5226A" w:rsidP="00F5226A">
      <w:pPr>
        <w:rPr>
          <w:lang w:val="sr-Cyrl-RS"/>
        </w:rPr>
      </w:pPr>
    </w:p>
    <w:p w:rsidR="00F5226A" w:rsidRDefault="00F5226A" w:rsidP="00F5226A">
      <w:pPr>
        <w:rPr>
          <w:lang w:val="sr-Cyrl-RS"/>
        </w:rPr>
      </w:pPr>
    </w:p>
    <w:p w:rsidR="00F5226A" w:rsidRDefault="00F5226A" w:rsidP="00F5226A">
      <w:pPr>
        <w:rPr>
          <w:lang w:val="sr-Cyrl-RS"/>
        </w:rPr>
      </w:pPr>
    </w:p>
    <w:p w:rsidR="00F5226A" w:rsidRDefault="00F5226A" w:rsidP="00F5226A">
      <w:pPr>
        <w:rPr>
          <w:lang w:val="sr-Cyrl-RS"/>
        </w:rPr>
      </w:pPr>
    </w:p>
    <w:p w:rsidR="00F5226A" w:rsidRDefault="00F5226A" w:rsidP="00F5226A">
      <w:pPr>
        <w:rPr>
          <w:lang w:val="sr-Cyrl-RS"/>
        </w:rPr>
      </w:pPr>
    </w:p>
    <w:p w:rsidR="00F5226A" w:rsidRPr="00F10346" w:rsidRDefault="00F5226A" w:rsidP="00F5226A">
      <w:pPr>
        <w:pStyle w:val="KDPodnaslov2"/>
        <w:numPr>
          <w:ilvl w:val="1"/>
          <w:numId w:val="23"/>
        </w:numPr>
        <w:spacing w:before="0"/>
        <w:jc w:val="both"/>
        <w:rPr>
          <w:rFonts w:cs="Arial"/>
        </w:rPr>
      </w:pPr>
      <w:r>
        <w:rPr>
          <w:rFonts w:cs="Arial"/>
          <w:lang w:val="sr-Cyrl-RS"/>
        </w:rPr>
        <w:lastRenderedPageBreak/>
        <w:t xml:space="preserve"> </w:t>
      </w:r>
      <w:r w:rsidRPr="00F10346">
        <w:rPr>
          <w:rFonts w:cs="Arial"/>
        </w:rPr>
        <w:t>Закључивање уговора</w:t>
      </w:r>
    </w:p>
    <w:p w:rsidR="00F5226A" w:rsidRPr="00F10346" w:rsidRDefault="00F5226A" w:rsidP="00F5226A">
      <w:pPr>
        <w:spacing w:before="0"/>
        <w:rPr>
          <w:rFonts w:cs="Arial"/>
        </w:rPr>
      </w:pPr>
      <w:proofErr w:type="gramStart"/>
      <w:r w:rsidRPr="00F10346">
        <w:rPr>
          <w:rFonts w:cs="Arial"/>
        </w:rPr>
        <w:t>Наручилац ће доставити уговор о јавној набавци понуђачу којем је додељен уговор у року од 8</w:t>
      </w:r>
      <w:r>
        <w:rPr>
          <w:rFonts w:cs="Arial"/>
          <w:lang w:val="sr-Cyrl-RS"/>
        </w:rPr>
        <w:t xml:space="preserve"> </w:t>
      </w:r>
      <w:r w:rsidRPr="00F10346">
        <w:rPr>
          <w:rFonts w:cs="Arial"/>
        </w:rPr>
        <w:t>(осам) дана од протека рока за подношење захтева за заштиту права.</w:t>
      </w:r>
      <w:proofErr w:type="gramEnd"/>
    </w:p>
    <w:p w:rsidR="00F5226A" w:rsidRPr="0078130A" w:rsidRDefault="00F5226A" w:rsidP="00F5226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Pr>
          <w:lang w:val="sr-Cyrl-RS"/>
        </w:rPr>
        <w:t>средство финансијског обезбеђења</w:t>
      </w:r>
      <w:r w:rsidRPr="0078130A">
        <w:t xml:space="preserve"> за добро извршење посла.</w:t>
      </w:r>
    </w:p>
    <w:p w:rsidR="00F5226A" w:rsidRPr="00F10346" w:rsidRDefault="00F5226A" w:rsidP="00F5226A">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sr-Latn-RS"/>
        </w:rPr>
        <w:t>10</w:t>
      </w:r>
      <w:r w:rsidRPr="00F10346">
        <w:rPr>
          <w:rFonts w:cs="Arial"/>
          <w:lang w:val="ru-RU"/>
        </w:rPr>
        <w:t xml:space="preserve"> дана, Наручилац </w:t>
      </w:r>
      <w:r>
        <w:rPr>
          <w:rFonts w:cs="Arial"/>
          <w:lang w:val="ru-RU"/>
        </w:rPr>
        <w:t>ће</w:t>
      </w:r>
      <w:r w:rsidRPr="00F10346">
        <w:rPr>
          <w:rFonts w:cs="Arial"/>
          <w:lang w:val="ru-RU"/>
        </w:rPr>
        <w:t xml:space="preserve"> закључити са првим следећим најповољнијим понуђачем.</w:t>
      </w:r>
    </w:p>
    <w:p w:rsidR="00F5226A" w:rsidRPr="00F10346" w:rsidRDefault="00F5226A" w:rsidP="00F5226A">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F5226A" w:rsidRPr="00F10346" w:rsidRDefault="00F5226A" w:rsidP="00F5226A">
      <w:pPr>
        <w:spacing w:before="0"/>
        <w:rPr>
          <w:rFonts w:cs="Arial"/>
        </w:rPr>
      </w:pPr>
    </w:p>
    <w:p w:rsidR="00F5226A" w:rsidRPr="00F10346" w:rsidRDefault="00F5226A" w:rsidP="00F5226A">
      <w:pPr>
        <w:pStyle w:val="KDPodnaslov2"/>
        <w:numPr>
          <w:ilvl w:val="1"/>
          <w:numId w:val="23"/>
        </w:numPr>
        <w:spacing w:before="0"/>
        <w:jc w:val="both"/>
        <w:rPr>
          <w:rFonts w:cs="Arial"/>
        </w:rPr>
      </w:pPr>
      <w:bookmarkStart w:id="245" w:name="_Toc441651611"/>
      <w:bookmarkStart w:id="246" w:name="_Toc442559922"/>
      <w:r w:rsidRPr="00F10346">
        <w:rPr>
          <w:rFonts w:cs="Arial"/>
        </w:rPr>
        <w:t>Измене током трајања уговора</w:t>
      </w:r>
      <w:bookmarkEnd w:id="245"/>
      <w:bookmarkEnd w:id="246"/>
    </w:p>
    <w:p w:rsidR="00F5226A" w:rsidRPr="00B97AA8" w:rsidRDefault="00F5226A" w:rsidP="00F5226A">
      <w:pPr>
        <w:spacing w:before="0"/>
        <w:rPr>
          <w:rFonts w:cs="Arial"/>
          <w:lang w:eastAsia="sr-Latn-CS"/>
        </w:rPr>
      </w:pPr>
      <w:proofErr w:type="gramStart"/>
      <w:r w:rsidRPr="00B97AA8">
        <w:rPr>
          <w:rFonts w:cs="Arial"/>
          <w:lang w:eastAsia="sr-Latn-CS"/>
        </w:rPr>
        <w:t xml:space="preserve">Наручилац може након закључења уговора о јавној набавци без спровођења поступка јавне набавке </w:t>
      </w:r>
      <w:r w:rsidRPr="00B97AA8">
        <w:rPr>
          <w:rFonts w:cs="Arial"/>
          <w:lang w:val="sr-Cyrl-RS" w:eastAsia="sr-Latn-CS"/>
        </w:rPr>
        <w:t>извршити измене на начин који је</w:t>
      </w:r>
      <w:r w:rsidRPr="00B97AA8">
        <w:rPr>
          <w:rFonts w:cs="Arial"/>
          <w:lang w:eastAsia="sr-Latn-CS"/>
        </w:rPr>
        <w:t xml:space="preserve"> прописан чланом 115.</w:t>
      </w:r>
      <w:proofErr w:type="gramEnd"/>
      <w:r w:rsidRPr="00B97AA8">
        <w:rPr>
          <w:rFonts w:cs="Arial"/>
          <w:lang w:eastAsia="sr-Latn-CS"/>
        </w:rPr>
        <w:t xml:space="preserve"> </w:t>
      </w:r>
      <w:proofErr w:type="gramStart"/>
      <w:r w:rsidRPr="00B97AA8">
        <w:rPr>
          <w:rFonts w:cs="Arial"/>
          <w:lang w:eastAsia="sr-Latn-CS"/>
        </w:rPr>
        <w:t>Закона о јавним набавкама.</w:t>
      </w:r>
      <w:proofErr w:type="gramEnd"/>
    </w:p>
    <w:p w:rsidR="00F5226A" w:rsidRPr="005D7E62" w:rsidRDefault="00F5226A" w:rsidP="00F5226A">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F5226A" w:rsidRPr="00B97AA8" w:rsidRDefault="00F5226A" w:rsidP="00F5226A">
      <w:pPr>
        <w:rPr>
          <w:rFonts w:cs="Arial"/>
          <w:color w:val="1F497D"/>
          <w:lang w:val="sr-Cyrl-RS"/>
        </w:rPr>
      </w:pPr>
      <w:r w:rsidRPr="00B97AA8">
        <w:rPr>
          <w:rFonts w:cs="Arial"/>
          <w:lang w:eastAsia="sr-Latn-CS"/>
        </w:rPr>
        <w:t xml:space="preserve">У </w:t>
      </w:r>
      <w:r w:rsidRPr="00B97AA8">
        <w:rPr>
          <w:rFonts w:cs="Arial"/>
          <w:lang w:val="sr-Cyrl-CS" w:eastAsia="sr-Latn-CS"/>
        </w:rPr>
        <w:t xml:space="preserve">свим наведеним случајевима, Наручилац </w:t>
      </w:r>
      <w:r w:rsidRPr="00B97AA8">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97AA8">
        <w:rPr>
          <w:rFonts w:cs="Arial"/>
          <w:lang w:val="sr-Cyrl-RS" w:eastAsia="sr-Latn-CS"/>
        </w:rPr>
        <w:t>.</w:t>
      </w:r>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F5226A" w:rsidRDefault="00F5226A"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8F0BE2">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7" w:name="_Toc442559924"/>
      <w:proofErr w:type="gramStart"/>
      <w:r w:rsidRPr="00F10346">
        <w:lastRenderedPageBreak/>
        <w:t xml:space="preserve">ОБРАЗАЦ </w:t>
      </w:r>
      <w:r w:rsidR="00BE2F81">
        <w:rPr>
          <w:lang w:val="sr-Cyrl-RS"/>
        </w:rPr>
        <w:t>1</w:t>
      </w:r>
      <w:r w:rsidRPr="00F10346">
        <w:rPr>
          <w:noProof/>
        </w:rPr>
        <w:t>.</w:t>
      </w:r>
      <w:bookmarkEnd w:id="24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1F5446">
        <w:rPr>
          <w:b/>
          <w:lang w:val="sr-Cyrl-RS"/>
        </w:rPr>
        <w:t xml:space="preserve">Електронски брзиномери за </w:t>
      </w:r>
      <w:r w:rsidR="00F5226A">
        <w:rPr>
          <w:b/>
          <w:lang w:val="sr-Cyrl-RS"/>
        </w:rPr>
        <w:t>локомотиве серије 443</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F5226A">
        <w:rPr>
          <w:rFonts w:eastAsia="TimesNewRomanPS-BoldMT" w:cs="Arial"/>
          <w:b/>
          <w:bCs/>
          <w:color w:val="000000" w:themeColor="text1"/>
          <w:lang w:val="sr-Cyrl-RS"/>
        </w:rPr>
        <w:t>1128/2019</w:t>
      </w:r>
      <w:r w:rsidR="00E165D0" w:rsidRPr="000A0039">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F5226A">
        <w:rPr>
          <w:rFonts w:eastAsia="TimesNewRomanPS-BoldMT" w:cs="Arial"/>
          <w:b/>
          <w:bCs/>
          <w:color w:val="000000" w:themeColor="text1"/>
          <w:lang w:val="sr-Cyrl-RS"/>
        </w:rPr>
        <w:t>572/2019</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Default="00343A18" w:rsidP="00343A18">
      <w:pPr>
        <w:spacing w:before="0"/>
        <w:rPr>
          <w:rFonts w:eastAsia="TimesNewRomanPSMT" w:cs="Arial"/>
          <w:b/>
          <w:bCs/>
          <w:lang w:val="ru-RU"/>
        </w:rPr>
      </w:pPr>
    </w:p>
    <w:p w:rsidR="00D727D5" w:rsidRPr="00F10346" w:rsidRDefault="00D727D5"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2834A0" w:rsidRDefault="002834A0" w:rsidP="00343A18">
      <w:pPr>
        <w:spacing w:before="0"/>
        <w:rPr>
          <w:rFonts w:cs="Arial"/>
          <w:iCs/>
          <w:lang w:val="ru-RU"/>
        </w:rPr>
      </w:pPr>
    </w:p>
    <w:p w:rsidR="009558E1" w:rsidRDefault="009558E1" w:rsidP="00343A18">
      <w:pPr>
        <w:spacing w:before="0"/>
        <w:rPr>
          <w:rFonts w:cs="Arial"/>
          <w:iCs/>
          <w:lang w:val="ru-RU"/>
        </w:rPr>
      </w:pPr>
    </w:p>
    <w:p w:rsidR="009558E1" w:rsidRPr="00F10346" w:rsidRDefault="009558E1"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411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8B2812">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w:t>
            </w:r>
            <w:r w:rsidR="008B2812">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001D4B" w:rsidP="00001D4B">
            <w:pPr>
              <w:jc w:val="left"/>
              <w:rPr>
                <w:rFonts w:cs="Arial"/>
                <w:b/>
                <w:lang w:val="sr-Cyrl-CS"/>
              </w:rPr>
            </w:pPr>
            <w:r>
              <w:rPr>
                <w:b/>
                <w:lang w:val="sr-Cyrl-RS"/>
              </w:rPr>
              <w:t>Електронски брзиномери за локомотиве серије 443</w:t>
            </w:r>
            <w:r w:rsidR="009558E1">
              <w:rPr>
                <w:rFonts w:cs="Arial"/>
                <w:b/>
                <w:lang w:val="sr-Cyrl-RS"/>
              </w:rPr>
              <w:t>,</w:t>
            </w:r>
            <w:r w:rsidR="00D57F5E">
              <w:rPr>
                <w:rFonts w:cs="Arial"/>
                <w:b/>
                <w:lang w:val="sr-Cyrl-RS"/>
              </w:rPr>
              <w:t xml:space="preserve"> </w:t>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1128/2019</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Pr>
                <w:rFonts w:eastAsia="TimesNewRomanPS-BoldMT" w:cs="Arial"/>
                <w:b/>
                <w:bCs/>
                <w:color w:val="000000" w:themeColor="text1"/>
                <w:lang w:val="sr-Cyrl-RS"/>
              </w:rPr>
              <w:t>572/2019</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r w:rsidR="00001D4B">
              <w:rPr>
                <w:rFonts w:cs="Arial"/>
                <w:b/>
                <w:bCs/>
                <w:iCs/>
                <w:lang w:val="sr-Cyrl-CS"/>
              </w:rPr>
              <w:t xml:space="preserve"> И УГРАДЊЕ</w:t>
            </w:r>
            <w:r w:rsidRPr="00260285">
              <w:rPr>
                <w:rFonts w:cs="Arial"/>
                <w:b/>
                <w:bCs/>
                <w:iCs/>
                <w:lang w:val="sr-Cyrl-CS"/>
              </w:rPr>
              <w:t>:</w:t>
            </w:r>
          </w:p>
          <w:p w:rsidR="00157748" w:rsidRPr="00260285" w:rsidRDefault="000E75A0" w:rsidP="00001D4B">
            <w:pPr>
              <w:spacing w:before="0"/>
              <w:jc w:val="center"/>
              <w:rPr>
                <w:rFonts w:cs="Arial"/>
                <w:bCs/>
                <w:iCs/>
                <w:lang w:val="sr-Cyrl-CS"/>
              </w:rPr>
            </w:pPr>
            <w:r w:rsidRPr="00260285">
              <w:rPr>
                <w:rFonts w:cs="Arial"/>
                <w:spacing w:val="4"/>
                <w:lang w:val="sr-Cyrl-CS"/>
              </w:rPr>
              <w:t xml:space="preserve">најдуже до </w:t>
            </w:r>
            <w:r w:rsidR="00001D4B">
              <w:rPr>
                <w:rFonts w:cs="Arial"/>
                <w:spacing w:val="4"/>
                <w:lang w:val="sr-Cyrl-CS"/>
              </w:rPr>
              <w:t>12</w:t>
            </w:r>
            <w:r w:rsidR="001F5446">
              <w:rPr>
                <w:rFonts w:cs="Arial"/>
                <w:spacing w:val="4"/>
                <w:lang w:val="sr-Cyrl-CS"/>
              </w:rPr>
              <w:t xml:space="preserve"> месеци</w:t>
            </w:r>
            <w:r w:rsidR="000B1E23" w:rsidRPr="00260285">
              <w:rPr>
                <w:rFonts w:cs="Arial"/>
                <w:bCs/>
                <w:iCs/>
                <w:lang w:val="sr-Cyrl-CS"/>
              </w:rPr>
              <w:t xml:space="preserve"> </w:t>
            </w:r>
            <w:r w:rsidRPr="00260285">
              <w:rPr>
                <w:rFonts w:cs="Arial"/>
                <w:bCs/>
                <w:iCs/>
                <w:lang w:val="sr-Cyrl-CS"/>
              </w:rPr>
              <w:t>од дана ступања уговора на снагу</w:t>
            </w:r>
            <w:r w:rsidR="00001D4B">
              <w:rPr>
                <w:rFonts w:cs="Arial"/>
                <w:bCs/>
                <w:iCs/>
                <w:lang w:val="sr-Cyrl-CS"/>
              </w:rPr>
              <w:t>, а по динамици Наручиоца</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001D4B">
            <w:pPr>
              <w:spacing w:before="0"/>
              <w:jc w:val="center"/>
              <w:rPr>
                <w:rFonts w:cs="Arial"/>
                <w:bCs/>
                <w:iCs/>
              </w:rPr>
            </w:pPr>
            <w:r>
              <w:rPr>
                <w:rFonts w:cs="Arial"/>
                <w:spacing w:val="4"/>
                <w:lang w:val="sr-Cyrl-CS"/>
              </w:rPr>
              <w:t>___</w:t>
            </w:r>
            <w:r w:rsidRPr="00260285">
              <w:rPr>
                <w:rFonts w:cs="Arial"/>
                <w:spacing w:val="4"/>
                <w:lang w:val="sr-Cyrl-CS"/>
              </w:rPr>
              <w:t xml:space="preserve"> </w:t>
            </w:r>
            <w:r w:rsidR="00001D4B">
              <w:rPr>
                <w:rFonts w:cs="Arial"/>
                <w:bCs/>
                <w:iCs/>
                <w:lang w:val="sr-Cyrl-CS"/>
              </w:rPr>
              <w:t>месеци</w:t>
            </w:r>
            <w:r w:rsidRPr="00260285">
              <w:rPr>
                <w:rFonts w:cs="Arial"/>
                <w:bCs/>
                <w:iCs/>
                <w:lang w:val="sr-Cyrl-CS"/>
              </w:rPr>
              <w:t xml:space="preserve"> од дана ступања уговора на снагу</w:t>
            </w:r>
            <w:r w:rsidR="00001D4B">
              <w:rPr>
                <w:rFonts w:cs="Arial"/>
                <w:bCs/>
                <w:iCs/>
                <w:lang w:val="sr-Cyrl-CS"/>
              </w:rPr>
              <w:t>, а по динамици Наручиоца</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AC7978" w:rsidP="00AC7978">
            <w:pPr>
              <w:spacing w:before="0"/>
              <w:jc w:val="center"/>
              <w:rPr>
                <w:rFonts w:cs="Arial"/>
                <w:b/>
                <w:bCs/>
                <w:iCs/>
                <w:lang w:val="sr-Cyrl-CS"/>
              </w:rPr>
            </w:pPr>
            <w:r>
              <w:rPr>
                <w:rFonts w:cs="Arial"/>
                <w:bCs/>
                <w:iCs/>
                <w:lang w:val="sr-Cyrl-CS"/>
              </w:rPr>
              <w:t xml:space="preserve">за уграђена добра </w:t>
            </w:r>
            <w:r w:rsidR="000E75A0" w:rsidRPr="00260285">
              <w:rPr>
                <w:rFonts w:cs="Arial"/>
                <w:bCs/>
                <w:iCs/>
                <w:lang w:val="sr-Cyrl-CS"/>
              </w:rPr>
              <w:t xml:space="preserve">не може бити краћи од </w:t>
            </w:r>
            <w:r w:rsidR="00001D4B">
              <w:rPr>
                <w:rFonts w:cs="Arial"/>
                <w:lang w:val="sr-Cyrl-RS" w:eastAsia="zh-CN"/>
              </w:rPr>
              <w:t>36</w:t>
            </w:r>
            <w:r w:rsidR="009558E1" w:rsidRPr="005B728A">
              <w:rPr>
                <w:rFonts w:cs="Arial"/>
                <w:lang w:val="sr-Latn-RS" w:eastAsia="zh-CN"/>
              </w:rPr>
              <w:t xml:space="preserve"> </w:t>
            </w:r>
            <w:r w:rsidR="009558E1" w:rsidRPr="005B728A">
              <w:rPr>
                <w:rFonts w:cs="Arial"/>
                <w:lang w:val="sr-Cyrl-CS" w:eastAsia="zh-CN"/>
              </w:rPr>
              <w:t>месец</w:t>
            </w:r>
            <w:r>
              <w:rPr>
                <w:rFonts w:cs="Arial"/>
                <w:lang w:val="sr-Cyrl-CS" w:eastAsia="zh-CN"/>
              </w:rPr>
              <w:t>и</w:t>
            </w:r>
            <w:r w:rsidR="009558E1">
              <w:rPr>
                <w:rFonts w:cs="Arial"/>
                <w:lang w:val="sr-Cyrl-CS" w:eastAsia="zh-CN"/>
              </w:rPr>
              <w:t xml:space="preserve"> </w:t>
            </w:r>
            <w:r w:rsidR="009558E1">
              <w:rPr>
                <w:rFonts w:eastAsia="TimesNewRomanPSMT" w:cs="Arial"/>
                <w:bCs/>
                <w:lang w:val="sr-Cyrl-CS"/>
              </w:rPr>
              <w:t xml:space="preserve">од дана </w:t>
            </w:r>
            <w:r w:rsidR="00001D4B">
              <w:rPr>
                <w:rFonts w:eastAsia="TimesNewRomanPSMT" w:cs="Arial"/>
                <w:bCs/>
                <w:lang w:val="sr-Cyrl-CS"/>
              </w:rPr>
              <w:t>пуштања у рад на локомотиви</w:t>
            </w:r>
            <w:r w:rsidR="00340761">
              <w:rPr>
                <w:rFonts w:eastAsia="TimesNewRomanPSMT" w:cs="Arial"/>
                <w:b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0E75A0" w:rsidRPr="00260285" w:rsidRDefault="003962C9" w:rsidP="00AC7978">
            <w:pPr>
              <w:spacing w:before="0"/>
              <w:jc w:val="center"/>
              <w:rPr>
                <w:rFonts w:cs="Arial"/>
                <w:b/>
                <w:bCs/>
                <w:iCs/>
                <w:lang w:val="sr-Cyrl-CS"/>
              </w:rPr>
            </w:pPr>
            <w:r>
              <w:rPr>
                <w:rFonts w:cs="Arial"/>
                <w:bCs/>
                <w:iCs/>
                <w:lang w:val="sr-Cyrl-CS"/>
              </w:rPr>
              <w:t>____ месец</w:t>
            </w:r>
            <w:r w:rsidR="00001D4B">
              <w:rPr>
                <w:rFonts w:cs="Arial"/>
                <w:bCs/>
                <w:iCs/>
                <w:lang w:val="sr-Cyrl-CS"/>
              </w:rPr>
              <w:t>и</w:t>
            </w:r>
            <w:r>
              <w:rPr>
                <w:rFonts w:cs="Arial"/>
                <w:bCs/>
                <w:iCs/>
                <w:lang w:val="sr-Cyrl-CS"/>
              </w:rPr>
              <w:t xml:space="preserve"> </w:t>
            </w:r>
            <w:r w:rsidR="00AC7978">
              <w:rPr>
                <w:rFonts w:cs="Arial"/>
                <w:bCs/>
                <w:iCs/>
                <w:lang w:val="sr-Cyrl-CS"/>
              </w:rPr>
              <w:t xml:space="preserve">за уграђена добра </w:t>
            </w:r>
            <w:r w:rsidR="00AC7978">
              <w:rPr>
                <w:rFonts w:eastAsia="TimesNewRomanPSMT" w:cs="Arial"/>
                <w:bCs/>
                <w:lang w:val="sr-Cyrl-CS"/>
              </w:rPr>
              <w:t>од дана пуштања у рад на локомотиви</w:t>
            </w: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001D4B">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2E6D64">
              <w:rPr>
                <w:rFonts w:cs="Arial"/>
                <w:spacing w:val="4"/>
                <w:lang w:val="sr-Cyrl-CS"/>
              </w:rPr>
              <w:t xml:space="preserve"> </w:t>
            </w:r>
            <w:r w:rsidR="001F5446">
              <w:rPr>
                <w:rFonts w:cs="Arial"/>
                <w:spacing w:val="4"/>
                <w:lang w:val="sr-Cyrl-CS"/>
              </w:rPr>
              <w:t>–</w:t>
            </w:r>
            <w:r w:rsidR="00001D4B">
              <w:rPr>
                <w:rFonts w:cs="Arial"/>
                <w:spacing w:val="4"/>
                <w:lang w:val="sr-Cyrl-CS"/>
              </w:rPr>
              <w:t xml:space="preserve"> </w:t>
            </w:r>
            <w:r w:rsidR="002E6D64">
              <w:rPr>
                <w:rFonts w:cs="Arial"/>
                <w:spacing w:val="4"/>
                <w:lang w:val="sr-Cyrl-CS"/>
              </w:rPr>
              <w:t>ЖТ</w:t>
            </w:r>
            <w:r w:rsidR="00403C4F">
              <w:rPr>
                <w:rFonts w:cs="Arial"/>
                <w:spacing w:val="4"/>
                <w:lang w:val="sr-Cyrl-CS"/>
              </w:rPr>
              <w:t>,</w:t>
            </w:r>
            <w:r w:rsidR="007B6A4A" w:rsidRPr="00260285">
              <w:rPr>
                <w:rFonts w:cs="Arial"/>
                <w:spacing w:val="4"/>
                <w:lang w:val="sr-Cyrl-CS"/>
              </w:rPr>
              <w:t xml:space="preserve"> </w:t>
            </w:r>
            <w:r w:rsidR="00001D4B">
              <w:rPr>
                <w:rFonts w:cs="Arial"/>
                <w:spacing w:val="4"/>
                <w:lang w:val="sr-Cyrl-CS"/>
              </w:rPr>
              <w:t xml:space="preserve">улица </w:t>
            </w:r>
            <w:r w:rsidR="007B6A4A" w:rsidRPr="00260285">
              <w:rPr>
                <w:rFonts w:cs="Arial"/>
                <w:spacing w:val="4"/>
                <w:lang w:val="sr-Cyrl-CS"/>
              </w:rPr>
              <w:t xml:space="preserve">Богољуба Урошевића Црног </w:t>
            </w:r>
            <w:r w:rsidR="00001D4B">
              <w:rPr>
                <w:rFonts w:cs="Arial"/>
                <w:spacing w:val="4"/>
                <w:lang w:val="sr-Cyrl-CS"/>
              </w:rPr>
              <w:t xml:space="preserve">број </w:t>
            </w:r>
            <w:r w:rsidR="007B6A4A" w:rsidRPr="00260285">
              <w:rPr>
                <w:rFonts w:cs="Arial"/>
                <w:spacing w:val="4"/>
                <w:lang w:val="sr-Cyrl-CS"/>
              </w:rPr>
              <w:t>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65724D">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65724D">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DA7EEC" w:rsidRDefault="00DA7EEC" w:rsidP="00BA2C2D">
      <w:pPr>
        <w:spacing w:before="0"/>
        <w:rPr>
          <w:rFonts w:eastAsia="TimesNewRomanPSMT" w:cs="Arial"/>
          <w:bCs/>
          <w:lang w:val="sr-Cyrl-RS"/>
        </w:rPr>
      </w:pP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432D17" w:rsidRDefault="00432D17" w:rsidP="00BA2C2D">
      <w:pPr>
        <w:autoSpaceDE w:val="0"/>
        <w:autoSpaceDN w:val="0"/>
        <w:adjustRightInd w:val="0"/>
        <w:rPr>
          <w:rFonts w:eastAsia="TimesNewRomanPS-BoldMT" w:cs="Arial"/>
          <w:bCs/>
          <w:iCs/>
          <w:sz w:val="20"/>
          <w:szCs w:val="20"/>
          <w:lang w:val="sr-Latn-RS"/>
        </w:rPr>
      </w:pPr>
    </w:p>
    <w:p w:rsidR="00001D4B" w:rsidRDefault="00001D4B" w:rsidP="0039156D">
      <w:pPr>
        <w:pStyle w:val="KDObrazac"/>
        <w:spacing w:before="0"/>
        <w:rPr>
          <w:lang w:val="sr-Cyrl-RS"/>
        </w:rPr>
      </w:pPr>
      <w:bookmarkStart w:id="248" w:name="_Toc442559925"/>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48"/>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70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678"/>
        <w:gridCol w:w="889"/>
        <w:gridCol w:w="1338"/>
        <w:gridCol w:w="891"/>
        <w:gridCol w:w="891"/>
        <w:gridCol w:w="1039"/>
        <w:gridCol w:w="1042"/>
        <w:gridCol w:w="1692"/>
      </w:tblGrid>
      <w:tr w:rsidR="008949E5" w:rsidRPr="00BA6BD4" w:rsidTr="00001D4B">
        <w:tc>
          <w:tcPr>
            <w:tcW w:w="270"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1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402"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5"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3"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001D4B">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03"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001D4B">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7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001D4B">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71"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001D4B">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766" w:type="pct"/>
            <w:shd w:val="clear" w:color="auto" w:fill="C6D9F1" w:themeFill="text2" w:themeFillTint="33"/>
          </w:tcPr>
          <w:p w:rsidR="007F7D7A" w:rsidRPr="00001D4B" w:rsidRDefault="007F7D7A" w:rsidP="007F7D7A">
            <w:pPr>
              <w:spacing w:before="0"/>
              <w:jc w:val="center"/>
              <w:rPr>
                <w:rFonts w:cs="Arial"/>
                <w:b/>
                <w:bCs/>
                <w:iCs/>
                <w:lang w:val="sr-Cyrl-CS"/>
              </w:rPr>
            </w:pPr>
            <w:r w:rsidRPr="00001D4B">
              <w:rPr>
                <w:rFonts w:cs="Arial"/>
                <w:b/>
                <w:bCs/>
                <w:iCs/>
                <w:lang w:val="sr-Cyrl-CS"/>
              </w:rPr>
              <w:t>Назив</w:t>
            </w:r>
          </w:p>
          <w:p w:rsidR="007F7D7A" w:rsidRPr="00001D4B" w:rsidRDefault="007F7D7A" w:rsidP="007F7D7A">
            <w:pPr>
              <w:spacing w:before="0"/>
              <w:jc w:val="center"/>
              <w:rPr>
                <w:rFonts w:cs="Arial"/>
                <w:b/>
                <w:bCs/>
                <w:iCs/>
                <w:lang w:val="sr-Cyrl-CS"/>
              </w:rPr>
            </w:pPr>
            <w:r w:rsidRPr="00001D4B">
              <w:rPr>
                <w:rFonts w:cs="Arial"/>
                <w:b/>
                <w:bCs/>
                <w:iCs/>
                <w:lang w:val="sr-Cyrl-CS"/>
              </w:rPr>
              <w:t>произвођача</w:t>
            </w:r>
          </w:p>
          <w:p w:rsidR="007F7D7A" w:rsidRPr="00001D4B" w:rsidRDefault="007F7D7A" w:rsidP="00A02A1B">
            <w:pPr>
              <w:spacing w:before="0"/>
              <w:ind w:right="68"/>
              <w:jc w:val="center"/>
              <w:rPr>
                <w:rFonts w:cs="Arial"/>
                <w:bCs/>
                <w:iCs/>
                <w:lang w:val="sr-Cyrl-CS"/>
              </w:rPr>
            </w:pPr>
            <w:r w:rsidRPr="00001D4B">
              <w:rPr>
                <w:rFonts w:cs="Arial"/>
                <w:b/>
                <w:bCs/>
                <w:iCs/>
                <w:lang w:val="sr-Cyrl-CS"/>
              </w:rPr>
              <w:t>добара,</w:t>
            </w:r>
            <w:r w:rsidR="002C416F" w:rsidRPr="00001D4B">
              <w:rPr>
                <w:rFonts w:cs="Arial"/>
                <w:b/>
                <w:bCs/>
                <w:iCs/>
                <w:lang w:val="sr-Cyrl-CS"/>
              </w:rPr>
              <w:t xml:space="preserve"> </w:t>
            </w:r>
            <w:r w:rsidRPr="00001D4B">
              <w:rPr>
                <w:rFonts w:cs="Arial"/>
                <w:b/>
                <w:bCs/>
                <w:iCs/>
                <w:lang w:val="sr-Cyrl-CS"/>
              </w:rPr>
              <w:t>модел, ознака добра</w:t>
            </w:r>
          </w:p>
        </w:tc>
      </w:tr>
      <w:tr w:rsidR="008949E5" w:rsidRPr="00BA6BD4" w:rsidTr="00001D4B">
        <w:tc>
          <w:tcPr>
            <w:tcW w:w="27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1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402"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5"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3"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3"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7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7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766" w:type="pct"/>
          </w:tcPr>
          <w:p w:rsidR="007F7D7A" w:rsidRPr="00001D4B" w:rsidRDefault="007F7D7A" w:rsidP="00BC01DC">
            <w:pPr>
              <w:spacing w:before="0"/>
              <w:jc w:val="center"/>
              <w:rPr>
                <w:rFonts w:cs="Arial"/>
                <w:bCs/>
                <w:iCs/>
                <w:lang w:val="sr-Cyrl-CS"/>
              </w:rPr>
            </w:pPr>
            <w:r w:rsidRPr="00001D4B">
              <w:rPr>
                <w:rFonts w:cs="Arial"/>
                <w:bCs/>
                <w:iCs/>
                <w:lang w:val="sr-Cyrl-CS"/>
              </w:rPr>
              <w:t>(9)</w:t>
            </w:r>
          </w:p>
        </w:tc>
      </w:tr>
      <w:tr w:rsidR="00001D4B" w:rsidRPr="00BA6BD4" w:rsidTr="00001D4B">
        <w:trPr>
          <w:trHeight w:val="702"/>
        </w:trPr>
        <w:tc>
          <w:tcPr>
            <w:tcW w:w="270" w:type="pct"/>
            <w:shd w:val="clear" w:color="auto" w:fill="auto"/>
            <w:vAlign w:val="center"/>
          </w:tcPr>
          <w:p w:rsidR="00001D4B" w:rsidRPr="00C71407" w:rsidRDefault="00001D4B" w:rsidP="00EB757C">
            <w:pPr>
              <w:jc w:val="center"/>
              <w:rPr>
                <w:rFonts w:cs="Arial"/>
                <w:b/>
                <w:lang w:val="sr-Cyrl-CS" w:eastAsia="hr-HR"/>
              </w:rPr>
            </w:pPr>
            <w:r w:rsidRPr="00C71407">
              <w:rPr>
                <w:rFonts w:cs="Arial"/>
                <w:b/>
                <w:lang w:val="sr-Cyrl-CS" w:eastAsia="hr-HR"/>
              </w:rPr>
              <w:t>1.</w:t>
            </w:r>
          </w:p>
        </w:tc>
        <w:tc>
          <w:tcPr>
            <w:tcW w:w="1211" w:type="pct"/>
            <w:shd w:val="clear" w:color="auto" w:fill="auto"/>
            <w:vAlign w:val="center"/>
          </w:tcPr>
          <w:p w:rsidR="00001D4B" w:rsidRPr="00C71407" w:rsidRDefault="00001D4B" w:rsidP="00EB757C">
            <w:pPr>
              <w:jc w:val="left"/>
              <w:rPr>
                <w:rFonts w:cs="Arial"/>
                <w:b/>
                <w:lang w:eastAsia="hr-HR"/>
              </w:rPr>
            </w:pPr>
            <w:r w:rsidRPr="00BD0785">
              <w:rPr>
                <w:b/>
                <w:lang w:val="sr-Cyrl-RS"/>
              </w:rPr>
              <w:t>E</w:t>
            </w:r>
            <w:r>
              <w:rPr>
                <w:b/>
                <w:lang w:val="sr-Cyrl-RS"/>
              </w:rPr>
              <w:t>Л</w:t>
            </w:r>
            <w:r w:rsidRPr="00BD0785">
              <w:rPr>
                <w:b/>
                <w:lang w:val="sr-Cyrl-RS"/>
              </w:rPr>
              <w:t>E</w:t>
            </w:r>
            <w:r>
              <w:rPr>
                <w:b/>
                <w:lang w:val="sr-Cyrl-RS"/>
              </w:rPr>
              <w:t>К</w:t>
            </w:r>
            <w:r w:rsidRPr="00BD0785">
              <w:rPr>
                <w:b/>
                <w:lang w:val="sr-Cyrl-RS"/>
              </w:rPr>
              <w:t>T</w:t>
            </w:r>
            <w:r>
              <w:rPr>
                <w:b/>
                <w:lang w:val="sr-Cyrl-RS"/>
              </w:rPr>
              <w:t>Р</w:t>
            </w:r>
            <w:r w:rsidRPr="00BD0785">
              <w:rPr>
                <w:b/>
                <w:lang w:val="sr-Cyrl-RS"/>
              </w:rPr>
              <w:t>O</w:t>
            </w:r>
            <w:r>
              <w:rPr>
                <w:b/>
                <w:lang w:val="sr-Cyrl-RS"/>
              </w:rPr>
              <w:t>НСКИ</w:t>
            </w:r>
            <w:r w:rsidRPr="00BD0785">
              <w:rPr>
                <w:b/>
                <w:lang w:val="sr-Cyrl-RS"/>
              </w:rPr>
              <w:t xml:space="preserve"> </w:t>
            </w:r>
            <w:r>
              <w:rPr>
                <w:b/>
                <w:lang w:val="sr-Cyrl-RS"/>
              </w:rPr>
              <w:t>БРЗИН</w:t>
            </w:r>
            <w:r w:rsidRPr="00BD0785">
              <w:rPr>
                <w:b/>
                <w:lang w:val="sr-Cyrl-RS"/>
              </w:rPr>
              <w:t>OME</w:t>
            </w:r>
            <w:r>
              <w:rPr>
                <w:b/>
                <w:lang w:val="sr-Cyrl-RS"/>
              </w:rPr>
              <w:t>Р</w:t>
            </w:r>
            <w:r w:rsidRPr="00BD0785">
              <w:rPr>
                <w:b/>
                <w:lang w:val="sr-Cyrl-RS"/>
              </w:rPr>
              <w:t xml:space="preserve"> </w:t>
            </w:r>
            <w:r>
              <w:rPr>
                <w:b/>
                <w:lang w:val="sr-Cyrl-RS"/>
              </w:rPr>
              <w:t>З</w:t>
            </w:r>
            <w:r w:rsidRPr="00BD0785">
              <w:rPr>
                <w:b/>
                <w:lang w:val="sr-Cyrl-RS"/>
              </w:rPr>
              <w:t xml:space="preserve">A </w:t>
            </w:r>
            <w:r>
              <w:rPr>
                <w:b/>
                <w:lang w:val="sr-Cyrl-RS"/>
              </w:rPr>
              <w:t>Ж</w:t>
            </w:r>
            <w:r w:rsidRPr="00BD0785">
              <w:rPr>
                <w:b/>
                <w:lang w:val="sr-Cyrl-RS"/>
              </w:rPr>
              <w:t>E</w:t>
            </w:r>
            <w:r>
              <w:rPr>
                <w:b/>
                <w:lang w:val="sr-Cyrl-RS"/>
              </w:rPr>
              <w:t>Л</w:t>
            </w:r>
            <w:r w:rsidRPr="00BD0785">
              <w:rPr>
                <w:b/>
                <w:lang w:val="sr-Cyrl-RS"/>
              </w:rPr>
              <w:t>E</w:t>
            </w:r>
            <w:r>
              <w:rPr>
                <w:b/>
                <w:lang w:val="sr-Cyrl-RS"/>
              </w:rPr>
              <w:t>ЗНИЧК</w:t>
            </w:r>
            <w:r w:rsidRPr="00BD0785">
              <w:rPr>
                <w:b/>
                <w:lang w:val="sr-Cyrl-RS"/>
              </w:rPr>
              <w:t xml:space="preserve">A </w:t>
            </w:r>
            <w:r>
              <w:rPr>
                <w:b/>
                <w:lang w:val="sr-Cyrl-RS"/>
              </w:rPr>
              <w:t>В</w:t>
            </w:r>
            <w:r w:rsidRPr="00BD0785">
              <w:rPr>
                <w:b/>
                <w:lang w:val="sr-Cyrl-RS"/>
              </w:rPr>
              <w:t>O</w:t>
            </w:r>
            <w:r>
              <w:rPr>
                <w:b/>
                <w:lang w:val="sr-Cyrl-RS"/>
              </w:rPr>
              <w:t>ЗИЛ</w:t>
            </w:r>
            <w:r w:rsidRPr="00BD0785">
              <w:rPr>
                <w:b/>
                <w:lang w:val="sr-Cyrl-RS"/>
              </w:rPr>
              <w:t>A</w:t>
            </w:r>
          </w:p>
        </w:tc>
        <w:tc>
          <w:tcPr>
            <w:tcW w:w="402" w:type="pct"/>
            <w:shd w:val="clear" w:color="auto" w:fill="auto"/>
            <w:vAlign w:val="center"/>
          </w:tcPr>
          <w:p w:rsidR="00001D4B" w:rsidRPr="000A378D" w:rsidRDefault="00001D4B" w:rsidP="00EB757C">
            <w:pPr>
              <w:jc w:val="center"/>
              <w:rPr>
                <w:rFonts w:cs="Arial"/>
                <w:b/>
                <w:lang w:val="en-GB" w:eastAsia="hr-HR"/>
              </w:rPr>
            </w:pPr>
            <w:r>
              <w:rPr>
                <w:rFonts w:cs="Arial"/>
                <w:b/>
                <w:lang w:val="en-GB" w:eastAsia="hr-HR"/>
              </w:rPr>
              <w:t>комплет</w:t>
            </w:r>
          </w:p>
        </w:tc>
        <w:tc>
          <w:tcPr>
            <w:tcW w:w="605" w:type="pct"/>
            <w:shd w:val="clear" w:color="auto" w:fill="auto"/>
            <w:vAlign w:val="center"/>
          </w:tcPr>
          <w:p w:rsidR="00001D4B" w:rsidRPr="00C71407" w:rsidRDefault="00001D4B" w:rsidP="00EB757C">
            <w:pPr>
              <w:jc w:val="center"/>
              <w:rPr>
                <w:rFonts w:cs="Arial"/>
                <w:b/>
                <w:lang w:val="sr-Cyrl-CS" w:eastAsia="hr-HR"/>
              </w:rPr>
            </w:pPr>
            <w:r>
              <w:rPr>
                <w:rFonts w:cs="Arial"/>
                <w:b/>
                <w:lang w:val="sr-Cyrl-CS" w:eastAsia="hr-HR"/>
              </w:rPr>
              <w:t>10</w:t>
            </w: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70" w:type="pct"/>
            <w:shd w:val="clear" w:color="auto" w:fill="auto"/>
            <w:vAlign w:val="center"/>
          </w:tcPr>
          <w:p w:rsidR="00001D4B" w:rsidRPr="00BA6BD4" w:rsidRDefault="00001D4B" w:rsidP="009558E1">
            <w:pPr>
              <w:spacing w:before="0"/>
              <w:jc w:val="center"/>
              <w:rPr>
                <w:rFonts w:cs="Arial"/>
                <w:b/>
                <w:bCs/>
                <w:iCs/>
              </w:rPr>
            </w:pPr>
          </w:p>
        </w:tc>
        <w:tc>
          <w:tcPr>
            <w:tcW w:w="471" w:type="pct"/>
            <w:shd w:val="clear" w:color="auto" w:fill="auto"/>
            <w:vAlign w:val="center"/>
          </w:tcPr>
          <w:p w:rsidR="00001D4B" w:rsidRPr="00BA6BD4" w:rsidRDefault="00001D4B" w:rsidP="009558E1">
            <w:pPr>
              <w:spacing w:before="0"/>
              <w:jc w:val="center"/>
              <w:rPr>
                <w:rFonts w:cs="Arial"/>
                <w:b/>
                <w:bCs/>
                <w:iCs/>
              </w:rPr>
            </w:pPr>
          </w:p>
        </w:tc>
        <w:tc>
          <w:tcPr>
            <w:tcW w:w="766" w:type="pct"/>
            <w:vAlign w:val="center"/>
          </w:tcPr>
          <w:p w:rsidR="00001D4B" w:rsidRPr="00001D4B" w:rsidRDefault="00001D4B" w:rsidP="009558E1">
            <w:pPr>
              <w:spacing w:before="0"/>
              <w:jc w:val="center"/>
              <w:rPr>
                <w:rFonts w:cs="Arial"/>
                <w:bCs/>
                <w:iCs/>
              </w:rPr>
            </w:pPr>
          </w:p>
        </w:tc>
      </w:tr>
      <w:tr w:rsidR="00001D4B" w:rsidRPr="00BA6BD4" w:rsidTr="00001D4B">
        <w:trPr>
          <w:trHeight w:val="702"/>
        </w:trPr>
        <w:tc>
          <w:tcPr>
            <w:tcW w:w="270" w:type="pct"/>
            <w:shd w:val="clear" w:color="auto" w:fill="auto"/>
            <w:vAlign w:val="center"/>
          </w:tcPr>
          <w:p w:rsidR="00001D4B" w:rsidRPr="00C71407" w:rsidRDefault="00001D4B" w:rsidP="00EB757C">
            <w:pPr>
              <w:jc w:val="center"/>
              <w:rPr>
                <w:rFonts w:cs="Arial"/>
                <w:b/>
                <w:lang w:val="sr-Cyrl-CS" w:eastAsia="hr-HR"/>
              </w:rPr>
            </w:pPr>
            <w:r>
              <w:rPr>
                <w:rFonts w:cs="Arial"/>
                <w:b/>
                <w:lang w:val="sr-Cyrl-CS" w:eastAsia="hr-HR"/>
              </w:rPr>
              <w:t>2.</w:t>
            </w:r>
          </w:p>
        </w:tc>
        <w:tc>
          <w:tcPr>
            <w:tcW w:w="1211" w:type="pct"/>
            <w:shd w:val="clear" w:color="auto" w:fill="auto"/>
            <w:vAlign w:val="center"/>
          </w:tcPr>
          <w:p w:rsidR="00001D4B" w:rsidRPr="00C71407" w:rsidRDefault="00001D4B" w:rsidP="00EB757C">
            <w:pPr>
              <w:jc w:val="left"/>
              <w:rPr>
                <w:b/>
                <w:lang w:val="sr-Cyrl-RS"/>
              </w:rPr>
            </w:pPr>
            <w:r>
              <w:rPr>
                <w:b/>
                <w:lang w:val="sr-Cyrl-RS"/>
              </w:rPr>
              <w:t>Ц</w:t>
            </w:r>
            <w:r w:rsidRPr="00BD0785">
              <w:rPr>
                <w:b/>
                <w:lang w:val="sr-Cyrl-RS"/>
              </w:rPr>
              <w:t>E</w:t>
            </w:r>
            <w:r>
              <w:rPr>
                <w:b/>
                <w:lang w:val="sr-Cyrl-RS"/>
              </w:rPr>
              <w:t>Н</w:t>
            </w:r>
            <w:r w:rsidRPr="00BD0785">
              <w:rPr>
                <w:b/>
                <w:lang w:val="sr-Cyrl-RS"/>
              </w:rPr>
              <w:t>T</w:t>
            </w:r>
            <w:r>
              <w:rPr>
                <w:b/>
                <w:lang w:val="sr-Cyrl-RS"/>
              </w:rPr>
              <w:t>Р</w:t>
            </w:r>
            <w:r w:rsidRPr="00BD0785">
              <w:rPr>
                <w:b/>
                <w:lang w:val="sr-Cyrl-RS"/>
              </w:rPr>
              <w:t>A</w:t>
            </w:r>
            <w:r>
              <w:rPr>
                <w:b/>
                <w:lang w:val="sr-Cyrl-RS"/>
              </w:rPr>
              <w:t>ЛН</w:t>
            </w:r>
            <w:r w:rsidRPr="00BD0785">
              <w:rPr>
                <w:b/>
                <w:lang w:val="sr-Cyrl-RS"/>
              </w:rPr>
              <w:t>A JE</w:t>
            </w:r>
            <w:r>
              <w:rPr>
                <w:b/>
                <w:lang w:val="sr-Cyrl-RS"/>
              </w:rPr>
              <w:t>ДИНИЦ</w:t>
            </w:r>
            <w:r w:rsidRPr="00BD0785">
              <w:rPr>
                <w:b/>
                <w:lang w:val="sr-Cyrl-RS"/>
              </w:rPr>
              <w:t xml:space="preserve">A </w:t>
            </w:r>
            <w:r>
              <w:rPr>
                <w:b/>
                <w:lang w:val="sr-Cyrl-RS"/>
              </w:rPr>
              <w:t>БРЗИН</w:t>
            </w:r>
            <w:r w:rsidRPr="00BD0785">
              <w:rPr>
                <w:b/>
                <w:lang w:val="sr-Cyrl-RS"/>
              </w:rPr>
              <w:t>OME</w:t>
            </w:r>
            <w:r>
              <w:rPr>
                <w:b/>
                <w:lang w:val="sr-Cyrl-RS"/>
              </w:rPr>
              <w:t xml:space="preserve">РA </w:t>
            </w:r>
          </w:p>
        </w:tc>
        <w:tc>
          <w:tcPr>
            <w:tcW w:w="402" w:type="pct"/>
            <w:shd w:val="clear" w:color="auto" w:fill="auto"/>
            <w:vAlign w:val="center"/>
          </w:tcPr>
          <w:p w:rsidR="00001D4B" w:rsidRPr="00C71407" w:rsidRDefault="00001D4B" w:rsidP="00EB757C">
            <w:pPr>
              <w:jc w:val="center"/>
              <w:rPr>
                <w:rFonts w:cs="Arial"/>
                <w:b/>
                <w:lang w:val="sr-Cyrl-CS" w:eastAsia="hr-HR"/>
              </w:rPr>
            </w:pPr>
            <w:r>
              <w:rPr>
                <w:rFonts w:cs="Arial"/>
                <w:b/>
                <w:lang w:val="sr-Cyrl-CS" w:eastAsia="hr-HR"/>
              </w:rPr>
              <w:t>ком</w:t>
            </w:r>
          </w:p>
        </w:tc>
        <w:tc>
          <w:tcPr>
            <w:tcW w:w="605" w:type="pct"/>
            <w:shd w:val="clear" w:color="auto" w:fill="auto"/>
            <w:vAlign w:val="center"/>
          </w:tcPr>
          <w:p w:rsidR="00001D4B" w:rsidRPr="00C71407" w:rsidRDefault="00001D4B" w:rsidP="00EB757C">
            <w:pPr>
              <w:jc w:val="center"/>
              <w:rPr>
                <w:rFonts w:cs="Arial"/>
                <w:b/>
                <w:lang w:val="sr-Cyrl-CS" w:eastAsia="hr-HR"/>
              </w:rPr>
            </w:pPr>
            <w:r>
              <w:rPr>
                <w:rFonts w:cs="Arial"/>
                <w:b/>
                <w:lang w:val="sr-Cyrl-CS" w:eastAsia="hr-HR"/>
              </w:rPr>
              <w:t>1</w:t>
            </w: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70" w:type="pct"/>
            <w:shd w:val="clear" w:color="auto" w:fill="auto"/>
            <w:vAlign w:val="center"/>
          </w:tcPr>
          <w:p w:rsidR="00001D4B" w:rsidRPr="00BA6BD4" w:rsidRDefault="00001D4B" w:rsidP="009558E1">
            <w:pPr>
              <w:spacing w:before="0"/>
              <w:jc w:val="center"/>
              <w:rPr>
                <w:rFonts w:cs="Arial"/>
                <w:b/>
                <w:bCs/>
                <w:iCs/>
              </w:rPr>
            </w:pPr>
          </w:p>
        </w:tc>
        <w:tc>
          <w:tcPr>
            <w:tcW w:w="471" w:type="pct"/>
            <w:shd w:val="clear" w:color="auto" w:fill="auto"/>
            <w:vAlign w:val="center"/>
          </w:tcPr>
          <w:p w:rsidR="00001D4B" w:rsidRPr="00BA6BD4" w:rsidRDefault="00001D4B" w:rsidP="009558E1">
            <w:pPr>
              <w:spacing w:before="0"/>
              <w:jc w:val="center"/>
              <w:rPr>
                <w:rFonts w:cs="Arial"/>
                <w:b/>
                <w:bCs/>
                <w:iCs/>
              </w:rPr>
            </w:pPr>
          </w:p>
        </w:tc>
        <w:tc>
          <w:tcPr>
            <w:tcW w:w="766" w:type="pct"/>
            <w:vAlign w:val="center"/>
          </w:tcPr>
          <w:p w:rsidR="00001D4B" w:rsidRPr="00001D4B" w:rsidRDefault="00001D4B" w:rsidP="009558E1">
            <w:pPr>
              <w:spacing w:before="0"/>
              <w:jc w:val="center"/>
              <w:rPr>
                <w:rFonts w:cs="Arial"/>
                <w:bCs/>
                <w:iCs/>
              </w:rPr>
            </w:pPr>
          </w:p>
        </w:tc>
      </w:tr>
      <w:tr w:rsidR="00001D4B" w:rsidRPr="00BA6BD4" w:rsidTr="00001D4B">
        <w:trPr>
          <w:trHeight w:val="702"/>
        </w:trPr>
        <w:tc>
          <w:tcPr>
            <w:tcW w:w="270" w:type="pct"/>
            <w:shd w:val="clear" w:color="auto" w:fill="auto"/>
            <w:vAlign w:val="center"/>
          </w:tcPr>
          <w:p w:rsidR="00001D4B" w:rsidRPr="00C71407" w:rsidRDefault="00001D4B" w:rsidP="00EB757C">
            <w:pPr>
              <w:jc w:val="center"/>
              <w:rPr>
                <w:rFonts w:cs="Arial"/>
                <w:b/>
                <w:lang w:val="sr-Cyrl-CS" w:eastAsia="hr-HR"/>
              </w:rPr>
            </w:pPr>
            <w:r>
              <w:rPr>
                <w:rFonts w:cs="Arial"/>
                <w:b/>
                <w:lang w:val="sr-Cyrl-CS" w:eastAsia="hr-HR"/>
              </w:rPr>
              <w:t>3.</w:t>
            </w:r>
          </w:p>
        </w:tc>
        <w:tc>
          <w:tcPr>
            <w:tcW w:w="1211" w:type="pct"/>
            <w:shd w:val="clear" w:color="auto" w:fill="auto"/>
            <w:vAlign w:val="center"/>
          </w:tcPr>
          <w:p w:rsidR="00001D4B" w:rsidRPr="00C71407" w:rsidRDefault="00001D4B" w:rsidP="00EB757C">
            <w:pPr>
              <w:jc w:val="left"/>
              <w:rPr>
                <w:b/>
                <w:lang w:val="sr-Cyrl-RS"/>
              </w:rPr>
            </w:pPr>
            <w:r w:rsidRPr="00BD0785">
              <w:rPr>
                <w:b/>
                <w:lang w:val="sr-Cyrl-RS"/>
              </w:rPr>
              <w:t>MO</w:t>
            </w:r>
            <w:r>
              <w:rPr>
                <w:b/>
                <w:lang w:val="sr-Cyrl-RS"/>
              </w:rPr>
              <w:t>НИ</w:t>
            </w:r>
            <w:r w:rsidRPr="00BD0785">
              <w:rPr>
                <w:b/>
                <w:lang w:val="sr-Cyrl-RS"/>
              </w:rPr>
              <w:t>TO</w:t>
            </w:r>
            <w:r>
              <w:rPr>
                <w:b/>
                <w:lang w:val="sr-Cyrl-RS"/>
              </w:rPr>
              <w:t>Р</w:t>
            </w:r>
          </w:p>
        </w:tc>
        <w:tc>
          <w:tcPr>
            <w:tcW w:w="402" w:type="pct"/>
            <w:shd w:val="clear" w:color="auto" w:fill="auto"/>
            <w:vAlign w:val="center"/>
          </w:tcPr>
          <w:p w:rsidR="00001D4B" w:rsidRPr="00C71407" w:rsidRDefault="00001D4B" w:rsidP="00EB757C">
            <w:pPr>
              <w:jc w:val="center"/>
              <w:rPr>
                <w:rFonts w:cs="Arial"/>
                <w:b/>
                <w:lang w:val="sr-Cyrl-CS" w:eastAsia="hr-HR"/>
              </w:rPr>
            </w:pPr>
            <w:r>
              <w:rPr>
                <w:rFonts w:cs="Arial"/>
                <w:b/>
                <w:lang w:val="sr-Cyrl-CS" w:eastAsia="hr-HR"/>
              </w:rPr>
              <w:t>ком</w:t>
            </w:r>
          </w:p>
        </w:tc>
        <w:tc>
          <w:tcPr>
            <w:tcW w:w="605" w:type="pct"/>
            <w:shd w:val="clear" w:color="auto" w:fill="auto"/>
            <w:vAlign w:val="center"/>
          </w:tcPr>
          <w:p w:rsidR="00001D4B" w:rsidRPr="00C71407" w:rsidRDefault="00001D4B" w:rsidP="00EB757C">
            <w:pPr>
              <w:jc w:val="center"/>
              <w:rPr>
                <w:rFonts w:cs="Arial"/>
                <w:b/>
                <w:lang w:val="sr-Cyrl-CS" w:eastAsia="hr-HR"/>
              </w:rPr>
            </w:pPr>
            <w:r>
              <w:rPr>
                <w:rFonts w:cs="Arial"/>
                <w:b/>
                <w:lang w:val="sr-Cyrl-CS" w:eastAsia="hr-HR"/>
              </w:rPr>
              <w:t>1</w:t>
            </w: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70" w:type="pct"/>
            <w:shd w:val="clear" w:color="auto" w:fill="auto"/>
            <w:vAlign w:val="center"/>
          </w:tcPr>
          <w:p w:rsidR="00001D4B" w:rsidRPr="00BA6BD4" w:rsidRDefault="00001D4B" w:rsidP="009558E1">
            <w:pPr>
              <w:spacing w:before="0"/>
              <w:jc w:val="center"/>
              <w:rPr>
                <w:rFonts w:cs="Arial"/>
                <w:b/>
                <w:bCs/>
                <w:iCs/>
              </w:rPr>
            </w:pPr>
          </w:p>
        </w:tc>
        <w:tc>
          <w:tcPr>
            <w:tcW w:w="471" w:type="pct"/>
            <w:shd w:val="clear" w:color="auto" w:fill="auto"/>
            <w:vAlign w:val="center"/>
          </w:tcPr>
          <w:p w:rsidR="00001D4B" w:rsidRPr="00BA6BD4" w:rsidRDefault="00001D4B" w:rsidP="009558E1">
            <w:pPr>
              <w:spacing w:before="0"/>
              <w:jc w:val="center"/>
              <w:rPr>
                <w:rFonts w:cs="Arial"/>
                <w:b/>
                <w:bCs/>
                <w:iCs/>
              </w:rPr>
            </w:pPr>
          </w:p>
        </w:tc>
        <w:tc>
          <w:tcPr>
            <w:tcW w:w="766" w:type="pct"/>
            <w:vAlign w:val="center"/>
          </w:tcPr>
          <w:p w:rsidR="00001D4B" w:rsidRPr="00001D4B" w:rsidRDefault="00001D4B" w:rsidP="009558E1">
            <w:pPr>
              <w:spacing w:before="0"/>
              <w:jc w:val="center"/>
              <w:rPr>
                <w:rFonts w:cs="Arial"/>
                <w:bCs/>
                <w:iCs/>
              </w:rPr>
            </w:pPr>
          </w:p>
        </w:tc>
      </w:tr>
      <w:tr w:rsidR="00001D4B" w:rsidRPr="00BA6BD4" w:rsidTr="00001D4B">
        <w:trPr>
          <w:trHeight w:val="702"/>
        </w:trPr>
        <w:tc>
          <w:tcPr>
            <w:tcW w:w="270" w:type="pct"/>
            <w:shd w:val="clear" w:color="auto" w:fill="auto"/>
            <w:vAlign w:val="center"/>
          </w:tcPr>
          <w:p w:rsidR="00001D4B" w:rsidRPr="00C71407" w:rsidRDefault="00001D4B" w:rsidP="00EB757C">
            <w:pPr>
              <w:jc w:val="center"/>
              <w:rPr>
                <w:rFonts w:cs="Arial"/>
                <w:b/>
                <w:lang w:val="sr-Cyrl-CS" w:eastAsia="hr-HR"/>
              </w:rPr>
            </w:pPr>
            <w:r>
              <w:rPr>
                <w:rFonts w:cs="Arial"/>
                <w:b/>
                <w:lang w:val="sr-Cyrl-CS" w:eastAsia="hr-HR"/>
              </w:rPr>
              <w:t>4.</w:t>
            </w:r>
          </w:p>
        </w:tc>
        <w:tc>
          <w:tcPr>
            <w:tcW w:w="1211" w:type="pct"/>
            <w:shd w:val="clear" w:color="auto" w:fill="auto"/>
            <w:vAlign w:val="center"/>
          </w:tcPr>
          <w:p w:rsidR="00001D4B" w:rsidRPr="00C71407" w:rsidRDefault="00001D4B" w:rsidP="00EB757C">
            <w:pPr>
              <w:jc w:val="left"/>
              <w:rPr>
                <w:b/>
                <w:lang w:val="sr-Cyrl-RS"/>
              </w:rPr>
            </w:pPr>
            <w:r>
              <w:rPr>
                <w:b/>
                <w:lang w:val="sr-Cyrl-RS"/>
              </w:rPr>
              <w:t>Д</w:t>
            </w:r>
            <w:r w:rsidRPr="00BD0785">
              <w:rPr>
                <w:b/>
                <w:lang w:val="sr-Cyrl-RS"/>
              </w:rPr>
              <w:t>A</w:t>
            </w:r>
            <w:r>
              <w:rPr>
                <w:b/>
                <w:lang w:val="sr-Cyrl-RS"/>
              </w:rPr>
              <w:t>В</w:t>
            </w:r>
            <w:r w:rsidRPr="00BD0785">
              <w:rPr>
                <w:b/>
                <w:lang w:val="sr-Cyrl-RS"/>
              </w:rPr>
              <w:t>A</w:t>
            </w:r>
            <w:r>
              <w:rPr>
                <w:b/>
                <w:lang w:val="sr-Cyrl-RS"/>
              </w:rPr>
              <w:t>Ч</w:t>
            </w:r>
          </w:p>
        </w:tc>
        <w:tc>
          <w:tcPr>
            <w:tcW w:w="402" w:type="pct"/>
            <w:shd w:val="clear" w:color="auto" w:fill="auto"/>
            <w:vAlign w:val="center"/>
          </w:tcPr>
          <w:p w:rsidR="00001D4B" w:rsidRPr="00C71407" w:rsidRDefault="00001D4B" w:rsidP="00EB757C">
            <w:pPr>
              <w:jc w:val="center"/>
              <w:rPr>
                <w:rFonts w:cs="Arial"/>
                <w:b/>
                <w:lang w:val="sr-Cyrl-CS" w:eastAsia="hr-HR"/>
              </w:rPr>
            </w:pPr>
            <w:r>
              <w:rPr>
                <w:rFonts w:cs="Arial"/>
                <w:b/>
                <w:lang w:val="sr-Cyrl-CS" w:eastAsia="hr-HR"/>
              </w:rPr>
              <w:t>ком</w:t>
            </w:r>
          </w:p>
        </w:tc>
        <w:tc>
          <w:tcPr>
            <w:tcW w:w="605" w:type="pct"/>
            <w:shd w:val="clear" w:color="auto" w:fill="auto"/>
            <w:vAlign w:val="center"/>
          </w:tcPr>
          <w:p w:rsidR="00001D4B" w:rsidRPr="00C71407" w:rsidRDefault="00001D4B" w:rsidP="00EB757C">
            <w:pPr>
              <w:jc w:val="center"/>
              <w:rPr>
                <w:rFonts w:cs="Arial"/>
                <w:b/>
                <w:lang w:val="sr-Cyrl-CS" w:eastAsia="hr-HR"/>
              </w:rPr>
            </w:pPr>
            <w:r>
              <w:rPr>
                <w:rFonts w:cs="Arial"/>
                <w:b/>
                <w:lang w:val="sr-Cyrl-CS" w:eastAsia="hr-HR"/>
              </w:rPr>
              <w:t>1</w:t>
            </w: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70" w:type="pct"/>
            <w:shd w:val="clear" w:color="auto" w:fill="auto"/>
            <w:vAlign w:val="center"/>
          </w:tcPr>
          <w:p w:rsidR="00001D4B" w:rsidRPr="00BA6BD4" w:rsidRDefault="00001D4B" w:rsidP="009558E1">
            <w:pPr>
              <w:spacing w:before="0"/>
              <w:jc w:val="center"/>
              <w:rPr>
                <w:rFonts w:cs="Arial"/>
                <w:b/>
                <w:bCs/>
                <w:iCs/>
              </w:rPr>
            </w:pPr>
          </w:p>
        </w:tc>
        <w:tc>
          <w:tcPr>
            <w:tcW w:w="471" w:type="pct"/>
            <w:shd w:val="clear" w:color="auto" w:fill="auto"/>
            <w:vAlign w:val="center"/>
          </w:tcPr>
          <w:p w:rsidR="00001D4B" w:rsidRPr="00BA6BD4" w:rsidRDefault="00001D4B" w:rsidP="009558E1">
            <w:pPr>
              <w:spacing w:before="0"/>
              <w:jc w:val="center"/>
              <w:rPr>
                <w:rFonts w:cs="Arial"/>
                <w:b/>
                <w:bCs/>
                <w:iCs/>
              </w:rPr>
            </w:pPr>
          </w:p>
        </w:tc>
        <w:tc>
          <w:tcPr>
            <w:tcW w:w="766" w:type="pct"/>
            <w:vAlign w:val="center"/>
          </w:tcPr>
          <w:p w:rsidR="00001D4B" w:rsidRPr="00001D4B" w:rsidRDefault="00001D4B" w:rsidP="009558E1">
            <w:pPr>
              <w:spacing w:before="0"/>
              <w:jc w:val="center"/>
              <w:rPr>
                <w:rFonts w:cs="Arial"/>
                <w:bCs/>
                <w:iCs/>
              </w:rPr>
            </w:pPr>
          </w:p>
        </w:tc>
      </w:tr>
      <w:tr w:rsidR="00001D4B" w:rsidRPr="00BA6BD4" w:rsidTr="00001D4B">
        <w:trPr>
          <w:trHeight w:val="702"/>
        </w:trPr>
        <w:tc>
          <w:tcPr>
            <w:tcW w:w="270" w:type="pct"/>
            <w:shd w:val="clear" w:color="auto" w:fill="auto"/>
            <w:vAlign w:val="center"/>
          </w:tcPr>
          <w:p w:rsidR="00001D4B" w:rsidRDefault="00001D4B" w:rsidP="00EB757C">
            <w:pPr>
              <w:jc w:val="center"/>
              <w:rPr>
                <w:rFonts w:cs="Arial"/>
                <w:b/>
                <w:lang w:val="sr-Cyrl-CS" w:eastAsia="hr-HR"/>
              </w:rPr>
            </w:pPr>
            <w:r>
              <w:rPr>
                <w:rFonts w:cs="Arial"/>
                <w:b/>
                <w:lang w:val="sr-Cyrl-CS" w:eastAsia="hr-HR"/>
              </w:rPr>
              <w:t>5.</w:t>
            </w:r>
          </w:p>
        </w:tc>
        <w:tc>
          <w:tcPr>
            <w:tcW w:w="1211" w:type="pct"/>
            <w:shd w:val="clear" w:color="auto" w:fill="auto"/>
            <w:vAlign w:val="center"/>
          </w:tcPr>
          <w:p w:rsidR="00001D4B" w:rsidRDefault="00001D4B" w:rsidP="00EB757C">
            <w:pPr>
              <w:jc w:val="left"/>
              <w:rPr>
                <w:b/>
                <w:lang w:val="sr-Cyrl-RS"/>
              </w:rPr>
            </w:pPr>
            <w:r>
              <w:rPr>
                <w:b/>
                <w:lang w:val="sr-Cyrl-RS"/>
              </w:rPr>
              <w:t>SD</w:t>
            </w:r>
            <w:r w:rsidRPr="000A378D">
              <w:rPr>
                <w:b/>
                <w:lang w:val="sr-Cyrl-RS"/>
              </w:rPr>
              <w:t xml:space="preserve"> меморијске картице</w:t>
            </w:r>
          </w:p>
        </w:tc>
        <w:tc>
          <w:tcPr>
            <w:tcW w:w="402" w:type="pct"/>
            <w:shd w:val="clear" w:color="auto" w:fill="auto"/>
            <w:vAlign w:val="center"/>
          </w:tcPr>
          <w:p w:rsidR="00001D4B" w:rsidRDefault="00001D4B" w:rsidP="00EB757C">
            <w:pPr>
              <w:jc w:val="center"/>
              <w:rPr>
                <w:rFonts w:cs="Arial"/>
                <w:b/>
                <w:lang w:val="sr-Cyrl-CS" w:eastAsia="hr-HR"/>
              </w:rPr>
            </w:pPr>
            <w:r>
              <w:rPr>
                <w:rFonts w:cs="Arial"/>
                <w:b/>
                <w:lang w:val="sr-Cyrl-CS" w:eastAsia="hr-HR"/>
              </w:rPr>
              <w:t>ком</w:t>
            </w:r>
          </w:p>
        </w:tc>
        <w:tc>
          <w:tcPr>
            <w:tcW w:w="605" w:type="pct"/>
            <w:shd w:val="clear" w:color="auto" w:fill="auto"/>
            <w:vAlign w:val="center"/>
          </w:tcPr>
          <w:p w:rsidR="00001D4B" w:rsidRDefault="00001D4B" w:rsidP="00EB757C">
            <w:pPr>
              <w:jc w:val="center"/>
              <w:rPr>
                <w:rFonts w:cs="Arial"/>
                <w:b/>
                <w:lang w:val="sr-Cyrl-CS" w:eastAsia="hr-HR"/>
              </w:rPr>
            </w:pPr>
            <w:r>
              <w:rPr>
                <w:rFonts w:cs="Arial"/>
                <w:b/>
                <w:lang w:val="sr-Cyrl-CS" w:eastAsia="hr-HR"/>
              </w:rPr>
              <w:t>1</w:t>
            </w: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70" w:type="pct"/>
            <w:shd w:val="clear" w:color="auto" w:fill="auto"/>
            <w:vAlign w:val="center"/>
          </w:tcPr>
          <w:p w:rsidR="00001D4B" w:rsidRPr="00BA6BD4" w:rsidRDefault="00001D4B" w:rsidP="009558E1">
            <w:pPr>
              <w:spacing w:before="0"/>
              <w:jc w:val="center"/>
              <w:rPr>
                <w:rFonts w:cs="Arial"/>
                <w:b/>
                <w:bCs/>
                <w:iCs/>
              </w:rPr>
            </w:pPr>
          </w:p>
        </w:tc>
        <w:tc>
          <w:tcPr>
            <w:tcW w:w="471" w:type="pct"/>
            <w:shd w:val="clear" w:color="auto" w:fill="auto"/>
            <w:vAlign w:val="center"/>
          </w:tcPr>
          <w:p w:rsidR="00001D4B" w:rsidRPr="00BA6BD4" w:rsidRDefault="00001D4B" w:rsidP="009558E1">
            <w:pPr>
              <w:spacing w:before="0"/>
              <w:jc w:val="center"/>
              <w:rPr>
                <w:rFonts w:cs="Arial"/>
                <w:b/>
                <w:bCs/>
                <w:iCs/>
              </w:rPr>
            </w:pPr>
          </w:p>
        </w:tc>
        <w:tc>
          <w:tcPr>
            <w:tcW w:w="766" w:type="pct"/>
            <w:vAlign w:val="center"/>
          </w:tcPr>
          <w:p w:rsidR="00001D4B" w:rsidRPr="00001D4B" w:rsidRDefault="00001D4B" w:rsidP="009558E1">
            <w:pPr>
              <w:spacing w:before="0"/>
              <w:jc w:val="center"/>
              <w:rPr>
                <w:rFonts w:cs="Arial"/>
                <w:bCs/>
                <w:iCs/>
              </w:rPr>
            </w:pPr>
          </w:p>
        </w:tc>
      </w:tr>
      <w:tr w:rsidR="00001D4B" w:rsidRPr="00BA6BD4" w:rsidTr="00001D4B">
        <w:trPr>
          <w:trHeight w:val="702"/>
        </w:trPr>
        <w:tc>
          <w:tcPr>
            <w:tcW w:w="270" w:type="pct"/>
            <w:shd w:val="clear" w:color="auto" w:fill="auto"/>
            <w:vAlign w:val="center"/>
          </w:tcPr>
          <w:p w:rsidR="00001D4B" w:rsidRPr="000A378D" w:rsidRDefault="00001D4B" w:rsidP="00EB757C">
            <w:pPr>
              <w:jc w:val="center"/>
              <w:rPr>
                <w:rFonts w:cs="Arial"/>
                <w:b/>
                <w:lang w:val="en-GB" w:eastAsia="hr-HR"/>
              </w:rPr>
            </w:pPr>
            <w:r>
              <w:rPr>
                <w:rFonts w:cs="Arial"/>
                <w:b/>
                <w:lang w:val="sr-Cyrl-RS" w:eastAsia="hr-HR"/>
              </w:rPr>
              <w:t>6</w:t>
            </w:r>
            <w:r>
              <w:rPr>
                <w:rFonts w:cs="Arial"/>
                <w:b/>
                <w:lang w:val="en-GB" w:eastAsia="hr-HR"/>
              </w:rPr>
              <w:t>.</w:t>
            </w:r>
          </w:p>
        </w:tc>
        <w:tc>
          <w:tcPr>
            <w:tcW w:w="1211" w:type="pct"/>
            <w:shd w:val="clear" w:color="auto" w:fill="auto"/>
            <w:vAlign w:val="center"/>
          </w:tcPr>
          <w:p w:rsidR="00001D4B" w:rsidRDefault="00001D4B" w:rsidP="00EB757C">
            <w:pPr>
              <w:jc w:val="left"/>
              <w:rPr>
                <w:b/>
                <w:lang w:val="sr-Cyrl-RS"/>
              </w:rPr>
            </w:pPr>
            <w:r w:rsidRPr="000A378D">
              <w:rPr>
                <w:b/>
                <w:lang w:val="sr-Cyrl-RS"/>
              </w:rPr>
              <w:t>Електронска пробница за брзиномер</w:t>
            </w:r>
          </w:p>
        </w:tc>
        <w:tc>
          <w:tcPr>
            <w:tcW w:w="402" w:type="pct"/>
            <w:shd w:val="clear" w:color="auto" w:fill="auto"/>
            <w:vAlign w:val="center"/>
          </w:tcPr>
          <w:p w:rsidR="00001D4B" w:rsidRPr="000A378D" w:rsidRDefault="00001D4B" w:rsidP="00EB757C">
            <w:pPr>
              <w:jc w:val="center"/>
              <w:rPr>
                <w:rFonts w:cs="Arial"/>
                <w:b/>
                <w:lang w:val="sr-Cyrl-RS" w:eastAsia="hr-HR"/>
              </w:rPr>
            </w:pPr>
            <w:r>
              <w:rPr>
                <w:rFonts w:cs="Arial"/>
                <w:b/>
                <w:lang w:val="sr-Cyrl-RS" w:eastAsia="hr-HR"/>
              </w:rPr>
              <w:t>ком</w:t>
            </w:r>
          </w:p>
        </w:tc>
        <w:tc>
          <w:tcPr>
            <w:tcW w:w="605" w:type="pct"/>
            <w:shd w:val="clear" w:color="auto" w:fill="auto"/>
            <w:vAlign w:val="center"/>
          </w:tcPr>
          <w:p w:rsidR="00001D4B" w:rsidRDefault="00001D4B" w:rsidP="00EB757C">
            <w:pPr>
              <w:jc w:val="center"/>
              <w:rPr>
                <w:rFonts w:cs="Arial"/>
                <w:b/>
                <w:lang w:val="sr-Cyrl-CS" w:eastAsia="hr-HR"/>
              </w:rPr>
            </w:pPr>
            <w:r>
              <w:rPr>
                <w:rFonts w:cs="Arial"/>
                <w:b/>
                <w:lang w:val="sr-Cyrl-CS" w:eastAsia="hr-HR"/>
              </w:rPr>
              <w:t>1</w:t>
            </w: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03" w:type="pct"/>
            <w:shd w:val="clear" w:color="auto" w:fill="auto"/>
            <w:vAlign w:val="center"/>
          </w:tcPr>
          <w:p w:rsidR="00001D4B" w:rsidRPr="00BA6BD4" w:rsidRDefault="00001D4B" w:rsidP="009558E1">
            <w:pPr>
              <w:spacing w:before="0"/>
              <w:jc w:val="center"/>
              <w:rPr>
                <w:rFonts w:cs="Arial"/>
                <w:b/>
                <w:bCs/>
                <w:iCs/>
              </w:rPr>
            </w:pPr>
          </w:p>
        </w:tc>
        <w:tc>
          <w:tcPr>
            <w:tcW w:w="470" w:type="pct"/>
            <w:shd w:val="clear" w:color="auto" w:fill="auto"/>
            <w:vAlign w:val="center"/>
          </w:tcPr>
          <w:p w:rsidR="00001D4B" w:rsidRPr="00BA6BD4" w:rsidRDefault="00001D4B" w:rsidP="009558E1">
            <w:pPr>
              <w:spacing w:before="0"/>
              <w:jc w:val="center"/>
              <w:rPr>
                <w:rFonts w:cs="Arial"/>
                <w:b/>
                <w:bCs/>
                <w:iCs/>
              </w:rPr>
            </w:pPr>
          </w:p>
        </w:tc>
        <w:tc>
          <w:tcPr>
            <w:tcW w:w="471" w:type="pct"/>
            <w:shd w:val="clear" w:color="auto" w:fill="auto"/>
            <w:vAlign w:val="center"/>
          </w:tcPr>
          <w:p w:rsidR="00001D4B" w:rsidRPr="00BA6BD4" w:rsidRDefault="00001D4B" w:rsidP="009558E1">
            <w:pPr>
              <w:spacing w:before="0"/>
              <w:jc w:val="center"/>
              <w:rPr>
                <w:rFonts w:cs="Arial"/>
                <w:b/>
                <w:bCs/>
                <w:iCs/>
              </w:rPr>
            </w:pPr>
          </w:p>
        </w:tc>
        <w:tc>
          <w:tcPr>
            <w:tcW w:w="766" w:type="pct"/>
            <w:vAlign w:val="center"/>
          </w:tcPr>
          <w:p w:rsidR="00001D4B" w:rsidRPr="00001D4B" w:rsidRDefault="00001D4B" w:rsidP="009558E1">
            <w:pPr>
              <w:spacing w:before="0"/>
              <w:jc w:val="center"/>
              <w:rPr>
                <w:rFonts w:cs="Arial"/>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001D4B">
              <w:rPr>
                <w:rFonts w:cs="Arial"/>
                <w:b/>
                <w:lang w:val="sr-Cyrl-RS"/>
              </w:rPr>
              <w:t xml:space="preserve"> </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001D4B" w:rsidRDefault="007F7D7A" w:rsidP="00001D4B">
            <w:pPr>
              <w:spacing w:before="0"/>
              <w:jc w:val="center"/>
              <w:rPr>
                <w:rFonts w:cs="Arial"/>
                <w:b/>
                <w:lang w:val="sr-Cyrl-RS"/>
              </w:rPr>
            </w:pPr>
            <w:r w:rsidRPr="00BA6BD4">
              <w:rPr>
                <w:rFonts w:cs="Arial"/>
                <w:b/>
              </w:rPr>
              <w:t>УКУПАН ИЗНОС  ПДВ динара</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D727D5" w:rsidRDefault="00D727D5"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001D4B">
            <w:pPr>
              <w:spacing w:before="0"/>
              <w:jc w:val="center"/>
              <w:rPr>
                <w:rFonts w:cs="Arial"/>
              </w:rPr>
            </w:pPr>
            <w:r w:rsidRPr="00BA6BD4">
              <w:rPr>
                <w:rFonts w:cs="Arial"/>
              </w:rPr>
              <w:t xml:space="preserve">_____динара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001D4B">
            <w:pPr>
              <w:spacing w:before="0"/>
              <w:jc w:val="center"/>
              <w:rPr>
                <w:rFonts w:cs="Arial"/>
              </w:rPr>
            </w:pPr>
            <w:r w:rsidRPr="00BA6BD4">
              <w:rPr>
                <w:rFonts w:cs="Arial"/>
              </w:rPr>
              <w:t xml:space="preserve">_____динара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001D4B">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340761" w:rsidRDefault="00340761" w:rsidP="00343A18">
      <w:pPr>
        <w:spacing w:before="0"/>
        <w:rPr>
          <w:rFonts w:cs="Arial"/>
          <w:b/>
          <w:lang w:val="sr-Cyrl-RS"/>
        </w:rPr>
      </w:pPr>
    </w:p>
    <w:p w:rsidR="00340761" w:rsidRDefault="00340761" w:rsidP="00343A18">
      <w:pPr>
        <w:spacing w:before="0"/>
        <w:rPr>
          <w:rFonts w:cs="Arial"/>
          <w:b/>
          <w:lang w:val="sr-Cyrl-RS"/>
        </w:rPr>
      </w:pPr>
    </w:p>
    <w:p w:rsidR="00340761" w:rsidRDefault="00340761"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340761" w:rsidRDefault="00340761" w:rsidP="00343A18">
      <w:pPr>
        <w:pStyle w:val="KDObrazac"/>
        <w:spacing w:before="0"/>
        <w:rPr>
          <w:lang w:val="sr-Cyrl-RS"/>
        </w:rPr>
      </w:pPr>
      <w:bookmarkStart w:id="249" w:name="_Toc442559926"/>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3</w:t>
      </w:r>
      <w:r w:rsidRPr="00F10346">
        <w:t>.</w:t>
      </w:r>
      <w:bookmarkEnd w:id="24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1F5446">
        <w:rPr>
          <w:b/>
          <w:lang w:val="sr-Cyrl-RS"/>
        </w:rPr>
        <w:t xml:space="preserve">Електронски брзиномери за </w:t>
      </w:r>
      <w:r w:rsidR="00001D4B">
        <w:rPr>
          <w:b/>
          <w:lang w:val="sr-Cyrl-RS"/>
        </w:rPr>
        <w:t>локомотиве серије 443</w:t>
      </w:r>
      <w:r w:rsidR="00097A2D">
        <w:rPr>
          <w:rFonts w:cs="Arial"/>
          <w:b/>
          <w:lang w:val="sr-Cyrl-RS"/>
        </w:rPr>
        <w:t xml:space="preserve">, </w:t>
      </w:r>
      <w:r w:rsidR="00D62C61" w:rsidRPr="00E47C2E">
        <w:rPr>
          <w:rFonts w:cs="Arial"/>
          <w:lang w:val="ru-RU"/>
        </w:rPr>
        <w:t>у отвореном поступку јавне набавке</w:t>
      </w:r>
      <w:r w:rsidR="00D727D5">
        <w:rPr>
          <w:rFonts w:cs="Arial"/>
          <w:lang w:val="ru-RU"/>
        </w:rPr>
        <w:t xml:space="preserve"> </w:t>
      </w:r>
      <w:r w:rsidR="001F54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001D4B">
        <w:rPr>
          <w:rFonts w:cs="Arial"/>
          <w:b/>
          <w:lang w:val="ru-RU"/>
        </w:rPr>
        <w:t>1128/2019</w:t>
      </w:r>
      <w:r w:rsidR="001F5446">
        <w:rPr>
          <w:rFonts w:cs="Arial"/>
          <w:b/>
          <w:lang w:val="ru-RU"/>
        </w:rPr>
        <w:t xml:space="preserve"> </w:t>
      </w:r>
      <w:r w:rsidR="00AF3222" w:rsidRPr="00AF7C8E">
        <w:rPr>
          <w:rFonts w:cs="Arial"/>
          <w:b/>
          <w:lang w:val="ru-RU"/>
        </w:rPr>
        <w:t>(</w:t>
      </w:r>
      <w:r w:rsidR="00001D4B">
        <w:rPr>
          <w:rFonts w:cs="Arial"/>
          <w:b/>
          <w:lang w:val="ru-RU"/>
        </w:rPr>
        <w:t>572/2019</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001D4B" w:rsidRDefault="00001D4B" w:rsidP="00343A18">
      <w:pPr>
        <w:pStyle w:val="KDObrazac"/>
        <w:spacing w:before="0"/>
        <w:rPr>
          <w:lang w:val="sr-Cyrl-RS"/>
        </w:rPr>
      </w:pPr>
      <w:bookmarkStart w:id="250" w:name="_Toc442559928"/>
    </w:p>
    <w:p w:rsidR="00001D4B" w:rsidRDefault="00001D4B"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4</w:t>
      </w:r>
      <w:r w:rsidRPr="00F10346">
        <w:t>.</w:t>
      </w:r>
      <w:bookmarkEnd w:id="25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1F5446">
        <w:rPr>
          <w:b/>
          <w:lang w:val="sr-Cyrl-RS"/>
        </w:rPr>
        <w:t xml:space="preserve">Електронски брзиномери за </w:t>
      </w:r>
      <w:r w:rsidR="00001D4B">
        <w:rPr>
          <w:b/>
          <w:lang w:val="sr-Cyrl-RS"/>
        </w:rPr>
        <w:t>локомотиве серије 443</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јавне набавке</w:t>
      </w:r>
      <w:r w:rsidR="00001D4B">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01D4B">
        <w:rPr>
          <w:rFonts w:cs="Arial"/>
          <w:b/>
          <w:lang w:val="ru-RU"/>
        </w:rPr>
        <w:t>1128/2019</w:t>
      </w:r>
      <w:r w:rsidR="00E165D0" w:rsidRPr="00AF7C8E">
        <w:rPr>
          <w:rFonts w:cs="Arial"/>
          <w:b/>
          <w:lang w:val="ru-RU"/>
        </w:rPr>
        <w:t xml:space="preserve"> </w:t>
      </w:r>
      <w:r w:rsidR="00340761">
        <w:rPr>
          <w:rFonts w:cs="Arial"/>
          <w:b/>
          <w:lang w:val="ru-RU"/>
        </w:rPr>
        <w:t xml:space="preserve">  </w:t>
      </w:r>
      <w:r w:rsidR="00AF3222" w:rsidRPr="00AF7C8E">
        <w:rPr>
          <w:rFonts w:cs="Arial"/>
          <w:b/>
          <w:lang w:val="ru-RU"/>
        </w:rPr>
        <w:t>(</w:t>
      </w:r>
      <w:r w:rsidR="00001D4B">
        <w:rPr>
          <w:rFonts w:cs="Arial"/>
          <w:b/>
          <w:lang w:val="ru-RU"/>
        </w:rPr>
        <w:t>572/2019</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DA0F40" w:rsidRDefault="00DA0F40" w:rsidP="007E7BB8">
      <w:pPr>
        <w:pStyle w:val="KDObrazac"/>
        <w:spacing w:before="0"/>
        <w:rPr>
          <w:lang w:val="sr-Cyrl-RS"/>
        </w:rPr>
      </w:pPr>
    </w:p>
    <w:p w:rsidR="00D727D5" w:rsidRDefault="00D727D5" w:rsidP="007E7BB8">
      <w:pPr>
        <w:pStyle w:val="KDObrazac"/>
        <w:spacing w:before="0"/>
        <w:rPr>
          <w:lang w:val="sr-Cyrl-RS"/>
        </w:rPr>
      </w:pPr>
    </w:p>
    <w:p w:rsidR="007E7BB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DA0F40">
        <w:rPr>
          <w:lang w:val="sr-Cyrl-RS"/>
        </w:rPr>
        <w:t>5</w:t>
      </w:r>
      <w:proofErr w:type="gramEnd"/>
      <w:r w:rsidR="00E33DE8">
        <w:rPr>
          <w:lang w:val="sr-Cyrl-RS"/>
        </w:rPr>
        <w:t>.</w:t>
      </w:r>
    </w:p>
    <w:p w:rsidR="00D727D5" w:rsidRPr="00E33DE8" w:rsidRDefault="00D727D5" w:rsidP="007E7BB8">
      <w:pPr>
        <w:pStyle w:val="KDObrazac"/>
        <w:spacing w:before="0"/>
        <w:rPr>
          <w:lang w:val="sr-Cyrl-RS"/>
        </w:rPr>
      </w:pP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1F5446">
        <w:rPr>
          <w:b/>
          <w:lang w:val="sr-Cyrl-RS"/>
        </w:rPr>
        <w:t xml:space="preserve">Електронски брзиномери за </w:t>
      </w:r>
      <w:r w:rsidR="00001D4B">
        <w:rPr>
          <w:b/>
          <w:lang w:val="sr-Cyrl-RS"/>
        </w:rPr>
        <w:t>локомотиве серије 443</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001D4B">
        <w:rPr>
          <w:rFonts w:cs="Arial"/>
          <w:b/>
          <w:lang w:val="sr-Cyrl-RS"/>
        </w:rPr>
        <w:t>1128/2019</w:t>
      </w:r>
      <w:r w:rsidR="003046BF" w:rsidRPr="00AF7C8E">
        <w:rPr>
          <w:rFonts w:cs="Arial"/>
          <w:b/>
          <w:lang w:val="sr-Cyrl-RS"/>
        </w:rPr>
        <w:t xml:space="preserve"> </w:t>
      </w:r>
      <w:r w:rsidR="008F708F" w:rsidRPr="00AF7C8E">
        <w:rPr>
          <w:rFonts w:cs="Arial"/>
          <w:b/>
        </w:rPr>
        <w:t>(</w:t>
      </w:r>
      <w:r w:rsidR="00001D4B">
        <w:rPr>
          <w:rFonts w:cs="Arial"/>
          <w:b/>
          <w:lang w:val="sr-Cyrl-RS"/>
        </w:rPr>
        <w:t>572/2019</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AC7978" w:rsidRDefault="00AC7978" w:rsidP="00FD5A6E">
      <w:pPr>
        <w:pStyle w:val="KDObrazac"/>
        <w:spacing w:before="0"/>
        <w:rPr>
          <w:lang w:val="sr-Cyrl-RS"/>
        </w:rPr>
      </w:pPr>
    </w:p>
    <w:p w:rsidR="00AC7978" w:rsidRDefault="00AC7978" w:rsidP="00FD5A6E">
      <w:pPr>
        <w:pStyle w:val="KDObrazac"/>
        <w:spacing w:before="0"/>
        <w:rPr>
          <w:lang w:val="sr-Cyrl-RS"/>
        </w:rPr>
      </w:pPr>
    </w:p>
    <w:p w:rsidR="00FD5A6E" w:rsidRDefault="001B0370" w:rsidP="00FD5A6E">
      <w:pPr>
        <w:pStyle w:val="KDObrazac"/>
        <w:spacing w:before="0"/>
        <w:rPr>
          <w:lang w:val="sr-Cyrl-RS"/>
        </w:rPr>
      </w:pPr>
      <w:proofErr w:type="gramStart"/>
      <w:r w:rsidRPr="00F10346">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КОРИСНИК - ПОВЕРИЛАЦ</w:t>
      </w:r>
      <w:proofErr w:type="gramStart"/>
      <w:r w:rsidRPr="002A1461">
        <w:rPr>
          <w:rFonts w:cs="Arial"/>
          <w:b w:val="0"/>
          <w:sz w:val="22"/>
          <w:szCs w:val="22"/>
        </w:rPr>
        <w:t>:Јавно</w:t>
      </w:r>
      <w:proofErr w:type="gramEnd"/>
      <w:r w:rsidRPr="002A1461">
        <w:rPr>
          <w:rFonts w:cs="Arial"/>
          <w:b w:val="0"/>
          <w:sz w:val="22"/>
          <w:szCs w:val="22"/>
        </w:rPr>
        <w:t xml:space="preserve"> предузеће „Електроприведа Србије“ </w:t>
      </w:r>
      <w:r w:rsidR="008576CB" w:rsidRPr="002A1461">
        <w:rPr>
          <w:rFonts w:cs="Arial"/>
          <w:b w:val="0"/>
          <w:sz w:val="22"/>
          <w:szCs w:val="22"/>
        </w:rPr>
        <w:t xml:space="preserve">Београд, </w:t>
      </w:r>
      <w:r w:rsidR="00AC7978">
        <w:rPr>
          <w:rFonts w:cs="Arial"/>
          <w:b w:val="0"/>
          <w:sz w:val="22"/>
          <w:szCs w:val="22"/>
          <w:lang w:val="sr-Cyrl-RS"/>
        </w:rPr>
        <w:t>у</w:t>
      </w:r>
      <w:r w:rsidR="008576CB" w:rsidRPr="002A1461">
        <w:rPr>
          <w:rFonts w:cs="Arial"/>
          <w:b w:val="0"/>
          <w:sz w:val="22"/>
          <w:szCs w:val="22"/>
        </w:rPr>
        <w:t xml:space="preserve">лица </w:t>
      </w:r>
      <w:r w:rsidR="00AC7978">
        <w:rPr>
          <w:rFonts w:cs="Arial"/>
          <w:b w:val="0"/>
          <w:sz w:val="22"/>
          <w:szCs w:val="22"/>
          <w:lang w:val="sr-Cyrl-RS"/>
        </w:rPr>
        <w:t>Балканска број 13</w:t>
      </w:r>
      <w:r w:rsidRPr="002A1461">
        <w:rPr>
          <w:rFonts w:cs="Arial"/>
          <w:b w:val="0"/>
          <w:sz w:val="22"/>
          <w:szCs w:val="22"/>
        </w:rPr>
        <w:t>,</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1F5446">
        <w:rPr>
          <w:b/>
          <w:lang w:val="sr-Cyrl-RS"/>
        </w:rPr>
        <w:t xml:space="preserve">Електронски брзиномери за </w:t>
      </w:r>
      <w:r w:rsidR="00AC7978">
        <w:rPr>
          <w:b/>
          <w:lang w:val="sr-Cyrl-RS"/>
        </w:rPr>
        <w:t>локомотиве серије 443</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AC7978">
        <w:rPr>
          <w:rFonts w:cs="Arial"/>
          <w:b/>
          <w:lang w:val="sr-Cyrl-RS"/>
        </w:rPr>
        <w:t>1128/2019</w:t>
      </w:r>
      <w:r w:rsidR="003046BF" w:rsidRPr="00AF7C8E">
        <w:rPr>
          <w:rFonts w:cs="Arial"/>
          <w:b/>
          <w:lang w:val="sr-Cyrl-RS"/>
        </w:rPr>
        <w:t xml:space="preserve"> </w:t>
      </w:r>
      <w:r w:rsidR="004159A0" w:rsidRPr="00AF7C8E">
        <w:rPr>
          <w:rFonts w:cs="Arial"/>
          <w:b/>
          <w:lang w:val="sr-Cyrl-RS"/>
        </w:rPr>
        <w:t>(</w:t>
      </w:r>
      <w:r w:rsidR="00AC7978">
        <w:rPr>
          <w:rFonts w:cs="Arial"/>
          <w:b/>
          <w:lang w:val="sr-Cyrl-RS"/>
        </w:rPr>
        <w:t>572/2019</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w:t>
      </w:r>
      <w:r w:rsidR="00AC7978">
        <w:rPr>
          <w:rFonts w:cs="Arial"/>
          <w:b w:val="0"/>
          <w:sz w:val="22"/>
          <w:szCs w:val="22"/>
          <w:lang w:val="ru-RU"/>
        </w:rPr>
        <w:t>у</w:t>
      </w:r>
      <w:r w:rsidRPr="00515C81">
        <w:rPr>
          <w:rFonts w:cs="Arial"/>
          <w:b w:val="0"/>
          <w:sz w:val="22"/>
          <w:szCs w:val="22"/>
          <w:lang w:val="ru-RU"/>
        </w:rPr>
        <w:t xml:space="preserve">лица </w:t>
      </w:r>
      <w:r w:rsidR="00AC7978">
        <w:rPr>
          <w:rFonts w:cs="Arial"/>
          <w:b w:val="0"/>
          <w:sz w:val="22"/>
          <w:szCs w:val="22"/>
          <w:lang w:val="ru-RU"/>
        </w:rPr>
        <w:t>Балканска</w:t>
      </w:r>
      <w:r w:rsidRPr="00515C81">
        <w:rPr>
          <w:rFonts w:cs="Arial"/>
          <w:b w:val="0"/>
          <w:sz w:val="22"/>
          <w:szCs w:val="22"/>
          <w:lang w:val="ru-RU"/>
        </w:rPr>
        <w:t xml:space="preserve"> број </w:t>
      </w:r>
      <w:r w:rsidR="00AC7978">
        <w:rPr>
          <w:rFonts w:cs="Arial"/>
          <w:b w:val="0"/>
          <w:sz w:val="22"/>
          <w:szCs w:val="22"/>
          <w:lang w:val="ru-RU"/>
        </w:rPr>
        <w:t>13</w:t>
      </w:r>
      <w:r w:rsidRPr="00515C81">
        <w:rPr>
          <w:rFonts w:cs="Arial"/>
          <w:b w:val="0"/>
          <w:sz w:val="22"/>
          <w:szCs w:val="22"/>
          <w:lang w:val="ru-RU"/>
        </w:rPr>
        <w:t>,</w:t>
      </w:r>
      <w:r w:rsidR="00AC7978">
        <w:rPr>
          <w:rFonts w:cs="Arial"/>
          <w:b w:val="0"/>
          <w:sz w:val="22"/>
          <w:szCs w:val="22"/>
          <w:lang w:val="ru-RU"/>
        </w:rPr>
        <w:t xml:space="preserve"> </w:t>
      </w:r>
      <w:r w:rsidRPr="00515C81">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AC7978">
        <w:rPr>
          <w:rFonts w:cs="Arial"/>
          <w:lang w:val="ru-RU"/>
        </w:rPr>
        <w:t>у</w:t>
      </w:r>
      <w:r w:rsidRPr="00515C81">
        <w:rPr>
          <w:rFonts w:cs="Arial"/>
          <w:lang w:val="ru-RU"/>
        </w:rPr>
        <w:t xml:space="preserve">лица </w:t>
      </w:r>
      <w:r w:rsidR="00AC7978">
        <w:rPr>
          <w:rFonts w:cs="Arial"/>
          <w:lang w:val="ru-RU"/>
        </w:rPr>
        <w:t>Балканска број 13</w:t>
      </w:r>
      <w:r w:rsidRPr="00515C81">
        <w:rPr>
          <w:rFonts w:cs="Arial"/>
          <w:lang w:val="ru-RU"/>
        </w:rPr>
        <w:t>,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Default="00FD5A6E" w:rsidP="00FD5A6E">
      <w:pPr>
        <w:spacing w:before="0"/>
        <w:rPr>
          <w:rFonts w:cs="Arial"/>
          <w:lang w:val="sr-Cyrl-RS"/>
        </w:rPr>
      </w:pPr>
    </w:p>
    <w:p w:rsidR="00AC7978" w:rsidRDefault="00AC7978" w:rsidP="00FD5A6E">
      <w:pPr>
        <w:spacing w:before="0"/>
        <w:rPr>
          <w:rFonts w:cs="Arial"/>
          <w:lang w:val="sr-Cyrl-RS"/>
        </w:rPr>
      </w:pPr>
    </w:p>
    <w:p w:rsidR="00AC7978" w:rsidRDefault="00AC7978" w:rsidP="00FD5A6E">
      <w:pPr>
        <w:spacing w:before="0"/>
        <w:rPr>
          <w:rFonts w:cs="Arial"/>
          <w:lang w:val="sr-Cyrl-RS"/>
        </w:rPr>
      </w:pPr>
    </w:p>
    <w:p w:rsidR="00AC7978" w:rsidRPr="00AC7978" w:rsidRDefault="00AC7978" w:rsidP="00FD5A6E">
      <w:pPr>
        <w:spacing w:before="0"/>
        <w:rPr>
          <w:rFonts w:cs="Arial"/>
          <w:lang w:val="sr-Cyrl-RS"/>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w:t>
      </w:r>
      <w:r w:rsidR="00AC7978">
        <w:rPr>
          <w:rFonts w:cs="Arial"/>
          <w:lang w:val="sr-Cyrl-RS"/>
        </w:rPr>
        <w:t xml:space="preserve">         </w:t>
      </w:r>
      <w:r w:rsidRPr="002A1461">
        <w:rPr>
          <w:rFonts w:cs="Arial"/>
        </w:rPr>
        <w:t>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Default="00FD5A6E" w:rsidP="00FD5A6E">
      <w:pPr>
        <w:spacing w:before="0"/>
        <w:rPr>
          <w:rFonts w:cs="Arial"/>
          <w:lang w:val="ru-RU"/>
        </w:rPr>
      </w:pPr>
    </w:p>
    <w:p w:rsidR="00AC7978" w:rsidRDefault="00AC7978" w:rsidP="00FD5A6E">
      <w:pPr>
        <w:spacing w:before="0"/>
        <w:rPr>
          <w:rFonts w:cs="Arial"/>
          <w:lang w:val="ru-RU"/>
        </w:rPr>
      </w:pPr>
    </w:p>
    <w:p w:rsidR="00AC7978" w:rsidRDefault="00AC7978" w:rsidP="00FD5A6E">
      <w:pPr>
        <w:spacing w:before="0"/>
        <w:rPr>
          <w:rFonts w:cs="Arial"/>
          <w:lang w:val="ru-RU"/>
        </w:rPr>
      </w:pPr>
    </w:p>
    <w:p w:rsidR="00AC7978" w:rsidRDefault="00AC7978" w:rsidP="00FD5A6E">
      <w:pPr>
        <w:spacing w:before="0"/>
        <w:rPr>
          <w:rFonts w:cs="Arial"/>
          <w:lang w:val="ru-RU"/>
        </w:rPr>
      </w:pPr>
    </w:p>
    <w:p w:rsidR="00AC7978" w:rsidRPr="00515C81" w:rsidRDefault="00AC7978"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w:t>
      </w:r>
      <w:r w:rsidR="00AC7978">
        <w:rPr>
          <w:rFonts w:cs="Arial"/>
          <w:b w:val="0"/>
          <w:sz w:val="22"/>
          <w:szCs w:val="22"/>
          <w:lang w:val="ru-RU"/>
        </w:rPr>
        <w:t>у</w:t>
      </w:r>
      <w:r w:rsidRPr="00515C81">
        <w:rPr>
          <w:rFonts w:cs="Arial"/>
          <w:b w:val="0"/>
          <w:sz w:val="22"/>
          <w:szCs w:val="22"/>
          <w:lang w:val="ru-RU"/>
        </w:rPr>
        <w:t xml:space="preserve">лица </w:t>
      </w:r>
      <w:r w:rsidR="00AC7978">
        <w:rPr>
          <w:rFonts w:cs="Arial"/>
          <w:b w:val="0"/>
          <w:sz w:val="22"/>
          <w:szCs w:val="22"/>
          <w:lang w:val="ru-RU"/>
        </w:rPr>
        <w:t>Балканска број 13</w:t>
      </w:r>
      <w:r w:rsidRPr="00515C81">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AC7978">
        <w:rPr>
          <w:rFonts w:cs="Arial"/>
          <w:lang w:val="ru-RU"/>
        </w:rPr>
        <w:t>у</w:t>
      </w:r>
      <w:r w:rsidRPr="00515C81">
        <w:rPr>
          <w:rFonts w:cs="Arial"/>
          <w:lang w:val="ru-RU"/>
        </w:rPr>
        <w:t xml:space="preserve">лица </w:t>
      </w:r>
      <w:r w:rsidR="00AC7978">
        <w:rPr>
          <w:rFonts w:cs="Arial"/>
          <w:lang w:val="ru-RU"/>
        </w:rPr>
        <w:t>Балканска број 13</w:t>
      </w:r>
      <w:r w:rsidRPr="00515C81">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AC7978" w:rsidRDefault="00AC7978" w:rsidP="00FD5A6E">
      <w:pPr>
        <w:spacing w:before="0"/>
        <w:rPr>
          <w:rFonts w:cs="Arial"/>
          <w:lang w:val="ru-RU"/>
        </w:rPr>
      </w:pPr>
    </w:p>
    <w:p w:rsidR="00AC7978" w:rsidRDefault="00AC7978" w:rsidP="00FD5A6E">
      <w:pPr>
        <w:spacing w:before="0"/>
        <w:rPr>
          <w:rFonts w:cs="Arial"/>
          <w:lang w:val="ru-RU"/>
        </w:rPr>
      </w:pPr>
    </w:p>
    <w:p w:rsidR="00AC7978" w:rsidRDefault="00AC7978" w:rsidP="00FD5A6E">
      <w:pPr>
        <w:spacing w:before="0"/>
        <w:rPr>
          <w:rFonts w:cs="Arial"/>
          <w:lang w:val="ru-RU"/>
        </w:rPr>
      </w:pPr>
    </w:p>
    <w:p w:rsidR="00AC7978" w:rsidRDefault="00AC7978"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опозиво, без протеста и трошкова</w:t>
      </w:r>
      <w:r w:rsidR="00AC7978">
        <w:rPr>
          <w:rFonts w:cs="Arial"/>
          <w:lang w:val="ru-RU"/>
        </w:rPr>
        <w:t>,</w:t>
      </w:r>
      <w:r w:rsidRPr="00515C81">
        <w:rPr>
          <w:rFonts w:cs="Arial"/>
          <w:lang w:val="ru-RU"/>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w:t>
      </w:r>
      <w:r w:rsidR="00AC7978">
        <w:rPr>
          <w:rFonts w:cs="Arial"/>
          <w:lang w:val="sr-Cyrl-RS"/>
        </w:rPr>
        <w:t xml:space="preserve">     </w:t>
      </w:r>
      <w:r w:rsidRPr="002A1461">
        <w:rPr>
          <w:rFonts w:cs="Arial"/>
        </w:rPr>
        <w:t>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2" w:name="_Toc442559948"/>
      <w:r w:rsidRPr="00702960">
        <w:rPr>
          <w:rFonts w:cs="Arial"/>
        </w:rPr>
        <w:lastRenderedPageBreak/>
        <w:t>МОДЕЛ УГОВОРА</w:t>
      </w:r>
      <w:bookmarkEnd w:id="25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42426E" w:rsidRPr="0042426E" w:rsidRDefault="00343A18" w:rsidP="0042426E">
      <w:pPr>
        <w:pStyle w:val="ListParagraph"/>
        <w:numPr>
          <w:ilvl w:val="0"/>
          <w:numId w:val="9"/>
        </w:numPr>
        <w:spacing w:before="0" w:after="0" w:line="240" w:lineRule="auto"/>
        <w:ind w:left="0" w:firstLine="0"/>
        <w:rPr>
          <w:rFonts w:ascii="Arial" w:hAnsi="Arial" w:cs="Arial"/>
        </w:rPr>
      </w:pPr>
      <w:r w:rsidRPr="0042426E">
        <w:rPr>
          <w:rFonts w:ascii="Arial" w:hAnsi="Arial" w:cs="Arial"/>
        </w:rPr>
        <w:t>Јавно предузеће „Електропривреда Србије“</w:t>
      </w:r>
      <w:r w:rsidR="004E0104" w:rsidRPr="0042426E">
        <w:rPr>
          <w:rFonts w:ascii="Arial" w:hAnsi="Arial" w:cs="Arial"/>
        </w:rPr>
        <w:t xml:space="preserve"> из </w:t>
      </w:r>
      <w:r w:rsidRPr="0042426E">
        <w:rPr>
          <w:rFonts w:ascii="Arial" w:hAnsi="Arial" w:cs="Arial"/>
        </w:rPr>
        <w:t>Београд</w:t>
      </w:r>
      <w:r w:rsidR="004E0104" w:rsidRPr="0042426E">
        <w:rPr>
          <w:rFonts w:ascii="Arial" w:hAnsi="Arial" w:cs="Arial"/>
        </w:rPr>
        <w:t>а</w:t>
      </w:r>
      <w:r w:rsidRPr="0042426E">
        <w:rPr>
          <w:rFonts w:ascii="Arial" w:hAnsi="Arial" w:cs="Arial"/>
        </w:rPr>
        <w:t xml:space="preserve">, </w:t>
      </w:r>
      <w:r w:rsidR="00AC7978" w:rsidRPr="0042426E">
        <w:rPr>
          <w:rFonts w:ascii="Arial" w:hAnsi="Arial" w:cs="Arial"/>
          <w:lang w:val="sr-Cyrl-RS"/>
        </w:rPr>
        <w:t>у</w:t>
      </w:r>
      <w:r w:rsidRPr="0042426E">
        <w:rPr>
          <w:rFonts w:ascii="Arial" w:hAnsi="Arial" w:cs="Arial"/>
        </w:rPr>
        <w:t xml:space="preserve">лица </w:t>
      </w:r>
      <w:r w:rsidR="00AC7978" w:rsidRPr="0042426E">
        <w:rPr>
          <w:rFonts w:ascii="Arial" w:hAnsi="Arial" w:cs="Arial"/>
          <w:lang w:val="sr-Cyrl-RS"/>
        </w:rPr>
        <w:t>Балканска број 13</w:t>
      </w:r>
      <w:r w:rsidR="001A297E" w:rsidRPr="0042426E">
        <w:rPr>
          <w:rFonts w:ascii="Arial" w:hAnsi="Arial" w:cs="Arial"/>
        </w:rPr>
        <w:t>,</w:t>
      </w:r>
      <w:r w:rsidR="0042426E" w:rsidRPr="0042426E">
        <w:rPr>
          <w:rFonts w:ascii="Arial" w:hAnsi="Arial" w:cs="Arial"/>
          <w:lang w:val="sr-Cyrl-RS"/>
        </w:rPr>
        <w:t xml:space="preserve"> </w:t>
      </w:r>
      <w:r w:rsidR="004E0104" w:rsidRPr="0042426E">
        <w:rPr>
          <w:rFonts w:ascii="Arial" w:hAnsi="Arial" w:cs="Arial"/>
        </w:rPr>
        <w:t>огранак ТЕНТ Београд</w:t>
      </w:r>
      <w:r w:rsidR="00AC7978" w:rsidRPr="0042426E">
        <w:rPr>
          <w:rFonts w:ascii="Arial" w:hAnsi="Arial" w:cs="Arial"/>
          <w:lang w:val="sr-Cyrl-RS"/>
        </w:rPr>
        <w:t xml:space="preserve"> </w:t>
      </w:r>
      <w:r w:rsidR="004E0104" w:rsidRPr="0042426E">
        <w:rPr>
          <w:rFonts w:ascii="Arial" w:hAnsi="Arial" w:cs="Arial"/>
        </w:rPr>
        <w:t>-</w:t>
      </w:r>
      <w:r w:rsidR="00AC7978" w:rsidRPr="0042426E">
        <w:rPr>
          <w:rFonts w:ascii="Arial" w:hAnsi="Arial" w:cs="Arial"/>
          <w:lang w:val="sr-Cyrl-RS"/>
        </w:rPr>
        <w:t xml:space="preserve"> </w:t>
      </w:r>
      <w:r w:rsidR="004E0104" w:rsidRPr="0042426E">
        <w:rPr>
          <w:rFonts w:ascii="Arial" w:hAnsi="Arial" w:cs="Arial"/>
        </w:rPr>
        <w:t xml:space="preserve">Обреновац, 11500 Обреновац, </w:t>
      </w:r>
      <w:r w:rsidR="00AC7978" w:rsidRPr="0042426E">
        <w:rPr>
          <w:rFonts w:ascii="Arial" w:hAnsi="Arial" w:cs="Arial"/>
          <w:lang w:val="sr-Cyrl-RS"/>
        </w:rPr>
        <w:t xml:space="preserve">улица </w:t>
      </w:r>
      <w:r w:rsidR="004E0104" w:rsidRPr="0042426E">
        <w:rPr>
          <w:rFonts w:ascii="Arial" w:hAnsi="Arial" w:cs="Arial"/>
        </w:rPr>
        <w:t xml:space="preserve">Богољуба Урошевића Црног </w:t>
      </w:r>
      <w:r w:rsidR="00AC7978" w:rsidRPr="0042426E">
        <w:rPr>
          <w:rFonts w:ascii="Arial" w:hAnsi="Arial" w:cs="Arial"/>
          <w:lang w:val="sr-Cyrl-RS"/>
        </w:rPr>
        <w:t xml:space="preserve">број </w:t>
      </w:r>
      <w:r w:rsidR="004E0104" w:rsidRPr="0042426E">
        <w:rPr>
          <w:rFonts w:ascii="Arial" w:hAnsi="Arial" w:cs="Arial"/>
        </w:rPr>
        <w:t>44, м</w:t>
      </w:r>
      <w:r w:rsidRPr="0042426E">
        <w:rPr>
          <w:rFonts w:ascii="Arial" w:hAnsi="Arial" w:cs="Arial"/>
        </w:rPr>
        <w:t xml:space="preserve">атични број 20053658, ПИБ 103920327, </w:t>
      </w:r>
      <w:r w:rsidR="004E0104" w:rsidRPr="0042426E">
        <w:rPr>
          <w:rFonts w:ascii="Arial" w:hAnsi="Arial" w:cs="Arial"/>
        </w:rPr>
        <w:t>т</w:t>
      </w:r>
      <w:r w:rsidRPr="0042426E">
        <w:rPr>
          <w:rFonts w:ascii="Arial" w:hAnsi="Arial" w:cs="Arial"/>
        </w:rPr>
        <w:t>екући рачун 160-700-13 Banka Intesа ад Београд, ко</w:t>
      </w:r>
      <w:r w:rsidR="001A297E" w:rsidRPr="0042426E">
        <w:rPr>
          <w:rFonts w:ascii="Arial" w:hAnsi="Arial" w:cs="Arial"/>
        </w:rPr>
        <w:t>је</w:t>
      </w:r>
      <w:r w:rsidR="004E0104" w:rsidRPr="0042426E">
        <w:rPr>
          <w:rFonts w:ascii="Arial" w:hAnsi="Arial" w:cs="Arial"/>
        </w:rPr>
        <w:t xml:space="preserve">, у име и за рачун ЈП ЕПС, </w:t>
      </w:r>
      <w:r w:rsidR="0042426E" w:rsidRPr="00926F25">
        <w:rPr>
          <w:rFonts w:ascii="Arial" w:eastAsia="Arial Unicode MS" w:hAnsi="Arial" w:cs="Arial"/>
          <w:kern w:val="1"/>
          <w:lang w:val="ru-RU" w:eastAsia="ar-SA"/>
        </w:rPr>
        <w:t>п</w:t>
      </w:r>
      <w:r w:rsidR="0042426E" w:rsidRPr="00926F25">
        <w:rPr>
          <w:rFonts w:ascii="Arial" w:hAnsi="Arial" w:cs="Arial"/>
          <w:lang w:val="sr-Cyrl-CS"/>
        </w:rPr>
        <w:t xml:space="preserve">о Пуномоћју директора ЈП ЕПС број </w:t>
      </w:r>
      <w:r w:rsidR="0042426E" w:rsidRPr="00926F25">
        <w:rPr>
          <w:rFonts w:ascii="Arial" w:hAnsi="Arial" w:cs="Arial"/>
          <w:lang w:val="ru-RU"/>
        </w:rPr>
        <w:t>12.01.296992/1-17 од 15.06.2017. године</w:t>
      </w:r>
      <w:r w:rsidR="0042426E" w:rsidRPr="00926F25">
        <w:rPr>
          <w:rFonts w:ascii="Arial" w:hAnsi="Arial" w:cs="Arial"/>
        </w:rPr>
        <w:t xml:space="preserve">, заступа </w:t>
      </w:r>
      <w:r w:rsidR="0042426E" w:rsidRPr="00926F25">
        <w:rPr>
          <w:rFonts w:ascii="Arial" w:hAnsi="Arial" w:cs="Arial"/>
          <w:lang w:val="ru-RU"/>
        </w:rPr>
        <w:t>Жељко Вујиновић</w:t>
      </w:r>
      <w:r w:rsidR="0042426E" w:rsidRPr="00926F25">
        <w:rPr>
          <w:rFonts w:ascii="Arial" w:hAnsi="Arial" w:cs="Arial"/>
          <w:lang w:val="sr-Latn-RS"/>
        </w:rPr>
        <w:t>,</w:t>
      </w:r>
      <w:r w:rsidR="0042426E" w:rsidRPr="00926F25">
        <w:rPr>
          <w:rFonts w:ascii="Arial" w:hAnsi="Arial" w:cs="Arial"/>
          <w:lang w:val="ru-RU"/>
        </w:rPr>
        <w:t xml:space="preserve"> </w:t>
      </w:r>
      <w:r w:rsidR="0042426E" w:rsidRPr="00926F25">
        <w:rPr>
          <w:rFonts w:ascii="Arial" w:hAnsi="Arial" w:cs="Arial"/>
          <w:lang w:val="sr-Cyrl-RS"/>
        </w:rPr>
        <w:t>финансијски директор Огранка ТЕНТ</w:t>
      </w:r>
      <w:r w:rsidR="0042426E" w:rsidRPr="00926F25">
        <w:rPr>
          <w:rFonts w:ascii="Arial" w:hAnsi="Arial" w:cs="Arial"/>
        </w:rPr>
        <w:t xml:space="preserve">, дипл. </w:t>
      </w:r>
      <w:proofErr w:type="gramStart"/>
      <w:r w:rsidR="0042426E" w:rsidRPr="00926F25">
        <w:rPr>
          <w:rFonts w:ascii="Arial" w:hAnsi="Arial" w:cs="Arial"/>
        </w:rPr>
        <w:t>екон</w:t>
      </w:r>
      <w:proofErr w:type="gramEnd"/>
      <w:r w:rsidR="0042426E" w:rsidRPr="00926F25">
        <w:rPr>
          <w:rFonts w:ascii="Arial" w:hAnsi="Arial" w:cs="Arial"/>
        </w:rPr>
        <w:t>. (у даљем тексту: Купац)</w:t>
      </w:r>
    </w:p>
    <w:p w:rsidR="0042426E" w:rsidRPr="0042426E" w:rsidRDefault="0042426E" w:rsidP="0042426E">
      <w:pPr>
        <w:pStyle w:val="ListParagraph"/>
        <w:spacing w:before="0" w:after="0" w:line="240" w:lineRule="auto"/>
        <w:ind w:left="0"/>
        <w:rPr>
          <w:rFonts w:ascii="Arial" w:hAnsi="Arial"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53"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D16645" w:rsidRDefault="00D16645" w:rsidP="006F6E04">
      <w:pPr>
        <w:jc w:val="center"/>
        <w:rPr>
          <w:b/>
          <w:lang w:val="sr-Cyrl-RS"/>
        </w:rPr>
      </w:pPr>
    </w:p>
    <w:p w:rsidR="00D16645" w:rsidRDefault="00D16645"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53"/>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891F9A" w:rsidRPr="00891F9A" w:rsidRDefault="00891F9A" w:rsidP="00343A18">
      <w:pPr>
        <w:pStyle w:val="BodyText"/>
        <w:spacing w:before="0"/>
        <w:jc w:val="center"/>
        <w:rPr>
          <w:rFonts w:cs="Arial"/>
          <w:b/>
          <w:sz w:val="22"/>
          <w:szCs w:val="22"/>
          <w:lang w:val="sr-Cyrl-RS"/>
        </w:rPr>
      </w:pPr>
    </w:p>
    <w:p w:rsidR="00D16645" w:rsidRDefault="00D16645"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42426E">
        <w:rPr>
          <w:rFonts w:cs="Arial"/>
          <w:b/>
          <w:lang w:val="sr-Cyrl-RS"/>
        </w:rPr>
        <w:t>1128/2019</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42426E">
        <w:rPr>
          <w:rFonts w:cs="Arial"/>
          <w:b/>
          <w:lang w:val="sr-Cyrl-RS"/>
        </w:rPr>
        <w:t>572/2019</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1F5446">
        <w:rPr>
          <w:b/>
          <w:lang w:val="sr-Cyrl-RS"/>
        </w:rPr>
        <w:t xml:space="preserve">Електронски брзиномери за </w:t>
      </w:r>
      <w:r w:rsidR="0042426E">
        <w:rPr>
          <w:b/>
          <w:lang w:val="sr-Cyrl-RS"/>
        </w:rPr>
        <w:t>локомотиве серије 443</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w:t>
      </w:r>
      <w:r w:rsidR="0042426E">
        <w:rPr>
          <w:rFonts w:cs="Arial"/>
          <w:lang w:val="sr-Cyrl-RS"/>
        </w:rPr>
        <w:t xml:space="preserve"> </w:t>
      </w:r>
      <w:r w:rsidRPr="00210B69">
        <w:rPr>
          <w:rFonts w:cs="Arial"/>
        </w:rPr>
        <w:t xml:space="preserve">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F47DAF">
        <w:rPr>
          <w:rFonts w:cs="Arial"/>
          <w:lang w:val="sr-Cyrl-RS"/>
        </w:rPr>
        <w:t>105-Е.03.01.-195332/___-2019</w:t>
      </w:r>
      <w:r w:rsidRPr="00F10346">
        <w:rPr>
          <w:rFonts w:cs="Arial"/>
        </w:rPr>
        <w:t xml:space="preserve"> од </w:t>
      </w:r>
      <w:r w:rsidR="00F47DAF">
        <w:rPr>
          <w:rFonts w:cs="Arial"/>
          <w:lang w:val="sr-Cyrl-RS"/>
        </w:rPr>
        <w:t>____.____.</w:t>
      </w:r>
      <w:r w:rsidRPr="00F10346">
        <w:rPr>
          <w:rFonts w:cs="Arial"/>
        </w:rPr>
        <w:t>201</w:t>
      </w:r>
      <w:r w:rsidR="0042426E">
        <w:rPr>
          <w:rFonts w:cs="Arial"/>
          <w:lang w:val="sr-Cyrl-RS"/>
        </w:rPr>
        <w:t>9</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F47DAF">
        <w:rPr>
          <w:rFonts w:cs="Arial"/>
          <w:lang w:val="sr-Cyrl-RS"/>
        </w:rPr>
        <w:t>105-Е.03.01.-195332/___-2019</w:t>
      </w:r>
      <w:r w:rsidR="00F47DAF" w:rsidRPr="00F10346">
        <w:rPr>
          <w:rFonts w:cs="Arial"/>
        </w:rPr>
        <w:t xml:space="preserve"> од </w:t>
      </w:r>
      <w:r w:rsidR="00F47DAF">
        <w:rPr>
          <w:rFonts w:cs="Arial"/>
          <w:lang w:val="sr-Cyrl-RS"/>
        </w:rPr>
        <w:t>____.____.</w:t>
      </w:r>
      <w:r w:rsidR="00F47DAF" w:rsidRPr="00F10346">
        <w:rPr>
          <w:rFonts w:cs="Arial"/>
        </w:rPr>
        <w:t>201</w:t>
      </w:r>
      <w:r w:rsidR="00F47DAF">
        <w:rPr>
          <w:rFonts w:cs="Arial"/>
          <w:lang w:val="sr-Cyrl-RS"/>
        </w:rPr>
        <w:t>9</w:t>
      </w:r>
      <w:r w:rsidR="00F47DAF" w:rsidRPr="00F10346">
        <w:rPr>
          <w:rFonts w:cs="Arial"/>
        </w:rPr>
        <w:t>.</w:t>
      </w:r>
      <w:r w:rsidR="00F47DAF">
        <w:rPr>
          <w:rFonts w:cs="Arial"/>
          <w:lang w:val="sr-Cyrl-RS"/>
        </w:rPr>
        <w:t xml:space="preserve"> </w:t>
      </w:r>
      <w:r w:rsidR="00F47DAF"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BA3462" w:rsidRDefault="00BA3462" w:rsidP="00343A18">
      <w:pPr>
        <w:pStyle w:val="KDParagraf"/>
        <w:spacing w:before="0"/>
        <w:rPr>
          <w:rFonts w:cs="Arial"/>
          <w:lang w:val="sr-Cyrl-BA"/>
        </w:rPr>
      </w:pPr>
    </w:p>
    <w:p w:rsidR="00D16645" w:rsidRDefault="00D16645"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1F5446">
        <w:rPr>
          <w:b/>
          <w:lang w:val="sr-Cyrl-RS"/>
        </w:rPr>
        <w:t xml:space="preserve">Електронски брзиномери за </w:t>
      </w:r>
      <w:r w:rsidR="00896C5C">
        <w:rPr>
          <w:b/>
          <w:lang w:val="sr-Cyrl-RS"/>
        </w:rPr>
        <w:t>локомотиве серије 443</w:t>
      </w:r>
      <w:r w:rsidR="001F5446">
        <w:rPr>
          <w:b/>
          <w:lang w:val="sr-Cyrl-RS"/>
        </w:rPr>
        <w:t>.</w:t>
      </w:r>
      <w:r w:rsidR="00C27DCE" w:rsidRPr="00F10346">
        <w:rPr>
          <w:rFonts w:eastAsia="Calibri" w:cs="Arial"/>
        </w:rPr>
        <w:t xml:space="preserve"> </w:t>
      </w:r>
    </w:p>
    <w:p w:rsidR="00F47DAF" w:rsidRDefault="00896C5C" w:rsidP="00896C5C">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Pr="008C2B84">
        <w:rPr>
          <w:rFonts w:eastAsia="Calibri" w:cs="Arial"/>
          <w:lang w:val="sr-Cyrl-RS"/>
        </w:rPr>
        <w:t xml:space="preserve">ЈП ЕПС, Огранак ТЕНТ, локација </w:t>
      </w:r>
      <w:r w:rsidR="00F47DAF">
        <w:rPr>
          <w:rFonts w:eastAsia="Calibri" w:cs="Arial"/>
          <w:lang w:val="sr-Cyrl-RS"/>
        </w:rPr>
        <w:t>ТЕНТ А - ЖТ</w:t>
      </w:r>
      <w:r w:rsidRPr="008C2B84">
        <w:rPr>
          <w:rFonts w:eastAsia="Calibri" w:cs="Arial"/>
          <w:lang w:val="sr-Cyrl-RS"/>
        </w:rPr>
        <w:t xml:space="preserve">, </w:t>
      </w:r>
      <w:r w:rsidR="00F47DAF">
        <w:rPr>
          <w:rFonts w:eastAsia="Calibri" w:cs="Arial"/>
          <w:lang w:val="sr-Cyrl-RS"/>
        </w:rPr>
        <w:t xml:space="preserve">улица </w:t>
      </w:r>
      <w:r w:rsidRPr="008C2B84">
        <w:rPr>
          <w:rFonts w:eastAsia="Calibri" w:cs="Arial"/>
          <w:lang w:val="sr-Cyrl-RS"/>
        </w:rPr>
        <w:t xml:space="preserve">Богољуба Урошевића </w:t>
      </w:r>
      <w:r>
        <w:rPr>
          <w:rFonts w:eastAsia="Calibri" w:cs="Arial"/>
          <w:lang w:val="sr-Cyrl-RS"/>
        </w:rPr>
        <w:t>Ц</w:t>
      </w:r>
      <w:r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Pr="008C2B84">
        <w:rPr>
          <w:rFonts w:eastAsia="Calibri" w:cs="Arial"/>
          <w:lang w:val="sr-Cyrl-RS"/>
        </w:rPr>
        <w:t xml:space="preserve"> </w:t>
      </w:r>
      <w:r w:rsidRPr="008C2B84">
        <w:rPr>
          <w:rFonts w:eastAsia="Calibri" w:cs="Arial"/>
        </w:rPr>
        <w:t>_______ о</w:t>
      </w:r>
      <w:r w:rsidR="00F47DAF">
        <w:rPr>
          <w:rFonts w:eastAsia="Calibri" w:cs="Arial"/>
        </w:rPr>
        <w:t>д ___</w:t>
      </w:r>
      <w:r w:rsidR="00F47DAF">
        <w:rPr>
          <w:rFonts w:eastAsia="Calibri" w:cs="Arial"/>
          <w:lang w:val="sr-Cyrl-RS"/>
        </w:rPr>
        <w:t xml:space="preserve">.___.2019. </w:t>
      </w:r>
    </w:p>
    <w:p w:rsidR="00896C5C" w:rsidRPr="00DF0B41" w:rsidRDefault="00896C5C" w:rsidP="00896C5C">
      <w:pPr>
        <w:spacing w:before="0"/>
        <w:rPr>
          <w:rFonts w:eastAsia="Calibri" w:cs="Arial"/>
          <w:lang w:val="sr-Cyrl-RS"/>
        </w:rPr>
      </w:pPr>
      <w:r w:rsidRPr="008C2B84">
        <w:rPr>
          <w:rFonts w:eastAsia="Calibri" w:cs="Arial"/>
        </w:rPr>
        <w:t>године,</w:t>
      </w:r>
      <w:r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Pr>
          <w:rFonts w:eastAsia="Calibri" w:cs="Arial"/>
          <w:lang w:val="sr-Cyrl-RS"/>
        </w:rPr>
        <w:t xml:space="preserve">и </w:t>
      </w:r>
      <w:r w:rsidRPr="00677614">
        <w:rPr>
          <w:rFonts w:eastAsia="Calibri" w:cs="Arial"/>
        </w:rPr>
        <w:t>Прилог 1, Прилог 2, Прилог 3 и Прилог 4,</w:t>
      </w:r>
      <w:r>
        <w:rPr>
          <w:rFonts w:eastAsia="Calibri" w:cs="Arial"/>
          <w:lang w:val="sr-Cyrl-RS"/>
        </w:rPr>
        <w:t xml:space="preserve"> који </w:t>
      </w:r>
      <w:r w:rsidRPr="00677614">
        <w:rPr>
          <w:rFonts w:eastAsia="Calibri" w:cs="Arial"/>
        </w:rPr>
        <w:t>чине саставни део овог Уговора</w:t>
      </w:r>
      <w:r>
        <w:rPr>
          <w:rFonts w:eastAsia="Calibri" w:cs="Arial"/>
          <w:lang w:val="sr-Cyrl-RS"/>
        </w:rPr>
        <w:t>, а Купац се обавезује да Продавцу плати уговорену вредност за испоручена добра.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 xml:space="preserve">______________) </w:t>
      </w:r>
      <w:r w:rsidR="00896C5C">
        <w:rPr>
          <w:rFonts w:cs="Arial"/>
          <w:lang w:val="sr-Cyrl-RS"/>
        </w:rPr>
        <w:t>РСД</w:t>
      </w:r>
      <w:r w:rsidRPr="002E521B">
        <w:rPr>
          <w:rFonts w:cs="Arial"/>
        </w:rPr>
        <w:t>.</w:t>
      </w:r>
    </w:p>
    <w:p w:rsidR="00B73139" w:rsidRDefault="00B73139" w:rsidP="00896C5C">
      <w:pPr>
        <w:pStyle w:val="KDParagraf"/>
        <w:spacing w:before="0"/>
        <w:rPr>
          <w:rFonts w:cs="Arial"/>
          <w:lang w:val="sr-Cyrl-RS"/>
        </w:rPr>
      </w:pPr>
    </w:p>
    <w:p w:rsidR="00896C5C" w:rsidRPr="002E521B" w:rsidRDefault="00896C5C" w:rsidP="00896C5C">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896C5C" w:rsidRPr="00F10346" w:rsidRDefault="00896C5C" w:rsidP="00896C5C">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Pr>
          <w:rFonts w:cs="Arial"/>
          <w:lang w:val="sr-Cyrl-RS"/>
        </w:rPr>
        <w:t xml:space="preserve"> </w:t>
      </w:r>
      <w:proofErr w:type="gramStart"/>
      <w:r w:rsidRPr="00F10346">
        <w:rPr>
          <w:rFonts w:cs="Arial"/>
        </w:rPr>
        <w:t xml:space="preserve">Цена добара из става 1.овог члана утврђена је на паритету </w:t>
      </w:r>
      <w:r w:rsidRPr="00516988">
        <w:rPr>
          <w:rFonts w:cs="Arial"/>
        </w:rPr>
        <w:t>ф-ко Огранак ТЕНТ Обреновац</w:t>
      </w:r>
      <w:r w:rsidRPr="00F10346">
        <w:rPr>
          <w:rFonts w:cs="Arial"/>
        </w:rPr>
        <w:t xml:space="preserve"> и обухвата све трошкове које Продавац има у вези испоруке на начин како је регулисано овим Уговором.</w:t>
      </w:r>
      <w:proofErr w:type="gramEnd"/>
    </w:p>
    <w:p w:rsidR="00896C5C" w:rsidRDefault="00896C5C" w:rsidP="00896C5C">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EE4B17" w:rsidRDefault="00EE4B17" w:rsidP="00343A18">
      <w:pPr>
        <w:pStyle w:val="KDParagraf"/>
        <w:spacing w:before="0"/>
        <w:rPr>
          <w:rFonts w:cs="Arial"/>
          <w:b/>
          <w:lang w:val="sr-Cyrl-RS"/>
        </w:rPr>
      </w:pPr>
    </w:p>
    <w:p w:rsidR="00D16645" w:rsidRDefault="00D16645" w:rsidP="00343A18">
      <w:pPr>
        <w:pStyle w:val="KDParagraf"/>
        <w:spacing w:before="0"/>
        <w:rPr>
          <w:rFonts w:cs="Arial"/>
          <w:b/>
          <w:lang w:val="sr-Cyrl-RS"/>
        </w:rPr>
      </w:pPr>
    </w:p>
    <w:p w:rsidR="00D16645" w:rsidRDefault="00D16645" w:rsidP="00343A18">
      <w:pPr>
        <w:pStyle w:val="KDParagraf"/>
        <w:spacing w:before="0"/>
        <w:rPr>
          <w:rFonts w:cs="Arial"/>
          <w:b/>
          <w:lang w:val="sr-Cyrl-RS"/>
        </w:rPr>
      </w:pPr>
    </w:p>
    <w:p w:rsidR="00B73139" w:rsidRDefault="00B73139" w:rsidP="00343A18">
      <w:pPr>
        <w:pStyle w:val="KDParagraf"/>
        <w:spacing w:before="0"/>
        <w:rPr>
          <w:rFonts w:cs="Arial"/>
          <w:b/>
          <w:lang w:val="sr-Cyrl-RS"/>
        </w:rPr>
      </w:pPr>
    </w:p>
    <w:p w:rsidR="00B73139" w:rsidRDefault="00B73139" w:rsidP="00343A18">
      <w:pPr>
        <w:pStyle w:val="KDParagraf"/>
        <w:spacing w:before="0"/>
        <w:rPr>
          <w:rFonts w:cs="Arial"/>
          <w:b/>
          <w:lang w:val="sr-Cyrl-RS"/>
        </w:rPr>
      </w:pPr>
    </w:p>
    <w:p w:rsidR="00343A18" w:rsidRPr="00F47DAF" w:rsidRDefault="00343A18" w:rsidP="00343A18">
      <w:pPr>
        <w:pStyle w:val="KDParagraf"/>
        <w:spacing w:before="0"/>
        <w:rPr>
          <w:rFonts w:cs="Arial"/>
          <w:b/>
          <w:lang w:val="sr-Cyrl-RS"/>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896C5C" w:rsidRPr="00D366FB" w:rsidRDefault="00896C5C" w:rsidP="00896C5C">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896C5C" w:rsidRDefault="00896C5C" w:rsidP="00896C5C">
      <w:pPr>
        <w:tabs>
          <w:tab w:val="left" w:pos="567"/>
        </w:tabs>
        <w:spacing w:before="0"/>
        <w:rPr>
          <w:rFonts w:cs="Arial"/>
          <w:lang w:val="sr-Cyrl-RS"/>
        </w:rPr>
      </w:pPr>
      <w:r w:rsidRPr="002E648E">
        <w:rPr>
          <w:rFonts w:cs="Arial"/>
          <w:b/>
        </w:rPr>
        <w:t>Рачун мора да гласи на:</w:t>
      </w:r>
      <w:r>
        <w:rPr>
          <w:rFonts w:cs="Arial"/>
          <w:b/>
          <w:lang w:val="sr-Cyrl-RS"/>
        </w:rPr>
        <w:t xml:space="preserve"> </w:t>
      </w:r>
      <w:r w:rsidRPr="002E648E">
        <w:rPr>
          <w:rFonts w:cs="Arial"/>
          <w:b/>
        </w:rPr>
        <w:t>Јавно предузеће „Електропривреда Србије</w:t>
      </w:r>
      <w:proofErr w:type="gramStart"/>
      <w:r w:rsidRPr="002E648E">
        <w:rPr>
          <w:rFonts w:cs="Arial"/>
          <w:b/>
        </w:rPr>
        <w:t>“ Београд</w:t>
      </w:r>
      <w:proofErr w:type="gramEnd"/>
      <w:r w:rsidRPr="002E648E">
        <w:rPr>
          <w:rFonts w:cs="Arial"/>
          <w:b/>
        </w:rPr>
        <w:t xml:space="preserve">, </w:t>
      </w:r>
      <w:r>
        <w:rPr>
          <w:rFonts w:cs="Arial"/>
          <w:b/>
          <w:lang w:val="sr-Cyrl-RS"/>
        </w:rPr>
        <w:t>улица Балканска број 13`</w:t>
      </w:r>
      <w:r w:rsidRPr="002E648E">
        <w:rPr>
          <w:rFonts w:cs="Arial"/>
          <w:b/>
        </w:rPr>
        <w:t xml:space="preserve">, ПИБ 103920327, Огранак ТЕНТ Београд-Обреновац, </w:t>
      </w:r>
      <w:r>
        <w:rPr>
          <w:rFonts w:cs="Arial"/>
          <w:b/>
          <w:lang w:val="sr-Cyrl-RS"/>
        </w:rPr>
        <w:t xml:space="preserve">локација ТЕНТ А - ЖТ, улица </w:t>
      </w:r>
      <w:r w:rsidRPr="002E648E">
        <w:rPr>
          <w:rFonts w:cs="Arial"/>
          <w:b/>
        </w:rPr>
        <w:t xml:space="preserve">Богољуба Урошевића Црног </w:t>
      </w:r>
      <w:r>
        <w:rPr>
          <w:rFonts w:cs="Arial"/>
          <w:b/>
          <w:lang w:val="sr-Cyrl-RS"/>
        </w:rPr>
        <w:t xml:space="preserve">број </w:t>
      </w:r>
      <w:r w:rsidRPr="002E648E">
        <w:rPr>
          <w:rFonts w:cs="Arial"/>
          <w:b/>
        </w:rPr>
        <w:t>44, 11500 Oбреновац</w:t>
      </w:r>
      <w:r>
        <w:rPr>
          <w:rFonts w:cs="Arial"/>
          <w:b/>
          <w:lang w:val="sr-Cyrl-RS"/>
        </w:rPr>
        <w:t>.</w:t>
      </w:r>
      <w:r w:rsidRPr="00D366FB">
        <w:rPr>
          <w:rFonts w:cs="Arial"/>
        </w:rPr>
        <w:t xml:space="preserve"> </w:t>
      </w:r>
    </w:p>
    <w:p w:rsidR="00896C5C" w:rsidRPr="00D366FB" w:rsidRDefault="00896C5C" w:rsidP="00896C5C">
      <w:pPr>
        <w:tabs>
          <w:tab w:val="left" w:pos="567"/>
        </w:tabs>
        <w:spacing w:before="0"/>
        <w:rPr>
          <w:rFonts w:cs="Arial"/>
        </w:rPr>
      </w:pPr>
      <w:r>
        <w:rPr>
          <w:rFonts w:cs="Arial"/>
          <w:lang w:val="sr-Cyrl-RS"/>
        </w:rPr>
        <w:t>Рачун мора бити</w:t>
      </w:r>
      <w:r w:rsidRPr="00D366FB">
        <w:rPr>
          <w:rFonts w:cs="Arial"/>
        </w:rPr>
        <w:t xml:space="preserve"> достављен на адресу Корисника: Јавно предузеће „Електропривреда Србије“ Београд, </w:t>
      </w:r>
      <w:r>
        <w:rPr>
          <w:rFonts w:cs="Arial"/>
          <w:lang w:val="sr-Cyrl-RS"/>
        </w:rPr>
        <w:t>о</w:t>
      </w:r>
      <w:r w:rsidRPr="00D366FB">
        <w:rPr>
          <w:rFonts w:cs="Arial"/>
        </w:rPr>
        <w:t xml:space="preserve">гранак ТЕНТ, </w:t>
      </w:r>
      <w:r>
        <w:rPr>
          <w:rFonts w:cs="Arial"/>
          <w:lang w:val="sr-Cyrl-RS"/>
        </w:rPr>
        <w:t xml:space="preserve">локација ТЕНТ А - ЖТ , улица </w:t>
      </w:r>
      <w:r w:rsidRPr="00D366FB">
        <w:rPr>
          <w:rFonts w:cs="Arial"/>
        </w:rPr>
        <w:t xml:space="preserve">Богољуба Урошевића Црног </w:t>
      </w:r>
      <w:r>
        <w:rPr>
          <w:rFonts w:cs="Arial"/>
          <w:lang w:val="sr-Cyrl-RS"/>
        </w:rPr>
        <w:t xml:space="preserve">број </w:t>
      </w:r>
      <w:r w:rsidRPr="00D366FB">
        <w:rPr>
          <w:rFonts w:cs="Arial"/>
        </w:rPr>
        <w:t>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56898">
        <w:t xml:space="preserve"> </w:t>
      </w:r>
      <w:r>
        <w:rPr>
          <w:rFonts w:cs="Arial"/>
          <w:lang w:val="sr-Cyrl-RS"/>
        </w:rPr>
        <w:t>Продавац</w:t>
      </w:r>
      <w:r w:rsidRPr="00256898">
        <w:rPr>
          <w:rFonts w:cs="Arial"/>
        </w:rPr>
        <w:t xml:space="preserve"> је обавезан да на рачуну/рачунима наведе уговор на основу којег се рачун издаје (број и датум).</w:t>
      </w:r>
    </w:p>
    <w:p w:rsidR="00896C5C" w:rsidRPr="00D366FB" w:rsidRDefault="00896C5C" w:rsidP="00896C5C">
      <w:pPr>
        <w:tabs>
          <w:tab w:val="left" w:pos="567"/>
        </w:tabs>
        <w:spacing w:before="0"/>
        <w:rPr>
          <w:rFonts w:cs="Arial"/>
        </w:rPr>
      </w:pPr>
      <w:proofErr w:type="gramStart"/>
      <w:r w:rsidRPr="00D366FB">
        <w:rPr>
          <w:rFonts w:cs="Arial"/>
        </w:rPr>
        <w:t xml:space="preserve">У испостављеном рачуну, </w:t>
      </w:r>
      <w:r>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96C5C" w:rsidRDefault="00896C5C" w:rsidP="00896C5C">
      <w:pPr>
        <w:pStyle w:val="KDParagraf"/>
        <w:spacing w:before="0"/>
        <w:rPr>
          <w:rFonts w:cs="Arial"/>
          <w:lang w:val="sr-Cyrl-RS"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w:t>
      </w:r>
      <w:r w:rsidR="00896C5C">
        <w:rPr>
          <w:rFonts w:cs="Arial"/>
          <w:lang w:val="sr-Cyrl-RS"/>
        </w:rPr>
        <w:t xml:space="preserve">и уградњу </w:t>
      </w:r>
      <w:r w:rsidRPr="00C21774">
        <w:rPr>
          <w:rFonts w:cs="Arial"/>
        </w:rPr>
        <w:t xml:space="preserve">предмета Уговора изврши </w:t>
      </w:r>
      <w:r w:rsidR="00F47DAF">
        <w:rPr>
          <w:rFonts w:cs="Arial"/>
          <w:lang w:val="sr-Cyrl-RS"/>
        </w:rPr>
        <w:t xml:space="preserve">по динамици Купца, </w:t>
      </w:r>
      <w:r w:rsidRPr="00C21774">
        <w:rPr>
          <w:rFonts w:cs="Arial"/>
        </w:rPr>
        <w:t xml:space="preserve">у року од </w:t>
      </w:r>
      <w:r w:rsidR="00896C5C">
        <w:rPr>
          <w:rFonts w:cs="Arial"/>
          <w:lang w:val="sr-Cyrl-RS"/>
        </w:rPr>
        <w:t>12</w:t>
      </w:r>
      <w:r w:rsidR="00947324">
        <w:rPr>
          <w:rFonts w:cs="Arial"/>
          <w:lang w:val="sr-Cyrl-RS"/>
        </w:rPr>
        <w:t xml:space="preserve"> месеци</w:t>
      </w:r>
      <w:r w:rsidRPr="00C21774">
        <w:rPr>
          <w:rFonts w:cs="Arial"/>
        </w:rPr>
        <w:t xml:space="preserve"> од дана ступања Уговора на снагу</w:t>
      </w:r>
      <w:r w:rsidR="00F47DAF">
        <w:rPr>
          <w:rFonts w:cs="Arial"/>
          <w:lang w:val="sr-Cyrl-RS"/>
        </w:rPr>
        <w:t>.</w:t>
      </w:r>
      <w:proofErr w:type="gramEnd"/>
      <w:r w:rsidR="00F47DAF">
        <w:rPr>
          <w:rFonts w:cs="Arial"/>
          <w:lang w:val="sr-Cyrl-RS"/>
        </w:rPr>
        <w:t xml:space="preserve"> </w:t>
      </w:r>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proofErr w:type="gramStart"/>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локација ТЕНТ А</w:t>
      </w:r>
      <w:r w:rsidR="00EE4B17">
        <w:rPr>
          <w:rFonts w:cs="Arial"/>
          <w:lang w:val="sr-Cyrl-RS"/>
        </w:rPr>
        <w:t xml:space="preserve"> -</w:t>
      </w:r>
      <w:r w:rsidR="00947324">
        <w:rPr>
          <w:rFonts w:cs="Arial"/>
          <w:lang w:val="sr-Cyrl-RS"/>
        </w:rPr>
        <w:t xml:space="preserve"> </w:t>
      </w:r>
      <w:r w:rsidR="00EE4B17">
        <w:rPr>
          <w:rFonts w:cs="Arial"/>
          <w:lang w:val="sr-Cyrl-RS"/>
        </w:rPr>
        <w:t>ЖТ</w:t>
      </w:r>
      <w:r w:rsidR="00C27DCE">
        <w:rPr>
          <w:rFonts w:cs="Arial"/>
          <w:lang w:val="sr-Cyrl-RS"/>
        </w:rPr>
        <w:t xml:space="preserve">, </w:t>
      </w:r>
      <w:r w:rsidR="00896C5C">
        <w:rPr>
          <w:rFonts w:cs="Arial"/>
          <w:lang w:val="sr-Cyrl-RS"/>
        </w:rPr>
        <w:t xml:space="preserve">улица </w:t>
      </w:r>
      <w:r w:rsidR="000D5B67" w:rsidRPr="000D5B67">
        <w:rPr>
          <w:rFonts w:cs="Arial"/>
          <w:lang w:val="sr-Cyrl-RS"/>
        </w:rPr>
        <w:t>Богољуба Урошевића Црног бр</w:t>
      </w:r>
      <w:r w:rsidR="00896C5C">
        <w:rPr>
          <w:rFonts w:cs="Arial"/>
          <w:lang w:val="sr-Cyrl-RS"/>
        </w:rPr>
        <w:t xml:space="preserve">ој </w:t>
      </w:r>
      <w:r w:rsidR="000D5B67" w:rsidRPr="000D5B67">
        <w:rPr>
          <w:rFonts w:cs="Arial"/>
          <w:lang w:val="sr-Cyrl-RS"/>
        </w:rPr>
        <w:t>44, 11500 Обреновац</w:t>
      </w:r>
      <w:r w:rsidRPr="00F10346">
        <w:rPr>
          <w:rFonts w:cs="Arial"/>
        </w:rPr>
        <w:t>.</w:t>
      </w:r>
      <w:proofErr w:type="gramEnd"/>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896C5C">
        <w:rPr>
          <w:lang w:val="sr-Cyrl-RS"/>
        </w:rPr>
        <w:t xml:space="preserve">улица </w:t>
      </w:r>
      <w:r w:rsidR="000D5B67" w:rsidRPr="000D5B67">
        <w:rPr>
          <w:rFonts w:cs="Arial"/>
        </w:rPr>
        <w:t>Богољуба Урошевића Црног бр</w:t>
      </w:r>
      <w:r w:rsidR="00896C5C">
        <w:rPr>
          <w:rFonts w:cs="Arial"/>
          <w:lang w:val="sr-Cyrl-RS"/>
        </w:rPr>
        <w:t xml:space="preserve">ој </w:t>
      </w:r>
      <w:r w:rsidR="000D5B67" w:rsidRPr="000D5B67">
        <w:rPr>
          <w:rFonts w:cs="Arial"/>
        </w:rPr>
        <w:t>44,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Default="00343A18" w:rsidP="00343A18">
      <w:pPr>
        <w:pStyle w:val="KDParagraf"/>
        <w:spacing w:before="0"/>
        <w:rPr>
          <w:rFonts w:cs="Arial"/>
          <w:lang w:val="sr-Cyrl-RS"/>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4E2EF5" w:rsidRDefault="004E2EF5" w:rsidP="00343A18">
      <w:pPr>
        <w:pStyle w:val="KDParagraf"/>
        <w:spacing w:before="0"/>
        <w:rPr>
          <w:rFonts w:cs="Arial"/>
          <w:lang w:val="sr-Cyrl-RS"/>
        </w:rPr>
      </w:pPr>
    </w:p>
    <w:p w:rsidR="004E2EF5" w:rsidRDefault="004E2EF5" w:rsidP="004E2EF5">
      <w:pPr>
        <w:spacing w:before="0"/>
        <w:rPr>
          <w:rFonts w:cs="Arial"/>
          <w:b/>
          <w:bCs/>
        </w:rPr>
      </w:pPr>
      <w:r>
        <w:rPr>
          <w:rFonts w:cs="Arial"/>
          <w:b/>
          <w:bCs/>
        </w:rPr>
        <w:t>ОВЛАШЋЕНИ ПРЕДСТАВНИЦИ ЗА ПРАЋЕЊЕ УГОВОРА</w:t>
      </w:r>
    </w:p>
    <w:p w:rsidR="004E2EF5" w:rsidRDefault="004E2EF5" w:rsidP="004E2EF5">
      <w:pPr>
        <w:jc w:val="center"/>
        <w:rPr>
          <w:rFonts w:cs="Arial"/>
        </w:rPr>
      </w:pPr>
      <w:proofErr w:type="gramStart"/>
      <w:r>
        <w:rPr>
          <w:rFonts w:cs="Arial"/>
          <w:b/>
          <w:bCs/>
        </w:rPr>
        <w:t xml:space="preserve">Члан </w:t>
      </w:r>
      <w:r w:rsidR="00F47DAF">
        <w:rPr>
          <w:rFonts w:cs="Arial"/>
          <w:b/>
          <w:bCs/>
          <w:lang w:val="sr-Cyrl-RS"/>
        </w:rPr>
        <w:t>6</w:t>
      </w:r>
      <w:r>
        <w:rPr>
          <w:rFonts w:cs="Arial"/>
        </w:rPr>
        <w:t>.</w:t>
      </w:r>
      <w:proofErr w:type="gramEnd"/>
    </w:p>
    <w:p w:rsidR="004E2EF5" w:rsidRDefault="004E2EF5" w:rsidP="004E2EF5">
      <w:pPr>
        <w:spacing w:before="0"/>
        <w:rPr>
          <w:rFonts w:cs="Arial"/>
          <w:lang w:val="sr-Cyrl-RS"/>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4E2EF5" w:rsidRPr="007B32FB" w:rsidRDefault="004E2EF5" w:rsidP="004E2EF5">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Pr>
          <w:rFonts w:cs="Arial"/>
          <w:lang w:val="sr-Cyrl-RS"/>
        </w:rPr>
        <w:t>__________________________</w:t>
      </w:r>
    </w:p>
    <w:p w:rsidR="004E2EF5" w:rsidRDefault="004E2EF5" w:rsidP="004E2EF5">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w:t>
      </w:r>
    </w:p>
    <w:p w:rsidR="004E2EF5" w:rsidRDefault="004E2EF5" w:rsidP="004E2EF5">
      <w:pPr>
        <w:spacing w:before="0"/>
        <w:rPr>
          <w:rFonts w:cs="Arial"/>
          <w:lang w:val="sr-Cyrl-RS"/>
        </w:rPr>
      </w:pPr>
    </w:p>
    <w:p w:rsidR="004E2EF5" w:rsidRDefault="004E2EF5" w:rsidP="004E2EF5">
      <w:pPr>
        <w:spacing w:before="0"/>
        <w:rPr>
          <w:rFonts w:cs="Arial"/>
          <w:lang w:val="sr-Cyrl-RS"/>
        </w:rPr>
      </w:pPr>
    </w:p>
    <w:p w:rsidR="004E2EF5" w:rsidRDefault="004E2EF5" w:rsidP="004E2EF5">
      <w:pPr>
        <w:spacing w:before="0"/>
        <w:rPr>
          <w:rFonts w:cs="Arial"/>
          <w:color w:val="1F497D"/>
        </w:rPr>
      </w:pPr>
      <w:r>
        <w:rPr>
          <w:rFonts w:cs="Arial"/>
        </w:rPr>
        <w:lastRenderedPageBreak/>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4E2EF5" w:rsidRDefault="004E2EF5" w:rsidP="004E2EF5">
      <w:pPr>
        <w:spacing w:before="0"/>
        <w:rPr>
          <w:rFonts w:cs="Arial"/>
        </w:rPr>
      </w:pPr>
      <w:r>
        <w:rPr>
          <w:rFonts w:cs="Arial"/>
        </w:rPr>
        <w:t xml:space="preserve">-        </w:t>
      </w:r>
      <w:proofErr w:type="gramStart"/>
      <w:r>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4E2EF5" w:rsidRDefault="004E2EF5" w:rsidP="004E2EF5">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4E2EF5" w:rsidRDefault="004E2EF5" w:rsidP="004E2EF5">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4E2EF5" w:rsidRPr="004E2EF5" w:rsidRDefault="004E2EF5"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 xml:space="preserve">Члан </w:t>
      </w:r>
      <w:r w:rsidR="00F47DAF">
        <w:rPr>
          <w:rFonts w:cs="Arial"/>
          <w:b/>
          <w:lang w:val="sr-Cyrl-RS"/>
        </w:rPr>
        <w:t>7</w:t>
      </w:r>
      <w:r w:rsidRPr="00F10346">
        <w:rPr>
          <w:rFonts w:cs="Arial"/>
          <w:b/>
        </w:rPr>
        <w:t>.</w:t>
      </w:r>
      <w:proofErr w:type="gramEnd"/>
    </w:p>
    <w:p w:rsidR="00896C5C" w:rsidRDefault="00896C5C" w:rsidP="00896C5C">
      <w:pPr>
        <w:spacing w:before="0"/>
        <w:rPr>
          <w:rFonts w:cs="Arial"/>
          <w:b/>
          <w:lang w:val="sr-Cyrl-RS"/>
        </w:rPr>
      </w:pPr>
      <w:r w:rsidRPr="00B56F28">
        <w:rPr>
          <w:rFonts w:cs="Arial"/>
          <w:b/>
        </w:rPr>
        <w:t>Квантитативни пријем</w:t>
      </w:r>
    </w:p>
    <w:p w:rsidR="00896C5C" w:rsidRPr="00B56F28" w:rsidRDefault="00896C5C" w:rsidP="00896C5C">
      <w:pPr>
        <w:pStyle w:val="KDParagraf"/>
        <w:spacing w:before="60"/>
        <w:rPr>
          <w:rFonts w:cs="Arial"/>
          <w:lang w:val="ru-RU"/>
        </w:rPr>
      </w:pPr>
      <w:r>
        <w:rPr>
          <w:rFonts w:cs="Arial"/>
          <w:lang w:val="ru-RU"/>
        </w:rPr>
        <w:t>Продавац</w:t>
      </w:r>
      <w:r w:rsidRPr="00B56F28">
        <w:rPr>
          <w:rFonts w:cs="Arial"/>
          <w:lang w:val="ru-RU"/>
        </w:rPr>
        <w:t xml:space="preserve"> се обавезује да путем </w:t>
      </w:r>
      <w:r>
        <w:rPr>
          <w:rFonts w:cs="Arial"/>
          <w:lang w:val="sr-Latn-RS"/>
        </w:rPr>
        <w:t xml:space="preserve">e-mail-a </w:t>
      </w:r>
      <w:r w:rsidRPr="00B56F28">
        <w:rPr>
          <w:rFonts w:cs="Arial"/>
          <w:lang w:val="ru-RU"/>
        </w:rPr>
        <w:t xml:space="preserve">обавести </w:t>
      </w:r>
      <w:r>
        <w:rPr>
          <w:rFonts w:cs="Arial"/>
          <w:lang w:val="ru-RU"/>
        </w:rPr>
        <w:t>Купца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896C5C" w:rsidRDefault="00896C5C" w:rsidP="00896C5C">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96C5C" w:rsidRPr="00B56F28" w:rsidRDefault="00896C5C" w:rsidP="00896C5C">
      <w:pPr>
        <w:pStyle w:val="KDParagraf"/>
        <w:spacing w:before="0"/>
        <w:rPr>
          <w:rFonts w:cs="Arial"/>
        </w:rPr>
      </w:pPr>
      <w:r>
        <w:rPr>
          <w:rFonts w:cs="Arial"/>
          <w:lang w:val="sr-Cyrl-RS"/>
        </w:rPr>
        <w:t>Купац</w:t>
      </w:r>
      <w:r w:rsidRPr="00B56F28">
        <w:rPr>
          <w:rFonts w:cs="Arial"/>
        </w:rPr>
        <w:t xml:space="preserve"> је дужан да, у складу са обавештењем </w:t>
      </w:r>
      <w:r>
        <w:rPr>
          <w:rFonts w:cs="Arial"/>
          <w:lang w:val="sr-Cyrl-RS"/>
        </w:rPr>
        <w:t>Продавца</w:t>
      </w:r>
      <w:r w:rsidRPr="00B56F28">
        <w:rPr>
          <w:rFonts w:cs="Arial"/>
        </w:rPr>
        <w:t>, организује благовремено преузимање добра у времену од 08,00 до 14,00 часова.</w:t>
      </w:r>
    </w:p>
    <w:p w:rsidR="00896C5C" w:rsidRPr="00B56F28" w:rsidRDefault="00896C5C" w:rsidP="00896C5C">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896C5C" w:rsidRPr="00B56F28" w:rsidRDefault="00896C5C" w:rsidP="00896C5C">
      <w:pPr>
        <w:pStyle w:val="KDNabrajanje"/>
        <w:tabs>
          <w:tab w:val="num" w:pos="567"/>
        </w:tabs>
        <w:spacing w:before="0"/>
        <w:ind w:left="568" w:hanging="284"/>
        <w:jc w:val="left"/>
        <w:rPr>
          <w:rFonts w:cs="Arial"/>
        </w:rPr>
      </w:pPr>
      <w:r w:rsidRPr="00B56F28">
        <w:rPr>
          <w:rFonts w:cs="Arial"/>
        </w:rPr>
        <w:t>да ли је испоручена уговорена  количина</w:t>
      </w:r>
    </w:p>
    <w:p w:rsidR="00896C5C" w:rsidRPr="00B56F28" w:rsidRDefault="00896C5C" w:rsidP="00896C5C">
      <w:pPr>
        <w:pStyle w:val="KDNabrajanje"/>
        <w:tabs>
          <w:tab w:val="num" w:pos="567"/>
        </w:tabs>
        <w:spacing w:before="0"/>
        <w:ind w:left="568" w:hanging="284"/>
        <w:jc w:val="left"/>
        <w:rPr>
          <w:rFonts w:cs="Arial"/>
        </w:rPr>
      </w:pPr>
      <w:r w:rsidRPr="00B56F28">
        <w:rPr>
          <w:rFonts w:cs="Arial"/>
        </w:rPr>
        <w:t>да ли су добра испоручена у оригиналном паковању</w:t>
      </w:r>
    </w:p>
    <w:p w:rsidR="00896C5C" w:rsidRPr="003761D6" w:rsidRDefault="00896C5C" w:rsidP="00896C5C">
      <w:pPr>
        <w:pStyle w:val="KDNabrajanje"/>
        <w:tabs>
          <w:tab w:val="num" w:pos="567"/>
        </w:tabs>
        <w:spacing w:before="0"/>
        <w:ind w:left="568" w:hanging="284"/>
        <w:jc w:val="left"/>
        <w:rPr>
          <w:rFonts w:cs="Arial"/>
        </w:rPr>
      </w:pPr>
      <w:r w:rsidRPr="00B56F28">
        <w:rPr>
          <w:rFonts w:cs="Arial"/>
        </w:rPr>
        <w:t>да ли су добра без видљивог оштећења</w:t>
      </w:r>
    </w:p>
    <w:p w:rsidR="00896C5C" w:rsidRDefault="00896C5C" w:rsidP="00896C5C">
      <w:pPr>
        <w:pStyle w:val="KDNabrajanje"/>
        <w:tabs>
          <w:tab w:val="clear" w:pos="630"/>
          <w:tab w:val="num" w:pos="567"/>
        </w:tabs>
        <w:spacing w:before="0"/>
      </w:pPr>
      <w:r>
        <w:rPr>
          <w:lang w:val="sr-Cyrl-RS"/>
        </w:rPr>
        <w:t>да ли су дотваљена</w:t>
      </w:r>
      <w:r w:rsidRPr="00DF0C1E">
        <w:t xml:space="preserve"> сервисна, корисничка упутства и техничк</w:t>
      </w:r>
      <w:r>
        <w:rPr>
          <w:lang w:val="sr-Cyrl-RS"/>
        </w:rPr>
        <w:t>а</w:t>
      </w:r>
      <w:r w:rsidRPr="00DF0C1E">
        <w:t xml:space="preserve"> документациј</w:t>
      </w:r>
      <w:r>
        <w:rPr>
          <w:lang w:val="sr-Cyrl-RS"/>
        </w:rPr>
        <w:t>а</w:t>
      </w:r>
      <w:r w:rsidRPr="00DF0C1E">
        <w:t xml:space="preserve"> за уређај, на српском језику</w:t>
      </w:r>
      <w:r>
        <w:rPr>
          <w:lang w:val="sr-Cyrl-RS"/>
        </w:rPr>
        <w:t>,</w:t>
      </w:r>
      <w:r w:rsidRPr="00DF0C1E">
        <w:t xml:space="preserve"> у штампаном облику два примерка и један </w:t>
      </w:r>
      <w:r>
        <w:t>примерак у електронском формату</w:t>
      </w:r>
    </w:p>
    <w:p w:rsidR="00896C5C" w:rsidRPr="00B22ABE" w:rsidRDefault="00896C5C" w:rsidP="00896C5C">
      <w:pPr>
        <w:pStyle w:val="KDNabrajanje"/>
        <w:tabs>
          <w:tab w:val="clear" w:pos="630"/>
          <w:tab w:val="num" w:pos="567"/>
        </w:tabs>
        <w:spacing w:before="0"/>
      </w:pPr>
      <w:r>
        <w:rPr>
          <w:lang w:val="sr-Cyrl-RS"/>
        </w:rPr>
        <w:t>д</w:t>
      </w:r>
      <w:r w:rsidRPr="00B22ABE">
        <w:t>а ли је до</w:t>
      </w:r>
      <w:r>
        <w:rPr>
          <w:lang w:val="sr-Cyrl-RS"/>
        </w:rPr>
        <w:t>с</w:t>
      </w:r>
      <w:r w:rsidRPr="00B22ABE">
        <w:t>тављен</w:t>
      </w:r>
      <w:r w:rsidRPr="00DF0C1E">
        <w:t xml:space="preserve"> апликативни софтвер</w:t>
      </w:r>
      <w:r w:rsidRPr="00B22ABE">
        <w:t xml:space="preserve"> у електронском облику</w:t>
      </w:r>
      <w:r>
        <w:rPr>
          <w:lang w:val="sr-Cyrl-RS"/>
        </w:rPr>
        <w:t>,</w:t>
      </w:r>
      <w:r w:rsidRPr="00B22ABE">
        <w:t xml:space="preserve"> на српском језику, и</w:t>
      </w:r>
      <w:r w:rsidRPr="00DF0C1E">
        <w:t xml:space="preserve"> </w:t>
      </w:r>
      <w:r w:rsidRPr="00B22ABE">
        <w:t xml:space="preserve">да ли је достављено </w:t>
      </w:r>
      <w:r w:rsidRPr="00DF0C1E">
        <w:t>корисничко и инсталационо упутство</w:t>
      </w:r>
    </w:p>
    <w:p w:rsidR="00896C5C" w:rsidRDefault="00896C5C" w:rsidP="00896C5C">
      <w:pPr>
        <w:pStyle w:val="KDNabrajanje"/>
        <w:tabs>
          <w:tab w:val="clear" w:pos="630"/>
          <w:tab w:val="num" w:pos="567"/>
        </w:tabs>
        <w:spacing w:before="0"/>
      </w:pPr>
      <w:r w:rsidRPr="00DF0C1E">
        <w:t>Опционо</w:t>
      </w:r>
      <w:r>
        <w:rPr>
          <w:lang w:val="sr-Cyrl-RS"/>
        </w:rPr>
        <w:t xml:space="preserve"> -</w:t>
      </w:r>
      <w:r w:rsidRPr="00DF0C1E">
        <w:t xml:space="preserve"> уколико су за брзиномерни уређај и пробницу предвиђени  дијагностички алати</w:t>
      </w:r>
      <w:r>
        <w:rPr>
          <w:lang w:val="sr-Cyrl-RS"/>
        </w:rPr>
        <w:t>, да ли су исти</w:t>
      </w:r>
      <w:r w:rsidRPr="00DF0C1E">
        <w:t xml:space="preserve"> испоруч</w:t>
      </w:r>
      <w:r>
        <w:rPr>
          <w:lang w:val="sr-Cyrl-RS"/>
        </w:rPr>
        <w:t>ени</w:t>
      </w:r>
      <w:r w:rsidRPr="00DF0C1E">
        <w:t xml:space="preserve"> у комплету и </w:t>
      </w:r>
      <w:r>
        <w:rPr>
          <w:lang w:val="sr-Cyrl-RS"/>
        </w:rPr>
        <w:t xml:space="preserve">да ли су достављена </w:t>
      </w:r>
      <w:r w:rsidRPr="00DF0C1E">
        <w:t xml:space="preserve">упутства за употребу </w:t>
      </w:r>
      <w:r w:rsidRPr="00DF0C1E">
        <w:rPr>
          <w:lang w:val="sr-Latn-RS"/>
        </w:rPr>
        <w:t xml:space="preserve"> </w:t>
      </w:r>
    </w:p>
    <w:p w:rsidR="00896C5C" w:rsidRPr="00DF0C1E" w:rsidRDefault="00896C5C" w:rsidP="00896C5C">
      <w:pPr>
        <w:pStyle w:val="KDNabrajanje"/>
        <w:numPr>
          <w:ilvl w:val="0"/>
          <w:numId w:val="0"/>
        </w:numPr>
      </w:pPr>
      <w:r w:rsidRPr="00DF0C1E">
        <w:t xml:space="preserve">Називе стања за бележење аналогним и дигиталним сигналима заједнички ће дефинисати представници </w:t>
      </w:r>
      <w:r>
        <w:rPr>
          <w:lang w:val="sr-Cyrl-RS"/>
        </w:rPr>
        <w:t>Купца</w:t>
      </w:r>
      <w:r w:rsidRPr="00DF0C1E">
        <w:t xml:space="preserve"> и представници </w:t>
      </w:r>
      <w:r>
        <w:rPr>
          <w:lang w:val="sr-Cyrl-RS"/>
        </w:rPr>
        <w:t>Продавца</w:t>
      </w:r>
      <w:r w:rsidRPr="00DF0C1E">
        <w:t xml:space="preserve"> уважавајући техничке могућности локомотиве</w:t>
      </w:r>
      <w:r>
        <w:rPr>
          <w:lang w:val="sr-Cyrl-RS"/>
        </w:rPr>
        <w:t>.</w:t>
      </w:r>
      <w:r w:rsidRPr="00DF0C1E">
        <w:t xml:space="preserve"> </w:t>
      </w:r>
    </w:p>
    <w:p w:rsidR="00896C5C" w:rsidRDefault="00896C5C" w:rsidP="00896C5C">
      <w:pPr>
        <w:pStyle w:val="KDNabrajanje"/>
        <w:numPr>
          <w:ilvl w:val="0"/>
          <w:numId w:val="0"/>
        </w:numPr>
      </w:pPr>
      <w:r w:rsidRPr="00DF0C1E">
        <w:t xml:space="preserve">Обавеза </w:t>
      </w:r>
      <w:r>
        <w:rPr>
          <w:lang w:val="sr-Cyrl-RS"/>
        </w:rPr>
        <w:t>Продавца</w:t>
      </w:r>
      <w:r w:rsidRPr="00DF0C1E">
        <w:t xml:space="preserve"> је да по испоруци и уградњи брзиномерних уређаја обезбеди обуку за рад на пробници за три извршиоца</w:t>
      </w:r>
      <w:r>
        <w:rPr>
          <w:lang w:val="sr-Cyrl-RS"/>
        </w:rPr>
        <w:t xml:space="preserve"> Купца</w:t>
      </w:r>
      <w:r w:rsidRPr="00DF0C1E">
        <w:t xml:space="preserve"> и изда одговарајући сертификат о стручној оспособљености за еталонирање, баждарење и мерење брзиномерних уређаја.</w:t>
      </w:r>
    </w:p>
    <w:p w:rsidR="00896C5C" w:rsidRPr="009B2B41" w:rsidRDefault="00896C5C" w:rsidP="00896C5C">
      <w:pPr>
        <w:pStyle w:val="KDNabrajanje"/>
        <w:numPr>
          <w:ilvl w:val="0"/>
          <w:numId w:val="0"/>
        </w:numPr>
        <w:spacing w:before="0"/>
        <w:ind w:left="568"/>
        <w:jc w:val="left"/>
        <w:rPr>
          <w:rFonts w:cs="Arial"/>
          <w:sz w:val="6"/>
          <w:szCs w:val="6"/>
        </w:rPr>
      </w:pPr>
    </w:p>
    <w:p w:rsidR="00896C5C" w:rsidRPr="00B56F28" w:rsidRDefault="00896C5C" w:rsidP="00896C5C">
      <w:pPr>
        <w:pStyle w:val="KDParagraf"/>
        <w:spacing w:before="0"/>
        <w:rPr>
          <w:rFonts w:cs="Arial"/>
          <w:lang w:val="sr-Cyrl-BA"/>
        </w:rPr>
      </w:pPr>
      <w:r w:rsidRPr="00B56F28">
        <w:rPr>
          <w:rFonts w:cs="Arial"/>
          <w:lang w:val="ru-RU"/>
        </w:rPr>
        <w:t xml:space="preserve">У случају да дође до одступања од уговореног, </w:t>
      </w:r>
      <w:r>
        <w:rPr>
          <w:rFonts w:cs="Arial"/>
          <w:lang w:val="ru-RU"/>
        </w:rPr>
        <w:t>Продавац</w:t>
      </w:r>
      <w:r w:rsidRPr="00B56F28">
        <w:rPr>
          <w:rFonts w:cs="Arial"/>
          <w:lang w:val="ru-RU"/>
        </w:rPr>
        <w:t xml:space="preserve">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896C5C" w:rsidRDefault="00896C5C" w:rsidP="00896C5C">
      <w:pPr>
        <w:spacing w:before="0"/>
        <w:rPr>
          <w:rFonts w:cs="Arial"/>
          <w:b/>
          <w:lang w:val="sr-Cyrl-RS"/>
        </w:rPr>
      </w:pPr>
    </w:p>
    <w:p w:rsidR="00896C5C" w:rsidRDefault="00896C5C" w:rsidP="00896C5C">
      <w:pPr>
        <w:spacing w:before="0"/>
        <w:rPr>
          <w:rFonts w:cs="Arial"/>
          <w:b/>
          <w:lang w:val="sr-Cyrl-RS"/>
        </w:rPr>
      </w:pPr>
      <w:r w:rsidRPr="00B56F28">
        <w:rPr>
          <w:rFonts w:cs="Arial"/>
          <w:b/>
        </w:rPr>
        <w:t>Квалитативни пријем</w:t>
      </w:r>
    </w:p>
    <w:p w:rsidR="00896C5C" w:rsidRDefault="00896C5C" w:rsidP="00896C5C">
      <w:pPr>
        <w:tabs>
          <w:tab w:val="left" w:pos="9090"/>
        </w:tabs>
        <w:spacing w:before="0"/>
        <w:rPr>
          <w:rFonts w:cs="Arial"/>
          <w:lang w:val="sr-Cyrl-CS"/>
        </w:rPr>
      </w:pPr>
      <w:r>
        <w:rPr>
          <w:rFonts w:cs="Arial"/>
          <w:lang w:val="sr-Cyrl-RS"/>
        </w:rPr>
        <w:t>Купац</w:t>
      </w:r>
      <w:r w:rsidRPr="00B56F28">
        <w:rPr>
          <w:rFonts w:cs="Arial"/>
        </w:rPr>
        <w:t xml:space="preserve">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896C5C" w:rsidRPr="00B56F28" w:rsidRDefault="004E2EF5" w:rsidP="00896C5C">
      <w:pPr>
        <w:tabs>
          <w:tab w:val="left" w:pos="9090"/>
        </w:tabs>
        <w:spacing w:before="0"/>
        <w:rPr>
          <w:rFonts w:cs="Arial"/>
        </w:rPr>
      </w:pPr>
      <w:r>
        <w:rPr>
          <w:rFonts w:cs="Arial"/>
          <w:lang w:val="sr-Cyrl-RS"/>
        </w:rPr>
        <w:t>Купац</w:t>
      </w:r>
      <w:r w:rsidR="00896C5C" w:rsidRPr="00B56F28">
        <w:rPr>
          <w:rFonts w:cs="Arial"/>
        </w:rPr>
        <w:t xml:space="preserve"> може одложити утврђивање квалитета испорученог добра док му </w:t>
      </w:r>
      <w:r>
        <w:rPr>
          <w:rFonts w:cs="Arial"/>
          <w:lang w:val="sr-Cyrl-RS"/>
        </w:rPr>
        <w:t>Продавац</w:t>
      </w:r>
      <w:r w:rsidR="00896C5C" w:rsidRPr="00B56F28">
        <w:rPr>
          <w:rFonts w:cs="Arial"/>
        </w:rPr>
        <w:t xml:space="preserve"> не достави исправе које су за ту сврху неопходне, али је дужно да опомене </w:t>
      </w:r>
      <w:r>
        <w:rPr>
          <w:rFonts w:cs="Arial"/>
          <w:lang w:val="sr-Cyrl-RS"/>
        </w:rPr>
        <w:t>Продавца</w:t>
      </w:r>
      <w:r w:rsidR="00896C5C" w:rsidRPr="00B56F28">
        <w:rPr>
          <w:rFonts w:cs="Arial"/>
        </w:rPr>
        <w:t xml:space="preserve"> да му их без одлагања достави. </w:t>
      </w:r>
    </w:p>
    <w:p w:rsidR="004E2EF5" w:rsidRDefault="004E2EF5" w:rsidP="00896C5C">
      <w:pPr>
        <w:tabs>
          <w:tab w:val="left" w:pos="9090"/>
        </w:tabs>
        <w:spacing w:before="0"/>
        <w:rPr>
          <w:rFonts w:cs="Arial"/>
          <w:lang w:val="sr-Cyrl-RS"/>
        </w:rPr>
      </w:pPr>
    </w:p>
    <w:p w:rsidR="00896C5C" w:rsidRDefault="00896C5C" w:rsidP="00896C5C">
      <w:pPr>
        <w:tabs>
          <w:tab w:val="left" w:pos="9090"/>
        </w:tabs>
        <w:spacing w:before="0"/>
        <w:rPr>
          <w:rFonts w:cs="Arial"/>
          <w:lang w:val="sr-Cyrl-RS"/>
        </w:rPr>
      </w:pPr>
      <w:proofErr w:type="gramStart"/>
      <w:r w:rsidRPr="00B56F28">
        <w:rPr>
          <w:rFonts w:cs="Arial"/>
        </w:rPr>
        <w:lastRenderedPageBreak/>
        <w:t xml:space="preserve">Уколико се утврди да квалитет испорученог добра не одговара уговореном, </w:t>
      </w:r>
      <w:r w:rsidR="004E2EF5">
        <w:rPr>
          <w:rFonts w:cs="Arial"/>
          <w:lang w:val="sr-Cyrl-RS"/>
        </w:rPr>
        <w:t>Купац</w:t>
      </w:r>
      <w:r w:rsidRPr="00B56F28">
        <w:rPr>
          <w:rFonts w:cs="Arial"/>
        </w:rPr>
        <w:t xml:space="preserve"> је обавезан да </w:t>
      </w:r>
      <w:r w:rsidR="004E2EF5">
        <w:rPr>
          <w:rFonts w:cs="Arial"/>
          <w:lang w:val="sr-Cyrl-RS"/>
        </w:rPr>
        <w:t>Продавцу</w:t>
      </w:r>
      <w:r w:rsidRPr="00B56F2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896C5C" w:rsidRDefault="00896C5C" w:rsidP="00896C5C">
      <w:pPr>
        <w:tabs>
          <w:tab w:val="left" w:pos="9090"/>
        </w:tabs>
        <w:spacing w:before="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w:t>
      </w:r>
      <w:r w:rsidR="004E2EF5">
        <w:rPr>
          <w:rFonts w:cs="Arial"/>
          <w:lang w:val="sr-Cyrl-RS"/>
        </w:rPr>
        <w:t>Купац</w:t>
      </w:r>
      <w:r w:rsidRPr="00B56F28">
        <w:rPr>
          <w:rFonts w:cs="Arial"/>
        </w:rPr>
        <w:t xml:space="preserve"> је обавезан да </w:t>
      </w:r>
      <w:r w:rsidR="004E2EF5">
        <w:rPr>
          <w:rFonts w:cs="Arial"/>
          <w:lang w:val="sr-Cyrl-RS"/>
        </w:rPr>
        <w:t>Продавцу</w:t>
      </w:r>
      <w:r w:rsidRPr="00B56F28">
        <w:rPr>
          <w:rFonts w:cs="Arial"/>
        </w:rPr>
        <w:t xml:space="preserve"> стави приговор на квалитет без одлагања, чим утврди недостатак.</w:t>
      </w:r>
    </w:p>
    <w:p w:rsidR="00896C5C" w:rsidRPr="00B56F28" w:rsidRDefault="004E2EF5" w:rsidP="00896C5C">
      <w:pPr>
        <w:tabs>
          <w:tab w:val="left" w:pos="9090"/>
        </w:tabs>
        <w:spacing w:before="0"/>
        <w:rPr>
          <w:rFonts w:cs="Arial"/>
        </w:rPr>
      </w:pPr>
      <w:r>
        <w:rPr>
          <w:rFonts w:cs="Arial"/>
          <w:lang w:val="sr-Cyrl-RS"/>
        </w:rPr>
        <w:t>Продавац</w:t>
      </w:r>
      <w:r w:rsidR="00896C5C" w:rsidRPr="00B56F28">
        <w:rPr>
          <w:rFonts w:cs="Arial"/>
        </w:rPr>
        <w:t xml:space="preserve"> је обавезан да у року од 7 (седам) дана од дана пријема приговора из става 3.</w:t>
      </w:r>
      <w:r w:rsidR="00896C5C">
        <w:rPr>
          <w:rFonts w:cs="Arial"/>
          <w:lang w:val="sr-Cyrl-RS"/>
        </w:rPr>
        <w:t xml:space="preserve">, 4. </w:t>
      </w:r>
      <w:proofErr w:type="gramStart"/>
      <w:r w:rsidR="00896C5C" w:rsidRPr="00B56F28">
        <w:rPr>
          <w:rFonts w:cs="Arial"/>
        </w:rPr>
        <w:t>и</w:t>
      </w:r>
      <w:proofErr w:type="gramEnd"/>
      <w:r w:rsidR="00896C5C" w:rsidRPr="00B56F28">
        <w:rPr>
          <w:rFonts w:cs="Arial"/>
        </w:rPr>
        <w:t xml:space="preserve"> става </w:t>
      </w:r>
      <w:r w:rsidR="00896C5C">
        <w:rPr>
          <w:rFonts w:cs="Arial"/>
          <w:lang w:val="sr-Cyrl-RS"/>
        </w:rPr>
        <w:t>5</w:t>
      </w:r>
      <w:r w:rsidR="00896C5C" w:rsidRPr="00B56F28">
        <w:rPr>
          <w:rFonts w:cs="Arial"/>
        </w:rPr>
        <w:t xml:space="preserve">. </w:t>
      </w:r>
      <w:proofErr w:type="gramStart"/>
      <w:r w:rsidR="00896C5C" w:rsidRPr="00B56F28">
        <w:rPr>
          <w:rFonts w:cs="Arial"/>
        </w:rPr>
        <w:t>овог</w:t>
      </w:r>
      <w:proofErr w:type="gramEnd"/>
      <w:r w:rsidR="00896C5C" w:rsidRPr="00B56F28">
        <w:rPr>
          <w:rFonts w:cs="Arial"/>
        </w:rPr>
        <w:t xml:space="preserve"> члана, писмено обавести </w:t>
      </w:r>
      <w:r>
        <w:rPr>
          <w:rFonts w:cs="Arial"/>
          <w:lang w:val="sr-Cyrl-RS"/>
        </w:rPr>
        <w:t>Купца</w:t>
      </w:r>
      <w:r w:rsidR="00896C5C" w:rsidRPr="00B56F28">
        <w:rPr>
          <w:rFonts w:cs="Arial"/>
        </w:rPr>
        <w:t xml:space="preserve"> о исходу рекламације.</w:t>
      </w:r>
    </w:p>
    <w:p w:rsidR="00896C5C" w:rsidRPr="00B56F28" w:rsidRDefault="004E2EF5" w:rsidP="00896C5C">
      <w:pPr>
        <w:tabs>
          <w:tab w:val="left" w:pos="9090"/>
        </w:tabs>
        <w:spacing w:before="0"/>
        <w:rPr>
          <w:rFonts w:cs="Arial"/>
        </w:rPr>
      </w:pPr>
      <w:r>
        <w:rPr>
          <w:rFonts w:cs="Arial"/>
          <w:lang w:val="sr-Cyrl-RS"/>
        </w:rPr>
        <w:t>Купац</w:t>
      </w:r>
      <w:r w:rsidR="00896C5C" w:rsidRPr="00B56F28">
        <w:rPr>
          <w:rFonts w:cs="Arial"/>
        </w:rPr>
        <w:t xml:space="preserve">, који је </w:t>
      </w:r>
      <w:r>
        <w:rPr>
          <w:rFonts w:cs="Arial"/>
          <w:lang w:val="sr-Cyrl-RS"/>
        </w:rPr>
        <w:t>Продавцу</w:t>
      </w:r>
      <w:r w:rsidR="00896C5C" w:rsidRPr="00B56F2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Продавца</w:t>
      </w:r>
      <w:r w:rsidR="00896C5C" w:rsidRPr="00B56F28">
        <w:rPr>
          <w:rFonts w:cs="Arial"/>
        </w:rPr>
        <w:t xml:space="preserve">: </w:t>
      </w:r>
    </w:p>
    <w:p w:rsidR="00896C5C" w:rsidRPr="00B56F28" w:rsidRDefault="00896C5C" w:rsidP="00896C5C">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896C5C" w:rsidRPr="004E2EF5" w:rsidRDefault="00896C5C" w:rsidP="00896C5C">
      <w:pPr>
        <w:pStyle w:val="KDNabrajanje"/>
        <w:numPr>
          <w:ilvl w:val="0"/>
          <w:numId w:val="0"/>
        </w:numPr>
        <w:tabs>
          <w:tab w:val="num" w:pos="567"/>
        </w:tabs>
        <w:spacing w:before="0"/>
        <w:ind w:left="568"/>
        <w:rPr>
          <w:rFonts w:cs="Arial"/>
        </w:rPr>
      </w:pPr>
      <w:r w:rsidRPr="004E2EF5">
        <w:rPr>
          <w:rFonts w:cs="Arial"/>
        </w:rPr>
        <w:t>да му испоручи нове количине добра без недостатака о свом трошку и да испоручено  добро са недостацима о свом трошку преузме или</w:t>
      </w:r>
      <w:r w:rsidR="004E2EF5" w:rsidRPr="004E2EF5">
        <w:rPr>
          <w:rFonts w:cs="Arial"/>
          <w:lang w:val="sr-Cyrl-RS"/>
        </w:rPr>
        <w:t xml:space="preserve"> </w:t>
      </w:r>
      <w:r w:rsidRPr="004E2EF5">
        <w:rPr>
          <w:rFonts w:cs="Arial"/>
        </w:rPr>
        <w:t>да одбије пријем добра са недостацима.</w:t>
      </w:r>
    </w:p>
    <w:p w:rsidR="00896C5C" w:rsidRDefault="00896C5C" w:rsidP="00896C5C">
      <w:pPr>
        <w:tabs>
          <w:tab w:val="left" w:pos="9090"/>
        </w:tabs>
        <w:spacing w:before="0"/>
        <w:rPr>
          <w:rFonts w:cs="Arial"/>
          <w:lang w:val="sr-Cyrl-RS"/>
        </w:rPr>
      </w:pPr>
      <w:proofErr w:type="gramStart"/>
      <w:r w:rsidRPr="00B56F28">
        <w:rPr>
          <w:rFonts w:cs="Arial"/>
        </w:rPr>
        <w:t xml:space="preserve">У сваком од ових случајева, </w:t>
      </w:r>
      <w:r w:rsidR="004E2EF5">
        <w:rPr>
          <w:rFonts w:cs="Arial"/>
          <w:lang w:val="sr-Cyrl-RS"/>
        </w:rPr>
        <w:t>Купац</w:t>
      </w:r>
      <w:r>
        <w:rPr>
          <w:rFonts w:cs="Arial"/>
          <w:lang w:val="sr-Cyrl-RS"/>
        </w:rPr>
        <w:t xml:space="preserve"> </w:t>
      </w:r>
      <w:r w:rsidRPr="00B56F28">
        <w:rPr>
          <w:rFonts w:cs="Arial"/>
        </w:rPr>
        <w:t>има право и на накнаду штете.</w:t>
      </w:r>
      <w:proofErr w:type="gramEnd"/>
      <w:r w:rsidRPr="00B56F28">
        <w:rPr>
          <w:rFonts w:cs="Arial"/>
        </w:rPr>
        <w:t xml:space="preserve"> </w:t>
      </w:r>
      <w:proofErr w:type="gramStart"/>
      <w:r w:rsidRPr="00B56F28">
        <w:rPr>
          <w:rFonts w:cs="Arial"/>
        </w:rPr>
        <w:t xml:space="preserve">Поред тога, и независно од тога, </w:t>
      </w:r>
      <w:r w:rsidR="004E2EF5">
        <w:rPr>
          <w:rFonts w:cs="Arial"/>
          <w:lang w:val="sr-Cyrl-RS"/>
        </w:rPr>
        <w:t>Продавац</w:t>
      </w:r>
      <w:r w:rsidRPr="00B56F28">
        <w:rPr>
          <w:rFonts w:cs="Arial"/>
        </w:rPr>
        <w:t xml:space="preserve"> одговара </w:t>
      </w:r>
      <w:r w:rsidR="004E2EF5">
        <w:rPr>
          <w:rFonts w:cs="Arial"/>
          <w:lang w:val="sr-Cyrl-RS"/>
        </w:rPr>
        <w:t>Купцу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896C5C" w:rsidRDefault="004E2EF5" w:rsidP="00896C5C">
      <w:pPr>
        <w:tabs>
          <w:tab w:val="left" w:pos="9090"/>
        </w:tabs>
        <w:spacing w:before="0"/>
        <w:rPr>
          <w:rFonts w:cs="Arial"/>
          <w:lang w:val="sr-Cyrl-RS"/>
        </w:rPr>
      </w:pPr>
      <w:r>
        <w:rPr>
          <w:rFonts w:cs="Arial"/>
          <w:lang w:val="sr-Cyrl-RS"/>
        </w:rPr>
        <w:t>Продавац</w:t>
      </w:r>
      <w:r w:rsidR="00896C5C" w:rsidRPr="00B56F28">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Купца</w:t>
      </w:r>
      <w:r w:rsidR="00896C5C" w:rsidRPr="00B56F28">
        <w:rPr>
          <w:rFonts w:cs="Arial"/>
        </w:rPr>
        <w:t>, чији је узрок постојао пре преузимања (скривене мане).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F47DAF">
        <w:rPr>
          <w:rFonts w:cs="Arial"/>
          <w:b/>
          <w:lang w:val="sr-Cyrl-RS"/>
        </w:rPr>
        <w:t>8</w:t>
      </w:r>
      <w:r w:rsidRPr="00F10346">
        <w:rPr>
          <w:rFonts w:cs="Arial"/>
          <w:b/>
        </w:rPr>
        <w:t>.</w:t>
      </w:r>
      <w:proofErr w:type="gramEnd"/>
    </w:p>
    <w:p w:rsidR="00805A88" w:rsidRDefault="00343A18" w:rsidP="00805A88">
      <w:pPr>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_</w:t>
      </w:r>
      <w:r w:rsidR="004E2EF5">
        <w:rPr>
          <w:rFonts w:cs="Arial"/>
          <w:lang w:val="sr-Cyrl-RS"/>
        </w:rPr>
        <w:t>__</w:t>
      </w:r>
      <w:r w:rsidR="00642619">
        <w:rPr>
          <w:rFonts w:cs="Arial"/>
          <w:lang w:val="sr-Cyrl-RS"/>
        </w:rPr>
        <w:t xml:space="preserve"> </w:t>
      </w:r>
      <w:r w:rsidRPr="00F10346">
        <w:rPr>
          <w:rFonts w:cs="Arial"/>
        </w:rPr>
        <w:t>месец</w:t>
      </w:r>
      <w:r w:rsidR="004E2EF5">
        <w:rPr>
          <w:rFonts w:cs="Arial"/>
          <w:lang w:val="sr-Cyrl-RS"/>
        </w:rPr>
        <w:t>и</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4E2EF5">
        <w:rPr>
          <w:rFonts w:eastAsia="TimesNewRomanPSMT" w:cs="Arial"/>
          <w:bCs/>
          <w:lang w:val="sr-Cyrl-CS"/>
        </w:rPr>
        <w:t>пуштања у рад на локомотиви.</w:t>
      </w:r>
      <w:r w:rsidR="00947324">
        <w:rPr>
          <w:rFonts w:eastAsia="TimesNewRomanPSMT" w:cs="Arial"/>
          <w:bCs/>
          <w:lang w:val="sr-Cyrl-CS"/>
        </w:rPr>
        <w:t>.</w:t>
      </w:r>
    </w:p>
    <w:p w:rsidR="00097937" w:rsidRDefault="00097937" w:rsidP="00000C74">
      <w:pPr>
        <w:tabs>
          <w:tab w:val="left" w:pos="9090"/>
        </w:tabs>
        <w:spacing w:before="0"/>
        <w:rPr>
          <w:rFonts w:cs="Arial"/>
          <w:sz w:val="4"/>
          <w:szCs w:val="4"/>
          <w:lang w:val="sr-Cyrl-RS"/>
        </w:rPr>
      </w:pPr>
    </w:p>
    <w:p w:rsidR="003162C9" w:rsidRDefault="003162C9" w:rsidP="00000C74">
      <w:pPr>
        <w:tabs>
          <w:tab w:val="left" w:pos="9090"/>
        </w:tabs>
        <w:spacing w:before="0"/>
        <w:rPr>
          <w:rFonts w:cs="Arial"/>
          <w:sz w:val="4"/>
          <w:szCs w:val="4"/>
          <w:lang w:val="sr-Cyrl-RS"/>
        </w:rPr>
      </w:pPr>
    </w:p>
    <w:p w:rsidR="003162C9" w:rsidRPr="00097937" w:rsidRDefault="003162C9" w:rsidP="00000C74">
      <w:pPr>
        <w:tabs>
          <w:tab w:val="left" w:pos="9090"/>
        </w:tabs>
        <w:spacing w:before="0"/>
        <w:rPr>
          <w:rFonts w:cs="Arial"/>
          <w:sz w:val="4"/>
          <w:szCs w:val="4"/>
          <w:lang w:val="sr-Cyrl-RS"/>
        </w:rPr>
      </w:pP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4E2EF5">
        <w:rPr>
          <w:rFonts w:cs="Arial"/>
          <w:lang w:val="sr-Cyrl-RS"/>
        </w:rPr>
        <w:t>___</w:t>
      </w:r>
      <w:r w:rsidR="00000C74">
        <w:rPr>
          <w:rFonts w:cs="Arial"/>
          <w:lang w:val="sr-Cyrl-RS"/>
        </w:rPr>
        <w:t xml:space="preserve"> </w:t>
      </w:r>
      <w:r w:rsidRPr="00F10346">
        <w:rPr>
          <w:rFonts w:cs="Arial"/>
        </w:rPr>
        <w:t>месец</w:t>
      </w:r>
      <w:r w:rsidR="004E2EF5">
        <w:rPr>
          <w:rFonts w:cs="Arial"/>
          <w:lang w:val="sr-Cyrl-RS"/>
        </w:rPr>
        <w:t xml:space="preserve">и </w:t>
      </w:r>
      <w:r w:rsidRPr="00F10346">
        <w:rPr>
          <w:rFonts w:cs="Arial"/>
        </w:rPr>
        <w:t>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162C9" w:rsidRDefault="003162C9" w:rsidP="00343A18">
      <w:pPr>
        <w:spacing w:before="0"/>
        <w:rPr>
          <w:rFonts w:cs="Arial"/>
          <w:b/>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F47DAF">
        <w:rPr>
          <w:rFonts w:cs="Arial"/>
          <w:b/>
          <w:lang w:val="sr-Cyrl-RS"/>
        </w:rPr>
        <w:t>9</w:t>
      </w:r>
      <w:r w:rsidRPr="00F10346">
        <w:rPr>
          <w:rFonts w:cs="Arial"/>
          <w:b/>
        </w:rPr>
        <w:t>.</w:t>
      </w:r>
      <w:proofErr w:type="gramEnd"/>
      <w:r w:rsidRPr="00F10346">
        <w:rPr>
          <w:rFonts w:cs="Arial"/>
          <w:b/>
        </w:rPr>
        <w:t xml:space="preserve"> </w:t>
      </w:r>
    </w:p>
    <w:p w:rsidR="00A2024D" w:rsidRPr="008E6893" w:rsidRDefault="00A2024D" w:rsidP="004E2EF5">
      <w:pPr>
        <w:spacing w:before="0"/>
        <w:rPr>
          <w:rFonts w:cs="Arial"/>
          <w:b/>
        </w:rPr>
      </w:pPr>
      <w:r w:rsidRPr="008E6893">
        <w:rPr>
          <w:rFonts w:cs="Arial"/>
          <w:b/>
        </w:rPr>
        <w:t xml:space="preserve">Меница за добро извршење посла </w:t>
      </w:r>
    </w:p>
    <w:p w:rsidR="00A2024D" w:rsidRPr="00000C74" w:rsidRDefault="00A2024D" w:rsidP="004E2EF5">
      <w:pPr>
        <w:spacing w:before="0"/>
        <w:rPr>
          <w:rFonts w:cs="Arial"/>
        </w:rPr>
      </w:pPr>
      <w:r w:rsidRPr="00000C74">
        <w:rPr>
          <w:rFonts w:cs="Arial"/>
        </w:rPr>
        <w:t>Продавац је обавезан да Купцу достави:</w:t>
      </w:r>
    </w:p>
    <w:p w:rsidR="00A2024D" w:rsidRPr="00000C74" w:rsidRDefault="00A2024D" w:rsidP="004E2EF5">
      <w:pPr>
        <w:pStyle w:val="ListParagraph"/>
        <w:numPr>
          <w:ilvl w:val="0"/>
          <w:numId w:val="27"/>
        </w:numPr>
        <w:spacing w:before="0" w:after="0" w:line="240" w:lineRule="auto"/>
        <w:rPr>
          <w:rFonts w:ascii="Arial" w:hAnsi="Arial" w:cs="Arial"/>
        </w:rPr>
      </w:pPr>
      <w:r w:rsidRPr="00000C74">
        <w:rPr>
          <w:rFonts w:ascii="Arial" w:hAnsi="Arial" w:cs="Arial"/>
        </w:rPr>
        <w:t>Меницу која је:</w:t>
      </w:r>
    </w:p>
    <w:p w:rsidR="00A2024D" w:rsidRPr="00000C74" w:rsidRDefault="00A2024D" w:rsidP="004E2EF5">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w:t>
      </w:r>
      <w:r w:rsidRPr="00000C74">
        <w:rPr>
          <w:rFonts w:cs="Arial"/>
        </w:rPr>
        <w:lastRenderedPageBreak/>
        <w:t>СФРЈ" бр. 16/65, 54/70 и 57/89 и "Сл. лист СРЈ" бр. 46/96, Сл. лист СЦГ бр. 01/03 Уст. повеља)</w:t>
      </w:r>
    </w:p>
    <w:p w:rsidR="00A2024D" w:rsidRPr="00000C74" w:rsidRDefault="00A2024D" w:rsidP="004E2EF5">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4E2EF5">
      <w:pPr>
        <w:pStyle w:val="ListParagraph"/>
        <w:numPr>
          <w:ilvl w:val="0"/>
          <w:numId w:val="27"/>
        </w:numPr>
        <w:spacing w:before="0" w:after="0" w:line="240" w:lineRule="auto"/>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4E2EF5">
      <w:pPr>
        <w:pStyle w:val="ListParagraph"/>
        <w:numPr>
          <w:ilvl w:val="0"/>
          <w:numId w:val="27"/>
        </w:numPr>
        <w:spacing w:before="0" w:after="0" w:line="240" w:lineRule="auto"/>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4E2EF5">
      <w:pPr>
        <w:pStyle w:val="ListParagraph"/>
        <w:numPr>
          <w:ilvl w:val="0"/>
          <w:numId w:val="27"/>
        </w:numPr>
        <w:spacing w:before="0" w:after="0" w:line="240" w:lineRule="auto"/>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4E2EF5">
      <w:pPr>
        <w:pStyle w:val="ListParagraph"/>
        <w:numPr>
          <w:ilvl w:val="0"/>
          <w:numId w:val="27"/>
        </w:numPr>
        <w:spacing w:before="0" w:after="0" w:line="240" w:lineRule="auto"/>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4E2EF5">
      <w:pPr>
        <w:pStyle w:val="ListParagraph"/>
        <w:numPr>
          <w:ilvl w:val="0"/>
          <w:numId w:val="27"/>
        </w:numPr>
        <w:spacing w:before="0" w:after="0" w:line="240" w:lineRule="auto"/>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4E2EF5">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2B1A36" w:rsidRDefault="002B1A36" w:rsidP="004E2EF5">
      <w:pPr>
        <w:tabs>
          <w:tab w:val="left" w:pos="9090"/>
        </w:tabs>
        <w:spacing w:before="0"/>
        <w:jc w:val="center"/>
        <w:rPr>
          <w:rFonts w:cs="Arial"/>
          <w:b/>
          <w:lang w:val="sr-Cyrl-RS"/>
        </w:rPr>
      </w:pPr>
    </w:p>
    <w:p w:rsidR="00702960" w:rsidRPr="00DA0A64" w:rsidRDefault="00702960" w:rsidP="004E2EF5">
      <w:pPr>
        <w:tabs>
          <w:tab w:val="left" w:pos="9090"/>
        </w:tabs>
        <w:spacing w:before="0"/>
        <w:jc w:val="center"/>
        <w:rPr>
          <w:rFonts w:cs="Arial"/>
          <w:b/>
          <w:lang w:val="sr-Cyrl-RS"/>
        </w:rPr>
      </w:pPr>
      <w:proofErr w:type="gramStart"/>
      <w:r w:rsidRPr="00F10346">
        <w:rPr>
          <w:rFonts w:cs="Arial"/>
          <w:b/>
        </w:rPr>
        <w:t xml:space="preserve">Члан </w:t>
      </w:r>
      <w:r w:rsidR="00F47DAF">
        <w:rPr>
          <w:rFonts w:cs="Arial"/>
          <w:b/>
          <w:lang w:val="sr-Cyrl-RS"/>
        </w:rPr>
        <w:t>10</w:t>
      </w:r>
      <w:r w:rsidRPr="00F10346">
        <w:rPr>
          <w:rFonts w:cs="Arial"/>
          <w:b/>
        </w:rPr>
        <w:t>.</w:t>
      </w:r>
      <w:proofErr w:type="gramEnd"/>
    </w:p>
    <w:p w:rsidR="00A2024D" w:rsidRPr="008E6893" w:rsidRDefault="00A2024D" w:rsidP="004E2EF5">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4E2EF5">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4E2EF5">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4E2EF5">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4E2EF5">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4E2EF5">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4E2EF5">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4E2EF5">
      <w:pPr>
        <w:pStyle w:val="KDParagraf"/>
        <w:numPr>
          <w:ilvl w:val="0"/>
          <w:numId w:val="28"/>
        </w:numPr>
        <w:spacing w:before="0"/>
        <w:rPr>
          <w:rFonts w:eastAsia="TimesNewRomanPSMT" w:cs="Arial"/>
          <w:iCs/>
          <w:lang w:val="sr-Cyrl-RS"/>
        </w:rPr>
      </w:pPr>
      <w:r w:rsidRPr="00C175ED">
        <w:rPr>
          <w:rFonts w:eastAsia="TimesNewRomanPSMT" w:cs="Arial"/>
          <w:iCs/>
        </w:rPr>
        <w:lastRenderedPageBreak/>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4E2EF5">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4E2EF5">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4E2EF5">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4E2EF5">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4E2EF5">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F47DAF">
        <w:rPr>
          <w:rFonts w:cs="Arial"/>
          <w:b/>
          <w:lang w:val="sr-Cyrl-RS"/>
        </w:rPr>
        <w:t>1</w:t>
      </w:r>
      <w:r w:rsidRPr="000D7315">
        <w:rPr>
          <w:rFonts w:cs="Arial"/>
          <w:b/>
        </w:rPr>
        <w:t>.</w:t>
      </w:r>
      <w:proofErr w:type="gramEnd"/>
    </w:p>
    <w:p w:rsidR="004E2EF5" w:rsidRPr="000D7315" w:rsidRDefault="004E2EF5" w:rsidP="004E2EF5">
      <w:pPr>
        <w:tabs>
          <w:tab w:val="left" w:pos="9090"/>
        </w:tabs>
        <w:spacing w:before="6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E2EF5" w:rsidRPr="00171F38" w:rsidRDefault="004E2EF5" w:rsidP="004E2EF5">
      <w:pPr>
        <w:tabs>
          <w:tab w:val="left" w:pos="9090"/>
        </w:tabs>
        <w:spacing w:before="6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4E2EF5" w:rsidRPr="000D7315" w:rsidRDefault="004E2EF5" w:rsidP="004E2EF5">
      <w:pPr>
        <w:tabs>
          <w:tab w:val="left" w:pos="9090"/>
        </w:tabs>
        <w:spacing w:before="6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 пријема од стране Продавца рачуна </w:t>
      </w:r>
      <w:r w:rsidRPr="000D7315">
        <w:rPr>
          <w:rFonts w:cs="Arial"/>
          <w:bCs/>
        </w:rPr>
        <w:t xml:space="preserve">Купца </w:t>
      </w:r>
      <w:r w:rsidRPr="000D7315">
        <w:rPr>
          <w:rFonts w:cs="Arial"/>
        </w:rPr>
        <w:t>испостављених по овом основу.</w:t>
      </w:r>
    </w:p>
    <w:p w:rsidR="004E2EF5" w:rsidRPr="000D7315" w:rsidRDefault="004E2EF5" w:rsidP="004E2EF5">
      <w:pPr>
        <w:tabs>
          <w:tab w:val="left" w:pos="9090"/>
        </w:tabs>
        <w:spacing w:before="6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EE4B17" w:rsidRDefault="00EE4B17"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F47DAF">
        <w:rPr>
          <w:rFonts w:cs="Arial"/>
          <w:b/>
          <w:lang w:val="sr-Cyrl-RS"/>
        </w:rPr>
        <w:t>2</w:t>
      </w:r>
      <w:r w:rsidRPr="00F10346">
        <w:rPr>
          <w:rFonts w:cs="Arial"/>
          <w:b/>
        </w:rPr>
        <w:t>.</w:t>
      </w:r>
      <w:proofErr w:type="gramEnd"/>
    </w:p>
    <w:p w:rsidR="004E2EF5" w:rsidRPr="00F10346" w:rsidRDefault="004E2EF5" w:rsidP="004E2EF5">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Pr>
          <w:rFonts w:cs="Arial"/>
          <w:lang w:val="sr-Cyrl-CS"/>
        </w:rPr>
        <w:t xml:space="preserve"> </w:t>
      </w:r>
      <w:r w:rsidRPr="00F10346">
        <w:rPr>
          <w:rFonts w:cs="Arial"/>
          <w:lang w:val="sr-Cyrl-CS"/>
        </w:rPr>
        <w:t>за</w:t>
      </w:r>
      <w:r>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4E2EF5" w:rsidRPr="00F10346" w:rsidRDefault="004E2EF5" w:rsidP="004E2EF5">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4E2EF5" w:rsidRPr="00F10346" w:rsidRDefault="004E2EF5" w:rsidP="004E2EF5">
      <w:pPr>
        <w:tabs>
          <w:tab w:val="left" w:pos="1512"/>
          <w:tab w:val="left" w:pos="9090"/>
        </w:tabs>
        <w:spacing w:before="0"/>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4E2EF5" w:rsidRPr="00F10346" w:rsidRDefault="004E2EF5" w:rsidP="004E2EF5">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0B0B2E" w:rsidRDefault="00343A18" w:rsidP="00F35478">
      <w:pPr>
        <w:tabs>
          <w:tab w:val="left" w:pos="1512"/>
          <w:tab w:val="left" w:pos="9090"/>
        </w:tabs>
        <w:spacing w:before="0"/>
        <w:rPr>
          <w:rFonts w:cs="Arial"/>
          <w:lang w:val="sr-Cyrl-RS"/>
        </w:rPr>
      </w:pPr>
    </w:p>
    <w:p w:rsidR="00340761" w:rsidRDefault="00340761" w:rsidP="00343A18">
      <w:pPr>
        <w:spacing w:before="0"/>
        <w:rPr>
          <w:rFonts w:cs="Arial"/>
          <w:b/>
          <w:lang w:val="sr-Cyrl-RS"/>
        </w:rPr>
      </w:pPr>
    </w:p>
    <w:p w:rsidR="00D16645" w:rsidRDefault="00D16645"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F47DAF">
        <w:rPr>
          <w:rFonts w:cs="Arial"/>
          <w:b/>
          <w:lang w:val="sr-Cyrl-RS"/>
        </w:rPr>
        <w:t>3</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036D9" w:rsidRDefault="000036D9" w:rsidP="00F35478">
      <w:pPr>
        <w:spacing w:before="0"/>
        <w:jc w:val="center"/>
        <w:rPr>
          <w:rFonts w:cs="Arial"/>
          <w:b/>
          <w:lang w:val="sr-Cyrl-RS"/>
        </w:rPr>
      </w:pPr>
    </w:p>
    <w:p w:rsidR="00343A18" w:rsidRPr="00F10346" w:rsidRDefault="00343A18" w:rsidP="00F35478">
      <w:pPr>
        <w:spacing w:before="0"/>
        <w:jc w:val="center"/>
        <w:rPr>
          <w:rFonts w:cs="Arial"/>
          <w:b/>
        </w:rPr>
      </w:pPr>
      <w:proofErr w:type="gramStart"/>
      <w:r w:rsidRPr="00F10346">
        <w:rPr>
          <w:rFonts w:cs="Arial"/>
          <w:b/>
        </w:rPr>
        <w:t>Члан 1</w:t>
      </w:r>
      <w:r w:rsidR="00F47DAF">
        <w:rPr>
          <w:rFonts w:cs="Arial"/>
          <w:b/>
          <w:lang w:val="sr-Cyrl-RS"/>
        </w:rPr>
        <w:t>4</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F47DAF">
        <w:rPr>
          <w:rFonts w:cs="Arial"/>
          <w:b/>
          <w:lang w:val="sr-Cyrl-RS"/>
        </w:rPr>
        <w:t>5</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F47DAF">
        <w:rPr>
          <w:rFonts w:cs="Arial"/>
          <w:b/>
          <w:lang w:val="sr-Cyrl-RS"/>
        </w:rPr>
        <w:t>6</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F47DAF">
        <w:rPr>
          <w:rFonts w:cs="Arial"/>
          <w:b/>
          <w:lang w:val="sr-Cyrl-RS"/>
        </w:rPr>
        <w:t>7</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F47DAF">
        <w:rPr>
          <w:rFonts w:cs="Arial"/>
          <w:b/>
          <w:lang w:val="sr-Cyrl-RS"/>
        </w:rPr>
        <w:t>8</w:t>
      </w:r>
      <w:r w:rsidRPr="00F35478">
        <w:rPr>
          <w:rFonts w:cs="Arial"/>
          <w:b/>
        </w:rPr>
        <w:t>.</w:t>
      </w:r>
      <w:proofErr w:type="gramEnd"/>
    </w:p>
    <w:p w:rsidR="00F03983" w:rsidRDefault="00F03983" w:rsidP="00F03983">
      <w:pPr>
        <w:spacing w:before="0"/>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Pr>
          <w:lang w:val="sr-Cyrl-RS"/>
        </w:rPr>
        <w:t xml:space="preserve"> за добро извршење посла</w:t>
      </w:r>
      <w:r>
        <w:t>.</w:t>
      </w:r>
      <w:proofErr w:type="gramEnd"/>
    </w:p>
    <w:p w:rsidR="00F03983" w:rsidRPr="00C005D1" w:rsidRDefault="00F03983" w:rsidP="00F03983">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F03983" w:rsidRPr="00F35478" w:rsidRDefault="00F03983" w:rsidP="00F03983">
      <w:pPr>
        <w:pStyle w:val="KDParagraf"/>
        <w:spacing w:before="0"/>
        <w:rPr>
          <w:rFonts w:eastAsia="Calibri" w:cs="Arial"/>
        </w:rPr>
      </w:pPr>
      <w:proofErr w:type="gramStart"/>
      <w:r w:rsidRPr="00F35478">
        <w:rPr>
          <w:rFonts w:eastAsia="Calibri" w:cs="Arial"/>
        </w:rPr>
        <w:t>Испуњењем обавеза Уговорних страна Уговор се сматра извршеним.</w:t>
      </w:r>
      <w:proofErr w:type="gramEnd"/>
    </w:p>
    <w:p w:rsidR="00F03983" w:rsidRDefault="00F03983" w:rsidP="00343A18">
      <w:pPr>
        <w:spacing w:before="0"/>
        <w:rPr>
          <w:rFonts w:cs="Arial"/>
          <w:b/>
          <w:lang w:val="sr-Cyrl-RS"/>
        </w:rPr>
      </w:pPr>
    </w:p>
    <w:p w:rsidR="00F03983" w:rsidRDefault="00F03983" w:rsidP="00343A18">
      <w:pPr>
        <w:spacing w:before="0"/>
        <w:rPr>
          <w:rFonts w:cs="Arial"/>
          <w:b/>
          <w:lang w:val="sr-Cyrl-RS"/>
        </w:rPr>
      </w:pPr>
    </w:p>
    <w:p w:rsidR="00F03983" w:rsidRDefault="00F03983" w:rsidP="00343A18">
      <w:pPr>
        <w:spacing w:before="0"/>
        <w:rPr>
          <w:rFonts w:cs="Arial"/>
          <w:b/>
          <w:lang w:val="sr-Cyrl-RS"/>
        </w:rPr>
      </w:pPr>
    </w:p>
    <w:p w:rsidR="00F03983" w:rsidRDefault="00F03983" w:rsidP="00343A18">
      <w:pPr>
        <w:spacing w:before="0"/>
        <w:rPr>
          <w:rFonts w:cs="Arial"/>
          <w:b/>
          <w:lang w:val="sr-Cyrl-RS"/>
        </w:rPr>
      </w:pPr>
    </w:p>
    <w:p w:rsidR="00F03983" w:rsidRDefault="00F03983" w:rsidP="00343A18">
      <w:pPr>
        <w:spacing w:before="0"/>
        <w:rPr>
          <w:rFonts w:cs="Arial"/>
          <w:b/>
          <w:lang w:val="sr-Cyrl-RS"/>
        </w:rPr>
      </w:pPr>
    </w:p>
    <w:p w:rsidR="000036D9" w:rsidRDefault="000036D9"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F47DAF">
        <w:rPr>
          <w:rFonts w:cs="Arial"/>
          <w:b/>
          <w:lang w:val="sr-Cyrl-RS"/>
        </w:rPr>
        <w:t>9</w:t>
      </w:r>
      <w:r w:rsidR="00343A18" w:rsidRPr="00F10346">
        <w:rPr>
          <w:rFonts w:cs="Arial"/>
          <w:b/>
        </w:rPr>
        <w:t>.</w:t>
      </w:r>
      <w:proofErr w:type="gramEnd"/>
    </w:p>
    <w:p w:rsidR="00F03983" w:rsidRPr="005D7E62" w:rsidRDefault="00F03983" w:rsidP="00F03983">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F03983" w:rsidRPr="005D7E62" w:rsidRDefault="00F03983" w:rsidP="00F03983">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F03983" w:rsidRPr="005D7E62" w:rsidRDefault="00F03983" w:rsidP="00F03983">
      <w:pPr>
        <w:spacing w:before="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D16645" w:rsidRDefault="00D16645"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F47DAF">
        <w:rPr>
          <w:rFonts w:cs="Arial"/>
          <w:b/>
          <w:lang w:val="sr-Cyrl-RS"/>
        </w:rPr>
        <w:t>20</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F03983" w:rsidRDefault="00F03983" w:rsidP="00F35478">
      <w:pPr>
        <w:spacing w:before="0"/>
        <w:jc w:val="center"/>
        <w:rPr>
          <w:rFonts w:cs="Arial"/>
          <w:b/>
          <w:lang w:val="ru-RU"/>
        </w:rPr>
      </w:pPr>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F47DAF">
        <w:rPr>
          <w:rFonts w:cs="Arial"/>
          <w:b/>
          <w:lang w:val="sr-Cyrl-RS"/>
        </w:rPr>
        <w:t>1</w:t>
      </w:r>
      <w:r w:rsidRPr="00F10346">
        <w:rPr>
          <w:rFonts w:cs="Arial"/>
          <w:b/>
          <w:lang w:val="ru-RU"/>
        </w:rPr>
        <w:t>.</w:t>
      </w:r>
    </w:p>
    <w:p w:rsidR="00F03983" w:rsidRPr="00677614" w:rsidRDefault="00F03983" w:rsidP="00F03983">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Pr>
          <w:rFonts w:cs="Arial"/>
        </w:rPr>
        <w:t>.</w:t>
      </w:r>
      <w:r w:rsidRPr="00F10346">
        <w:rPr>
          <w:rFonts w:cs="Arial"/>
        </w:rPr>
        <w:t xml:space="preserve"> </w:t>
      </w:r>
    </w:p>
    <w:p w:rsidR="00F03983" w:rsidRPr="00F10346" w:rsidRDefault="00F03983" w:rsidP="00F03983">
      <w:pPr>
        <w:tabs>
          <w:tab w:val="left" w:pos="9090"/>
        </w:tabs>
        <w:spacing w:before="6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F03983" w:rsidRPr="007641AB" w:rsidRDefault="00F03983" w:rsidP="00F03983">
      <w:pPr>
        <w:spacing w:before="0"/>
        <w:jc w:val="center"/>
        <w:rPr>
          <w:rFonts w:cs="Arial"/>
          <w:b/>
          <w:sz w:val="12"/>
          <w:szCs w:val="12"/>
          <w:lang w:val="sr-Cyrl-RS"/>
        </w:rPr>
      </w:pPr>
    </w:p>
    <w:p w:rsidR="00F03983" w:rsidRPr="00F10346" w:rsidRDefault="00F03983" w:rsidP="00F03983">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43A18" w:rsidRPr="007641AB" w:rsidRDefault="00343A18" w:rsidP="00343A18">
      <w:pPr>
        <w:spacing w:before="0"/>
        <w:jc w:val="center"/>
        <w:rPr>
          <w:rFonts w:cs="Arial"/>
          <w:b/>
          <w:sz w:val="12"/>
          <w:szCs w:val="12"/>
          <w:lang w:val="sr-Cyrl-RS"/>
        </w:rPr>
      </w:pP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F47DAF">
        <w:rPr>
          <w:rFonts w:cs="Arial"/>
          <w:b/>
          <w:lang w:val="sr-Cyrl-RS"/>
        </w:rPr>
        <w:t>2</w:t>
      </w:r>
      <w:r w:rsidRPr="00F10346">
        <w:rPr>
          <w:rFonts w:cs="Arial"/>
          <w:b/>
        </w:rPr>
        <w:t>.</w:t>
      </w:r>
      <w:proofErr w:type="gramEnd"/>
    </w:p>
    <w:p w:rsidR="00F03983" w:rsidRPr="000D7315" w:rsidRDefault="00F03983" w:rsidP="00F03983">
      <w:pPr>
        <w:spacing w:before="0"/>
        <w:rPr>
          <w:rFonts w:cs="Arial"/>
          <w:spacing w:val="2"/>
          <w:lang w:val="sr-Cyrl-CS"/>
        </w:rPr>
      </w:pPr>
      <w:r w:rsidRPr="000D7315">
        <w:rPr>
          <w:rFonts w:cs="Arial"/>
          <w:spacing w:val="2"/>
          <w:lang w:val="sr-Cyrl-CS"/>
        </w:rPr>
        <w:t>Саставни део овог Уговора су и његови прилози, како следи:</w:t>
      </w:r>
    </w:p>
    <w:p w:rsidR="00F03983" w:rsidRDefault="00F03983" w:rsidP="00F03983">
      <w:pPr>
        <w:tabs>
          <w:tab w:val="left" w:pos="9090"/>
        </w:tabs>
        <w:spacing w:before="0"/>
        <w:rPr>
          <w:rFonts w:cs="Arial"/>
          <w:lang w:val="sr-Cyrl-RS"/>
        </w:rPr>
      </w:pPr>
      <w:r w:rsidRPr="000D7315">
        <w:rPr>
          <w:rFonts w:cs="Arial"/>
        </w:rPr>
        <w:t>Прилог 1 Понуда</w:t>
      </w:r>
    </w:p>
    <w:p w:rsidR="00F03983" w:rsidRPr="000D7315" w:rsidRDefault="00F03983" w:rsidP="00F03983">
      <w:pPr>
        <w:tabs>
          <w:tab w:val="left" w:pos="9090"/>
        </w:tabs>
        <w:spacing w:before="0"/>
        <w:rPr>
          <w:rFonts w:cs="Arial"/>
        </w:rPr>
      </w:pPr>
      <w:r w:rsidRPr="000D7315">
        <w:rPr>
          <w:rFonts w:cs="Arial"/>
        </w:rPr>
        <w:t xml:space="preserve">Прилог </w:t>
      </w:r>
      <w:r>
        <w:rPr>
          <w:rFonts w:cs="Arial"/>
          <w:lang w:val="sr-Cyrl-RS"/>
        </w:rPr>
        <w:t>2</w:t>
      </w:r>
      <w:r w:rsidRPr="000D7315">
        <w:rPr>
          <w:rFonts w:cs="Arial"/>
        </w:rPr>
        <w:t xml:space="preserve"> Образац структуре цене</w:t>
      </w:r>
    </w:p>
    <w:p w:rsidR="00F03983" w:rsidRDefault="00F03983" w:rsidP="00F03983">
      <w:pPr>
        <w:tabs>
          <w:tab w:val="left" w:pos="9090"/>
        </w:tabs>
        <w:spacing w:before="0"/>
        <w:rPr>
          <w:rFonts w:cs="Arial"/>
          <w:lang w:val="sr-Cyrl-RS"/>
        </w:rPr>
      </w:pPr>
      <w:r>
        <w:rPr>
          <w:rFonts w:cs="Arial"/>
          <w:lang w:val="sr-Cyrl-RS"/>
        </w:rPr>
        <w:t>Прилог 3 Техничка спецификација</w:t>
      </w:r>
    </w:p>
    <w:p w:rsidR="00F03983" w:rsidRDefault="00F03983" w:rsidP="00F03983">
      <w:pPr>
        <w:tabs>
          <w:tab w:val="left" w:pos="9090"/>
        </w:tabs>
        <w:spacing w:before="0"/>
        <w:jc w:val="left"/>
        <w:rPr>
          <w:rFonts w:cs="Arial"/>
          <w:lang w:val="sr-Cyrl-RS"/>
        </w:rPr>
      </w:pPr>
      <w:r w:rsidRPr="000D7315">
        <w:rPr>
          <w:rFonts w:cs="Arial"/>
        </w:rPr>
        <w:t xml:space="preserve">Прилог </w:t>
      </w:r>
      <w:r>
        <w:rPr>
          <w:rFonts w:cs="Arial"/>
          <w:lang w:val="sr-Cyrl-RS"/>
        </w:rPr>
        <w:t>4</w:t>
      </w:r>
      <w:r w:rsidRPr="000D7315">
        <w:rPr>
          <w:rFonts w:cs="Arial"/>
        </w:rPr>
        <w:t xml:space="preserve"> Конкурсна документација (на Порталу јавних набавки под </w:t>
      </w:r>
      <w:r>
        <w:rPr>
          <w:rFonts w:cs="Arial"/>
          <w:lang w:val="sr-Cyrl-RS"/>
        </w:rPr>
        <w:t>ш</w:t>
      </w:r>
      <w:r>
        <w:rPr>
          <w:rFonts w:cs="Arial"/>
        </w:rPr>
        <w:t>ифром____</w:t>
      </w:r>
      <w:r w:rsidRPr="000D7315">
        <w:rPr>
          <w:rFonts w:cs="Arial"/>
        </w:rPr>
        <w:t>)</w:t>
      </w:r>
    </w:p>
    <w:p w:rsidR="00F03983" w:rsidRDefault="00F03983" w:rsidP="00F03983">
      <w:pPr>
        <w:spacing w:before="0"/>
        <w:jc w:val="left"/>
        <w:rPr>
          <w:rFonts w:eastAsia="Calibri" w:cs="Arial"/>
          <w:lang w:val="sr-Cyrl-RS" w:eastAsia="zh-CN"/>
        </w:rPr>
      </w:pPr>
      <w:r w:rsidRPr="000D7315">
        <w:rPr>
          <w:rFonts w:cs="Arial"/>
        </w:rPr>
        <w:t xml:space="preserve">Прилог </w:t>
      </w:r>
      <w:r>
        <w:rPr>
          <w:rFonts w:cs="Arial"/>
          <w:lang w:val="sr-Cyrl-RS"/>
        </w:rPr>
        <w:t>5</w:t>
      </w:r>
      <w:r w:rsidRPr="000D7315">
        <w:rPr>
          <w:rFonts w:cs="Arial"/>
        </w:rPr>
        <w:t xml:space="preserve"> </w:t>
      </w:r>
      <w:r>
        <w:rPr>
          <w:rFonts w:eastAsia="Calibri" w:cs="Arial"/>
          <w:lang w:val="sr-Cyrl-RS" w:eastAsia="zh-CN"/>
        </w:rPr>
        <w:t>Споразум о заједничком извршењу (уколико понуду подноси група понуђача)</w:t>
      </w:r>
    </w:p>
    <w:p w:rsidR="00F03983" w:rsidRPr="008313B8" w:rsidRDefault="00F03983" w:rsidP="00F03983">
      <w:pPr>
        <w:spacing w:before="0"/>
        <w:rPr>
          <w:rFonts w:cs="Arial"/>
          <w:spacing w:val="2"/>
          <w:sz w:val="12"/>
          <w:szCs w:val="12"/>
          <w:lang w:val="sr-Cyrl-CS"/>
        </w:rPr>
      </w:pPr>
    </w:p>
    <w:p w:rsidR="00F03983" w:rsidRPr="00F10346" w:rsidRDefault="00F03983" w:rsidP="00F03983">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F03983" w:rsidRDefault="00F03983" w:rsidP="00343A18">
      <w:pPr>
        <w:spacing w:before="0"/>
        <w:jc w:val="center"/>
        <w:rPr>
          <w:rFonts w:cs="Arial"/>
          <w:b/>
          <w:lang w:val="sr-Cyrl-RS"/>
        </w:rPr>
      </w:pPr>
    </w:p>
    <w:p w:rsidR="00F03983" w:rsidRDefault="00F03983"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F47DAF">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2C2378" w:rsidRDefault="002C2378" w:rsidP="00343A18">
      <w:pPr>
        <w:pStyle w:val="KDParagraf"/>
        <w:spacing w:before="0"/>
        <w:rPr>
          <w:rFonts w:cs="Arial"/>
          <w:lang w:val="sr-Cyrl-RS"/>
        </w:rPr>
      </w:pPr>
    </w:p>
    <w:p w:rsidR="00D16645" w:rsidRDefault="00D16645" w:rsidP="00343A18">
      <w:pPr>
        <w:pStyle w:val="KDParagraf"/>
        <w:spacing w:before="0"/>
        <w:rPr>
          <w:rFonts w:cs="Arial"/>
          <w:lang w:val="sr-Cyrl-RS"/>
        </w:rPr>
      </w:pPr>
    </w:p>
    <w:p w:rsidR="00D16645" w:rsidRDefault="00D16645" w:rsidP="00343A18">
      <w:pPr>
        <w:pStyle w:val="KDParagraf"/>
        <w:spacing w:before="0"/>
        <w:rPr>
          <w:rFonts w:cs="Arial"/>
          <w:lang w:val="sr-Cyrl-RS"/>
        </w:rPr>
      </w:pPr>
    </w:p>
    <w:p w:rsidR="00F03983" w:rsidRPr="00F35478" w:rsidRDefault="00F03983" w:rsidP="00F03983">
      <w:pPr>
        <w:pStyle w:val="KDParagraf"/>
        <w:spacing w:before="0"/>
        <w:rPr>
          <w:rFonts w:cs="Arial"/>
          <w:lang w:val="sr-Cyrl-RS"/>
        </w:rPr>
      </w:pPr>
    </w:p>
    <w:p w:rsidR="00F03983" w:rsidRPr="00677614" w:rsidRDefault="00F03983" w:rsidP="00F03983">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F03983" w:rsidRPr="004535DF" w:rsidRDefault="00F03983" w:rsidP="00F03983">
      <w:pPr>
        <w:spacing w:before="0"/>
        <w:rPr>
          <w:rFonts w:cs="Arial"/>
          <w:b/>
          <w:lang w:val="sr-Cyrl-RS"/>
        </w:rPr>
      </w:pPr>
      <w:r>
        <w:rPr>
          <w:rFonts w:cs="Arial"/>
          <w:b/>
        </w:rPr>
        <w:t xml:space="preserve"> </w:t>
      </w:r>
      <w:r>
        <w:rPr>
          <w:rFonts w:cs="Arial"/>
          <w:b/>
          <w:lang w:val="sr-Cyrl-RS"/>
        </w:rPr>
        <w:t xml:space="preserve">   </w:t>
      </w:r>
      <w:r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F03983" w:rsidRPr="00B963FD" w:rsidRDefault="00F03983" w:rsidP="00F03983">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p>
    <w:p w:rsidR="00F03983" w:rsidRPr="004535DF" w:rsidRDefault="00F03983" w:rsidP="00F03983">
      <w:pPr>
        <w:pStyle w:val="KDParagraf"/>
        <w:spacing w:before="0"/>
        <w:rPr>
          <w:rFonts w:cs="Arial"/>
          <w:lang w:val="sr-Cyrl-RS"/>
        </w:rPr>
      </w:pPr>
      <w:r w:rsidRPr="00B963FD">
        <w:rPr>
          <w:rFonts w:cs="Arial"/>
        </w:rPr>
        <w:t>_____________________________</w:t>
      </w:r>
      <w:r>
        <w:rPr>
          <w:rFonts w:cs="Arial"/>
        </w:rPr>
        <w:t>_</w:t>
      </w:r>
      <w:r w:rsidRPr="00B963FD">
        <w:rPr>
          <w:rFonts w:cs="Arial"/>
        </w:rPr>
        <w:t xml:space="preserve">                   </w:t>
      </w:r>
      <w:r w:rsidR="00334868">
        <w:rPr>
          <w:rFonts w:cs="Arial"/>
          <w:lang w:val="sr-Cyrl-RS"/>
        </w:rPr>
        <w:t xml:space="preserve">  </w:t>
      </w:r>
      <w:r w:rsidRPr="00B963FD">
        <w:rPr>
          <w:rFonts w:cs="Arial"/>
        </w:rPr>
        <w:t xml:space="preserve"> ________________________</w:t>
      </w:r>
      <w:r>
        <w:rPr>
          <w:rFonts w:cs="Arial"/>
          <w:lang w:val="sr-Cyrl-RS"/>
        </w:rPr>
        <w:t>_____</w:t>
      </w:r>
    </w:p>
    <w:p w:rsidR="00F03983" w:rsidRPr="00B963FD" w:rsidRDefault="00F03983" w:rsidP="00F03983">
      <w:pPr>
        <w:pStyle w:val="KDParagraf"/>
        <w:spacing w:before="0"/>
        <w:rPr>
          <w:rFonts w:cs="Arial"/>
          <w:b/>
        </w:rPr>
      </w:pPr>
      <w:r w:rsidRPr="00B963FD">
        <w:rPr>
          <w:rFonts w:cs="Arial"/>
        </w:rPr>
        <w:t xml:space="preserve">                                                                         </w:t>
      </w:r>
      <w:proofErr w:type="gramStart"/>
      <w:r w:rsidRPr="00B963FD">
        <w:rPr>
          <w:rFonts w:cs="Arial"/>
          <w:b/>
        </w:rPr>
        <w:t>М.П.</w:t>
      </w:r>
      <w:proofErr w:type="gramEnd"/>
    </w:p>
    <w:p w:rsidR="00F03983" w:rsidRDefault="00F03983" w:rsidP="00F03983">
      <w:pPr>
        <w:spacing w:before="0"/>
        <w:jc w:val="left"/>
        <w:rPr>
          <w:rFonts w:eastAsia="Calibri" w:cs="Arial"/>
          <w:noProof/>
          <w:color w:val="00B0F0"/>
          <w:lang w:val="sr-Cyrl-RS"/>
        </w:rPr>
      </w:pPr>
      <w:r>
        <w:rPr>
          <w:rFonts w:cs="Arial"/>
          <w:lang w:val="sr-Cyrl-RS"/>
        </w:rPr>
        <w:t xml:space="preserve">  </w:t>
      </w:r>
      <w:r>
        <w:rPr>
          <w:rFonts w:cs="Arial"/>
        </w:rPr>
        <w:t>Финансијски директор</w:t>
      </w:r>
      <w:r>
        <w:rPr>
          <w:rFonts w:cs="Arial"/>
          <w:lang w:val="sr-Cyrl-RS"/>
        </w:rPr>
        <w:t xml:space="preserve"> Огранка </w:t>
      </w:r>
      <w:r w:rsidRPr="00B963FD">
        <w:rPr>
          <w:rFonts w:cs="Arial"/>
        </w:rPr>
        <w:t xml:space="preserve">ТЕНТ              </w:t>
      </w:r>
      <w:r>
        <w:rPr>
          <w:rFonts w:cs="Arial"/>
          <w:lang w:val="sr-Cyrl-RS"/>
        </w:rPr>
        <w:tab/>
      </w:r>
      <w:r>
        <w:rPr>
          <w:rFonts w:cs="Arial"/>
          <w:lang w:val="sr-Cyrl-RS"/>
        </w:rPr>
        <w:tab/>
      </w:r>
      <w:r w:rsidRPr="00B963FD">
        <w:rPr>
          <w:rFonts w:cs="Arial"/>
        </w:rPr>
        <w:t>име и презиме</w:t>
      </w:r>
      <w:proofErr w:type="gramStart"/>
      <w:r w:rsidRPr="00B963FD">
        <w:rPr>
          <w:rFonts w:cs="Arial"/>
        </w:rPr>
        <w:t>,функција</w:t>
      </w:r>
      <w:proofErr w:type="gramEnd"/>
      <w:r w:rsidRPr="00B963FD">
        <w:rPr>
          <w:rFonts w:cs="Arial"/>
        </w:rPr>
        <w:t xml:space="preserve">                                            </w:t>
      </w:r>
      <w:r>
        <w:rPr>
          <w:rFonts w:cs="Arial"/>
          <w:lang w:val="sr-Cyrl-RS"/>
        </w:rPr>
        <w:t xml:space="preserve">    </w:t>
      </w:r>
      <w:r>
        <w:rPr>
          <w:rFonts w:cs="Arial"/>
          <w:lang w:val="sr-Cyrl-RS"/>
        </w:rPr>
        <w:br/>
        <w:t xml:space="preserve">      Жељко Вујиновић</w:t>
      </w:r>
      <w:r w:rsidRPr="00677614">
        <w:rPr>
          <w:rFonts w:cs="Arial"/>
        </w:rPr>
        <w:t xml:space="preserve">, дипл.екон. </w:t>
      </w:r>
      <w:r>
        <w:rPr>
          <w:rFonts w:cs="Arial"/>
        </w:rPr>
        <w:t xml:space="preserve">     </w:t>
      </w:r>
    </w:p>
    <w:p w:rsidR="001F4F15" w:rsidRDefault="001F4F15" w:rsidP="00F03983">
      <w:pPr>
        <w:pStyle w:val="KDParagraf"/>
        <w:spacing w:before="0"/>
        <w:rPr>
          <w:rFonts w:eastAsia="Calibri" w:cs="Arial"/>
          <w:noProof/>
          <w:color w:val="00B0F0"/>
          <w:lang w:val="sr-Cyrl-RS"/>
        </w:rPr>
      </w:pPr>
    </w:p>
    <w:sectPr w:rsidR="001F4F15" w:rsidSect="006354CA">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99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87" w:rsidRDefault="00776487">
      <w:r>
        <w:separator/>
      </w:r>
    </w:p>
    <w:p w:rsidR="00776487" w:rsidRDefault="00776487"/>
  </w:endnote>
  <w:endnote w:type="continuationSeparator" w:id="0">
    <w:p w:rsidR="00776487" w:rsidRDefault="00776487">
      <w:r>
        <w:continuationSeparator/>
      </w:r>
    </w:p>
    <w:p w:rsidR="00776487" w:rsidRDefault="00776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FD" w:rsidRDefault="00033E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EFD" w:rsidRDefault="00033EFD" w:rsidP="00841BE7">
    <w:pPr>
      <w:pStyle w:val="Footer"/>
      <w:ind w:right="360"/>
    </w:pPr>
  </w:p>
  <w:p w:rsidR="00033EFD" w:rsidRDefault="00033EF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FD" w:rsidRPr="00EC5BB4" w:rsidRDefault="00033E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71E5">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71E5">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FD" w:rsidRPr="00EC5BB4" w:rsidRDefault="00033E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71E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71E5">
      <w:rPr>
        <w:rStyle w:val="PageNumber"/>
        <w:rFonts w:cs="Arial"/>
        <w:b/>
        <w:noProof/>
        <w:szCs w:val="24"/>
      </w:rPr>
      <w:t>57</w:t>
    </w:r>
    <w:r w:rsidRPr="00EC5BB4">
      <w:rPr>
        <w:rStyle w:val="PageNumber"/>
        <w:rFonts w:cs="Arial"/>
        <w:b/>
        <w:szCs w:val="24"/>
      </w:rPr>
      <w:fldChar w:fldCharType="end"/>
    </w:r>
  </w:p>
  <w:p w:rsidR="00033EFD" w:rsidRDefault="00033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87" w:rsidRDefault="00776487">
      <w:r>
        <w:separator/>
      </w:r>
    </w:p>
    <w:p w:rsidR="00776487" w:rsidRDefault="00776487"/>
  </w:footnote>
  <w:footnote w:type="continuationSeparator" w:id="0">
    <w:p w:rsidR="00776487" w:rsidRDefault="00776487">
      <w:r>
        <w:continuationSeparator/>
      </w:r>
    </w:p>
    <w:p w:rsidR="00776487" w:rsidRDefault="007764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FD" w:rsidRDefault="00033EFD" w:rsidP="004276AD">
    <w:pPr>
      <w:pStyle w:val="Header"/>
      <w:rPr>
        <w:sz w:val="20"/>
      </w:rPr>
    </w:pPr>
  </w:p>
  <w:p w:rsidR="00033EFD" w:rsidRPr="005151B6" w:rsidRDefault="00033EFD" w:rsidP="00ED1FC8">
    <w:pPr>
      <w:pStyle w:val="Header"/>
      <w:spacing w:before="0"/>
      <w:rPr>
        <w:sz w:val="22"/>
        <w:szCs w:val="22"/>
        <w:lang w:val="sr-Cyrl-RS"/>
      </w:rPr>
    </w:pPr>
    <w:r w:rsidRPr="005151B6">
      <w:rPr>
        <w:sz w:val="22"/>
        <w:szCs w:val="22"/>
      </w:rPr>
      <w:t>ЈП „Електропривреда Србије</w:t>
    </w:r>
    <w:proofErr w:type="gramStart"/>
    <w:r w:rsidRPr="005151B6">
      <w:rPr>
        <w:sz w:val="22"/>
        <w:szCs w:val="22"/>
      </w:rPr>
      <w:t>“ Београд</w:t>
    </w:r>
    <w:proofErr w:type="gramEnd"/>
    <w:r w:rsidRPr="005151B6">
      <w:rPr>
        <w:sz w:val="22"/>
        <w:szCs w:val="22"/>
      </w:rPr>
      <w:t xml:space="preserve">   </w:t>
    </w:r>
  </w:p>
  <w:p w:rsidR="00033EFD" w:rsidRPr="005151B6" w:rsidRDefault="00033EFD" w:rsidP="005151B6">
    <w:pPr>
      <w:pStyle w:val="Header"/>
      <w:spacing w:before="0"/>
      <w:rPr>
        <w:sz w:val="22"/>
        <w:szCs w:val="22"/>
        <w:lang w:val="sr-Cyrl-RS"/>
      </w:rPr>
    </w:pPr>
    <w:r w:rsidRPr="005151B6">
      <w:rPr>
        <w:sz w:val="22"/>
        <w:szCs w:val="22"/>
      </w:rPr>
      <w:t>Конкурсна документација</w:t>
    </w:r>
    <w:r w:rsidRPr="005151B6">
      <w:rPr>
        <w:sz w:val="22"/>
        <w:szCs w:val="22"/>
        <w:lang w:val="sr-Cyrl-RS"/>
      </w:rPr>
      <w:t xml:space="preserve"> </w:t>
    </w:r>
    <w:r w:rsidRPr="005151B6">
      <w:rPr>
        <w:sz w:val="22"/>
        <w:szCs w:val="22"/>
      </w:rPr>
      <w:t>ЈН</w:t>
    </w:r>
    <w:r w:rsidRPr="005151B6">
      <w:rPr>
        <w:sz w:val="22"/>
        <w:szCs w:val="22"/>
        <w:lang w:val="sr-Cyrl-RS"/>
      </w:rPr>
      <w:t xml:space="preserve"> </w:t>
    </w:r>
    <w:r w:rsidRPr="005151B6">
      <w:rPr>
        <w:sz w:val="22"/>
        <w:szCs w:val="22"/>
      </w:rPr>
      <w:t>3000/</w:t>
    </w:r>
    <w:r>
      <w:rPr>
        <w:sz w:val="22"/>
        <w:szCs w:val="22"/>
        <w:lang w:val="sr-Latn-RS"/>
      </w:rPr>
      <w:t>1128</w:t>
    </w:r>
    <w:r w:rsidRPr="005151B6">
      <w:rPr>
        <w:sz w:val="22"/>
        <w:szCs w:val="22"/>
      </w:rPr>
      <w:t>/201</w:t>
    </w:r>
    <w:r>
      <w:rPr>
        <w:sz w:val="22"/>
        <w:szCs w:val="22"/>
      </w:rPr>
      <w:t>9</w:t>
    </w:r>
    <w:r w:rsidRPr="005151B6">
      <w:rPr>
        <w:sz w:val="22"/>
        <w:szCs w:val="22"/>
        <w:lang w:val="sr-Cyrl-RS"/>
      </w:rPr>
      <w:t xml:space="preserve"> </w:t>
    </w:r>
    <w:r w:rsidRPr="005151B6">
      <w:rPr>
        <w:sz w:val="22"/>
        <w:szCs w:val="22"/>
      </w:rPr>
      <w:t>(</w:t>
    </w:r>
    <w:r>
      <w:rPr>
        <w:sz w:val="22"/>
        <w:szCs w:val="22"/>
        <w:lang w:val="sr-Latn-RS"/>
      </w:rPr>
      <w:t>572/2019</w:t>
    </w:r>
    <w:r w:rsidRPr="005151B6">
      <w:rPr>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FD" w:rsidRDefault="00033EFD" w:rsidP="004276AD">
    <w:pPr>
      <w:pStyle w:val="Header"/>
    </w:pPr>
  </w:p>
  <w:p w:rsidR="00033EFD" w:rsidRPr="005151B6" w:rsidRDefault="00033EFD" w:rsidP="00CE7415">
    <w:pPr>
      <w:pStyle w:val="Header"/>
      <w:spacing w:before="0"/>
      <w:jc w:val="left"/>
      <w:rPr>
        <w:sz w:val="22"/>
        <w:szCs w:val="22"/>
        <w:lang w:val="sr-Cyrl-RS"/>
      </w:rPr>
    </w:pPr>
    <w:r w:rsidRPr="005151B6">
      <w:rPr>
        <w:sz w:val="22"/>
        <w:szCs w:val="22"/>
      </w:rPr>
      <w:t>ЈП „Електропривреда Србије</w:t>
    </w:r>
    <w:proofErr w:type="gramStart"/>
    <w:r w:rsidRPr="005151B6">
      <w:rPr>
        <w:sz w:val="22"/>
        <w:szCs w:val="22"/>
      </w:rPr>
      <w:t>“ Београд</w:t>
    </w:r>
    <w:proofErr w:type="gramEnd"/>
    <w:r w:rsidRPr="005151B6">
      <w:rPr>
        <w:sz w:val="22"/>
        <w:szCs w:val="22"/>
      </w:rPr>
      <w:t xml:space="preserve">   </w:t>
    </w:r>
  </w:p>
  <w:p w:rsidR="00033EFD" w:rsidRPr="005151B6" w:rsidRDefault="00033EFD" w:rsidP="00CE7415">
    <w:pPr>
      <w:pStyle w:val="Header"/>
      <w:spacing w:before="0"/>
      <w:jc w:val="left"/>
      <w:rPr>
        <w:sz w:val="22"/>
        <w:szCs w:val="22"/>
      </w:rPr>
    </w:pPr>
    <w:r w:rsidRPr="005151B6">
      <w:rPr>
        <w:sz w:val="22"/>
        <w:szCs w:val="22"/>
      </w:rPr>
      <w:t>Конкурсна документација ЈН 3000/</w:t>
    </w:r>
    <w:r>
      <w:rPr>
        <w:sz w:val="22"/>
        <w:szCs w:val="22"/>
      </w:rPr>
      <w:t>1128</w:t>
    </w:r>
    <w:r w:rsidRPr="005151B6">
      <w:rPr>
        <w:sz w:val="22"/>
        <w:szCs w:val="22"/>
      </w:rPr>
      <w:t>/201</w:t>
    </w:r>
    <w:r>
      <w:rPr>
        <w:sz w:val="22"/>
        <w:szCs w:val="22"/>
      </w:rPr>
      <w:t>9</w:t>
    </w:r>
    <w:r w:rsidRPr="005151B6">
      <w:rPr>
        <w:sz w:val="22"/>
        <w:szCs w:val="22"/>
      </w:rPr>
      <w:t xml:space="preserve"> (</w:t>
    </w:r>
    <w:r>
      <w:rPr>
        <w:sz w:val="22"/>
        <w:szCs w:val="22"/>
        <w:lang w:val="sr-Latn-RS"/>
      </w:rPr>
      <w:t>572/2019</w:t>
    </w:r>
    <w:r w:rsidRPr="005151B6">
      <w:rPr>
        <w:sz w:val="22"/>
        <w:szCs w:val="22"/>
      </w:rPr>
      <w:t>)</w:t>
    </w:r>
  </w:p>
  <w:p w:rsidR="00033EFD" w:rsidRPr="00210557" w:rsidRDefault="00033EF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D97803"/>
    <w:multiLevelType w:val="multilevel"/>
    <w:tmpl w:val="962CAC18"/>
    <w:lvl w:ilvl="0">
      <w:start w:val="6"/>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2764E"/>
    <w:multiLevelType w:val="multilevel"/>
    <w:tmpl w:val="ADAE8EA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715C8A"/>
    <w:multiLevelType w:val="hybridMultilevel"/>
    <w:tmpl w:val="32CAD36C"/>
    <w:lvl w:ilvl="0" w:tplc="6B18DF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2275D26"/>
    <w:multiLevelType w:val="hybridMultilevel"/>
    <w:tmpl w:val="7314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8DC3F4A"/>
    <w:multiLevelType w:val="multilevel"/>
    <w:tmpl w:val="717AF8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A9324C"/>
    <w:multiLevelType w:val="hybridMultilevel"/>
    <w:tmpl w:val="437C6B28"/>
    <w:lvl w:ilvl="0" w:tplc="07D011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FD1497B"/>
    <w:multiLevelType w:val="hybridMultilevel"/>
    <w:tmpl w:val="0C14DD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C92220C"/>
    <w:multiLevelType w:val="hybridMultilevel"/>
    <w:tmpl w:val="A8FAE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17A44E7C"/>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633419E"/>
    <w:multiLevelType w:val="hybridMultilevel"/>
    <w:tmpl w:val="3490EA6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5"/>
  </w:num>
  <w:num w:numId="3">
    <w:abstractNumId w:val="86"/>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70"/>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4"/>
  </w:num>
  <w:num w:numId="12">
    <w:abstractNumId w:val="68"/>
  </w:num>
  <w:num w:numId="13">
    <w:abstractNumId w:val="61"/>
  </w:num>
  <w:num w:numId="14">
    <w:abstractNumId w:val="58"/>
  </w:num>
  <w:num w:numId="15">
    <w:abstractNumId w:val="76"/>
  </w:num>
  <w:num w:numId="16">
    <w:abstractNumId w:val="64"/>
  </w:num>
  <w:num w:numId="17">
    <w:abstractNumId w:val="87"/>
  </w:num>
  <w:num w:numId="18">
    <w:abstractNumId w:val="90"/>
  </w:num>
  <w:num w:numId="19">
    <w:abstractNumId w:val="87"/>
  </w:num>
  <w:num w:numId="20">
    <w:abstractNumId w:val="49"/>
  </w:num>
  <w:num w:numId="21">
    <w:abstractNumId w:val="79"/>
  </w:num>
  <w:num w:numId="22">
    <w:abstractNumId w:val="67"/>
  </w:num>
  <w:num w:numId="23">
    <w:abstractNumId w:val="51"/>
  </w:num>
  <w:num w:numId="24">
    <w:abstractNumId w:val="72"/>
  </w:num>
  <w:num w:numId="25">
    <w:abstractNumId w:val="89"/>
  </w:num>
  <w:num w:numId="26">
    <w:abstractNumId w:val="77"/>
  </w:num>
  <w:num w:numId="27">
    <w:abstractNumId w:val="92"/>
  </w:num>
  <w:num w:numId="28">
    <w:abstractNumId w:val="81"/>
  </w:num>
  <w:num w:numId="29">
    <w:abstractNumId w:val="71"/>
  </w:num>
  <w:num w:numId="30">
    <w:abstractNumId w:val="69"/>
  </w:num>
  <w:num w:numId="31">
    <w:abstractNumId w:val="75"/>
  </w:num>
  <w:num w:numId="32">
    <w:abstractNumId w:val="59"/>
  </w:num>
  <w:num w:numId="33">
    <w:abstractNumId w:val="84"/>
  </w:num>
  <w:num w:numId="34">
    <w:abstractNumId w:val="66"/>
  </w:num>
  <w:num w:numId="35">
    <w:abstractNumId w:val="95"/>
  </w:num>
  <w:num w:numId="36">
    <w:abstractNumId w:val="54"/>
  </w:num>
  <w:num w:numId="37">
    <w:abstractNumId w:val="50"/>
  </w:num>
  <w:num w:numId="38">
    <w:abstractNumId w:val="8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2F0"/>
    <w:rsid w:val="000003A7"/>
    <w:rsid w:val="0000063E"/>
    <w:rsid w:val="000006F6"/>
    <w:rsid w:val="00000822"/>
    <w:rsid w:val="0000099A"/>
    <w:rsid w:val="00000C74"/>
    <w:rsid w:val="00001095"/>
    <w:rsid w:val="00001727"/>
    <w:rsid w:val="00001D4B"/>
    <w:rsid w:val="000024F4"/>
    <w:rsid w:val="00002690"/>
    <w:rsid w:val="00003023"/>
    <w:rsid w:val="0000345F"/>
    <w:rsid w:val="0000352E"/>
    <w:rsid w:val="000035F7"/>
    <w:rsid w:val="000036D9"/>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B97"/>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0AB"/>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3EFD"/>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97C"/>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92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1C"/>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359"/>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31B"/>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2E"/>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9DA"/>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DEF"/>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6B"/>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36A"/>
    <w:rsid w:val="00100827"/>
    <w:rsid w:val="00100F41"/>
    <w:rsid w:val="00101220"/>
    <w:rsid w:val="001015F4"/>
    <w:rsid w:val="00101837"/>
    <w:rsid w:val="00101B4E"/>
    <w:rsid w:val="00101CDC"/>
    <w:rsid w:val="00102256"/>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BA4"/>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88"/>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03C"/>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09A"/>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1A7"/>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27EE"/>
    <w:rsid w:val="001D307C"/>
    <w:rsid w:val="001D32F5"/>
    <w:rsid w:val="001D3C3D"/>
    <w:rsid w:val="001D3C84"/>
    <w:rsid w:val="001D3DA5"/>
    <w:rsid w:val="001D3DBD"/>
    <w:rsid w:val="001D4246"/>
    <w:rsid w:val="001D4DC7"/>
    <w:rsid w:val="001D4E60"/>
    <w:rsid w:val="001D5159"/>
    <w:rsid w:val="001D5473"/>
    <w:rsid w:val="001D5542"/>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DEE"/>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446"/>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5E89"/>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1DEC"/>
    <w:rsid w:val="00212494"/>
    <w:rsid w:val="00212F35"/>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6ACF"/>
    <w:rsid w:val="002176BF"/>
    <w:rsid w:val="00217EA9"/>
    <w:rsid w:val="0022017C"/>
    <w:rsid w:val="00220B82"/>
    <w:rsid w:val="0022170E"/>
    <w:rsid w:val="00221994"/>
    <w:rsid w:val="002227E8"/>
    <w:rsid w:val="00222BA3"/>
    <w:rsid w:val="00222C12"/>
    <w:rsid w:val="00222E33"/>
    <w:rsid w:val="00222EC2"/>
    <w:rsid w:val="002231BA"/>
    <w:rsid w:val="002231ED"/>
    <w:rsid w:val="002232BE"/>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171F"/>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450"/>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3FF"/>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177"/>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36"/>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55"/>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64"/>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27A"/>
    <w:rsid w:val="002F536E"/>
    <w:rsid w:val="002F53FF"/>
    <w:rsid w:val="002F590D"/>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2C9"/>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4868"/>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61"/>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1D6"/>
    <w:rsid w:val="003762D5"/>
    <w:rsid w:val="00376A5A"/>
    <w:rsid w:val="00376CA5"/>
    <w:rsid w:val="003771A2"/>
    <w:rsid w:val="003772D0"/>
    <w:rsid w:val="00377540"/>
    <w:rsid w:val="0037783D"/>
    <w:rsid w:val="00377ACF"/>
    <w:rsid w:val="00377BB1"/>
    <w:rsid w:val="003807DF"/>
    <w:rsid w:val="00381009"/>
    <w:rsid w:val="00381027"/>
    <w:rsid w:val="003810FE"/>
    <w:rsid w:val="003811D8"/>
    <w:rsid w:val="00381889"/>
    <w:rsid w:val="0038206D"/>
    <w:rsid w:val="0038233F"/>
    <w:rsid w:val="00382754"/>
    <w:rsid w:val="003828D5"/>
    <w:rsid w:val="00383211"/>
    <w:rsid w:val="0038375A"/>
    <w:rsid w:val="003841C5"/>
    <w:rsid w:val="003844CF"/>
    <w:rsid w:val="003849FD"/>
    <w:rsid w:val="003851BF"/>
    <w:rsid w:val="003855EC"/>
    <w:rsid w:val="00385BF0"/>
    <w:rsid w:val="00385C26"/>
    <w:rsid w:val="003861B3"/>
    <w:rsid w:val="003861ED"/>
    <w:rsid w:val="003863C1"/>
    <w:rsid w:val="00386410"/>
    <w:rsid w:val="003864E1"/>
    <w:rsid w:val="003865C2"/>
    <w:rsid w:val="003867BF"/>
    <w:rsid w:val="00386CF5"/>
    <w:rsid w:val="00387971"/>
    <w:rsid w:val="003879DB"/>
    <w:rsid w:val="00387A9C"/>
    <w:rsid w:val="00390151"/>
    <w:rsid w:val="003904AC"/>
    <w:rsid w:val="003904F7"/>
    <w:rsid w:val="00390889"/>
    <w:rsid w:val="00390DB4"/>
    <w:rsid w:val="0039107A"/>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C48"/>
    <w:rsid w:val="00417EBA"/>
    <w:rsid w:val="004206CB"/>
    <w:rsid w:val="00420F5D"/>
    <w:rsid w:val="00421BD7"/>
    <w:rsid w:val="00422032"/>
    <w:rsid w:val="00422350"/>
    <w:rsid w:val="00422578"/>
    <w:rsid w:val="00422D01"/>
    <w:rsid w:val="004232F7"/>
    <w:rsid w:val="00423C07"/>
    <w:rsid w:val="00423F85"/>
    <w:rsid w:val="004240ED"/>
    <w:rsid w:val="0042420D"/>
    <w:rsid w:val="0042426E"/>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633"/>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2BE"/>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2EF5"/>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1B6"/>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89D"/>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B3"/>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277"/>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4CA"/>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4EE"/>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4D"/>
    <w:rsid w:val="00657291"/>
    <w:rsid w:val="006577BC"/>
    <w:rsid w:val="00660662"/>
    <w:rsid w:val="0066068A"/>
    <w:rsid w:val="00660E11"/>
    <w:rsid w:val="00660E4F"/>
    <w:rsid w:val="006618E1"/>
    <w:rsid w:val="006619FB"/>
    <w:rsid w:val="00661A0A"/>
    <w:rsid w:val="00661BB7"/>
    <w:rsid w:val="00662328"/>
    <w:rsid w:val="006625C2"/>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B6C"/>
    <w:rsid w:val="0069635B"/>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241"/>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5F0"/>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A84"/>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D3"/>
    <w:rsid w:val="007641AB"/>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098"/>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8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B03"/>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1AD3"/>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50"/>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E68"/>
    <w:rsid w:val="00891F9A"/>
    <w:rsid w:val="0089226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C5C"/>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B5C"/>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1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CE7"/>
    <w:rsid w:val="008B7F60"/>
    <w:rsid w:val="008B7F7A"/>
    <w:rsid w:val="008C13A6"/>
    <w:rsid w:val="008C1FD7"/>
    <w:rsid w:val="008C2061"/>
    <w:rsid w:val="008C206E"/>
    <w:rsid w:val="008C21F6"/>
    <w:rsid w:val="008C230B"/>
    <w:rsid w:val="008C236A"/>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BE2"/>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283"/>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324"/>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9DE"/>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E2"/>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2B1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842"/>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2C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10D"/>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3"/>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DF2"/>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C7978"/>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BE"/>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05"/>
    <w:rsid w:val="00B3008E"/>
    <w:rsid w:val="00B3068E"/>
    <w:rsid w:val="00B3082B"/>
    <w:rsid w:val="00B30AAF"/>
    <w:rsid w:val="00B313E8"/>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139"/>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963"/>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785"/>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7E"/>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5A8"/>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04B"/>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436"/>
    <w:rsid w:val="00C55908"/>
    <w:rsid w:val="00C55AEB"/>
    <w:rsid w:val="00C55C8F"/>
    <w:rsid w:val="00C55D9A"/>
    <w:rsid w:val="00C561A1"/>
    <w:rsid w:val="00C56624"/>
    <w:rsid w:val="00C568B2"/>
    <w:rsid w:val="00C56B03"/>
    <w:rsid w:val="00C56E2F"/>
    <w:rsid w:val="00C56F4B"/>
    <w:rsid w:val="00C5707F"/>
    <w:rsid w:val="00C57311"/>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5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407"/>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27E"/>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0E6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645"/>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37CCD"/>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D83"/>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BCB"/>
    <w:rsid w:val="00D563CB"/>
    <w:rsid w:val="00D56465"/>
    <w:rsid w:val="00D56B3E"/>
    <w:rsid w:val="00D572DA"/>
    <w:rsid w:val="00D57F5E"/>
    <w:rsid w:val="00D603C5"/>
    <w:rsid w:val="00D604D9"/>
    <w:rsid w:val="00D607DA"/>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27D5"/>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13C"/>
    <w:rsid w:val="00DA180F"/>
    <w:rsid w:val="00DA18EC"/>
    <w:rsid w:val="00DA1BA8"/>
    <w:rsid w:val="00DA2052"/>
    <w:rsid w:val="00DA22B0"/>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1E5"/>
    <w:rsid w:val="00DA72A8"/>
    <w:rsid w:val="00DA776C"/>
    <w:rsid w:val="00DA79A6"/>
    <w:rsid w:val="00DA7EEC"/>
    <w:rsid w:val="00DA7F0B"/>
    <w:rsid w:val="00DA7F21"/>
    <w:rsid w:val="00DB0215"/>
    <w:rsid w:val="00DB0EF8"/>
    <w:rsid w:val="00DB11D7"/>
    <w:rsid w:val="00DB1284"/>
    <w:rsid w:val="00DB12A8"/>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39D"/>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9BB"/>
    <w:rsid w:val="00DD5AE2"/>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C1E"/>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316"/>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6BE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C8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7C"/>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D4F"/>
    <w:rsid w:val="00EE0E23"/>
    <w:rsid w:val="00EE20D0"/>
    <w:rsid w:val="00EE23EA"/>
    <w:rsid w:val="00EE260E"/>
    <w:rsid w:val="00EE2949"/>
    <w:rsid w:val="00EE3505"/>
    <w:rsid w:val="00EE365B"/>
    <w:rsid w:val="00EE3678"/>
    <w:rsid w:val="00EE3EA2"/>
    <w:rsid w:val="00EE3F24"/>
    <w:rsid w:val="00EE435F"/>
    <w:rsid w:val="00EE4556"/>
    <w:rsid w:val="00EE4A6F"/>
    <w:rsid w:val="00EE4B17"/>
    <w:rsid w:val="00EE4E68"/>
    <w:rsid w:val="00EE58A3"/>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715"/>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83"/>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887"/>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8F"/>
    <w:rsid w:val="00F47508"/>
    <w:rsid w:val="00F4792E"/>
    <w:rsid w:val="00F47BA7"/>
    <w:rsid w:val="00F47CA7"/>
    <w:rsid w:val="00F47DAF"/>
    <w:rsid w:val="00F50311"/>
    <w:rsid w:val="00F507F0"/>
    <w:rsid w:val="00F50CCE"/>
    <w:rsid w:val="00F51166"/>
    <w:rsid w:val="00F511BD"/>
    <w:rsid w:val="00F5129C"/>
    <w:rsid w:val="00F51348"/>
    <w:rsid w:val="00F51CB0"/>
    <w:rsid w:val="00F51E7D"/>
    <w:rsid w:val="00F51F4A"/>
    <w:rsid w:val="00F52127"/>
    <w:rsid w:val="00F5226A"/>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94"/>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D7EEE"/>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981"/>
    <w:rsid w:val="00FE7EF5"/>
    <w:rsid w:val="00FF0601"/>
    <w:rsid w:val="00FF08AC"/>
    <w:rsid w:val="00FF0AC2"/>
    <w:rsid w:val="00FF0BAA"/>
    <w:rsid w:val="00FF0DBB"/>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2E0"/>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9A5F120-E6A2-483A-835A-577A05F32F48}">
  <ds:schemaRefs>
    <ds:schemaRef ds:uri="http://schemas.openxmlformats.org/officeDocument/2006/bibliography"/>
  </ds:schemaRefs>
</ds:datastoreItem>
</file>

<file path=customXml/itemProps100.xml><?xml version="1.0" encoding="utf-8"?>
<ds:datastoreItem xmlns:ds="http://schemas.openxmlformats.org/officeDocument/2006/customXml" ds:itemID="{D21EEF36-5495-42E0-9E46-0B560B61BB99}">
  <ds:schemaRefs>
    <ds:schemaRef ds:uri="http://schemas.openxmlformats.org/officeDocument/2006/bibliography"/>
  </ds:schemaRefs>
</ds:datastoreItem>
</file>

<file path=customXml/itemProps101.xml><?xml version="1.0" encoding="utf-8"?>
<ds:datastoreItem xmlns:ds="http://schemas.openxmlformats.org/officeDocument/2006/customXml" ds:itemID="{1E2B2A5A-B605-4EEA-AC01-0E325CD98CEB}">
  <ds:schemaRefs>
    <ds:schemaRef ds:uri="http://schemas.openxmlformats.org/officeDocument/2006/bibliography"/>
  </ds:schemaRefs>
</ds:datastoreItem>
</file>

<file path=customXml/itemProps102.xml><?xml version="1.0" encoding="utf-8"?>
<ds:datastoreItem xmlns:ds="http://schemas.openxmlformats.org/officeDocument/2006/customXml" ds:itemID="{FF81AACB-514F-4F5D-90E8-74B2BA51E58E}">
  <ds:schemaRefs>
    <ds:schemaRef ds:uri="http://schemas.openxmlformats.org/officeDocument/2006/bibliography"/>
  </ds:schemaRefs>
</ds:datastoreItem>
</file>

<file path=customXml/itemProps103.xml><?xml version="1.0" encoding="utf-8"?>
<ds:datastoreItem xmlns:ds="http://schemas.openxmlformats.org/officeDocument/2006/customXml" ds:itemID="{3A552534-C26F-4A60-B350-024323769B9D}">
  <ds:schemaRefs>
    <ds:schemaRef ds:uri="http://schemas.openxmlformats.org/officeDocument/2006/bibliography"/>
  </ds:schemaRefs>
</ds:datastoreItem>
</file>

<file path=customXml/itemProps104.xml><?xml version="1.0" encoding="utf-8"?>
<ds:datastoreItem xmlns:ds="http://schemas.openxmlformats.org/officeDocument/2006/customXml" ds:itemID="{2D35B9F9-28EF-481D-AE51-EA98A47BC854}">
  <ds:schemaRefs>
    <ds:schemaRef ds:uri="http://schemas.openxmlformats.org/officeDocument/2006/bibliography"/>
  </ds:schemaRefs>
</ds:datastoreItem>
</file>

<file path=customXml/itemProps105.xml><?xml version="1.0" encoding="utf-8"?>
<ds:datastoreItem xmlns:ds="http://schemas.openxmlformats.org/officeDocument/2006/customXml" ds:itemID="{97A2544C-435B-4FFE-8895-CB52A00B165B}">
  <ds:schemaRefs>
    <ds:schemaRef ds:uri="http://schemas.openxmlformats.org/officeDocument/2006/bibliography"/>
  </ds:schemaRefs>
</ds:datastoreItem>
</file>

<file path=customXml/itemProps106.xml><?xml version="1.0" encoding="utf-8"?>
<ds:datastoreItem xmlns:ds="http://schemas.openxmlformats.org/officeDocument/2006/customXml" ds:itemID="{0DE43B95-2EAD-47B8-BB1F-9779EB4E8A6B}">
  <ds:schemaRefs>
    <ds:schemaRef ds:uri="http://schemas.openxmlformats.org/officeDocument/2006/bibliography"/>
  </ds:schemaRefs>
</ds:datastoreItem>
</file>

<file path=customXml/itemProps107.xml><?xml version="1.0" encoding="utf-8"?>
<ds:datastoreItem xmlns:ds="http://schemas.openxmlformats.org/officeDocument/2006/customXml" ds:itemID="{2BB2544E-A334-4BD5-BC27-2B98B152BDC5}">
  <ds:schemaRefs>
    <ds:schemaRef ds:uri="http://schemas.openxmlformats.org/officeDocument/2006/bibliography"/>
  </ds:schemaRefs>
</ds:datastoreItem>
</file>

<file path=customXml/itemProps108.xml><?xml version="1.0" encoding="utf-8"?>
<ds:datastoreItem xmlns:ds="http://schemas.openxmlformats.org/officeDocument/2006/customXml" ds:itemID="{A3B79A7A-6380-492B-9B6D-7B34D0EB37E5}">
  <ds:schemaRefs>
    <ds:schemaRef ds:uri="http://schemas.openxmlformats.org/officeDocument/2006/bibliography"/>
  </ds:schemaRefs>
</ds:datastoreItem>
</file>

<file path=customXml/itemProps109.xml><?xml version="1.0" encoding="utf-8"?>
<ds:datastoreItem xmlns:ds="http://schemas.openxmlformats.org/officeDocument/2006/customXml" ds:itemID="{E34FA0F7-5062-46A5-8F7D-A0DF0EF5993A}">
  <ds:schemaRefs>
    <ds:schemaRef ds:uri="http://schemas.openxmlformats.org/officeDocument/2006/bibliography"/>
  </ds:schemaRefs>
</ds:datastoreItem>
</file>

<file path=customXml/itemProps11.xml><?xml version="1.0" encoding="utf-8"?>
<ds:datastoreItem xmlns:ds="http://schemas.openxmlformats.org/officeDocument/2006/customXml" ds:itemID="{CA8FE4CA-6CD4-4D1D-810A-081878790872}">
  <ds:schemaRefs>
    <ds:schemaRef ds:uri="http://schemas.openxmlformats.org/officeDocument/2006/bibliography"/>
  </ds:schemaRefs>
</ds:datastoreItem>
</file>

<file path=customXml/itemProps110.xml><?xml version="1.0" encoding="utf-8"?>
<ds:datastoreItem xmlns:ds="http://schemas.openxmlformats.org/officeDocument/2006/customXml" ds:itemID="{859B4347-0043-4040-9E98-914A878EDF8B}">
  <ds:schemaRefs>
    <ds:schemaRef ds:uri="http://schemas.openxmlformats.org/officeDocument/2006/bibliography"/>
  </ds:schemaRefs>
</ds:datastoreItem>
</file>

<file path=customXml/itemProps111.xml><?xml version="1.0" encoding="utf-8"?>
<ds:datastoreItem xmlns:ds="http://schemas.openxmlformats.org/officeDocument/2006/customXml" ds:itemID="{95A852AA-6F7E-4FD4-95F6-B4924F5ECB02}">
  <ds:schemaRefs>
    <ds:schemaRef ds:uri="http://schemas.openxmlformats.org/officeDocument/2006/bibliography"/>
  </ds:schemaRefs>
</ds:datastoreItem>
</file>

<file path=customXml/itemProps112.xml><?xml version="1.0" encoding="utf-8"?>
<ds:datastoreItem xmlns:ds="http://schemas.openxmlformats.org/officeDocument/2006/customXml" ds:itemID="{CA35984D-E2F6-4088-B534-7955DD18E1EF}">
  <ds:schemaRefs>
    <ds:schemaRef ds:uri="http://schemas.openxmlformats.org/officeDocument/2006/bibliography"/>
  </ds:schemaRefs>
</ds:datastoreItem>
</file>

<file path=customXml/itemProps113.xml><?xml version="1.0" encoding="utf-8"?>
<ds:datastoreItem xmlns:ds="http://schemas.openxmlformats.org/officeDocument/2006/customXml" ds:itemID="{B91788F9-2146-458E-A4B2-7EBA1E75CD80}">
  <ds:schemaRefs>
    <ds:schemaRef ds:uri="http://schemas.openxmlformats.org/officeDocument/2006/bibliography"/>
  </ds:schemaRefs>
</ds:datastoreItem>
</file>

<file path=customXml/itemProps114.xml><?xml version="1.0" encoding="utf-8"?>
<ds:datastoreItem xmlns:ds="http://schemas.openxmlformats.org/officeDocument/2006/customXml" ds:itemID="{76CC95DF-7A1E-42BE-9DA3-345D3CFADE39}">
  <ds:schemaRefs>
    <ds:schemaRef ds:uri="http://schemas.openxmlformats.org/officeDocument/2006/bibliography"/>
  </ds:schemaRefs>
</ds:datastoreItem>
</file>

<file path=customXml/itemProps115.xml><?xml version="1.0" encoding="utf-8"?>
<ds:datastoreItem xmlns:ds="http://schemas.openxmlformats.org/officeDocument/2006/customXml" ds:itemID="{E50F68EA-42BF-49C0-8D1A-9D613BD3CB94}">
  <ds:schemaRefs>
    <ds:schemaRef ds:uri="http://schemas.openxmlformats.org/officeDocument/2006/bibliography"/>
  </ds:schemaRefs>
</ds:datastoreItem>
</file>

<file path=customXml/itemProps116.xml><?xml version="1.0" encoding="utf-8"?>
<ds:datastoreItem xmlns:ds="http://schemas.openxmlformats.org/officeDocument/2006/customXml" ds:itemID="{157CDF2E-5BED-4FBF-8312-45AD5B7FB576}">
  <ds:schemaRefs>
    <ds:schemaRef ds:uri="http://schemas.openxmlformats.org/officeDocument/2006/bibliography"/>
  </ds:schemaRefs>
</ds:datastoreItem>
</file>

<file path=customXml/itemProps117.xml><?xml version="1.0" encoding="utf-8"?>
<ds:datastoreItem xmlns:ds="http://schemas.openxmlformats.org/officeDocument/2006/customXml" ds:itemID="{C6C036C5-9A9E-456E-AADF-65ADB14DAAB2}">
  <ds:schemaRefs>
    <ds:schemaRef ds:uri="http://schemas.openxmlformats.org/officeDocument/2006/bibliography"/>
  </ds:schemaRefs>
</ds:datastoreItem>
</file>

<file path=customXml/itemProps118.xml><?xml version="1.0" encoding="utf-8"?>
<ds:datastoreItem xmlns:ds="http://schemas.openxmlformats.org/officeDocument/2006/customXml" ds:itemID="{5109FE50-02D9-4516-8D3A-9EF08F7948FC}">
  <ds:schemaRefs>
    <ds:schemaRef ds:uri="http://schemas.openxmlformats.org/officeDocument/2006/bibliography"/>
  </ds:schemaRefs>
</ds:datastoreItem>
</file>

<file path=customXml/itemProps119.xml><?xml version="1.0" encoding="utf-8"?>
<ds:datastoreItem xmlns:ds="http://schemas.openxmlformats.org/officeDocument/2006/customXml" ds:itemID="{7C02A436-682F-4A30-9561-EAF52A4849FA}">
  <ds:schemaRefs>
    <ds:schemaRef ds:uri="http://schemas.openxmlformats.org/officeDocument/2006/bibliography"/>
  </ds:schemaRefs>
</ds:datastoreItem>
</file>

<file path=customXml/itemProps12.xml><?xml version="1.0" encoding="utf-8"?>
<ds:datastoreItem xmlns:ds="http://schemas.openxmlformats.org/officeDocument/2006/customXml" ds:itemID="{6133195C-F1FB-454E-979C-28E34667476C}">
  <ds:schemaRefs>
    <ds:schemaRef ds:uri="http://schemas.openxmlformats.org/officeDocument/2006/bibliography"/>
  </ds:schemaRefs>
</ds:datastoreItem>
</file>

<file path=customXml/itemProps120.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customXml/itemProps121.xml><?xml version="1.0" encoding="utf-8"?>
<ds:datastoreItem xmlns:ds="http://schemas.openxmlformats.org/officeDocument/2006/customXml" ds:itemID="{9EEF3E7D-8B4C-4EEE-A4F6-CBA405F887A3}">
  <ds:schemaRefs>
    <ds:schemaRef ds:uri="http://schemas.openxmlformats.org/officeDocument/2006/bibliography"/>
  </ds:schemaRefs>
</ds:datastoreItem>
</file>

<file path=customXml/itemProps122.xml><?xml version="1.0" encoding="utf-8"?>
<ds:datastoreItem xmlns:ds="http://schemas.openxmlformats.org/officeDocument/2006/customXml" ds:itemID="{F9906E2F-DC42-4983-B74E-97A6F0645135}">
  <ds:schemaRefs>
    <ds:schemaRef ds:uri="http://schemas.openxmlformats.org/officeDocument/2006/bibliography"/>
  </ds:schemaRefs>
</ds:datastoreItem>
</file>

<file path=customXml/itemProps123.xml><?xml version="1.0" encoding="utf-8"?>
<ds:datastoreItem xmlns:ds="http://schemas.openxmlformats.org/officeDocument/2006/customXml" ds:itemID="{698F3D65-A647-4BBA-AD13-2A41B82A72F6}">
  <ds:schemaRefs>
    <ds:schemaRef ds:uri="http://schemas.openxmlformats.org/officeDocument/2006/bibliography"/>
  </ds:schemaRefs>
</ds:datastoreItem>
</file>

<file path=customXml/itemProps124.xml><?xml version="1.0" encoding="utf-8"?>
<ds:datastoreItem xmlns:ds="http://schemas.openxmlformats.org/officeDocument/2006/customXml" ds:itemID="{8E79F46A-FC51-4F44-BB81-84CAA8D09C63}">
  <ds:schemaRefs>
    <ds:schemaRef ds:uri="http://schemas.openxmlformats.org/officeDocument/2006/bibliography"/>
  </ds:schemaRefs>
</ds:datastoreItem>
</file>

<file path=customXml/itemProps125.xml><?xml version="1.0" encoding="utf-8"?>
<ds:datastoreItem xmlns:ds="http://schemas.openxmlformats.org/officeDocument/2006/customXml" ds:itemID="{BA368572-FDC7-47C6-8956-382AC79BC58A}">
  <ds:schemaRefs>
    <ds:schemaRef ds:uri="http://schemas.openxmlformats.org/officeDocument/2006/bibliography"/>
  </ds:schemaRefs>
</ds:datastoreItem>
</file>

<file path=customXml/itemProps126.xml><?xml version="1.0" encoding="utf-8"?>
<ds:datastoreItem xmlns:ds="http://schemas.openxmlformats.org/officeDocument/2006/customXml" ds:itemID="{EAB69B9F-82DA-4AE0-B4F5-5A53F7C9C1CE}">
  <ds:schemaRefs>
    <ds:schemaRef ds:uri="http://schemas.openxmlformats.org/officeDocument/2006/bibliography"/>
  </ds:schemaRefs>
</ds:datastoreItem>
</file>

<file path=customXml/itemProps127.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128.xml><?xml version="1.0" encoding="utf-8"?>
<ds:datastoreItem xmlns:ds="http://schemas.openxmlformats.org/officeDocument/2006/customXml" ds:itemID="{3CE2B846-FCCB-4A7A-BA1A-3080EB367E8C}">
  <ds:schemaRefs>
    <ds:schemaRef ds:uri="http://schemas.openxmlformats.org/officeDocument/2006/bibliography"/>
  </ds:schemaRefs>
</ds:datastoreItem>
</file>

<file path=customXml/itemProps129.xml><?xml version="1.0" encoding="utf-8"?>
<ds:datastoreItem xmlns:ds="http://schemas.openxmlformats.org/officeDocument/2006/customXml" ds:itemID="{CDA622EF-4DD2-4FBA-AA7F-A8F910CF19D3}">
  <ds:schemaRefs>
    <ds:schemaRef ds:uri="http://schemas.openxmlformats.org/officeDocument/2006/bibliography"/>
  </ds:schemaRefs>
</ds:datastoreItem>
</file>

<file path=customXml/itemProps13.xml><?xml version="1.0" encoding="utf-8"?>
<ds:datastoreItem xmlns:ds="http://schemas.openxmlformats.org/officeDocument/2006/customXml" ds:itemID="{BEF6AB6A-16CD-4D68-9221-2EA3072CF355}">
  <ds:schemaRefs>
    <ds:schemaRef ds:uri="http://schemas.openxmlformats.org/officeDocument/2006/bibliography"/>
  </ds:schemaRefs>
</ds:datastoreItem>
</file>

<file path=customXml/itemProps130.xml><?xml version="1.0" encoding="utf-8"?>
<ds:datastoreItem xmlns:ds="http://schemas.openxmlformats.org/officeDocument/2006/customXml" ds:itemID="{0EBC6A09-FDF5-459B-B108-CD7C11796D18}">
  <ds:schemaRefs>
    <ds:schemaRef ds:uri="http://schemas.openxmlformats.org/officeDocument/2006/bibliography"/>
  </ds:schemaRefs>
</ds:datastoreItem>
</file>

<file path=customXml/itemProps131.xml><?xml version="1.0" encoding="utf-8"?>
<ds:datastoreItem xmlns:ds="http://schemas.openxmlformats.org/officeDocument/2006/customXml" ds:itemID="{EEACF8B8-4524-4AB5-AAD3-78EA5F0999DC}">
  <ds:schemaRefs>
    <ds:schemaRef ds:uri="http://schemas.openxmlformats.org/officeDocument/2006/bibliography"/>
  </ds:schemaRefs>
</ds:datastoreItem>
</file>

<file path=customXml/itemProps132.xml><?xml version="1.0" encoding="utf-8"?>
<ds:datastoreItem xmlns:ds="http://schemas.openxmlformats.org/officeDocument/2006/customXml" ds:itemID="{0F509088-596E-4EEB-A526-300F3AD6785B}">
  <ds:schemaRefs>
    <ds:schemaRef ds:uri="http://schemas.openxmlformats.org/officeDocument/2006/bibliography"/>
  </ds:schemaRefs>
</ds:datastoreItem>
</file>

<file path=customXml/itemProps133.xml><?xml version="1.0" encoding="utf-8"?>
<ds:datastoreItem xmlns:ds="http://schemas.openxmlformats.org/officeDocument/2006/customXml" ds:itemID="{7A38E5DE-7514-4279-AE4F-278359AFF612}">
  <ds:schemaRefs>
    <ds:schemaRef ds:uri="http://schemas.openxmlformats.org/officeDocument/2006/bibliography"/>
  </ds:schemaRefs>
</ds:datastoreItem>
</file>

<file path=customXml/itemProps134.xml><?xml version="1.0" encoding="utf-8"?>
<ds:datastoreItem xmlns:ds="http://schemas.openxmlformats.org/officeDocument/2006/customXml" ds:itemID="{125CA670-CC7C-4D2C-B5D6-CBFD2DB5B392}">
  <ds:schemaRefs>
    <ds:schemaRef ds:uri="http://schemas.openxmlformats.org/officeDocument/2006/bibliography"/>
  </ds:schemaRefs>
</ds:datastoreItem>
</file>

<file path=customXml/itemProps135.xml><?xml version="1.0" encoding="utf-8"?>
<ds:datastoreItem xmlns:ds="http://schemas.openxmlformats.org/officeDocument/2006/customXml" ds:itemID="{66D6A588-4FC1-40C0-83B6-0FF6CF13C5E4}">
  <ds:schemaRefs>
    <ds:schemaRef ds:uri="http://schemas.openxmlformats.org/officeDocument/2006/bibliography"/>
  </ds:schemaRefs>
</ds:datastoreItem>
</file>

<file path=customXml/itemProps136.xml><?xml version="1.0" encoding="utf-8"?>
<ds:datastoreItem xmlns:ds="http://schemas.openxmlformats.org/officeDocument/2006/customXml" ds:itemID="{5713475D-F235-4E86-807E-481BD158FE7D}">
  <ds:schemaRefs>
    <ds:schemaRef ds:uri="http://schemas.openxmlformats.org/officeDocument/2006/bibliography"/>
  </ds:schemaRefs>
</ds:datastoreItem>
</file>

<file path=customXml/itemProps137.xml><?xml version="1.0" encoding="utf-8"?>
<ds:datastoreItem xmlns:ds="http://schemas.openxmlformats.org/officeDocument/2006/customXml" ds:itemID="{8B148A92-16A0-4A1E-A4C0-9DB48BFBFA38}">
  <ds:schemaRefs>
    <ds:schemaRef ds:uri="http://schemas.openxmlformats.org/officeDocument/2006/bibliography"/>
  </ds:schemaRefs>
</ds:datastoreItem>
</file>

<file path=customXml/itemProps138.xml><?xml version="1.0" encoding="utf-8"?>
<ds:datastoreItem xmlns:ds="http://schemas.openxmlformats.org/officeDocument/2006/customXml" ds:itemID="{217C1181-F414-4124-9A5D-AC8181D68702}">
  <ds:schemaRefs>
    <ds:schemaRef ds:uri="http://schemas.openxmlformats.org/officeDocument/2006/bibliography"/>
  </ds:schemaRefs>
</ds:datastoreItem>
</file>

<file path=customXml/itemProps139.xml><?xml version="1.0" encoding="utf-8"?>
<ds:datastoreItem xmlns:ds="http://schemas.openxmlformats.org/officeDocument/2006/customXml" ds:itemID="{2BC8D7A6-6A66-4E8E-A2A4-638E5211E304}">
  <ds:schemaRefs>
    <ds:schemaRef ds:uri="http://schemas.openxmlformats.org/officeDocument/2006/bibliography"/>
  </ds:schemaRefs>
</ds:datastoreItem>
</file>

<file path=customXml/itemProps14.xml><?xml version="1.0" encoding="utf-8"?>
<ds:datastoreItem xmlns:ds="http://schemas.openxmlformats.org/officeDocument/2006/customXml" ds:itemID="{6B015A5E-1AB2-415C-A1FC-6ADF6C4BF795}">
  <ds:schemaRefs>
    <ds:schemaRef ds:uri="http://schemas.openxmlformats.org/officeDocument/2006/bibliography"/>
  </ds:schemaRefs>
</ds:datastoreItem>
</file>

<file path=customXml/itemProps140.xml><?xml version="1.0" encoding="utf-8"?>
<ds:datastoreItem xmlns:ds="http://schemas.openxmlformats.org/officeDocument/2006/customXml" ds:itemID="{54AF2DFE-3A32-4673-8F04-12478161E5EB}">
  <ds:schemaRefs>
    <ds:schemaRef ds:uri="http://schemas.openxmlformats.org/officeDocument/2006/bibliography"/>
  </ds:schemaRefs>
</ds:datastoreItem>
</file>

<file path=customXml/itemProps141.xml><?xml version="1.0" encoding="utf-8"?>
<ds:datastoreItem xmlns:ds="http://schemas.openxmlformats.org/officeDocument/2006/customXml" ds:itemID="{32F25B60-1E0F-4D2B-84B2-69691D173238}">
  <ds:schemaRefs>
    <ds:schemaRef ds:uri="http://schemas.openxmlformats.org/officeDocument/2006/bibliography"/>
  </ds:schemaRefs>
</ds:datastoreItem>
</file>

<file path=customXml/itemProps142.xml><?xml version="1.0" encoding="utf-8"?>
<ds:datastoreItem xmlns:ds="http://schemas.openxmlformats.org/officeDocument/2006/customXml" ds:itemID="{62E52787-78B4-4C97-A140-95C448479CDD}">
  <ds:schemaRefs>
    <ds:schemaRef ds:uri="http://schemas.openxmlformats.org/officeDocument/2006/bibliography"/>
  </ds:schemaRefs>
</ds:datastoreItem>
</file>

<file path=customXml/itemProps143.xml><?xml version="1.0" encoding="utf-8"?>
<ds:datastoreItem xmlns:ds="http://schemas.openxmlformats.org/officeDocument/2006/customXml" ds:itemID="{5E2401A6-74BA-4FFC-B338-E7398EFFB2BC}">
  <ds:schemaRefs>
    <ds:schemaRef ds:uri="http://schemas.openxmlformats.org/officeDocument/2006/bibliography"/>
  </ds:schemaRefs>
</ds:datastoreItem>
</file>

<file path=customXml/itemProps144.xml><?xml version="1.0" encoding="utf-8"?>
<ds:datastoreItem xmlns:ds="http://schemas.openxmlformats.org/officeDocument/2006/customXml" ds:itemID="{05CEA7EC-2123-4011-B897-A41E35D7CC1E}">
  <ds:schemaRefs>
    <ds:schemaRef ds:uri="http://schemas.openxmlformats.org/officeDocument/2006/bibliography"/>
  </ds:schemaRefs>
</ds:datastoreItem>
</file>

<file path=customXml/itemProps145.xml><?xml version="1.0" encoding="utf-8"?>
<ds:datastoreItem xmlns:ds="http://schemas.openxmlformats.org/officeDocument/2006/customXml" ds:itemID="{2076A7FA-A0B1-432C-A839-244ADF46267B}">
  <ds:schemaRefs>
    <ds:schemaRef ds:uri="http://schemas.openxmlformats.org/officeDocument/2006/bibliography"/>
  </ds:schemaRefs>
</ds:datastoreItem>
</file>

<file path=customXml/itemProps146.xml><?xml version="1.0" encoding="utf-8"?>
<ds:datastoreItem xmlns:ds="http://schemas.openxmlformats.org/officeDocument/2006/customXml" ds:itemID="{908D026B-2129-49A9-9262-F41A9F9672C8}">
  <ds:schemaRefs>
    <ds:schemaRef ds:uri="http://schemas.openxmlformats.org/officeDocument/2006/bibliography"/>
  </ds:schemaRefs>
</ds:datastoreItem>
</file>

<file path=customXml/itemProps147.xml><?xml version="1.0" encoding="utf-8"?>
<ds:datastoreItem xmlns:ds="http://schemas.openxmlformats.org/officeDocument/2006/customXml" ds:itemID="{CB985BA9-7407-4156-BFC8-25640D254043}">
  <ds:schemaRefs>
    <ds:schemaRef ds:uri="http://schemas.openxmlformats.org/officeDocument/2006/bibliography"/>
  </ds:schemaRefs>
</ds:datastoreItem>
</file>

<file path=customXml/itemProps148.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49.xml><?xml version="1.0" encoding="utf-8"?>
<ds:datastoreItem xmlns:ds="http://schemas.openxmlformats.org/officeDocument/2006/customXml" ds:itemID="{06128C92-5BF7-444C-9501-461FD71193DA}">
  <ds:schemaRefs>
    <ds:schemaRef ds:uri="http://schemas.openxmlformats.org/officeDocument/2006/bibliography"/>
  </ds:schemaRefs>
</ds:datastoreItem>
</file>

<file path=customXml/itemProps15.xml><?xml version="1.0" encoding="utf-8"?>
<ds:datastoreItem xmlns:ds="http://schemas.openxmlformats.org/officeDocument/2006/customXml" ds:itemID="{2604BADE-AAF7-40CD-8312-AC101EA38D95}">
  <ds:schemaRefs>
    <ds:schemaRef ds:uri="http://schemas.openxmlformats.org/officeDocument/2006/bibliography"/>
  </ds:schemaRefs>
</ds:datastoreItem>
</file>

<file path=customXml/itemProps150.xml><?xml version="1.0" encoding="utf-8"?>
<ds:datastoreItem xmlns:ds="http://schemas.openxmlformats.org/officeDocument/2006/customXml" ds:itemID="{3260F05C-00F0-4CD8-938C-6694A0AF768D}">
  <ds:schemaRefs>
    <ds:schemaRef ds:uri="http://schemas.openxmlformats.org/officeDocument/2006/bibliography"/>
  </ds:schemaRefs>
</ds:datastoreItem>
</file>

<file path=customXml/itemProps151.xml><?xml version="1.0" encoding="utf-8"?>
<ds:datastoreItem xmlns:ds="http://schemas.openxmlformats.org/officeDocument/2006/customXml" ds:itemID="{970C7B1E-DB9B-4A2F-8C5C-03AC8A465FC7}">
  <ds:schemaRefs>
    <ds:schemaRef ds:uri="http://schemas.openxmlformats.org/officeDocument/2006/bibliography"/>
  </ds:schemaRefs>
</ds:datastoreItem>
</file>

<file path=customXml/itemProps152.xml><?xml version="1.0" encoding="utf-8"?>
<ds:datastoreItem xmlns:ds="http://schemas.openxmlformats.org/officeDocument/2006/customXml" ds:itemID="{E8EFDC33-FFD2-42F5-8717-0AAC432AF79B}">
  <ds:schemaRefs>
    <ds:schemaRef ds:uri="http://schemas.openxmlformats.org/officeDocument/2006/bibliography"/>
  </ds:schemaRefs>
</ds:datastoreItem>
</file>

<file path=customXml/itemProps153.xml><?xml version="1.0" encoding="utf-8"?>
<ds:datastoreItem xmlns:ds="http://schemas.openxmlformats.org/officeDocument/2006/customXml" ds:itemID="{EFE9F69D-39C7-460C-B7EF-7B8EFD92EC6E}">
  <ds:schemaRefs>
    <ds:schemaRef ds:uri="http://schemas.openxmlformats.org/officeDocument/2006/bibliography"/>
  </ds:schemaRefs>
</ds:datastoreItem>
</file>

<file path=customXml/itemProps154.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155.xml><?xml version="1.0" encoding="utf-8"?>
<ds:datastoreItem xmlns:ds="http://schemas.openxmlformats.org/officeDocument/2006/customXml" ds:itemID="{80316CB4-4F71-46C3-ACAD-2FE199DD4376}">
  <ds:schemaRefs>
    <ds:schemaRef ds:uri="http://schemas.openxmlformats.org/officeDocument/2006/bibliography"/>
  </ds:schemaRefs>
</ds:datastoreItem>
</file>

<file path=customXml/itemProps156.xml><?xml version="1.0" encoding="utf-8"?>
<ds:datastoreItem xmlns:ds="http://schemas.openxmlformats.org/officeDocument/2006/customXml" ds:itemID="{3FA30FBC-889E-49B2-B48F-4540D5678418}">
  <ds:schemaRefs>
    <ds:schemaRef ds:uri="http://schemas.openxmlformats.org/officeDocument/2006/bibliography"/>
  </ds:schemaRefs>
</ds:datastoreItem>
</file>

<file path=customXml/itemProps157.xml><?xml version="1.0" encoding="utf-8"?>
<ds:datastoreItem xmlns:ds="http://schemas.openxmlformats.org/officeDocument/2006/customXml" ds:itemID="{25945199-5005-4600-8B59-03968C702199}">
  <ds:schemaRefs>
    <ds:schemaRef ds:uri="http://schemas.openxmlformats.org/officeDocument/2006/bibliography"/>
  </ds:schemaRefs>
</ds:datastoreItem>
</file>

<file path=customXml/itemProps16.xml><?xml version="1.0" encoding="utf-8"?>
<ds:datastoreItem xmlns:ds="http://schemas.openxmlformats.org/officeDocument/2006/customXml" ds:itemID="{F7A42BC0-EF5E-4A6F-9430-6E9792C03421}">
  <ds:schemaRefs>
    <ds:schemaRef ds:uri="http://schemas.openxmlformats.org/officeDocument/2006/bibliography"/>
  </ds:schemaRefs>
</ds:datastoreItem>
</file>

<file path=customXml/itemProps17.xml><?xml version="1.0" encoding="utf-8"?>
<ds:datastoreItem xmlns:ds="http://schemas.openxmlformats.org/officeDocument/2006/customXml" ds:itemID="{B89F1E69-55F3-40E0-BAA8-94310BA81AA3}">
  <ds:schemaRefs>
    <ds:schemaRef ds:uri="http://schemas.openxmlformats.org/officeDocument/2006/bibliography"/>
  </ds:schemaRefs>
</ds:datastoreItem>
</file>

<file path=customXml/itemProps18.xml><?xml version="1.0" encoding="utf-8"?>
<ds:datastoreItem xmlns:ds="http://schemas.openxmlformats.org/officeDocument/2006/customXml" ds:itemID="{D76A4EFA-F661-440E-8135-C1EF1BD675EA}">
  <ds:schemaRefs>
    <ds:schemaRef ds:uri="http://schemas.openxmlformats.org/officeDocument/2006/bibliography"/>
  </ds:schemaRefs>
</ds:datastoreItem>
</file>

<file path=customXml/itemProps19.xml><?xml version="1.0" encoding="utf-8"?>
<ds:datastoreItem xmlns:ds="http://schemas.openxmlformats.org/officeDocument/2006/customXml" ds:itemID="{C62790E6-B4F4-47FF-83B8-AA09A092C4FE}">
  <ds:schemaRefs>
    <ds:schemaRef ds:uri="http://schemas.openxmlformats.org/officeDocument/2006/bibliography"/>
  </ds:schemaRefs>
</ds:datastoreItem>
</file>

<file path=customXml/itemProps2.xml><?xml version="1.0" encoding="utf-8"?>
<ds:datastoreItem xmlns:ds="http://schemas.openxmlformats.org/officeDocument/2006/customXml" ds:itemID="{B43064CB-3334-47CB-B8FD-743EA3ABF52A}">
  <ds:schemaRefs>
    <ds:schemaRef ds:uri="http://schemas.openxmlformats.org/officeDocument/2006/bibliography"/>
  </ds:schemaRefs>
</ds:datastoreItem>
</file>

<file path=customXml/itemProps20.xml><?xml version="1.0" encoding="utf-8"?>
<ds:datastoreItem xmlns:ds="http://schemas.openxmlformats.org/officeDocument/2006/customXml" ds:itemID="{F82A4C88-809C-4D6A-B460-75CD7B5E0BF8}">
  <ds:schemaRefs>
    <ds:schemaRef ds:uri="http://schemas.openxmlformats.org/officeDocument/2006/bibliography"/>
  </ds:schemaRefs>
</ds:datastoreItem>
</file>

<file path=customXml/itemProps21.xml><?xml version="1.0" encoding="utf-8"?>
<ds:datastoreItem xmlns:ds="http://schemas.openxmlformats.org/officeDocument/2006/customXml" ds:itemID="{FED0E6DF-697A-4193-830F-6484FE088225}">
  <ds:schemaRefs>
    <ds:schemaRef ds:uri="http://schemas.openxmlformats.org/officeDocument/2006/bibliography"/>
  </ds:schemaRefs>
</ds:datastoreItem>
</file>

<file path=customXml/itemProps22.xml><?xml version="1.0" encoding="utf-8"?>
<ds:datastoreItem xmlns:ds="http://schemas.openxmlformats.org/officeDocument/2006/customXml" ds:itemID="{9BC44EC3-4551-4656-9E52-5D6F6ACEAE23}">
  <ds:schemaRefs>
    <ds:schemaRef ds:uri="http://schemas.openxmlformats.org/officeDocument/2006/bibliography"/>
  </ds:schemaRefs>
</ds:datastoreItem>
</file>

<file path=customXml/itemProps23.xml><?xml version="1.0" encoding="utf-8"?>
<ds:datastoreItem xmlns:ds="http://schemas.openxmlformats.org/officeDocument/2006/customXml" ds:itemID="{D7B39C63-E606-4559-92B7-21F6FBCAF9CE}">
  <ds:schemaRefs>
    <ds:schemaRef ds:uri="http://schemas.openxmlformats.org/officeDocument/2006/bibliography"/>
  </ds:schemaRefs>
</ds:datastoreItem>
</file>

<file path=customXml/itemProps24.xml><?xml version="1.0" encoding="utf-8"?>
<ds:datastoreItem xmlns:ds="http://schemas.openxmlformats.org/officeDocument/2006/customXml" ds:itemID="{A86666F8-CEA2-4839-BB2F-498A14C2D56F}">
  <ds:schemaRefs>
    <ds:schemaRef ds:uri="http://schemas.openxmlformats.org/officeDocument/2006/bibliography"/>
  </ds:schemaRefs>
</ds:datastoreItem>
</file>

<file path=customXml/itemProps25.xml><?xml version="1.0" encoding="utf-8"?>
<ds:datastoreItem xmlns:ds="http://schemas.openxmlformats.org/officeDocument/2006/customXml" ds:itemID="{6E28B0E7-0D86-464F-8B5F-A435CAF56102}">
  <ds:schemaRefs>
    <ds:schemaRef ds:uri="http://schemas.openxmlformats.org/officeDocument/2006/bibliography"/>
  </ds:schemaRefs>
</ds:datastoreItem>
</file>

<file path=customXml/itemProps26.xml><?xml version="1.0" encoding="utf-8"?>
<ds:datastoreItem xmlns:ds="http://schemas.openxmlformats.org/officeDocument/2006/customXml" ds:itemID="{E61EF440-CE7D-47AA-BAAB-262A1480710C}">
  <ds:schemaRefs>
    <ds:schemaRef ds:uri="http://schemas.openxmlformats.org/officeDocument/2006/bibliography"/>
  </ds:schemaRefs>
</ds:datastoreItem>
</file>

<file path=customXml/itemProps27.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28.xml><?xml version="1.0" encoding="utf-8"?>
<ds:datastoreItem xmlns:ds="http://schemas.openxmlformats.org/officeDocument/2006/customXml" ds:itemID="{6FD13DA5-B50C-41F4-A6ED-1193CF6A5818}">
  <ds:schemaRefs>
    <ds:schemaRef ds:uri="http://schemas.openxmlformats.org/officeDocument/2006/bibliography"/>
  </ds:schemaRefs>
</ds:datastoreItem>
</file>

<file path=customXml/itemProps29.xml><?xml version="1.0" encoding="utf-8"?>
<ds:datastoreItem xmlns:ds="http://schemas.openxmlformats.org/officeDocument/2006/customXml" ds:itemID="{2E337285-8330-43CC-82AB-CBDC692FDA9A}">
  <ds:schemaRefs>
    <ds:schemaRef ds:uri="http://schemas.openxmlformats.org/officeDocument/2006/bibliography"/>
  </ds:schemaRefs>
</ds:datastoreItem>
</file>

<file path=customXml/itemProps3.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30.xml><?xml version="1.0" encoding="utf-8"?>
<ds:datastoreItem xmlns:ds="http://schemas.openxmlformats.org/officeDocument/2006/customXml" ds:itemID="{BA3C229B-A875-4FDA-9137-7B18A0209D7F}">
  <ds:schemaRefs>
    <ds:schemaRef ds:uri="http://schemas.openxmlformats.org/officeDocument/2006/bibliography"/>
  </ds:schemaRefs>
</ds:datastoreItem>
</file>

<file path=customXml/itemProps31.xml><?xml version="1.0" encoding="utf-8"?>
<ds:datastoreItem xmlns:ds="http://schemas.openxmlformats.org/officeDocument/2006/customXml" ds:itemID="{5329E757-5481-4955-8AFF-FDAADBB946E1}">
  <ds:schemaRefs>
    <ds:schemaRef ds:uri="http://schemas.openxmlformats.org/officeDocument/2006/bibliography"/>
  </ds:schemaRefs>
</ds:datastoreItem>
</file>

<file path=customXml/itemProps32.xml><?xml version="1.0" encoding="utf-8"?>
<ds:datastoreItem xmlns:ds="http://schemas.openxmlformats.org/officeDocument/2006/customXml" ds:itemID="{92C8A94D-124D-4999-9017-A3F88665854B}">
  <ds:schemaRefs>
    <ds:schemaRef ds:uri="http://schemas.openxmlformats.org/officeDocument/2006/bibliography"/>
  </ds:schemaRefs>
</ds:datastoreItem>
</file>

<file path=customXml/itemProps33.xml><?xml version="1.0" encoding="utf-8"?>
<ds:datastoreItem xmlns:ds="http://schemas.openxmlformats.org/officeDocument/2006/customXml" ds:itemID="{8E9F5E32-4E31-4E24-9724-8F816C65FD6A}">
  <ds:schemaRefs>
    <ds:schemaRef ds:uri="http://schemas.openxmlformats.org/officeDocument/2006/bibliography"/>
  </ds:schemaRefs>
</ds:datastoreItem>
</file>

<file path=customXml/itemProps34.xml><?xml version="1.0" encoding="utf-8"?>
<ds:datastoreItem xmlns:ds="http://schemas.openxmlformats.org/officeDocument/2006/customXml" ds:itemID="{25F40415-3AD0-4FAE-8F8B-6621ABE6B80F}">
  <ds:schemaRefs>
    <ds:schemaRef ds:uri="http://schemas.openxmlformats.org/officeDocument/2006/bibliography"/>
  </ds:schemaRefs>
</ds:datastoreItem>
</file>

<file path=customXml/itemProps35.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36.xml><?xml version="1.0" encoding="utf-8"?>
<ds:datastoreItem xmlns:ds="http://schemas.openxmlformats.org/officeDocument/2006/customXml" ds:itemID="{A12448DA-8F96-4D75-ABFF-66D9C70D7C55}">
  <ds:schemaRefs>
    <ds:schemaRef ds:uri="http://schemas.openxmlformats.org/officeDocument/2006/bibliography"/>
  </ds:schemaRefs>
</ds:datastoreItem>
</file>

<file path=customXml/itemProps37.xml><?xml version="1.0" encoding="utf-8"?>
<ds:datastoreItem xmlns:ds="http://schemas.openxmlformats.org/officeDocument/2006/customXml" ds:itemID="{F1BEB4BD-38B7-4988-A425-7873C439D595}">
  <ds:schemaRefs>
    <ds:schemaRef ds:uri="http://schemas.openxmlformats.org/officeDocument/2006/bibliography"/>
  </ds:schemaRefs>
</ds:datastoreItem>
</file>

<file path=customXml/itemProps38.xml><?xml version="1.0" encoding="utf-8"?>
<ds:datastoreItem xmlns:ds="http://schemas.openxmlformats.org/officeDocument/2006/customXml" ds:itemID="{C94754BF-7B3D-4246-A78E-B427C77B705C}">
  <ds:schemaRefs>
    <ds:schemaRef ds:uri="http://schemas.openxmlformats.org/officeDocument/2006/bibliography"/>
  </ds:schemaRefs>
</ds:datastoreItem>
</file>

<file path=customXml/itemProps39.xml><?xml version="1.0" encoding="utf-8"?>
<ds:datastoreItem xmlns:ds="http://schemas.openxmlformats.org/officeDocument/2006/customXml" ds:itemID="{385FDCF5-420D-4114-8D55-05A989C80D6A}">
  <ds:schemaRefs>
    <ds:schemaRef ds:uri="http://schemas.openxmlformats.org/officeDocument/2006/bibliography"/>
  </ds:schemaRefs>
</ds:datastoreItem>
</file>

<file path=customXml/itemProps4.xml><?xml version="1.0" encoding="utf-8"?>
<ds:datastoreItem xmlns:ds="http://schemas.openxmlformats.org/officeDocument/2006/customXml" ds:itemID="{9007CC56-1768-47E7-807F-D00BF8C4D73A}">
  <ds:schemaRefs>
    <ds:schemaRef ds:uri="http://schemas.openxmlformats.org/officeDocument/2006/bibliography"/>
  </ds:schemaRefs>
</ds:datastoreItem>
</file>

<file path=customXml/itemProps40.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41.xml><?xml version="1.0" encoding="utf-8"?>
<ds:datastoreItem xmlns:ds="http://schemas.openxmlformats.org/officeDocument/2006/customXml" ds:itemID="{C92FAE66-B4A5-4B2C-B107-846CD2E5386A}">
  <ds:schemaRefs>
    <ds:schemaRef ds:uri="http://schemas.openxmlformats.org/officeDocument/2006/bibliography"/>
  </ds:schemaRefs>
</ds:datastoreItem>
</file>

<file path=customXml/itemProps42.xml><?xml version="1.0" encoding="utf-8"?>
<ds:datastoreItem xmlns:ds="http://schemas.openxmlformats.org/officeDocument/2006/customXml" ds:itemID="{6B907851-ECAA-41D5-855E-4279C77E106A}">
  <ds:schemaRefs>
    <ds:schemaRef ds:uri="http://schemas.openxmlformats.org/officeDocument/2006/bibliography"/>
  </ds:schemaRefs>
</ds:datastoreItem>
</file>

<file path=customXml/itemProps43.xml><?xml version="1.0" encoding="utf-8"?>
<ds:datastoreItem xmlns:ds="http://schemas.openxmlformats.org/officeDocument/2006/customXml" ds:itemID="{B9278D87-17A1-418F-A9E6-0C86A43F23E1}">
  <ds:schemaRefs>
    <ds:schemaRef ds:uri="http://schemas.openxmlformats.org/officeDocument/2006/bibliography"/>
  </ds:schemaRefs>
</ds:datastoreItem>
</file>

<file path=customXml/itemProps44.xml><?xml version="1.0" encoding="utf-8"?>
<ds:datastoreItem xmlns:ds="http://schemas.openxmlformats.org/officeDocument/2006/customXml" ds:itemID="{12D61326-2439-46CD-9ECD-6007CD6268D2}">
  <ds:schemaRefs>
    <ds:schemaRef ds:uri="http://schemas.openxmlformats.org/officeDocument/2006/bibliography"/>
  </ds:schemaRefs>
</ds:datastoreItem>
</file>

<file path=customXml/itemProps45.xml><?xml version="1.0" encoding="utf-8"?>
<ds:datastoreItem xmlns:ds="http://schemas.openxmlformats.org/officeDocument/2006/customXml" ds:itemID="{74231A77-47FA-43EE-AF59-87A800E48078}">
  <ds:schemaRefs>
    <ds:schemaRef ds:uri="http://schemas.openxmlformats.org/officeDocument/2006/bibliography"/>
  </ds:schemaRefs>
</ds:datastoreItem>
</file>

<file path=customXml/itemProps46.xml><?xml version="1.0" encoding="utf-8"?>
<ds:datastoreItem xmlns:ds="http://schemas.openxmlformats.org/officeDocument/2006/customXml" ds:itemID="{1D196B45-7C7E-4842-914C-01A69C396E6E}">
  <ds:schemaRefs>
    <ds:schemaRef ds:uri="http://schemas.openxmlformats.org/officeDocument/2006/bibliography"/>
  </ds:schemaRefs>
</ds:datastoreItem>
</file>

<file path=customXml/itemProps47.xml><?xml version="1.0" encoding="utf-8"?>
<ds:datastoreItem xmlns:ds="http://schemas.openxmlformats.org/officeDocument/2006/customXml" ds:itemID="{64759E99-AB0D-4B5E-B980-7D85C846EF22}">
  <ds:schemaRefs>
    <ds:schemaRef ds:uri="http://schemas.openxmlformats.org/officeDocument/2006/bibliography"/>
  </ds:schemaRefs>
</ds:datastoreItem>
</file>

<file path=customXml/itemProps48.xml><?xml version="1.0" encoding="utf-8"?>
<ds:datastoreItem xmlns:ds="http://schemas.openxmlformats.org/officeDocument/2006/customXml" ds:itemID="{7E55072C-FF5E-47EE-A604-D26A1B5A05C4}">
  <ds:schemaRefs>
    <ds:schemaRef ds:uri="http://schemas.openxmlformats.org/officeDocument/2006/bibliography"/>
  </ds:schemaRefs>
</ds:datastoreItem>
</file>

<file path=customXml/itemProps49.xml><?xml version="1.0" encoding="utf-8"?>
<ds:datastoreItem xmlns:ds="http://schemas.openxmlformats.org/officeDocument/2006/customXml" ds:itemID="{44E36A0F-3DF9-424B-8D30-4D908CDC270E}">
  <ds:schemaRefs>
    <ds:schemaRef ds:uri="http://schemas.openxmlformats.org/officeDocument/2006/bibliography"/>
  </ds:schemaRefs>
</ds:datastoreItem>
</file>

<file path=customXml/itemProps5.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50.xml><?xml version="1.0" encoding="utf-8"?>
<ds:datastoreItem xmlns:ds="http://schemas.openxmlformats.org/officeDocument/2006/customXml" ds:itemID="{72B0E7C6-0CB4-49B6-86CE-5D0BC3372082}">
  <ds:schemaRefs>
    <ds:schemaRef ds:uri="http://schemas.openxmlformats.org/officeDocument/2006/bibliography"/>
  </ds:schemaRefs>
</ds:datastoreItem>
</file>

<file path=customXml/itemProps51.xml><?xml version="1.0" encoding="utf-8"?>
<ds:datastoreItem xmlns:ds="http://schemas.openxmlformats.org/officeDocument/2006/customXml" ds:itemID="{080ADD9A-E931-473F-917C-EA6D327E4C16}">
  <ds:schemaRefs>
    <ds:schemaRef ds:uri="http://schemas.openxmlformats.org/officeDocument/2006/bibliography"/>
  </ds:schemaRefs>
</ds:datastoreItem>
</file>

<file path=customXml/itemProps52.xml><?xml version="1.0" encoding="utf-8"?>
<ds:datastoreItem xmlns:ds="http://schemas.openxmlformats.org/officeDocument/2006/customXml" ds:itemID="{A12C72FC-227E-4D50-ADBE-A9D0E36387B8}">
  <ds:schemaRefs>
    <ds:schemaRef ds:uri="http://schemas.openxmlformats.org/officeDocument/2006/bibliography"/>
  </ds:schemaRefs>
</ds:datastoreItem>
</file>

<file path=customXml/itemProps53.xml><?xml version="1.0" encoding="utf-8"?>
<ds:datastoreItem xmlns:ds="http://schemas.openxmlformats.org/officeDocument/2006/customXml" ds:itemID="{DBB318FA-C050-4204-BCEE-E323F666099B}">
  <ds:schemaRefs>
    <ds:schemaRef ds:uri="http://schemas.openxmlformats.org/officeDocument/2006/bibliography"/>
  </ds:schemaRefs>
</ds:datastoreItem>
</file>

<file path=customXml/itemProps54.xml><?xml version="1.0" encoding="utf-8"?>
<ds:datastoreItem xmlns:ds="http://schemas.openxmlformats.org/officeDocument/2006/customXml" ds:itemID="{79EC81E0-5C83-4F68-976F-D645FEC2C970}">
  <ds:schemaRefs>
    <ds:schemaRef ds:uri="http://schemas.openxmlformats.org/officeDocument/2006/bibliography"/>
  </ds:schemaRefs>
</ds:datastoreItem>
</file>

<file path=customXml/itemProps55.xml><?xml version="1.0" encoding="utf-8"?>
<ds:datastoreItem xmlns:ds="http://schemas.openxmlformats.org/officeDocument/2006/customXml" ds:itemID="{F9EB492F-7117-43A2-8FDC-AFD9C20E89A8}">
  <ds:schemaRefs>
    <ds:schemaRef ds:uri="http://schemas.openxmlformats.org/officeDocument/2006/bibliography"/>
  </ds:schemaRefs>
</ds:datastoreItem>
</file>

<file path=customXml/itemProps56.xml><?xml version="1.0" encoding="utf-8"?>
<ds:datastoreItem xmlns:ds="http://schemas.openxmlformats.org/officeDocument/2006/customXml" ds:itemID="{9A521E6B-D002-4112-B0B3-F6D31F402FE1}">
  <ds:schemaRefs>
    <ds:schemaRef ds:uri="http://schemas.openxmlformats.org/officeDocument/2006/bibliography"/>
  </ds:schemaRefs>
</ds:datastoreItem>
</file>

<file path=customXml/itemProps57.xml><?xml version="1.0" encoding="utf-8"?>
<ds:datastoreItem xmlns:ds="http://schemas.openxmlformats.org/officeDocument/2006/customXml" ds:itemID="{49A5E09A-4E11-48CB-A908-E26B07FCA44B}">
  <ds:schemaRefs>
    <ds:schemaRef ds:uri="http://schemas.openxmlformats.org/officeDocument/2006/bibliography"/>
  </ds:schemaRefs>
</ds:datastoreItem>
</file>

<file path=customXml/itemProps58.xml><?xml version="1.0" encoding="utf-8"?>
<ds:datastoreItem xmlns:ds="http://schemas.openxmlformats.org/officeDocument/2006/customXml" ds:itemID="{F5DDBFE4-FA27-4F24-9C06-40DBA4B9BC2B}">
  <ds:schemaRefs>
    <ds:schemaRef ds:uri="http://schemas.openxmlformats.org/officeDocument/2006/bibliography"/>
  </ds:schemaRefs>
</ds:datastoreItem>
</file>

<file path=customXml/itemProps59.xml><?xml version="1.0" encoding="utf-8"?>
<ds:datastoreItem xmlns:ds="http://schemas.openxmlformats.org/officeDocument/2006/customXml" ds:itemID="{ABF3533A-402C-496B-BFA2-EAE7F030594C}">
  <ds:schemaRefs>
    <ds:schemaRef ds:uri="http://schemas.openxmlformats.org/officeDocument/2006/bibliography"/>
  </ds:schemaRefs>
</ds:datastoreItem>
</file>

<file path=customXml/itemProps6.xml><?xml version="1.0" encoding="utf-8"?>
<ds:datastoreItem xmlns:ds="http://schemas.openxmlformats.org/officeDocument/2006/customXml" ds:itemID="{985A7B49-2E86-4353-8F6E-196AF86A5D05}">
  <ds:schemaRefs>
    <ds:schemaRef ds:uri="http://schemas.openxmlformats.org/officeDocument/2006/bibliography"/>
  </ds:schemaRefs>
</ds:datastoreItem>
</file>

<file path=customXml/itemProps60.xml><?xml version="1.0" encoding="utf-8"?>
<ds:datastoreItem xmlns:ds="http://schemas.openxmlformats.org/officeDocument/2006/customXml" ds:itemID="{6EE5BB4F-07A4-42DA-A3BA-07487307BD74}">
  <ds:schemaRefs>
    <ds:schemaRef ds:uri="http://schemas.openxmlformats.org/officeDocument/2006/bibliography"/>
  </ds:schemaRefs>
</ds:datastoreItem>
</file>

<file path=customXml/itemProps61.xml><?xml version="1.0" encoding="utf-8"?>
<ds:datastoreItem xmlns:ds="http://schemas.openxmlformats.org/officeDocument/2006/customXml" ds:itemID="{4DE18D5F-D59F-473F-82FD-28BB698775A2}">
  <ds:schemaRefs>
    <ds:schemaRef ds:uri="http://schemas.openxmlformats.org/officeDocument/2006/bibliography"/>
  </ds:schemaRefs>
</ds:datastoreItem>
</file>

<file path=customXml/itemProps62.xml><?xml version="1.0" encoding="utf-8"?>
<ds:datastoreItem xmlns:ds="http://schemas.openxmlformats.org/officeDocument/2006/customXml" ds:itemID="{A8E1E386-04E1-4C45-B675-E54482270ABB}">
  <ds:schemaRefs>
    <ds:schemaRef ds:uri="http://schemas.openxmlformats.org/officeDocument/2006/bibliography"/>
  </ds:schemaRefs>
</ds:datastoreItem>
</file>

<file path=customXml/itemProps63.xml><?xml version="1.0" encoding="utf-8"?>
<ds:datastoreItem xmlns:ds="http://schemas.openxmlformats.org/officeDocument/2006/customXml" ds:itemID="{5E54C70D-C9C2-44E3-B84E-23AB2A238EDD}">
  <ds:schemaRefs>
    <ds:schemaRef ds:uri="http://schemas.openxmlformats.org/officeDocument/2006/bibliography"/>
  </ds:schemaRefs>
</ds:datastoreItem>
</file>

<file path=customXml/itemProps64.xml><?xml version="1.0" encoding="utf-8"?>
<ds:datastoreItem xmlns:ds="http://schemas.openxmlformats.org/officeDocument/2006/customXml" ds:itemID="{55631824-97C4-41C3-A63B-94EC8FC9D55E}">
  <ds:schemaRefs>
    <ds:schemaRef ds:uri="http://schemas.openxmlformats.org/officeDocument/2006/bibliography"/>
  </ds:schemaRefs>
</ds:datastoreItem>
</file>

<file path=customXml/itemProps65.xml><?xml version="1.0" encoding="utf-8"?>
<ds:datastoreItem xmlns:ds="http://schemas.openxmlformats.org/officeDocument/2006/customXml" ds:itemID="{88C5ABF9-D147-402C-B5B2-A9AED16CB929}">
  <ds:schemaRefs>
    <ds:schemaRef ds:uri="http://schemas.openxmlformats.org/officeDocument/2006/bibliography"/>
  </ds:schemaRefs>
</ds:datastoreItem>
</file>

<file path=customXml/itemProps66.xml><?xml version="1.0" encoding="utf-8"?>
<ds:datastoreItem xmlns:ds="http://schemas.openxmlformats.org/officeDocument/2006/customXml" ds:itemID="{7C45AC98-B69D-42F9-88F0-C1617C9120DB}">
  <ds:schemaRefs>
    <ds:schemaRef ds:uri="http://schemas.openxmlformats.org/officeDocument/2006/bibliography"/>
  </ds:schemaRefs>
</ds:datastoreItem>
</file>

<file path=customXml/itemProps67.xml><?xml version="1.0" encoding="utf-8"?>
<ds:datastoreItem xmlns:ds="http://schemas.openxmlformats.org/officeDocument/2006/customXml" ds:itemID="{35DDADBF-F871-4FDB-BF42-B78FB782B8A8}">
  <ds:schemaRefs>
    <ds:schemaRef ds:uri="http://schemas.openxmlformats.org/officeDocument/2006/bibliography"/>
  </ds:schemaRefs>
</ds:datastoreItem>
</file>

<file path=customXml/itemProps68.xml><?xml version="1.0" encoding="utf-8"?>
<ds:datastoreItem xmlns:ds="http://schemas.openxmlformats.org/officeDocument/2006/customXml" ds:itemID="{38DDEC5E-98D9-4EEE-AF0E-9179A2FD922D}">
  <ds:schemaRefs>
    <ds:schemaRef ds:uri="http://schemas.openxmlformats.org/officeDocument/2006/bibliography"/>
  </ds:schemaRefs>
</ds:datastoreItem>
</file>

<file path=customXml/itemProps69.xml><?xml version="1.0" encoding="utf-8"?>
<ds:datastoreItem xmlns:ds="http://schemas.openxmlformats.org/officeDocument/2006/customXml" ds:itemID="{E6FB44F1-4313-4692-98D6-7874747414E8}">
  <ds:schemaRefs>
    <ds:schemaRef ds:uri="http://schemas.openxmlformats.org/officeDocument/2006/bibliography"/>
  </ds:schemaRefs>
</ds:datastoreItem>
</file>

<file path=customXml/itemProps7.xml><?xml version="1.0" encoding="utf-8"?>
<ds:datastoreItem xmlns:ds="http://schemas.openxmlformats.org/officeDocument/2006/customXml" ds:itemID="{3E693AAA-AE92-456A-891D-F51872169839}">
  <ds:schemaRefs>
    <ds:schemaRef ds:uri="http://schemas.openxmlformats.org/officeDocument/2006/bibliography"/>
  </ds:schemaRefs>
</ds:datastoreItem>
</file>

<file path=customXml/itemProps70.xml><?xml version="1.0" encoding="utf-8"?>
<ds:datastoreItem xmlns:ds="http://schemas.openxmlformats.org/officeDocument/2006/customXml" ds:itemID="{846CC158-7085-4CB1-8D0B-C2B3BE210898}">
  <ds:schemaRefs>
    <ds:schemaRef ds:uri="http://schemas.openxmlformats.org/officeDocument/2006/bibliography"/>
  </ds:schemaRefs>
</ds:datastoreItem>
</file>

<file path=customXml/itemProps71.xml><?xml version="1.0" encoding="utf-8"?>
<ds:datastoreItem xmlns:ds="http://schemas.openxmlformats.org/officeDocument/2006/customXml" ds:itemID="{CECD064C-ADE2-4ACC-A137-A082B235C57A}">
  <ds:schemaRefs>
    <ds:schemaRef ds:uri="http://schemas.openxmlformats.org/officeDocument/2006/bibliography"/>
  </ds:schemaRefs>
</ds:datastoreItem>
</file>

<file path=customXml/itemProps72.xml><?xml version="1.0" encoding="utf-8"?>
<ds:datastoreItem xmlns:ds="http://schemas.openxmlformats.org/officeDocument/2006/customXml" ds:itemID="{A8D5A487-A8CF-45F3-9F0B-C567596FE5EA}">
  <ds:schemaRefs>
    <ds:schemaRef ds:uri="http://schemas.openxmlformats.org/officeDocument/2006/bibliography"/>
  </ds:schemaRefs>
</ds:datastoreItem>
</file>

<file path=customXml/itemProps73.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74.xml><?xml version="1.0" encoding="utf-8"?>
<ds:datastoreItem xmlns:ds="http://schemas.openxmlformats.org/officeDocument/2006/customXml" ds:itemID="{C3C88613-47D0-49B4-9652-16EF7A6154BB}">
  <ds:schemaRefs>
    <ds:schemaRef ds:uri="http://schemas.openxmlformats.org/officeDocument/2006/bibliography"/>
  </ds:schemaRefs>
</ds:datastoreItem>
</file>

<file path=customXml/itemProps75.xml><?xml version="1.0" encoding="utf-8"?>
<ds:datastoreItem xmlns:ds="http://schemas.openxmlformats.org/officeDocument/2006/customXml" ds:itemID="{7692071B-44A0-4FC2-A518-5FE8DB497798}">
  <ds:schemaRefs>
    <ds:schemaRef ds:uri="http://schemas.openxmlformats.org/officeDocument/2006/bibliography"/>
  </ds:schemaRefs>
</ds:datastoreItem>
</file>

<file path=customXml/itemProps76.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77.xml><?xml version="1.0" encoding="utf-8"?>
<ds:datastoreItem xmlns:ds="http://schemas.openxmlformats.org/officeDocument/2006/customXml" ds:itemID="{FE71ABBA-1CCC-40A2-BF81-20F58DFE2A94}">
  <ds:schemaRefs>
    <ds:schemaRef ds:uri="http://schemas.openxmlformats.org/officeDocument/2006/bibliography"/>
  </ds:schemaRefs>
</ds:datastoreItem>
</file>

<file path=customXml/itemProps78.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79.xml><?xml version="1.0" encoding="utf-8"?>
<ds:datastoreItem xmlns:ds="http://schemas.openxmlformats.org/officeDocument/2006/customXml" ds:itemID="{C2EDDACA-C363-4F34-A646-11E6BC5D23F4}">
  <ds:schemaRefs>
    <ds:schemaRef ds:uri="http://schemas.openxmlformats.org/officeDocument/2006/bibliography"/>
  </ds:schemaRefs>
</ds:datastoreItem>
</file>

<file path=customXml/itemProps8.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80.xml><?xml version="1.0" encoding="utf-8"?>
<ds:datastoreItem xmlns:ds="http://schemas.openxmlformats.org/officeDocument/2006/customXml" ds:itemID="{7430CF6A-C2F1-4F0A-84EB-A7477272AB16}">
  <ds:schemaRefs>
    <ds:schemaRef ds:uri="http://schemas.openxmlformats.org/officeDocument/2006/bibliography"/>
  </ds:schemaRefs>
</ds:datastoreItem>
</file>

<file path=customXml/itemProps81.xml><?xml version="1.0" encoding="utf-8"?>
<ds:datastoreItem xmlns:ds="http://schemas.openxmlformats.org/officeDocument/2006/customXml" ds:itemID="{EF9F0399-E8B8-43C4-9938-075F7B1C16B2}">
  <ds:schemaRefs>
    <ds:schemaRef ds:uri="http://schemas.openxmlformats.org/officeDocument/2006/bibliography"/>
  </ds:schemaRefs>
</ds:datastoreItem>
</file>

<file path=customXml/itemProps82.xml><?xml version="1.0" encoding="utf-8"?>
<ds:datastoreItem xmlns:ds="http://schemas.openxmlformats.org/officeDocument/2006/customXml" ds:itemID="{07054399-8FE5-4691-84C1-D3533ACFEF26}">
  <ds:schemaRefs>
    <ds:schemaRef ds:uri="http://schemas.openxmlformats.org/officeDocument/2006/bibliography"/>
  </ds:schemaRefs>
</ds:datastoreItem>
</file>

<file path=customXml/itemProps83.xml><?xml version="1.0" encoding="utf-8"?>
<ds:datastoreItem xmlns:ds="http://schemas.openxmlformats.org/officeDocument/2006/customXml" ds:itemID="{DDA3D91B-1E1F-41E2-8178-46BF5EE173B0}">
  <ds:schemaRefs>
    <ds:schemaRef ds:uri="http://schemas.openxmlformats.org/officeDocument/2006/bibliography"/>
  </ds:schemaRefs>
</ds:datastoreItem>
</file>

<file path=customXml/itemProps84.xml><?xml version="1.0" encoding="utf-8"?>
<ds:datastoreItem xmlns:ds="http://schemas.openxmlformats.org/officeDocument/2006/customXml" ds:itemID="{B7C202F4-F43F-48EE-9900-345816EFFF45}">
  <ds:schemaRefs>
    <ds:schemaRef ds:uri="http://schemas.openxmlformats.org/officeDocument/2006/bibliography"/>
  </ds:schemaRefs>
</ds:datastoreItem>
</file>

<file path=customXml/itemProps85.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86.xml><?xml version="1.0" encoding="utf-8"?>
<ds:datastoreItem xmlns:ds="http://schemas.openxmlformats.org/officeDocument/2006/customXml" ds:itemID="{EA560E89-A6AC-4FE4-BD6A-58079C6D0201}">
  <ds:schemaRefs>
    <ds:schemaRef ds:uri="http://schemas.openxmlformats.org/officeDocument/2006/bibliography"/>
  </ds:schemaRefs>
</ds:datastoreItem>
</file>

<file path=customXml/itemProps87.xml><?xml version="1.0" encoding="utf-8"?>
<ds:datastoreItem xmlns:ds="http://schemas.openxmlformats.org/officeDocument/2006/customXml" ds:itemID="{6A848E6C-6C06-47F2-B23E-C184659FFAEE}">
  <ds:schemaRefs>
    <ds:schemaRef ds:uri="http://schemas.openxmlformats.org/officeDocument/2006/bibliography"/>
  </ds:schemaRefs>
</ds:datastoreItem>
</file>

<file path=customXml/itemProps88.xml><?xml version="1.0" encoding="utf-8"?>
<ds:datastoreItem xmlns:ds="http://schemas.openxmlformats.org/officeDocument/2006/customXml" ds:itemID="{CF38E42F-BC0B-4AB5-BCD8-FAFCFE3DEE3D}">
  <ds:schemaRefs>
    <ds:schemaRef ds:uri="http://schemas.openxmlformats.org/officeDocument/2006/bibliography"/>
  </ds:schemaRefs>
</ds:datastoreItem>
</file>

<file path=customXml/itemProps89.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9.xml><?xml version="1.0" encoding="utf-8"?>
<ds:datastoreItem xmlns:ds="http://schemas.openxmlformats.org/officeDocument/2006/customXml" ds:itemID="{AAC4F2A5-CE46-4328-A8BF-B7EC78ECAA7E}">
  <ds:schemaRefs>
    <ds:schemaRef ds:uri="http://schemas.openxmlformats.org/officeDocument/2006/bibliography"/>
  </ds:schemaRefs>
</ds:datastoreItem>
</file>

<file path=customXml/itemProps90.xml><?xml version="1.0" encoding="utf-8"?>
<ds:datastoreItem xmlns:ds="http://schemas.openxmlformats.org/officeDocument/2006/customXml" ds:itemID="{76328F34-B78D-4542-AB1C-644648F36BFE}">
  <ds:schemaRefs>
    <ds:schemaRef ds:uri="http://schemas.openxmlformats.org/officeDocument/2006/bibliography"/>
  </ds:schemaRefs>
</ds:datastoreItem>
</file>

<file path=customXml/itemProps91.xml><?xml version="1.0" encoding="utf-8"?>
<ds:datastoreItem xmlns:ds="http://schemas.openxmlformats.org/officeDocument/2006/customXml" ds:itemID="{D6E6CFB9-D955-4130-8356-116A7BE45C79}">
  <ds:schemaRefs>
    <ds:schemaRef ds:uri="http://schemas.openxmlformats.org/officeDocument/2006/bibliography"/>
  </ds:schemaRefs>
</ds:datastoreItem>
</file>

<file path=customXml/itemProps92.xml><?xml version="1.0" encoding="utf-8"?>
<ds:datastoreItem xmlns:ds="http://schemas.openxmlformats.org/officeDocument/2006/customXml" ds:itemID="{D9092D76-F539-4461-8B53-FE3EB97B4BF5}">
  <ds:schemaRefs>
    <ds:schemaRef ds:uri="http://schemas.openxmlformats.org/officeDocument/2006/bibliography"/>
  </ds:schemaRefs>
</ds:datastoreItem>
</file>

<file path=customXml/itemProps93.xml><?xml version="1.0" encoding="utf-8"?>
<ds:datastoreItem xmlns:ds="http://schemas.openxmlformats.org/officeDocument/2006/customXml" ds:itemID="{5DC93B64-DB47-49F7-B1D8-903B0A9974CA}">
  <ds:schemaRefs>
    <ds:schemaRef ds:uri="http://schemas.openxmlformats.org/officeDocument/2006/bibliography"/>
  </ds:schemaRefs>
</ds:datastoreItem>
</file>

<file path=customXml/itemProps94.xml><?xml version="1.0" encoding="utf-8"?>
<ds:datastoreItem xmlns:ds="http://schemas.openxmlformats.org/officeDocument/2006/customXml" ds:itemID="{EAF36DE8-BD2D-4DA0-ACC9-47ED3EE3ED5B}">
  <ds:schemaRefs>
    <ds:schemaRef ds:uri="http://schemas.openxmlformats.org/officeDocument/2006/bibliography"/>
  </ds:schemaRefs>
</ds:datastoreItem>
</file>

<file path=customXml/itemProps95.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96.xml><?xml version="1.0" encoding="utf-8"?>
<ds:datastoreItem xmlns:ds="http://schemas.openxmlformats.org/officeDocument/2006/customXml" ds:itemID="{AAFC1F94-6C6A-4934-A843-D1E7931DC34D}">
  <ds:schemaRefs>
    <ds:schemaRef ds:uri="http://schemas.openxmlformats.org/officeDocument/2006/bibliography"/>
  </ds:schemaRefs>
</ds:datastoreItem>
</file>

<file path=customXml/itemProps97.xml><?xml version="1.0" encoding="utf-8"?>
<ds:datastoreItem xmlns:ds="http://schemas.openxmlformats.org/officeDocument/2006/customXml" ds:itemID="{B3983637-5529-4711-AF81-998865E84110}">
  <ds:schemaRefs>
    <ds:schemaRef ds:uri="http://schemas.openxmlformats.org/officeDocument/2006/bibliography"/>
  </ds:schemaRefs>
</ds:datastoreItem>
</file>

<file path=customXml/itemProps98.xml><?xml version="1.0" encoding="utf-8"?>
<ds:datastoreItem xmlns:ds="http://schemas.openxmlformats.org/officeDocument/2006/customXml" ds:itemID="{C1001818-9493-4FA9-AE03-4FC482E0B142}">
  <ds:schemaRefs>
    <ds:schemaRef ds:uri="http://schemas.openxmlformats.org/officeDocument/2006/bibliography"/>
  </ds:schemaRefs>
</ds:datastoreItem>
</file>

<file path=customXml/itemProps99.xml><?xml version="1.0" encoding="utf-8"?>
<ds:datastoreItem xmlns:ds="http://schemas.openxmlformats.org/officeDocument/2006/customXml" ds:itemID="{6F3D8BE9-D702-44CF-9D52-E5373053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57</Pages>
  <Words>19159</Words>
  <Characters>109210</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128113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115</cp:revision>
  <cp:lastPrinted>2019-04-12T05:47:00Z</cp:lastPrinted>
  <dcterms:created xsi:type="dcterms:W3CDTF">2016-11-10T13:15:00Z</dcterms:created>
  <dcterms:modified xsi:type="dcterms:W3CDTF">2019-05-07T05:48:00Z</dcterms:modified>
</cp:coreProperties>
</file>